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A8B" w:rsidRDefault="00E86FF2" w:rsidP="00C44AC7">
      <w:pPr>
        <w:pStyle w:val="a5"/>
        <w:spacing w:line="240" w:lineRule="auto"/>
        <w:ind w:firstLine="454"/>
        <w:rPr>
          <w:rFonts w:ascii="Times New Roman" w:hAnsi="Times New Roman"/>
          <w:b/>
          <w:sz w:val="24"/>
          <w:szCs w:val="24"/>
        </w:rPr>
      </w:pPr>
      <w:r>
        <w:rPr>
          <w:rFonts w:ascii="Times New Roman" w:hAnsi="Times New Roman"/>
          <w:b/>
          <w:noProof/>
          <w:sz w:val="24"/>
          <w:szCs w:val="24"/>
        </w:rPr>
        <w:drawing>
          <wp:inline distT="0" distB="0" distL="0" distR="0">
            <wp:extent cx="7346950" cy="10102056"/>
            <wp:effectExtent l="0" t="0" r="0" b="0"/>
            <wp:docPr id="2" name="Рисунок 2" descr="F:\! ФГОС ФОП Программы\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 ФГОС ФОП Программы\22222222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6950" cy="10102056"/>
                    </a:xfrm>
                    <a:prstGeom prst="rect">
                      <a:avLst/>
                    </a:prstGeom>
                    <a:noFill/>
                    <a:ln>
                      <a:noFill/>
                    </a:ln>
                  </pic:spPr>
                </pic:pic>
              </a:graphicData>
            </a:graphic>
          </wp:inline>
        </w:drawing>
      </w:r>
      <w:bookmarkStart w:id="0" w:name="_GoBack"/>
      <w:bookmarkEnd w:id="0"/>
    </w:p>
    <w:p w:rsidR="004D0023" w:rsidRPr="00A17AAA" w:rsidRDefault="005634A5" w:rsidP="00C44AC7">
      <w:pPr>
        <w:pStyle w:val="a5"/>
        <w:spacing w:line="240" w:lineRule="auto"/>
        <w:ind w:firstLine="454"/>
        <w:rPr>
          <w:rFonts w:ascii="Times New Roman" w:hAnsi="Times New Roman"/>
          <w:b/>
          <w:sz w:val="24"/>
          <w:szCs w:val="24"/>
        </w:rPr>
      </w:pPr>
      <w:r w:rsidRPr="00A17AAA">
        <w:rPr>
          <w:rFonts w:ascii="Times New Roman" w:hAnsi="Times New Roman"/>
          <w:b/>
          <w:sz w:val="24"/>
          <w:szCs w:val="24"/>
        </w:rPr>
        <w:lastRenderedPageBreak/>
        <w:t>СОДЕРЖАНИЕ</w:t>
      </w:r>
    </w:p>
    <w:tbl>
      <w:tblPr>
        <w:tblStyle w:val="a7"/>
        <w:tblW w:w="10064" w:type="dxa"/>
        <w:tblInd w:w="675" w:type="dxa"/>
        <w:tblLook w:val="04A0" w:firstRow="1" w:lastRow="0" w:firstColumn="1" w:lastColumn="0" w:noHBand="0" w:noVBand="1"/>
      </w:tblPr>
      <w:tblGrid>
        <w:gridCol w:w="636"/>
        <w:gridCol w:w="8436"/>
        <w:gridCol w:w="992"/>
      </w:tblGrid>
      <w:tr w:rsidR="004D0023" w:rsidRPr="00A17AAA" w:rsidTr="00323AF0">
        <w:tc>
          <w:tcPr>
            <w:tcW w:w="9072" w:type="dxa"/>
            <w:gridSpan w:val="2"/>
          </w:tcPr>
          <w:p w:rsidR="004D0023" w:rsidRPr="00A17AAA" w:rsidRDefault="004D0023" w:rsidP="00C44AC7">
            <w:pPr>
              <w:jc w:val="both"/>
              <w:rPr>
                <w:b/>
                <w:sz w:val="24"/>
                <w:szCs w:val="24"/>
              </w:rPr>
            </w:pPr>
            <w:r w:rsidRPr="00A17AAA">
              <w:rPr>
                <w:b/>
                <w:sz w:val="24"/>
                <w:szCs w:val="24"/>
              </w:rPr>
              <w:t xml:space="preserve">1. </w:t>
            </w:r>
            <w:r w:rsidRPr="00A17AAA">
              <w:rPr>
                <w:b/>
                <w:noProof/>
                <w:sz w:val="24"/>
                <w:szCs w:val="24"/>
              </w:rPr>
              <w:t>Целевой раздел</w:t>
            </w:r>
            <w:r w:rsidR="00F40B19" w:rsidRPr="00A17AAA">
              <w:rPr>
                <w:b/>
                <w:sz w:val="24"/>
                <w:szCs w:val="24"/>
              </w:rPr>
              <w:t xml:space="preserve"> </w:t>
            </w:r>
            <w:r w:rsidR="005B0817">
              <w:rPr>
                <w:b/>
                <w:sz w:val="24"/>
                <w:szCs w:val="24"/>
              </w:rPr>
              <w:t xml:space="preserve">адаптированной </w:t>
            </w:r>
            <w:r w:rsidR="00F40B19" w:rsidRPr="00A17AAA">
              <w:rPr>
                <w:b/>
                <w:sz w:val="24"/>
                <w:szCs w:val="24"/>
              </w:rPr>
              <w:t>основной образовательной</w:t>
            </w:r>
            <w:r w:rsidR="00F40B19" w:rsidRPr="00A17AAA">
              <w:rPr>
                <w:b/>
                <w:sz w:val="24"/>
                <w:szCs w:val="24"/>
              </w:rPr>
              <w:br/>
              <w:t xml:space="preserve"> программы основного общего образования</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F40B19" w:rsidP="00C44AC7">
            <w:pPr>
              <w:jc w:val="both"/>
              <w:rPr>
                <w:sz w:val="24"/>
                <w:szCs w:val="24"/>
              </w:rPr>
            </w:pPr>
            <w:r w:rsidRPr="00A17AAA">
              <w:rPr>
                <w:sz w:val="24"/>
                <w:szCs w:val="24"/>
              </w:rPr>
              <w:t>1.1.</w:t>
            </w:r>
          </w:p>
        </w:tc>
        <w:tc>
          <w:tcPr>
            <w:tcW w:w="8436" w:type="dxa"/>
          </w:tcPr>
          <w:p w:rsidR="004D0023" w:rsidRPr="00A17AAA" w:rsidRDefault="00F40B19" w:rsidP="00C44AC7">
            <w:pPr>
              <w:jc w:val="both"/>
              <w:rPr>
                <w:sz w:val="24"/>
                <w:szCs w:val="24"/>
              </w:rPr>
            </w:pPr>
            <w:r w:rsidRPr="00A17AAA">
              <w:rPr>
                <w:sz w:val="24"/>
                <w:szCs w:val="24"/>
              </w:rPr>
              <w:t>Пояснительная записка</w:t>
            </w:r>
          </w:p>
        </w:tc>
        <w:tc>
          <w:tcPr>
            <w:tcW w:w="992" w:type="dxa"/>
          </w:tcPr>
          <w:p w:rsidR="004D0023" w:rsidRPr="00A17AAA" w:rsidRDefault="00B7609A" w:rsidP="00C44AC7">
            <w:pPr>
              <w:jc w:val="both"/>
              <w:rPr>
                <w:sz w:val="24"/>
                <w:szCs w:val="24"/>
              </w:rPr>
            </w:pPr>
            <w:r w:rsidRPr="00A17AAA">
              <w:rPr>
                <w:sz w:val="24"/>
                <w:szCs w:val="24"/>
              </w:rPr>
              <w:t>3</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1.1.1. Цели и задачи реализации </w:t>
            </w:r>
            <w:r w:rsidR="005B0817">
              <w:rPr>
                <w:sz w:val="24"/>
                <w:szCs w:val="24"/>
              </w:rPr>
              <w:t xml:space="preserve">адаптированной основной образовательной </w:t>
            </w:r>
            <w:r w:rsidRPr="00A17AAA">
              <w:rPr>
                <w:sz w:val="24"/>
                <w:szCs w:val="24"/>
              </w:rPr>
              <w:t xml:space="preserve">программы основного общего образования    </w:t>
            </w:r>
          </w:p>
        </w:tc>
        <w:tc>
          <w:tcPr>
            <w:tcW w:w="992" w:type="dxa"/>
          </w:tcPr>
          <w:p w:rsidR="004D0023" w:rsidRPr="00A17AAA" w:rsidRDefault="00B7609A" w:rsidP="00C44AC7">
            <w:pPr>
              <w:jc w:val="both"/>
              <w:rPr>
                <w:sz w:val="24"/>
                <w:szCs w:val="24"/>
              </w:rPr>
            </w:pPr>
            <w:r w:rsidRPr="00A17AAA">
              <w:rPr>
                <w:sz w:val="24"/>
                <w:szCs w:val="24"/>
              </w:rPr>
              <w:t>5</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1.1.2.Принципы и подходы к формированию </w:t>
            </w:r>
            <w:r w:rsidR="005B0817">
              <w:rPr>
                <w:sz w:val="24"/>
                <w:szCs w:val="24"/>
              </w:rPr>
              <w:t xml:space="preserve">адаптированной </w:t>
            </w:r>
            <w:r w:rsidRPr="00A17AAA">
              <w:rPr>
                <w:sz w:val="24"/>
                <w:szCs w:val="24"/>
              </w:rPr>
              <w:t>образовательной программы основного общего образования</w:t>
            </w:r>
          </w:p>
        </w:tc>
        <w:tc>
          <w:tcPr>
            <w:tcW w:w="992" w:type="dxa"/>
          </w:tcPr>
          <w:p w:rsidR="004D0023" w:rsidRPr="00A17AAA" w:rsidRDefault="00B7609A" w:rsidP="00C44AC7">
            <w:pPr>
              <w:jc w:val="both"/>
              <w:rPr>
                <w:sz w:val="24"/>
                <w:szCs w:val="24"/>
              </w:rPr>
            </w:pPr>
            <w:r w:rsidRPr="00A17AAA">
              <w:rPr>
                <w:sz w:val="24"/>
                <w:szCs w:val="24"/>
              </w:rPr>
              <w:t>6</w:t>
            </w:r>
          </w:p>
        </w:tc>
      </w:tr>
      <w:tr w:rsidR="00433BCA" w:rsidRPr="00A17AAA" w:rsidTr="00323AF0">
        <w:tc>
          <w:tcPr>
            <w:tcW w:w="636" w:type="dxa"/>
          </w:tcPr>
          <w:p w:rsidR="00433BCA" w:rsidRPr="00A17AAA" w:rsidRDefault="00433BCA" w:rsidP="00C44AC7">
            <w:pPr>
              <w:jc w:val="both"/>
              <w:rPr>
                <w:sz w:val="24"/>
                <w:szCs w:val="24"/>
              </w:rPr>
            </w:pPr>
          </w:p>
        </w:tc>
        <w:tc>
          <w:tcPr>
            <w:tcW w:w="8436" w:type="dxa"/>
          </w:tcPr>
          <w:p w:rsidR="00433BCA" w:rsidRPr="00433BCA" w:rsidRDefault="00433BCA" w:rsidP="00C44AC7">
            <w:pPr>
              <w:pStyle w:val="1"/>
              <w:keepNext w:val="0"/>
              <w:keepLines w:val="0"/>
              <w:widowControl w:val="0"/>
              <w:numPr>
                <w:ilvl w:val="2"/>
                <w:numId w:val="296"/>
              </w:numPr>
              <w:tabs>
                <w:tab w:val="left" w:pos="1940"/>
              </w:tabs>
              <w:autoSpaceDE w:val="0"/>
              <w:autoSpaceDN w:val="0"/>
              <w:spacing w:before="5"/>
              <w:ind w:right="1014"/>
              <w:jc w:val="both"/>
              <w:outlineLvl w:val="0"/>
              <w:rPr>
                <w:rFonts w:ascii="Times New Roman" w:hAnsi="Times New Roman" w:cs="Times New Roman"/>
                <w:b w:val="0"/>
                <w:color w:val="auto"/>
                <w:sz w:val="24"/>
                <w:szCs w:val="24"/>
              </w:rPr>
            </w:pPr>
            <w:r w:rsidRPr="00433BCA">
              <w:rPr>
                <w:rFonts w:ascii="Times New Roman" w:hAnsi="Times New Roman" w:cs="Times New Roman"/>
                <w:b w:val="0"/>
                <w:color w:val="auto"/>
                <w:spacing w:val="-1"/>
                <w:sz w:val="24"/>
                <w:szCs w:val="24"/>
              </w:rPr>
              <w:t xml:space="preserve">Общая характеристика адаптированной </w:t>
            </w:r>
            <w:r w:rsidRPr="00433BCA">
              <w:rPr>
                <w:rFonts w:ascii="Times New Roman" w:hAnsi="Times New Roman" w:cs="Times New Roman"/>
                <w:b w:val="0"/>
                <w:color w:val="auto"/>
                <w:sz w:val="24"/>
                <w:szCs w:val="24"/>
              </w:rPr>
              <w:t>основной образовательной</w:t>
            </w:r>
            <w:r w:rsidRPr="00433BCA">
              <w:rPr>
                <w:rFonts w:ascii="Times New Roman" w:hAnsi="Times New Roman" w:cs="Times New Roman"/>
                <w:b w:val="0"/>
                <w:color w:val="auto"/>
                <w:spacing w:val="-67"/>
                <w:sz w:val="24"/>
                <w:szCs w:val="24"/>
              </w:rPr>
              <w:t xml:space="preserve">        </w:t>
            </w:r>
            <w:r w:rsidRPr="00433BCA">
              <w:rPr>
                <w:rFonts w:ascii="Times New Roman" w:hAnsi="Times New Roman" w:cs="Times New Roman"/>
                <w:b w:val="0"/>
                <w:color w:val="auto"/>
                <w:sz w:val="24"/>
                <w:szCs w:val="24"/>
              </w:rPr>
              <w:t>программы</w:t>
            </w:r>
            <w:r w:rsidRPr="00433BCA">
              <w:rPr>
                <w:rFonts w:ascii="Times New Roman" w:hAnsi="Times New Roman" w:cs="Times New Roman"/>
                <w:b w:val="0"/>
                <w:color w:val="auto"/>
                <w:spacing w:val="-2"/>
                <w:sz w:val="24"/>
                <w:szCs w:val="24"/>
              </w:rPr>
              <w:t xml:space="preserve"> </w:t>
            </w:r>
            <w:r w:rsidRPr="00433BCA">
              <w:rPr>
                <w:rFonts w:ascii="Times New Roman" w:hAnsi="Times New Roman" w:cs="Times New Roman"/>
                <w:b w:val="0"/>
                <w:color w:val="auto"/>
                <w:sz w:val="24"/>
                <w:szCs w:val="24"/>
              </w:rPr>
              <w:t>(ЗПР)</w:t>
            </w:r>
          </w:p>
        </w:tc>
        <w:tc>
          <w:tcPr>
            <w:tcW w:w="992" w:type="dxa"/>
          </w:tcPr>
          <w:p w:rsidR="00433BCA" w:rsidRPr="00A17AAA" w:rsidRDefault="00433BCA" w:rsidP="00C44AC7">
            <w:pPr>
              <w:jc w:val="both"/>
              <w:rPr>
                <w:sz w:val="24"/>
                <w:szCs w:val="24"/>
              </w:rPr>
            </w:pPr>
          </w:p>
        </w:tc>
      </w:tr>
      <w:tr w:rsidR="00433BCA" w:rsidRPr="00A17AAA" w:rsidTr="00323AF0">
        <w:tc>
          <w:tcPr>
            <w:tcW w:w="636" w:type="dxa"/>
          </w:tcPr>
          <w:p w:rsidR="00433BCA" w:rsidRPr="00A17AAA" w:rsidRDefault="00433BCA" w:rsidP="00C44AC7">
            <w:pPr>
              <w:jc w:val="both"/>
              <w:rPr>
                <w:sz w:val="24"/>
                <w:szCs w:val="24"/>
              </w:rPr>
            </w:pPr>
          </w:p>
        </w:tc>
        <w:tc>
          <w:tcPr>
            <w:tcW w:w="8436" w:type="dxa"/>
          </w:tcPr>
          <w:p w:rsidR="00433BCA" w:rsidRPr="00323AF0" w:rsidRDefault="00323AF0" w:rsidP="00C44AC7">
            <w:pPr>
              <w:pStyle w:val="1"/>
              <w:keepNext w:val="0"/>
              <w:keepLines w:val="0"/>
              <w:widowControl w:val="0"/>
              <w:numPr>
                <w:ilvl w:val="2"/>
                <w:numId w:val="296"/>
              </w:numPr>
              <w:tabs>
                <w:tab w:val="left" w:pos="1940"/>
              </w:tabs>
              <w:autoSpaceDE w:val="0"/>
              <w:autoSpaceDN w:val="0"/>
              <w:spacing w:before="5"/>
              <w:ind w:right="1014"/>
              <w:jc w:val="both"/>
              <w:outlineLvl w:val="0"/>
              <w:rPr>
                <w:rFonts w:ascii="Times New Roman" w:hAnsi="Times New Roman" w:cs="Times New Roman"/>
                <w:b w:val="0"/>
                <w:color w:val="auto"/>
                <w:spacing w:val="-1"/>
                <w:sz w:val="24"/>
                <w:szCs w:val="24"/>
              </w:rPr>
            </w:pPr>
            <w:r w:rsidRPr="00323AF0">
              <w:rPr>
                <w:rFonts w:ascii="Times New Roman" w:hAnsi="Times New Roman" w:cs="Times New Roman"/>
                <w:b w:val="0"/>
                <w:color w:val="auto"/>
                <w:sz w:val="24"/>
                <w:szCs w:val="24"/>
              </w:rPr>
              <w:t>Общие</w:t>
            </w:r>
            <w:r w:rsidRPr="00323AF0">
              <w:rPr>
                <w:rFonts w:ascii="Times New Roman" w:hAnsi="Times New Roman" w:cs="Times New Roman"/>
                <w:b w:val="0"/>
                <w:color w:val="auto"/>
                <w:spacing w:val="-2"/>
                <w:sz w:val="24"/>
                <w:szCs w:val="24"/>
              </w:rPr>
              <w:t xml:space="preserve"> </w:t>
            </w:r>
            <w:r w:rsidRPr="00323AF0">
              <w:rPr>
                <w:rFonts w:ascii="Times New Roman" w:hAnsi="Times New Roman" w:cs="Times New Roman"/>
                <w:b w:val="0"/>
                <w:color w:val="auto"/>
                <w:sz w:val="24"/>
                <w:szCs w:val="24"/>
              </w:rPr>
              <w:t>подходы</w:t>
            </w:r>
            <w:r w:rsidRPr="00323AF0">
              <w:rPr>
                <w:rFonts w:ascii="Times New Roman" w:hAnsi="Times New Roman" w:cs="Times New Roman"/>
                <w:b w:val="0"/>
                <w:color w:val="auto"/>
                <w:spacing w:val="-3"/>
                <w:sz w:val="24"/>
                <w:szCs w:val="24"/>
              </w:rPr>
              <w:t xml:space="preserve"> </w:t>
            </w:r>
            <w:r w:rsidRPr="00323AF0">
              <w:rPr>
                <w:rFonts w:ascii="Times New Roman" w:hAnsi="Times New Roman" w:cs="Times New Roman"/>
                <w:b w:val="0"/>
                <w:color w:val="auto"/>
                <w:sz w:val="24"/>
                <w:szCs w:val="24"/>
              </w:rPr>
              <w:t>к</w:t>
            </w:r>
            <w:r w:rsidRPr="00323AF0">
              <w:rPr>
                <w:rFonts w:ascii="Times New Roman" w:hAnsi="Times New Roman" w:cs="Times New Roman"/>
                <w:b w:val="0"/>
                <w:color w:val="auto"/>
                <w:spacing w:val="-4"/>
                <w:sz w:val="24"/>
                <w:szCs w:val="24"/>
              </w:rPr>
              <w:t xml:space="preserve"> </w:t>
            </w:r>
            <w:r w:rsidRPr="00323AF0">
              <w:rPr>
                <w:rFonts w:ascii="Times New Roman" w:hAnsi="Times New Roman" w:cs="Times New Roman"/>
                <w:b w:val="0"/>
                <w:color w:val="auto"/>
                <w:sz w:val="24"/>
                <w:szCs w:val="24"/>
              </w:rPr>
              <w:t>организации</w:t>
            </w:r>
            <w:r w:rsidRPr="00323AF0">
              <w:rPr>
                <w:rFonts w:ascii="Times New Roman" w:hAnsi="Times New Roman" w:cs="Times New Roman"/>
                <w:b w:val="0"/>
                <w:color w:val="auto"/>
                <w:spacing w:val="-2"/>
                <w:sz w:val="24"/>
                <w:szCs w:val="24"/>
              </w:rPr>
              <w:t xml:space="preserve"> </w:t>
            </w:r>
            <w:r w:rsidRPr="00323AF0">
              <w:rPr>
                <w:rFonts w:ascii="Times New Roman" w:hAnsi="Times New Roman" w:cs="Times New Roman"/>
                <w:b w:val="0"/>
                <w:color w:val="auto"/>
                <w:sz w:val="24"/>
                <w:szCs w:val="24"/>
              </w:rPr>
              <w:t>внеурочной</w:t>
            </w:r>
            <w:r w:rsidRPr="00323AF0">
              <w:rPr>
                <w:rFonts w:ascii="Times New Roman" w:hAnsi="Times New Roman" w:cs="Times New Roman"/>
                <w:b w:val="0"/>
                <w:color w:val="auto"/>
                <w:spacing w:val="-3"/>
                <w:sz w:val="24"/>
                <w:szCs w:val="24"/>
              </w:rPr>
              <w:t xml:space="preserve"> </w:t>
            </w:r>
            <w:r w:rsidRPr="00323AF0">
              <w:rPr>
                <w:rFonts w:ascii="Times New Roman" w:hAnsi="Times New Roman" w:cs="Times New Roman"/>
                <w:b w:val="0"/>
                <w:color w:val="auto"/>
                <w:sz w:val="24"/>
                <w:szCs w:val="24"/>
              </w:rPr>
              <w:t>деятельности.</w:t>
            </w:r>
          </w:p>
        </w:tc>
        <w:tc>
          <w:tcPr>
            <w:tcW w:w="992" w:type="dxa"/>
          </w:tcPr>
          <w:p w:rsidR="00433BCA" w:rsidRPr="00A17AAA" w:rsidRDefault="00433BCA" w:rsidP="00C44AC7">
            <w:pPr>
              <w:jc w:val="both"/>
              <w:rPr>
                <w:sz w:val="24"/>
                <w:szCs w:val="24"/>
              </w:rPr>
            </w:pPr>
          </w:p>
        </w:tc>
      </w:tr>
      <w:tr w:rsidR="004D0023" w:rsidRPr="00A17AAA" w:rsidTr="00323AF0">
        <w:tc>
          <w:tcPr>
            <w:tcW w:w="636" w:type="dxa"/>
          </w:tcPr>
          <w:p w:rsidR="004D0023" w:rsidRPr="00A17AAA" w:rsidRDefault="00F40B19" w:rsidP="00C44AC7">
            <w:pPr>
              <w:jc w:val="both"/>
              <w:rPr>
                <w:sz w:val="24"/>
                <w:szCs w:val="24"/>
              </w:rPr>
            </w:pPr>
            <w:r w:rsidRPr="00A17AAA">
              <w:rPr>
                <w:sz w:val="24"/>
                <w:szCs w:val="24"/>
              </w:rPr>
              <w:t>1.2.</w:t>
            </w:r>
          </w:p>
        </w:tc>
        <w:tc>
          <w:tcPr>
            <w:tcW w:w="8436" w:type="dxa"/>
          </w:tcPr>
          <w:p w:rsidR="004D0023" w:rsidRPr="00A17AAA" w:rsidRDefault="00F40B19" w:rsidP="00C44AC7">
            <w:pPr>
              <w:jc w:val="both"/>
              <w:rPr>
                <w:sz w:val="24"/>
                <w:szCs w:val="24"/>
              </w:rPr>
            </w:pPr>
            <w:r w:rsidRPr="00A17AAA">
              <w:rPr>
                <w:sz w:val="24"/>
                <w:szCs w:val="24"/>
              </w:rPr>
              <w:t xml:space="preserve">Планируемые результаты освоения обучающимися </w:t>
            </w:r>
            <w:r w:rsidR="005B0817">
              <w:rPr>
                <w:sz w:val="24"/>
                <w:szCs w:val="24"/>
              </w:rPr>
              <w:t xml:space="preserve">адаптированной </w:t>
            </w:r>
            <w:r w:rsidRPr="00A17AAA">
              <w:rPr>
                <w:sz w:val="24"/>
                <w:szCs w:val="24"/>
              </w:rPr>
              <w:t>основной образовательной программы основного общего образования</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1.2.1. Общие положения</w:t>
            </w:r>
          </w:p>
        </w:tc>
        <w:tc>
          <w:tcPr>
            <w:tcW w:w="992" w:type="dxa"/>
          </w:tcPr>
          <w:p w:rsidR="004D0023" w:rsidRPr="00A17AAA" w:rsidRDefault="00B7609A" w:rsidP="00C44AC7">
            <w:pPr>
              <w:jc w:val="both"/>
              <w:rPr>
                <w:sz w:val="24"/>
                <w:szCs w:val="24"/>
              </w:rPr>
            </w:pPr>
            <w:r w:rsidRPr="00A17AAA">
              <w:rPr>
                <w:sz w:val="24"/>
                <w:szCs w:val="24"/>
              </w:rPr>
              <w:t>1</w:t>
            </w:r>
            <w:r w:rsidR="0028700F">
              <w:rPr>
                <w:sz w:val="24"/>
                <w:szCs w:val="24"/>
              </w:rPr>
              <w:t>1</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1.2.2. Структура планируемых результатов</w:t>
            </w:r>
          </w:p>
        </w:tc>
        <w:tc>
          <w:tcPr>
            <w:tcW w:w="992" w:type="dxa"/>
          </w:tcPr>
          <w:p w:rsidR="004D0023" w:rsidRPr="00A17AAA" w:rsidRDefault="00B7609A" w:rsidP="00C44AC7">
            <w:pPr>
              <w:jc w:val="both"/>
              <w:rPr>
                <w:sz w:val="24"/>
                <w:szCs w:val="24"/>
              </w:rPr>
            </w:pPr>
            <w:r w:rsidRPr="00A17AAA">
              <w:rPr>
                <w:sz w:val="24"/>
                <w:szCs w:val="24"/>
              </w:rPr>
              <w:t>12</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pStyle w:val="21"/>
              <w:jc w:val="both"/>
              <w:rPr>
                <w:b/>
                <w:sz w:val="24"/>
                <w:szCs w:val="24"/>
              </w:rPr>
            </w:pPr>
            <w:r w:rsidRPr="00A17AAA">
              <w:rPr>
                <w:rStyle w:val="20"/>
                <w:b w:val="0"/>
                <w:sz w:val="24"/>
                <w:szCs w:val="24"/>
                <w:lang w:eastAsia="en-US"/>
              </w:rPr>
              <w:t>1.2.3. Личностные результаты освоения ООП</w:t>
            </w:r>
          </w:p>
        </w:tc>
        <w:tc>
          <w:tcPr>
            <w:tcW w:w="992" w:type="dxa"/>
          </w:tcPr>
          <w:p w:rsidR="004D0023" w:rsidRPr="00A17AAA" w:rsidRDefault="00B7609A" w:rsidP="00C44AC7">
            <w:pPr>
              <w:jc w:val="both"/>
              <w:rPr>
                <w:sz w:val="24"/>
                <w:szCs w:val="24"/>
              </w:rPr>
            </w:pPr>
            <w:r w:rsidRPr="00A17AAA">
              <w:rPr>
                <w:sz w:val="24"/>
                <w:szCs w:val="24"/>
              </w:rPr>
              <w:t>13</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1.2.4. Метапредметные результаты освоения ООП</w:t>
            </w:r>
          </w:p>
        </w:tc>
        <w:tc>
          <w:tcPr>
            <w:tcW w:w="992" w:type="dxa"/>
          </w:tcPr>
          <w:p w:rsidR="004D0023" w:rsidRPr="00A17AAA" w:rsidRDefault="00B7609A" w:rsidP="00C44AC7">
            <w:pPr>
              <w:jc w:val="both"/>
              <w:rPr>
                <w:sz w:val="24"/>
                <w:szCs w:val="24"/>
              </w:rPr>
            </w:pPr>
            <w:r w:rsidRPr="00A17AAA">
              <w:rPr>
                <w:sz w:val="24"/>
                <w:szCs w:val="24"/>
              </w:rPr>
              <w:t>1</w:t>
            </w:r>
            <w:r w:rsidR="0028700F">
              <w:rPr>
                <w:sz w:val="24"/>
                <w:szCs w:val="24"/>
              </w:rPr>
              <w:t>4</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noProof/>
                <w:sz w:val="24"/>
                <w:szCs w:val="24"/>
              </w:rPr>
              <w:t>1.2.5. Предметные результаты</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       1.2.5.1. Русский язык</w:t>
            </w:r>
          </w:p>
        </w:tc>
        <w:tc>
          <w:tcPr>
            <w:tcW w:w="992" w:type="dxa"/>
          </w:tcPr>
          <w:p w:rsidR="004D0023" w:rsidRPr="00A17AAA" w:rsidRDefault="0028700F" w:rsidP="00C44AC7">
            <w:pPr>
              <w:jc w:val="both"/>
              <w:rPr>
                <w:sz w:val="24"/>
                <w:szCs w:val="24"/>
              </w:rPr>
            </w:pPr>
            <w:r>
              <w:rPr>
                <w:sz w:val="24"/>
                <w:szCs w:val="24"/>
              </w:rPr>
              <w:t>20</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w:t>
            </w:r>
            <w:r w:rsidR="00CA0936" w:rsidRPr="00A17AAA">
              <w:rPr>
                <w:sz w:val="24"/>
                <w:szCs w:val="24"/>
              </w:rPr>
              <w:t>1.2.5.2</w:t>
            </w:r>
            <w:r w:rsidR="00F40B19" w:rsidRPr="00A17AAA">
              <w:rPr>
                <w:sz w:val="24"/>
                <w:szCs w:val="24"/>
              </w:rPr>
              <w:t>. Литература</w:t>
            </w:r>
          </w:p>
        </w:tc>
        <w:tc>
          <w:tcPr>
            <w:tcW w:w="992" w:type="dxa"/>
          </w:tcPr>
          <w:p w:rsidR="004D0023" w:rsidRPr="00A17AAA" w:rsidRDefault="0028700F" w:rsidP="00C44AC7">
            <w:pPr>
              <w:jc w:val="both"/>
              <w:rPr>
                <w:sz w:val="24"/>
                <w:szCs w:val="24"/>
              </w:rPr>
            </w:pPr>
            <w:r>
              <w:rPr>
                <w:sz w:val="24"/>
                <w:szCs w:val="24"/>
              </w:rPr>
              <w:t>21</w:t>
            </w:r>
          </w:p>
        </w:tc>
      </w:tr>
      <w:tr w:rsidR="00CA0936" w:rsidRPr="00A17AAA" w:rsidTr="00323AF0">
        <w:tc>
          <w:tcPr>
            <w:tcW w:w="636" w:type="dxa"/>
          </w:tcPr>
          <w:p w:rsidR="00CA0936" w:rsidRPr="00A17AAA" w:rsidRDefault="00CA0936" w:rsidP="00C44AC7">
            <w:pPr>
              <w:jc w:val="both"/>
              <w:rPr>
                <w:sz w:val="24"/>
                <w:szCs w:val="24"/>
              </w:rPr>
            </w:pPr>
          </w:p>
        </w:tc>
        <w:tc>
          <w:tcPr>
            <w:tcW w:w="8436" w:type="dxa"/>
          </w:tcPr>
          <w:p w:rsidR="00CA0936" w:rsidRPr="00A17AAA" w:rsidRDefault="00CA0936" w:rsidP="00C44AC7">
            <w:pPr>
              <w:jc w:val="both"/>
              <w:rPr>
                <w:sz w:val="24"/>
                <w:szCs w:val="24"/>
              </w:rPr>
            </w:pPr>
            <w:r w:rsidRPr="00A17AAA">
              <w:rPr>
                <w:sz w:val="24"/>
                <w:szCs w:val="24"/>
              </w:rPr>
              <w:t xml:space="preserve">       1.2.5.3 Родной язык</w:t>
            </w:r>
            <w:r w:rsidR="00E141DA">
              <w:rPr>
                <w:sz w:val="24"/>
                <w:szCs w:val="24"/>
              </w:rPr>
              <w:t xml:space="preserve"> (русский)</w:t>
            </w:r>
          </w:p>
        </w:tc>
        <w:tc>
          <w:tcPr>
            <w:tcW w:w="992" w:type="dxa"/>
          </w:tcPr>
          <w:p w:rsidR="00CA0936" w:rsidRPr="00A17AAA" w:rsidRDefault="00B7609A" w:rsidP="00C44AC7">
            <w:pPr>
              <w:jc w:val="both"/>
              <w:rPr>
                <w:sz w:val="24"/>
                <w:szCs w:val="24"/>
              </w:rPr>
            </w:pPr>
            <w:r w:rsidRPr="00A17AAA">
              <w:rPr>
                <w:sz w:val="24"/>
                <w:szCs w:val="24"/>
              </w:rPr>
              <w:t>2</w:t>
            </w:r>
            <w:r w:rsidR="0028700F">
              <w:rPr>
                <w:sz w:val="24"/>
                <w:szCs w:val="24"/>
              </w:rPr>
              <w:t>3</w:t>
            </w:r>
          </w:p>
        </w:tc>
      </w:tr>
      <w:tr w:rsidR="00463AED" w:rsidRPr="00A17AAA" w:rsidTr="00323AF0">
        <w:tc>
          <w:tcPr>
            <w:tcW w:w="636" w:type="dxa"/>
          </w:tcPr>
          <w:p w:rsidR="00463AED" w:rsidRPr="00A17AAA" w:rsidRDefault="00463AED" w:rsidP="00C44AC7">
            <w:pPr>
              <w:jc w:val="both"/>
              <w:rPr>
                <w:sz w:val="24"/>
                <w:szCs w:val="24"/>
              </w:rPr>
            </w:pPr>
          </w:p>
        </w:tc>
        <w:tc>
          <w:tcPr>
            <w:tcW w:w="8436" w:type="dxa"/>
          </w:tcPr>
          <w:p w:rsidR="00463AED" w:rsidRPr="00A17AAA" w:rsidRDefault="00463AED" w:rsidP="00C44AC7">
            <w:pPr>
              <w:jc w:val="both"/>
              <w:rPr>
                <w:sz w:val="24"/>
                <w:szCs w:val="24"/>
              </w:rPr>
            </w:pPr>
            <w:r w:rsidRPr="00A17AAA">
              <w:rPr>
                <w:sz w:val="24"/>
                <w:szCs w:val="24"/>
              </w:rPr>
              <w:t xml:space="preserve">       </w:t>
            </w:r>
            <w:r w:rsidR="008D5EA8" w:rsidRPr="00A17AAA">
              <w:rPr>
                <w:sz w:val="24"/>
                <w:szCs w:val="24"/>
              </w:rPr>
              <w:t>1.2.5.4. Родная литература</w:t>
            </w:r>
            <w:r w:rsidR="00E141DA">
              <w:rPr>
                <w:sz w:val="24"/>
                <w:szCs w:val="24"/>
              </w:rPr>
              <w:t xml:space="preserve"> (русская)</w:t>
            </w:r>
          </w:p>
        </w:tc>
        <w:tc>
          <w:tcPr>
            <w:tcW w:w="992" w:type="dxa"/>
          </w:tcPr>
          <w:p w:rsidR="00463AED" w:rsidRPr="00A17AAA" w:rsidRDefault="00B7609A" w:rsidP="00C44AC7">
            <w:pPr>
              <w:jc w:val="both"/>
              <w:rPr>
                <w:sz w:val="24"/>
                <w:szCs w:val="24"/>
              </w:rPr>
            </w:pPr>
            <w:r w:rsidRPr="00A17AAA">
              <w:rPr>
                <w:sz w:val="24"/>
                <w:szCs w:val="24"/>
              </w:rPr>
              <w:t>2</w:t>
            </w:r>
            <w:r w:rsidR="0028700F">
              <w:rPr>
                <w:sz w:val="24"/>
                <w:szCs w:val="24"/>
              </w:rPr>
              <w:t>4</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1.2.5.5</w:t>
            </w:r>
            <w:r w:rsidR="00F40B19" w:rsidRPr="00A17AAA">
              <w:rPr>
                <w:sz w:val="24"/>
                <w:szCs w:val="24"/>
              </w:rPr>
              <w:t>.</w:t>
            </w:r>
            <w:r w:rsidR="00CE1F31" w:rsidRPr="00A17AAA">
              <w:rPr>
                <w:sz w:val="24"/>
                <w:szCs w:val="24"/>
              </w:rPr>
              <w:t>1.</w:t>
            </w:r>
            <w:r w:rsidR="00F40B19" w:rsidRPr="00A17AAA">
              <w:rPr>
                <w:sz w:val="24"/>
                <w:szCs w:val="24"/>
              </w:rPr>
              <w:t xml:space="preserve"> </w:t>
            </w:r>
            <w:r w:rsidR="00463AED" w:rsidRPr="00A17AAA">
              <w:rPr>
                <w:sz w:val="24"/>
                <w:szCs w:val="24"/>
              </w:rPr>
              <w:t xml:space="preserve">Иностранный </w:t>
            </w:r>
            <w:r w:rsidR="00F40B19" w:rsidRPr="00A17AAA">
              <w:rPr>
                <w:sz w:val="24"/>
                <w:szCs w:val="24"/>
              </w:rPr>
              <w:t>язык</w:t>
            </w:r>
            <w:r w:rsidR="001B6230" w:rsidRPr="00A17AAA">
              <w:rPr>
                <w:sz w:val="24"/>
                <w:szCs w:val="24"/>
              </w:rPr>
              <w:t xml:space="preserve"> (немецкий</w:t>
            </w:r>
            <w:r w:rsidR="00463AED" w:rsidRPr="00A17AAA">
              <w:rPr>
                <w:sz w:val="24"/>
                <w:szCs w:val="24"/>
              </w:rPr>
              <w:t>)</w:t>
            </w:r>
          </w:p>
        </w:tc>
        <w:tc>
          <w:tcPr>
            <w:tcW w:w="992" w:type="dxa"/>
          </w:tcPr>
          <w:p w:rsidR="004D0023" w:rsidRPr="00A17AAA" w:rsidRDefault="00B7609A" w:rsidP="00C44AC7">
            <w:pPr>
              <w:jc w:val="both"/>
              <w:rPr>
                <w:sz w:val="24"/>
                <w:szCs w:val="24"/>
              </w:rPr>
            </w:pPr>
            <w:r w:rsidRPr="00A17AAA">
              <w:rPr>
                <w:sz w:val="24"/>
                <w:szCs w:val="24"/>
              </w:rPr>
              <w:t>2</w:t>
            </w:r>
            <w:r w:rsidR="0028700F">
              <w:rPr>
                <w:sz w:val="24"/>
                <w:szCs w:val="24"/>
              </w:rPr>
              <w:t>5</w:t>
            </w:r>
          </w:p>
        </w:tc>
      </w:tr>
      <w:tr w:rsidR="00CE1F31" w:rsidRPr="00A17AAA" w:rsidTr="00323AF0">
        <w:tc>
          <w:tcPr>
            <w:tcW w:w="636" w:type="dxa"/>
          </w:tcPr>
          <w:p w:rsidR="00CE1F31" w:rsidRPr="00A17AAA" w:rsidRDefault="00CE1F31" w:rsidP="00C44AC7">
            <w:pPr>
              <w:jc w:val="both"/>
              <w:rPr>
                <w:sz w:val="24"/>
                <w:szCs w:val="24"/>
              </w:rPr>
            </w:pPr>
          </w:p>
        </w:tc>
        <w:tc>
          <w:tcPr>
            <w:tcW w:w="8436" w:type="dxa"/>
          </w:tcPr>
          <w:p w:rsidR="00CE1F31" w:rsidRPr="00A17AAA" w:rsidRDefault="00951681" w:rsidP="00C44AC7">
            <w:pPr>
              <w:jc w:val="both"/>
              <w:rPr>
                <w:sz w:val="24"/>
                <w:szCs w:val="24"/>
              </w:rPr>
            </w:pPr>
            <w:r w:rsidRPr="00A17AAA">
              <w:rPr>
                <w:sz w:val="24"/>
                <w:szCs w:val="24"/>
              </w:rPr>
              <w:t xml:space="preserve">       </w:t>
            </w:r>
            <w:r w:rsidR="00CE1F31" w:rsidRPr="00A17AAA">
              <w:rPr>
                <w:sz w:val="24"/>
                <w:szCs w:val="24"/>
              </w:rPr>
              <w:t>1.2.5.5.2. Иностранный язык (английский)</w:t>
            </w:r>
          </w:p>
        </w:tc>
        <w:tc>
          <w:tcPr>
            <w:tcW w:w="992" w:type="dxa"/>
          </w:tcPr>
          <w:p w:rsidR="00CE1F31" w:rsidRPr="00A17AAA" w:rsidRDefault="0028700F" w:rsidP="00C44AC7">
            <w:pPr>
              <w:jc w:val="both"/>
              <w:rPr>
                <w:sz w:val="24"/>
                <w:szCs w:val="24"/>
              </w:rPr>
            </w:pPr>
            <w:r>
              <w:rPr>
                <w:sz w:val="24"/>
                <w:szCs w:val="24"/>
              </w:rPr>
              <w:t>29</w:t>
            </w:r>
          </w:p>
        </w:tc>
      </w:tr>
      <w:tr w:rsidR="00463AED" w:rsidRPr="00A17AAA" w:rsidTr="00323AF0">
        <w:tc>
          <w:tcPr>
            <w:tcW w:w="636" w:type="dxa"/>
          </w:tcPr>
          <w:p w:rsidR="00463AED" w:rsidRPr="00A17AAA" w:rsidRDefault="00463AED" w:rsidP="00C44AC7">
            <w:pPr>
              <w:jc w:val="both"/>
              <w:rPr>
                <w:sz w:val="24"/>
                <w:szCs w:val="24"/>
              </w:rPr>
            </w:pPr>
          </w:p>
        </w:tc>
        <w:tc>
          <w:tcPr>
            <w:tcW w:w="8436" w:type="dxa"/>
          </w:tcPr>
          <w:p w:rsidR="00463AED" w:rsidRPr="00A17AAA" w:rsidRDefault="00463AED" w:rsidP="00C44AC7">
            <w:pPr>
              <w:jc w:val="both"/>
              <w:rPr>
                <w:sz w:val="24"/>
                <w:szCs w:val="24"/>
              </w:rPr>
            </w:pPr>
            <w:r w:rsidRPr="00A17AAA">
              <w:rPr>
                <w:sz w:val="24"/>
                <w:szCs w:val="24"/>
              </w:rPr>
              <w:t xml:space="preserve">       </w:t>
            </w:r>
            <w:r w:rsidR="008D5EA8" w:rsidRPr="00A17AAA">
              <w:rPr>
                <w:sz w:val="24"/>
                <w:szCs w:val="24"/>
              </w:rPr>
              <w:t>1.2.5.6.</w:t>
            </w:r>
            <w:r w:rsidR="00CE1F31" w:rsidRPr="00A17AAA">
              <w:rPr>
                <w:sz w:val="24"/>
                <w:szCs w:val="24"/>
              </w:rPr>
              <w:t>1.</w:t>
            </w:r>
            <w:r w:rsidRPr="00A17AAA">
              <w:rPr>
                <w:sz w:val="24"/>
                <w:szCs w:val="24"/>
              </w:rPr>
              <w:t xml:space="preserve"> В</w:t>
            </w:r>
            <w:r w:rsidR="001B6230" w:rsidRPr="00A17AAA">
              <w:rPr>
                <w:sz w:val="24"/>
                <w:szCs w:val="24"/>
              </w:rPr>
              <w:t>торой иностранный язык (английский</w:t>
            </w:r>
            <w:r w:rsidRPr="00A17AAA">
              <w:rPr>
                <w:sz w:val="24"/>
                <w:szCs w:val="24"/>
              </w:rPr>
              <w:t>)</w:t>
            </w:r>
          </w:p>
        </w:tc>
        <w:tc>
          <w:tcPr>
            <w:tcW w:w="992" w:type="dxa"/>
          </w:tcPr>
          <w:p w:rsidR="00463AED" w:rsidRPr="00A17AAA" w:rsidRDefault="0028700F" w:rsidP="00C44AC7">
            <w:pPr>
              <w:jc w:val="both"/>
              <w:rPr>
                <w:sz w:val="24"/>
                <w:szCs w:val="24"/>
              </w:rPr>
            </w:pPr>
            <w:r>
              <w:rPr>
                <w:sz w:val="24"/>
                <w:szCs w:val="24"/>
              </w:rPr>
              <w:t>33</w:t>
            </w:r>
          </w:p>
        </w:tc>
      </w:tr>
      <w:tr w:rsidR="00CE1F31" w:rsidRPr="00A17AAA" w:rsidTr="00323AF0">
        <w:tc>
          <w:tcPr>
            <w:tcW w:w="636" w:type="dxa"/>
          </w:tcPr>
          <w:p w:rsidR="00CE1F31" w:rsidRPr="00A17AAA" w:rsidRDefault="00CE1F31" w:rsidP="00C44AC7">
            <w:pPr>
              <w:jc w:val="both"/>
              <w:rPr>
                <w:sz w:val="24"/>
                <w:szCs w:val="24"/>
              </w:rPr>
            </w:pPr>
          </w:p>
        </w:tc>
        <w:tc>
          <w:tcPr>
            <w:tcW w:w="8436" w:type="dxa"/>
          </w:tcPr>
          <w:p w:rsidR="00CE1F31" w:rsidRPr="00A17AAA" w:rsidRDefault="00CE1F31" w:rsidP="00C44AC7">
            <w:pPr>
              <w:jc w:val="both"/>
              <w:rPr>
                <w:sz w:val="24"/>
                <w:szCs w:val="24"/>
              </w:rPr>
            </w:pPr>
            <w:r w:rsidRPr="00A17AAA">
              <w:rPr>
                <w:sz w:val="24"/>
                <w:szCs w:val="24"/>
              </w:rPr>
              <w:t xml:space="preserve">       1.2.5.6.2. Второй иностранный язык (неме</w:t>
            </w:r>
            <w:r w:rsidR="00D17935" w:rsidRPr="00A17AAA">
              <w:rPr>
                <w:sz w:val="24"/>
                <w:szCs w:val="24"/>
              </w:rPr>
              <w:t>цк</w:t>
            </w:r>
            <w:r w:rsidRPr="00A17AAA">
              <w:rPr>
                <w:sz w:val="24"/>
                <w:szCs w:val="24"/>
              </w:rPr>
              <w:t>ий)</w:t>
            </w:r>
          </w:p>
        </w:tc>
        <w:tc>
          <w:tcPr>
            <w:tcW w:w="992" w:type="dxa"/>
          </w:tcPr>
          <w:p w:rsidR="00CE1F31" w:rsidRPr="00A17AAA" w:rsidRDefault="0028700F" w:rsidP="00C44AC7">
            <w:pPr>
              <w:jc w:val="both"/>
              <w:rPr>
                <w:sz w:val="24"/>
                <w:szCs w:val="24"/>
              </w:rPr>
            </w:pPr>
            <w:r>
              <w:rPr>
                <w:sz w:val="24"/>
                <w:szCs w:val="24"/>
              </w:rPr>
              <w:t>37</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1.2.5.7</w:t>
            </w:r>
            <w:r w:rsidR="00F40B19" w:rsidRPr="00A17AAA">
              <w:rPr>
                <w:sz w:val="24"/>
                <w:szCs w:val="24"/>
              </w:rPr>
              <w:t>. История</w:t>
            </w:r>
            <w:r w:rsidR="009D6759" w:rsidRPr="00A17AAA">
              <w:rPr>
                <w:sz w:val="24"/>
                <w:szCs w:val="24"/>
              </w:rPr>
              <w:t xml:space="preserve"> </w:t>
            </w:r>
            <w:r w:rsidRPr="00A17AAA">
              <w:rPr>
                <w:sz w:val="24"/>
                <w:szCs w:val="24"/>
              </w:rPr>
              <w:t>России. Всеобщая история</w:t>
            </w:r>
          </w:p>
        </w:tc>
        <w:tc>
          <w:tcPr>
            <w:tcW w:w="992" w:type="dxa"/>
          </w:tcPr>
          <w:p w:rsidR="004D0023" w:rsidRPr="00A17AAA" w:rsidRDefault="0028700F" w:rsidP="00C44AC7">
            <w:pPr>
              <w:jc w:val="both"/>
              <w:rPr>
                <w:sz w:val="24"/>
                <w:szCs w:val="24"/>
              </w:rPr>
            </w:pPr>
            <w:r>
              <w:rPr>
                <w:sz w:val="24"/>
                <w:szCs w:val="24"/>
              </w:rPr>
              <w:t>41</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       </w:t>
            </w:r>
            <w:r w:rsidR="008D5EA8" w:rsidRPr="00A17AAA">
              <w:rPr>
                <w:sz w:val="24"/>
                <w:szCs w:val="24"/>
              </w:rPr>
              <w:t>1.2.5.8</w:t>
            </w:r>
            <w:r w:rsidRPr="00A17AAA">
              <w:rPr>
                <w:sz w:val="24"/>
                <w:szCs w:val="24"/>
              </w:rPr>
              <w:t>. Обществознание</w:t>
            </w:r>
          </w:p>
        </w:tc>
        <w:tc>
          <w:tcPr>
            <w:tcW w:w="992" w:type="dxa"/>
          </w:tcPr>
          <w:p w:rsidR="004D0023" w:rsidRPr="00A17AAA" w:rsidRDefault="0028700F" w:rsidP="00C44AC7">
            <w:pPr>
              <w:jc w:val="both"/>
              <w:rPr>
                <w:sz w:val="24"/>
                <w:szCs w:val="24"/>
              </w:rPr>
            </w:pPr>
            <w:r>
              <w:rPr>
                <w:sz w:val="24"/>
                <w:szCs w:val="24"/>
              </w:rPr>
              <w:t>43</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1.2.5.9</w:t>
            </w:r>
            <w:r w:rsidR="00354AF0" w:rsidRPr="00A17AAA">
              <w:rPr>
                <w:sz w:val="24"/>
                <w:szCs w:val="24"/>
              </w:rPr>
              <w:t>. География</w:t>
            </w:r>
          </w:p>
        </w:tc>
        <w:tc>
          <w:tcPr>
            <w:tcW w:w="992" w:type="dxa"/>
          </w:tcPr>
          <w:p w:rsidR="004D0023" w:rsidRPr="00A17AAA" w:rsidRDefault="0028700F" w:rsidP="00C44AC7">
            <w:pPr>
              <w:jc w:val="both"/>
              <w:rPr>
                <w:sz w:val="24"/>
                <w:szCs w:val="24"/>
              </w:rPr>
            </w:pPr>
            <w:r>
              <w:rPr>
                <w:sz w:val="24"/>
                <w:szCs w:val="24"/>
              </w:rPr>
              <w:t>46</w:t>
            </w:r>
          </w:p>
        </w:tc>
      </w:tr>
      <w:tr w:rsidR="00026ED1" w:rsidRPr="00A17AAA" w:rsidTr="00323AF0">
        <w:tc>
          <w:tcPr>
            <w:tcW w:w="636" w:type="dxa"/>
          </w:tcPr>
          <w:p w:rsidR="00026ED1" w:rsidRPr="00A17AAA" w:rsidRDefault="00026ED1" w:rsidP="00C44AC7">
            <w:pPr>
              <w:jc w:val="both"/>
              <w:rPr>
                <w:sz w:val="24"/>
                <w:szCs w:val="24"/>
              </w:rPr>
            </w:pPr>
          </w:p>
        </w:tc>
        <w:tc>
          <w:tcPr>
            <w:tcW w:w="8436" w:type="dxa"/>
          </w:tcPr>
          <w:p w:rsidR="00C509AE" w:rsidRPr="00A17AAA" w:rsidRDefault="00026ED1" w:rsidP="00C44AC7">
            <w:pPr>
              <w:jc w:val="both"/>
              <w:rPr>
                <w:sz w:val="24"/>
                <w:szCs w:val="24"/>
              </w:rPr>
            </w:pPr>
            <w:r w:rsidRPr="00A17AAA">
              <w:rPr>
                <w:b/>
                <w:sz w:val="24"/>
                <w:szCs w:val="24"/>
              </w:rPr>
              <w:t xml:space="preserve">       </w:t>
            </w:r>
            <w:r w:rsidR="008D5EA8" w:rsidRPr="00A17AAA">
              <w:rPr>
                <w:sz w:val="24"/>
                <w:szCs w:val="24"/>
              </w:rPr>
              <w:t>1.2.5.10</w:t>
            </w:r>
            <w:r w:rsidRPr="00A17AAA">
              <w:rPr>
                <w:sz w:val="24"/>
                <w:szCs w:val="24"/>
              </w:rPr>
              <w:t>.</w:t>
            </w:r>
            <w:r w:rsidRPr="00A17AAA">
              <w:rPr>
                <w:b/>
                <w:sz w:val="24"/>
                <w:szCs w:val="24"/>
              </w:rPr>
              <w:t xml:space="preserve"> </w:t>
            </w:r>
            <w:r w:rsidRPr="00A17AAA">
              <w:rPr>
                <w:sz w:val="24"/>
                <w:szCs w:val="24"/>
              </w:rPr>
              <w:t xml:space="preserve">Основы духовно-нравственной культуры народов </w:t>
            </w:r>
            <w:r w:rsidR="00C509AE" w:rsidRPr="00A17AAA">
              <w:rPr>
                <w:sz w:val="24"/>
                <w:szCs w:val="24"/>
              </w:rPr>
              <w:t xml:space="preserve">  </w:t>
            </w:r>
          </w:p>
          <w:p w:rsidR="00026ED1" w:rsidRPr="00A17AAA" w:rsidRDefault="00C509AE" w:rsidP="00C44AC7">
            <w:pPr>
              <w:jc w:val="both"/>
              <w:rPr>
                <w:b/>
                <w:sz w:val="24"/>
                <w:szCs w:val="24"/>
              </w:rPr>
            </w:pPr>
            <w:r w:rsidRPr="00A17AAA">
              <w:rPr>
                <w:sz w:val="24"/>
                <w:szCs w:val="24"/>
              </w:rPr>
              <w:t xml:space="preserve">       России   </w:t>
            </w:r>
          </w:p>
        </w:tc>
        <w:tc>
          <w:tcPr>
            <w:tcW w:w="992" w:type="dxa"/>
          </w:tcPr>
          <w:p w:rsidR="00026ED1" w:rsidRPr="00A17AAA" w:rsidRDefault="0028700F" w:rsidP="00C44AC7">
            <w:pPr>
              <w:jc w:val="both"/>
              <w:rPr>
                <w:sz w:val="24"/>
                <w:szCs w:val="24"/>
              </w:rPr>
            </w:pPr>
            <w:r>
              <w:rPr>
                <w:sz w:val="24"/>
                <w:szCs w:val="24"/>
              </w:rPr>
              <w:t>49</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pStyle w:val="21"/>
              <w:jc w:val="both"/>
              <w:rPr>
                <w:sz w:val="24"/>
                <w:szCs w:val="24"/>
              </w:rPr>
            </w:pPr>
            <w:r w:rsidRPr="00A17AAA">
              <w:rPr>
                <w:sz w:val="24"/>
                <w:szCs w:val="24"/>
              </w:rPr>
              <w:t xml:space="preserve">       1.2.5.11</w:t>
            </w:r>
            <w:r w:rsidR="00354AF0" w:rsidRPr="00A17AAA">
              <w:rPr>
                <w:sz w:val="24"/>
                <w:szCs w:val="24"/>
              </w:rPr>
              <w:t>. Математика</w:t>
            </w:r>
          </w:p>
        </w:tc>
        <w:tc>
          <w:tcPr>
            <w:tcW w:w="992" w:type="dxa"/>
          </w:tcPr>
          <w:p w:rsidR="004D0023" w:rsidRPr="00A17AAA" w:rsidRDefault="0028700F" w:rsidP="00C44AC7">
            <w:pPr>
              <w:jc w:val="both"/>
              <w:rPr>
                <w:sz w:val="24"/>
                <w:szCs w:val="24"/>
              </w:rPr>
            </w:pPr>
            <w:r>
              <w:rPr>
                <w:sz w:val="24"/>
                <w:szCs w:val="24"/>
              </w:rPr>
              <w:t>51</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1.2.5.12</w:t>
            </w:r>
            <w:r w:rsidR="00354AF0" w:rsidRPr="00A17AAA">
              <w:rPr>
                <w:sz w:val="24"/>
                <w:szCs w:val="24"/>
              </w:rPr>
              <w:t>. Информатика</w:t>
            </w:r>
          </w:p>
        </w:tc>
        <w:tc>
          <w:tcPr>
            <w:tcW w:w="992" w:type="dxa"/>
          </w:tcPr>
          <w:p w:rsidR="004D0023" w:rsidRPr="00A17AAA" w:rsidRDefault="0028700F" w:rsidP="00C44AC7">
            <w:pPr>
              <w:jc w:val="both"/>
              <w:rPr>
                <w:sz w:val="24"/>
                <w:szCs w:val="24"/>
              </w:rPr>
            </w:pPr>
            <w:r>
              <w:rPr>
                <w:sz w:val="24"/>
                <w:szCs w:val="24"/>
              </w:rPr>
              <w:t>68</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1.2.5.13</w:t>
            </w:r>
            <w:r w:rsidR="00354AF0" w:rsidRPr="00A17AAA">
              <w:rPr>
                <w:sz w:val="24"/>
                <w:szCs w:val="24"/>
              </w:rPr>
              <w:t>. Физика</w:t>
            </w:r>
          </w:p>
        </w:tc>
        <w:tc>
          <w:tcPr>
            <w:tcW w:w="992" w:type="dxa"/>
          </w:tcPr>
          <w:p w:rsidR="004D0023" w:rsidRPr="00A17AAA" w:rsidRDefault="0028700F" w:rsidP="00C44AC7">
            <w:pPr>
              <w:jc w:val="both"/>
              <w:rPr>
                <w:sz w:val="24"/>
                <w:szCs w:val="24"/>
              </w:rPr>
            </w:pPr>
            <w:r>
              <w:rPr>
                <w:sz w:val="24"/>
                <w:szCs w:val="24"/>
              </w:rPr>
              <w:t>70</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1.2.5.14</w:t>
            </w:r>
            <w:r w:rsidR="00354AF0" w:rsidRPr="00A17AAA">
              <w:rPr>
                <w:sz w:val="24"/>
                <w:szCs w:val="24"/>
              </w:rPr>
              <w:t>. Биология</w:t>
            </w:r>
          </w:p>
        </w:tc>
        <w:tc>
          <w:tcPr>
            <w:tcW w:w="992" w:type="dxa"/>
          </w:tcPr>
          <w:p w:rsidR="004D0023" w:rsidRPr="00A17AAA" w:rsidRDefault="0028700F" w:rsidP="00C44AC7">
            <w:pPr>
              <w:jc w:val="both"/>
              <w:rPr>
                <w:sz w:val="24"/>
                <w:szCs w:val="24"/>
              </w:rPr>
            </w:pPr>
            <w:r>
              <w:rPr>
                <w:sz w:val="24"/>
                <w:szCs w:val="24"/>
              </w:rPr>
              <w:t>74</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1.2.5.15</w:t>
            </w:r>
            <w:r w:rsidR="00241297" w:rsidRPr="00A17AAA">
              <w:rPr>
                <w:sz w:val="24"/>
                <w:szCs w:val="24"/>
              </w:rPr>
              <w:t>. Химия</w:t>
            </w:r>
          </w:p>
        </w:tc>
        <w:tc>
          <w:tcPr>
            <w:tcW w:w="992" w:type="dxa"/>
          </w:tcPr>
          <w:p w:rsidR="004D0023" w:rsidRPr="00A17AAA" w:rsidRDefault="0028700F" w:rsidP="00C44AC7">
            <w:pPr>
              <w:jc w:val="both"/>
              <w:rPr>
                <w:sz w:val="24"/>
                <w:szCs w:val="24"/>
              </w:rPr>
            </w:pPr>
            <w:r>
              <w:rPr>
                <w:sz w:val="24"/>
                <w:szCs w:val="24"/>
              </w:rPr>
              <w:t>78</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241297" w:rsidP="00C44AC7">
            <w:pPr>
              <w:jc w:val="both"/>
              <w:rPr>
                <w:sz w:val="24"/>
                <w:szCs w:val="24"/>
              </w:rPr>
            </w:pPr>
            <w:r w:rsidRPr="00A17AAA">
              <w:rPr>
                <w:sz w:val="24"/>
                <w:szCs w:val="24"/>
              </w:rPr>
              <w:t xml:space="preserve">       1.2.5.1</w:t>
            </w:r>
            <w:r w:rsidR="008D5EA8" w:rsidRPr="00A17AAA">
              <w:rPr>
                <w:sz w:val="24"/>
                <w:szCs w:val="24"/>
              </w:rPr>
              <w:t>6</w:t>
            </w:r>
            <w:r w:rsidRPr="00A17AAA">
              <w:rPr>
                <w:sz w:val="24"/>
                <w:szCs w:val="24"/>
              </w:rPr>
              <w:t>. Изобразительное искусство</w:t>
            </w:r>
          </w:p>
        </w:tc>
        <w:tc>
          <w:tcPr>
            <w:tcW w:w="992" w:type="dxa"/>
          </w:tcPr>
          <w:p w:rsidR="00241297" w:rsidRPr="00A17AAA" w:rsidRDefault="0028700F" w:rsidP="00C44AC7">
            <w:pPr>
              <w:jc w:val="both"/>
              <w:rPr>
                <w:sz w:val="24"/>
                <w:szCs w:val="24"/>
              </w:rPr>
            </w:pPr>
            <w:r>
              <w:rPr>
                <w:sz w:val="24"/>
                <w:szCs w:val="24"/>
              </w:rPr>
              <w:t>80</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jc w:val="both"/>
              <w:rPr>
                <w:sz w:val="24"/>
                <w:szCs w:val="24"/>
              </w:rPr>
            </w:pPr>
            <w:r w:rsidRPr="00A17AAA">
              <w:rPr>
                <w:sz w:val="24"/>
                <w:szCs w:val="24"/>
              </w:rPr>
              <w:t xml:space="preserve">       1.2.5.17</w:t>
            </w:r>
            <w:r w:rsidR="00241297" w:rsidRPr="00A17AAA">
              <w:rPr>
                <w:sz w:val="24"/>
                <w:szCs w:val="24"/>
              </w:rPr>
              <w:t xml:space="preserve">. Музыка </w:t>
            </w:r>
          </w:p>
        </w:tc>
        <w:tc>
          <w:tcPr>
            <w:tcW w:w="992" w:type="dxa"/>
          </w:tcPr>
          <w:p w:rsidR="00241297" w:rsidRPr="00A17AAA" w:rsidRDefault="0028700F" w:rsidP="00C44AC7">
            <w:pPr>
              <w:jc w:val="both"/>
              <w:rPr>
                <w:sz w:val="24"/>
                <w:szCs w:val="24"/>
              </w:rPr>
            </w:pPr>
            <w:r>
              <w:rPr>
                <w:sz w:val="24"/>
                <w:szCs w:val="24"/>
              </w:rPr>
              <w:t>85</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tabs>
                <w:tab w:val="left" w:pos="1005"/>
              </w:tabs>
              <w:jc w:val="both"/>
              <w:rPr>
                <w:sz w:val="24"/>
                <w:szCs w:val="24"/>
              </w:rPr>
            </w:pPr>
            <w:r w:rsidRPr="00A17AAA">
              <w:rPr>
                <w:sz w:val="24"/>
                <w:szCs w:val="24"/>
              </w:rPr>
              <w:t xml:space="preserve">       1.2.5.18</w:t>
            </w:r>
            <w:r w:rsidR="00241297" w:rsidRPr="00A17AAA">
              <w:rPr>
                <w:sz w:val="24"/>
                <w:szCs w:val="24"/>
              </w:rPr>
              <w:t>.Технология</w:t>
            </w:r>
          </w:p>
        </w:tc>
        <w:tc>
          <w:tcPr>
            <w:tcW w:w="992" w:type="dxa"/>
          </w:tcPr>
          <w:p w:rsidR="00241297" w:rsidRPr="00A17AAA" w:rsidRDefault="0028700F" w:rsidP="00C44AC7">
            <w:pPr>
              <w:jc w:val="both"/>
              <w:rPr>
                <w:sz w:val="24"/>
                <w:szCs w:val="24"/>
              </w:rPr>
            </w:pPr>
            <w:r>
              <w:rPr>
                <w:sz w:val="24"/>
                <w:szCs w:val="24"/>
              </w:rPr>
              <w:t>87</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tabs>
                <w:tab w:val="left" w:pos="938"/>
              </w:tabs>
              <w:jc w:val="both"/>
              <w:rPr>
                <w:sz w:val="24"/>
                <w:szCs w:val="24"/>
              </w:rPr>
            </w:pPr>
            <w:r w:rsidRPr="00A17AAA">
              <w:rPr>
                <w:sz w:val="24"/>
                <w:szCs w:val="24"/>
              </w:rPr>
              <w:t xml:space="preserve">       1.2.5.19</w:t>
            </w:r>
            <w:r w:rsidR="00241297" w:rsidRPr="00A17AAA">
              <w:rPr>
                <w:sz w:val="24"/>
                <w:szCs w:val="24"/>
              </w:rPr>
              <w:t>. Физическая культура</w:t>
            </w:r>
          </w:p>
        </w:tc>
        <w:tc>
          <w:tcPr>
            <w:tcW w:w="992" w:type="dxa"/>
          </w:tcPr>
          <w:p w:rsidR="00241297" w:rsidRPr="00A17AAA" w:rsidRDefault="0028700F" w:rsidP="00C44AC7">
            <w:pPr>
              <w:jc w:val="both"/>
              <w:rPr>
                <w:sz w:val="24"/>
                <w:szCs w:val="24"/>
              </w:rPr>
            </w:pPr>
            <w:r>
              <w:rPr>
                <w:sz w:val="24"/>
                <w:szCs w:val="24"/>
              </w:rPr>
              <w:t>93</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jc w:val="both"/>
              <w:rPr>
                <w:sz w:val="24"/>
                <w:szCs w:val="24"/>
              </w:rPr>
            </w:pPr>
            <w:r w:rsidRPr="00A17AAA">
              <w:rPr>
                <w:sz w:val="24"/>
                <w:szCs w:val="24"/>
              </w:rPr>
              <w:t xml:space="preserve">       1.2.5.20</w:t>
            </w:r>
            <w:r w:rsidR="00241297" w:rsidRPr="00A17AAA">
              <w:rPr>
                <w:sz w:val="24"/>
                <w:szCs w:val="24"/>
              </w:rPr>
              <w:t>. Основы безопасности жизнедеятельности</w:t>
            </w:r>
          </w:p>
        </w:tc>
        <w:tc>
          <w:tcPr>
            <w:tcW w:w="992" w:type="dxa"/>
          </w:tcPr>
          <w:p w:rsidR="00241297" w:rsidRPr="00A17AAA" w:rsidRDefault="0028700F" w:rsidP="00C44AC7">
            <w:pPr>
              <w:jc w:val="both"/>
              <w:rPr>
                <w:sz w:val="24"/>
                <w:szCs w:val="24"/>
              </w:rPr>
            </w:pPr>
            <w:r>
              <w:rPr>
                <w:sz w:val="24"/>
                <w:szCs w:val="24"/>
              </w:rPr>
              <w:t>95</w:t>
            </w:r>
          </w:p>
        </w:tc>
      </w:tr>
      <w:tr w:rsidR="00241297" w:rsidRPr="00A17AAA" w:rsidTr="00323AF0">
        <w:tc>
          <w:tcPr>
            <w:tcW w:w="636" w:type="dxa"/>
          </w:tcPr>
          <w:p w:rsidR="00241297" w:rsidRPr="00A17AAA" w:rsidRDefault="00241297" w:rsidP="00C44AC7">
            <w:pPr>
              <w:jc w:val="both"/>
              <w:rPr>
                <w:sz w:val="24"/>
                <w:szCs w:val="24"/>
              </w:rPr>
            </w:pPr>
            <w:r w:rsidRPr="00A17AAA">
              <w:rPr>
                <w:sz w:val="24"/>
                <w:szCs w:val="24"/>
              </w:rPr>
              <w:t>1.3.</w:t>
            </w:r>
          </w:p>
        </w:tc>
        <w:tc>
          <w:tcPr>
            <w:tcW w:w="8436" w:type="dxa"/>
          </w:tcPr>
          <w:p w:rsidR="00241297" w:rsidRPr="00A17AAA" w:rsidRDefault="00241297" w:rsidP="00C44AC7">
            <w:pPr>
              <w:jc w:val="both"/>
              <w:rPr>
                <w:sz w:val="24"/>
                <w:szCs w:val="24"/>
              </w:rPr>
            </w:pPr>
            <w:r w:rsidRPr="00A17AAA">
              <w:rPr>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992" w:type="dxa"/>
          </w:tcPr>
          <w:p w:rsidR="00241297" w:rsidRPr="00A17AAA" w:rsidRDefault="0028700F" w:rsidP="00C44AC7">
            <w:pPr>
              <w:jc w:val="both"/>
              <w:rPr>
                <w:sz w:val="24"/>
                <w:szCs w:val="24"/>
              </w:rPr>
            </w:pPr>
            <w:r>
              <w:rPr>
                <w:sz w:val="24"/>
                <w:szCs w:val="24"/>
              </w:rPr>
              <w:t>97</w:t>
            </w:r>
          </w:p>
        </w:tc>
      </w:tr>
      <w:tr w:rsidR="004D0023" w:rsidRPr="00A17AAA" w:rsidTr="00323AF0">
        <w:tc>
          <w:tcPr>
            <w:tcW w:w="9072" w:type="dxa"/>
            <w:gridSpan w:val="2"/>
          </w:tcPr>
          <w:p w:rsidR="004D0023" w:rsidRPr="00A17AAA" w:rsidRDefault="004D0023" w:rsidP="00C44AC7">
            <w:pPr>
              <w:jc w:val="both"/>
              <w:rPr>
                <w:b/>
                <w:sz w:val="24"/>
                <w:szCs w:val="24"/>
              </w:rPr>
            </w:pPr>
            <w:r w:rsidRPr="00A17AAA">
              <w:rPr>
                <w:b/>
                <w:noProof/>
                <w:sz w:val="24"/>
                <w:szCs w:val="24"/>
              </w:rPr>
              <w:t>2.</w:t>
            </w:r>
            <w:r w:rsidRPr="00A17AAA">
              <w:rPr>
                <w:rFonts w:eastAsiaTheme="minorEastAsia"/>
                <w:b/>
                <w:noProof/>
                <w:sz w:val="24"/>
                <w:szCs w:val="24"/>
              </w:rPr>
              <w:t xml:space="preserve"> </w:t>
            </w:r>
            <w:r w:rsidRPr="00A17AAA">
              <w:rPr>
                <w:b/>
                <w:noProof/>
                <w:sz w:val="24"/>
                <w:szCs w:val="24"/>
              </w:rPr>
              <w:t>Содержательный раздел</w:t>
            </w:r>
            <w:r w:rsidR="00241297" w:rsidRPr="00A17AAA">
              <w:rPr>
                <w:b/>
                <w:noProof/>
                <w:sz w:val="24"/>
                <w:szCs w:val="24"/>
              </w:rPr>
              <w:t xml:space="preserve">  основной образовательной программы основного общего образования</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241297" w:rsidP="00C44AC7">
            <w:pPr>
              <w:jc w:val="both"/>
              <w:rPr>
                <w:sz w:val="24"/>
                <w:szCs w:val="24"/>
              </w:rPr>
            </w:pPr>
            <w:r w:rsidRPr="00A17AAA">
              <w:rPr>
                <w:sz w:val="24"/>
                <w:szCs w:val="24"/>
              </w:rPr>
              <w:t>2.1.</w:t>
            </w:r>
          </w:p>
        </w:tc>
        <w:tc>
          <w:tcPr>
            <w:tcW w:w="8436" w:type="dxa"/>
          </w:tcPr>
          <w:p w:rsidR="004D0023" w:rsidRPr="00A17AAA" w:rsidRDefault="00241297" w:rsidP="00C44AC7">
            <w:pPr>
              <w:jc w:val="both"/>
              <w:rPr>
                <w:sz w:val="24"/>
                <w:szCs w:val="24"/>
              </w:rPr>
            </w:pPr>
            <w:r w:rsidRPr="00A17AAA">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A17AAA">
              <w:rPr>
                <w:webHidden/>
                <w:sz w:val="24"/>
                <w:szCs w:val="24"/>
              </w:rPr>
              <w:tab/>
            </w:r>
          </w:p>
        </w:tc>
        <w:tc>
          <w:tcPr>
            <w:tcW w:w="992" w:type="dxa"/>
          </w:tcPr>
          <w:p w:rsidR="004D0023" w:rsidRPr="00A17AAA" w:rsidRDefault="0028700F" w:rsidP="00C44AC7">
            <w:pPr>
              <w:jc w:val="both"/>
              <w:rPr>
                <w:sz w:val="24"/>
                <w:szCs w:val="24"/>
              </w:rPr>
            </w:pPr>
            <w:r>
              <w:rPr>
                <w:sz w:val="24"/>
                <w:szCs w:val="24"/>
              </w:rPr>
              <w:t>105</w:t>
            </w:r>
          </w:p>
        </w:tc>
      </w:tr>
      <w:tr w:rsidR="004D0023" w:rsidRPr="00A17AAA" w:rsidTr="00323AF0">
        <w:tc>
          <w:tcPr>
            <w:tcW w:w="636" w:type="dxa"/>
          </w:tcPr>
          <w:p w:rsidR="004D0023" w:rsidRPr="00A17AAA" w:rsidRDefault="00241297" w:rsidP="00C44AC7">
            <w:pPr>
              <w:jc w:val="both"/>
              <w:rPr>
                <w:sz w:val="24"/>
                <w:szCs w:val="24"/>
              </w:rPr>
            </w:pPr>
            <w:r w:rsidRPr="00A17AAA">
              <w:rPr>
                <w:sz w:val="24"/>
                <w:szCs w:val="24"/>
              </w:rPr>
              <w:t>2.2.</w:t>
            </w:r>
          </w:p>
        </w:tc>
        <w:tc>
          <w:tcPr>
            <w:tcW w:w="8436" w:type="dxa"/>
          </w:tcPr>
          <w:p w:rsidR="004D0023" w:rsidRPr="00A17AAA" w:rsidRDefault="00241297" w:rsidP="00C44AC7">
            <w:pPr>
              <w:jc w:val="both"/>
              <w:rPr>
                <w:sz w:val="24"/>
                <w:szCs w:val="24"/>
              </w:rPr>
            </w:pPr>
            <w:r w:rsidRPr="00A17AAA">
              <w:rPr>
                <w:sz w:val="24"/>
                <w:szCs w:val="24"/>
              </w:rPr>
              <w:t>Программы учебных предметов, курсов</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241297" w:rsidP="00C44AC7">
            <w:pPr>
              <w:jc w:val="both"/>
              <w:rPr>
                <w:sz w:val="24"/>
                <w:szCs w:val="24"/>
              </w:rPr>
            </w:pPr>
            <w:r w:rsidRPr="00A17AAA">
              <w:rPr>
                <w:sz w:val="24"/>
                <w:szCs w:val="24"/>
              </w:rPr>
              <w:t>2.2.1 Общие положения</w:t>
            </w:r>
          </w:p>
        </w:tc>
        <w:tc>
          <w:tcPr>
            <w:tcW w:w="992" w:type="dxa"/>
          </w:tcPr>
          <w:p w:rsidR="004D0023" w:rsidRPr="00A17AAA" w:rsidRDefault="00B7609A" w:rsidP="00C44AC7">
            <w:pPr>
              <w:jc w:val="both"/>
              <w:rPr>
                <w:sz w:val="24"/>
                <w:szCs w:val="24"/>
              </w:rPr>
            </w:pPr>
            <w:r w:rsidRPr="00A17AAA">
              <w:rPr>
                <w:sz w:val="24"/>
                <w:szCs w:val="24"/>
              </w:rPr>
              <w:t>12</w:t>
            </w:r>
            <w:r w:rsidR="0028700F">
              <w:rPr>
                <w:sz w:val="24"/>
                <w:szCs w:val="24"/>
              </w:rPr>
              <w:t>5</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241297" w:rsidP="00C44AC7">
            <w:pPr>
              <w:jc w:val="both"/>
              <w:rPr>
                <w:sz w:val="24"/>
                <w:szCs w:val="24"/>
              </w:rPr>
            </w:pPr>
            <w:r w:rsidRPr="00A17AAA">
              <w:rPr>
                <w:sz w:val="24"/>
                <w:szCs w:val="24"/>
              </w:rPr>
              <w:t>2.2.2. Основное содержание учебных предметов на уровне основного общего образования</w:t>
            </w:r>
          </w:p>
        </w:tc>
        <w:tc>
          <w:tcPr>
            <w:tcW w:w="992" w:type="dxa"/>
          </w:tcPr>
          <w:p w:rsidR="004D0023" w:rsidRPr="00A17AAA" w:rsidRDefault="004D0023" w:rsidP="00C44AC7">
            <w:pPr>
              <w:jc w:val="both"/>
              <w:rPr>
                <w:sz w:val="24"/>
                <w:szCs w:val="24"/>
              </w:rPr>
            </w:pP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241297" w:rsidP="00C44AC7">
            <w:pPr>
              <w:jc w:val="both"/>
              <w:rPr>
                <w:sz w:val="24"/>
                <w:szCs w:val="24"/>
              </w:rPr>
            </w:pPr>
            <w:r w:rsidRPr="00A17AAA">
              <w:rPr>
                <w:sz w:val="24"/>
                <w:szCs w:val="24"/>
              </w:rPr>
              <w:t xml:space="preserve">       2.2.2.1. Русский язык</w:t>
            </w:r>
          </w:p>
        </w:tc>
        <w:tc>
          <w:tcPr>
            <w:tcW w:w="992" w:type="dxa"/>
          </w:tcPr>
          <w:p w:rsidR="00241297" w:rsidRPr="00A17AAA" w:rsidRDefault="00B7609A" w:rsidP="00C44AC7">
            <w:pPr>
              <w:jc w:val="both"/>
              <w:rPr>
                <w:sz w:val="24"/>
                <w:szCs w:val="24"/>
              </w:rPr>
            </w:pPr>
            <w:r w:rsidRPr="00A17AAA">
              <w:rPr>
                <w:sz w:val="24"/>
                <w:szCs w:val="24"/>
              </w:rPr>
              <w:t>12</w:t>
            </w:r>
            <w:r w:rsidR="0028700F">
              <w:rPr>
                <w:sz w:val="24"/>
                <w:szCs w:val="24"/>
              </w:rPr>
              <w:t>6</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0F7BE3" w:rsidP="00C44AC7">
            <w:pPr>
              <w:jc w:val="both"/>
              <w:rPr>
                <w:sz w:val="24"/>
                <w:szCs w:val="24"/>
              </w:rPr>
            </w:pPr>
            <w:r w:rsidRPr="00A17AAA">
              <w:rPr>
                <w:sz w:val="24"/>
                <w:szCs w:val="24"/>
              </w:rPr>
              <w:t xml:space="preserve">       </w:t>
            </w:r>
            <w:r w:rsidR="00CA0936" w:rsidRPr="00A17AAA">
              <w:rPr>
                <w:sz w:val="24"/>
                <w:szCs w:val="24"/>
              </w:rPr>
              <w:t>2.2.2.2</w:t>
            </w:r>
            <w:r w:rsidR="00241297" w:rsidRPr="00A17AAA">
              <w:rPr>
                <w:sz w:val="24"/>
                <w:szCs w:val="24"/>
              </w:rPr>
              <w:t>. Литература</w:t>
            </w:r>
          </w:p>
        </w:tc>
        <w:tc>
          <w:tcPr>
            <w:tcW w:w="992" w:type="dxa"/>
          </w:tcPr>
          <w:p w:rsidR="00241297" w:rsidRPr="00A17AAA" w:rsidRDefault="00B7609A" w:rsidP="00C44AC7">
            <w:pPr>
              <w:jc w:val="both"/>
              <w:rPr>
                <w:sz w:val="24"/>
                <w:szCs w:val="24"/>
              </w:rPr>
            </w:pPr>
            <w:r w:rsidRPr="00A17AAA">
              <w:rPr>
                <w:sz w:val="24"/>
                <w:szCs w:val="24"/>
              </w:rPr>
              <w:t>1</w:t>
            </w:r>
            <w:r w:rsidR="0028700F">
              <w:rPr>
                <w:sz w:val="24"/>
                <w:szCs w:val="24"/>
              </w:rPr>
              <w:t>32</w:t>
            </w:r>
          </w:p>
        </w:tc>
      </w:tr>
      <w:tr w:rsidR="00CA0936" w:rsidRPr="00A17AAA" w:rsidTr="00323AF0">
        <w:tc>
          <w:tcPr>
            <w:tcW w:w="636" w:type="dxa"/>
          </w:tcPr>
          <w:p w:rsidR="00CA0936" w:rsidRPr="00A17AAA" w:rsidRDefault="00CA0936" w:rsidP="00C44AC7">
            <w:pPr>
              <w:jc w:val="both"/>
              <w:rPr>
                <w:sz w:val="24"/>
                <w:szCs w:val="24"/>
              </w:rPr>
            </w:pPr>
          </w:p>
        </w:tc>
        <w:tc>
          <w:tcPr>
            <w:tcW w:w="8436" w:type="dxa"/>
          </w:tcPr>
          <w:p w:rsidR="00CA0936" w:rsidRPr="00A17AAA" w:rsidRDefault="00CA0936" w:rsidP="00C44AC7">
            <w:pPr>
              <w:jc w:val="both"/>
              <w:rPr>
                <w:sz w:val="24"/>
                <w:szCs w:val="24"/>
              </w:rPr>
            </w:pPr>
            <w:r w:rsidRPr="00A17AAA">
              <w:rPr>
                <w:sz w:val="24"/>
                <w:szCs w:val="24"/>
              </w:rPr>
              <w:t xml:space="preserve">       2.2.2.3. Родной язык</w:t>
            </w:r>
            <w:r w:rsidR="00E141DA">
              <w:rPr>
                <w:sz w:val="24"/>
                <w:szCs w:val="24"/>
              </w:rPr>
              <w:t xml:space="preserve"> (русский)</w:t>
            </w:r>
          </w:p>
        </w:tc>
        <w:tc>
          <w:tcPr>
            <w:tcW w:w="992" w:type="dxa"/>
          </w:tcPr>
          <w:p w:rsidR="00CA0936" w:rsidRPr="00A17AAA" w:rsidRDefault="00B7609A" w:rsidP="00C44AC7">
            <w:pPr>
              <w:jc w:val="both"/>
              <w:rPr>
                <w:sz w:val="24"/>
                <w:szCs w:val="24"/>
              </w:rPr>
            </w:pPr>
            <w:r w:rsidRPr="00A17AAA">
              <w:rPr>
                <w:sz w:val="24"/>
                <w:szCs w:val="24"/>
              </w:rPr>
              <w:t>1</w:t>
            </w:r>
            <w:r w:rsidR="0028700F">
              <w:rPr>
                <w:sz w:val="24"/>
                <w:szCs w:val="24"/>
              </w:rPr>
              <w:t>42</w:t>
            </w:r>
          </w:p>
        </w:tc>
      </w:tr>
      <w:tr w:rsidR="00463AED" w:rsidRPr="00A17AAA" w:rsidTr="00323AF0">
        <w:tc>
          <w:tcPr>
            <w:tcW w:w="636" w:type="dxa"/>
          </w:tcPr>
          <w:p w:rsidR="00463AED" w:rsidRPr="00A17AAA" w:rsidRDefault="00463AED" w:rsidP="00C44AC7">
            <w:pPr>
              <w:jc w:val="both"/>
              <w:rPr>
                <w:sz w:val="24"/>
                <w:szCs w:val="24"/>
              </w:rPr>
            </w:pPr>
          </w:p>
        </w:tc>
        <w:tc>
          <w:tcPr>
            <w:tcW w:w="8436" w:type="dxa"/>
          </w:tcPr>
          <w:p w:rsidR="00463AED" w:rsidRPr="00A17AAA" w:rsidRDefault="000F7BE3" w:rsidP="00C44AC7">
            <w:pPr>
              <w:jc w:val="both"/>
              <w:rPr>
                <w:sz w:val="24"/>
                <w:szCs w:val="24"/>
              </w:rPr>
            </w:pPr>
            <w:r w:rsidRPr="00A17AAA">
              <w:rPr>
                <w:sz w:val="24"/>
                <w:szCs w:val="24"/>
              </w:rPr>
              <w:t xml:space="preserve">      </w:t>
            </w:r>
            <w:r w:rsidR="00463AED" w:rsidRPr="00A17AAA">
              <w:rPr>
                <w:sz w:val="24"/>
                <w:szCs w:val="24"/>
              </w:rPr>
              <w:t xml:space="preserve"> </w:t>
            </w:r>
            <w:r w:rsidRPr="00A17AAA">
              <w:rPr>
                <w:sz w:val="24"/>
                <w:szCs w:val="24"/>
              </w:rPr>
              <w:t>2.2.2.4.</w:t>
            </w:r>
            <w:r w:rsidR="008D5EA8" w:rsidRPr="00A17AAA">
              <w:rPr>
                <w:sz w:val="24"/>
                <w:szCs w:val="24"/>
              </w:rPr>
              <w:t xml:space="preserve"> Родная литература</w:t>
            </w:r>
            <w:r w:rsidR="00E141DA">
              <w:rPr>
                <w:sz w:val="24"/>
                <w:szCs w:val="24"/>
              </w:rPr>
              <w:t xml:space="preserve"> (русская)</w:t>
            </w:r>
          </w:p>
        </w:tc>
        <w:tc>
          <w:tcPr>
            <w:tcW w:w="992" w:type="dxa"/>
          </w:tcPr>
          <w:p w:rsidR="00463AED" w:rsidRPr="00A17AAA" w:rsidRDefault="00B7609A" w:rsidP="00C44AC7">
            <w:pPr>
              <w:jc w:val="both"/>
              <w:rPr>
                <w:sz w:val="24"/>
                <w:szCs w:val="24"/>
              </w:rPr>
            </w:pPr>
            <w:r w:rsidRPr="00A17AAA">
              <w:rPr>
                <w:sz w:val="24"/>
                <w:szCs w:val="24"/>
              </w:rPr>
              <w:t>1</w:t>
            </w:r>
            <w:r w:rsidR="0028700F">
              <w:rPr>
                <w:sz w:val="24"/>
                <w:szCs w:val="24"/>
              </w:rPr>
              <w:t>44</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2.2.2.5.1. Иностранный язык (немецкий)</w:t>
            </w:r>
          </w:p>
        </w:tc>
        <w:tc>
          <w:tcPr>
            <w:tcW w:w="992" w:type="dxa"/>
          </w:tcPr>
          <w:p w:rsidR="002E189E" w:rsidRPr="00A17AAA" w:rsidRDefault="0028700F" w:rsidP="00C44AC7">
            <w:pPr>
              <w:jc w:val="both"/>
              <w:rPr>
                <w:sz w:val="24"/>
                <w:szCs w:val="24"/>
              </w:rPr>
            </w:pPr>
            <w:r>
              <w:rPr>
                <w:sz w:val="24"/>
                <w:szCs w:val="24"/>
              </w:rPr>
              <w:t>144</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2.2.2.5.2. Иностранный язык (английский)</w:t>
            </w:r>
          </w:p>
        </w:tc>
        <w:tc>
          <w:tcPr>
            <w:tcW w:w="992" w:type="dxa"/>
          </w:tcPr>
          <w:p w:rsidR="002E189E" w:rsidRPr="00A17AAA" w:rsidRDefault="0028700F" w:rsidP="00C44AC7">
            <w:pPr>
              <w:jc w:val="both"/>
              <w:rPr>
                <w:sz w:val="24"/>
                <w:szCs w:val="24"/>
              </w:rPr>
            </w:pPr>
            <w:r>
              <w:rPr>
                <w:sz w:val="24"/>
                <w:szCs w:val="24"/>
              </w:rPr>
              <w:t>149</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2.2.2.6.1. Второй иностранный язык (английский)</w:t>
            </w:r>
          </w:p>
        </w:tc>
        <w:tc>
          <w:tcPr>
            <w:tcW w:w="992" w:type="dxa"/>
          </w:tcPr>
          <w:p w:rsidR="002E189E" w:rsidRPr="00A17AAA" w:rsidRDefault="0028700F" w:rsidP="00C44AC7">
            <w:pPr>
              <w:jc w:val="both"/>
              <w:rPr>
                <w:sz w:val="24"/>
                <w:szCs w:val="24"/>
              </w:rPr>
            </w:pPr>
            <w:r>
              <w:rPr>
                <w:sz w:val="24"/>
                <w:szCs w:val="24"/>
              </w:rPr>
              <w:t>153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2.2.2.6.2. Второй иностранный язык (немецкий)</w:t>
            </w:r>
          </w:p>
        </w:tc>
        <w:tc>
          <w:tcPr>
            <w:tcW w:w="992" w:type="dxa"/>
          </w:tcPr>
          <w:p w:rsidR="002E189E" w:rsidRPr="00A17AAA" w:rsidRDefault="0028700F" w:rsidP="00C44AC7">
            <w:pPr>
              <w:jc w:val="both"/>
              <w:rPr>
                <w:sz w:val="24"/>
                <w:szCs w:val="24"/>
              </w:rPr>
            </w:pPr>
            <w:r>
              <w:rPr>
                <w:sz w:val="24"/>
                <w:szCs w:val="24"/>
              </w:rPr>
              <w:t>157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2.2.2.7. История России. Всеобщая история.</w:t>
            </w:r>
          </w:p>
        </w:tc>
        <w:tc>
          <w:tcPr>
            <w:tcW w:w="992" w:type="dxa"/>
          </w:tcPr>
          <w:p w:rsidR="002E189E" w:rsidRPr="00A17AAA" w:rsidRDefault="0028700F" w:rsidP="00C44AC7">
            <w:pPr>
              <w:jc w:val="both"/>
              <w:rPr>
                <w:sz w:val="24"/>
                <w:szCs w:val="24"/>
              </w:rPr>
            </w:pPr>
            <w:r>
              <w:rPr>
                <w:sz w:val="24"/>
                <w:szCs w:val="24"/>
              </w:rPr>
              <w:t>161</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2.2.2.8. Обществознание</w:t>
            </w:r>
          </w:p>
        </w:tc>
        <w:tc>
          <w:tcPr>
            <w:tcW w:w="992" w:type="dxa"/>
          </w:tcPr>
          <w:p w:rsidR="002E189E" w:rsidRPr="00A17AAA" w:rsidRDefault="0028700F" w:rsidP="00C44AC7">
            <w:pPr>
              <w:jc w:val="both"/>
              <w:rPr>
                <w:sz w:val="24"/>
                <w:szCs w:val="24"/>
              </w:rPr>
            </w:pPr>
            <w:r>
              <w:rPr>
                <w:sz w:val="24"/>
                <w:szCs w:val="24"/>
              </w:rPr>
              <w:t>178</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2.2.2.9. География</w:t>
            </w:r>
          </w:p>
        </w:tc>
        <w:tc>
          <w:tcPr>
            <w:tcW w:w="992" w:type="dxa"/>
          </w:tcPr>
          <w:p w:rsidR="002E189E" w:rsidRPr="00A17AAA" w:rsidRDefault="0028700F" w:rsidP="00C44AC7">
            <w:pPr>
              <w:jc w:val="both"/>
              <w:rPr>
                <w:sz w:val="24"/>
                <w:szCs w:val="24"/>
              </w:rPr>
            </w:pPr>
            <w:r>
              <w:rPr>
                <w:sz w:val="24"/>
                <w:szCs w:val="24"/>
              </w:rPr>
              <w:t>182</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ind w:left="538"/>
              <w:jc w:val="both"/>
              <w:rPr>
                <w:sz w:val="24"/>
                <w:szCs w:val="24"/>
              </w:rPr>
            </w:pPr>
            <w:r w:rsidRPr="00A17AAA">
              <w:rPr>
                <w:sz w:val="24"/>
                <w:szCs w:val="24"/>
              </w:rPr>
              <w:t>2.2.2.10.Основы духовно-нравственной культуры народов                              России</w:t>
            </w:r>
          </w:p>
        </w:tc>
        <w:tc>
          <w:tcPr>
            <w:tcW w:w="992" w:type="dxa"/>
          </w:tcPr>
          <w:p w:rsidR="002E189E" w:rsidRPr="00A17AAA" w:rsidRDefault="0028700F" w:rsidP="00C44AC7">
            <w:pPr>
              <w:jc w:val="both"/>
              <w:rPr>
                <w:sz w:val="24"/>
                <w:szCs w:val="24"/>
              </w:rPr>
            </w:pPr>
            <w:r>
              <w:rPr>
                <w:sz w:val="24"/>
                <w:szCs w:val="24"/>
              </w:rPr>
              <w:t>189</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pStyle w:val="21"/>
              <w:jc w:val="both"/>
              <w:rPr>
                <w:sz w:val="24"/>
                <w:szCs w:val="24"/>
              </w:rPr>
            </w:pPr>
            <w:r w:rsidRPr="00A17AAA">
              <w:rPr>
                <w:sz w:val="24"/>
                <w:szCs w:val="24"/>
              </w:rPr>
              <w:t xml:space="preserve">       2.2.2.11. Математика</w:t>
            </w:r>
          </w:p>
        </w:tc>
        <w:tc>
          <w:tcPr>
            <w:tcW w:w="992" w:type="dxa"/>
          </w:tcPr>
          <w:p w:rsidR="002E189E" w:rsidRPr="00A17AAA" w:rsidRDefault="0028700F" w:rsidP="00C44AC7">
            <w:pPr>
              <w:jc w:val="both"/>
              <w:rPr>
                <w:sz w:val="24"/>
                <w:szCs w:val="24"/>
              </w:rPr>
            </w:pPr>
            <w:r>
              <w:rPr>
                <w:sz w:val="24"/>
                <w:szCs w:val="24"/>
              </w:rPr>
              <w:t>192</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2.2.2.12. Информатика</w:t>
            </w:r>
          </w:p>
        </w:tc>
        <w:tc>
          <w:tcPr>
            <w:tcW w:w="992" w:type="dxa"/>
          </w:tcPr>
          <w:p w:rsidR="002E189E" w:rsidRPr="00A17AAA" w:rsidRDefault="0028700F" w:rsidP="00C44AC7">
            <w:pPr>
              <w:jc w:val="both"/>
              <w:rPr>
                <w:sz w:val="24"/>
                <w:szCs w:val="24"/>
              </w:rPr>
            </w:pPr>
            <w:r>
              <w:rPr>
                <w:sz w:val="24"/>
                <w:szCs w:val="24"/>
              </w:rPr>
              <w:t>201</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2.2.2.13. Физика</w:t>
            </w:r>
          </w:p>
        </w:tc>
        <w:tc>
          <w:tcPr>
            <w:tcW w:w="992" w:type="dxa"/>
          </w:tcPr>
          <w:p w:rsidR="002E189E" w:rsidRPr="00A17AAA" w:rsidRDefault="0028700F" w:rsidP="00C44AC7">
            <w:pPr>
              <w:jc w:val="both"/>
              <w:rPr>
                <w:sz w:val="24"/>
                <w:szCs w:val="24"/>
              </w:rPr>
            </w:pPr>
            <w:r>
              <w:rPr>
                <w:sz w:val="24"/>
                <w:szCs w:val="24"/>
              </w:rPr>
              <w:t>206</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2.2.2.14. Биология</w:t>
            </w:r>
          </w:p>
        </w:tc>
        <w:tc>
          <w:tcPr>
            <w:tcW w:w="992" w:type="dxa"/>
          </w:tcPr>
          <w:p w:rsidR="002E189E" w:rsidRPr="00A17AAA" w:rsidRDefault="0028700F" w:rsidP="00C44AC7">
            <w:pPr>
              <w:jc w:val="both"/>
              <w:rPr>
                <w:sz w:val="24"/>
                <w:szCs w:val="24"/>
              </w:rPr>
            </w:pPr>
            <w:r>
              <w:rPr>
                <w:sz w:val="24"/>
                <w:szCs w:val="24"/>
              </w:rPr>
              <w:t>210</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2.2.2.15. Химия</w:t>
            </w:r>
          </w:p>
        </w:tc>
        <w:tc>
          <w:tcPr>
            <w:tcW w:w="992" w:type="dxa"/>
          </w:tcPr>
          <w:p w:rsidR="002E189E" w:rsidRPr="00A17AAA" w:rsidRDefault="0028700F" w:rsidP="00C44AC7">
            <w:pPr>
              <w:jc w:val="both"/>
              <w:rPr>
                <w:sz w:val="24"/>
                <w:szCs w:val="24"/>
              </w:rPr>
            </w:pPr>
            <w:r>
              <w:rPr>
                <w:sz w:val="24"/>
                <w:szCs w:val="24"/>
              </w:rPr>
              <w:t>217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2.2.2.16. Изобразительное искусство</w:t>
            </w:r>
          </w:p>
        </w:tc>
        <w:tc>
          <w:tcPr>
            <w:tcW w:w="992" w:type="dxa"/>
          </w:tcPr>
          <w:p w:rsidR="002E189E" w:rsidRPr="00A17AAA" w:rsidRDefault="0028700F" w:rsidP="00C44AC7">
            <w:pPr>
              <w:jc w:val="both"/>
              <w:rPr>
                <w:sz w:val="24"/>
                <w:szCs w:val="24"/>
              </w:rPr>
            </w:pPr>
            <w:r>
              <w:rPr>
                <w:sz w:val="24"/>
                <w:szCs w:val="24"/>
              </w:rPr>
              <w:t>219</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2.2.2.17. Музыка </w:t>
            </w:r>
          </w:p>
        </w:tc>
        <w:tc>
          <w:tcPr>
            <w:tcW w:w="992" w:type="dxa"/>
          </w:tcPr>
          <w:p w:rsidR="002E189E" w:rsidRPr="00A17AAA" w:rsidRDefault="0028700F" w:rsidP="00C44AC7">
            <w:pPr>
              <w:jc w:val="both"/>
              <w:rPr>
                <w:sz w:val="24"/>
                <w:szCs w:val="24"/>
              </w:rPr>
            </w:pPr>
            <w:r>
              <w:rPr>
                <w:sz w:val="24"/>
                <w:szCs w:val="24"/>
              </w:rPr>
              <w:t>222</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tabs>
                <w:tab w:val="left" w:pos="1005"/>
              </w:tabs>
              <w:jc w:val="both"/>
              <w:rPr>
                <w:sz w:val="24"/>
                <w:szCs w:val="24"/>
              </w:rPr>
            </w:pPr>
            <w:r w:rsidRPr="00A17AAA">
              <w:rPr>
                <w:sz w:val="24"/>
                <w:szCs w:val="24"/>
              </w:rPr>
              <w:t xml:space="preserve">       2.2.2.18.Технология</w:t>
            </w:r>
          </w:p>
        </w:tc>
        <w:tc>
          <w:tcPr>
            <w:tcW w:w="992" w:type="dxa"/>
          </w:tcPr>
          <w:p w:rsidR="002E189E" w:rsidRPr="00A17AAA" w:rsidRDefault="0028700F" w:rsidP="00C44AC7">
            <w:pPr>
              <w:jc w:val="both"/>
              <w:rPr>
                <w:sz w:val="24"/>
                <w:szCs w:val="24"/>
              </w:rPr>
            </w:pPr>
            <w:r>
              <w:rPr>
                <w:sz w:val="24"/>
                <w:szCs w:val="24"/>
              </w:rPr>
              <w:t>223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tabs>
                <w:tab w:val="left" w:pos="938"/>
              </w:tabs>
              <w:jc w:val="both"/>
              <w:rPr>
                <w:sz w:val="24"/>
                <w:szCs w:val="24"/>
              </w:rPr>
            </w:pPr>
            <w:r w:rsidRPr="00A17AAA">
              <w:rPr>
                <w:sz w:val="24"/>
                <w:szCs w:val="24"/>
              </w:rPr>
              <w:t xml:space="preserve">       2.2.2.19. Физическая культура</w:t>
            </w:r>
          </w:p>
        </w:tc>
        <w:tc>
          <w:tcPr>
            <w:tcW w:w="992" w:type="dxa"/>
          </w:tcPr>
          <w:p w:rsidR="002E189E" w:rsidRPr="00A17AAA" w:rsidRDefault="0028700F" w:rsidP="00C44AC7">
            <w:pPr>
              <w:jc w:val="both"/>
              <w:rPr>
                <w:sz w:val="24"/>
                <w:szCs w:val="24"/>
              </w:rPr>
            </w:pPr>
            <w:r>
              <w:rPr>
                <w:sz w:val="24"/>
                <w:szCs w:val="24"/>
              </w:rPr>
              <w:t>225</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2.2.2.20. Основы безопасности жизнедеятельности</w:t>
            </w:r>
          </w:p>
        </w:tc>
        <w:tc>
          <w:tcPr>
            <w:tcW w:w="992" w:type="dxa"/>
          </w:tcPr>
          <w:p w:rsidR="002E189E" w:rsidRPr="00A17AAA" w:rsidRDefault="0028700F" w:rsidP="00C44AC7">
            <w:pPr>
              <w:jc w:val="both"/>
              <w:rPr>
                <w:sz w:val="24"/>
                <w:szCs w:val="24"/>
              </w:rPr>
            </w:pPr>
            <w:r>
              <w:rPr>
                <w:sz w:val="24"/>
                <w:szCs w:val="24"/>
              </w:rPr>
              <w:t>226</w:t>
            </w: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2.3</w:t>
            </w:r>
          </w:p>
        </w:tc>
        <w:tc>
          <w:tcPr>
            <w:tcW w:w="8436" w:type="dxa"/>
          </w:tcPr>
          <w:p w:rsidR="002E189E" w:rsidRPr="00A17AAA" w:rsidRDefault="002E189E" w:rsidP="00C44AC7">
            <w:pPr>
              <w:jc w:val="both"/>
              <w:rPr>
                <w:sz w:val="24"/>
                <w:szCs w:val="24"/>
              </w:rPr>
            </w:pPr>
            <w:r w:rsidRPr="00A17AAA">
              <w:rPr>
                <w:sz w:val="24"/>
                <w:szCs w:val="24"/>
              </w:rPr>
              <w:t xml:space="preserve"> Программа воспитания и социализации обучающихся</w:t>
            </w:r>
          </w:p>
        </w:tc>
        <w:tc>
          <w:tcPr>
            <w:tcW w:w="992" w:type="dxa"/>
          </w:tcPr>
          <w:p w:rsidR="002E189E" w:rsidRPr="00A17AAA" w:rsidRDefault="0028700F" w:rsidP="00C44AC7">
            <w:pPr>
              <w:jc w:val="both"/>
              <w:rPr>
                <w:sz w:val="24"/>
                <w:szCs w:val="24"/>
              </w:rPr>
            </w:pPr>
            <w:r>
              <w:rPr>
                <w:sz w:val="24"/>
                <w:szCs w:val="24"/>
              </w:rPr>
              <w:t>229</w:t>
            </w: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2.4.</w:t>
            </w:r>
          </w:p>
        </w:tc>
        <w:tc>
          <w:tcPr>
            <w:tcW w:w="8436" w:type="dxa"/>
          </w:tcPr>
          <w:p w:rsidR="002E189E" w:rsidRPr="00A17AAA" w:rsidRDefault="002E189E" w:rsidP="00C44AC7">
            <w:pPr>
              <w:jc w:val="both"/>
              <w:rPr>
                <w:sz w:val="24"/>
                <w:szCs w:val="24"/>
              </w:rPr>
            </w:pPr>
            <w:r w:rsidRPr="00A17AAA">
              <w:rPr>
                <w:sz w:val="24"/>
                <w:szCs w:val="24"/>
              </w:rPr>
              <w:t>Программа коррекционной работы</w:t>
            </w:r>
          </w:p>
        </w:tc>
        <w:tc>
          <w:tcPr>
            <w:tcW w:w="992" w:type="dxa"/>
          </w:tcPr>
          <w:p w:rsidR="002E189E" w:rsidRPr="00A17AAA" w:rsidRDefault="0028700F" w:rsidP="00C44AC7">
            <w:pPr>
              <w:jc w:val="both"/>
              <w:rPr>
                <w:sz w:val="24"/>
                <w:szCs w:val="24"/>
              </w:rPr>
            </w:pPr>
            <w:r>
              <w:rPr>
                <w:sz w:val="24"/>
                <w:szCs w:val="24"/>
              </w:rPr>
              <w:t>299</w:t>
            </w:r>
          </w:p>
        </w:tc>
      </w:tr>
      <w:tr w:rsidR="002E189E" w:rsidRPr="00A17AAA" w:rsidTr="00323AF0">
        <w:tc>
          <w:tcPr>
            <w:tcW w:w="9072" w:type="dxa"/>
            <w:gridSpan w:val="2"/>
          </w:tcPr>
          <w:p w:rsidR="002E189E" w:rsidRPr="00A17AAA" w:rsidRDefault="002E189E" w:rsidP="00C44AC7">
            <w:pPr>
              <w:jc w:val="both"/>
              <w:rPr>
                <w:b/>
                <w:sz w:val="24"/>
                <w:szCs w:val="24"/>
              </w:rPr>
            </w:pPr>
            <w:r w:rsidRPr="00A17AAA">
              <w:rPr>
                <w:b/>
                <w:noProof/>
                <w:sz w:val="24"/>
                <w:szCs w:val="24"/>
              </w:rPr>
              <w:t>3.Организационный раздел основной образовательной программы основного общего образования</w:t>
            </w:r>
          </w:p>
        </w:tc>
        <w:tc>
          <w:tcPr>
            <w:tcW w:w="992" w:type="dxa"/>
          </w:tcPr>
          <w:p w:rsidR="002E189E" w:rsidRPr="00A17AAA" w:rsidRDefault="002E189E" w:rsidP="00C44AC7">
            <w:pPr>
              <w:jc w:val="both"/>
              <w:rPr>
                <w:sz w:val="24"/>
                <w:szCs w:val="24"/>
              </w:rPr>
            </w:pP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3.1.</w:t>
            </w:r>
          </w:p>
        </w:tc>
        <w:tc>
          <w:tcPr>
            <w:tcW w:w="8436" w:type="dxa"/>
          </w:tcPr>
          <w:p w:rsidR="002E189E" w:rsidRPr="00A17AAA" w:rsidRDefault="002E189E" w:rsidP="00C44AC7">
            <w:pPr>
              <w:jc w:val="both"/>
              <w:rPr>
                <w:sz w:val="24"/>
                <w:szCs w:val="24"/>
              </w:rPr>
            </w:pPr>
            <w:r w:rsidRPr="00A17AAA">
              <w:rPr>
                <w:sz w:val="24"/>
                <w:szCs w:val="24"/>
              </w:rPr>
              <w:t xml:space="preserve"> Учебный план основного общего образования</w:t>
            </w:r>
          </w:p>
        </w:tc>
        <w:tc>
          <w:tcPr>
            <w:tcW w:w="992" w:type="dxa"/>
          </w:tcPr>
          <w:p w:rsidR="002E189E" w:rsidRPr="00A17AAA" w:rsidRDefault="0028700F" w:rsidP="00C44AC7">
            <w:pPr>
              <w:jc w:val="both"/>
              <w:rPr>
                <w:sz w:val="24"/>
                <w:szCs w:val="24"/>
              </w:rPr>
            </w:pPr>
            <w:r>
              <w:rPr>
                <w:sz w:val="24"/>
                <w:szCs w:val="24"/>
              </w:rPr>
              <w:t>307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3.1.1. Календарный учебный график</w:t>
            </w:r>
          </w:p>
        </w:tc>
        <w:tc>
          <w:tcPr>
            <w:tcW w:w="992" w:type="dxa"/>
          </w:tcPr>
          <w:p w:rsidR="002E189E" w:rsidRPr="00A17AAA" w:rsidRDefault="0028700F" w:rsidP="00C44AC7">
            <w:pPr>
              <w:jc w:val="both"/>
              <w:rPr>
                <w:sz w:val="24"/>
                <w:szCs w:val="24"/>
              </w:rPr>
            </w:pPr>
            <w:r>
              <w:rPr>
                <w:sz w:val="24"/>
                <w:szCs w:val="24"/>
              </w:rPr>
              <w:t>310</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3.1.2. План внеурочной деятельности</w:t>
            </w:r>
          </w:p>
        </w:tc>
        <w:tc>
          <w:tcPr>
            <w:tcW w:w="992" w:type="dxa"/>
          </w:tcPr>
          <w:p w:rsidR="002E189E" w:rsidRPr="00A17AAA" w:rsidRDefault="0028700F" w:rsidP="00C44AC7">
            <w:pPr>
              <w:jc w:val="both"/>
              <w:rPr>
                <w:sz w:val="24"/>
                <w:szCs w:val="24"/>
              </w:rPr>
            </w:pPr>
            <w:r>
              <w:rPr>
                <w:sz w:val="24"/>
                <w:szCs w:val="24"/>
              </w:rPr>
              <w:t>310</w:t>
            </w: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3.2.</w:t>
            </w:r>
          </w:p>
        </w:tc>
        <w:tc>
          <w:tcPr>
            <w:tcW w:w="8436" w:type="dxa"/>
          </w:tcPr>
          <w:p w:rsidR="002E189E" w:rsidRPr="00A17AAA" w:rsidRDefault="002E189E" w:rsidP="00C44AC7">
            <w:pPr>
              <w:jc w:val="both"/>
              <w:rPr>
                <w:sz w:val="24"/>
                <w:szCs w:val="24"/>
              </w:rPr>
            </w:pPr>
            <w:r w:rsidRPr="00A17AAA">
              <w:rPr>
                <w:sz w:val="24"/>
                <w:szCs w:val="24"/>
              </w:rPr>
              <w:t>Система условий реализации основной образовательной программы</w:t>
            </w:r>
          </w:p>
        </w:tc>
        <w:tc>
          <w:tcPr>
            <w:tcW w:w="992" w:type="dxa"/>
          </w:tcPr>
          <w:p w:rsidR="002E189E" w:rsidRPr="00A17AAA" w:rsidRDefault="002E189E" w:rsidP="00C44AC7">
            <w:pPr>
              <w:jc w:val="both"/>
              <w:rPr>
                <w:sz w:val="24"/>
                <w:szCs w:val="24"/>
              </w:rPr>
            </w:pP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3.2.1. Описание кадровых условий реализации основной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313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3.2.2. Психолого-педагогические условия реализации основной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316</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3.2.3. Финансово-экономические условия реализации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333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3.2.4. Материально-технические условия реализации</w:t>
            </w:r>
            <w:r w:rsidRPr="00A17AAA">
              <w:rPr>
                <w:sz w:val="24"/>
                <w:szCs w:val="24"/>
              </w:rPr>
              <w:br/>
              <w:t xml:space="preserve"> основной образовательной программы</w:t>
            </w:r>
          </w:p>
        </w:tc>
        <w:tc>
          <w:tcPr>
            <w:tcW w:w="992" w:type="dxa"/>
          </w:tcPr>
          <w:p w:rsidR="002E189E" w:rsidRPr="00A17AAA" w:rsidRDefault="0028700F" w:rsidP="00C44AC7">
            <w:pPr>
              <w:jc w:val="both"/>
              <w:rPr>
                <w:sz w:val="24"/>
                <w:szCs w:val="24"/>
              </w:rPr>
            </w:pPr>
            <w:r>
              <w:rPr>
                <w:sz w:val="24"/>
                <w:szCs w:val="24"/>
              </w:rPr>
              <w:t>336</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3.2.5. Информационно-методические условия реализации</w:t>
            </w:r>
            <w:r w:rsidRPr="00A17AAA">
              <w:rPr>
                <w:sz w:val="24"/>
                <w:szCs w:val="24"/>
              </w:rPr>
              <w:br/>
              <w:t xml:space="preserve"> основной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337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3.2.6.Механизмы достижения целевых ориентиров в системе</w:t>
            </w:r>
            <w:r w:rsidRPr="00A17AAA">
              <w:rPr>
                <w:sz w:val="24"/>
                <w:szCs w:val="24"/>
              </w:rPr>
              <w:br/>
              <w:t xml:space="preserve"> условий</w:t>
            </w:r>
          </w:p>
        </w:tc>
        <w:tc>
          <w:tcPr>
            <w:tcW w:w="992" w:type="dxa"/>
          </w:tcPr>
          <w:p w:rsidR="002E189E" w:rsidRPr="00A17AAA" w:rsidRDefault="0028700F" w:rsidP="00C44AC7">
            <w:pPr>
              <w:jc w:val="both"/>
              <w:rPr>
                <w:sz w:val="24"/>
                <w:szCs w:val="24"/>
              </w:rPr>
            </w:pPr>
            <w:r>
              <w:rPr>
                <w:sz w:val="24"/>
                <w:szCs w:val="24"/>
              </w:rPr>
              <w:t>338</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3.2.7.Сетевой график (дорожная карта) по формированию</w:t>
            </w:r>
            <w:r w:rsidRPr="00A17AAA">
              <w:rPr>
                <w:sz w:val="24"/>
                <w:szCs w:val="24"/>
              </w:rPr>
              <w:br/>
              <w:t xml:space="preserve"> необходимой системы условий</w:t>
            </w:r>
          </w:p>
        </w:tc>
        <w:tc>
          <w:tcPr>
            <w:tcW w:w="992" w:type="dxa"/>
          </w:tcPr>
          <w:p w:rsidR="002E189E" w:rsidRPr="00A17AAA" w:rsidRDefault="002E189E" w:rsidP="00C44AC7">
            <w:pPr>
              <w:jc w:val="both"/>
              <w:rPr>
                <w:sz w:val="24"/>
                <w:szCs w:val="24"/>
              </w:rPr>
            </w:pPr>
            <w:r w:rsidRPr="00A17AAA">
              <w:rPr>
                <w:sz w:val="24"/>
                <w:szCs w:val="24"/>
              </w:rPr>
              <w:t>3</w:t>
            </w:r>
            <w:r w:rsidR="0028700F">
              <w:rPr>
                <w:sz w:val="24"/>
                <w:szCs w:val="24"/>
              </w:rPr>
              <w:t>42</w:t>
            </w:r>
          </w:p>
        </w:tc>
      </w:tr>
    </w:tbl>
    <w:p w:rsidR="00876ECF" w:rsidRDefault="00876ECF" w:rsidP="00C44AC7">
      <w:pPr>
        <w:spacing w:after="0" w:line="240" w:lineRule="auto"/>
        <w:jc w:val="both"/>
        <w:rPr>
          <w:rFonts w:ascii="Times New Roman" w:hAnsi="Times New Roman" w:cs="Times New Roman"/>
          <w:sz w:val="24"/>
          <w:szCs w:val="24"/>
        </w:rPr>
      </w:pPr>
    </w:p>
    <w:p w:rsidR="008C6F66" w:rsidRDefault="008C6F66" w:rsidP="00C44AC7">
      <w:pPr>
        <w:spacing w:after="0" w:line="240" w:lineRule="auto"/>
        <w:jc w:val="both"/>
        <w:rPr>
          <w:rFonts w:ascii="Times New Roman" w:hAnsi="Times New Roman" w:cs="Times New Roman"/>
          <w:sz w:val="24"/>
          <w:szCs w:val="24"/>
        </w:rPr>
      </w:pPr>
    </w:p>
    <w:p w:rsidR="008C6F66" w:rsidRPr="00A17AAA" w:rsidRDefault="008C6F66" w:rsidP="00C44AC7">
      <w:pPr>
        <w:spacing w:after="0" w:line="240" w:lineRule="auto"/>
        <w:jc w:val="both"/>
        <w:rPr>
          <w:rFonts w:ascii="Times New Roman" w:hAnsi="Times New Roman" w:cs="Times New Roman"/>
          <w:sz w:val="24"/>
          <w:szCs w:val="24"/>
        </w:rPr>
      </w:pPr>
    </w:p>
    <w:p w:rsidR="00BF5972" w:rsidRDefault="00BF5972" w:rsidP="00C44AC7">
      <w:pPr>
        <w:spacing w:after="0" w:line="240" w:lineRule="auto"/>
        <w:jc w:val="both"/>
        <w:rPr>
          <w:rFonts w:ascii="Times New Roman" w:hAnsi="Times New Roman" w:cs="Times New Roman"/>
          <w:sz w:val="24"/>
          <w:szCs w:val="24"/>
        </w:rPr>
      </w:pPr>
    </w:p>
    <w:p w:rsidR="003F300F" w:rsidRPr="00C44AC7" w:rsidRDefault="003F300F" w:rsidP="00C44AC7">
      <w:pPr>
        <w:spacing w:after="0" w:line="240" w:lineRule="auto"/>
        <w:jc w:val="center"/>
        <w:rPr>
          <w:rFonts w:ascii="Times New Roman" w:hAnsi="Times New Roman" w:cs="Times New Roman"/>
          <w:b/>
          <w:sz w:val="24"/>
          <w:szCs w:val="24"/>
        </w:rPr>
      </w:pPr>
      <w:bookmarkStart w:id="1" w:name="_Toc409691624"/>
      <w:bookmarkStart w:id="2" w:name="_Toc410653945"/>
      <w:bookmarkStart w:id="3" w:name="_Toc414553126"/>
      <w:r w:rsidRPr="00C44AC7">
        <w:rPr>
          <w:rFonts w:ascii="Times New Roman" w:hAnsi="Times New Roman" w:cs="Times New Roman"/>
          <w:b/>
          <w:sz w:val="24"/>
          <w:szCs w:val="24"/>
        </w:rPr>
        <w:lastRenderedPageBreak/>
        <w:t xml:space="preserve">1. Целевой раздел  основной </w:t>
      </w:r>
      <w:r w:rsidR="005B0817" w:rsidRPr="00C44AC7">
        <w:rPr>
          <w:rFonts w:ascii="Times New Roman" w:hAnsi="Times New Roman" w:cs="Times New Roman"/>
          <w:b/>
          <w:sz w:val="24"/>
          <w:szCs w:val="24"/>
        </w:rPr>
        <w:t>адаптированной</w:t>
      </w:r>
      <w:r w:rsidR="005B0817" w:rsidRPr="00C44AC7">
        <w:rPr>
          <w:sz w:val="24"/>
          <w:szCs w:val="24"/>
        </w:rPr>
        <w:t xml:space="preserve"> </w:t>
      </w:r>
      <w:r w:rsidRPr="00C44AC7">
        <w:rPr>
          <w:rFonts w:ascii="Times New Roman" w:hAnsi="Times New Roman" w:cs="Times New Roman"/>
          <w:b/>
          <w:sz w:val="24"/>
          <w:szCs w:val="24"/>
        </w:rPr>
        <w:t>образ</w:t>
      </w:r>
      <w:r w:rsidR="001810D3" w:rsidRPr="00C44AC7">
        <w:rPr>
          <w:rFonts w:ascii="Times New Roman" w:hAnsi="Times New Roman" w:cs="Times New Roman"/>
          <w:b/>
          <w:sz w:val="24"/>
          <w:szCs w:val="24"/>
        </w:rPr>
        <w:t xml:space="preserve">овательной программы основного </w:t>
      </w:r>
      <w:r w:rsidRPr="00C44AC7">
        <w:rPr>
          <w:rFonts w:ascii="Times New Roman" w:hAnsi="Times New Roman" w:cs="Times New Roman"/>
          <w:b/>
          <w:sz w:val="24"/>
          <w:szCs w:val="24"/>
        </w:rPr>
        <w:t>общего образования</w:t>
      </w:r>
    </w:p>
    <w:p w:rsidR="00A910A4" w:rsidRPr="00A17AAA" w:rsidRDefault="00A910A4" w:rsidP="00C44AC7">
      <w:pPr>
        <w:spacing w:after="0" w:line="240" w:lineRule="auto"/>
        <w:jc w:val="center"/>
        <w:rPr>
          <w:rFonts w:ascii="Times New Roman" w:hAnsi="Times New Roman" w:cs="Times New Roman"/>
          <w:b/>
          <w:sz w:val="24"/>
          <w:szCs w:val="24"/>
          <w:u w:val="single"/>
        </w:rPr>
      </w:pPr>
    </w:p>
    <w:p w:rsidR="005634A5" w:rsidRPr="00A17AAA" w:rsidRDefault="005634A5" w:rsidP="00C44AC7">
      <w:pPr>
        <w:spacing w:after="0" w:line="240" w:lineRule="auto"/>
        <w:ind w:left="1134" w:right="567"/>
        <w:jc w:val="both"/>
        <w:rPr>
          <w:rFonts w:ascii="Times New Roman" w:hAnsi="Times New Roman" w:cs="Times New Roman"/>
          <w:b/>
          <w:sz w:val="24"/>
          <w:szCs w:val="24"/>
        </w:rPr>
      </w:pPr>
      <w:r w:rsidRPr="00A17AAA">
        <w:rPr>
          <w:rFonts w:ascii="Times New Roman" w:hAnsi="Times New Roman" w:cs="Times New Roman"/>
          <w:b/>
          <w:sz w:val="24"/>
          <w:szCs w:val="24"/>
        </w:rPr>
        <w:t>1.1. Пояснительная  записка</w:t>
      </w:r>
      <w:bookmarkEnd w:id="1"/>
      <w:bookmarkEnd w:id="2"/>
      <w:bookmarkEnd w:id="3"/>
    </w:p>
    <w:p w:rsidR="00974E44" w:rsidRPr="00A17AAA" w:rsidRDefault="00A910A4" w:rsidP="00C44AC7">
      <w:pPr>
        <w:spacing w:after="0" w:line="240" w:lineRule="auto"/>
        <w:ind w:left="1134" w:right="567"/>
        <w:jc w:val="both"/>
        <w:rPr>
          <w:rFonts w:ascii="Times New Roman" w:hAnsi="Times New Roman" w:cs="Times New Roman"/>
          <w:sz w:val="24"/>
          <w:szCs w:val="24"/>
        </w:rPr>
      </w:pPr>
      <w:bookmarkStart w:id="4" w:name="_Toc410653946"/>
      <w:bookmarkStart w:id="5" w:name="_Toc414553127"/>
      <w:r w:rsidRPr="00A17AAA">
        <w:rPr>
          <w:rFonts w:ascii="Times New Roman" w:hAnsi="Times New Roman" w:cs="Times New Roman"/>
          <w:sz w:val="24"/>
          <w:szCs w:val="24"/>
        </w:rPr>
        <w:t xml:space="preserve">     </w:t>
      </w:r>
      <w:r w:rsidR="005B0817" w:rsidRPr="005B0817">
        <w:rPr>
          <w:rFonts w:ascii="Times New Roman" w:hAnsi="Times New Roman" w:cs="Times New Roman"/>
          <w:sz w:val="24"/>
          <w:szCs w:val="24"/>
        </w:rPr>
        <w:t>Адаптированная о</w:t>
      </w:r>
      <w:r w:rsidR="002A6BBB" w:rsidRPr="005B0817">
        <w:rPr>
          <w:rStyle w:val="Zag11"/>
          <w:rFonts w:ascii="Times New Roman" w:hAnsi="Times New Roman" w:cs="Times New Roman"/>
          <w:sz w:val="24"/>
          <w:szCs w:val="24"/>
        </w:rPr>
        <w:t>сновная образовательная программа основного общего образования му</w:t>
      </w:r>
      <w:r w:rsidR="002A6BBB" w:rsidRPr="00A17AAA">
        <w:rPr>
          <w:rStyle w:val="Zag11"/>
          <w:rFonts w:ascii="Times New Roman" w:hAnsi="Times New Roman" w:cs="Times New Roman"/>
          <w:sz w:val="24"/>
          <w:szCs w:val="24"/>
        </w:rPr>
        <w:t>ниципального</w:t>
      </w:r>
      <w:r w:rsidR="0086018C" w:rsidRPr="00A17AAA">
        <w:rPr>
          <w:rStyle w:val="Zag11"/>
          <w:rFonts w:ascii="Times New Roman" w:hAnsi="Times New Roman" w:cs="Times New Roman"/>
          <w:sz w:val="24"/>
          <w:szCs w:val="24"/>
        </w:rPr>
        <w:t xml:space="preserve"> бюджетного</w:t>
      </w:r>
      <w:r w:rsidR="002A6BBB" w:rsidRPr="00A17AAA">
        <w:rPr>
          <w:rStyle w:val="Zag11"/>
          <w:rFonts w:ascii="Times New Roman" w:hAnsi="Times New Roman" w:cs="Times New Roman"/>
          <w:sz w:val="24"/>
          <w:szCs w:val="24"/>
        </w:rPr>
        <w:t xml:space="preserve"> общеобразовательного учреждения </w:t>
      </w:r>
      <w:r w:rsidR="00C44AC7">
        <w:rPr>
          <w:rStyle w:val="Zag11"/>
          <w:rFonts w:ascii="Times New Roman" w:hAnsi="Times New Roman" w:cs="Times New Roman"/>
          <w:sz w:val="24"/>
          <w:szCs w:val="24"/>
        </w:rPr>
        <w:t>«Красненская</w:t>
      </w:r>
      <w:r w:rsidR="0086018C" w:rsidRPr="00A17AAA">
        <w:rPr>
          <w:rStyle w:val="Zag11"/>
          <w:rFonts w:ascii="Times New Roman" w:hAnsi="Times New Roman" w:cs="Times New Roman"/>
          <w:sz w:val="24"/>
          <w:szCs w:val="24"/>
        </w:rPr>
        <w:t xml:space="preserve"> </w:t>
      </w:r>
      <w:r w:rsidR="00C44AC7">
        <w:rPr>
          <w:rStyle w:val="Zag11"/>
          <w:rFonts w:ascii="Times New Roman" w:hAnsi="Times New Roman" w:cs="Times New Roman"/>
          <w:sz w:val="24"/>
          <w:szCs w:val="24"/>
        </w:rPr>
        <w:t xml:space="preserve">средняя </w:t>
      </w:r>
      <w:r w:rsidR="0086018C" w:rsidRPr="00A17AAA">
        <w:rPr>
          <w:rStyle w:val="Zag11"/>
          <w:rFonts w:ascii="Times New Roman" w:hAnsi="Times New Roman" w:cs="Times New Roman"/>
          <w:sz w:val="24"/>
          <w:szCs w:val="24"/>
        </w:rPr>
        <w:t xml:space="preserve"> общеобразовательная школы»</w:t>
      </w:r>
      <w:r w:rsidR="00974E44" w:rsidRPr="00A17AAA">
        <w:rPr>
          <w:rStyle w:val="Zag11"/>
          <w:rFonts w:ascii="Times New Roman" w:hAnsi="Times New Roman" w:cs="Times New Roman"/>
          <w:sz w:val="24"/>
          <w:szCs w:val="24"/>
        </w:rPr>
        <w:t xml:space="preserve"> разработана самостоятельно и </w:t>
      </w:r>
      <w:r w:rsidR="002A6BBB" w:rsidRPr="00A17AAA">
        <w:rPr>
          <w:rStyle w:val="Zag11"/>
          <w:rFonts w:ascii="Times New Roman" w:hAnsi="Times New Roman" w:cs="Times New Roman"/>
          <w:sz w:val="24"/>
          <w:szCs w:val="24"/>
        </w:rPr>
        <w:t xml:space="preserve">в соответствии с федеральным </w:t>
      </w:r>
      <w:r w:rsidR="002A6BBB" w:rsidRPr="00A17AAA">
        <w:rPr>
          <w:rFonts w:ascii="Times New Roman" w:hAnsi="Times New Roman" w:cs="Times New Roman"/>
          <w:sz w:val="24"/>
          <w:szCs w:val="24"/>
        </w:rPr>
        <w:t xml:space="preserve">государственным образовательным стандартом основного общего образования.  </w:t>
      </w:r>
    </w:p>
    <w:p w:rsidR="00974E44" w:rsidRPr="00A17AAA" w:rsidRDefault="00974E44" w:rsidP="00C44AC7">
      <w:pPr>
        <w:spacing w:after="0" w:line="240" w:lineRule="auto"/>
        <w:ind w:left="1134" w:righ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2A6BBB" w:rsidRPr="00A17AAA">
        <w:rPr>
          <w:rFonts w:ascii="Times New Roman" w:hAnsi="Times New Roman" w:cs="Times New Roman"/>
          <w:sz w:val="24"/>
          <w:szCs w:val="24"/>
        </w:rPr>
        <w:t xml:space="preserve">Программа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w:t>
      </w:r>
      <w:r w:rsidR="005D7A9D" w:rsidRPr="00A17AAA">
        <w:rPr>
          <w:rFonts w:ascii="Times New Roman" w:hAnsi="Times New Roman" w:cs="Times New Roman"/>
          <w:sz w:val="24"/>
          <w:szCs w:val="24"/>
        </w:rPr>
        <w:t xml:space="preserve"> </w:t>
      </w:r>
    </w:p>
    <w:p w:rsidR="002A6BBB" w:rsidRPr="00A17AAA" w:rsidRDefault="00974E44" w:rsidP="00C44AC7">
      <w:pPr>
        <w:spacing w:after="0" w:line="240" w:lineRule="auto"/>
        <w:ind w:left="1134" w:right="567"/>
        <w:jc w:val="both"/>
        <w:rPr>
          <w:rStyle w:val="Zag11"/>
          <w:rFonts w:ascii="Times New Roman" w:hAnsi="Times New Roman" w:cs="Times New Roman"/>
          <w:sz w:val="24"/>
          <w:szCs w:val="24"/>
        </w:rPr>
      </w:pPr>
      <w:r w:rsidRPr="00A17AAA">
        <w:rPr>
          <w:rFonts w:ascii="Times New Roman" w:hAnsi="Times New Roman" w:cs="Times New Roman"/>
          <w:sz w:val="24"/>
          <w:szCs w:val="24"/>
        </w:rPr>
        <w:t xml:space="preserve">     </w:t>
      </w:r>
      <w:r w:rsidR="002A6BBB" w:rsidRPr="00A17AAA">
        <w:rPr>
          <w:rFonts w:ascii="Times New Roman" w:hAnsi="Times New Roman" w:cs="Times New Roman"/>
          <w:sz w:val="24"/>
          <w:szCs w:val="24"/>
        </w:rPr>
        <w:t>Нормативно-правовой и документальной основой Программы являются:</w:t>
      </w:r>
    </w:p>
    <w:p w:rsidR="00E40702" w:rsidRPr="00A17AAA" w:rsidRDefault="00E40702" w:rsidP="00C44AC7">
      <w:pPr>
        <w:pStyle w:val="af"/>
        <w:widowControl/>
        <w:numPr>
          <w:ilvl w:val="0"/>
          <w:numId w:val="92"/>
        </w:numPr>
        <w:suppressAutoHyphens w:val="0"/>
        <w:autoSpaceDE/>
        <w:ind w:left="1134" w:right="567" w:firstLine="0"/>
        <w:contextualSpacing/>
        <w:jc w:val="both"/>
        <w:rPr>
          <w:rFonts w:cs="Times New Roman"/>
          <w:lang w:val="ru-RU"/>
        </w:rPr>
      </w:pPr>
      <w:r w:rsidRPr="00A17AAA">
        <w:rPr>
          <w:rFonts w:cs="Times New Roman"/>
          <w:lang w:val="ru-RU"/>
        </w:rPr>
        <w:t>Федеральный закон  от 29 декабря 2012 года №273-ФЗ «Об образовании в Российской Федерации» (с изменениями и дополнениями).</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(утверждён приказом Минобрнауки от 30 августа 2013 года № 1015, с изменениями от 17 июля 2015 года № 734).</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врача РФ от 29 декабря 2010 года № 189, с изменениями от 29.06.2011г.№ 85, от 25.122013 № 72, от 24.11.2015 № 81): СанПиН 2.4.2.2821-10.</w:t>
      </w:r>
    </w:p>
    <w:p w:rsidR="00E40702" w:rsidRPr="00A17AAA" w:rsidRDefault="00E40702" w:rsidP="00C44AC7">
      <w:pPr>
        <w:spacing w:after="0" w:line="240" w:lineRule="auto"/>
        <w:ind w:left="1134" w:right="567"/>
        <w:jc w:val="both"/>
        <w:rPr>
          <w:rFonts w:ascii="Times New Roman" w:hAnsi="Times New Roman" w:cs="Times New Roman"/>
          <w:sz w:val="24"/>
          <w:szCs w:val="24"/>
        </w:rPr>
      </w:pPr>
      <w:r w:rsidRPr="00A17AAA">
        <w:rPr>
          <w:rFonts w:ascii="Times New Roman" w:hAnsi="Times New Roman" w:cs="Times New Roman"/>
          <w:sz w:val="24"/>
          <w:szCs w:val="24"/>
        </w:rPr>
        <w:t>Приказ Министерства образования и науки Российской Федерации от 23 августа 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40702" w:rsidRPr="00A17AAA" w:rsidRDefault="00E40702" w:rsidP="00C44AC7">
      <w:pPr>
        <w:pStyle w:val="af"/>
        <w:widowControl/>
        <w:numPr>
          <w:ilvl w:val="0"/>
          <w:numId w:val="93"/>
        </w:numPr>
        <w:suppressAutoHyphens w:val="0"/>
        <w:autoSpaceDE/>
        <w:ind w:left="1134" w:right="567" w:firstLine="0"/>
        <w:contextualSpacing/>
        <w:jc w:val="both"/>
        <w:rPr>
          <w:rFonts w:cs="Times New Roman"/>
          <w:lang w:val="ru-RU"/>
        </w:rPr>
      </w:pPr>
      <w:r w:rsidRPr="00A17AAA">
        <w:rPr>
          <w:rFonts w:cs="Times New Roman"/>
          <w:bCs/>
          <w:lang w:val="ru-RU"/>
        </w:rPr>
        <w:t>Федеральный государственный образовательный стандарт основного общего образования (утвержден приказом Минобрнауки РФ от  17 декабря 2010 года №1897,  с изменениями от 29.12.2014г. №1644, от 31.12.2015г. №1577).</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Приказ Министерства просвещения Российской Федерации от 28 декабря 2018 года № 34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Приказ Министерства просвещения Российской Федерации от 02 декабря 2019 года № 649 «Об утверждении Целевой модели цифровой образовательной среды»</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Письмо Министерства просвещения Российской Федерации от 08 апреля 2020 года № ГД-161/04 «Об организации образовательного процесса». </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22 мая 2019 года)».</w:t>
      </w:r>
    </w:p>
    <w:p w:rsidR="00E40702" w:rsidRPr="00A17AAA" w:rsidRDefault="00E40702" w:rsidP="00C44AC7">
      <w:pPr>
        <w:pStyle w:val="Default"/>
        <w:numPr>
          <w:ilvl w:val="0"/>
          <w:numId w:val="90"/>
        </w:numPr>
        <w:ind w:left="1134" w:right="567" w:firstLine="0"/>
        <w:jc w:val="both"/>
        <w:rPr>
          <w:color w:val="auto"/>
        </w:rPr>
      </w:pPr>
      <w:r w:rsidRPr="00A17AAA">
        <w:rPr>
          <w:color w:val="auto"/>
        </w:rPr>
        <w:t>закон «О воинской обязанности и военной службе» от 28.03.1998 N 53-ФЗ (ред. От 28.12.2010).</w:t>
      </w:r>
    </w:p>
    <w:p w:rsidR="00E40702" w:rsidRPr="00A17AAA" w:rsidRDefault="00E40702" w:rsidP="00C44AC7">
      <w:pPr>
        <w:pStyle w:val="Default"/>
        <w:numPr>
          <w:ilvl w:val="0"/>
          <w:numId w:val="90"/>
        </w:numPr>
        <w:ind w:left="1134" w:right="567" w:firstLine="0"/>
        <w:jc w:val="both"/>
        <w:rPr>
          <w:color w:val="auto"/>
        </w:rPr>
      </w:pPr>
      <w:r w:rsidRPr="00A17AAA">
        <w:rPr>
          <w:color w:val="auto"/>
        </w:rPr>
        <w:lastRenderedPageBreak/>
        <w:t xml:space="preserve">Постановление правительства Российской Федерации от 31.12.1999г. (в редакции Постановлений Правительства РФ от 15.06.2009г., от 24.12.2014г.) «Об утверждении Положения о подготовке граждан Российской Федерации к военной службе». </w:t>
      </w:r>
    </w:p>
    <w:p w:rsidR="00E40702" w:rsidRPr="00A17AAA" w:rsidRDefault="00E40702" w:rsidP="00C44AC7">
      <w:pPr>
        <w:pStyle w:val="Default"/>
        <w:numPr>
          <w:ilvl w:val="0"/>
          <w:numId w:val="90"/>
        </w:numPr>
        <w:ind w:left="1134" w:right="567" w:firstLine="0"/>
        <w:jc w:val="both"/>
        <w:rPr>
          <w:color w:val="auto"/>
        </w:rPr>
      </w:pPr>
      <w:r w:rsidRPr="00A17AAA">
        <w:rPr>
          <w:bCs/>
          <w:color w:val="auto"/>
        </w:rPr>
        <w:t>Письмо Федеральной службы по надзору в сфере образования и нау</w:t>
      </w:r>
      <w:r w:rsidR="009D6FB0" w:rsidRPr="00A17AAA">
        <w:rPr>
          <w:bCs/>
          <w:color w:val="auto"/>
        </w:rPr>
        <w:t xml:space="preserve">ки (Рособрнадзор) «Об изучении </w:t>
      </w:r>
      <w:r w:rsidRPr="00A17AAA">
        <w:rPr>
          <w:bCs/>
          <w:color w:val="auto"/>
        </w:rPr>
        <w:t>родных языков из числа народов Российской Федерации» от 20.06.2018года № 05-192.</w:t>
      </w:r>
    </w:p>
    <w:p w:rsidR="00D5790F" w:rsidRPr="00A17AAA" w:rsidRDefault="00D5790F" w:rsidP="00C44AC7">
      <w:pPr>
        <w:pStyle w:val="af"/>
        <w:widowControl/>
        <w:numPr>
          <w:ilvl w:val="0"/>
          <w:numId w:val="1"/>
        </w:numPr>
        <w:suppressAutoHyphens w:val="0"/>
        <w:autoSpaceDN w:val="0"/>
        <w:adjustRightInd w:val="0"/>
        <w:ind w:left="1134" w:right="567" w:firstLine="0"/>
        <w:contextualSpacing/>
        <w:jc w:val="both"/>
        <w:rPr>
          <w:rFonts w:eastAsia="Calibri" w:cs="Times New Roman"/>
          <w:lang w:val="ru-RU"/>
        </w:rPr>
      </w:pPr>
      <w:r w:rsidRPr="00A17AAA">
        <w:rPr>
          <w:rFonts w:eastAsia="Calibri" w:cs="Times New Roman"/>
          <w:lang w:val="ru-RU"/>
        </w:rPr>
        <w:t xml:space="preserve">Примерная основная образовательная программа основного общего образования; </w:t>
      </w:r>
    </w:p>
    <w:p w:rsidR="00D5790F" w:rsidRPr="00A17AAA" w:rsidRDefault="00D5790F" w:rsidP="00C44AC7">
      <w:pPr>
        <w:pStyle w:val="af"/>
        <w:widowControl/>
        <w:numPr>
          <w:ilvl w:val="0"/>
          <w:numId w:val="1"/>
        </w:numPr>
        <w:suppressAutoHyphens w:val="0"/>
        <w:autoSpaceDN w:val="0"/>
        <w:adjustRightInd w:val="0"/>
        <w:ind w:left="1134" w:right="567" w:firstLine="0"/>
        <w:contextualSpacing/>
        <w:jc w:val="both"/>
        <w:rPr>
          <w:rFonts w:eastAsia="Calibri" w:cs="Times New Roman"/>
          <w:lang w:val="ru-RU"/>
        </w:rPr>
      </w:pPr>
      <w:r w:rsidRPr="00A17AAA">
        <w:rPr>
          <w:rFonts w:eastAsia="Calibri" w:cs="Times New Roman"/>
          <w:lang w:val="ru-RU"/>
        </w:rPr>
        <w:t xml:space="preserve">Устав муниципального общеобразовательного </w:t>
      </w:r>
      <w:r w:rsidR="0086018C" w:rsidRPr="00A17AAA">
        <w:rPr>
          <w:rFonts w:eastAsia="Calibri" w:cs="Times New Roman"/>
          <w:lang w:val="ru-RU"/>
        </w:rPr>
        <w:t xml:space="preserve">бюджетного </w:t>
      </w:r>
      <w:r w:rsidRPr="00A17AAA">
        <w:rPr>
          <w:rFonts w:eastAsia="Calibri" w:cs="Times New Roman"/>
          <w:lang w:val="ru-RU"/>
        </w:rPr>
        <w:t xml:space="preserve">учреждения  </w:t>
      </w:r>
      <w:r w:rsidR="00C44AC7">
        <w:rPr>
          <w:rFonts w:eastAsia="Calibri" w:cs="Times New Roman"/>
          <w:lang w:val="ru-RU"/>
        </w:rPr>
        <w:t xml:space="preserve">«Красненская средняя </w:t>
      </w:r>
      <w:r w:rsidR="0086018C" w:rsidRPr="00A17AAA">
        <w:rPr>
          <w:rFonts w:eastAsia="Calibri" w:cs="Times New Roman"/>
          <w:lang w:val="ru-RU"/>
        </w:rPr>
        <w:t>общеобразовательная школа»</w:t>
      </w:r>
      <w:r w:rsidRPr="00A17AAA">
        <w:rPr>
          <w:rFonts w:eastAsia="Calibri" w:cs="Times New Roman"/>
          <w:lang w:val="ru-RU"/>
        </w:rPr>
        <w:t>;</w:t>
      </w:r>
    </w:p>
    <w:p w:rsidR="00985361" w:rsidRPr="00A17AAA" w:rsidRDefault="005B0817" w:rsidP="00C44AC7">
      <w:pPr>
        <w:pStyle w:val="af"/>
        <w:widowControl/>
        <w:suppressAutoHyphens w:val="0"/>
        <w:autoSpaceDN w:val="0"/>
        <w:adjustRightInd w:val="0"/>
        <w:ind w:left="1134" w:right="567" w:firstLine="141"/>
        <w:contextualSpacing/>
        <w:jc w:val="both"/>
        <w:rPr>
          <w:rFonts w:eastAsia="Calibri" w:cs="Times New Roman"/>
          <w:lang w:val="ru-RU"/>
        </w:rPr>
      </w:pPr>
      <w:r>
        <w:rPr>
          <w:rFonts w:eastAsia="Calibri" w:cs="Times New Roman"/>
          <w:lang w:val="ru-RU"/>
        </w:rPr>
        <w:t xml:space="preserve">Адаптированная </w:t>
      </w:r>
      <w:r w:rsidR="00985361" w:rsidRPr="00A17AAA">
        <w:rPr>
          <w:rFonts w:eastAsia="Calibri" w:cs="Times New Roman"/>
          <w:lang w:val="ru-RU"/>
        </w:rPr>
        <w:t xml:space="preserve">сновная образовательная программа основного общего образования создана с учетом особенностей и традиций </w:t>
      </w:r>
      <w:r w:rsidR="00C44AC7">
        <w:rPr>
          <w:rFonts w:eastAsia="Calibri" w:cs="Times New Roman"/>
          <w:lang w:val="ru-RU"/>
        </w:rPr>
        <w:t>МБОУ «Красненсская С</w:t>
      </w:r>
      <w:r>
        <w:rPr>
          <w:rFonts w:eastAsia="Calibri" w:cs="Times New Roman"/>
          <w:lang w:val="ru-RU"/>
        </w:rPr>
        <w:t xml:space="preserve">ОШ». </w:t>
      </w:r>
      <w:r w:rsidR="00985361" w:rsidRPr="00A17AAA">
        <w:rPr>
          <w:rFonts w:eastAsia="Calibri" w:cs="Times New Roman"/>
          <w:lang w:val="ru-RU"/>
        </w:rPr>
        <w:t>предоставляющих возможности учащимся в раскрытии интеллектуальных и  творческих  способностей  личности.</w:t>
      </w:r>
    </w:p>
    <w:p w:rsidR="00985361" w:rsidRPr="00A17AAA" w:rsidRDefault="009D6FB0"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 xml:space="preserve">  </w:t>
      </w:r>
      <w:r w:rsidR="005B0817">
        <w:rPr>
          <w:rFonts w:ascii="Times New Roman" w:eastAsia="Calibri" w:hAnsi="Times New Roman" w:cs="Times New Roman"/>
          <w:sz w:val="24"/>
          <w:szCs w:val="24"/>
        </w:rPr>
        <w:t>А</w:t>
      </w:r>
      <w:r w:rsidRPr="00A17AAA">
        <w:rPr>
          <w:rFonts w:ascii="Times New Roman" w:eastAsia="Calibri" w:hAnsi="Times New Roman" w:cs="Times New Roman"/>
          <w:sz w:val="24"/>
          <w:szCs w:val="24"/>
        </w:rPr>
        <w:t xml:space="preserve">ООП ООО (ФГОС) обеспечивает </w:t>
      </w:r>
      <w:r w:rsidR="00985361" w:rsidRPr="00A17AAA">
        <w:rPr>
          <w:rFonts w:ascii="Times New Roman" w:eastAsia="Calibri" w:hAnsi="Times New Roman" w:cs="Times New Roman"/>
          <w:sz w:val="24"/>
          <w:szCs w:val="24"/>
        </w:rPr>
        <w:t>достижение учащимися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 (в ред. Приказа Минобрнауки России от 29.12.2014 N 1644)</w:t>
      </w:r>
    </w:p>
    <w:p w:rsidR="00656AED"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5B0817">
        <w:rPr>
          <w:rFonts w:ascii="Times New Roman" w:eastAsia="Calibri" w:hAnsi="Times New Roman" w:cs="Times New Roman"/>
          <w:sz w:val="24"/>
          <w:szCs w:val="24"/>
        </w:rPr>
        <w:t xml:space="preserve">      </w:t>
      </w:r>
      <w:r w:rsidR="005B0817" w:rsidRPr="005B0817">
        <w:rPr>
          <w:rFonts w:ascii="Times New Roman" w:eastAsia="Calibri" w:hAnsi="Times New Roman" w:cs="Times New Roman"/>
          <w:sz w:val="24"/>
          <w:szCs w:val="24"/>
        </w:rPr>
        <w:t>Адаптированная</w:t>
      </w:r>
      <w:r w:rsidR="005B0817" w:rsidRPr="00A17AAA">
        <w:rPr>
          <w:rFonts w:ascii="Times New Roman" w:eastAsia="Calibri" w:hAnsi="Times New Roman" w:cs="Times New Roman"/>
          <w:sz w:val="24"/>
          <w:szCs w:val="24"/>
        </w:rPr>
        <w:t xml:space="preserve"> </w:t>
      </w:r>
      <w:r w:rsidR="005B0817">
        <w:rPr>
          <w:rFonts w:ascii="Times New Roman" w:eastAsia="Calibri" w:hAnsi="Times New Roman" w:cs="Times New Roman"/>
          <w:sz w:val="24"/>
          <w:szCs w:val="24"/>
        </w:rPr>
        <w:t>о</w:t>
      </w:r>
      <w:r w:rsidRPr="00A17AAA">
        <w:rPr>
          <w:rFonts w:ascii="Times New Roman" w:eastAsia="Calibri" w:hAnsi="Times New Roman" w:cs="Times New Roman"/>
          <w:sz w:val="24"/>
          <w:szCs w:val="24"/>
        </w:rPr>
        <w:t xml:space="preserve">сновная  образовательная программа основного общего образования </w:t>
      </w:r>
      <w:r w:rsidR="00C44AC7">
        <w:rPr>
          <w:rFonts w:ascii="Times New Roman" w:eastAsia="Calibri" w:hAnsi="Times New Roman" w:cs="Times New Roman"/>
          <w:sz w:val="24"/>
          <w:szCs w:val="24"/>
        </w:rPr>
        <w:t>МБОУ «Красненская С</w:t>
      </w:r>
      <w:r w:rsidR="005F1C48" w:rsidRPr="00A17AAA">
        <w:rPr>
          <w:rFonts w:ascii="Times New Roman" w:eastAsia="Calibri" w:hAnsi="Times New Roman" w:cs="Times New Roman"/>
          <w:sz w:val="24"/>
          <w:szCs w:val="24"/>
        </w:rPr>
        <w:t>ОШ» адресована всем участникам</w:t>
      </w:r>
      <w:r w:rsidRPr="00A17AAA">
        <w:rPr>
          <w:rFonts w:ascii="Times New Roman" w:eastAsia="Calibri" w:hAnsi="Times New Roman" w:cs="Times New Roman"/>
          <w:sz w:val="24"/>
          <w:szCs w:val="24"/>
        </w:rPr>
        <w:t xml:space="preserve"> образовательных отношений:</w:t>
      </w:r>
    </w:p>
    <w:p w:rsidR="008A646A"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учащимся и родителям (законным представителям)</w:t>
      </w:r>
      <w:r w:rsidR="008A646A" w:rsidRPr="00A17AAA">
        <w:rPr>
          <w:rFonts w:ascii="Times New Roman" w:eastAsia="Calibri" w:hAnsi="Times New Roman" w:cs="Times New Roman"/>
          <w:b/>
          <w:sz w:val="24"/>
          <w:szCs w:val="24"/>
        </w:rPr>
        <w:t>:</w:t>
      </w:r>
    </w:p>
    <w:p w:rsidR="00985361" w:rsidRPr="00A17AAA" w:rsidRDefault="008A646A"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w:t>
      </w:r>
      <w:r w:rsidR="005F1C48" w:rsidRPr="00A17AAA">
        <w:rPr>
          <w:rFonts w:ascii="Times New Roman" w:eastAsia="Calibri" w:hAnsi="Times New Roman" w:cs="Times New Roman"/>
          <w:sz w:val="24"/>
          <w:szCs w:val="24"/>
        </w:rPr>
        <w:t xml:space="preserve"> для информирования о целях, </w:t>
      </w:r>
      <w:r w:rsidR="00985361" w:rsidRPr="00A17AAA">
        <w:rPr>
          <w:rFonts w:ascii="Times New Roman" w:eastAsia="Calibri" w:hAnsi="Times New Roman" w:cs="Times New Roman"/>
          <w:sz w:val="24"/>
          <w:szCs w:val="24"/>
        </w:rPr>
        <w:t>соде</w:t>
      </w:r>
      <w:r w:rsidR="005F1C48" w:rsidRPr="00A17AAA">
        <w:rPr>
          <w:rFonts w:ascii="Times New Roman" w:eastAsia="Calibri" w:hAnsi="Times New Roman" w:cs="Times New Roman"/>
          <w:sz w:val="24"/>
          <w:szCs w:val="24"/>
        </w:rPr>
        <w:t xml:space="preserve">ржании, </w:t>
      </w:r>
      <w:r w:rsidR="00985361" w:rsidRPr="00A17AAA">
        <w:rPr>
          <w:rFonts w:ascii="Times New Roman" w:eastAsia="Calibri" w:hAnsi="Times New Roman" w:cs="Times New Roman"/>
          <w:sz w:val="24"/>
          <w:szCs w:val="24"/>
        </w:rPr>
        <w:t>организации</w:t>
      </w:r>
      <w:r w:rsidR="005F1C48" w:rsidRPr="00A17AAA">
        <w:rPr>
          <w:rFonts w:ascii="Times New Roman" w:eastAsia="Calibri" w:hAnsi="Times New Roman" w:cs="Times New Roman"/>
          <w:sz w:val="24"/>
          <w:szCs w:val="24"/>
        </w:rPr>
        <w:t xml:space="preserve"> и предполагаемых  результатах деятельности  школы по </w:t>
      </w:r>
      <w:r w:rsidR="00985361" w:rsidRPr="00A17AAA">
        <w:rPr>
          <w:rFonts w:ascii="Times New Roman" w:eastAsia="Calibri" w:hAnsi="Times New Roman" w:cs="Times New Roman"/>
          <w:sz w:val="24"/>
          <w:szCs w:val="24"/>
        </w:rPr>
        <w:t xml:space="preserve">достижению каждым учащимся образовательных результатов; </w:t>
      </w:r>
    </w:p>
    <w:p w:rsidR="00985361" w:rsidRPr="00A17AAA" w:rsidRDefault="008A646A"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 xml:space="preserve">- </w:t>
      </w:r>
      <w:r w:rsidR="005F1C48" w:rsidRPr="00A17AAA">
        <w:rPr>
          <w:rFonts w:ascii="Times New Roman" w:eastAsia="Calibri" w:hAnsi="Times New Roman" w:cs="Times New Roman"/>
          <w:sz w:val="24"/>
          <w:szCs w:val="24"/>
        </w:rPr>
        <w:t>для   определения сферы  ответственности за</w:t>
      </w:r>
      <w:r w:rsidR="00985361" w:rsidRPr="00A17AAA">
        <w:rPr>
          <w:rFonts w:ascii="Times New Roman" w:eastAsia="Calibri" w:hAnsi="Times New Roman" w:cs="Times New Roman"/>
          <w:sz w:val="24"/>
          <w:szCs w:val="24"/>
        </w:rPr>
        <w:t xml:space="preserve"> достижение   результатов </w:t>
      </w:r>
    </w:p>
    <w:p w:rsidR="00065E05"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образовательн</w:t>
      </w:r>
      <w:r w:rsidR="005F1C48" w:rsidRPr="00A17AAA">
        <w:rPr>
          <w:rFonts w:ascii="Times New Roman" w:eastAsia="Calibri" w:hAnsi="Times New Roman" w:cs="Times New Roman"/>
          <w:sz w:val="24"/>
          <w:szCs w:val="24"/>
        </w:rPr>
        <w:t xml:space="preserve">ой деятельности </w:t>
      </w:r>
      <w:r w:rsidR="00065E05" w:rsidRPr="00A17AAA">
        <w:rPr>
          <w:rFonts w:ascii="Times New Roman" w:eastAsia="Calibri" w:hAnsi="Times New Roman" w:cs="Times New Roman"/>
          <w:sz w:val="24"/>
          <w:szCs w:val="24"/>
        </w:rPr>
        <w:t xml:space="preserve"> школы, р</w:t>
      </w:r>
      <w:r w:rsidR="005F1C48" w:rsidRPr="00A17AAA">
        <w:rPr>
          <w:rFonts w:ascii="Times New Roman" w:eastAsia="Calibri" w:hAnsi="Times New Roman" w:cs="Times New Roman"/>
          <w:sz w:val="24"/>
          <w:szCs w:val="24"/>
        </w:rPr>
        <w:t>одителей</w:t>
      </w:r>
      <w:r w:rsidR="00065E05" w:rsidRPr="00A17AAA">
        <w:rPr>
          <w:rFonts w:ascii="Times New Roman" w:eastAsia="Calibri" w:hAnsi="Times New Roman" w:cs="Times New Roman"/>
          <w:sz w:val="24"/>
          <w:szCs w:val="24"/>
        </w:rPr>
        <w:t xml:space="preserve"> и учащихся </w:t>
      </w:r>
      <w:r w:rsidRPr="00A17AAA">
        <w:rPr>
          <w:rFonts w:ascii="Times New Roman" w:eastAsia="Calibri" w:hAnsi="Times New Roman" w:cs="Times New Roman"/>
          <w:sz w:val="24"/>
          <w:szCs w:val="24"/>
        </w:rPr>
        <w:t>и в</w:t>
      </w:r>
      <w:r w:rsidR="00065E05" w:rsidRPr="00A17AAA">
        <w:rPr>
          <w:rFonts w:ascii="Times New Roman" w:eastAsia="Calibri" w:hAnsi="Times New Roman" w:cs="Times New Roman"/>
          <w:sz w:val="24"/>
          <w:szCs w:val="24"/>
        </w:rPr>
        <w:t>озможностей для взаимодействия;</w:t>
      </w:r>
    </w:p>
    <w:p w:rsidR="00985361"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учителям</w:t>
      </w:r>
      <w:r w:rsidR="008A646A" w:rsidRPr="00A17AAA">
        <w:rPr>
          <w:rFonts w:ascii="Times New Roman" w:eastAsia="Calibri" w:hAnsi="Times New Roman" w:cs="Times New Roman"/>
          <w:b/>
          <w:sz w:val="24"/>
          <w:szCs w:val="24"/>
        </w:rPr>
        <w:t>:</w:t>
      </w:r>
      <w:r w:rsidR="005F1C48" w:rsidRPr="00A17AAA">
        <w:rPr>
          <w:rFonts w:ascii="Times New Roman" w:eastAsia="Calibri" w:hAnsi="Times New Roman" w:cs="Times New Roman"/>
          <w:sz w:val="24"/>
          <w:szCs w:val="24"/>
        </w:rPr>
        <w:t xml:space="preserve"> для углубления понимания смыслов </w:t>
      </w:r>
      <w:r w:rsidRPr="00A17AAA">
        <w:rPr>
          <w:rFonts w:ascii="Times New Roman" w:eastAsia="Calibri" w:hAnsi="Times New Roman" w:cs="Times New Roman"/>
          <w:sz w:val="24"/>
          <w:szCs w:val="24"/>
        </w:rPr>
        <w:t xml:space="preserve">образования   и   в   качестве </w:t>
      </w:r>
    </w:p>
    <w:p w:rsidR="00065E05"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 xml:space="preserve">ориентира в практической образовательной деятельности; </w:t>
      </w:r>
    </w:p>
    <w:p w:rsidR="008A646A"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администрации</w:t>
      </w:r>
      <w:r w:rsidR="008A646A" w:rsidRPr="00A17AAA">
        <w:rPr>
          <w:rFonts w:ascii="Times New Roman" w:eastAsia="Calibri" w:hAnsi="Times New Roman" w:cs="Times New Roman"/>
          <w:b/>
          <w:sz w:val="24"/>
          <w:szCs w:val="24"/>
        </w:rPr>
        <w:t>:</w:t>
      </w:r>
      <w:r w:rsidRPr="00A17AAA">
        <w:rPr>
          <w:rFonts w:ascii="Times New Roman" w:eastAsia="Calibri" w:hAnsi="Times New Roman" w:cs="Times New Roman"/>
          <w:sz w:val="24"/>
          <w:szCs w:val="24"/>
        </w:rPr>
        <w:t xml:space="preserve"> </w:t>
      </w:r>
    </w:p>
    <w:p w:rsidR="00065E05" w:rsidRPr="00A17AAA" w:rsidRDefault="008A646A" w:rsidP="00C44AC7">
      <w:pPr>
        <w:pStyle w:val="af"/>
        <w:autoSpaceDN w:val="0"/>
        <w:adjustRightInd w:val="0"/>
        <w:ind w:left="1134" w:right="567"/>
        <w:contextualSpacing/>
        <w:jc w:val="both"/>
        <w:rPr>
          <w:rFonts w:eastAsia="Calibri" w:cs="Times New Roman"/>
          <w:lang w:val="ru-RU"/>
        </w:rPr>
      </w:pPr>
      <w:r w:rsidRPr="00A17AAA">
        <w:rPr>
          <w:rFonts w:eastAsia="Calibri" w:cs="Times New Roman"/>
          <w:lang w:val="ru-RU"/>
        </w:rPr>
        <w:t xml:space="preserve">- </w:t>
      </w:r>
      <w:r w:rsidR="005F1C48" w:rsidRPr="00A17AAA">
        <w:rPr>
          <w:rFonts w:eastAsia="Calibri" w:cs="Times New Roman"/>
          <w:lang w:val="ru-RU"/>
        </w:rPr>
        <w:t xml:space="preserve">для координации деятельности </w:t>
      </w:r>
      <w:r w:rsidR="00985361" w:rsidRPr="00A17AAA">
        <w:rPr>
          <w:rFonts w:eastAsia="Calibri" w:cs="Times New Roman"/>
          <w:lang w:val="ru-RU"/>
        </w:rPr>
        <w:t>п</w:t>
      </w:r>
      <w:r w:rsidR="00065E05" w:rsidRPr="00A17AAA">
        <w:rPr>
          <w:rFonts w:eastAsia="Calibri" w:cs="Times New Roman"/>
          <w:lang w:val="ru-RU"/>
        </w:rPr>
        <w:t>едагогиче</w:t>
      </w:r>
      <w:r w:rsidR="005F1C48" w:rsidRPr="00A17AAA">
        <w:rPr>
          <w:rFonts w:eastAsia="Calibri" w:cs="Times New Roman"/>
          <w:lang w:val="ru-RU"/>
        </w:rPr>
        <w:t>ского</w:t>
      </w:r>
      <w:r w:rsidR="00065E05" w:rsidRPr="00A17AAA">
        <w:rPr>
          <w:rFonts w:eastAsia="Calibri" w:cs="Times New Roman"/>
          <w:lang w:val="ru-RU"/>
        </w:rPr>
        <w:t xml:space="preserve"> коллектива </w:t>
      </w:r>
      <w:r w:rsidR="00985361" w:rsidRPr="00A17AAA">
        <w:rPr>
          <w:rFonts w:eastAsia="Calibri" w:cs="Times New Roman"/>
          <w:lang w:val="ru-RU"/>
        </w:rPr>
        <w:t>по выполнен</w:t>
      </w:r>
      <w:r w:rsidR="005F1C48" w:rsidRPr="00A17AAA">
        <w:rPr>
          <w:rFonts w:eastAsia="Calibri" w:cs="Times New Roman"/>
          <w:lang w:val="ru-RU"/>
        </w:rPr>
        <w:t>ию  требований  к  результатам и  условиям</w:t>
      </w:r>
      <w:r w:rsidR="00985361" w:rsidRPr="00A17AAA">
        <w:rPr>
          <w:rFonts w:eastAsia="Calibri" w:cs="Times New Roman"/>
          <w:lang w:val="ru-RU"/>
        </w:rPr>
        <w:t xml:space="preserve"> освоения  учащимися ООП ООО (ФГОС); </w:t>
      </w:r>
    </w:p>
    <w:p w:rsidR="00985361" w:rsidRPr="00A17AAA" w:rsidRDefault="008A646A" w:rsidP="00C44AC7">
      <w:pPr>
        <w:pStyle w:val="af"/>
        <w:autoSpaceDN w:val="0"/>
        <w:adjustRightInd w:val="0"/>
        <w:ind w:left="1134" w:right="567"/>
        <w:contextualSpacing/>
        <w:jc w:val="both"/>
        <w:rPr>
          <w:rFonts w:eastAsia="Calibri" w:cs="Times New Roman"/>
          <w:lang w:val="ru-RU"/>
        </w:rPr>
      </w:pPr>
      <w:r w:rsidRPr="00A17AAA">
        <w:rPr>
          <w:rFonts w:eastAsia="Calibri" w:cs="Times New Roman"/>
          <w:lang w:val="ru-RU"/>
        </w:rPr>
        <w:t xml:space="preserve">- </w:t>
      </w:r>
      <w:r w:rsidR="005F1C48" w:rsidRPr="00A17AAA">
        <w:rPr>
          <w:rFonts w:eastAsia="Calibri" w:cs="Times New Roman"/>
          <w:lang w:val="ru-RU"/>
        </w:rPr>
        <w:t xml:space="preserve">для  регулирования деятельности  субъектов  </w:t>
      </w:r>
      <w:r w:rsidR="00985361" w:rsidRPr="00A17AAA">
        <w:rPr>
          <w:rFonts w:eastAsia="Calibri" w:cs="Times New Roman"/>
          <w:lang w:val="ru-RU"/>
        </w:rPr>
        <w:t xml:space="preserve">образовательных </w:t>
      </w:r>
    </w:p>
    <w:p w:rsidR="00985361"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отношений,</w:t>
      </w:r>
      <w:r w:rsidR="005F1C48" w:rsidRPr="00A17AAA">
        <w:rPr>
          <w:rFonts w:ascii="Times New Roman" w:eastAsia="Calibri" w:hAnsi="Times New Roman" w:cs="Times New Roman"/>
          <w:sz w:val="24"/>
          <w:szCs w:val="24"/>
        </w:rPr>
        <w:t xml:space="preserve">  для  принятия  управленческих решений  на </w:t>
      </w:r>
      <w:r w:rsidRPr="00A17AAA">
        <w:rPr>
          <w:rFonts w:ascii="Times New Roman" w:eastAsia="Calibri" w:hAnsi="Times New Roman" w:cs="Times New Roman"/>
          <w:sz w:val="24"/>
          <w:szCs w:val="24"/>
        </w:rPr>
        <w:t xml:space="preserve">основе  мониторинга </w:t>
      </w:r>
    </w:p>
    <w:p w:rsidR="00985361"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эффект</w:t>
      </w:r>
      <w:r w:rsidR="005F1C48" w:rsidRPr="00A17AAA">
        <w:rPr>
          <w:rFonts w:ascii="Times New Roman" w:eastAsia="Calibri" w:hAnsi="Times New Roman" w:cs="Times New Roman"/>
          <w:sz w:val="24"/>
          <w:szCs w:val="24"/>
        </w:rPr>
        <w:t xml:space="preserve">ивности  процесса,  качества  </w:t>
      </w:r>
      <w:r w:rsidRPr="00A17AAA">
        <w:rPr>
          <w:rFonts w:ascii="Times New Roman" w:eastAsia="Calibri" w:hAnsi="Times New Roman" w:cs="Times New Roman"/>
          <w:sz w:val="24"/>
          <w:szCs w:val="24"/>
        </w:rPr>
        <w:t xml:space="preserve">условий  и  результатов  образовательной </w:t>
      </w:r>
    </w:p>
    <w:p w:rsidR="008A646A" w:rsidRPr="00A17AAA" w:rsidRDefault="005F1C48"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деятельности.</w:t>
      </w:r>
    </w:p>
    <w:p w:rsidR="008A646A" w:rsidRPr="00A17AAA" w:rsidRDefault="008A646A" w:rsidP="00C44AC7">
      <w:pPr>
        <w:pStyle w:val="Default"/>
        <w:ind w:left="1134" w:right="567"/>
        <w:jc w:val="both"/>
        <w:rPr>
          <w:b/>
          <w:color w:val="auto"/>
        </w:rPr>
      </w:pPr>
      <w:r w:rsidRPr="00A17AAA">
        <w:rPr>
          <w:color w:val="auto"/>
        </w:rPr>
        <w:t xml:space="preserve">      </w:t>
      </w:r>
      <w:r w:rsidR="005B0817">
        <w:rPr>
          <w:b/>
          <w:color w:val="auto"/>
        </w:rPr>
        <w:t>Адаптированная о</w:t>
      </w:r>
      <w:r w:rsidRPr="00A17AAA">
        <w:rPr>
          <w:b/>
          <w:color w:val="auto"/>
        </w:rPr>
        <w:t>сновная образовательная программа основного общего образования</w:t>
      </w:r>
      <w:r w:rsidRPr="00A17AAA">
        <w:rPr>
          <w:color w:val="auto"/>
        </w:rPr>
        <w:t xml:space="preserve"> (ФГОС) содержит </w:t>
      </w:r>
      <w:r w:rsidRPr="00A17AAA">
        <w:rPr>
          <w:b/>
          <w:color w:val="auto"/>
        </w:rPr>
        <w:t xml:space="preserve">три раздела: целевой, содержательный и организационный. </w:t>
      </w:r>
    </w:p>
    <w:p w:rsidR="008A646A" w:rsidRPr="00A17AAA" w:rsidRDefault="008A646A" w:rsidP="00C44AC7">
      <w:pPr>
        <w:pStyle w:val="Default"/>
        <w:ind w:left="1134" w:right="567"/>
        <w:jc w:val="both"/>
        <w:rPr>
          <w:color w:val="auto"/>
        </w:rPr>
      </w:pPr>
      <w:r w:rsidRPr="00A17AAA">
        <w:rPr>
          <w:color w:val="auto"/>
        </w:rPr>
        <w:t xml:space="preserve">1. Целевой раздел включает: </w:t>
      </w:r>
    </w:p>
    <w:p w:rsidR="008A646A" w:rsidRPr="00A17AAA" w:rsidRDefault="008A646A" w:rsidP="00C44AC7">
      <w:pPr>
        <w:pStyle w:val="Default"/>
        <w:numPr>
          <w:ilvl w:val="0"/>
          <w:numId w:val="2"/>
        </w:numPr>
        <w:tabs>
          <w:tab w:val="left" w:pos="993"/>
        </w:tabs>
        <w:ind w:left="1134" w:right="567" w:firstLine="0"/>
        <w:jc w:val="both"/>
        <w:rPr>
          <w:color w:val="auto"/>
        </w:rPr>
      </w:pPr>
      <w:r w:rsidRPr="00A17AAA">
        <w:rPr>
          <w:color w:val="auto"/>
        </w:rPr>
        <w:t>пояснительную записку;</w:t>
      </w:r>
    </w:p>
    <w:p w:rsidR="008A646A" w:rsidRPr="00A17AAA" w:rsidRDefault="008A646A" w:rsidP="00C44AC7">
      <w:pPr>
        <w:pStyle w:val="Default"/>
        <w:numPr>
          <w:ilvl w:val="0"/>
          <w:numId w:val="2"/>
        </w:numPr>
        <w:tabs>
          <w:tab w:val="left" w:pos="993"/>
        </w:tabs>
        <w:ind w:left="1134" w:right="567" w:firstLine="0"/>
        <w:jc w:val="both"/>
        <w:rPr>
          <w:color w:val="auto"/>
        </w:rPr>
      </w:pPr>
      <w:r w:rsidRPr="00A17AAA">
        <w:rPr>
          <w:color w:val="auto"/>
        </w:rPr>
        <w:t>планируемые результаты освоения учащимися основной образовательной программы основного общего образования;</w:t>
      </w:r>
    </w:p>
    <w:p w:rsidR="008A646A" w:rsidRPr="00A17AAA" w:rsidRDefault="008A646A" w:rsidP="00C44AC7">
      <w:pPr>
        <w:pStyle w:val="Default"/>
        <w:numPr>
          <w:ilvl w:val="0"/>
          <w:numId w:val="2"/>
        </w:numPr>
        <w:tabs>
          <w:tab w:val="left" w:pos="993"/>
        </w:tabs>
        <w:ind w:left="1134" w:right="567" w:firstLine="0"/>
        <w:jc w:val="both"/>
        <w:rPr>
          <w:color w:val="auto"/>
        </w:rPr>
      </w:pPr>
      <w:r w:rsidRPr="00A17AAA">
        <w:rPr>
          <w:color w:val="auto"/>
        </w:rPr>
        <w:t xml:space="preserve">систему оценки достижения планируемых результатов освоения основной образовательной программы основного общего образования. </w:t>
      </w:r>
    </w:p>
    <w:p w:rsidR="008A646A" w:rsidRPr="00A17AAA" w:rsidRDefault="008A646A" w:rsidP="00C44AC7">
      <w:pPr>
        <w:pStyle w:val="Default"/>
        <w:ind w:left="1134" w:right="567"/>
        <w:jc w:val="both"/>
        <w:rPr>
          <w:bCs/>
          <w:color w:val="auto"/>
        </w:rPr>
      </w:pPr>
      <w:r w:rsidRPr="00A17AAA">
        <w:rPr>
          <w:color w:val="auto"/>
        </w:rPr>
        <w:t>2. Содержательный разде</w:t>
      </w:r>
      <w:r w:rsidRPr="00A17AAA">
        <w:rPr>
          <w:bCs/>
          <w:color w:val="auto"/>
        </w:rPr>
        <w:t>л:</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 Рабочие программы учебных предметов, курсов. </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Программа воспитании и социализации учащихся (включает направления: духовно-нравственное воспитание и развитие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Программа коррекционной работы. </w:t>
      </w:r>
    </w:p>
    <w:p w:rsidR="008A646A" w:rsidRPr="00A17AAA" w:rsidRDefault="008A646A" w:rsidP="00C44AC7">
      <w:pPr>
        <w:pStyle w:val="Default"/>
        <w:ind w:left="1134" w:right="567"/>
        <w:jc w:val="both"/>
        <w:rPr>
          <w:color w:val="auto"/>
        </w:rPr>
      </w:pPr>
      <w:r w:rsidRPr="00A17AAA">
        <w:rPr>
          <w:color w:val="auto"/>
        </w:rPr>
        <w:t>3. Организационный раздел:</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t>Учебный план ООО.</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t xml:space="preserve"> Календарный учебный график.</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lastRenderedPageBreak/>
        <w:t xml:space="preserve"> План внеурочной деятельности. </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t xml:space="preserve"> Система условий реализации </w:t>
      </w:r>
      <w:r w:rsidR="00107ABE">
        <w:rPr>
          <w:color w:val="auto"/>
        </w:rPr>
        <w:t>А</w:t>
      </w:r>
      <w:r w:rsidRPr="00A17AAA">
        <w:rPr>
          <w:color w:val="auto"/>
        </w:rPr>
        <w:t xml:space="preserve">ООП ООО (ФГОС). </w:t>
      </w:r>
    </w:p>
    <w:p w:rsidR="008A646A" w:rsidRPr="00A17AAA" w:rsidRDefault="00107ABE" w:rsidP="00C44AC7">
      <w:pPr>
        <w:pStyle w:val="Default"/>
        <w:tabs>
          <w:tab w:val="left" w:pos="851"/>
        </w:tabs>
        <w:ind w:left="1134" w:right="567"/>
        <w:jc w:val="both"/>
        <w:rPr>
          <w:color w:val="auto"/>
        </w:rPr>
      </w:pPr>
      <w:r>
        <w:rPr>
          <w:color w:val="auto"/>
        </w:rPr>
        <w:tab/>
        <w:t>Адаптированна о</w:t>
      </w:r>
      <w:r w:rsidR="008A646A" w:rsidRPr="00A17AAA">
        <w:rPr>
          <w:color w:val="auto"/>
        </w:rPr>
        <w:t xml:space="preserve">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8A646A" w:rsidRPr="00A17AAA" w:rsidRDefault="00107ABE" w:rsidP="00C44AC7">
      <w:pPr>
        <w:pStyle w:val="Default"/>
        <w:tabs>
          <w:tab w:val="left" w:pos="851"/>
        </w:tabs>
        <w:ind w:left="1134" w:right="567"/>
        <w:jc w:val="both"/>
        <w:rPr>
          <w:color w:val="auto"/>
        </w:rPr>
      </w:pPr>
      <w:r>
        <w:rPr>
          <w:color w:val="auto"/>
        </w:rPr>
        <w:t xml:space="preserve"> </w:t>
      </w:r>
      <w:r>
        <w:rPr>
          <w:color w:val="auto"/>
        </w:rPr>
        <w:tab/>
        <w:t>Адаптированная о</w:t>
      </w:r>
      <w:r w:rsidR="008A646A" w:rsidRPr="00A17AAA">
        <w:rPr>
          <w:color w:val="auto"/>
        </w:rPr>
        <w:t xml:space="preserve">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 </w:t>
      </w:r>
    </w:p>
    <w:p w:rsidR="008A646A" w:rsidRPr="00A17AAA" w:rsidRDefault="008A646A" w:rsidP="00C44AC7">
      <w:pPr>
        <w:pStyle w:val="Default"/>
        <w:ind w:left="1134" w:right="567"/>
        <w:jc w:val="both"/>
        <w:rPr>
          <w:color w:val="auto"/>
        </w:rPr>
      </w:pPr>
      <w:r w:rsidRPr="00A17AAA">
        <w:rPr>
          <w:color w:val="auto"/>
        </w:rPr>
        <w:t xml:space="preserve">     В целях обеспечения индивидуальных потребностей учащихся в основной образовательной программе основного общего образования предусматриваются: </w:t>
      </w:r>
    </w:p>
    <w:p w:rsidR="008A646A" w:rsidRPr="00A17AAA" w:rsidRDefault="008A646A" w:rsidP="00C44AC7">
      <w:pPr>
        <w:pStyle w:val="Default"/>
        <w:ind w:left="1134" w:right="567"/>
        <w:jc w:val="both"/>
        <w:rPr>
          <w:color w:val="auto"/>
        </w:rPr>
      </w:pPr>
      <w:r w:rsidRPr="00A17AAA">
        <w:rPr>
          <w:color w:val="auto"/>
        </w:rPr>
        <w:t xml:space="preserve">-учебные курсы, обеспечивающие различные интересы учащихся, </w:t>
      </w:r>
    </w:p>
    <w:p w:rsidR="008A646A" w:rsidRPr="00A17AAA" w:rsidRDefault="008A646A" w:rsidP="00C44AC7">
      <w:pPr>
        <w:pStyle w:val="Default"/>
        <w:ind w:left="1134" w:right="567"/>
        <w:jc w:val="both"/>
        <w:rPr>
          <w:color w:val="auto"/>
        </w:rPr>
      </w:pPr>
      <w:r w:rsidRPr="00A17AAA">
        <w:rPr>
          <w:color w:val="auto"/>
        </w:rPr>
        <w:t xml:space="preserve">-внеурочная деятельность. </w:t>
      </w:r>
    </w:p>
    <w:p w:rsidR="00985361" w:rsidRPr="00A17AAA" w:rsidRDefault="008A646A" w:rsidP="00C44AC7">
      <w:pPr>
        <w:pStyle w:val="Default"/>
        <w:ind w:left="1134" w:right="567"/>
        <w:jc w:val="both"/>
        <w:rPr>
          <w:color w:val="auto"/>
        </w:rPr>
      </w:pPr>
      <w:r w:rsidRPr="00A17AAA">
        <w:rPr>
          <w:color w:val="auto"/>
        </w:rPr>
        <w:t xml:space="preserve">     В соответствии с п. 2 ФГОС ООО в редакции приказа МОиН РФ от 29.12. 2014г. №1644 нормативный срок освоения ООП основного общего образования составляет 5 лет.</w:t>
      </w:r>
    </w:p>
    <w:p w:rsidR="00822D4A" w:rsidRPr="00A17AAA" w:rsidRDefault="00822D4A" w:rsidP="00C44AC7">
      <w:pPr>
        <w:autoSpaceDN w:val="0"/>
        <w:adjustRightInd w:val="0"/>
        <w:spacing w:after="0" w:line="240" w:lineRule="auto"/>
        <w:ind w:left="1134" w:right="567"/>
        <w:contextualSpacing/>
        <w:jc w:val="both"/>
        <w:rPr>
          <w:rFonts w:ascii="Times New Roman" w:eastAsia="Calibri" w:hAnsi="Times New Roman" w:cs="Times New Roman"/>
          <w:b/>
          <w:sz w:val="24"/>
          <w:szCs w:val="24"/>
        </w:rPr>
      </w:pPr>
    </w:p>
    <w:p w:rsidR="00822D4A" w:rsidRPr="00A17AAA" w:rsidRDefault="00822D4A" w:rsidP="00C44AC7">
      <w:pPr>
        <w:autoSpaceDN w:val="0"/>
        <w:adjustRightInd w:val="0"/>
        <w:spacing w:after="0" w:line="240" w:lineRule="auto"/>
        <w:ind w:left="1134" w:right="567"/>
        <w:contextualSpacing/>
        <w:jc w:val="both"/>
        <w:rPr>
          <w:rFonts w:ascii="Times New Roman" w:eastAsia="Calibri" w:hAnsi="Times New Roman" w:cs="Times New Roman"/>
          <w:b/>
          <w:sz w:val="24"/>
          <w:szCs w:val="24"/>
        </w:rPr>
      </w:pPr>
      <w:r w:rsidRPr="00A17AAA">
        <w:rPr>
          <w:rFonts w:ascii="Times New Roman" w:eastAsia="Calibri" w:hAnsi="Times New Roman" w:cs="Times New Roman"/>
          <w:b/>
          <w:sz w:val="24"/>
          <w:szCs w:val="24"/>
        </w:rPr>
        <w:t xml:space="preserve">1.1.1.Цели и задачи реализации </w:t>
      </w:r>
      <w:r w:rsidR="00107ABE">
        <w:rPr>
          <w:rFonts w:ascii="Times New Roman" w:eastAsia="Calibri" w:hAnsi="Times New Roman" w:cs="Times New Roman"/>
          <w:b/>
          <w:sz w:val="24"/>
          <w:szCs w:val="24"/>
        </w:rPr>
        <w:t xml:space="preserve">адаптированной </w:t>
      </w:r>
      <w:r w:rsidRPr="00A17AAA">
        <w:rPr>
          <w:rFonts w:ascii="Times New Roman" w:eastAsia="Calibri" w:hAnsi="Times New Roman" w:cs="Times New Roman"/>
          <w:b/>
          <w:sz w:val="24"/>
          <w:szCs w:val="24"/>
        </w:rPr>
        <w:t>основной образовательной программы основного общего образования.</w:t>
      </w:r>
    </w:p>
    <w:p w:rsidR="00107ABE" w:rsidRPr="00107ABE" w:rsidRDefault="00107ABE" w:rsidP="00C44AC7">
      <w:pPr>
        <w:pStyle w:val="af5"/>
        <w:spacing w:after="0" w:line="240" w:lineRule="auto"/>
        <w:ind w:left="1134" w:right="567" w:firstLine="454"/>
        <w:jc w:val="both"/>
        <w:rPr>
          <w:rFonts w:ascii="Times New Roman" w:hAnsi="Times New Roman" w:cs="Times New Roman"/>
        </w:rPr>
      </w:pPr>
      <w:r w:rsidRPr="00107ABE">
        <w:rPr>
          <w:rFonts w:ascii="Times New Roman" w:hAnsi="Times New Roman" w:cs="Times New Roman"/>
          <w:b/>
        </w:rPr>
        <w:t>Цели</w:t>
      </w:r>
      <w:r w:rsidRPr="00107ABE">
        <w:rPr>
          <w:rFonts w:ascii="Times New Roman" w:hAnsi="Times New Roman" w:cs="Times New Roman"/>
          <w:b/>
          <w:spacing w:val="1"/>
        </w:rPr>
        <w:t xml:space="preserve"> </w:t>
      </w:r>
      <w:r w:rsidRPr="00107ABE">
        <w:rPr>
          <w:rFonts w:ascii="Times New Roman" w:hAnsi="Times New Roman" w:cs="Times New Roman"/>
        </w:rPr>
        <w:t>реализации</w:t>
      </w:r>
      <w:r w:rsidRPr="00107ABE">
        <w:rPr>
          <w:rFonts w:ascii="Times New Roman" w:hAnsi="Times New Roman" w:cs="Times New Roman"/>
          <w:spacing w:val="1"/>
        </w:rPr>
        <w:t xml:space="preserve"> </w:t>
      </w:r>
      <w:r w:rsidRPr="00107ABE">
        <w:rPr>
          <w:rFonts w:ascii="Times New Roman" w:hAnsi="Times New Roman" w:cs="Times New Roman"/>
        </w:rPr>
        <w:t>адаптированной</w:t>
      </w:r>
      <w:r w:rsidRPr="00107ABE">
        <w:rPr>
          <w:rFonts w:ascii="Times New Roman" w:hAnsi="Times New Roman" w:cs="Times New Roman"/>
          <w:spacing w:val="1"/>
        </w:rPr>
        <w:t xml:space="preserve"> </w:t>
      </w:r>
      <w:r w:rsidRPr="00107ABE">
        <w:rPr>
          <w:rFonts w:ascii="Times New Roman" w:hAnsi="Times New Roman" w:cs="Times New Roman"/>
        </w:rPr>
        <w:t>основной</w:t>
      </w:r>
      <w:r w:rsidRPr="00107ABE">
        <w:rPr>
          <w:rFonts w:ascii="Times New Roman" w:hAnsi="Times New Roman" w:cs="Times New Roman"/>
          <w:spacing w:val="1"/>
        </w:rPr>
        <w:t xml:space="preserve"> </w:t>
      </w:r>
      <w:r w:rsidRPr="00107ABE">
        <w:rPr>
          <w:rFonts w:ascii="Times New Roman" w:hAnsi="Times New Roman" w:cs="Times New Roman"/>
        </w:rPr>
        <w:t>образовательной</w:t>
      </w:r>
      <w:r w:rsidRPr="00107ABE">
        <w:rPr>
          <w:rFonts w:ascii="Times New Roman" w:hAnsi="Times New Roman" w:cs="Times New Roman"/>
          <w:spacing w:val="1"/>
        </w:rPr>
        <w:t xml:space="preserve"> </w:t>
      </w:r>
      <w:r w:rsidRPr="00107ABE">
        <w:rPr>
          <w:rFonts w:ascii="Times New Roman" w:hAnsi="Times New Roman" w:cs="Times New Roman"/>
        </w:rPr>
        <w:t>программы</w:t>
      </w:r>
      <w:r w:rsidRPr="00107ABE">
        <w:rPr>
          <w:rFonts w:ascii="Times New Roman" w:hAnsi="Times New Roman" w:cs="Times New Roman"/>
          <w:spacing w:val="-67"/>
        </w:rPr>
        <w:t xml:space="preserve"> </w:t>
      </w:r>
      <w:r w:rsidRPr="00107ABE">
        <w:rPr>
          <w:rFonts w:ascii="Times New Roman" w:hAnsi="Times New Roman" w:cs="Times New Roman"/>
        </w:rPr>
        <w:t>основного</w:t>
      </w:r>
      <w:r w:rsidRPr="00107ABE">
        <w:rPr>
          <w:rFonts w:ascii="Times New Roman" w:hAnsi="Times New Roman" w:cs="Times New Roman"/>
          <w:spacing w:val="-4"/>
        </w:rPr>
        <w:t xml:space="preserve"> </w:t>
      </w:r>
      <w:r w:rsidRPr="00107ABE">
        <w:rPr>
          <w:rFonts w:ascii="Times New Roman" w:hAnsi="Times New Roman" w:cs="Times New Roman"/>
        </w:rPr>
        <w:t>общего</w:t>
      </w:r>
      <w:r w:rsidRPr="00107ABE">
        <w:rPr>
          <w:rFonts w:ascii="Times New Roman" w:hAnsi="Times New Roman" w:cs="Times New Roman"/>
          <w:spacing w:val="-2"/>
        </w:rPr>
        <w:t xml:space="preserve"> </w:t>
      </w:r>
      <w:r w:rsidRPr="00107ABE">
        <w:rPr>
          <w:rFonts w:ascii="Times New Roman" w:hAnsi="Times New Roman" w:cs="Times New Roman"/>
        </w:rPr>
        <w:t>образования:</w:t>
      </w:r>
    </w:p>
    <w:p w:rsidR="00107ABE" w:rsidRPr="00107ABE" w:rsidRDefault="00107ABE" w:rsidP="00C44AC7">
      <w:pPr>
        <w:pStyle w:val="af5"/>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АООП ООО для учащихся с ОВЗ (ЗПР) направлена на формирование у них</w:t>
      </w:r>
      <w:r w:rsidRPr="00107ABE">
        <w:rPr>
          <w:rFonts w:ascii="Times New Roman" w:hAnsi="Times New Roman" w:cs="Times New Roman"/>
          <w:spacing w:val="1"/>
        </w:rPr>
        <w:t xml:space="preserve"> </w:t>
      </w:r>
      <w:r w:rsidRPr="00107ABE">
        <w:rPr>
          <w:rFonts w:ascii="Times New Roman" w:hAnsi="Times New Roman" w:cs="Times New Roman"/>
        </w:rPr>
        <w:t>общей</w:t>
      </w:r>
      <w:r w:rsidRPr="00107ABE">
        <w:rPr>
          <w:rFonts w:ascii="Times New Roman" w:hAnsi="Times New Roman" w:cs="Times New Roman"/>
          <w:spacing w:val="1"/>
        </w:rPr>
        <w:t xml:space="preserve"> </w:t>
      </w:r>
      <w:r w:rsidRPr="00107ABE">
        <w:rPr>
          <w:rFonts w:ascii="Times New Roman" w:hAnsi="Times New Roman" w:cs="Times New Roman"/>
        </w:rPr>
        <w:t>культуры,</w:t>
      </w:r>
      <w:r w:rsidRPr="00107ABE">
        <w:rPr>
          <w:rFonts w:ascii="Times New Roman" w:hAnsi="Times New Roman" w:cs="Times New Roman"/>
          <w:spacing w:val="1"/>
        </w:rPr>
        <w:t xml:space="preserve"> </w:t>
      </w:r>
      <w:r w:rsidRPr="00107ABE">
        <w:rPr>
          <w:rFonts w:ascii="Times New Roman" w:hAnsi="Times New Roman" w:cs="Times New Roman"/>
        </w:rPr>
        <w:t>обеспечивающей</w:t>
      </w:r>
      <w:r w:rsidRPr="00107ABE">
        <w:rPr>
          <w:rFonts w:ascii="Times New Roman" w:hAnsi="Times New Roman" w:cs="Times New Roman"/>
          <w:spacing w:val="1"/>
        </w:rPr>
        <w:t xml:space="preserve"> </w:t>
      </w:r>
      <w:r w:rsidRPr="00107ABE">
        <w:rPr>
          <w:rFonts w:ascii="Times New Roman" w:hAnsi="Times New Roman" w:cs="Times New Roman"/>
        </w:rPr>
        <w:t>разностороннее</w:t>
      </w:r>
      <w:r w:rsidRPr="00107ABE">
        <w:rPr>
          <w:rFonts w:ascii="Times New Roman" w:hAnsi="Times New Roman" w:cs="Times New Roman"/>
          <w:spacing w:val="1"/>
        </w:rPr>
        <w:t xml:space="preserve"> </w:t>
      </w:r>
      <w:r w:rsidRPr="00107ABE">
        <w:rPr>
          <w:rFonts w:ascii="Times New Roman" w:hAnsi="Times New Roman" w:cs="Times New Roman"/>
        </w:rPr>
        <w:t>развитие</w:t>
      </w:r>
      <w:r w:rsidRPr="00107ABE">
        <w:rPr>
          <w:rFonts w:ascii="Times New Roman" w:hAnsi="Times New Roman" w:cs="Times New Roman"/>
          <w:spacing w:val="1"/>
        </w:rPr>
        <w:t xml:space="preserve"> </w:t>
      </w:r>
      <w:r w:rsidRPr="00107ABE">
        <w:rPr>
          <w:rFonts w:ascii="Times New Roman" w:hAnsi="Times New Roman" w:cs="Times New Roman"/>
        </w:rPr>
        <w:t>их</w:t>
      </w:r>
      <w:r w:rsidRPr="00107ABE">
        <w:rPr>
          <w:rFonts w:ascii="Times New Roman" w:hAnsi="Times New Roman" w:cs="Times New Roman"/>
          <w:spacing w:val="1"/>
        </w:rPr>
        <w:t xml:space="preserve"> </w:t>
      </w:r>
      <w:r w:rsidRPr="00107ABE">
        <w:rPr>
          <w:rFonts w:ascii="Times New Roman" w:hAnsi="Times New Roman" w:cs="Times New Roman"/>
        </w:rPr>
        <w:t>личности</w:t>
      </w:r>
      <w:r w:rsidRPr="00107ABE">
        <w:rPr>
          <w:rFonts w:ascii="Times New Roman" w:hAnsi="Times New Roman" w:cs="Times New Roman"/>
          <w:spacing w:val="1"/>
        </w:rPr>
        <w:t xml:space="preserve"> </w:t>
      </w:r>
      <w:r w:rsidRPr="00107ABE">
        <w:rPr>
          <w:rFonts w:ascii="Times New Roman" w:hAnsi="Times New Roman" w:cs="Times New Roman"/>
        </w:rPr>
        <w:t>(нравственное,</w:t>
      </w:r>
      <w:r w:rsidRPr="00107ABE">
        <w:rPr>
          <w:rFonts w:ascii="Times New Roman" w:hAnsi="Times New Roman" w:cs="Times New Roman"/>
          <w:spacing w:val="1"/>
        </w:rPr>
        <w:t xml:space="preserve"> </w:t>
      </w:r>
      <w:r w:rsidRPr="00107ABE">
        <w:rPr>
          <w:rFonts w:ascii="Times New Roman" w:hAnsi="Times New Roman" w:cs="Times New Roman"/>
        </w:rPr>
        <w:t>эстетическое,</w:t>
      </w:r>
      <w:r w:rsidRPr="00107ABE">
        <w:rPr>
          <w:rFonts w:ascii="Times New Roman" w:hAnsi="Times New Roman" w:cs="Times New Roman"/>
          <w:spacing w:val="1"/>
        </w:rPr>
        <w:t xml:space="preserve"> </w:t>
      </w:r>
      <w:r w:rsidRPr="00107ABE">
        <w:rPr>
          <w:rFonts w:ascii="Times New Roman" w:hAnsi="Times New Roman" w:cs="Times New Roman"/>
        </w:rPr>
        <w:t>социально-</w:t>
      </w:r>
      <w:r w:rsidRPr="00107ABE">
        <w:rPr>
          <w:rFonts w:ascii="Times New Roman" w:hAnsi="Times New Roman" w:cs="Times New Roman"/>
          <w:spacing w:val="1"/>
        </w:rPr>
        <w:t xml:space="preserve"> </w:t>
      </w:r>
      <w:r w:rsidRPr="00107ABE">
        <w:rPr>
          <w:rFonts w:ascii="Times New Roman" w:hAnsi="Times New Roman" w:cs="Times New Roman"/>
        </w:rPr>
        <w:t>личностное,</w:t>
      </w:r>
      <w:r w:rsidRPr="00107ABE">
        <w:rPr>
          <w:rFonts w:ascii="Times New Roman" w:hAnsi="Times New Roman" w:cs="Times New Roman"/>
          <w:spacing w:val="1"/>
        </w:rPr>
        <w:t xml:space="preserve"> </w:t>
      </w:r>
      <w:r w:rsidRPr="00107ABE">
        <w:rPr>
          <w:rFonts w:ascii="Times New Roman" w:hAnsi="Times New Roman" w:cs="Times New Roman"/>
        </w:rPr>
        <w:t>интеллектуальное,</w:t>
      </w:r>
      <w:r w:rsidRPr="00107ABE">
        <w:rPr>
          <w:rFonts w:ascii="Times New Roman" w:hAnsi="Times New Roman" w:cs="Times New Roman"/>
          <w:spacing w:val="1"/>
        </w:rPr>
        <w:t xml:space="preserve"> </w:t>
      </w:r>
      <w:r w:rsidRPr="00107ABE">
        <w:rPr>
          <w:rFonts w:ascii="Times New Roman" w:hAnsi="Times New Roman" w:cs="Times New Roman"/>
        </w:rPr>
        <w:t>физическое) в соответствии с принятыми в семье и обществе нравственными и</w:t>
      </w:r>
      <w:r w:rsidRPr="00107ABE">
        <w:rPr>
          <w:rFonts w:ascii="Times New Roman" w:hAnsi="Times New Roman" w:cs="Times New Roman"/>
          <w:spacing w:val="1"/>
        </w:rPr>
        <w:t xml:space="preserve"> </w:t>
      </w:r>
      <w:r w:rsidRPr="00107ABE">
        <w:rPr>
          <w:rFonts w:ascii="Times New Roman" w:hAnsi="Times New Roman" w:cs="Times New Roman"/>
        </w:rPr>
        <w:t>социокультурными</w:t>
      </w:r>
      <w:r w:rsidRPr="00107ABE">
        <w:rPr>
          <w:rFonts w:ascii="Times New Roman" w:hAnsi="Times New Roman" w:cs="Times New Roman"/>
          <w:spacing w:val="-3"/>
        </w:rPr>
        <w:t xml:space="preserve"> </w:t>
      </w:r>
      <w:r w:rsidRPr="00107ABE">
        <w:rPr>
          <w:rFonts w:ascii="Times New Roman" w:hAnsi="Times New Roman" w:cs="Times New Roman"/>
        </w:rPr>
        <w:t>ценностями;</w:t>
      </w:r>
      <w:r w:rsidRPr="00107ABE">
        <w:rPr>
          <w:rFonts w:ascii="Times New Roman" w:hAnsi="Times New Roman" w:cs="Times New Roman"/>
          <w:spacing w:val="-3"/>
        </w:rPr>
        <w:t xml:space="preserve"> </w:t>
      </w:r>
      <w:r w:rsidRPr="00107ABE">
        <w:rPr>
          <w:rFonts w:ascii="Times New Roman" w:hAnsi="Times New Roman" w:cs="Times New Roman"/>
        </w:rPr>
        <w:t>овладение</w:t>
      </w:r>
      <w:r w:rsidRPr="00107ABE">
        <w:rPr>
          <w:rFonts w:ascii="Times New Roman" w:hAnsi="Times New Roman" w:cs="Times New Roman"/>
          <w:spacing w:val="-1"/>
        </w:rPr>
        <w:t xml:space="preserve"> </w:t>
      </w:r>
      <w:r w:rsidRPr="00107ABE">
        <w:rPr>
          <w:rFonts w:ascii="Times New Roman" w:hAnsi="Times New Roman" w:cs="Times New Roman"/>
        </w:rPr>
        <w:t>учебной деятельностью.</w:t>
      </w:r>
    </w:p>
    <w:p w:rsidR="00107ABE" w:rsidRPr="00107ABE" w:rsidRDefault="00107ABE" w:rsidP="00C44AC7">
      <w:pPr>
        <w:pStyle w:val="af5"/>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Достижение</w:t>
      </w:r>
      <w:r w:rsidRPr="00107ABE">
        <w:rPr>
          <w:rFonts w:ascii="Times New Roman" w:hAnsi="Times New Roman" w:cs="Times New Roman"/>
          <w:spacing w:val="34"/>
        </w:rPr>
        <w:t xml:space="preserve"> </w:t>
      </w:r>
      <w:r w:rsidRPr="00107ABE">
        <w:rPr>
          <w:rFonts w:ascii="Times New Roman" w:hAnsi="Times New Roman" w:cs="Times New Roman"/>
        </w:rPr>
        <w:t>поставленных</w:t>
      </w:r>
      <w:r w:rsidRPr="00107ABE">
        <w:rPr>
          <w:rFonts w:ascii="Times New Roman" w:hAnsi="Times New Roman" w:cs="Times New Roman"/>
          <w:spacing w:val="32"/>
        </w:rPr>
        <w:t xml:space="preserve"> </w:t>
      </w:r>
      <w:r w:rsidRPr="00107ABE">
        <w:rPr>
          <w:rFonts w:ascii="Times New Roman" w:hAnsi="Times New Roman" w:cs="Times New Roman"/>
        </w:rPr>
        <w:t>целей</w:t>
      </w:r>
      <w:r w:rsidRPr="00107ABE">
        <w:rPr>
          <w:rFonts w:ascii="Times New Roman" w:hAnsi="Times New Roman" w:cs="Times New Roman"/>
          <w:spacing w:val="32"/>
        </w:rPr>
        <w:t xml:space="preserve"> </w:t>
      </w:r>
      <w:r w:rsidRPr="00107ABE">
        <w:rPr>
          <w:rFonts w:ascii="Times New Roman" w:hAnsi="Times New Roman" w:cs="Times New Roman"/>
        </w:rPr>
        <w:t>предусматривает</w:t>
      </w:r>
      <w:r w:rsidRPr="00107ABE">
        <w:rPr>
          <w:rFonts w:ascii="Times New Roman" w:hAnsi="Times New Roman" w:cs="Times New Roman"/>
          <w:spacing w:val="31"/>
        </w:rPr>
        <w:t xml:space="preserve"> </w:t>
      </w:r>
      <w:r w:rsidRPr="00107ABE">
        <w:rPr>
          <w:rFonts w:ascii="Times New Roman" w:hAnsi="Times New Roman" w:cs="Times New Roman"/>
        </w:rPr>
        <w:t>решение</w:t>
      </w:r>
      <w:r w:rsidRPr="00107ABE">
        <w:rPr>
          <w:rFonts w:ascii="Times New Roman" w:hAnsi="Times New Roman" w:cs="Times New Roman"/>
          <w:spacing w:val="34"/>
        </w:rPr>
        <w:t xml:space="preserve"> </w:t>
      </w:r>
      <w:r w:rsidRPr="00107ABE">
        <w:rPr>
          <w:rFonts w:ascii="Times New Roman" w:hAnsi="Times New Roman" w:cs="Times New Roman"/>
        </w:rPr>
        <w:t>следующих</w:t>
      </w:r>
      <w:r w:rsidRPr="00107ABE">
        <w:rPr>
          <w:rFonts w:ascii="Times New Roman" w:hAnsi="Times New Roman" w:cs="Times New Roman"/>
          <w:spacing w:val="-67"/>
        </w:rPr>
        <w:t xml:space="preserve"> </w:t>
      </w:r>
      <w:r w:rsidRPr="00107ABE">
        <w:rPr>
          <w:rFonts w:ascii="Times New Roman" w:hAnsi="Times New Roman" w:cs="Times New Roman"/>
        </w:rPr>
        <w:t>основных</w:t>
      </w:r>
      <w:r w:rsidRPr="00107ABE">
        <w:rPr>
          <w:rFonts w:ascii="Times New Roman" w:hAnsi="Times New Roman" w:cs="Times New Roman"/>
          <w:spacing w:val="1"/>
        </w:rPr>
        <w:t xml:space="preserve"> </w:t>
      </w:r>
      <w:r w:rsidRPr="00107ABE">
        <w:rPr>
          <w:rFonts w:ascii="Times New Roman" w:hAnsi="Times New Roman" w:cs="Times New Roman"/>
          <w:b/>
        </w:rPr>
        <w:t>задач</w:t>
      </w:r>
      <w:r w:rsidRPr="00107ABE">
        <w:rPr>
          <w:rFonts w:ascii="Times New Roman" w:hAnsi="Times New Roman" w:cs="Times New Roman"/>
        </w:rPr>
        <w:t>:</w:t>
      </w:r>
    </w:p>
    <w:p w:rsidR="00107ABE" w:rsidRPr="00107ABE" w:rsidRDefault="00107ABE" w:rsidP="00C44AC7">
      <w:pPr>
        <w:pStyle w:val="af5"/>
        <w:tabs>
          <w:tab w:val="left" w:pos="2584"/>
          <w:tab w:val="left" w:pos="3856"/>
          <w:tab w:val="left" w:pos="4566"/>
          <w:tab w:val="left" w:pos="6127"/>
          <w:tab w:val="left" w:pos="7767"/>
          <w:tab w:val="left" w:pos="9122"/>
        </w:tabs>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rPr>
        <w:tab/>
        <w:t>условий</w:t>
      </w:r>
      <w:r w:rsidRPr="00107ABE">
        <w:rPr>
          <w:rFonts w:ascii="Times New Roman" w:hAnsi="Times New Roman" w:cs="Times New Roman"/>
        </w:rPr>
        <w:tab/>
        <w:t>для</w:t>
      </w:r>
      <w:r w:rsidRPr="00107ABE">
        <w:rPr>
          <w:rFonts w:ascii="Times New Roman" w:hAnsi="Times New Roman" w:cs="Times New Roman"/>
        </w:rPr>
        <w:tab/>
        <w:t>коррекции</w:t>
      </w:r>
      <w:r w:rsidRPr="00107ABE">
        <w:rPr>
          <w:rFonts w:ascii="Times New Roman" w:hAnsi="Times New Roman" w:cs="Times New Roman"/>
        </w:rPr>
        <w:tab/>
        <w:t>нарушений</w:t>
      </w:r>
      <w:r w:rsidRPr="00107ABE">
        <w:rPr>
          <w:rFonts w:ascii="Times New Roman" w:hAnsi="Times New Roman" w:cs="Times New Roman"/>
        </w:rPr>
        <w:tab/>
        <w:t>развития</w:t>
      </w:r>
      <w:r w:rsidRPr="00107ABE">
        <w:rPr>
          <w:rFonts w:ascii="Times New Roman" w:hAnsi="Times New Roman" w:cs="Times New Roman"/>
        </w:rPr>
        <w:tab/>
      </w:r>
      <w:r w:rsidRPr="00107ABE">
        <w:rPr>
          <w:rFonts w:ascii="Times New Roman" w:hAnsi="Times New Roman" w:cs="Times New Roman"/>
          <w:spacing w:val="-1"/>
        </w:rPr>
        <w:t>обучения,</w:t>
      </w:r>
      <w:r w:rsidRPr="00107ABE">
        <w:rPr>
          <w:rFonts w:ascii="Times New Roman" w:hAnsi="Times New Roman" w:cs="Times New Roman"/>
          <w:spacing w:val="-67"/>
        </w:rPr>
        <w:t xml:space="preserve"> </w:t>
      </w:r>
      <w:r w:rsidRPr="00107ABE">
        <w:rPr>
          <w:rFonts w:ascii="Times New Roman" w:hAnsi="Times New Roman" w:cs="Times New Roman"/>
        </w:rPr>
        <w:t>воспитания,</w:t>
      </w:r>
      <w:r w:rsidRPr="00107ABE">
        <w:rPr>
          <w:rFonts w:ascii="Times New Roman" w:hAnsi="Times New Roman" w:cs="Times New Roman"/>
          <w:spacing w:val="-1"/>
        </w:rPr>
        <w:t xml:space="preserve"> </w:t>
      </w:r>
      <w:r w:rsidRPr="00107ABE">
        <w:rPr>
          <w:rFonts w:ascii="Times New Roman" w:hAnsi="Times New Roman" w:cs="Times New Roman"/>
        </w:rPr>
        <w:t>социальной</w:t>
      </w:r>
      <w:r>
        <w:rPr>
          <w:rFonts w:ascii="Times New Roman" w:hAnsi="Times New Roman" w:cs="Times New Roman"/>
        </w:rPr>
        <w:t xml:space="preserve"> </w:t>
      </w:r>
      <w:r w:rsidRPr="00107ABE">
        <w:rPr>
          <w:rFonts w:ascii="Times New Roman" w:hAnsi="Times New Roman" w:cs="Times New Roman"/>
        </w:rPr>
        <w:t>адаптации</w:t>
      </w:r>
      <w:r w:rsidRPr="00107ABE">
        <w:rPr>
          <w:rFonts w:ascii="Times New Roman" w:hAnsi="Times New Roman" w:cs="Times New Roman"/>
          <w:spacing w:val="4"/>
        </w:rPr>
        <w:t xml:space="preserve"> </w:t>
      </w:r>
      <w:r w:rsidRPr="00107ABE">
        <w:rPr>
          <w:rFonts w:ascii="Times New Roman" w:hAnsi="Times New Roman" w:cs="Times New Roman"/>
        </w:rPr>
        <w:t>и</w:t>
      </w:r>
      <w:r w:rsidRPr="00107ABE">
        <w:rPr>
          <w:rFonts w:ascii="Times New Roman" w:hAnsi="Times New Roman" w:cs="Times New Roman"/>
          <w:spacing w:val="5"/>
        </w:rPr>
        <w:t xml:space="preserve"> </w:t>
      </w:r>
      <w:r w:rsidRPr="00107ABE">
        <w:rPr>
          <w:rFonts w:ascii="Times New Roman" w:hAnsi="Times New Roman" w:cs="Times New Roman"/>
        </w:rPr>
        <w:t>интеграции</w:t>
      </w:r>
      <w:r w:rsidRPr="00107ABE">
        <w:rPr>
          <w:rFonts w:ascii="Times New Roman" w:hAnsi="Times New Roman" w:cs="Times New Roman"/>
          <w:spacing w:val="4"/>
        </w:rPr>
        <w:t xml:space="preserve"> </w:t>
      </w:r>
      <w:r w:rsidRPr="00107ABE">
        <w:rPr>
          <w:rFonts w:ascii="Times New Roman" w:hAnsi="Times New Roman" w:cs="Times New Roman"/>
        </w:rPr>
        <w:t>в</w:t>
      </w:r>
      <w:r w:rsidRPr="00107ABE">
        <w:rPr>
          <w:rFonts w:ascii="Times New Roman" w:hAnsi="Times New Roman" w:cs="Times New Roman"/>
          <w:spacing w:val="4"/>
        </w:rPr>
        <w:t xml:space="preserve"> </w:t>
      </w:r>
      <w:r w:rsidRPr="00107ABE">
        <w:rPr>
          <w:rFonts w:ascii="Times New Roman" w:hAnsi="Times New Roman" w:cs="Times New Roman"/>
        </w:rPr>
        <w:t>общество</w:t>
      </w:r>
      <w:r w:rsidRPr="00107ABE">
        <w:rPr>
          <w:rFonts w:ascii="Times New Roman" w:hAnsi="Times New Roman" w:cs="Times New Roman"/>
          <w:spacing w:val="4"/>
        </w:rPr>
        <w:t xml:space="preserve"> </w:t>
      </w:r>
      <w:r w:rsidRPr="00107ABE">
        <w:rPr>
          <w:rFonts w:ascii="Times New Roman" w:hAnsi="Times New Roman" w:cs="Times New Roman"/>
        </w:rPr>
        <w:t>на</w:t>
      </w:r>
      <w:r w:rsidRPr="00107ABE">
        <w:rPr>
          <w:rFonts w:ascii="Times New Roman" w:hAnsi="Times New Roman" w:cs="Times New Roman"/>
          <w:spacing w:val="2"/>
        </w:rPr>
        <w:t xml:space="preserve"> </w:t>
      </w:r>
      <w:r w:rsidRPr="00107ABE">
        <w:rPr>
          <w:rFonts w:ascii="Times New Roman" w:hAnsi="Times New Roman" w:cs="Times New Roman"/>
        </w:rPr>
        <w:t>основе</w:t>
      </w:r>
      <w:r w:rsidRPr="00107ABE">
        <w:rPr>
          <w:rFonts w:ascii="Times New Roman" w:hAnsi="Times New Roman" w:cs="Times New Roman"/>
          <w:spacing w:val="9"/>
        </w:rPr>
        <w:t xml:space="preserve"> </w:t>
      </w:r>
      <w:r w:rsidRPr="00107ABE">
        <w:rPr>
          <w:rFonts w:ascii="Times New Roman" w:hAnsi="Times New Roman" w:cs="Times New Roman"/>
        </w:rPr>
        <w:t>специальных</w:t>
      </w:r>
      <w:r w:rsidRPr="00107ABE">
        <w:rPr>
          <w:rFonts w:ascii="Times New Roman" w:hAnsi="Times New Roman" w:cs="Times New Roman"/>
          <w:spacing w:val="3"/>
        </w:rPr>
        <w:t xml:space="preserve"> </w:t>
      </w:r>
      <w:r w:rsidRPr="00107ABE">
        <w:rPr>
          <w:rFonts w:ascii="Times New Roman" w:hAnsi="Times New Roman" w:cs="Times New Roman"/>
        </w:rPr>
        <w:t>педагогических</w:t>
      </w:r>
      <w:r w:rsidRPr="00107ABE">
        <w:rPr>
          <w:rFonts w:ascii="Times New Roman" w:hAnsi="Times New Roman" w:cs="Times New Roman"/>
          <w:spacing w:val="-67"/>
        </w:rPr>
        <w:t xml:space="preserve"> </w:t>
      </w:r>
      <w:r w:rsidRPr="00107ABE">
        <w:rPr>
          <w:rFonts w:ascii="Times New Roman" w:hAnsi="Times New Roman" w:cs="Times New Roman"/>
        </w:rPr>
        <w:t>подходов;</w:t>
      </w:r>
    </w:p>
    <w:p w:rsidR="00107ABE" w:rsidRPr="00107ABE" w:rsidRDefault="00107ABE" w:rsidP="00C44AC7">
      <w:pPr>
        <w:pStyle w:val="af5"/>
        <w:tabs>
          <w:tab w:val="left" w:pos="2778"/>
          <w:tab w:val="left" w:pos="4244"/>
          <w:tab w:val="left" w:pos="5149"/>
          <w:tab w:val="left" w:pos="6903"/>
          <w:tab w:val="left" w:pos="8689"/>
          <w:tab w:val="left" w:pos="10016"/>
        </w:tabs>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rPr>
        <w:tab/>
        <w:t>условий</w:t>
      </w:r>
      <w:r w:rsidRPr="00107ABE">
        <w:rPr>
          <w:rFonts w:ascii="Times New Roman" w:hAnsi="Times New Roman" w:cs="Times New Roman"/>
        </w:rPr>
        <w:tab/>
        <w:t>для</w:t>
      </w:r>
      <w:r w:rsidRPr="00107ABE">
        <w:rPr>
          <w:rFonts w:ascii="Times New Roman" w:hAnsi="Times New Roman" w:cs="Times New Roman"/>
        </w:rPr>
        <w:tab/>
        <w:t>получения</w:t>
      </w:r>
      <w:r w:rsidRPr="00107ABE">
        <w:rPr>
          <w:rFonts w:ascii="Times New Roman" w:hAnsi="Times New Roman" w:cs="Times New Roman"/>
        </w:rPr>
        <w:tab/>
        <w:t>доступных</w:t>
      </w:r>
      <w:r w:rsidRPr="00107ABE">
        <w:rPr>
          <w:rFonts w:ascii="Times New Roman" w:hAnsi="Times New Roman" w:cs="Times New Roman"/>
        </w:rPr>
        <w:tab/>
        <w:t>знаний</w:t>
      </w:r>
      <w:r w:rsidRPr="00107ABE">
        <w:rPr>
          <w:rFonts w:ascii="Times New Roman" w:hAnsi="Times New Roman" w:cs="Times New Roman"/>
        </w:rPr>
        <w:tab/>
      </w:r>
      <w:r w:rsidRPr="00107ABE">
        <w:rPr>
          <w:rFonts w:ascii="Times New Roman" w:hAnsi="Times New Roman" w:cs="Times New Roman"/>
          <w:spacing w:val="-1"/>
        </w:rPr>
        <w:t>по</w:t>
      </w:r>
      <w:r>
        <w:rPr>
          <w:rFonts w:ascii="Times New Roman" w:hAnsi="Times New Roman" w:cs="Times New Roman"/>
          <w:spacing w:val="-67"/>
        </w:rPr>
        <w:t xml:space="preserve"> </w:t>
      </w:r>
      <w:r w:rsidRPr="00107ABE">
        <w:rPr>
          <w:rFonts w:ascii="Times New Roman" w:hAnsi="Times New Roman" w:cs="Times New Roman"/>
        </w:rPr>
        <w:t>общеобразовательным</w:t>
      </w:r>
      <w:r w:rsidRPr="00107ABE">
        <w:rPr>
          <w:rFonts w:ascii="Times New Roman" w:hAnsi="Times New Roman" w:cs="Times New Roman"/>
          <w:spacing w:val="-1"/>
        </w:rPr>
        <w:t xml:space="preserve"> </w:t>
      </w:r>
      <w:r w:rsidRPr="00107ABE">
        <w:rPr>
          <w:rFonts w:ascii="Times New Roman" w:hAnsi="Times New Roman" w:cs="Times New Roman"/>
        </w:rPr>
        <w:t>предметам,</w:t>
      </w:r>
      <w:r>
        <w:rPr>
          <w:rFonts w:ascii="Times New Roman" w:hAnsi="Times New Roman" w:cs="Times New Roman"/>
        </w:rPr>
        <w:t xml:space="preserve"> </w:t>
      </w:r>
      <w:r w:rsidRPr="00107ABE">
        <w:rPr>
          <w:rFonts w:ascii="Times New Roman" w:hAnsi="Times New Roman" w:cs="Times New Roman"/>
        </w:rPr>
        <w:t>имеющи</w:t>
      </w:r>
      <w:r>
        <w:rPr>
          <w:rFonts w:ascii="Times New Roman" w:hAnsi="Times New Roman" w:cs="Times New Roman"/>
        </w:rPr>
        <w:t>м</w:t>
      </w:r>
      <w:r>
        <w:rPr>
          <w:rFonts w:ascii="Times New Roman" w:hAnsi="Times New Roman" w:cs="Times New Roman"/>
        </w:rPr>
        <w:tab/>
        <w:t>практическую</w:t>
      </w:r>
      <w:r>
        <w:rPr>
          <w:rFonts w:ascii="Times New Roman" w:hAnsi="Times New Roman" w:cs="Times New Roman"/>
        </w:rPr>
        <w:tab/>
        <w:t xml:space="preserve">направленность и </w:t>
      </w:r>
      <w:r w:rsidRPr="00107ABE">
        <w:rPr>
          <w:rFonts w:ascii="Times New Roman" w:hAnsi="Times New Roman" w:cs="Times New Roman"/>
          <w:spacing w:val="-1"/>
        </w:rPr>
        <w:t>соответствующим</w:t>
      </w:r>
      <w:r>
        <w:rPr>
          <w:rFonts w:ascii="Times New Roman" w:hAnsi="Times New Roman" w:cs="Times New Roman"/>
          <w:spacing w:val="-1"/>
        </w:rPr>
        <w:t xml:space="preserve"> </w:t>
      </w:r>
      <w:r w:rsidRPr="00107ABE">
        <w:rPr>
          <w:rFonts w:ascii="Times New Roman" w:hAnsi="Times New Roman" w:cs="Times New Roman"/>
          <w:spacing w:val="-67"/>
        </w:rPr>
        <w:t xml:space="preserve"> </w:t>
      </w:r>
      <w:r>
        <w:rPr>
          <w:rFonts w:ascii="Times New Roman" w:hAnsi="Times New Roman" w:cs="Times New Roman"/>
          <w:spacing w:val="-67"/>
        </w:rPr>
        <w:t xml:space="preserve">    </w:t>
      </w:r>
      <w:r w:rsidRPr="00107ABE">
        <w:rPr>
          <w:rFonts w:ascii="Times New Roman" w:hAnsi="Times New Roman" w:cs="Times New Roman"/>
        </w:rPr>
        <w:t>психофизическим</w:t>
      </w:r>
      <w:r w:rsidRPr="00107ABE">
        <w:rPr>
          <w:rFonts w:ascii="Times New Roman" w:hAnsi="Times New Roman" w:cs="Times New Roman"/>
          <w:spacing w:val="-1"/>
        </w:rPr>
        <w:t xml:space="preserve"> </w:t>
      </w:r>
      <w:r w:rsidRPr="00107ABE">
        <w:rPr>
          <w:rFonts w:ascii="Times New Roman" w:hAnsi="Times New Roman" w:cs="Times New Roman"/>
        </w:rPr>
        <w:t>возможностям</w:t>
      </w:r>
      <w:r>
        <w:rPr>
          <w:rFonts w:ascii="Times New Roman" w:hAnsi="Times New Roman" w:cs="Times New Roman"/>
        </w:rPr>
        <w:t xml:space="preserve"> </w:t>
      </w:r>
      <w:r w:rsidRPr="00107ABE">
        <w:rPr>
          <w:rFonts w:ascii="Times New Roman" w:hAnsi="Times New Roman" w:cs="Times New Roman"/>
        </w:rPr>
        <w:t>учащихся;</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spacing w:val="30"/>
        </w:rPr>
        <w:t xml:space="preserve"> </w:t>
      </w:r>
      <w:r w:rsidRPr="00107ABE">
        <w:rPr>
          <w:rFonts w:ascii="Times New Roman" w:hAnsi="Times New Roman" w:cs="Times New Roman"/>
        </w:rPr>
        <w:t>благоприятных</w:t>
      </w:r>
      <w:r w:rsidRPr="00107ABE">
        <w:rPr>
          <w:rFonts w:ascii="Times New Roman" w:hAnsi="Times New Roman" w:cs="Times New Roman"/>
          <w:spacing w:val="30"/>
        </w:rPr>
        <w:t xml:space="preserve"> </w:t>
      </w:r>
      <w:r w:rsidRPr="00107ABE">
        <w:rPr>
          <w:rFonts w:ascii="Times New Roman" w:hAnsi="Times New Roman" w:cs="Times New Roman"/>
        </w:rPr>
        <w:t>условий</w:t>
      </w:r>
      <w:r w:rsidRPr="00107ABE">
        <w:rPr>
          <w:rFonts w:ascii="Times New Roman" w:hAnsi="Times New Roman" w:cs="Times New Roman"/>
          <w:spacing w:val="29"/>
        </w:rPr>
        <w:t xml:space="preserve"> </w:t>
      </w:r>
      <w:r w:rsidRPr="00107ABE">
        <w:rPr>
          <w:rFonts w:ascii="Times New Roman" w:hAnsi="Times New Roman" w:cs="Times New Roman"/>
        </w:rPr>
        <w:t>для</w:t>
      </w:r>
      <w:r w:rsidRPr="00107ABE">
        <w:rPr>
          <w:rFonts w:ascii="Times New Roman" w:hAnsi="Times New Roman" w:cs="Times New Roman"/>
          <w:spacing w:val="30"/>
        </w:rPr>
        <w:t xml:space="preserve"> </w:t>
      </w:r>
      <w:r w:rsidRPr="00107ABE">
        <w:rPr>
          <w:rFonts w:ascii="Times New Roman" w:hAnsi="Times New Roman" w:cs="Times New Roman"/>
        </w:rPr>
        <w:t>разностороннего</w:t>
      </w:r>
      <w:r w:rsidRPr="00107ABE">
        <w:rPr>
          <w:rFonts w:ascii="Times New Roman" w:hAnsi="Times New Roman" w:cs="Times New Roman"/>
          <w:spacing w:val="29"/>
        </w:rPr>
        <w:t xml:space="preserve"> </w:t>
      </w:r>
      <w:r w:rsidRPr="00107ABE">
        <w:rPr>
          <w:rFonts w:ascii="Times New Roman" w:hAnsi="Times New Roman" w:cs="Times New Roman"/>
        </w:rPr>
        <w:t>развития</w:t>
      </w:r>
      <w:r w:rsidRPr="00107ABE">
        <w:rPr>
          <w:rFonts w:ascii="Times New Roman" w:hAnsi="Times New Roman" w:cs="Times New Roman"/>
          <w:spacing w:val="30"/>
        </w:rPr>
        <w:t xml:space="preserve"> </w:t>
      </w:r>
      <w:r w:rsidRPr="00107ABE">
        <w:rPr>
          <w:rFonts w:ascii="Times New Roman" w:hAnsi="Times New Roman" w:cs="Times New Roman"/>
        </w:rPr>
        <w:t>личности</w:t>
      </w:r>
      <w:r>
        <w:rPr>
          <w:rFonts w:ascii="Times New Roman" w:hAnsi="Times New Roman" w:cs="Times New Roman"/>
        </w:rPr>
        <w:t xml:space="preserve"> </w:t>
      </w:r>
      <w:r w:rsidRPr="00107ABE">
        <w:rPr>
          <w:rFonts w:ascii="Times New Roman" w:hAnsi="Times New Roman" w:cs="Times New Roman"/>
        </w:rPr>
        <w:t>учащихся,</w:t>
      </w:r>
      <w:r w:rsidRPr="00107ABE">
        <w:rPr>
          <w:rFonts w:ascii="Times New Roman" w:hAnsi="Times New Roman" w:cs="Times New Roman"/>
          <w:spacing w:val="-1"/>
        </w:rPr>
        <w:t xml:space="preserve"> </w:t>
      </w:r>
      <w:r w:rsidRPr="00107ABE">
        <w:rPr>
          <w:rFonts w:ascii="Times New Roman" w:hAnsi="Times New Roman" w:cs="Times New Roman"/>
        </w:rPr>
        <w:t>их</w:t>
      </w:r>
      <w:r>
        <w:rPr>
          <w:rFonts w:ascii="Times New Roman" w:hAnsi="Times New Roman" w:cs="Times New Roman"/>
        </w:rPr>
        <w:t xml:space="preserve"> </w:t>
      </w:r>
      <w:r w:rsidRPr="00107ABE">
        <w:rPr>
          <w:rFonts w:ascii="Times New Roman" w:hAnsi="Times New Roman" w:cs="Times New Roman"/>
        </w:rPr>
        <w:t>адаптации</w:t>
      </w:r>
      <w:r w:rsidRPr="00107ABE">
        <w:rPr>
          <w:rFonts w:ascii="Times New Roman" w:hAnsi="Times New Roman" w:cs="Times New Roman"/>
          <w:spacing w:val="-1"/>
        </w:rPr>
        <w:t xml:space="preserve"> </w:t>
      </w:r>
      <w:r w:rsidRPr="00107ABE">
        <w:rPr>
          <w:rFonts w:ascii="Times New Roman" w:hAnsi="Times New Roman" w:cs="Times New Roman"/>
        </w:rPr>
        <w:t>к</w:t>
      </w:r>
      <w:r w:rsidRPr="00107ABE">
        <w:rPr>
          <w:rFonts w:ascii="Times New Roman" w:hAnsi="Times New Roman" w:cs="Times New Roman"/>
          <w:spacing w:val="-1"/>
        </w:rPr>
        <w:t xml:space="preserve"> </w:t>
      </w:r>
      <w:r w:rsidRPr="00107ABE">
        <w:rPr>
          <w:rFonts w:ascii="Times New Roman" w:hAnsi="Times New Roman" w:cs="Times New Roman"/>
        </w:rPr>
        <w:t>жизни</w:t>
      </w:r>
      <w:r w:rsidRPr="00107ABE">
        <w:rPr>
          <w:rFonts w:ascii="Times New Roman" w:hAnsi="Times New Roman" w:cs="Times New Roman"/>
          <w:spacing w:val="-4"/>
        </w:rPr>
        <w:t xml:space="preserve"> </w:t>
      </w:r>
      <w:r w:rsidRPr="00107ABE">
        <w:rPr>
          <w:rFonts w:ascii="Times New Roman" w:hAnsi="Times New Roman" w:cs="Times New Roman"/>
        </w:rPr>
        <w:t>в</w:t>
      </w:r>
      <w:r w:rsidRPr="00107ABE">
        <w:rPr>
          <w:rFonts w:ascii="Times New Roman" w:hAnsi="Times New Roman" w:cs="Times New Roman"/>
          <w:spacing w:val="-2"/>
        </w:rPr>
        <w:t xml:space="preserve"> </w:t>
      </w:r>
      <w:r w:rsidRPr="00107ABE">
        <w:rPr>
          <w:rFonts w:ascii="Times New Roman" w:hAnsi="Times New Roman" w:cs="Times New Roman"/>
        </w:rPr>
        <w:t>обществе;</w:t>
      </w:r>
    </w:p>
    <w:p w:rsidR="00107ABE" w:rsidRPr="00107ABE" w:rsidRDefault="00107ABE" w:rsidP="00C44AC7">
      <w:pPr>
        <w:pStyle w:val="af5"/>
        <w:spacing w:after="0" w:line="240" w:lineRule="auto"/>
        <w:ind w:left="1134" w:right="567"/>
        <w:jc w:val="both"/>
        <w:rPr>
          <w:rFonts w:ascii="Times New Roman" w:hAnsi="Times New Roman" w:cs="Times New Roman"/>
        </w:rPr>
      </w:pPr>
      <w:r>
        <w:rPr>
          <w:rFonts w:ascii="Times New Roman" w:hAnsi="Times New Roman" w:cs="Times New Roman"/>
        </w:rPr>
        <w:t xml:space="preserve">- </w:t>
      </w:r>
      <w:r w:rsidRPr="00107ABE">
        <w:rPr>
          <w:rFonts w:ascii="Times New Roman" w:hAnsi="Times New Roman" w:cs="Times New Roman"/>
        </w:rPr>
        <w:t>формирование</w:t>
      </w:r>
      <w:r w:rsidRPr="00107ABE">
        <w:rPr>
          <w:rFonts w:ascii="Times New Roman" w:hAnsi="Times New Roman" w:cs="Times New Roman"/>
          <w:spacing w:val="1"/>
        </w:rPr>
        <w:t xml:space="preserve"> </w:t>
      </w:r>
      <w:r w:rsidRPr="00107ABE">
        <w:rPr>
          <w:rFonts w:ascii="Times New Roman" w:hAnsi="Times New Roman" w:cs="Times New Roman"/>
        </w:rPr>
        <w:t>общей</w:t>
      </w:r>
      <w:r w:rsidRPr="00107ABE">
        <w:rPr>
          <w:rFonts w:ascii="Times New Roman" w:hAnsi="Times New Roman" w:cs="Times New Roman"/>
          <w:spacing w:val="1"/>
        </w:rPr>
        <w:t xml:space="preserve"> </w:t>
      </w:r>
      <w:r w:rsidRPr="00107ABE">
        <w:rPr>
          <w:rFonts w:ascii="Times New Roman" w:hAnsi="Times New Roman" w:cs="Times New Roman"/>
        </w:rPr>
        <w:t>культуры</w:t>
      </w:r>
      <w:r w:rsidRPr="00107ABE">
        <w:rPr>
          <w:rFonts w:ascii="Times New Roman" w:hAnsi="Times New Roman" w:cs="Times New Roman"/>
          <w:spacing w:val="1"/>
        </w:rPr>
        <w:t xml:space="preserve"> </w:t>
      </w:r>
      <w:r w:rsidRPr="00107ABE">
        <w:rPr>
          <w:rFonts w:ascii="Times New Roman" w:hAnsi="Times New Roman" w:cs="Times New Roman"/>
        </w:rPr>
        <w:t>личности</w:t>
      </w:r>
      <w:r w:rsidRPr="00107ABE">
        <w:rPr>
          <w:rFonts w:ascii="Times New Roman" w:hAnsi="Times New Roman" w:cs="Times New Roman"/>
          <w:spacing w:val="1"/>
        </w:rPr>
        <w:t xml:space="preserve"> </w:t>
      </w:r>
      <w:r w:rsidRPr="00107ABE">
        <w:rPr>
          <w:rFonts w:ascii="Times New Roman" w:hAnsi="Times New Roman" w:cs="Times New Roman"/>
        </w:rPr>
        <w:t>учащихся</w:t>
      </w:r>
      <w:r w:rsidRPr="00107ABE">
        <w:rPr>
          <w:rFonts w:ascii="Times New Roman" w:hAnsi="Times New Roman" w:cs="Times New Roman"/>
          <w:spacing w:val="1"/>
        </w:rPr>
        <w:t xml:space="preserve"> </w:t>
      </w:r>
      <w:r w:rsidRPr="00107ABE">
        <w:rPr>
          <w:rFonts w:ascii="Times New Roman" w:hAnsi="Times New Roman" w:cs="Times New Roman"/>
        </w:rPr>
        <w:t>на</w:t>
      </w:r>
      <w:r w:rsidRPr="00107ABE">
        <w:rPr>
          <w:rFonts w:ascii="Times New Roman" w:hAnsi="Times New Roman" w:cs="Times New Roman"/>
          <w:spacing w:val="1"/>
        </w:rPr>
        <w:t xml:space="preserve"> </w:t>
      </w:r>
      <w:r w:rsidRPr="00107ABE">
        <w:rPr>
          <w:rFonts w:ascii="Times New Roman" w:hAnsi="Times New Roman" w:cs="Times New Roman"/>
        </w:rPr>
        <w:t>основе</w:t>
      </w:r>
      <w:r w:rsidRPr="00107ABE">
        <w:rPr>
          <w:rFonts w:ascii="Times New Roman" w:hAnsi="Times New Roman" w:cs="Times New Roman"/>
          <w:spacing w:val="1"/>
        </w:rPr>
        <w:t xml:space="preserve"> </w:t>
      </w:r>
      <w:r w:rsidRPr="00107ABE">
        <w:rPr>
          <w:rFonts w:ascii="Times New Roman" w:hAnsi="Times New Roman" w:cs="Times New Roman"/>
        </w:rPr>
        <w:t>усвоения</w:t>
      </w:r>
      <w:r w:rsidRPr="00107ABE">
        <w:rPr>
          <w:rFonts w:ascii="Times New Roman" w:hAnsi="Times New Roman" w:cs="Times New Roman"/>
          <w:spacing w:val="-67"/>
        </w:rPr>
        <w:t xml:space="preserve"> </w:t>
      </w:r>
      <w:r w:rsidRPr="00107ABE">
        <w:rPr>
          <w:rFonts w:ascii="Times New Roman" w:hAnsi="Times New Roman" w:cs="Times New Roman"/>
        </w:rPr>
        <w:t>обязательного</w:t>
      </w:r>
    </w:p>
    <w:p w:rsidR="00107ABE" w:rsidRP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минимума</w:t>
      </w:r>
      <w:r w:rsidRPr="00107ABE">
        <w:rPr>
          <w:rFonts w:ascii="Times New Roman" w:hAnsi="Times New Roman" w:cs="Times New Roman"/>
          <w:spacing w:val="-3"/>
        </w:rPr>
        <w:t xml:space="preserve"> </w:t>
      </w:r>
      <w:r w:rsidRPr="00107ABE">
        <w:rPr>
          <w:rFonts w:ascii="Times New Roman" w:hAnsi="Times New Roman" w:cs="Times New Roman"/>
        </w:rPr>
        <w:t>содержания</w:t>
      </w:r>
      <w:r w:rsidRPr="00107ABE">
        <w:rPr>
          <w:rFonts w:ascii="Times New Roman" w:hAnsi="Times New Roman" w:cs="Times New Roman"/>
          <w:spacing w:val="-2"/>
        </w:rPr>
        <w:t xml:space="preserve"> </w:t>
      </w:r>
      <w:r w:rsidRPr="00107ABE">
        <w:rPr>
          <w:rFonts w:ascii="Times New Roman" w:hAnsi="Times New Roman" w:cs="Times New Roman"/>
        </w:rPr>
        <w:t>образовательных</w:t>
      </w:r>
      <w:r w:rsidRPr="00107ABE">
        <w:rPr>
          <w:rFonts w:ascii="Times New Roman" w:hAnsi="Times New Roman" w:cs="Times New Roman"/>
          <w:spacing w:val="-3"/>
        </w:rPr>
        <w:t xml:space="preserve"> </w:t>
      </w:r>
      <w:r w:rsidRPr="00107ABE">
        <w:rPr>
          <w:rFonts w:ascii="Times New Roman" w:hAnsi="Times New Roman" w:cs="Times New Roman"/>
        </w:rPr>
        <w:t>программ;</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w:t>
      </w:r>
      <w:r>
        <w:rPr>
          <w:rFonts w:ascii="Times New Roman" w:hAnsi="Times New Roman" w:cs="Times New Roman"/>
        </w:rPr>
        <w:t xml:space="preserve"> </w:t>
      </w:r>
      <w:r w:rsidRPr="00107ABE">
        <w:rPr>
          <w:rFonts w:ascii="Times New Roman" w:hAnsi="Times New Roman" w:cs="Times New Roman"/>
        </w:rPr>
        <w:t>формирование</w:t>
      </w:r>
      <w:r w:rsidRPr="00107ABE">
        <w:rPr>
          <w:rFonts w:ascii="Times New Roman" w:hAnsi="Times New Roman" w:cs="Times New Roman"/>
          <w:spacing w:val="-7"/>
        </w:rPr>
        <w:t xml:space="preserve"> </w:t>
      </w:r>
      <w:r w:rsidRPr="00107ABE">
        <w:rPr>
          <w:rFonts w:ascii="Times New Roman" w:hAnsi="Times New Roman" w:cs="Times New Roman"/>
        </w:rPr>
        <w:t>духовно-нравственной</w:t>
      </w:r>
      <w:r w:rsidRPr="00107ABE">
        <w:rPr>
          <w:rFonts w:ascii="Times New Roman" w:hAnsi="Times New Roman" w:cs="Times New Roman"/>
          <w:spacing w:val="-7"/>
        </w:rPr>
        <w:t xml:space="preserve"> </w:t>
      </w:r>
      <w:r w:rsidRPr="00107ABE">
        <w:rPr>
          <w:rFonts w:ascii="Times New Roman" w:hAnsi="Times New Roman" w:cs="Times New Roman"/>
        </w:rPr>
        <w:t>личности;</w:t>
      </w:r>
    </w:p>
    <w:p w:rsidR="00107ABE" w:rsidRP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-формирование</w:t>
      </w:r>
      <w:r w:rsidRPr="00107ABE">
        <w:rPr>
          <w:rFonts w:ascii="Times New Roman" w:hAnsi="Times New Roman" w:cs="Times New Roman"/>
          <w:spacing w:val="43"/>
        </w:rPr>
        <w:t xml:space="preserve"> </w:t>
      </w:r>
      <w:r w:rsidRPr="00107ABE">
        <w:rPr>
          <w:rFonts w:ascii="Times New Roman" w:hAnsi="Times New Roman" w:cs="Times New Roman"/>
        </w:rPr>
        <w:t>здорового</w:t>
      </w:r>
      <w:r w:rsidRPr="00107ABE">
        <w:rPr>
          <w:rFonts w:ascii="Times New Roman" w:hAnsi="Times New Roman" w:cs="Times New Roman"/>
          <w:spacing w:val="43"/>
        </w:rPr>
        <w:t xml:space="preserve"> </w:t>
      </w:r>
      <w:r w:rsidRPr="00107ABE">
        <w:rPr>
          <w:rFonts w:ascii="Times New Roman" w:hAnsi="Times New Roman" w:cs="Times New Roman"/>
        </w:rPr>
        <w:t>образа</w:t>
      </w:r>
      <w:r w:rsidRPr="00107ABE">
        <w:rPr>
          <w:rFonts w:ascii="Times New Roman" w:hAnsi="Times New Roman" w:cs="Times New Roman"/>
          <w:spacing w:val="42"/>
        </w:rPr>
        <w:t xml:space="preserve"> </w:t>
      </w:r>
      <w:r w:rsidRPr="00107ABE">
        <w:rPr>
          <w:rFonts w:ascii="Times New Roman" w:hAnsi="Times New Roman" w:cs="Times New Roman"/>
        </w:rPr>
        <w:t>жизни,</w:t>
      </w:r>
      <w:r w:rsidRPr="00107ABE">
        <w:rPr>
          <w:rFonts w:ascii="Times New Roman" w:hAnsi="Times New Roman" w:cs="Times New Roman"/>
          <w:spacing w:val="44"/>
        </w:rPr>
        <w:t xml:space="preserve"> </w:t>
      </w:r>
      <w:r w:rsidRPr="00107ABE">
        <w:rPr>
          <w:rFonts w:ascii="Times New Roman" w:hAnsi="Times New Roman" w:cs="Times New Roman"/>
        </w:rPr>
        <w:t>укрепление</w:t>
      </w:r>
      <w:r w:rsidRPr="00107ABE">
        <w:rPr>
          <w:rFonts w:ascii="Times New Roman" w:hAnsi="Times New Roman" w:cs="Times New Roman"/>
          <w:spacing w:val="43"/>
        </w:rPr>
        <w:t xml:space="preserve"> </w:t>
      </w:r>
      <w:r w:rsidRPr="00107ABE">
        <w:rPr>
          <w:rFonts w:ascii="Times New Roman" w:hAnsi="Times New Roman" w:cs="Times New Roman"/>
        </w:rPr>
        <w:t>психофизического</w:t>
      </w:r>
      <w:r w:rsidRPr="00107ABE">
        <w:rPr>
          <w:rFonts w:ascii="Times New Roman" w:hAnsi="Times New Roman" w:cs="Times New Roman"/>
          <w:spacing w:val="-67"/>
        </w:rPr>
        <w:t xml:space="preserve"> </w:t>
      </w:r>
      <w:r w:rsidRPr="00107ABE">
        <w:rPr>
          <w:rFonts w:ascii="Times New Roman" w:hAnsi="Times New Roman" w:cs="Times New Roman"/>
        </w:rPr>
        <w:t>здоровья,</w:t>
      </w:r>
      <w:r w:rsidRPr="00107ABE">
        <w:rPr>
          <w:rFonts w:ascii="Times New Roman" w:hAnsi="Times New Roman" w:cs="Times New Roman"/>
          <w:spacing w:val="-1"/>
        </w:rPr>
        <w:t xml:space="preserve"> </w:t>
      </w:r>
      <w:r w:rsidRPr="00107ABE">
        <w:rPr>
          <w:rFonts w:ascii="Times New Roman" w:hAnsi="Times New Roman" w:cs="Times New Roman"/>
        </w:rPr>
        <w:t>воспитание</w:t>
      </w:r>
      <w:r>
        <w:rPr>
          <w:rFonts w:ascii="Times New Roman" w:hAnsi="Times New Roman" w:cs="Times New Roman"/>
        </w:rPr>
        <w:t xml:space="preserve"> </w:t>
      </w:r>
      <w:r w:rsidRPr="00107ABE">
        <w:rPr>
          <w:rFonts w:ascii="Times New Roman" w:hAnsi="Times New Roman" w:cs="Times New Roman"/>
        </w:rPr>
        <w:t>у</w:t>
      </w:r>
      <w:r w:rsidRPr="00107ABE">
        <w:rPr>
          <w:rFonts w:ascii="Times New Roman" w:hAnsi="Times New Roman" w:cs="Times New Roman"/>
          <w:spacing w:val="40"/>
        </w:rPr>
        <w:t xml:space="preserve"> </w:t>
      </w:r>
      <w:r w:rsidRPr="00107ABE">
        <w:rPr>
          <w:rFonts w:ascii="Times New Roman" w:hAnsi="Times New Roman" w:cs="Times New Roman"/>
        </w:rPr>
        <w:t>учащихся</w:t>
      </w:r>
      <w:r w:rsidRPr="00107ABE">
        <w:rPr>
          <w:rFonts w:ascii="Times New Roman" w:hAnsi="Times New Roman" w:cs="Times New Roman"/>
          <w:spacing w:val="39"/>
        </w:rPr>
        <w:t xml:space="preserve"> </w:t>
      </w:r>
      <w:r w:rsidRPr="00107ABE">
        <w:rPr>
          <w:rFonts w:ascii="Times New Roman" w:hAnsi="Times New Roman" w:cs="Times New Roman"/>
        </w:rPr>
        <w:t>гражданственности,</w:t>
      </w:r>
      <w:r w:rsidRPr="00107ABE">
        <w:rPr>
          <w:rFonts w:ascii="Times New Roman" w:hAnsi="Times New Roman" w:cs="Times New Roman"/>
          <w:spacing w:val="38"/>
        </w:rPr>
        <w:t xml:space="preserve"> </w:t>
      </w:r>
      <w:r w:rsidRPr="00107ABE">
        <w:rPr>
          <w:rFonts w:ascii="Times New Roman" w:hAnsi="Times New Roman" w:cs="Times New Roman"/>
        </w:rPr>
        <w:t>патриотизма,</w:t>
      </w:r>
      <w:r w:rsidRPr="00107ABE">
        <w:rPr>
          <w:rFonts w:ascii="Times New Roman" w:hAnsi="Times New Roman" w:cs="Times New Roman"/>
          <w:spacing w:val="38"/>
        </w:rPr>
        <w:t xml:space="preserve"> </w:t>
      </w:r>
      <w:r w:rsidRPr="00107ABE">
        <w:rPr>
          <w:rFonts w:ascii="Times New Roman" w:hAnsi="Times New Roman" w:cs="Times New Roman"/>
        </w:rPr>
        <w:t>трудолюбия,</w:t>
      </w:r>
      <w:r w:rsidRPr="00107ABE">
        <w:rPr>
          <w:rFonts w:ascii="Times New Roman" w:hAnsi="Times New Roman" w:cs="Times New Roman"/>
          <w:spacing w:val="38"/>
        </w:rPr>
        <w:t xml:space="preserve"> </w:t>
      </w:r>
      <w:r w:rsidRPr="00107ABE">
        <w:rPr>
          <w:rFonts w:ascii="Times New Roman" w:hAnsi="Times New Roman" w:cs="Times New Roman"/>
        </w:rPr>
        <w:t>уважения</w:t>
      </w:r>
      <w:r w:rsidRPr="00107ABE">
        <w:rPr>
          <w:rFonts w:ascii="Times New Roman" w:hAnsi="Times New Roman" w:cs="Times New Roman"/>
          <w:spacing w:val="39"/>
        </w:rPr>
        <w:t xml:space="preserve"> </w:t>
      </w:r>
      <w:r w:rsidRPr="00107ABE">
        <w:rPr>
          <w:rFonts w:ascii="Times New Roman" w:hAnsi="Times New Roman" w:cs="Times New Roman"/>
        </w:rPr>
        <w:t>к</w:t>
      </w:r>
      <w:r w:rsidRPr="00107ABE">
        <w:rPr>
          <w:rFonts w:ascii="Times New Roman" w:hAnsi="Times New Roman" w:cs="Times New Roman"/>
          <w:spacing w:val="-67"/>
        </w:rPr>
        <w:t xml:space="preserve"> </w:t>
      </w:r>
      <w:r w:rsidRPr="00107ABE">
        <w:rPr>
          <w:rFonts w:ascii="Times New Roman" w:hAnsi="Times New Roman" w:cs="Times New Roman"/>
        </w:rPr>
        <w:t>правам</w:t>
      </w:r>
      <w:r w:rsidRPr="00107ABE">
        <w:rPr>
          <w:rFonts w:ascii="Times New Roman" w:hAnsi="Times New Roman" w:cs="Times New Roman"/>
          <w:spacing w:val="-1"/>
        </w:rPr>
        <w:t xml:space="preserve"> </w:t>
      </w:r>
      <w:r w:rsidRPr="00107ABE">
        <w:rPr>
          <w:rFonts w:ascii="Times New Roman" w:hAnsi="Times New Roman" w:cs="Times New Roman"/>
        </w:rPr>
        <w:t>и свободам</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человека,</w:t>
      </w:r>
      <w:r w:rsidRPr="00107ABE">
        <w:rPr>
          <w:rFonts w:ascii="Times New Roman" w:hAnsi="Times New Roman" w:cs="Times New Roman"/>
          <w:spacing w:val="-3"/>
        </w:rPr>
        <w:t xml:space="preserve"> </w:t>
      </w:r>
      <w:r w:rsidRPr="00107ABE">
        <w:rPr>
          <w:rFonts w:ascii="Times New Roman" w:hAnsi="Times New Roman" w:cs="Times New Roman"/>
        </w:rPr>
        <w:t>любви</w:t>
      </w:r>
      <w:r w:rsidRPr="00107ABE">
        <w:rPr>
          <w:rFonts w:ascii="Times New Roman" w:hAnsi="Times New Roman" w:cs="Times New Roman"/>
          <w:spacing w:val="-2"/>
        </w:rPr>
        <w:t xml:space="preserve"> </w:t>
      </w:r>
      <w:r w:rsidRPr="00107ABE">
        <w:rPr>
          <w:rFonts w:ascii="Times New Roman" w:hAnsi="Times New Roman" w:cs="Times New Roman"/>
        </w:rPr>
        <w:t>к</w:t>
      </w:r>
      <w:r w:rsidRPr="00107ABE">
        <w:rPr>
          <w:rFonts w:ascii="Times New Roman" w:hAnsi="Times New Roman" w:cs="Times New Roman"/>
          <w:spacing w:val="-1"/>
        </w:rPr>
        <w:t xml:space="preserve"> </w:t>
      </w:r>
      <w:r w:rsidRPr="00107ABE">
        <w:rPr>
          <w:rFonts w:ascii="Times New Roman" w:hAnsi="Times New Roman" w:cs="Times New Roman"/>
        </w:rPr>
        <w:t>Родине,</w:t>
      </w:r>
      <w:r w:rsidRPr="00107ABE">
        <w:rPr>
          <w:rFonts w:ascii="Times New Roman" w:hAnsi="Times New Roman" w:cs="Times New Roman"/>
          <w:spacing w:val="-3"/>
        </w:rPr>
        <w:t xml:space="preserve"> </w:t>
      </w:r>
      <w:r w:rsidRPr="00107ABE">
        <w:rPr>
          <w:rFonts w:ascii="Times New Roman" w:hAnsi="Times New Roman" w:cs="Times New Roman"/>
        </w:rPr>
        <w:t>окружающей</w:t>
      </w:r>
      <w:r w:rsidRPr="00107ABE">
        <w:rPr>
          <w:rFonts w:ascii="Times New Roman" w:hAnsi="Times New Roman" w:cs="Times New Roman"/>
          <w:spacing w:val="-4"/>
        </w:rPr>
        <w:t xml:space="preserve"> </w:t>
      </w:r>
      <w:r w:rsidRPr="00107ABE">
        <w:rPr>
          <w:rFonts w:ascii="Times New Roman" w:hAnsi="Times New Roman" w:cs="Times New Roman"/>
        </w:rPr>
        <w:t>природе,</w:t>
      </w:r>
      <w:r w:rsidRPr="00107ABE">
        <w:rPr>
          <w:rFonts w:ascii="Times New Roman" w:hAnsi="Times New Roman" w:cs="Times New Roman"/>
          <w:spacing w:val="-2"/>
        </w:rPr>
        <w:t xml:space="preserve"> </w:t>
      </w:r>
      <w:r w:rsidRPr="00107ABE">
        <w:rPr>
          <w:rFonts w:ascii="Times New Roman" w:hAnsi="Times New Roman" w:cs="Times New Roman"/>
        </w:rPr>
        <w:t>семье;</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spacing w:val="55"/>
        </w:rPr>
        <w:t xml:space="preserve"> </w:t>
      </w:r>
      <w:r w:rsidRPr="00107ABE">
        <w:rPr>
          <w:rFonts w:ascii="Times New Roman" w:hAnsi="Times New Roman" w:cs="Times New Roman"/>
        </w:rPr>
        <w:t>основы</w:t>
      </w:r>
      <w:r w:rsidRPr="00107ABE">
        <w:rPr>
          <w:rFonts w:ascii="Times New Roman" w:hAnsi="Times New Roman" w:cs="Times New Roman"/>
          <w:spacing w:val="53"/>
        </w:rPr>
        <w:t xml:space="preserve"> </w:t>
      </w:r>
      <w:r w:rsidRPr="00107ABE">
        <w:rPr>
          <w:rFonts w:ascii="Times New Roman" w:hAnsi="Times New Roman" w:cs="Times New Roman"/>
        </w:rPr>
        <w:t>для</w:t>
      </w:r>
      <w:r w:rsidRPr="00107ABE">
        <w:rPr>
          <w:rFonts w:ascii="Times New Roman" w:hAnsi="Times New Roman" w:cs="Times New Roman"/>
          <w:spacing w:val="55"/>
        </w:rPr>
        <w:t xml:space="preserve"> </w:t>
      </w:r>
      <w:r w:rsidRPr="00107ABE">
        <w:rPr>
          <w:rFonts w:ascii="Times New Roman" w:hAnsi="Times New Roman" w:cs="Times New Roman"/>
        </w:rPr>
        <w:t>осознанного</w:t>
      </w:r>
      <w:r w:rsidRPr="00107ABE">
        <w:rPr>
          <w:rFonts w:ascii="Times New Roman" w:hAnsi="Times New Roman" w:cs="Times New Roman"/>
          <w:spacing w:val="56"/>
        </w:rPr>
        <w:t xml:space="preserve"> </w:t>
      </w:r>
      <w:r w:rsidRPr="00107ABE">
        <w:rPr>
          <w:rFonts w:ascii="Times New Roman" w:hAnsi="Times New Roman" w:cs="Times New Roman"/>
        </w:rPr>
        <w:t>выбора</w:t>
      </w:r>
      <w:r w:rsidRPr="00107ABE">
        <w:rPr>
          <w:rFonts w:ascii="Times New Roman" w:hAnsi="Times New Roman" w:cs="Times New Roman"/>
          <w:spacing w:val="55"/>
        </w:rPr>
        <w:t xml:space="preserve"> </w:t>
      </w:r>
      <w:r w:rsidRPr="00107ABE">
        <w:rPr>
          <w:rFonts w:ascii="Times New Roman" w:hAnsi="Times New Roman" w:cs="Times New Roman"/>
        </w:rPr>
        <w:t>и</w:t>
      </w:r>
      <w:r w:rsidRPr="00107ABE">
        <w:rPr>
          <w:rFonts w:ascii="Times New Roman" w:hAnsi="Times New Roman" w:cs="Times New Roman"/>
          <w:spacing w:val="56"/>
        </w:rPr>
        <w:t xml:space="preserve"> </w:t>
      </w:r>
      <w:r w:rsidRPr="00107ABE">
        <w:rPr>
          <w:rFonts w:ascii="Times New Roman" w:hAnsi="Times New Roman" w:cs="Times New Roman"/>
        </w:rPr>
        <w:t>последующего</w:t>
      </w:r>
      <w:r w:rsidRPr="00107ABE">
        <w:rPr>
          <w:rFonts w:ascii="Times New Roman" w:hAnsi="Times New Roman" w:cs="Times New Roman"/>
          <w:spacing w:val="56"/>
        </w:rPr>
        <w:t xml:space="preserve"> </w:t>
      </w:r>
      <w:r w:rsidRPr="00107ABE">
        <w:rPr>
          <w:rFonts w:ascii="Times New Roman" w:hAnsi="Times New Roman" w:cs="Times New Roman"/>
        </w:rPr>
        <w:t>освоения</w:t>
      </w:r>
      <w:r w:rsidRPr="00107ABE">
        <w:rPr>
          <w:rFonts w:ascii="Times New Roman" w:hAnsi="Times New Roman" w:cs="Times New Roman"/>
          <w:spacing w:val="-67"/>
        </w:rPr>
        <w:t xml:space="preserve"> </w:t>
      </w:r>
      <w:r w:rsidRPr="00107ABE">
        <w:rPr>
          <w:rFonts w:ascii="Times New Roman" w:hAnsi="Times New Roman" w:cs="Times New Roman"/>
        </w:rPr>
        <w:t>профессиональных</w:t>
      </w:r>
      <w:r w:rsidRPr="00107ABE">
        <w:rPr>
          <w:rFonts w:ascii="Times New Roman" w:hAnsi="Times New Roman" w:cs="Times New Roman"/>
          <w:spacing w:val="-1"/>
        </w:rPr>
        <w:t xml:space="preserve"> </w:t>
      </w:r>
      <w:r w:rsidRPr="00107ABE">
        <w:rPr>
          <w:rFonts w:ascii="Times New Roman" w:hAnsi="Times New Roman" w:cs="Times New Roman"/>
        </w:rPr>
        <w:t>образовательных</w:t>
      </w:r>
      <w:r w:rsidRPr="00107ABE">
        <w:rPr>
          <w:rFonts w:ascii="Times New Roman" w:hAnsi="Times New Roman" w:cs="Times New Roman"/>
          <w:spacing w:val="-3"/>
        </w:rPr>
        <w:t xml:space="preserve"> </w:t>
      </w:r>
      <w:r>
        <w:rPr>
          <w:rFonts w:ascii="Times New Roman" w:hAnsi="Times New Roman" w:cs="Times New Roman"/>
        </w:rPr>
        <w:t>программ.</w:t>
      </w:r>
    </w:p>
    <w:p w:rsidR="00107ABE" w:rsidRDefault="00107ABE" w:rsidP="00C44AC7">
      <w:pPr>
        <w:pStyle w:val="af5"/>
        <w:spacing w:after="0" w:line="240" w:lineRule="auto"/>
        <w:ind w:left="1134" w:right="567" w:firstLine="282"/>
        <w:jc w:val="both"/>
        <w:rPr>
          <w:rFonts w:ascii="Times New Roman" w:hAnsi="Times New Roman" w:cs="Times New Roman"/>
        </w:rPr>
      </w:pPr>
      <w:r w:rsidRPr="00107ABE">
        <w:rPr>
          <w:rFonts w:ascii="Times New Roman" w:hAnsi="Times New Roman" w:cs="Times New Roman"/>
          <w:sz w:val="24"/>
          <w:szCs w:val="24"/>
        </w:rPr>
        <w:t>Цели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задачи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определены</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учетом</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современного</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национального</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воспитательного идеала – это высоконравственный, творческий, компетентный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гражданин</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России,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принимающий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судьбу</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Отечества</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как</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свою</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личную,</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осознающий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ответственность</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за</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настоящее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будущее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своей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страны,</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укорененный в духовных и культурных традициях многонационального народа</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Российской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Федерации.</w:t>
      </w:r>
      <w:r w:rsidRPr="00107ABE">
        <w:rPr>
          <w:sz w:val="24"/>
          <w:szCs w:val="24"/>
        </w:rPr>
        <w:t xml:space="preserve"> </w:t>
      </w:r>
      <w:r w:rsidRPr="00107ABE">
        <w:rPr>
          <w:rFonts w:ascii="Times New Roman" w:hAnsi="Times New Roman" w:cs="Times New Roman"/>
          <w:sz w:val="24"/>
          <w:szCs w:val="24"/>
        </w:rPr>
        <w:t>Данные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цели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достигаются</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через</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единство</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урочной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внеурочной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деятельности, содержание программ, входящих в ООП ООО, в том числе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рабочей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программы</w:t>
      </w:r>
      <w:r w:rsidRPr="00107ABE">
        <w:rPr>
          <w:rFonts w:ascii="Times New Roman" w:hAnsi="Times New Roman" w:cs="Times New Roman"/>
          <w:spacing w:val="-3"/>
          <w:sz w:val="24"/>
          <w:szCs w:val="24"/>
        </w:rPr>
        <w:t xml:space="preserve"> </w:t>
      </w:r>
      <w:r w:rsidRPr="00107ABE">
        <w:rPr>
          <w:rFonts w:ascii="Times New Roman" w:hAnsi="Times New Roman" w:cs="Times New Roman"/>
          <w:sz w:val="24"/>
          <w:szCs w:val="24"/>
        </w:rPr>
        <w:t>воспитания</w:t>
      </w:r>
      <w:r>
        <w:rPr>
          <w:rFonts w:ascii="Times New Roman" w:hAnsi="Times New Roman" w:cs="Times New Roman"/>
          <w:sz w:val="24"/>
          <w:szCs w:val="24"/>
        </w:rPr>
        <w:t>.</w:t>
      </w:r>
    </w:p>
    <w:p w:rsidR="00107ABE" w:rsidRPr="00107ABE" w:rsidRDefault="00107ABE" w:rsidP="00C44AC7">
      <w:pPr>
        <w:pStyle w:val="af5"/>
        <w:spacing w:after="0" w:line="240" w:lineRule="auto"/>
        <w:ind w:left="1134" w:right="567" w:firstLine="282"/>
        <w:jc w:val="both"/>
        <w:rPr>
          <w:rFonts w:ascii="Times New Roman" w:hAnsi="Times New Roman" w:cs="Times New Roman"/>
        </w:rPr>
      </w:pPr>
      <w:r w:rsidRPr="00107ABE">
        <w:rPr>
          <w:rFonts w:ascii="Times New Roman" w:hAnsi="Times New Roman" w:cs="Times New Roman"/>
        </w:rPr>
        <w:t>АООП «</w:t>
      </w:r>
      <w:r w:rsidR="00111143">
        <w:rPr>
          <w:rFonts w:ascii="Times New Roman" w:hAnsi="Times New Roman" w:cs="Times New Roman"/>
        </w:rPr>
        <w:t>Красненская СО</w:t>
      </w:r>
      <w:r w:rsidRPr="00107ABE">
        <w:rPr>
          <w:rFonts w:ascii="Times New Roman" w:hAnsi="Times New Roman" w:cs="Times New Roman"/>
        </w:rPr>
        <w:t>Ш»</w:t>
      </w:r>
      <w:r w:rsidRPr="00107ABE">
        <w:rPr>
          <w:rFonts w:ascii="Times New Roman" w:hAnsi="Times New Roman" w:cs="Times New Roman"/>
          <w:spacing w:val="1"/>
        </w:rPr>
        <w:t xml:space="preserve"> </w:t>
      </w:r>
      <w:r w:rsidRPr="00107ABE">
        <w:rPr>
          <w:rFonts w:ascii="Times New Roman" w:hAnsi="Times New Roman" w:cs="Times New Roman"/>
        </w:rPr>
        <w:t>адресована учащимся с ОВЗ</w:t>
      </w:r>
      <w:r w:rsidRPr="00107ABE">
        <w:rPr>
          <w:rFonts w:ascii="Times New Roman" w:hAnsi="Times New Roman" w:cs="Times New Roman"/>
          <w:spacing w:val="1"/>
        </w:rPr>
        <w:t xml:space="preserve"> </w:t>
      </w:r>
      <w:r w:rsidRPr="00107ABE">
        <w:rPr>
          <w:rFonts w:ascii="Times New Roman" w:hAnsi="Times New Roman" w:cs="Times New Roman"/>
        </w:rPr>
        <w:t>(ЗПР), которые характеризуются уровнем развития несколько ниже возрастной</w:t>
      </w:r>
      <w:r w:rsidRPr="00107ABE">
        <w:rPr>
          <w:rFonts w:ascii="Times New Roman" w:hAnsi="Times New Roman" w:cs="Times New Roman"/>
          <w:spacing w:val="1"/>
        </w:rPr>
        <w:t xml:space="preserve"> </w:t>
      </w:r>
      <w:r w:rsidRPr="00107ABE">
        <w:rPr>
          <w:rFonts w:ascii="Times New Roman" w:hAnsi="Times New Roman" w:cs="Times New Roman"/>
        </w:rPr>
        <w:t>нормы,</w:t>
      </w:r>
      <w:r w:rsidRPr="00107ABE">
        <w:rPr>
          <w:rFonts w:ascii="Times New Roman" w:hAnsi="Times New Roman" w:cs="Times New Roman"/>
          <w:spacing w:val="1"/>
        </w:rPr>
        <w:t xml:space="preserve"> </w:t>
      </w:r>
      <w:r w:rsidRPr="00107ABE">
        <w:rPr>
          <w:rFonts w:ascii="Times New Roman" w:hAnsi="Times New Roman" w:cs="Times New Roman"/>
        </w:rPr>
        <w:t>отставание</w:t>
      </w:r>
      <w:r w:rsidRPr="00107ABE">
        <w:rPr>
          <w:rFonts w:ascii="Times New Roman" w:hAnsi="Times New Roman" w:cs="Times New Roman"/>
          <w:spacing w:val="1"/>
        </w:rPr>
        <w:t xml:space="preserve"> </w:t>
      </w:r>
      <w:r w:rsidRPr="00107ABE">
        <w:rPr>
          <w:rFonts w:ascii="Times New Roman" w:hAnsi="Times New Roman" w:cs="Times New Roman"/>
        </w:rPr>
        <w:t>может</w:t>
      </w:r>
      <w:r w:rsidRPr="00107ABE">
        <w:rPr>
          <w:rFonts w:ascii="Times New Roman" w:hAnsi="Times New Roman" w:cs="Times New Roman"/>
          <w:spacing w:val="1"/>
        </w:rPr>
        <w:t xml:space="preserve"> </w:t>
      </w:r>
      <w:r w:rsidRPr="00107ABE">
        <w:rPr>
          <w:rFonts w:ascii="Times New Roman" w:hAnsi="Times New Roman" w:cs="Times New Roman"/>
        </w:rPr>
        <w:t>проявляться</w:t>
      </w:r>
      <w:r w:rsidRPr="00107ABE">
        <w:rPr>
          <w:rFonts w:ascii="Times New Roman" w:hAnsi="Times New Roman" w:cs="Times New Roman"/>
          <w:spacing w:val="1"/>
        </w:rPr>
        <w:t xml:space="preserve"> </w:t>
      </w:r>
      <w:r w:rsidRPr="00107ABE">
        <w:rPr>
          <w:rFonts w:ascii="Times New Roman" w:hAnsi="Times New Roman" w:cs="Times New Roman"/>
        </w:rPr>
        <w:t>в</w:t>
      </w:r>
      <w:r w:rsidRPr="00107ABE">
        <w:rPr>
          <w:rFonts w:ascii="Times New Roman" w:hAnsi="Times New Roman" w:cs="Times New Roman"/>
          <w:spacing w:val="1"/>
        </w:rPr>
        <w:t xml:space="preserve"> </w:t>
      </w:r>
      <w:r w:rsidRPr="00107ABE">
        <w:rPr>
          <w:rFonts w:ascii="Times New Roman" w:hAnsi="Times New Roman" w:cs="Times New Roman"/>
        </w:rPr>
        <w:t>целом</w:t>
      </w:r>
      <w:r w:rsidRPr="00107ABE">
        <w:rPr>
          <w:rFonts w:ascii="Times New Roman" w:hAnsi="Times New Roman" w:cs="Times New Roman"/>
          <w:spacing w:val="1"/>
        </w:rPr>
        <w:t xml:space="preserve"> </w:t>
      </w:r>
      <w:r w:rsidRPr="00107ABE">
        <w:rPr>
          <w:rFonts w:ascii="Times New Roman" w:hAnsi="Times New Roman" w:cs="Times New Roman"/>
        </w:rPr>
        <w:t>или</w:t>
      </w:r>
      <w:r w:rsidRPr="00107ABE">
        <w:rPr>
          <w:rFonts w:ascii="Times New Roman" w:hAnsi="Times New Roman" w:cs="Times New Roman"/>
          <w:spacing w:val="1"/>
        </w:rPr>
        <w:t xml:space="preserve"> </w:t>
      </w:r>
      <w:r w:rsidRPr="00107ABE">
        <w:rPr>
          <w:rFonts w:ascii="Times New Roman" w:hAnsi="Times New Roman" w:cs="Times New Roman"/>
        </w:rPr>
        <w:t>локально</w:t>
      </w:r>
      <w:r w:rsidRPr="00107ABE">
        <w:rPr>
          <w:rFonts w:ascii="Times New Roman" w:hAnsi="Times New Roman" w:cs="Times New Roman"/>
          <w:spacing w:val="1"/>
        </w:rPr>
        <w:t xml:space="preserve"> </w:t>
      </w:r>
      <w:r w:rsidRPr="00107ABE">
        <w:rPr>
          <w:rFonts w:ascii="Times New Roman" w:hAnsi="Times New Roman" w:cs="Times New Roman"/>
        </w:rPr>
        <w:t>в</w:t>
      </w:r>
      <w:r w:rsidRPr="00107ABE">
        <w:rPr>
          <w:rFonts w:ascii="Times New Roman" w:hAnsi="Times New Roman" w:cs="Times New Roman"/>
          <w:spacing w:val="1"/>
        </w:rPr>
        <w:t xml:space="preserve"> </w:t>
      </w:r>
      <w:r w:rsidRPr="00107ABE">
        <w:rPr>
          <w:rFonts w:ascii="Times New Roman" w:hAnsi="Times New Roman" w:cs="Times New Roman"/>
        </w:rPr>
        <w:t>отдельных</w:t>
      </w:r>
      <w:r w:rsidRPr="00107ABE">
        <w:rPr>
          <w:rFonts w:ascii="Times New Roman" w:hAnsi="Times New Roman" w:cs="Times New Roman"/>
          <w:spacing w:val="1"/>
        </w:rPr>
        <w:t xml:space="preserve"> </w:t>
      </w:r>
      <w:r w:rsidRPr="00107ABE">
        <w:rPr>
          <w:rFonts w:ascii="Times New Roman" w:hAnsi="Times New Roman" w:cs="Times New Roman"/>
        </w:rPr>
        <w:t>функциях (замедленный темп либо неравномерное становление познавательной</w:t>
      </w:r>
      <w:r w:rsidRPr="00107ABE">
        <w:rPr>
          <w:rFonts w:ascii="Times New Roman" w:hAnsi="Times New Roman" w:cs="Times New Roman"/>
          <w:spacing w:val="-67"/>
        </w:rPr>
        <w:t xml:space="preserve"> </w:t>
      </w:r>
      <w:r w:rsidRPr="00107ABE">
        <w:rPr>
          <w:rFonts w:ascii="Times New Roman" w:hAnsi="Times New Roman" w:cs="Times New Roman"/>
        </w:rPr>
        <w:t>деятельности).</w:t>
      </w:r>
    </w:p>
    <w:p w:rsidR="00BD3A8B" w:rsidRPr="00A17AAA" w:rsidRDefault="00BD3A8B" w:rsidP="00C44AC7">
      <w:pPr>
        <w:pStyle w:val="af"/>
        <w:widowControl/>
        <w:tabs>
          <w:tab w:val="left" w:pos="851"/>
        </w:tabs>
        <w:suppressAutoHyphens w:val="0"/>
        <w:ind w:left="1134" w:right="567"/>
        <w:jc w:val="both"/>
        <w:rPr>
          <w:rFonts w:cs="Times New Roman"/>
          <w:b/>
          <w:lang w:val="ru-RU"/>
        </w:rPr>
      </w:pPr>
      <w:r w:rsidRPr="00A17AAA">
        <w:rPr>
          <w:rFonts w:cs="Times New Roman"/>
          <w:b/>
          <w:lang w:val="ru-RU"/>
        </w:rPr>
        <w:t xml:space="preserve">1.1.2. Принципы и подходы к формированию </w:t>
      </w:r>
      <w:r>
        <w:rPr>
          <w:rFonts w:cs="Times New Roman"/>
          <w:b/>
          <w:lang w:val="ru-RU"/>
        </w:rPr>
        <w:t xml:space="preserve">адаптированной </w:t>
      </w:r>
      <w:r w:rsidRPr="00A17AAA">
        <w:rPr>
          <w:rFonts w:cs="Times New Roman"/>
          <w:b/>
          <w:lang w:val="ru-RU"/>
        </w:rPr>
        <w:t>основной образовательной программы основного общего образования.</w:t>
      </w:r>
    </w:p>
    <w:p w:rsidR="00BD3A8B" w:rsidRPr="00A17AAA" w:rsidRDefault="00BD3A8B" w:rsidP="00C44AC7">
      <w:pPr>
        <w:spacing w:after="0" w:line="240" w:lineRule="auto"/>
        <w:ind w:left="1134" w:right="567"/>
        <w:jc w:val="both"/>
        <w:rPr>
          <w:rFonts w:ascii="Times New Roman" w:hAnsi="Times New Roman" w:cs="Times New Roman"/>
          <w:sz w:val="24"/>
          <w:szCs w:val="24"/>
        </w:rPr>
      </w:pPr>
      <w:r w:rsidRPr="00A17AAA">
        <w:rPr>
          <w:rFonts w:ascii="Times New Roman" w:eastAsia="Times New Roman" w:hAnsi="Times New Roman" w:cs="Times New Roman"/>
          <w:b/>
          <w:bCs/>
          <w:sz w:val="24"/>
          <w:szCs w:val="24"/>
        </w:rPr>
        <w:t xml:space="preserve">Общая характеристика </w:t>
      </w:r>
      <w:r>
        <w:rPr>
          <w:rFonts w:ascii="Times New Roman" w:eastAsia="Times New Roman" w:hAnsi="Times New Roman" w:cs="Times New Roman"/>
          <w:b/>
          <w:bCs/>
          <w:sz w:val="24"/>
          <w:szCs w:val="24"/>
        </w:rPr>
        <w:t>А</w:t>
      </w:r>
      <w:r w:rsidRPr="00A17AAA">
        <w:rPr>
          <w:rFonts w:ascii="Times New Roman" w:eastAsia="Times New Roman" w:hAnsi="Times New Roman" w:cs="Times New Roman"/>
          <w:b/>
          <w:bCs/>
          <w:sz w:val="24"/>
          <w:szCs w:val="24"/>
        </w:rPr>
        <w:t>ООП ООО</w:t>
      </w:r>
    </w:p>
    <w:p w:rsidR="00BD3A8B" w:rsidRPr="00107ABE" w:rsidRDefault="00BD3A8B" w:rsidP="00C44AC7">
      <w:pPr>
        <w:pStyle w:val="af5"/>
        <w:spacing w:before="1"/>
        <w:ind w:left="1134" w:right="567"/>
        <w:jc w:val="both"/>
        <w:rPr>
          <w:rFonts w:ascii="Times New Roman" w:hAnsi="Times New Roman" w:cs="Times New Roman"/>
          <w:sz w:val="24"/>
          <w:szCs w:val="24"/>
        </w:rPr>
      </w:pPr>
      <w:r w:rsidRPr="00107ABE">
        <w:rPr>
          <w:rFonts w:ascii="Times New Roman" w:hAnsi="Times New Roman" w:cs="Times New Roman"/>
          <w:sz w:val="24"/>
          <w:szCs w:val="24"/>
        </w:rPr>
        <w:lastRenderedPageBreak/>
        <w:t>Основные</w:t>
      </w:r>
      <w:r w:rsidRPr="00107ABE">
        <w:rPr>
          <w:rFonts w:ascii="Times New Roman" w:hAnsi="Times New Roman" w:cs="Times New Roman"/>
          <w:spacing w:val="-6"/>
          <w:sz w:val="24"/>
          <w:szCs w:val="24"/>
        </w:rPr>
        <w:t xml:space="preserve"> </w:t>
      </w:r>
      <w:r w:rsidRPr="00107ABE">
        <w:rPr>
          <w:rFonts w:ascii="Times New Roman" w:hAnsi="Times New Roman" w:cs="Times New Roman"/>
          <w:sz w:val="24"/>
          <w:szCs w:val="24"/>
        </w:rPr>
        <w:t>принципы:</w:t>
      </w:r>
    </w:p>
    <w:p w:rsidR="00BD3A8B" w:rsidRPr="00C55587" w:rsidRDefault="00BD3A8B" w:rsidP="00C44AC7">
      <w:pPr>
        <w:pStyle w:val="af"/>
        <w:numPr>
          <w:ilvl w:val="0"/>
          <w:numId w:val="196"/>
        </w:numPr>
        <w:tabs>
          <w:tab w:val="left" w:pos="2043"/>
        </w:tabs>
        <w:suppressAutoHyphens w:val="0"/>
        <w:autoSpaceDN w:val="0"/>
        <w:spacing w:before="47"/>
        <w:ind w:left="1134" w:right="567" w:firstLine="453"/>
        <w:jc w:val="both"/>
        <w:rPr>
          <w:rFonts w:cs="Times New Roman"/>
          <w:lang w:val="ru-RU"/>
        </w:rPr>
      </w:pPr>
      <w:r w:rsidRPr="00C55587">
        <w:rPr>
          <w:rFonts w:cs="Times New Roman"/>
          <w:lang w:val="ru-RU"/>
        </w:rPr>
        <w:t>принципы</w:t>
      </w:r>
      <w:r w:rsidRPr="00C55587">
        <w:rPr>
          <w:rFonts w:cs="Times New Roman"/>
          <w:spacing w:val="1"/>
          <w:lang w:val="ru-RU"/>
        </w:rPr>
        <w:t xml:space="preserve"> </w:t>
      </w:r>
      <w:r w:rsidRPr="00C55587">
        <w:rPr>
          <w:rFonts w:cs="Times New Roman"/>
          <w:lang w:val="ru-RU"/>
        </w:rPr>
        <w:t>государственной</w:t>
      </w:r>
      <w:r w:rsidRPr="00C55587">
        <w:rPr>
          <w:rFonts w:cs="Times New Roman"/>
          <w:spacing w:val="1"/>
          <w:lang w:val="ru-RU"/>
        </w:rPr>
        <w:t xml:space="preserve"> </w:t>
      </w:r>
      <w:r w:rsidRPr="00C55587">
        <w:rPr>
          <w:rFonts w:cs="Times New Roman"/>
          <w:lang w:val="ru-RU"/>
        </w:rPr>
        <w:t>политики</w:t>
      </w:r>
      <w:r w:rsidRPr="00C55587">
        <w:rPr>
          <w:rFonts w:cs="Times New Roman"/>
          <w:spacing w:val="1"/>
          <w:lang w:val="ru-RU"/>
        </w:rPr>
        <w:t xml:space="preserve"> </w:t>
      </w:r>
      <w:r w:rsidRPr="00C55587">
        <w:rPr>
          <w:rFonts w:cs="Times New Roman"/>
          <w:lang w:val="ru-RU"/>
        </w:rPr>
        <w:t>РФ</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области</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(гуманистический</w:t>
      </w:r>
      <w:r w:rsidRPr="00C55587">
        <w:rPr>
          <w:rFonts w:cs="Times New Roman"/>
          <w:spacing w:val="1"/>
          <w:lang w:val="ru-RU"/>
        </w:rPr>
        <w:t xml:space="preserve"> </w:t>
      </w:r>
      <w:r w:rsidRPr="00C55587">
        <w:rPr>
          <w:rFonts w:cs="Times New Roman"/>
          <w:lang w:val="ru-RU"/>
        </w:rPr>
        <w:t>характер</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единство</w:t>
      </w:r>
      <w:r w:rsidRPr="00C55587">
        <w:rPr>
          <w:rFonts w:cs="Times New Roman"/>
          <w:spacing w:val="1"/>
          <w:lang w:val="ru-RU"/>
        </w:rPr>
        <w:t xml:space="preserve"> </w:t>
      </w:r>
      <w:r w:rsidRPr="00C55587">
        <w:rPr>
          <w:rFonts w:cs="Times New Roman"/>
          <w:lang w:val="ru-RU"/>
        </w:rPr>
        <w:t>образовательного</w:t>
      </w:r>
      <w:r w:rsidRPr="00C55587">
        <w:rPr>
          <w:rFonts w:cs="Times New Roman"/>
          <w:spacing w:val="1"/>
          <w:lang w:val="ru-RU"/>
        </w:rPr>
        <w:t xml:space="preserve"> </w:t>
      </w:r>
      <w:r w:rsidRPr="00C55587">
        <w:rPr>
          <w:rFonts w:cs="Times New Roman"/>
          <w:lang w:val="ru-RU"/>
        </w:rPr>
        <w:t>пространства</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территории</w:t>
      </w:r>
      <w:r w:rsidRPr="00C55587">
        <w:rPr>
          <w:rFonts w:cs="Times New Roman"/>
          <w:spacing w:val="1"/>
          <w:lang w:val="ru-RU"/>
        </w:rPr>
        <w:t xml:space="preserve"> </w:t>
      </w:r>
      <w:r w:rsidRPr="00C55587">
        <w:rPr>
          <w:rFonts w:cs="Times New Roman"/>
          <w:lang w:val="ru-RU"/>
        </w:rPr>
        <w:t>Российской</w:t>
      </w:r>
      <w:r w:rsidRPr="00C55587">
        <w:rPr>
          <w:rFonts w:cs="Times New Roman"/>
          <w:spacing w:val="1"/>
          <w:lang w:val="ru-RU"/>
        </w:rPr>
        <w:t xml:space="preserve"> </w:t>
      </w:r>
      <w:r w:rsidRPr="00C55587">
        <w:rPr>
          <w:rFonts w:cs="Times New Roman"/>
          <w:lang w:val="ru-RU"/>
        </w:rPr>
        <w:t>Федерации,</w:t>
      </w:r>
      <w:r w:rsidRPr="00C55587">
        <w:rPr>
          <w:rFonts w:cs="Times New Roman"/>
          <w:spacing w:val="1"/>
          <w:lang w:val="ru-RU"/>
        </w:rPr>
        <w:t xml:space="preserve"> </w:t>
      </w:r>
      <w:r w:rsidRPr="00C55587">
        <w:rPr>
          <w:rFonts w:cs="Times New Roman"/>
          <w:lang w:val="ru-RU"/>
        </w:rPr>
        <w:t>светский</w:t>
      </w:r>
      <w:r w:rsidRPr="00C55587">
        <w:rPr>
          <w:rFonts w:cs="Times New Roman"/>
          <w:spacing w:val="1"/>
          <w:lang w:val="ru-RU"/>
        </w:rPr>
        <w:t xml:space="preserve"> </w:t>
      </w:r>
      <w:r w:rsidRPr="00C55587">
        <w:rPr>
          <w:rFonts w:cs="Times New Roman"/>
          <w:lang w:val="ru-RU"/>
        </w:rPr>
        <w:t>характер</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общедоступность</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адаптивность</w:t>
      </w:r>
      <w:r w:rsidRPr="00C55587">
        <w:rPr>
          <w:rFonts w:cs="Times New Roman"/>
          <w:spacing w:val="71"/>
          <w:lang w:val="ru-RU"/>
        </w:rPr>
        <w:t xml:space="preserve"> </w:t>
      </w:r>
      <w:r w:rsidRPr="00C55587">
        <w:rPr>
          <w:rFonts w:cs="Times New Roman"/>
          <w:lang w:val="ru-RU"/>
        </w:rPr>
        <w:t>системы</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к</w:t>
      </w:r>
      <w:r w:rsidRPr="00C55587">
        <w:rPr>
          <w:rFonts w:cs="Times New Roman"/>
          <w:spacing w:val="1"/>
          <w:lang w:val="ru-RU"/>
        </w:rPr>
        <w:t xml:space="preserve"> </w:t>
      </w:r>
      <w:r w:rsidRPr="00C55587">
        <w:rPr>
          <w:rFonts w:cs="Times New Roman"/>
          <w:lang w:val="ru-RU"/>
        </w:rPr>
        <w:t>уровням</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особенностям</w:t>
      </w:r>
      <w:r w:rsidRPr="00C55587">
        <w:rPr>
          <w:rFonts w:cs="Times New Roman"/>
          <w:spacing w:val="1"/>
          <w:lang w:val="ru-RU"/>
        </w:rPr>
        <w:t xml:space="preserve"> </w:t>
      </w:r>
      <w:r w:rsidRPr="00C55587">
        <w:rPr>
          <w:rFonts w:cs="Times New Roman"/>
          <w:lang w:val="ru-RU"/>
        </w:rPr>
        <w:t>развития</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подготовки</w:t>
      </w:r>
      <w:r w:rsidRPr="00C55587">
        <w:rPr>
          <w:rFonts w:cs="Times New Roman"/>
          <w:spacing w:val="1"/>
          <w:lang w:val="ru-RU"/>
        </w:rPr>
        <w:t xml:space="preserve"> </w:t>
      </w:r>
      <w:r w:rsidRPr="00C55587">
        <w:rPr>
          <w:rFonts w:cs="Times New Roman"/>
          <w:lang w:val="ru-RU"/>
        </w:rPr>
        <w:t>учащихся</w:t>
      </w:r>
      <w:r w:rsidRPr="00C55587">
        <w:rPr>
          <w:rFonts w:cs="Times New Roman"/>
          <w:spacing w:val="1"/>
          <w:lang w:val="ru-RU"/>
        </w:rPr>
        <w:t xml:space="preserve"> </w:t>
      </w:r>
      <w:r w:rsidRPr="00C55587">
        <w:rPr>
          <w:rFonts w:cs="Times New Roman"/>
          <w:lang w:val="ru-RU"/>
        </w:rPr>
        <w:t>и</w:t>
      </w:r>
      <w:r w:rsidRPr="00C55587">
        <w:rPr>
          <w:rFonts w:cs="Times New Roman"/>
          <w:spacing w:val="-67"/>
          <w:lang w:val="ru-RU"/>
        </w:rPr>
        <w:t xml:space="preserve"> </w:t>
      </w:r>
      <w:r w:rsidRPr="00C55587">
        <w:rPr>
          <w:rFonts w:cs="Times New Roman"/>
          <w:lang w:val="ru-RU"/>
        </w:rPr>
        <w:t>воспитанников</w:t>
      </w:r>
      <w:r w:rsidRPr="00C55587">
        <w:rPr>
          <w:rFonts w:cs="Times New Roman"/>
          <w:spacing w:val="-3"/>
          <w:lang w:val="ru-RU"/>
        </w:rPr>
        <w:t xml:space="preserve"> </w:t>
      </w:r>
      <w:r w:rsidRPr="00C55587">
        <w:rPr>
          <w:rFonts w:cs="Times New Roman"/>
          <w:lang w:val="ru-RU"/>
        </w:rPr>
        <w:t>и</w:t>
      </w:r>
      <w:r w:rsidRPr="00C55587">
        <w:rPr>
          <w:rFonts w:cs="Times New Roman"/>
          <w:spacing w:val="-3"/>
          <w:lang w:val="ru-RU"/>
        </w:rPr>
        <w:t xml:space="preserve"> </w:t>
      </w:r>
      <w:r w:rsidRPr="00C55587">
        <w:rPr>
          <w:rFonts w:cs="Times New Roman"/>
          <w:lang w:val="ru-RU"/>
        </w:rPr>
        <w:t>др.);</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1"/>
          <w:lang w:val="ru-RU"/>
        </w:rPr>
        <w:t xml:space="preserve"> </w:t>
      </w:r>
      <w:r w:rsidRPr="00C55587">
        <w:rPr>
          <w:rFonts w:cs="Times New Roman"/>
          <w:lang w:val="ru-RU"/>
        </w:rPr>
        <w:t>учета</w:t>
      </w:r>
      <w:r w:rsidRPr="00C55587">
        <w:rPr>
          <w:rFonts w:cs="Times New Roman"/>
          <w:spacing w:val="1"/>
          <w:lang w:val="ru-RU"/>
        </w:rPr>
        <w:t xml:space="preserve"> </w:t>
      </w:r>
      <w:r w:rsidRPr="00C55587">
        <w:rPr>
          <w:rFonts w:cs="Times New Roman"/>
          <w:lang w:val="ru-RU"/>
        </w:rPr>
        <w:t>типологических</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индивидуальных</w:t>
      </w:r>
      <w:r w:rsidRPr="00C55587">
        <w:rPr>
          <w:rFonts w:cs="Times New Roman"/>
          <w:spacing w:val="1"/>
          <w:lang w:val="ru-RU"/>
        </w:rPr>
        <w:t xml:space="preserve"> </w:t>
      </w:r>
      <w:r w:rsidRPr="00C55587">
        <w:rPr>
          <w:rFonts w:cs="Times New Roman"/>
          <w:lang w:val="ru-RU"/>
        </w:rPr>
        <w:t>образовательных</w:t>
      </w:r>
      <w:r w:rsidRPr="00C55587">
        <w:rPr>
          <w:rFonts w:cs="Times New Roman"/>
          <w:spacing w:val="1"/>
          <w:lang w:val="ru-RU"/>
        </w:rPr>
        <w:t xml:space="preserve"> </w:t>
      </w:r>
      <w:r w:rsidRPr="00C55587">
        <w:rPr>
          <w:rFonts w:cs="Times New Roman"/>
          <w:lang w:val="ru-RU"/>
        </w:rPr>
        <w:t>потребностей</w:t>
      </w:r>
      <w:r w:rsidRPr="00C55587">
        <w:rPr>
          <w:rFonts w:cs="Times New Roman"/>
          <w:spacing w:val="1"/>
          <w:lang w:val="ru-RU"/>
        </w:rPr>
        <w:t xml:space="preserve"> </w:t>
      </w:r>
      <w:r w:rsidRPr="00C55587">
        <w:rPr>
          <w:rFonts w:cs="Times New Roman"/>
          <w:lang w:val="ru-RU"/>
        </w:rPr>
        <w:t>учащихся;</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6"/>
          <w:lang w:val="ru-RU"/>
        </w:rPr>
        <w:t xml:space="preserve"> </w:t>
      </w:r>
      <w:r w:rsidRPr="00C55587">
        <w:rPr>
          <w:rFonts w:cs="Times New Roman"/>
          <w:lang w:val="ru-RU"/>
        </w:rPr>
        <w:t>коррекционной</w:t>
      </w:r>
      <w:r w:rsidRPr="00C55587">
        <w:rPr>
          <w:rFonts w:cs="Times New Roman"/>
          <w:spacing w:val="-6"/>
          <w:lang w:val="ru-RU"/>
        </w:rPr>
        <w:t xml:space="preserve"> </w:t>
      </w:r>
      <w:r w:rsidRPr="00C55587">
        <w:rPr>
          <w:rFonts w:cs="Times New Roman"/>
          <w:lang w:val="ru-RU"/>
        </w:rPr>
        <w:t>направленности</w:t>
      </w:r>
      <w:r w:rsidRPr="00C55587">
        <w:rPr>
          <w:rFonts w:cs="Times New Roman"/>
          <w:spacing w:val="-6"/>
          <w:lang w:val="ru-RU"/>
        </w:rPr>
        <w:t xml:space="preserve"> </w:t>
      </w:r>
      <w:r w:rsidRPr="00C55587">
        <w:rPr>
          <w:rFonts w:cs="Times New Roman"/>
          <w:lang w:val="ru-RU"/>
        </w:rPr>
        <w:t>образовательного</w:t>
      </w:r>
      <w:r w:rsidRPr="00C55587">
        <w:rPr>
          <w:rFonts w:cs="Times New Roman"/>
          <w:spacing w:val="-7"/>
          <w:lang w:val="ru-RU"/>
        </w:rPr>
        <w:t xml:space="preserve"> </w:t>
      </w:r>
      <w:r w:rsidRPr="00C55587">
        <w:rPr>
          <w:rFonts w:cs="Times New Roman"/>
          <w:lang w:val="ru-RU"/>
        </w:rPr>
        <w:t>процесса;</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1"/>
          <w:lang w:val="ru-RU"/>
        </w:rPr>
        <w:t xml:space="preserve"> </w:t>
      </w:r>
      <w:r w:rsidRPr="00C55587">
        <w:rPr>
          <w:rFonts w:cs="Times New Roman"/>
          <w:lang w:val="ru-RU"/>
        </w:rPr>
        <w:t>развивающей</w:t>
      </w:r>
      <w:r w:rsidRPr="00C55587">
        <w:rPr>
          <w:rFonts w:cs="Times New Roman"/>
          <w:spacing w:val="1"/>
          <w:lang w:val="ru-RU"/>
        </w:rPr>
        <w:t xml:space="preserve"> </w:t>
      </w:r>
      <w:r w:rsidRPr="00C55587">
        <w:rPr>
          <w:rFonts w:cs="Times New Roman"/>
          <w:lang w:val="ru-RU"/>
        </w:rPr>
        <w:t>направленности</w:t>
      </w:r>
      <w:r w:rsidRPr="00C55587">
        <w:rPr>
          <w:rFonts w:cs="Times New Roman"/>
          <w:spacing w:val="1"/>
          <w:lang w:val="ru-RU"/>
        </w:rPr>
        <w:t xml:space="preserve"> </w:t>
      </w:r>
      <w:r w:rsidRPr="00C55587">
        <w:rPr>
          <w:rFonts w:cs="Times New Roman"/>
          <w:lang w:val="ru-RU"/>
        </w:rPr>
        <w:t>образовательного</w:t>
      </w:r>
      <w:r w:rsidRPr="00C55587">
        <w:rPr>
          <w:rFonts w:cs="Times New Roman"/>
          <w:spacing w:val="1"/>
          <w:lang w:val="ru-RU"/>
        </w:rPr>
        <w:t xml:space="preserve"> </w:t>
      </w:r>
      <w:r w:rsidRPr="00C55587">
        <w:rPr>
          <w:rFonts w:cs="Times New Roman"/>
          <w:lang w:val="ru-RU"/>
        </w:rPr>
        <w:t>процесса,</w:t>
      </w:r>
      <w:r w:rsidRPr="00C55587">
        <w:rPr>
          <w:rFonts w:cs="Times New Roman"/>
          <w:spacing w:val="1"/>
          <w:lang w:val="ru-RU"/>
        </w:rPr>
        <w:t xml:space="preserve"> </w:t>
      </w:r>
      <w:r w:rsidRPr="00C55587">
        <w:rPr>
          <w:rFonts w:cs="Times New Roman"/>
          <w:lang w:val="ru-RU"/>
        </w:rPr>
        <w:t>ориентирующий его на развитие личности учащегося и расширение его «зоны</w:t>
      </w:r>
      <w:r w:rsidRPr="00C55587">
        <w:rPr>
          <w:rFonts w:cs="Times New Roman"/>
          <w:spacing w:val="1"/>
          <w:lang w:val="ru-RU"/>
        </w:rPr>
        <w:t xml:space="preserve"> </w:t>
      </w:r>
      <w:r w:rsidRPr="00C55587">
        <w:rPr>
          <w:rFonts w:cs="Times New Roman"/>
          <w:lang w:val="ru-RU"/>
        </w:rPr>
        <w:t>ближайшего</w:t>
      </w:r>
      <w:r w:rsidRPr="00C55587">
        <w:rPr>
          <w:rFonts w:cs="Times New Roman"/>
          <w:spacing w:val="-3"/>
          <w:lang w:val="ru-RU"/>
        </w:rPr>
        <w:t xml:space="preserve"> </w:t>
      </w:r>
      <w:r w:rsidRPr="00C55587">
        <w:rPr>
          <w:rFonts w:cs="Times New Roman"/>
          <w:lang w:val="ru-RU"/>
        </w:rPr>
        <w:t>развития»</w:t>
      </w:r>
      <w:r w:rsidRPr="00C55587">
        <w:rPr>
          <w:rFonts w:cs="Times New Roman"/>
          <w:spacing w:val="-3"/>
          <w:lang w:val="ru-RU"/>
        </w:rPr>
        <w:t xml:space="preserve"> </w:t>
      </w:r>
      <w:r w:rsidRPr="00C55587">
        <w:rPr>
          <w:rFonts w:cs="Times New Roman"/>
          <w:lang w:val="ru-RU"/>
        </w:rPr>
        <w:t>с</w:t>
      </w:r>
      <w:r w:rsidRPr="00C55587">
        <w:rPr>
          <w:rFonts w:cs="Times New Roman"/>
          <w:spacing w:val="-2"/>
          <w:lang w:val="ru-RU"/>
        </w:rPr>
        <w:t xml:space="preserve"> </w:t>
      </w:r>
      <w:r w:rsidRPr="00C55587">
        <w:rPr>
          <w:rFonts w:cs="Times New Roman"/>
          <w:lang w:val="ru-RU"/>
        </w:rPr>
        <w:t>учетом</w:t>
      </w:r>
      <w:r w:rsidRPr="00C55587">
        <w:rPr>
          <w:rFonts w:cs="Times New Roman"/>
          <w:spacing w:val="-1"/>
          <w:lang w:val="ru-RU"/>
        </w:rPr>
        <w:t xml:space="preserve"> </w:t>
      </w:r>
      <w:r w:rsidRPr="00C55587">
        <w:rPr>
          <w:rFonts w:cs="Times New Roman"/>
          <w:lang w:val="ru-RU"/>
        </w:rPr>
        <w:t>особых</w:t>
      </w:r>
      <w:r w:rsidRPr="00C55587">
        <w:rPr>
          <w:rFonts w:cs="Times New Roman"/>
          <w:spacing w:val="3"/>
          <w:lang w:val="ru-RU"/>
        </w:rPr>
        <w:t xml:space="preserve"> </w:t>
      </w:r>
      <w:r w:rsidRPr="00C55587">
        <w:rPr>
          <w:rFonts w:cs="Times New Roman"/>
          <w:lang w:val="ru-RU"/>
        </w:rPr>
        <w:t>образовательных</w:t>
      </w:r>
      <w:r w:rsidRPr="00C55587">
        <w:rPr>
          <w:rFonts w:cs="Times New Roman"/>
          <w:spacing w:val="-4"/>
          <w:lang w:val="ru-RU"/>
        </w:rPr>
        <w:t xml:space="preserve"> </w:t>
      </w:r>
      <w:r w:rsidRPr="00C55587">
        <w:rPr>
          <w:rFonts w:cs="Times New Roman"/>
          <w:lang w:val="ru-RU"/>
        </w:rPr>
        <w:t>потребностей;</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rPr>
        <w:t>онтогенетический</w:t>
      </w:r>
      <w:r w:rsidRPr="00C55587">
        <w:rPr>
          <w:rFonts w:cs="Times New Roman"/>
          <w:spacing w:val="-9"/>
        </w:rPr>
        <w:t xml:space="preserve"> </w:t>
      </w:r>
      <w:r w:rsidRPr="00C55587">
        <w:rPr>
          <w:rFonts w:cs="Times New Roman"/>
        </w:rPr>
        <w:t>принцип;</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 преемственности, предполагающий при проектировании АООП</w:t>
      </w:r>
      <w:r w:rsidRPr="00C55587">
        <w:rPr>
          <w:rFonts w:cs="Times New Roman"/>
          <w:spacing w:val="1"/>
          <w:lang w:val="ru-RU"/>
        </w:rPr>
        <w:t xml:space="preserve"> </w:t>
      </w:r>
      <w:r w:rsidRPr="00C55587">
        <w:rPr>
          <w:rFonts w:cs="Times New Roman"/>
          <w:lang w:val="ru-RU"/>
        </w:rPr>
        <w:t>ООО</w:t>
      </w:r>
      <w:r w:rsidRPr="00C55587">
        <w:rPr>
          <w:rFonts w:cs="Times New Roman"/>
          <w:spacing w:val="1"/>
          <w:lang w:val="ru-RU"/>
        </w:rPr>
        <w:t xml:space="preserve"> </w:t>
      </w:r>
      <w:r w:rsidRPr="00C55587">
        <w:rPr>
          <w:rFonts w:cs="Times New Roman"/>
          <w:lang w:val="ru-RU"/>
        </w:rPr>
        <w:t>ориентировку</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программу</w:t>
      </w:r>
      <w:r w:rsidRPr="00C55587">
        <w:rPr>
          <w:rFonts w:cs="Times New Roman"/>
          <w:spacing w:val="1"/>
          <w:lang w:val="ru-RU"/>
        </w:rPr>
        <w:t xml:space="preserve"> </w:t>
      </w:r>
      <w:r w:rsidRPr="00C55587">
        <w:rPr>
          <w:rFonts w:cs="Times New Roman"/>
          <w:lang w:val="ru-RU"/>
        </w:rPr>
        <w:t>АООП</w:t>
      </w:r>
      <w:r w:rsidRPr="00C55587">
        <w:rPr>
          <w:rFonts w:cs="Times New Roman"/>
          <w:spacing w:val="1"/>
          <w:lang w:val="ru-RU"/>
        </w:rPr>
        <w:t xml:space="preserve"> </w:t>
      </w:r>
      <w:r w:rsidRPr="00C55587">
        <w:rPr>
          <w:rFonts w:cs="Times New Roman"/>
          <w:lang w:val="ru-RU"/>
        </w:rPr>
        <w:t>НОО,</w:t>
      </w:r>
      <w:r w:rsidRPr="00C55587">
        <w:rPr>
          <w:rFonts w:cs="Times New Roman"/>
          <w:spacing w:val="1"/>
          <w:lang w:val="ru-RU"/>
        </w:rPr>
        <w:t xml:space="preserve"> </w:t>
      </w:r>
      <w:r w:rsidRPr="00C55587">
        <w:rPr>
          <w:rFonts w:cs="Times New Roman"/>
          <w:lang w:val="ru-RU"/>
        </w:rPr>
        <w:t>что</w:t>
      </w:r>
      <w:r w:rsidRPr="00C55587">
        <w:rPr>
          <w:rFonts w:cs="Times New Roman"/>
          <w:spacing w:val="1"/>
          <w:lang w:val="ru-RU"/>
        </w:rPr>
        <w:t xml:space="preserve"> </w:t>
      </w:r>
      <w:r w:rsidRPr="00C55587">
        <w:rPr>
          <w:rFonts w:cs="Times New Roman"/>
          <w:lang w:val="ru-RU"/>
        </w:rPr>
        <w:t>обеспечивает</w:t>
      </w:r>
      <w:r w:rsidRPr="00C55587">
        <w:rPr>
          <w:rFonts w:cs="Times New Roman"/>
          <w:spacing w:val="1"/>
          <w:lang w:val="ru-RU"/>
        </w:rPr>
        <w:t xml:space="preserve"> </w:t>
      </w:r>
      <w:r w:rsidRPr="00C55587">
        <w:rPr>
          <w:rFonts w:cs="Times New Roman"/>
          <w:lang w:val="ru-RU"/>
        </w:rPr>
        <w:t>непрерывность</w:t>
      </w:r>
      <w:r w:rsidRPr="00C55587">
        <w:rPr>
          <w:rFonts w:cs="Times New Roman"/>
          <w:spacing w:val="-2"/>
          <w:lang w:val="ru-RU"/>
        </w:rPr>
        <w:t xml:space="preserve"> </w:t>
      </w:r>
      <w:r w:rsidRPr="00C55587">
        <w:rPr>
          <w:rFonts w:cs="Times New Roman"/>
          <w:lang w:val="ru-RU"/>
        </w:rPr>
        <w:t>образования учащихся</w:t>
      </w:r>
      <w:r w:rsidRPr="00C55587">
        <w:rPr>
          <w:rFonts w:cs="Times New Roman"/>
          <w:spacing w:val="3"/>
          <w:lang w:val="ru-RU"/>
        </w:rPr>
        <w:t xml:space="preserve"> </w:t>
      </w:r>
      <w:r w:rsidRPr="00C55587">
        <w:rPr>
          <w:rFonts w:cs="Times New Roman"/>
          <w:lang w:val="ru-RU"/>
        </w:rPr>
        <w:t>с</w:t>
      </w:r>
      <w:r w:rsidRPr="00C55587">
        <w:rPr>
          <w:rFonts w:cs="Times New Roman"/>
          <w:spacing w:val="-3"/>
          <w:lang w:val="ru-RU"/>
        </w:rPr>
        <w:t xml:space="preserve"> </w:t>
      </w:r>
      <w:r w:rsidRPr="00C55587">
        <w:rPr>
          <w:rFonts w:cs="Times New Roman"/>
          <w:lang w:val="ru-RU"/>
        </w:rPr>
        <w:t>ЗПР;</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1"/>
          <w:lang w:val="ru-RU"/>
        </w:rPr>
        <w:t xml:space="preserve"> </w:t>
      </w:r>
      <w:r w:rsidRPr="00C55587">
        <w:rPr>
          <w:rFonts w:cs="Times New Roman"/>
          <w:lang w:val="ru-RU"/>
        </w:rPr>
        <w:t>целостности</w:t>
      </w:r>
      <w:r w:rsidRPr="00C55587">
        <w:rPr>
          <w:rFonts w:cs="Times New Roman"/>
          <w:spacing w:val="1"/>
          <w:lang w:val="ru-RU"/>
        </w:rPr>
        <w:t xml:space="preserve"> </w:t>
      </w:r>
      <w:r w:rsidRPr="00C55587">
        <w:rPr>
          <w:rFonts w:cs="Times New Roman"/>
          <w:lang w:val="ru-RU"/>
        </w:rPr>
        <w:t>содержания</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поскольку</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основу</w:t>
      </w:r>
      <w:r w:rsidRPr="00C55587">
        <w:rPr>
          <w:rFonts w:cs="Times New Roman"/>
          <w:spacing w:val="1"/>
          <w:lang w:val="ru-RU"/>
        </w:rPr>
        <w:t xml:space="preserve"> </w:t>
      </w:r>
      <w:r w:rsidRPr="00C55587">
        <w:rPr>
          <w:rFonts w:cs="Times New Roman"/>
          <w:lang w:val="ru-RU"/>
        </w:rPr>
        <w:t>структуры</w:t>
      </w:r>
      <w:r w:rsidRPr="00C55587">
        <w:rPr>
          <w:rFonts w:cs="Times New Roman"/>
          <w:spacing w:val="1"/>
          <w:lang w:val="ru-RU"/>
        </w:rPr>
        <w:t xml:space="preserve"> </w:t>
      </w:r>
      <w:r w:rsidRPr="00C55587">
        <w:rPr>
          <w:rFonts w:cs="Times New Roman"/>
          <w:lang w:val="ru-RU"/>
        </w:rPr>
        <w:t>содержания</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положено</w:t>
      </w:r>
      <w:r w:rsidRPr="00C55587">
        <w:rPr>
          <w:rFonts w:cs="Times New Roman"/>
          <w:spacing w:val="1"/>
          <w:lang w:val="ru-RU"/>
        </w:rPr>
        <w:t xml:space="preserve"> </w:t>
      </w:r>
      <w:r w:rsidRPr="00C55587">
        <w:rPr>
          <w:rFonts w:cs="Times New Roman"/>
          <w:lang w:val="ru-RU"/>
        </w:rPr>
        <w:t>не</w:t>
      </w:r>
      <w:r w:rsidRPr="00C55587">
        <w:rPr>
          <w:rFonts w:cs="Times New Roman"/>
          <w:spacing w:val="1"/>
          <w:lang w:val="ru-RU"/>
        </w:rPr>
        <w:t xml:space="preserve"> </w:t>
      </w:r>
      <w:r w:rsidRPr="00C55587">
        <w:rPr>
          <w:rFonts w:cs="Times New Roman"/>
          <w:lang w:val="ru-RU"/>
        </w:rPr>
        <w:t>понятие</w:t>
      </w:r>
      <w:r w:rsidRPr="00C55587">
        <w:rPr>
          <w:rFonts w:cs="Times New Roman"/>
          <w:spacing w:val="1"/>
          <w:lang w:val="ru-RU"/>
        </w:rPr>
        <w:t xml:space="preserve"> </w:t>
      </w:r>
      <w:r w:rsidRPr="00C55587">
        <w:rPr>
          <w:rFonts w:cs="Times New Roman"/>
          <w:lang w:val="ru-RU"/>
        </w:rPr>
        <w:t>предмета,</w:t>
      </w:r>
      <w:r w:rsidRPr="00C55587">
        <w:rPr>
          <w:rFonts w:cs="Times New Roman"/>
          <w:spacing w:val="1"/>
          <w:lang w:val="ru-RU"/>
        </w:rPr>
        <w:t xml:space="preserve"> </w:t>
      </w:r>
      <w:r w:rsidRPr="00C55587">
        <w:rPr>
          <w:rFonts w:cs="Times New Roman"/>
          <w:lang w:val="ru-RU"/>
        </w:rPr>
        <w:t>а</w:t>
      </w:r>
      <w:r w:rsidRPr="00C55587">
        <w:rPr>
          <w:rFonts w:cs="Times New Roman"/>
          <w:spacing w:val="1"/>
          <w:lang w:val="ru-RU"/>
        </w:rPr>
        <w:t xml:space="preserve"> </w:t>
      </w:r>
      <w:r w:rsidRPr="00C55587">
        <w:rPr>
          <w:rFonts w:cs="Times New Roman"/>
          <w:lang w:val="ru-RU"/>
        </w:rPr>
        <w:t>образовательной</w:t>
      </w:r>
      <w:r w:rsidRPr="00C55587">
        <w:rPr>
          <w:rFonts w:cs="Times New Roman"/>
          <w:spacing w:val="-4"/>
          <w:lang w:val="ru-RU"/>
        </w:rPr>
        <w:t xml:space="preserve"> </w:t>
      </w:r>
      <w:r w:rsidRPr="00C55587">
        <w:rPr>
          <w:rFonts w:cs="Times New Roman"/>
          <w:lang w:val="ru-RU"/>
        </w:rPr>
        <w:t>области;</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 направленности на формирование деятельности, обеспечивает</w:t>
      </w:r>
      <w:r w:rsidRPr="00C55587">
        <w:rPr>
          <w:rFonts w:cs="Times New Roman"/>
          <w:spacing w:val="1"/>
          <w:lang w:val="ru-RU"/>
        </w:rPr>
        <w:t xml:space="preserve"> </w:t>
      </w:r>
      <w:r w:rsidRPr="00C55587">
        <w:rPr>
          <w:rFonts w:cs="Times New Roman"/>
          <w:lang w:val="ru-RU"/>
        </w:rPr>
        <w:t>возможность</w:t>
      </w:r>
      <w:r w:rsidRPr="00C55587">
        <w:rPr>
          <w:rFonts w:cs="Times New Roman"/>
          <w:spacing w:val="1"/>
          <w:lang w:val="ru-RU"/>
        </w:rPr>
        <w:t xml:space="preserve"> </w:t>
      </w:r>
      <w:r w:rsidRPr="00C55587">
        <w:rPr>
          <w:rFonts w:cs="Times New Roman"/>
          <w:lang w:val="ru-RU"/>
        </w:rPr>
        <w:t>овладения</w:t>
      </w:r>
      <w:r w:rsidRPr="00C55587">
        <w:rPr>
          <w:rFonts w:cs="Times New Roman"/>
          <w:spacing w:val="1"/>
          <w:lang w:val="ru-RU"/>
        </w:rPr>
        <w:t xml:space="preserve"> </w:t>
      </w:r>
      <w:r w:rsidRPr="00C55587">
        <w:rPr>
          <w:rFonts w:cs="Times New Roman"/>
          <w:lang w:val="ru-RU"/>
        </w:rPr>
        <w:t>учащимися</w:t>
      </w:r>
      <w:r w:rsidRPr="00C55587">
        <w:rPr>
          <w:rFonts w:cs="Times New Roman"/>
          <w:spacing w:val="1"/>
          <w:lang w:val="ru-RU"/>
        </w:rPr>
        <w:t xml:space="preserve"> </w:t>
      </w:r>
      <w:r w:rsidRPr="00C55587">
        <w:rPr>
          <w:rFonts w:cs="Times New Roman"/>
          <w:lang w:val="ru-RU"/>
        </w:rPr>
        <w:t>с</w:t>
      </w:r>
      <w:r w:rsidRPr="00C55587">
        <w:rPr>
          <w:rFonts w:cs="Times New Roman"/>
          <w:spacing w:val="1"/>
          <w:lang w:val="ru-RU"/>
        </w:rPr>
        <w:t xml:space="preserve"> </w:t>
      </w:r>
      <w:r w:rsidRPr="00C55587">
        <w:rPr>
          <w:rFonts w:cs="Times New Roman"/>
          <w:lang w:val="ru-RU"/>
        </w:rPr>
        <w:t>ЗПР</w:t>
      </w:r>
      <w:r w:rsidRPr="00C55587">
        <w:rPr>
          <w:rFonts w:cs="Times New Roman"/>
          <w:spacing w:val="1"/>
          <w:lang w:val="ru-RU"/>
        </w:rPr>
        <w:t xml:space="preserve"> </w:t>
      </w:r>
      <w:r w:rsidRPr="00C55587">
        <w:rPr>
          <w:rFonts w:cs="Times New Roman"/>
          <w:lang w:val="ru-RU"/>
        </w:rPr>
        <w:t>всеми</w:t>
      </w:r>
      <w:r w:rsidRPr="00C55587">
        <w:rPr>
          <w:rFonts w:cs="Times New Roman"/>
          <w:spacing w:val="1"/>
          <w:lang w:val="ru-RU"/>
        </w:rPr>
        <w:t xml:space="preserve"> </w:t>
      </w:r>
      <w:r w:rsidRPr="00C55587">
        <w:rPr>
          <w:rFonts w:cs="Times New Roman"/>
          <w:lang w:val="ru-RU"/>
        </w:rPr>
        <w:t>видами</w:t>
      </w:r>
      <w:r w:rsidRPr="00C55587">
        <w:rPr>
          <w:rFonts w:cs="Times New Roman"/>
          <w:spacing w:val="1"/>
          <w:lang w:val="ru-RU"/>
        </w:rPr>
        <w:t xml:space="preserve"> </w:t>
      </w:r>
      <w:r w:rsidRPr="00C55587">
        <w:rPr>
          <w:rFonts w:cs="Times New Roman"/>
          <w:lang w:val="ru-RU"/>
        </w:rPr>
        <w:t>доступной</w:t>
      </w:r>
      <w:r w:rsidRPr="00C55587">
        <w:rPr>
          <w:rFonts w:cs="Times New Roman"/>
          <w:spacing w:val="1"/>
          <w:lang w:val="ru-RU"/>
        </w:rPr>
        <w:t xml:space="preserve"> </w:t>
      </w:r>
      <w:r w:rsidRPr="00C55587">
        <w:rPr>
          <w:rFonts w:cs="Times New Roman"/>
          <w:lang w:val="ru-RU"/>
        </w:rPr>
        <w:t>им</w:t>
      </w:r>
      <w:r w:rsidRPr="00C55587">
        <w:rPr>
          <w:rFonts w:cs="Times New Roman"/>
          <w:spacing w:val="-67"/>
          <w:lang w:val="ru-RU"/>
        </w:rPr>
        <w:t xml:space="preserve"> </w:t>
      </w:r>
      <w:r w:rsidRPr="00C55587">
        <w:rPr>
          <w:rFonts w:cs="Times New Roman"/>
          <w:lang w:val="ru-RU"/>
        </w:rPr>
        <w:t>предметнопрактической</w:t>
      </w:r>
      <w:r w:rsidRPr="00C55587">
        <w:rPr>
          <w:rFonts w:cs="Times New Roman"/>
          <w:spacing w:val="37"/>
          <w:lang w:val="ru-RU"/>
        </w:rPr>
        <w:t xml:space="preserve"> </w:t>
      </w:r>
      <w:r w:rsidRPr="00C55587">
        <w:rPr>
          <w:rFonts w:cs="Times New Roman"/>
          <w:lang w:val="ru-RU"/>
        </w:rPr>
        <w:t>деятельности,</w:t>
      </w:r>
      <w:r w:rsidRPr="00C55587">
        <w:rPr>
          <w:rFonts w:cs="Times New Roman"/>
          <w:spacing w:val="40"/>
          <w:lang w:val="ru-RU"/>
        </w:rPr>
        <w:t xml:space="preserve"> </w:t>
      </w:r>
      <w:r w:rsidRPr="00C55587">
        <w:rPr>
          <w:rFonts w:cs="Times New Roman"/>
          <w:lang w:val="ru-RU"/>
        </w:rPr>
        <w:t>способами</w:t>
      </w:r>
      <w:r w:rsidRPr="00C55587">
        <w:rPr>
          <w:rFonts w:cs="Times New Roman"/>
          <w:spacing w:val="38"/>
          <w:lang w:val="ru-RU"/>
        </w:rPr>
        <w:t xml:space="preserve"> </w:t>
      </w:r>
      <w:r w:rsidRPr="00C55587">
        <w:rPr>
          <w:rFonts w:cs="Times New Roman"/>
          <w:lang w:val="ru-RU"/>
        </w:rPr>
        <w:t>и</w:t>
      </w:r>
      <w:r w:rsidRPr="00C55587">
        <w:rPr>
          <w:rFonts w:cs="Times New Roman"/>
          <w:spacing w:val="36"/>
          <w:lang w:val="ru-RU"/>
        </w:rPr>
        <w:t xml:space="preserve"> </w:t>
      </w:r>
      <w:r w:rsidRPr="00C55587">
        <w:rPr>
          <w:rFonts w:cs="Times New Roman"/>
          <w:lang w:val="ru-RU"/>
        </w:rPr>
        <w:t>приемами</w:t>
      </w:r>
      <w:r w:rsidRPr="00C55587">
        <w:rPr>
          <w:rFonts w:cs="Times New Roman"/>
          <w:spacing w:val="38"/>
          <w:lang w:val="ru-RU"/>
        </w:rPr>
        <w:t xml:space="preserve"> </w:t>
      </w:r>
      <w:r w:rsidRPr="00C55587">
        <w:rPr>
          <w:rFonts w:cs="Times New Roman"/>
          <w:lang w:val="ru-RU"/>
        </w:rPr>
        <w:t>познавательной</w:t>
      </w:r>
      <w:r w:rsidRPr="00C55587">
        <w:rPr>
          <w:rFonts w:cs="Times New Roman"/>
          <w:spacing w:val="-68"/>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учебной</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коммуникативной</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нормативным</w:t>
      </w:r>
      <w:r w:rsidRPr="00C55587">
        <w:rPr>
          <w:rFonts w:cs="Times New Roman"/>
          <w:spacing w:val="-67"/>
          <w:lang w:val="ru-RU"/>
        </w:rPr>
        <w:t xml:space="preserve"> </w:t>
      </w:r>
      <w:r w:rsidRPr="00C55587">
        <w:rPr>
          <w:rFonts w:cs="Times New Roman"/>
          <w:lang w:val="ru-RU"/>
        </w:rPr>
        <w:t>поведением;</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 переноса усвоенных знаний, умений, и навыков и отношений,</w:t>
      </w:r>
      <w:r w:rsidRPr="00C55587">
        <w:rPr>
          <w:rFonts w:cs="Times New Roman"/>
          <w:spacing w:val="1"/>
          <w:lang w:val="ru-RU"/>
        </w:rPr>
        <w:t xml:space="preserve"> </w:t>
      </w:r>
      <w:r w:rsidRPr="00C55587">
        <w:rPr>
          <w:rFonts w:cs="Times New Roman"/>
          <w:lang w:val="ru-RU"/>
        </w:rPr>
        <w:t>сформированных</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условиях</w:t>
      </w:r>
      <w:r w:rsidRPr="00C55587">
        <w:rPr>
          <w:rFonts w:cs="Times New Roman"/>
          <w:spacing w:val="1"/>
          <w:lang w:val="ru-RU"/>
        </w:rPr>
        <w:t xml:space="preserve"> </w:t>
      </w:r>
      <w:r w:rsidRPr="00C55587">
        <w:rPr>
          <w:rFonts w:cs="Times New Roman"/>
          <w:lang w:val="ru-RU"/>
        </w:rPr>
        <w:t>учебной</w:t>
      </w:r>
      <w:r w:rsidRPr="00C55587">
        <w:rPr>
          <w:rFonts w:cs="Times New Roman"/>
          <w:spacing w:val="1"/>
          <w:lang w:val="ru-RU"/>
        </w:rPr>
        <w:t xml:space="preserve"> </w:t>
      </w:r>
      <w:r w:rsidRPr="00C55587">
        <w:rPr>
          <w:rFonts w:cs="Times New Roman"/>
          <w:lang w:val="ru-RU"/>
        </w:rPr>
        <w:t>ситуации,</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различные</w:t>
      </w:r>
      <w:r w:rsidRPr="00C55587">
        <w:rPr>
          <w:rFonts w:cs="Times New Roman"/>
          <w:spacing w:val="1"/>
          <w:lang w:val="ru-RU"/>
        </w:rPr>
        <w:t xml:space="preserve"> </w:t>
      </w:r>
      <w:r w:rsidRPr="00C55587">
        <w:rPr>
          <w:rFonts w:cs="Times New Roman"/>
          <w:lang w:val="ru-RU"/>
        </w:rPr>
        <w:t>жизненные</w:t>
      </w:r>
      <w:r w:rsidRPr="00C55587">
        <w:rPr>
          <w:rFonts w:cs="Times New Roman"/>
          <w:spacing w:val="1"/>
          <w:lang w:val="ru-RU"/>
        </w:rPr>
        <w:t xml:space="preserve"> </w:t>
      </w:r>
      <w:r w:rsidRPr="00C55587">
        <w:rPr>
          <w:rFonts w:cs="Times New Roman"/>
          <w:lang w:val="ru-RU"/>
        </w:rPr>
        <w:t>ситуации,</w:t>
      </w:r>
      <w:r w:rsidRPr="00C55587">
        <w:rPr>
          <w:rFonts w:cs="Times New Roman"/>
          <w:spacing w:val="1"/>
          <w:lang w:val="ru-RU"/>
        </w:rPr>
        <w:t xml:space="preserve"> </w:t>
      </w:r>
      <w:r w:rsidRPr="00C55587">
        <w:rPr>
          <w:rFonts w:cs="Times New Roman"/>
          <w:lang w:val="ru-RU"/>
        </w:rPr>
        <w:t>что</w:t>
      </w:r>
      <w:r w:rsidRPr="00C55587">
        <w:rPr>
          <w:rFonts w:cs="Times New Roman"/>
          <w:spacing w:val="1"/>
          <w:lang w:val="ru-RU"/>
        </w:rPr>
        <w:t xml:space="preserve"> </w:t>
      </w:r>
      <w:r w:rsidRPr="00C55587">
        <w:rPr>
          <w:rFonts w:cs="Times New Roman"/>
          <w:lang w:val="ru-RU"/>
        </w:rPr>
        <w:t>обеспечит</w:t>
      </w:r>
      <w:r w:rsidRPr="00C55587">
        <w:rPr>
          <w:rFonts w:cs="Times New Roman"/>
          <w:spacing w:val="1"/>
          <w:lang w:val="ru-RU"/>
        </w:rPr>
        <w:t xml:space="preserve"> </w:t>
      </w:r>
      <w:r w:rsidRPr="00C55587">
        <w:rPr>
          <w:rFonts w:cs="Times New Roman"/>
          <w:lang w:val="ru-RU"/>
        </w:rPr>
        <w:t>готовность</w:t>
      </w:r>
      <w:r w:rsidRPr="00C55587">
        <w:rPr>
          <w:rFonts w:cs="Times New Roman"/>
          <w:spacing w:val="1"/>
          <w:lang w:val="ru-RU"/>
        </w:rPr>
        <w:t xml:space="preserve"> </w:t>
      </w:r>
      <w:r w:rsidRPr="00C55587">
        <w:rPr>
          <w:rFonts w:cs="Times New Roman"/>
          <w:lang w:val="ru-RU"/>
        </w:rPr>
        <w:t>учащегося</w:t>
      </w:r>
      <w:r w:rsidRPr="00C55587">
        <w:rPr>
          <w:rFonts w:cs="Times New Roman"/>
          <w:spacing w:val="1"/>
          <w:lang w:val="ru-RU"/>
        </w:rPr>
        <w:t xml:space="preserve"> </w:t>
      </w:r>
      <w:r w:rsidRPr="00C55587">
        <w:rPr>
          <w:rFonts w:cs="Times New Roman"/>
          <w:lang w:val="ru-RU"/>
        </w:rPr>
        <w:t>к</w:t>
      </w:r>
      <w:r w:rsidRPr="00C55587">
        <w:rPr>
          <w:rFonts w:cs="Times New Roman"/>
          <w:spacing w:val="71"/>
          <w:lang w:val="ru-RU"/>
        </w:rPr>
        <w:t xml:space="preserve"> </w:t>
      </w:r>
      <w:r w:rsidRPr="00C55587">
        <w:rPr>
          <w:rFonts w:cs="Times New Roman"/>
          <w:lang w:val="ru-RU"/>
        </w:rPr>
        <w:t>самостоятельной</w:t>
      </w:r>
      <w:r w:rsidRPr="00C55587">
        <w:rPr>
          <w:rFonts w:cs="Times New Roman"/>
          <w:spacing w:val="1"/>
          <w:lang w:val="ru-RU"/>
        </w:rPr>
        <w:t xml:space="preserve"> </w:t>
      </w:r>
      <w:r w:rsidRPr="00C55587">
        <w:rPr>
          <w:rFonts w:cs="Times New Roman"/>
          <w:lang w:val="ru-RU"/>
        </w:rPr>
        <w:t>ориентировке</w:t>
      </w:r>
      <w:r w:rsidRPr="00C55587">
        <w:rPr>
          <w:rFonts w:cs="Times New Roman"/>
          <w:spacing w:val="-1"/>
          <w:lang w:val="ru-RU"/>
        </w:rPr>
        <w:t xml:space="preserve"> </w:t>
      </w:r>
      <w:r w:rsidRPr="00C55587">
        <w:rPr>
          <w:rFonts w:cs="Times New Roman"/>
          <w:lang w:val="ru-RU"/>
        </w:rPr>
        <w:t>и активной</w:t>
      </w:r>
      <w:r w:rsidRPr="00C55587">
        <w:rPr>
          <w:rFonts w:cs="Times New Roman"/>
          <w:spacing w:val="-4"/>
          <w:lang w:val="ru-RU"/>
        </w:rPr>
        <w:t xml:space="preserve"> </w:t>
      </w:r>
      <w:r w:rsidRPr="00C55587">
        <w:rPr>
          <w:rFonts w:cs="Times New Roman"/>
          <w:lang w:val="ru-RU"/>
        </w:rPr>
        <w:t>деятельности</w:t>
      </w:r>
      <w:r w:rsidRPr="00C55587">
        <w:rPr>
          <w:rFonts w:cs="Times New Roman"/>
          <w:spacing w:val="-2"/>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реальном</w:t>
      </w:r>
      <w:r w:rsidRPr="00C55587">
        <w:rPr>
          <w:rFonts w:cs="Times New Roman"/>
          <w:spacing w:val="-1"/>
          <w:lang w:val="ru-RU"/>
        </w:rPr>
        <w:t xml:space="preserve"> </w:t>
      </w:r>
      <w:r w:rsidRPr="00C55587">
        <w:rPr>
          <w:rFonts w:cs="Times New Roman"/>
          <w:lang w:val="ru-RU"/>
        </w:rPr>
        <w:t>мире;</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rPr>
        <w:t>принцип</w:t>
      </w:r>
      <w:r w:rsidRPr="00C55587">
        <w:rPr>
          <w:rFonts w:cs="Times New Roman"/>
          <w:spacing w:val="-3"/>
        </w:rPr>
        <w:t xml:space="preserve"> </w:t>
      </w:r>
      <w:r w:rsidRPr="00C55587">
        <w:rPr>
          <w:rFonts w:cs="Times New Roman"/>
        </w:rPr>
        <w:t>сотрудничества</w:t>
      </w:r>
      <w:r w:rsidRPr="00C55587">
        <w:rPr>
          <w:rFonts w:cs="Times New Roman"/>
          <w:spacing w:val="-2"/>
        </w:rPr>
        <w:t xml:space="preserve"> </w:t>
      </w:r>
      <w:r w:rsidRPr="00C55587">
        <w:rPr>
          <w:rFonts w:cs="Times New Roman"/>
        </w:rPr>
        <w:t>с</w:t>
      </w:r>
      <w:r w:rsidRPr="00C55587">
        <w:rPr>
          <w:rFonts w:cs="Times New Roman"/>
          <w:spacing w:val="-3"/>
        </w:rPr>
        <w:t xml:space="preserve"> </w:t>
      </w:r>
      <w:r w:rsidRPr="00C55587">
        <w:rPr>
          <w:rFonts w:cs="Times New Roman"/>
        </w:rPr>
        <w:t>семьей.</w:t>
      </w:r>
    </w:p>
    <w:p w:rsidR="00BD3A8B" w:rsidRPr="00C55587" w:rsidRDefault="00BD3A8B" w:rsidP="00C44AC7">
      <w:pPr>
        <w:pStyle w:val="af5"/>
        <w:spacing w:line="240" w:lineRule="auto"/>
        <w:ind w:left="1134" w:right="567"/>
        <w:jc w:val="both"/>
        <w:rPr>
          <w:rFonts w:ascii="Times New Roman" w:hAnsi="Times New Roman" w:cs="Times New Roman"/>
          <w:sz w:val="24"/>
          <w:szCs w:val="24"/>
        </w:rPr>
      </w:pPr>
      <w:r w:rsidRPr="00C55587">
        <w:rPr>
          <w:rFonts w:ascii="Times New Roman" w:hAnsi="Times New Roman" w:cs="Times New Roman"/>
          <w:sz w:val="24"/>
          <w:szCs w:val="24"/>
        </w:rPr>
        <w:t>В</w:t>
      </w:r>
      <w:r w:rsidRPr="00C55587">
        <w:rPr>
          <w:rFonts w:ascii="Times New Roman" w:hAnsi="Times New Roman" w:cs="Times New Roman"/>
          <w:spacing w:val="102"/>
          <w:sz w:val="24"/>
          <w:szCs w:val="24"/>
        </w:rPr>
        <w:t xml:space="preserve"> </w:t>
      </w:r>
      <w:r w:rsidRPr="00C55587">
        <w:rPr>
          <w:rFonts w:ascii="Times New Roman" w:hAnsi="Times New Roman" w:cs="Times New Roman"/>
          <w:sz w:val="24"/>
          <w:szCs w:val="24"/>
        </w:rPr>
        <w:t>основу</w:t>
      </w:r>
      <w:r w:rsidRPr="00C55587">
        <w:rPr>
          <w:rFonts w:ascii="Times New Roman" w:hAnsi="Times New Roman" w:cs="Times New Roman"/>
          <w:spacing w:val="98"/>
          <w:sz w:val="24"/>
          <w:szCs w:val="24"/>
        </w:rPr>
        <w:t xml:space="preserve"> </w:t>
      </w:r>
      <w:r w:rsidRPr="00C55587">
        <w:rPr>
          <w:rFonts w:ascii="Times New Roman" w:hAnsi="Times New Roman" w:cs="Times New Roman"/>
          <w:sz w:val="24"/>
          <w:szCs w:val="24"/>
        </w:rPr>
        <w:t>разработки</w:t>
      </w:r>
      <w:r w:rsidRPr="00C55587">
        <w:rPr>
          <w:rFonts w:ascii="Times New Roman" w:hAnsi="Times New Roman" w:cs="Times New Roman"/>
          <w:spacing w:val="104"/>
          <w:sz w:val="24"/>
          <w:szCs w:val="24"/>
        </w:rPr>
        <w:t xml:space="preserve"> </w:t>
      </w:r>
      <w:r w:rsidRPr="00C55587">
        <w:rPr>
          <w:rFonts w:ascii="Times New Roman" w:hAnsi="Times New Roman" w:cs="Times New Roman"/>
          <w:sz w:val="24"/>
          <w:szCs w:val="24"/>
        </w:rPr>
        <w:t>АООП</w:t>
      </w:r>
      <w:r w:rsidRPr="00C55587">
        <w:rPr>
          <w:rFonts w:ascii="Times New Roman" w:hAnsi="Times New Roman" w:cs="Times New Roman"/>
          <w:spacing w:val="102"/>
          <w:sz w:val="24"/>
          <w:szCs w:val="24"/>
        </w:rPr>
        <w:t xml:space="preserve"> </w:t>
      </w:r>
      <w:r w:rsidRPr="00C55587">
        <w:rPr>
          <w:rFonts w:ascii="Times New Roman" w:hAnsi="Times New Roman" w:cs="Times New Roman"/>
          <w:sz w:val="24"/>
          <w:szCs w:val="24"/>
        </w:rPr>
        <w:t>ООО</w:t>
      </w:r>
      <w:r w:rsidRPr="00C55587">
        <w:rPr>
          <w:rFonts w:ascii="Times New Roman" w:hAnsi="Times New Roman" w:cs="Times New Roman"/>
          <w:spacing w:val="104"/>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0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04"/>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09"/>
          <w:sz w:val="24"/>
          <w:szCs w:val="24"/>
        </w:rPr>
        <w:t xml:space="preserve"> </w:t>
      </w:r>
      <w:r w:rsidRPr="00C55587">
        <w:rPr>
          <w:rFonts w:ascii="Times New Roman" w:hAnsi="Times New Roman" w:cs="Times New Roman"/>
          <w:sz w:val="24"/>
          <w:szCs w:val="24"/>
        </w:rPr>
        <w:t xml:space="preserve">(ЗПР)  </w:t>
      </w:r>
      <w:r w:rsidRPr="00C55587">
        <w:rPr>
          <w:rFonts w:ascii="Times New Roman" w:hAnsi="Times New Roman" w:cs="Times New Roman"/>
          <w:spacing w:val="68"/>
          <w:sz w:val="24"/>
          <w:szCs w:val="24"/>
        </w:rPr>
        <w:t xml:space="preserve"> </w:t>
      </w:r>
      <w:r w:rsidRPr="00C55587">
        <w:rPr>
          <w:rFonts w:ascii="Times New Roman" w:hAnsi="Times New Roman" w:cs="Times New Roman"/>
          <w:sz w:val="24"/>
          <w:szCs w:val="24"/>
        </w:rPr>
        <w:t>заложены</w:t>
      </w:r>
      <w:r>
        <w:rPr>
          <w:rFonts w:ascii="Times New Roman" w:hAnsi="Times New Roman" w:cs="Times New Roman"/>
          <w:sz w:val="24"/>
          <w:szCs w:val="24"/>
        </w:rPr>
        <w:t xml:space="preserve"> </w:t>
      </w:r>
      <w:r w:rsidRPr="00C55587">
        <w:rPr>
          <w:rFonts w:ascii="Times New Roman" w:hAnsi="Times New Roman" w:cs="Times New Roman"/>
          <w:sz w:val="24"/>
          <w:szCs w:val="24"/>
        </w:rPr>
        <w:t>дифференцированный</w:t>
      </w:r>
      <w:r w:rsidRPr="00C55587">
        <w:rPr>
          <w:rFonts w:ascii="Times New Roman" w:hAnsi="Times New Roman" w:cs="Times New Roman"/>
          <w:spacing w:val="-7"/>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61"/>
          <w:sz w:val="24"/>
          <w:szCs w:val="24"/>
        </w:rPr>
        <w:t xml:space="preserve"> </w:t>
      </w:r>
      <w:r w:rsidRPr="00C55587">
        <w:rPr>
          <w:rFonts w:ascii="Times New Roman" w:hAnsi="Times New Roman" w:cs="Times New Roman"/>
          <w:sz w:val="24"/>
          <w:szCs w:val="24"/>
        </w:rPr>
        <w:t>системно-деятельностный</w:t>
      </w:r>
      <w:r w:rsidRPr="00C55587">
        <w:rPr>
          <w:rFonts w:ascii="Times New Roman" w:hAnsi="Times New Roman" w:cs="Times New Roman"/>
          <w:spacing w:val="-6"/>
          <w:sz w:val="24"/>
          <w:szCs w:val="24"/>
        </w:rPr>
        <w:t xml:space="preserve"> </w:t>
      </w:r>
      <w:r w:rsidRPr="00C55587">
        <w:rPr>
          <w:rFonts w:ascii="Times New Roman" w:hAnsi="Times New Roman" w:cs="Times New Roman"/>
          <w:sz w:val="24"/>
          <w:szCs w:val="24"/>
        </w:rPr>
        <w:t>подходы.</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Дифференцированный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подход</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 предполагает учет их особых образовательных потребностей, которые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проявляются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неоднородности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возможностям</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освоения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содержания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Применение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дифференцированного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подхода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обеспечивает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разнообразие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содержания,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предоставляя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учащимся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возможность</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реализовать</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индивидуальный</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потенциал</w:t>
      </w:r>
      <w:r w:rsidRPr="00C55587">
        <w:rPr>
          <w:rFonts w:ascii="Times New Roman" w:hAnsi="Times New Roman" w:cs="Times New Roman"/>
          <w:spacing w:val="-5"/>
          <w:sz w:val="24"/>
          <w:szCs w:val="24"/>
        </w:rPr>
        <w:t xml:space="preserve"> </w:t>
      </w:r>
      <w:r w:rsidRPr="00C55587">
        <w:rPr>
          <w:rFonts w:ascii="Times New Roman" w:hAnsi="Times New Roman" w:cs="Times New Roman"/>
          <w:sz w:val="24"/>
          <w:szCs w:val="24"/>
        </w:rPr>
        <w:t>развития.</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Системно-деятельностный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подход</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основывается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теоретических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положениях отечественной психологической науки, раскрывающих основные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закономерности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процесса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обучения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воспитания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структуру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образовательной деятельности с учетом общих закономерностей развития детей</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нормальным</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и нарушенным развитием.</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контексте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АООП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реализация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системно-деятельностного</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подхода</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обеспечивает:</w:t>
      </w:r>
    </w:p>
    <w:p w:rsidR="00BD3A8B" w:rsidRPr="00C55587"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придание</w:t>
      </w:r>
      <w:r w:rsidRPr="00C55587">
        <w:rPr>
          <w:rFonts w:cs="Times New Roman"/>
          <w:spacing w:val="1"/>
          <w:lang w:val="ru-RU"/>
        </w:rPr>
        <w:t xml:space="preserve"> </w:t>
      </w:r>
      <w:r w:rsidRPr="00C55587">
        <w:rPr>
          <w:rFonts w:cs="Times New Roman"/>
          <w:lang w:val="ru-RU"/>
        </w:rPr>
        <w:t>результатам</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социально</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личностно</w:t>
      </w:r>
      <w:r w:rsidRPr="00C55587">
        <w:rPr>
          <w:rFonts w:cs="Times New Roman"/>
          <w:spacing w:val="1"/>
          <w:lang w:val="ru-RU"/>
        </w:rPr>
        <w:t xml:space="preserve"> </w:t>
      </w:r>
      <w:r w:rsidRPr="00C55587">
        <w:rPr>
          <w:rFonts w:cs="Times New Roman"/>
          <w:lang w:val="ru-RU"/>
        </w:rPr>
        <w:t>значимого</w:t>
      </w:r>
      <w:r w:rsidRPr="00C55587">
        <w:rPr>
          <w:rFonts w:cs="Times New Roman"/>
          <w:spacing w:val="1"/>
          <w:lang w:val="ru-RU"/>
        </w:rPr>
        <w:t xml:space="preserve"> </w:t>
      </w:r>
      <w:r w:rsidRPr="00C55587">
        <w:rPr>
          <w:rFonts w:cs="Times New Roman"/>
          <w:lang w:val="ru-RU"/>
        </w:rPr>
        <w:t>характера;</w:t>
      </w:r>
    </w:p>
    <w:p w:rsidR="00BD3A8B" w:rsidRPr="00C55587"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прочное усвоение учащимися знаний и опыта разнообразной деятельности</w:t>
      </w:r>
      <w:r w:rsidRPr="00C55587">
        <w:rPr>
          <w:rFonts w:cs="Times New Roman"/>
          <w:spacing w:val="-67"/>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поведения,</w:t>
      </w:r>
      <w:r w:rsidRPr="00C55587">
        <w:rPr>
          <w:rFonts w:cs="Times New Roman"/>
          <w:spacing w:val="1"/>
          <w:lang w:val="ru-RU"/>
        </w:rPr>
        <w:t xml:space="preserve"> </w:t>
      </w:r>
      <w:r w:rsidRPr="00C55587">
        <w:rPr>
          <w:rFonts w:cs="Times New Roman"/>
          <w:lang w:val="ru-RU"/>
        </w:rPr>
        <w:t>возможность</w:t>
      </w:r>
      <w:r w:rsidRPr="00C55587">
        <w:rPr>
          <w:rFonts w:cs="Times New Roman"/>
          <w:spacing w:val="1"/>
          <w:lang w:val="ru-RU"/>
        </w:rPr>
        <w:t xml:space="preserve"> </w:t>
      </w:r>
      <w:r w:rsidRPr="00C55587">
        <w:rPr>
          <w:rFonts w:cs="Times New Roman"/>
          <w:lang w:val="ru-RU"/>
        </w:rPr>
        <w:t>их</w:t>
      </w:r>
      <w:r w:rsidRPr="00C55587">
        <w:rPr>
          <w:rFonts w:cs="Times New Roman"/>
          <w:spacing w:val="1"/>
          <w:lang w:val="ru-RU"/>
        </w:rPr>
        <w:t xml:space="preserve"> </w:t>
      </w:r>
      <w:r w:rsidRPr="00C55587">
        <w:rPr>
          <w:rFonts w:cs="Times New Roman"/>
          <w:lang w:val="ru-RU"/>
        </w:rPr>
        <w:t>самостоятельного</w:t>
      </w:r>
      <w:r w:rsidRPr="00C55587">
        <w:rPr>
          <w:rFonts w:cs="Times New Roman"/>
          <w:spacing w:val="1"/>
          <w:lang w:val="ru-RU"/>
        </w:rPr>
        <w:t xml:space="preserve"> </w:t>
      </w:r>
      <w:r w:rsidRPr="00C55587">
        <w:rPr>
          <w:rFonts w:cs="Times New Roman"/>
          <w:lang w:val="ru-RU"/>
        </w:rPr>
        <w:t>продвижения</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изучаемых</w:t>
      </w:r>
      <w:r w:rsidRPr="00C55587">
        <w:rPr>
          <w:rFonts w:cs="Times New Roman"/>
          <w:spacing w:val="1"/>
          <w:lang w:val="ru-RU"/>
        </w:rPr>
        <w:t xml:space="preserve"> </w:t>
      </w:r>
      <w:r w:rsidRPr="00C55587">
        <w:rPr>
          <w:rFonts w:cs="Times New Roman"/>
          <w:lang w:val="ru-RU"/>
        </w:rPr>
        <w:t>образовательных</w:t>
      </w:r>
      <w:r w:rsidRPr="00C55587">
        <w:rPr>
          <w:rFonts w:cs="Times New Roman"/>
          <w:spacing w:val="-4"/>
          <w:lang w:val="ru-RU"/>
        </w:rPr>
        <w:t xml:space="preserve"> </w:t>
      </w:r>
      <w:r w:rsidRPr="00C55587">
        <w:rPr>
          <w:rFonts w:cs="Times New Roman"/>
          <w:lang w:val="ru-RU"/>
        </w:rPr>
        <w:t>областях;</w:t>
      </w:r>
    </w:p>
    <w:p w:rsidR="00BD3A8B"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существенное повышение мотивации и интереса к учению, приобретению</w:t>
      </w:r>
      <w:r w:rsidRPr="00C55587">
        <w:rPr>
          <w:rFonts w:cs="Times New Roman"/>
          <w:spacing w:val="1"/>
          <w:lang w:val="ru-RU"/>
        </w:rPr>
        <w:t xml:space="preserve"> </w:t>
      </w:r>
      <w:r w:rsidRPr="00C55587">
        <w:rPr>
          <w:rFonts w:cs="Times New Roman"/>
          <w:lang w:val="ru-RU"/>
        </w:rPr>
        <w:t>нового опыта</w:t>
      </w:r>
      <w:r w:rsidRPr="00C55587">
        <w:rPr>
          <w:rFonts w:cs="Times New Roman"/>
          <w:spacing w:val="-1"/>
          <w:lang w:val="ru-RU"/>
        </w:rPr>
        <w:t xml:space="preserve"> </w:t>
      </w:r>
      <w:r w:rsidRPr="00C55587">
        <w:rPr>
          <w:rFonts w:cs="Times New Roman"/>
          <w:lang w:val="ru-RU"/>
        </w:rPr>
        <w:t>деятельности и поведения;</w:t>
      </w:r>
    </w:p>
    <w:p w:rsidR="00BD3A8B" w:rsidRPr="00C55587"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обеспечение условий для общекультурного и личностного развития на</w:t>
      </w:r>
      <w:r w:rsidRPr="00C55587">
        <w:rPr>
          <w:rFonts w:cs="Times New Roman"/>
          <w:spacing w:val="1"/>
          <w:lang w:val="ru-RU"/>
        </w:rPr>
        <w:t xml:space="preserve"> </w:t>
      </w:r>
      <w:r w:rsidRPr="00C55587">
        <w:rPr>
          <w:rFonts w:cs="Times New Roman"/>
          <w:lang w:val="ru-RU"/>
        </w:rPr>
        <w:t>основе</w:t>
      </w:r>
      <w:r w:rsidRPr="00C55587">
        <w:rPr>
          <w:rFonts w:cs="Times New Roman"/>
          <w:spacing w:val="1"/>
          <w:lang w:val="ru-RU"/>
        </w:rPr>
        <w:t xml:space="preserve"> </w:t>
      </w:r>
      <w:r w:rsidRPr="00C55587">
        <w:rPr>
          <w:rFonts w:cs="Times New Roman"/>
          <w:lang w:val="ru-RU"/>
        </w:rPr>
        <w:t>формирования</w:t>
      </w:r>
      <w:r w:rsidRPr="00C55587">
        <w:rPr>
          <w:rFonts w:cs="Times New Roman"/>
          <w:spacing w:val="1"/>
          <w:lang w:val="ru-RU"/>
        </w:rPr>
        <w:t xml:space="preserve"> </w:t>
      </w:r>
      <w:r w:rsidRPr="00C55587">
        <w:rPr>
          <w:rFonts w:cs="Times New Roman"/>
          <w:lang w:val="ru-RU"/>
        </w:rPr>
        <w:t>универсальных</w:t>
      </w:r>
      <w:r w:rsidRPr="00C55587">
        <w:rPr>
          <w:rFonts w:cs="Times New Roman"/>
          <w:spacing w:val="1"/>
          <w:lang w:val="ru-RU"/>
        </w:rPr>
        <w:t xml:space="preserve"> </w:t>
      </w:r>
      <w:r w:rsidRPr="00C55587">
        <w:rPr>
          <w:rFonts w:cs="Times New Roman"/>
          <w:lang w:val="ru-RU"/>
        </w:rPr>
        <w:t>учебных</w:t>
      </w:r>
      <w:r w:rsidRPr="00C55587">
        <w:rPr>
          <w:rFonts w:cs="Times New Roman"/>
          <w:spacing w:val="1"/>
          <w:lang w:val="ru-RU"/>
        </w:rPr>
        <w:t xml:space="preserve"> </w:t>
      </w:r>
      <w:r w:rsidRPr="00C55587">
        <w:rPr>
          <w:rFonts w:cs="Times New Roman"/>
          <w:lang w:val="ru-RU"/>
        </w:rPr>
        <w:t>действий,</w:t>
      </w:r>
      <w:r w:rsidRPr="00C55587">
        <w:rPr>
          <w:rFonts w:cs="Times New Roman"/>
          <w:spacing w:val="71"/>
          <w:lang w:val="ru-RU"/>
        </w:rPr>
        <w:t xml:space="preserve"> </w:t>
      </w:r>
      <w:r w:rsidRPr="00C55587">
        <w:rPr>
          <w:rFonts w:cs="Times New Roman"/>
          <w:lang w:val="ru-RU"/>
        </w:rPr>
        <w:t>которые</w:t>
      </w:r>
      <w:r w:rsidRPr="00C55587">
        <w:rPr>
          <w:rFonts w:cs="Times New Roman"/>
          <w:spacing w:val="1"/>
          <w:lang w:val="ru-RU"/>
        </w:rPr>
        <w:t xml:space="preserve"> </w:t>
      </w:r>
      <w:r w:rsidRPr="00C55587">
        <w:rPr>
          <w:rFonts w:cs="Times New Roman"/>
          <w:lang w:val="ru-RU"/>
        </w:rPr>
        <w:t>обеспечивают</w:t>
      </w:r>
      <w:r w:rsidRPr="00C55587">
        <w:rPr>
          <w:rFonts w:cs="Times New Roman"/>
          <w:spacing w:val="1"/>
          <w:lang w:val="ru-RU"/>
        </w:rPr>
        <w:t xml:space="preserve"> </w:t>
      </w:r>
      <w:r w:rsidRPr="00C55587">
        <w:rPr>
          <w:rFonts w:cs="Times New Roman"/>
          <w:lang w:val="ru-RU"/>
        </w:rPr>
        <w:t>не</w:t>
      </w:r>
      <w:r w:rsidRPr="00C55587">
        <w:rPr>
          <w:rFonts w:cs="Times New Roman"/>
          <w:spacing w:val="1"/>
          <w:lang w:val="ru-RU"/>
        </w:rPr>
        <w:t xml:space="preserve"> </w:t>
      </w:r>
      <w:r w:rsidRPr="00C55587">
        <w:rPr>
          <w:rFonts w:cs="Times New Roman"/>
          <w:lang w:val="ru-RU"/>
        </w:rPr>
        <w:t>только</w:t>
      </w:r>
      <w:r w:rsidRPr="00C55587">
        <w:rPr>
          <w:rFonts w:cs="Times New Roman"/>
          <w:spacing w:val="1"/>
          <w:lang w:val="ru-RU"/>
        </w:rPr>
        <w:t xml:space="preserve"> </w:t>
      </w:r>
      <w:r w:rsidRPr="00C55587">
        <w:rPr>
          <w:rFonts w:cs="Times New Roman"/>
          <w:lang w:val="ru-RU"/>
        </w:rPr>
        <w:t>успешное</w:t>
      </w:r>
      <w:r w:rsidRPr="00C55587">
        <w:rPr>
          <w:rFonts w:cs="Times New Roman"/>
          <w:spacing w:val="1"/>
          <w:lang w:val="ru-RU"/>
        </w:rPr>
        <w:t xml:space="preserve"> </w:t>
      </w:r>
      <w:r w:rsidRPr="00C55587">
        <w:rPr>
          <w:rFonts w:cs="Times New Roman"/>
          <w:lang w:val="ru-RU"/>
        </w:rPr>
        <w:t>усвоение</w:t>
      </w:r>
      <w:r w:rsidRPr="00C55587">
        <w:rPr>
          <w:rFonts w:cs="Times New Roman"/>
          <w:spacing w:val="1"/>
          <w:lang w:val="ru-RU"/>
        </w:rPr>
        <w:t xml:space="preserve"> </w:t>
      </w:r>
      <w:r w:rsidRPr="00C55587">
        <w:rPr>
          <w:rFonts w:cs="Times New Roman"/>
          <w:lang w:val="ru-RU"/>
        </w:rPr>
        <w:t>ими</w:t>
      </w:r>
      <w:r w:rsidRPr="00C55587">
        <w:rPr>
          <w:rFonts w:cs="Times New Roman"/>
          <w:spacing w:val="1"/>
          <w:lang w:val="ru-RU"/>
        </w:rPr>
        <w:t xml:space="preserve"> </w:t>
      </w:r>
      <w:r w:rsidRPr="00C55587">
        <w:rPr>
          <w:rFonts w:cs="Times New Roman"/>
          <w:lang w:val="ru-RU"/>
        </w:rPr>
        <w:t>системы</w:t>
      </w:r>
      <w:r w:rsidRPr="00C55587">
        <w:rPr>
          <w:rFonts w:cs="Times New Roman"/>
          <w:spacing w:val="1"/>
          <w:lang w:val="ru-RU"/>
        </w:rPr>
        <w:t xml:space="preserve"> </w:t>
      </w:r>
      <w:r w:rsidRPr="00C55587">
        <w:rPr>
          <w:rFonts w:cs="Times New Roman"/>
          <w:lang w:val="ru-RU"/>
        </w:rPr>
        <w:t>научных</w:t>
      </w:r>
      <w:r w:rsidRPr="00C55587">
        <w:rPr>
          <w:rFonts w:cs="Times New Roman"/>
          <w:spacing w:val="1"/>
          <w:lang w:val="ru-RU"/>
        </w:rPr>
        <w:t xml:space="preserve"> </w:t>
      </w:r>
      <w:r w:rsidRPr="00C55587">
        <w:rPr>
          <w:rFonts w:cs="Times New Roman"/>
          <w:lang w:val="ru-RU"/>
        </w:rPr>
        <w:t>знаний,</w:t>
      </w:r>
      <w:r w:rsidRPr="00C55587">
        <w:rPr>
          <w:rFonts w:cs="Times New Roman"/>
          <w:spacing w:val="1"/>
          <w:lang w:val="ru-RU"/>
        </w:rPr>
        <w:t xml:space="preserve"> </w:t>
      </w:r>
      <w:r w:rsidRPr="00C55587">
        <w:rPr>
          <w:rFonts w:cs="Times New Roman"/>
          <w:lang w:val="ru-RU"/>
        </w:rPr>
        <w:t>умений</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навыков</w:t>
      </w:r>
      <w:r w:rsidRPr="00C55587">
        <w:rPr>
          <w:rFonts w:cs="Times New Roman"/>
          <w:spacing w:val="1"/>
          <w:lang w:val="ru-RU"/>
        </w:rPr>
        <w:t xml:space="preserve"> </w:t>
      </w:r>
      <w:r w:rsidRPr="00C55587">
        <w:rPr>
          <w:rFonts w:cs="Times New Roman"/>
          <w:lang w:val="ru-RU"/>
        </w:rPr>
        <w:t>(академических</w:t>
      </w:r>
      <w:r w:rsidRPr="00C55587">
        <w:rPr>
          <w:rFonts w:cs="Times New Roman"/>
          <w:spacing w:val="1"/>
          <w:lang w:val="ru-RU"/>
        </w:rPr>
        <w:t xml:space="preserve"> </w:t>
      </w:r>
      <w:r w:rsidRPr="00C55587">
        <w:rPr>
          <w:rFonts w:cs="Times New Roman"/>
          <w:lang w:val="ru-RU"/>
        </w:rPr>
        <w:t>результатов),</w:t>
      </w:r>
      <w:r w:rsidRPr="00C55587">
        <w:rPr>
          <w:rFonts w:cs="Times New Roman"/>
          <w:spacing w:val="1"/>
          <w:lang w:val="ru-RU"/>
        </w:rPr>
        <w:t xml:space="preserve"> </w:t>
      </w:r>
      <w:r w:rsidRPr="00C55587">
        <w:rPr>
          <w:rFonts w:cs="Times New Roman"/>
          <w:lang w:val="ru-RU"/>
        </w:rPr>
        <w:t>позволяющих</w:t>
      </w:r>
      <w:r w:rsidRPr="00C55587">
        <w:rPr>
          <w:rFonts w:cs="Times New Roman"/>
          <w:spacing w:val="1"/>
          <w:lang w:val="ru-RU"/>
        </w:rPr>
        <w:t xml:space="preserve"> </w:t>
      </w:r>
      <w:r w:rsidRPr="00C55587">
        <w:rPr>
          <w:rFonts w:cs="Times New Roman"/>
          <w:lang w:val="ru-RU"/>
        </w:rPr>
        <w:lastRenderedPageBreak/>
        <w:t>продолжить</w:t>
      </w:r>
      <w:r w:rsidRPr="00C55587">
        <w:rPr>
          <w:rFonts w:cs="Times New Roman"/>
          <w:spacing w:val="1"/>
          <w:lang w:val="ru-RU"/>
        </w:rPr>
        <w:t xml:space="preserve"> </w:t>
      </w:r>
      <w:r w:rsidRPr="00C55587">
        <w:rPr>
          <w:rFonts w:cs="Times New Roman"/>
          <w:lang w:val="ru-RU"/>
        </w:rPr>
        <w:t>образование</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следующей</w:t>
      </w:r>
      <w:r w:rsidRPr="00C55587">
        <w:rPr>
          <w:rFonts w:cs="Times New Roman"/>
          <w:spacing w:val="1"/>
          <w:lang w:val="ru-RU"/>
        </w:rPr>
        <w:t xml:space="preserve"> </w:t>
      </w:r>
      <w:r w:rsidRPr="00C55587">
        <w:rPr>
          <w:rFonts w:cs="Times New Roman"/>
          <w:lang w:val="ru-RU"/>
        </w:rPr>
        <w:t>ступени,</w:t>
      </w:r>
      <w:r w:rsidRPr="00C55587">
        <w:rPr>
          <w:rFonts w:cs="Times New Roman"/>
          <w:spacing w:val="1"/>
          <w:lang w:val="ru-RU"/>
        </w:rPr>
        <w:t xml:space="preserve"> </w:t>
      </w:r>
      <w:r w:rsidRPr="00C55587">
        <w:rPr>
          <w:rFonts w:cs="Times New Roman"/>
          <w:lang w:val="ru-RU"/>
        </w:rPr>
        <w:t>но</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жизненной</w:t>
      </w:r>
      <w:r w:rsidRPr="00C55587">
        <w:rPr>
          <w:rFonts w:cs="Times New Roman"/>
          <w:spacing w:val="1"/>
          <w:lang w:val="ru-RU"/>
        </w:rPr>
        <w:t xml:space="preserve"> </w:t>
      </w:r>
      <w:r w:rsidRPr="00C55587">
        <w:rPr>
          <w:rFonts w:cs="Times New Roman"/>
          <w:lang w:val="ru-RU"/>
        </w:rPr>
        <w:t>компетенции,</w:t>
      </w:r>
      <w:r w:rsidRPr="00C55587">
        <w:rPr>
          <w:rFonts w:cs="Times New Roman"/>
          <w:spacing w:val="1"/>
          <w:lang w:val="ru-RU"/>
        </w:rPr>
        <w:t xml:space="preserve"> </w:t>
      </w:r>
      <w:r w:rsidRPr="00C55587">
        <w:rPr>
          <w:rFonts w:cs="Times New Roman"/>
          <w:lang w:val="ru-RU"/>
        </w:rPr>
        <w:t>составляющей</w:t>
      </w:r>
      <w:r w:rsidRPr="00C55587">
        <w:rPr>
          <w:rFonts w:cs="Times New Roman"/>
          <w:spacing w:val="-3"/>
          <w:lang w:val="ru-RU"/>
        </w:rPr>
        <w:t xml:space="preserve"> </w:t>
      </w:r>
      <w:r w:rsidRPr="00C55587">
        <w:rPr>
          <w:rFonts w:cs="Times New Roman"/>
          <w:lang w:val="ru-RU"/>
        </w:rPr>
        <w:t>основу</w:t>
      </w:r>
      <w:r w:rsidRPr="00C55587">
        <w:rPr>
          <w:rFonts w:cs="Times New Roman"/>
          <w:spacing w:val="-2"/>
          <w:lang w:val="ru-RU"/>
        </w:rPr>
        <w:t xml:space="preserve"> </w:t>
      </w:r>
      <w:r w:rsidRPr="00C55587">
        <w:rPr>
          <w:rFonts w:cs="Times New Roman"/>
          <w:lang w:val="ru-RU"/>
        </w:rPr>
        <w:t xml:space="preserve">социальной успешности. </w:t>
      </w:r>
      <w:r w:rsidRPr="00C55587">
        <w:rPr>
          <w:rFonts w:cs="Times New Roman"/>
        </w:rPr>
        <w:t>Психолого-педагогическая</w:t>
      </w:r>
      <w:r w:rsidRPr="00C55587">
        <w:rPr>
          <w:rFonts w:cs="Times New Roman"/>
          <w:spacing w:val="-4"/>
        </w:rPr>
        <w:t xml:space="preserve"> </w:t>
      </w:r>
      <w:r w:rsidRPr="00C55587">
        <w:rPr>
          <w:rFonts w:cs="Times New Roman"/>
        </w:rPr>
        <w:t>характеристика</w:t>
      </w:r>
      <w:r w:rsidRPr="00C55587">
        <w:rPr>
          <w:rFonts w:cs="Times New Roman"/>
          <w:spacing w:val="-3"/>
        </w:rPr>
        <w:t xml:space="preserve"> </w:t>
      </w:r>
      <w:r w:rsidRPr="00C55587">
        <w:rPr>
          <w:rFonts w:cs="Times New Roman"/>
        </w:rPr>
        <w:t>учащихся</w:t>
      </w:r>
      <w:r w:rsidRPr="00C55587">
        <w:rPr>
          <w:rFonts w:cs="Times New Roman"/>
          <w:spacing w:val="-5"/>
        </w:rPr>
        <w:t xml:space="preserve"> </w:t>
      </w:r>
      <w:r w:rsidRPr="00C55587">
        <w:rPr>
          <w:rFonts w:cs="Times New Roman"/>
        </w:rPr>
        <w:t>с</w:t>
      </w:r>
      <w:r w:rsidRPr="00C55587">
        <w:rPr>
          <w:rFonts w:cs="Times New Roman"/>
          <w:spacing w:val="-7"/>
        </w:rPr>
        <w:t xml:space="preserve"> </w:t>
      </w:r>
      <w:r w:rsidRPr="00C55587">
        <w:rPr>
          <w:rFonts w:cs="Times New Roman"/>
        </w:rPr>
        <w:t>ОВЗ (ЗПР)</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Учащиеся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это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имеющее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недостатки в физическом и (или) психологическом развитии, препятствующие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получению образования без создания специальных условий и подтвержденные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психолого-медикопедагогической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комиссией.</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Решение об обучении учащегося с ОВЗ согласно заключению психолого-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медикопедагогической комиссии по адаптированной основной образовательной</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программе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общеобразовательной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принимают</w:t>
      </w:r>
      <w:r w:rsidRPr="00C55587">
        <w:rPr>
          <w:rFonts w:ascii="Times New Roman" w:hAnsi="Times New Roman" w:cs="Times New Roman"/>
          <w:spacing w:val="-5"/>
          <w:sz w:val="24"/>
          <w:szCs w:val="24"/>
        </w:rPr>
        <w:t xml:space="preserve"> </w:t>
      </w:r>
      <w:r w:rsidRPr="00C55587">
        <w:rPr>
          <w:rFonts w:ascii="Times New Roman" w:hAnsi="Times New Roman" w:cs="Times New Roman"/>
          <w:sz w:val="24"/>
          <w:szCs w:val="24"/>
        </w:rPr>
        <w:t>родители (законные представители)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учащегося.</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Категория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наиболее</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многочисленная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среди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детей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неоднородная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составу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группа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школьников.</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Все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учащиеся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ЗПР</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испытывают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или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степени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выраженные</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затруднения в усвоении учебных программ, обусловленные недостаточными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познавательными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способностями,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специфическими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расстройствами</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психологического развития (школьных навыков, речи и др.), нарушениями 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организации деятельности и/или поведения. Общими для всех учащихся с ЗПР</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являются в разной степени выраженные недостатки в формировании высших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функций,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замедленный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темп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либо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неравномерное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становление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познавательной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трудности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произвольной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саморегуляции.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Достаточно часто у учащихся отмечаются нарушения речевой и мелкой ручной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моторики,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зрительного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восприятия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пространственной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ориентировки,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умственной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работоспособности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 эмоциональной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сферы.</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МБОУ</w:t>
      </w:r>
      <w:r w:rsidRPr="00C55587">
        <w:rPr>
          <w:rFonts w:ascii="Times New Roman" w:hAnsi="Times New Roman" w:cs="Times New Roman"/>
          <w:spacing w:val="1"/>
          <w:sz w:val="24"/>
          <w:szCs w:val="24"/>
        </w:rPr>
        <w:t xml:space="preserve"> </w:t>
      </w:r>
      <w:r w:rsidR="00111143">
        <w:rPr>
          <w:rFonts w:ascii="Times New Roman" w:hAnsi="Times New Roman" w:cs="Times New Roman"/>
          <w:sz w:val="24"/>
          <w:szCs w:val="24"/>
        </w:rPr>
        <w:t>«Красненская С</w:t>
      </w:r>
      <w:r w:rsidRPr="00C55587">
        <w:rPr>
          <w:rFonts w:ascii="Times New Roman" w:hAnsi="Times New Roman" w:cs="Times New Roman"/>
          <w:sz w:val="24"/>
          <w:szCs w:val="24"/>
        </w:rPr>
        <w:t>ОШ»</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учащиеся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обучаются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классе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адаптированной программе ООО для детей с задержкой психического 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основании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заключения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психолого-медико-педагогической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комиссии.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w:t>
      </w:r>
      <w:r w:rsidRPr="00C55587">
        <w:rPr>
          <w:rFonts w:ascii="Times New Roman" w:hAnsi="Times New Roman" w:cs="Times New Roman"/>
          <w:spacing w:val="-67"/>
          <w:sz w:val="24"/>
          <w:szCs w:val="24"/>
        </w:rPr>
        <w:t xml:space="preserve"> </w:t>
      </w:r>
      <w:r w:rsidR="00111143">
        <w:rPr>
          <w:rFonts w:ascii="Times New Roman" w:hAnsi="Times New Roman" w:cs="Times New Roman"/>
          <w:sz w:val="24"/>
          <w:szCs w:val="24"/>
        </w:rPr>
        <w:t>учащихся МБОУ «Красненская С</w:t>
      </w:r>
      <w:r w:rsidRPr="00C55587">
        <w:rPr>
          <w:rFonts w:ascii="Times New Roman" w:hAnsi="Times New Roman" w:cs="Times New Roman"/>
          <w:sz w:val="24"/>
          <w:szCs w:val="24"/>
        </w:rPr>
        <w:t>ОШ»</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выявлены трудности в обучении 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обусловленные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w:t>
      </w:r>
      <w:r w:rsidRPr="00C55587">
        <w:rPr>
          <w:rFonts w:ascii="Times New Roman" w:hAnsi="Times New Roman" w:cs="Times New Roman"/>
          <w:spacing w:val="71"/>
          <w:sz w:val="24"/>
          <w:szCs w:val="24"/>
        </w:rPr>
        <w:t xml:space="preserve"> </w:t>
      </w:r>
      <w:r w:rsidRPr="00C55587">
        <w:rPr>
          <w:rFonts w:ascii="Times New Roman" w:hAnsi="Times New Roman" w:cs="Times New Roman"/>
          <w:sz w:val="24"/>
          <w:szCs w:val="24"/>
        </w:rPr>
        <w:t>также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сниженный уровень психического тонуса (активности) и работоспособности,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замедленный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темп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выполнении</w:t>
      </w:r>
      <w:r w:rsidRPr="00C55587">
        <w:rPr>
          <w:rFonts w:ascii="Times New Roman" w:hAnsi="Times New Roman" w:cs="Times New Roman"/>
          <w:spacing w:val="71"/>
          <w:sz w:val="24"/>
          <w:szCs w:val="24"/>
        </w:rPr>
        <w:t xml:space="preserve"> </w:t>
      </w:r>
      <w:r w:rsidRPr="00C55587">
        <w:rPr>
          <w:rFonts w:ascii="Times New Roman" w:hAnsi="Times New Roman" w:cs="Times New Roman"/>
          <w:sz w:val="24"/>
          <w:szCs w:val="24"/>
        </w:rPr>
        <w:t>заданий,</w:t>
      </w:r>
      <w:r w:rsidRPr="00C55587">
        <w:rPr>
          <w:rFonts w:ascii="Times New Roman" w:hAnsi="Times New Roman" w:cs="Times New Roman"/>
          <w:spacing w:val="71"/>
          <w:sz w:val="24"/>
          <w:szCs w:val="24"/>
        </w:rPr>
        <w:t xml:space="preserve"> </w:t>
      </w:r>
      <w:r w:rsidRPr="00C55587">
        <w:rPr>
          <w:rFonts w:ascii="Times New Roman" w:hAnsi="Times New Roman" w:cs="Times New Roman"/>
          <w:sz w:val="24"/>
          <w:szCs w:val="24"/>
        </w:rPr>
        <w:t>быстрое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пресыщение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деятельностью,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неустойчивость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внимания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резервных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возможностей. Отмечаются нарушения внимания, памяти, восприятия и других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познавательных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процессов,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умственной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работоспособности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целенаправленности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или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степени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затрудняющие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усвоение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школьных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норм 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школьную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адаптацию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целом.</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Произвольность, самоконтроль, саморегуляция в поведении и деятельности,</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сформированы</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недостаточно.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Обучаемость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избирательная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неустойчивая,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зависящая</w:t>
      </w:r>
      <w:r w:rsidRPr="00C55587">
        <w:rPr>
          <w:rFonts w:ascii="Times New Roman" w:hAnsi="Times New Roman" w:cs="Times New Roman"/>
          <w:spacing w:val="51"/>
          <w:sz w:val="24"/>
          <w:szCs w:val="24"/>
        </w:rPr>
        <w:t xml:space="preserve"> </w:t>
      </w:r>
      <w:r w:rsidRPr="00C55587">
        <w:rPr>
          <w:rFonts w:ascii="Times New Roman" w:hAnsi="Times New Roman" w:cs="Times New Roman"/>
          <w:sz w:val="24"/>
          <w:szCs w:val="24"/>
        </w:rPr>
        <w:t>от</w:t>
      </w:r>
      <w:r w:rsidRPr="00C55587">
        <w:rPr>
          <w:rFonts w:ascii="Times New Roman" w:hAnsi="Times New Roman" w:cs="Times New Roman"/>
          <w:spacing w:val="53"/>
          <w:sz w:val="24"/>
          <w:szCs w:val="24"/>
        </w:rPr>
        <w:t xml:space="preserve"> </w:t>
      </w:r>
      <w:r w:rsidRPr="00C55587">
        <w:rPr>
          <w:rFonts w:ascii="Times New Roman" w:hAnsi="Times New Roman" w:cs="Times New Roman"/>
          <w:sz w:val="24"/>
          <w:szCs w:val="24"/>
        </w:rPr>
        <w:t>уровня</w:t>
      </w:r>
      <w:r w:rsidRPr="00C55587">
        <w:rPr>
          <w:rFonts w:ascii="Times New Roman" w:hAnsi="Times New Roman" w:cs="Times New Roman"/>
          <w:spacing w:val="53"/>
          <w:sz w:val="24"/>
          <w:szCs w:val="24"/>
        </w:rPr>
        <w:t xml:space="preserve"> </w:t>
      </w:r>
      <w:r w:rsidRPr="00C55587">
        <w:rPr>
          <w:rFonts w:ascii="Times New Roman" w:hAnsi="Times New Roman" w:cs="Times New Roman"/>
          <w:sz w:val="24"/>
          <w:szCs w:val="24"/>
        </w:rPr>
        <w:t>сложности</w:t>
      </w:r>
      <w:r w:rsidRPr="00C55587">
        <w:rPr>
          <w:rFonts w:ascii="Times New Roman" w:hAnsi="Times New Roman" w:cs="Times New Roman"/>
          <w:spacing w:val="5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56"/>
          <w:sz w:val="24"/>
          <w:szCs w:val="24"/>
        </w:rPr>
        <w:t xml:space="preserve"> </w:t>
      </w:r>
      <w:r w:rsidRPr="00C55587">
        <w:rPr>
          <w:rFonts w:ascii="Times New Roman" w:hAnsi="Times New Roman" w:cs="Times New Roman"/>
          <w:sz w:val="24"/>
          <w:szCs w:val="24"/>
        </w:rPr>
        <w:t>субъективной</w:t>
      </w:r>
      <w:r w:rsidRPr="00C55587">
        <w:rPr>
          <w:rFonts w:ascii="Times New Roman" w:hAnsi="Times New Roman" w:cs="Times New Roman"/>
          <w:spacing w:val="51"/>
          <w:sz w:val="24"/>
          <w:szCs w:val="24"/>
        </w:rPr>
        <w:t xml:space="preserve"> </w:t>
      </w:r>
      <w:r w:rsidRPr="00C55587">
        <w:rPr>
          <w:rFonts w:ascii="Times New Roman" w:hAnsi="Times New Roman" w:cs="Times New Roman"/>
          <w:sz w:val="24"/>
          <w:szCs w:val="24"/>
        </w:rPr>
        <w:t>привлекательности</w:t>
      </w:r>
      <w:r w:rsidRPr="00C55587">
        <w:rPr>
          <w:rFonts w:ascii="Times New Roman" w:hAnsi="Times New Roman" w:cs="Times New Roman"/>
          <w:spacing w:val="54"/>
          <w:sz w:val="24"/>
          <w:szCs w:val="24"/>
        </w:rPr>
        <w:t xml:space="preserve"> </w:t>
      </w:r>
      <w:r w:rsidRPr="00C55587">
        <w:rPr>
          <w:rFonts w:ascii="Times New Roman" w:hAnsi="Times New Roman" w:cs="Times New Roman"/>
          <w:sz w:val="24"/>
          <w:szCs w:val="24"/>
        </w:rPr>
        <w:t>вида деятельности,</w:t>
      </w:r>
      <w:r w:rsidRPr="00C55587">
        <w:rPr>
          <w:rFonts w:ascii="Times New Roman" w:hAnsi="Times New Roman" w:cs="Times New Roman"/>
          <w:spacing w:val="-5"/>
          <w:sz w:val="24"/>
          <w:szCs w:val="24"/>
        </w:rPr>
        <w:t xml:space="preserve"> </w:t>
      </w:r>
      <w:r w:rsidRPr="00C55587">
        <w:rPr>
          <w:rFonts w:ascii="Times New Roman" w:hAnsi="Times New Roman" w:cs="Times New Roman"/>
          <w:sz w:val="24"/>
          <w:szCs w:val="24"/>
        </w:rPr>
        <w:t>а</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также</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от</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актуального</w:t>
      </w:r>
      <w:r w:rsidRPr="00C55587">
        <w:rPr>
          <w:rFonts w:ascii="Times New Roman" w:hAnsi="Times New Roman" w:cs="Times New Roman"/>
          <w:spacing w:val="-3"/>
          <w:sz w:val="24"/>
          <w:szCs w:val="24"/>
        </w:rPr>
        <w:t xml:space="preserve"> </w:t>
      </w:r>
      <w:r>
        <w:rPr>
          <w:rFonts w:ascii="Times New Roman" w:hAnsi="Times New Roman" w:cs="Times New Roman"/>
          <w:sz w:val="24"/>
          <w:szCs w:val="24"/>
        </w:rPr>
        <w:t>эмоциональногосостояния.</w:t>
      </w:r>
    </w:p>
    <w:p w:rsidR="00BD3A8B" w:rsidRPr="00C55587" w:rsidRDefault="00BD3A8B" w:rsidP="00C44AC7">
      <w:pPr>
        <w:pStyle w:val="af5"/>
        <w:spacing w:before="3"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создания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ситуации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успеха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данной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категории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необходимы</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активность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вербального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контакта,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преобладание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зрительного</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запоминания, положительный эмоциональный фон при индивидуальной работе,</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наводящая,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организующая и обучающая</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помощь.</w:t>
      </w:r>
    </w:p>
    <w:p w:rsidR="00BD3A8B" w:rsidRPr="00C55587" w:rsidRDefault="00BD3A8B" w:rsidP="00C44AC7">
      <w:pPr>
        <w:pStyle w:val="af5"/>
        <w:spacing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Психолого-педагогическое сопровождение оказывается силами школьных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специалистов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(педагога-психолога,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учителя-логопеда,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педагога-дефектолога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учителей-предметников,</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медицинского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работника).</w:t>
      </w:r>
    </w:p>
    <w:p w:rsidR="00BD3A8B" w:rsidRPr="00C55587" w:rsidRDefault="00BD3A8B" w:rsidP="00C44AC7">
      <w:pPr>
        <w:pStyle w:val="af5"/>
        <w:spacing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Особые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потребности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различаются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разных категорий, поскольку задаются спецификой нарушения 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 определяют особую логику построения учебного процесса и находят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свое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отражение в</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структуре и содержании</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образования.</w:t>
      </w:r>
    </w:p>
    <w:p w:rsidR="00BD3A8B" w:rsidRPr="00C55587" w:rsidRDefault="00BD3A8B" w:rsidP="00C44AC7">
      <w:pPr>
        <w:pStyle w:val="af5"/>
        <w:spacing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lastRenderedPageBreak/>
        <w:t>Наряду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этим</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современные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научные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представления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особенностях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психофизического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групп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позволяют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выделить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потребности,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как</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всех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так</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специфические.</w:t>
      </w:r>
    </w:p>
    <w:p w:rsidR="00BD3A8B" w:rsidRPr="00C55587" w:rsidRDefault="00BD3A8B" w:rsidP="00C44AC7">
      <w:pPr>
        <w:pStyle w:val="af5"/>
        <w:spacing w:line="240" w:lineRule="auto"/>
        <w:ind w:left="1134" w:right="567"/>
        <w:jc w:val="both"/>
        <w:rPr>
          <w:rFonts w:ascii="Times New Roman" w:hAnsi="Times New Roman" w:cs="Times New Roman"/>
          <w:sz w:val="24"/>
          <w:szCs w:val="24"/>
        </w:rPr>
      </w:pPr>
      <w:r w:rsidRPr="00C55587">
        <w:rPr>
          <w:rFonts w:ascii="Times New Roman" w:hAnsi="Times New Roman" w:cs="Times New Roman"/>
          <w:sz w:val="24"/>
          <w:szCs w:val="24"/>
        </w:rPr>
        <w:t>К</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общим</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потребностям</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 (ЗПР)</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относятся</w:t>
      </w:r>
    </w:p>
    <w:p w:rsidR="00BD3A8B" w:rsidRPr="00C55587" w:rsidRDefault="00BD3A8B" w:rsidP="00C44AC7">
      <w:pPr>
        <w:pStyle w:val="af"/>
        <w:numPr>
          <w:ilvl w:val="0"/>
          <w:numId w:val="196"/>
        </w:numPr>
        <w:tabs>
          <w:tab w:val="left" w:pos="1419"/>
        </w:tabs>
        <w:suppressAutoHyphens w:val="0"/>
        <w:autoSpaceDN w:val="0"/>
        <w:ind w:left="1134" w:right="567"/>
        <w:jc w:val="both"/>
        <w:rPr>
          <w:rFonts w:cs="Times New Roman"/>
          <w:lang w:val="ru-RU"/>
        </w:rPr>
      </w:pPr>
      <w:r w:rsidRPr="00C55587">
        <w:rPr>
          <w:rFonts w:cs="Times New Roman"/>
          <w:lang w:val="ru-RU"/>
        </w:rPr>
        <w:t>обязательность</w:t>
      </w:r>
      <w:r w:rsidRPr="00C55587">
        <w:rPr>
          <w:rFonts w:cs="Times New Roman"/>
          <w:spacing w:val="1"/>
          <w:lang w:val="ru-RU"/>
        </w:rPr>
        <w:t xml:space="preserve"> </w:t>
      </w:r>
      <w:r w:rsidRPr="00C55587">
        <w:rPr>
          <w:rFonts w:cs="Times New Roman"/>
          <w:lang w:val="ru-RU"/>
        </w:rPr>
        <w:t>непрерывности</w:t>
      </w:r>
      <w:r w:rsidRPr="00C55587">
        <w:rPr>
          <w:rFonts w:cs="Times New Roman"/>
          <w:spacing w:val="1"/>
          <w:lang w:val="ru-RU"/>
        </w:rPr>
        <w:t xml:space="preserve"> </w:t>
      </w:r>
      <w:r w:rsidRPr="00C55587">
        <w:rPr>
          <w:rFonts w:cs="Times New Roman"/>
          <w:lang w:val="ru-RU"/>
        </w:rPr>
        <w:t>коррекционно-развивающего</w:t>
      </w:r>
      <w:r w:rsidRPr="00C55587">
        <w:rPr>
          <w:rFonts w:cs="Times New Roman"/>
          <w:spacing w:val="1"/>
          <w:lang w:val="ru-RU"/>
        </w:rPr>
        <w:t xml:space="preserve"> </w:t>
      </w:r>
      <w:r w:rsidRPr="00C55587">
        <w:rPr>
          <w:rFonts w:cs="Times New Roman"/>
          <w:lang w:val="ru-RU"/>
        </w:rPr>
        <w:t>процесса,</w:t>
      </w:r>
      <w:r w:rsidRPr="00C55587">
        <w:rPr>
          <w:rFonts w:cs="Times New Roman"/>
          <w:spacing w:val="1"/>
          <w:lang w:val="ru-RU"/>
        </w:rPr>
        <w:t xml:space="preserve"> </w:t>
      </w:r>
      <w:r w:rsidRPr="00C55587">
        <w:rPr>
          <w:rFonts w:cs="Times New Roman"/>
          <w:lang w:val="ru-RU"/>
        </w:rPr>
        <w:t>реализуемого,</w:t>
      </w:r>
      <w:r w:rsidRPr="00C55587">
        <w:rPr>
          <w:rFonts w:cs="Times New Roman"/>
          <w:spacing w:val="1"/>
          <w:lang w:val="ru-RU"/>
        </w:rPr>
        <w:t xml:space="preserve"> </w:t>
      </w:r>
      <w:r w:rsidRPr="00C55587">
        <w:rPr>
          <w:rFonts w:cs="Times New Roman"/>
          <w:lang w:val="ru-RU"/>
        </w:rPr>
        <w:t>как</w:t>
      </w:r>
      <w:r w:rsidRPr="00C55587">
        <w:rPr>
          <w:rFonts w:cs="Times New Roman"/>
          <w:spacing w:val="1"/>
          <w:lang w:val="ru-RU"/>
        </w:rPr>
        <w:t xml:space="preserve"> </w:t>
      </w:r>
      <w:r w:rsidRPr="00C55587">
        <w:rPr>
          <w:rFonts w:cs="Times New Roman"/>
          <w:lang w:val="ru-RU"/>
        </w:rPr>
        <w:t>через</w:t>
      </w:r>
      <w:r w:rsidRPr="00C55587">
        <w:rPr>
          <w:rFonts w:cs="Times New Roman"/>
          <w:spacing w:val="1"/>
          <w:lang w:val="ru-RU"/>
        </w:rPr>
        <w:t xml:space="preserve"> </w:t>
      </w:r>
      <w:r w:rsidRPr="00C55587">
        <w:rPr>
          <w:rFonts w:cs="Times New Roman"/>
          <w:lang w:val="ru-RU"/>
        </w:rPr>
        <w:t>содержание</w:t>
      </w:r>
      <w:r w:rsidRPr="00C55587">
        <w:rPr>
          <w:rFonts w:cs="Times New Roman"/>
          <w:spacing w:val="1"/>
          <w:lang w:val="ru-RU"/>
        </w:rPr>
        <w:t xml:space="preserve"> </w:t>
      </w:r>
      <w:r w:rsidRPr="00C55587">
        <w:rPr>
          <w:rFonts w:cs="Times New Roman"/>
          <w:lang w:val="ru-RU"/>
        </w:rPr>
        <w:t>образовательных</w:t>
      </w:r>
      <w:r w:rsidRPr="00C55587">
        <w:rPr>
          <w:rFonts w:cs="Times New Roman"/>
          <w:spacing w:val="1"/>
          <w:lang w:val="ru-RU"/>
        </w:rPr>
        <w:t xml:space="preserve"> </w:t>
      </w:r>
      <w:r w:rsidRPr="00C55587">
        <w:rPr>
          <w:rFonts w:cs="Times New Roman"/>
          <w:lang w:val="ru-RU"/>
        </w:rPr>
        <w:t>областей,</w:t>
      </w:r>
      <w:r w:rsidRPr="00C55587">
        <w:rPr>
          <w:rFonts w:cs="Times New Roman"/>
          <w:spacing w:val="1"/>
          <w:lang w:val="ru-RU"/>
        </w:rPr>
        <w:t xml:space="preserve"> </w:t>
      </w:r>
      <w:r w:rsidRPr="00C55587">
        <w:rPr>
          <w:rFonts w:cs="Times New Roman"/>
          <w:lang w:val="ru-RU"/>
        </w:rPr>
        <w:t>так</w:t>
      </w:r>
      <w:r w:rsidRPr="00C55587">
        <w:rPr>
          <w:rFonts w:cs="Times New Roman"/>
          <w:spacing w:val="1"/>
          <w:lang w:val="ru-RU"/>
        </w:rPr>
        <w:t xml:space="preserve"> </w:t>
      </w:r>
      <w:r w:rsidRPr="00C55587">
        <w:rPr>
          <w:rFonts w:cs="Times New Roman"/>
          <w:lang w:val="ru-RU"/>
        </w:rPr>
        <w:t>и</w:t>
      </w:r>
      <w:r w:rsidRPr="00C55587">
        <w:rPr>
          <w:rFonts w:cs="Times New Roman"/>
          <w:spacing w:val="70"/>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процессе</w:t>
      </w:r>
      <w:r w:rsidRPr="00C55587">
        <w:rPr>
          <w:rFonts w:cs="Times New Roman"/>
          <w:spacing w:val="-4"/>
          <w:lang w:val="ru-RU"/>
        </w:rPr>
        <w:t xml:space="preserve"> </w:t>
      </w:r>
      <w:r w:rsidRPr="00C55587">
        <w:rPr>
          <w:rFonts w:cs="Times New Roman"/>
          <w:lang w:val="ru-RU"/>
        </w:rPr>
        <w:t>индивидуальной</w:t>
      </w:r>
      <w:r w:rsidRPr="00C55587">
        <w:rPr>
          <w:rFonts w:cs="Times New Roman"/>
          <w:spacing w:val="-3"/>
          <w:lang w:val="ru-RU"/>
        </w:rPr>
        <w:t xml:space="preserve"> </w:t>
      </w:r>
      <w:r w:rsidRPr="00C55587">
        <w:rPr>
          <w:rFonts w:cs="Times New Roman"/>
          <w:lang w:val="ru-RU"/>
        </w:rPr>
        <w:t>работы;</w:t>
      </w:r>
    </w:p>
    <w:p w:rsidR="00BD3A8B" w:rsidRPr="00C55587" w:rsidRDefault="00BD3A8B" w:rsidP="00C44AC7">
      <w:pPr>
        <w:pStyle w:val="af"/>
        <w:numPr>
          <w:ilvl w:val="0"/>
          <w:numId w:val="196"/>
        </w:numPr>
        <w:tabs>
          <w:tab w:val="left" w:pos="1505"/>
        </w:tabs>
        <w:suppressAutoHyphens w:val="0"/>
        <w:autoSpaceDN w:val="0"/>
        <w:ind w:left="1134" w:right="567"/>
        <w:jc w:val="both"/>
        <w:rPr>
          <w:rFonts w:cs="Times New Roman"/>
          <w:lang w:val="ru-RU"/>
        </w:rPr>
      </w:pPr>
      <w:r w:rsidRPr="00C55587">
        <w:rPr>
          <w:rFonts w:cs="Times New Roman"/>
          <w:lang w:val="ru-RU"/>
        </w:rPr>
        <w:t>психологическое</w:t>
      </w:r>
      <w:r w:rsidRPr="00C55587">
        <w:rPr>
          <w:rFonts w:cs="Times New Roman"/>
          <w:spacing w:val="1"/>
          <w:lang w:val="ru-RU"/>
        </w:rPr>
        <w:t xml:space="preserve"> </w:t>
      </w:r>
      <w:r w:rsidRPr="00C55587">
        <w:rPr>
          <w:rFonts w:cs="Times New Roman"/>
          <w:lang w:val="ru-RU"/>
        </w:rPr>
        <w:t>сопровождение,</w:t>
      </w:r>
      <w:r w:rsidRPr="00C55587">
        <w:rPr>
          <w:rFonts w:cs="Times New Roman"/>
          <w:spacing w:val="1"/>
          <w:lang w:val="ru-RU"/>
        </w:rPr>
        <w:t xml:space="preserve"> </w:t>
      </w:r>
      <w:r w:rsidRPr="00C55587">
        <w:rPr>
          <w:rFonts w:cs="Times New Roman"/>
          <w:lang w:val="ru-RU"/>
        </w:rPr>
        <w:t>оптимизирующее</w:t>
      </w:r>
      <w:r w:rsidRPr="00C55587">
        <w:rPr>
          <w:rFonts w:cs="Times New Roman"/>
          <w:spacing w:val="1"/>
          <w:lang w:val="ru-RU"/>
        </w:rPr>
        <w:t xml:space="preserve"> </w:t>
      </w:r>
      <w:r w:rsidRPr="00C55587">
        <w:rPr>
          <w:rFonts w:cs="Times New Roman"/>
          <w:lang w:val="ru-RU"/>
        </w:rPr>
        <w:t>взаимодействие</w:t>
      </w:r>
      <w:r w:rsidRPr="00C55587">
        <w:rPr>
          <w:rFonts w:cs="Times New Roman"/>
          <w:spacing w:val="1"/>
          <w:lang w:val="ru-RU"/>
        </w:rPr>
        <w:t xml:space="preserve"> </w:t>
      </w:r>
      <w:r w:rsidRPr="00C55587">
        <w:rPr>
          <w:rFonts w:cs="Times New Roman"/>
          <w:lang w:val="ru-RU"/>
        </w:rPr>
        <w:t>ребенка</w:t>
      </w:r>
      <w:r w:rsidRPr="00C55587">
        <w:rPr>
          <w:rFonts w:cs="Times New Roman"/>
          <w:spacing w:val="-1"/>
          <w:lang w:val="ru-RU"/>
        </w:rPr>
        <w:t xml:space="preserve"> </w:t>
      </w:r>
      <w:r w:rsidRPr="00C55587">
        <w:rPr>
          <w:rFonts w:cs="Times New Roman"/>
          <w:lang w:val="ru-RU"/>
        </w:rPr>
        <w:t>с педагогами и</w:t>
      </w:r>
      <w:r w:rsidRPr="00C55587">
        <w:rPr>
          <w:rFonts w:cs="Times New Roman"/>
          <w:spacing w:val="2"/>
          <w:lang w:val="ru-RU"/>
        </w:rPr>
        <w:t xml:space="preserve"> </w:t>
      </w:r>
      <w:r w:rsidRPr="00C55587">
        <w:rPr>
          <w:rFonts w:cs="Times New Roman"/>
          <w:lang w:val="ru-RU"/>
        </w:rPr>
        <w:t>соучениками;</w:t>
      </w:r>
    </w:p>
    <w:p w:rsidR="00BD3A8B" w:rsidRPr="00C55587" w:rsidRDefault="00BD3A8B" w:rsidP="00C44AC7">
      <w:pPr>
        <w:pStyle w:val="af"/>
        <w:numPr>
          <w:ilvl w:val="0"/>
          <w:numId w:val="196"/>
        </w:numPr>
        <w:tabs>
          <w:tab w:val="left" w:pos="1542"/>
        </w:tabs>
        <w:suppressAutoHyphens w:val="0"/>
        <w:autoSpaceDN w:val="0"/>
        <w:ind w:left="1134" w:right="567"/>
        <w:jc w:val="both"/>
        <w:rPr>
          <w:rFonts w:cs="Times New Roman"/>
          <w:lang w:val="ru-RU"/>
        </w:rPr>
      </w:pPr>
      <w:r w:rsidRPr="00C55587">
        <w:rPr>
          <w:rFonts w:cs="Times New Roman"/>
          <w:lang w:val="ru-RU"/>
        </w:rPr>
        <w:t>психологическое</w:t>
      </w:r>
      <w:r w:rsidRPr="00C55587">
        <w:rPr>
          <w:rFonts w:cs="Times New Roman"/>
          <w:spacing w:val="1"/>
          <w:lang w:val="ru-RU"/>
        </w:rPr>
        <w:t xml:space="preserve"> </w:t>
      </w:r>
      <w:r w:rsidRPr="00C55587">
        <w:rPr>
          <w:rFonts w:cs="Times New Roman"/>
          <w:lang w:val="ru-RU"/>
        </w:rPr>
        <w:t>сопровождение,</w:t>
      </w:r>
      <w:r w:rsidRPr="00C55587">
        <w:rPr>
          <w:rFonts w:cs="Times New Roman"/>
          <w:spacing w:val="1"/>
          <w:lang w:val="ru-RU"/>
        </w:rPr>
        <w:t xml:space="preserve"> </w:t>
      </w:r>
      <w:r w:rsidRPr="00C55587">
        <w:rPr>
          <w:rFonts w:cs="Times New Roman"/>
          <w:lang w:val="ru-RU"/>
        </w:rPr>
        <w:t>направленное</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установление</w:t>
      </w:r>
      <w:r w:rsidRPr="00C55587">
        <w:rPr>
          <w:rFonts w:cs="Times New Roman"/>
          <w:spacing w:val="1"/>
          <w:lang w:val="ru-RU"/>
        </w:rPr>
        <w:t xml:space="preserve"> </w:t>
      </w:r>
      <w:r w:rsidRPr="00C55587">
        <w:rPr>
          <w:rFonts w:cs="Times New Roman"/>
          <w:lang w:val="ru-RU"/>
        </w:rPr>
        <w:t>взаимодействия</w:t>
      </w:r>
      <w:r w:rsidRPr="00C55587">
        <w:rPr>
          <w:rFonts w:cs="Times New Roman"/>
          <w:spacing w:val="-1"/>
          <w:lang w:val="ru-RU"/>
        </w:rPr>
        <w:t xml:space="preserve"> </w:t>
      </w:r>
      <w:r w:rsidRPr="00C55587">
        <w:rPr>
          <w:rFonts w:cs="Times New Roman"/>
          <w:lang w:val="ru-RU"/>
        </w:rPr>
        <w:t>семьи и</w:t>
      </w:r>
      <w:r w:rsidRPr="00C55587">
        <w:rPr>
          <w:rFonts w:cs="Times New Roman"/>
          <w:spacing w:val="1"/>
          <w:lang w:val="ru-RU"/>
        </w:rPr>
        <w:t xml:space="preserve"> </w:t>
      </w:r>
      <w:r w:rsidRPr="00C55587">
        <w:rPr>
          <w:rFonts w:cs="Times New Roman"/>
          <w:lang w:val="ru-RU"/>
        </w:rPr>
        <w:t>образовательной организации;</w:t>
      </w:r>
    </w:p>
    <w:p w:rsidR="00BD3A8B" w:rsidRPr="00C55587" w:rsidRDefault="00BD3A8B" w:rsidP="00C44AC7">
      <w:pPr>
        <w:pStyle w:val="af"/>
        <w:numPr>
          <w:ilvl w:val="0"/>
          <w:numId w:val="196"/>
        </w:numPr>
        <w:tabs>
          <w:tab w:val="left" w:pos="1335"/>
        </w:tabs>
        <w:suppressAutoHyphens w:val="0"/>
        <w:autoSpaceDN w:val="0"/>
        <w:ind w:left="1134" w:right="567"/>
        <w:jc w:val="both"/>
        <w:rPr>
          <w:rFonts w:cs="Times New Roman"/>
          <w:lang w:val="ru-RU"/>
        </w:rPr>
      </w:pPr>
      <w:r w:rsidRPr="00C55587">
        <w:rPr>
          <w:rFonts w:cs="Times New Roman"/>
          <w:lang w:val="ru-RU"/>
        </w:rPr>
        <w:t>постепенное расширение образовательного пространства, выходящего за</w:t>
      </w:r>
      <w:r w:rsidRPr="00C55587">
        <w:rPr>
          <w:rFonts w:cs="Times New Roman"/>
          <w:spacing w:val="1"/>
          <w:lang w:val="ru-RU"/>
        </w:rPr>
        <w:t xml:space="preserve"> </w:t>
      </w:r>
      <w:r w:rsidRPr="00C55587">
        <w:rPr>
          <w:rFonts w:cs="Times New Roman"/>
          <w:lang w:val="ru-RU"/>
        </w:rPr>
        <w:t>пределы образовательной</w:t>
      </w:r>
      <w:r w:rsidRPr="00C55587">
        <w:rPr>
          <w:rFonts w:cs="Times New Roman"/>
          <w:spacing w:val="-3"/>
          <w:lang w:val="ru-RU"/>
        </w:rPr>
        <w:t xml:space="preserve"> </w:t>
      </w:r>
      <w:r w:rsidRPr="00C55587">
        <w:rPr>
          <w:rFonts w:cs="Times New Roman"/>
          <w:lang w:val="ru-RU"/>
        </w:rPr>
        <w:t>организации.</w:t>
      </w:r>
    </w:p>
    <w:p w:rsidR="00BD3A8B" w:rsidRPr="00C55587" w:rsidRDefault="00BD3A8B" w:rsidP="00C44AC7">
      <w:pPr>
        <w:pStyle w:val="af5"/>
        <w:spacing w:before="1"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(ЗПР),</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осваивающих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адаптированную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программу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характерны</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следующие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специфические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потребности:</w:t>
      </w:r>
    </w:p>
    <w:p w:rsidR="00BD3A8B" w:rsidRPr="00C55587" w:rsidRDefault="00BD3A8B" w:rsidP="00C44AC7">
      <w:pPr>
        <w:pStyle w:val="af"/>
        <w:numPr>
          <w:ilvl w:val="0"/>
          <w:numId w:val="196"/>
        </w:numPr>
        <w:tabs>
          <w:tab w:val="left" w:pos="1333"/>
        </w:tabs>
        <w:suppressAutoHyphens w:val="0"/>
        <w:autoSpaceDN w:val="0"/>
        <w:ind w:left="1134" w:right="567"/>
        <w:jc w:val="both"/>
        <w:rPr>
          <w:rFonts w:cs="Times New Roman"/>
          <w:lang w:val="ru-RU"/>
        </w:rPr>
      </w:pPr>
      <w:r w:rsidRPr="00C55587">
        <w:rPr>
          <w:rFonts w:cs="Times New Roman"/>
          <w:lang w:val="ru-RU"/>
        </w:rPr>
        <w:t>с переходом от учебных действий, характерных для начальной школы и</w:t>
      </w:r>
      <w:r w:rsidRPr="00C55587">
        <w:rPr>
          <w:rFonts w:cs="Times New Roman"/>
          <w:spacing w:val="1"/>
          <w:lang w:val="ru-RU"/>
        </w:rPr>
        <w:t xml:space="preserve"> </w:t>
      </w:r>
      <w:r w:rsidRPr="00C55587">
        <w:rPr>
          <w:rFonts w:cs="Times New Roman"/>
          <w:lang w:val="ru-RU"/>
        </w:rPr>
        <w:t>осуществляемых только совместно с классом и под руководством учителя, к</w:t>
      </w:r>
      <w:r w:rsidRPr="00C55587">
        <w:rPr>
          <w:rFonts w:cs="Times New Roman"/>
          <w:spacing w:val="1"/>
          <w:lang w:val="ru-RU"/>
        </w:rPr>
        <w:t xml:space="preserve"> </w:t>
      </w:r>
      <w:r w:rsidRPr="00C55587">
        <w:rPr>
          <w:rFonts w:cs="Times New Roman"/>
          <w:lang w:val="ru-RU"/>
        </w:rPr>
        <w:t>овладению</w:t>
      </w:r>
      <w:r w:rsidRPr="00C55587">
        <w:rPr>
          <w:rFonts w:cs="Times New Roman"/>
          <w:spacing w:val="1"/>
          <w:lang w:val="ru-RU"/>
        </w:rPr>
        <w:t xml:space="preserve"> </w:t>
      </w:r>
      <w:r w:rsidRPr="00C55587">
        <w:rPr>
          <w:rFonts w:cs="Times New Roman"/>
          <w:lang w:val="ru-RU"/>
        </w:rPr>
        <w:t>этой</w:t>
      </w:r>
      <w:r w:rsidRPr="00C55587">
        <w:rPr>
          <w:rFonts w:cs="Times New Roman"/>
          <w:spacing w:val="1"/>
          <w:lang w:val="ru-RU"/>
        </w:rPr>
        <w:t xml:space="preserve"> </w:t>
      </w:r>
      <w:r w:rsidRPr="00C55587">
        <w:rPr>
          <w:rFonts w:cs="Times New Roman"/>
          <w:lang w:val="ru-RU"/>
        </w:rPr>
        <w:t>учебной</w:t>
      </w:r>
      <w:r w:rsidRPr="00C55587">
        <w:rPr>
          <w:rFonts w:cs="Times New Roman"/>
          <w:spacing w:val="1"/>
          <w:lang w:val="ru-RU"/>
        </w:rPr>
        <w:t xml:space="preserve"> </w:t>
      </w:r>
      <w:r w:rsidRPr="00C55587">
        <w:rPr>
          <w:rFonts w:cs="Times New Roman"/>
          <w:lang w:val="ru-RU"/>
        </w:rPr>
        <w:t>деятельностью</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уровне</w:t>
      </w:r>
      <w:r w:rsidRPr="00C55587">
        <w:rPr>
          <w:rFonts w:cs="Times New Roman"/>
          <w:spacing w:val="1"/>
          <w:lang w:val="ru-RU"/>
        </w:rPr>
        <w:t xml:space="preserve"> </w:t>
      </w:r>
      <w:r w:rsidRPr="00C55587">
        <w:rPr>
          <w:rFonts w:cs="Times New Roman"/>
          <w:lang w:val="ru-RU"/>
        </w:rPr>
        <w:t>основного</w:t>
      </w:r>
      <w:r w:rsidRPr="00C55587">
        <w:rPr>
          <w:rFonts w:cs="Times New Roman"/>
          <w:spacing w:val="1"/>
          <w:lang w:val="ru-RU"/>
        </w:rPr>
        <w:t xml:space="preserve"> </w:t>
      </w:r>
      <w:r w:rsidRPr="00C55587">
        <w:rPr>
          <w:rFonts w:cs="Times New Roman"/>
          <w:lang w:val="ru-RU"/>
        </w:rPr>
        <w:t>общего</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становление</w:t>
      </w:r>
      <w:r w:rsidRPr="00C55587">
        <w:rPr>
          <w:rFonts w:cs="Times New Roman"/>
          <w:spacing w:val="1"/>
          <w:lang w:val="ru-RU"/>
        </w:rPr>
        <w:t xml:space="preserve"> </w:t>
      </w:r>
      <w:r w:rsidRPr="00C55587">
        <w:rPr>
          <w:rFonts w:cs="Times New Roman"/>
          <w:lang w:val="ru-RU"/>
        </w:rPr>
        <w:t>которой</w:t>
      </w:r>
      <w:r w:rsidRPr="00C55587">
        <w:rPr>
          <w:rFonts w:cs="Times New Roman"/>
          <w:spacing w:val="1"/>
          <w:lang w:val="ru-RU"/>
        </w:rPr>
        <w:t xml:space="preserve"> </w:t>
      </w:r>
      <w:r w:rsidRPr="00C55587">
        <w:rPr>
          <w:rFonts w:cs="Times New Roman"/>
          <w:lang w:val="ru-RU"/>
        </w:rPr>
        <w:t>осуществляется</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форме</w:t>
      </w:r>
      <w:r w:rsidRPr="00C55587">
        <w:rPr>
          <w:rFonts w:cs="Times New Roman"/>
          <w:spacing w:val="1"/>
          <w:lang w:val="ru-RU"/>
        </w:rPr>
        <w:t xml:space="preserve"> </w:t>
      </w:r>
      <w:r w:rsidRPr="00C55587">
        <w:rPr>
          <w:rFonts w:cs="Times New Roman"/>
          <w:lang w:val="ru-RU"/>
        </w:rPr>
        <w:t>учебного</w:t>
      </w:r>
      <w:r w:rsidRPr="00C55587">
        <w:rPr>
          <w:rFonts w:cs="Times New Roman"/>
          <w:spacing w:val="1"/>
          <w:lang w:val="ru-RU"/>
        </w:rPr>
        <w:t xml:space="preserve"> </w:t>
      </w:r>
      <w:r w:rsidRPr="00C55587">
        <w:rPr>
          <w:rFonts w:cs="Times New Roman"/>
          <w:lang w:val="ru-RU"/>
        </w:rPr>
        <w:t>исследования,</w:t>
      </w:r>
      <w:r w:rsidRPr="00C55587">
        <w:rPr>
          <w:rFonts w:cs="Times New Roman"/>
          <w:spacing w:val="1"/>
          <w:lang w:val="ru-RU"/>
        </w:rPr>
        <w:t xml:space="preserve"> </w:t>
      </w:r>
      <w:r w:rsidRPr="00C55587">
        <w:rPr>
          <w:rFonts w:cs="Times New Roman"/>
          <w:lang w:val="ru-RU"/>
        </w:rPr>
        <w:t>к</w:t>
      </w:r>
      <w:r w:rsidRPr="00C55587">
        <w:rPr>
          <w:rFonts w:cs="Times New Roman"/>
          <w:spacing w:val="1"/>
          <w:lang w:val="ru-RU"/>
        </w:rPr>
        <w:t xml:space="preserve"> </w:t>
      </w:r>
      <w:r w:rsidRPr="00C55587">
        <w:rPr>
          <w:rFonts w:cs="Times New Roman"/>
          <w:lang w:val="ru-RU"/>
        </w:rPr>
        <w:t>новой</w:t>
      </w:r>
      <w:r w:rsidRPr="00C55587">
        <w:rPr>
          <w:rFonts w:cs="Times New Roman"/>
          <w:spacing w:val="1"/>
          <w:lang w:val="ru-RU"/>
        </w:rPr>
        <w:t xml:space="preserve"> </w:t>
      </w:r>
      <w:r w:rsidRPr="00C55587">
        <w:rPr>
          <w:rFonts w:cs="Times New Roman"/>
          <w:lang w:val="ru-RU"/>
        </w:rPr>
        <w:t>внутренней</w:t>
      </w:r>
      <w:r w:rsidRPr="00C55587">
        <w:rPr>
          <w:rFonts w:cs="Times New Roman"/>
          <w:spacing w:val="1"/>
          <w:lang w:val="ru-RU"/>
        </w:rPr>
        <w:t xml:space="preserve"> </w:t>
      </w:r>
      <w:r w:rsidRPr="00C55587">
        <w:rPr>
          <w:rFonts w:cs="Times New Roman"/>
          <w:lang w:val="ru-RU"/>
        </w:rPr>
        <w:t>позиции</w:t>
      </w:r>
      <w:r w:rsidRPr="00C55587">
        <w:rPr>
          <w:rFonts w:cs="Times New Roman"/>
          <w:spacing w:val="1"/>
          <w:lang w:val="ru-RU"/>
        </w:rPr>
        <w:t xml:space="preserve"> </w:t>
      </w:r>
      <w:r w:rsidRPr="00C55587">
        <w:rPr>
          <w:rFonts w:cs="Times New Roman"/>
          <w:lang w:val="ru-RU"/>
        </w:rPr>
        <w:t>учащегося,</w:t>
      </w:r>
      <w:r w:rsidRPr="00C55587">
        <w:rPr>
          <w:rFonts w:cs="Times New Roman"/>
          <w:spacing w:val="1"/>
          <w:lang w:val="ru-RU"/>
        </w:rPr>
        <w:t xml:space="preserve"> </w:t>
      </w:r>
      <w:r w:rsidRPr="00C55587">
        <w:rPr>
          <w:rFonts w:cs="Times New Roman"/>
          <w:lang w:val="ru-RU"/>
        </w:rPr>
        <w:t>направленной</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самостоятельный</w:t>
      </w:r>
      <w:r w:rsidRPr="00C55587">
        <w:rPr>
          <w:rFonts w:cs="Times New Roman"/>
          <w:spacing w:val="29"/>
          <w:lang w:val="ru-RU"/>
        </w:rPr>
        <w:t xml:space="preserve"> </w:t>
      </w:r>
      <w:r w:rsidRPr="00C55587">
        <w:rPr>
          <w:rFonts w:cs="Times New Roman"/>
          <w:lang w:val="ru-RU"/>
        </w:rPr>
        <w:t>познавательный</w:t>
      </w:r>
      <w:r w:rsidRPr="00C55587">
        <w:rPr>
          <w:rFonts w:cs="Times New Roman"/>
          <w:spacing w:val="30"/>
          <w:lang w:val="ru-RU"/>
        </w:rPr>
        <w:t xml:space="preserve"> </w:t>
      </w:r>
      <w:r w:rsidRPr="00C55587">
        <w:rPr>
          <w:rFonts w:cs="Times New Roman"/>
          <w:lang w:val="ru-RU"/>
        </w:rPr>
        <w:t>поиск,</w:t>
      </w:r>
      <w:r w:rsidRPr="00C55587">
        <w:rPr>
          <w:rFonts w:cs="Times New Roman"/>
          <w:spacing w:val="28"/>
          <w:lang w:val="ru-RU"/>
        </w:rPr>
        <w:t xml:space="preserve"> </w:t>
      </w:r>
      <w:r w:rsidRPr="00C55587">
        <w:rPr>
          <w:rFonts w:cs="Times New Roman"/>
          <w:lang w:val="ru-RU"/>
        </w:rPr>
        <w:t>постановку</w:t>
      </w:r>
      <w:r w:rsidRPr="00C55587">
        <w:rPr>
          <w:rFonts w:cs="Times New Roman"/>
          <w:spacing w:val="28"/>
          <w:lang w:val="ru-RU"/>
        </w:rPr>
        <w:t xml:space="preserve"> </w:t>
      </w:r>
      <w:r w:rsidRPr="00C55587">
        <w:rPr>
          <w:rFonts w:cs="Times New Roman"/>
          <w:lang w:val="ru-RU"/>
        </w:rPr>
        <w:t>учебных</w:t>
      </w:r>
      <w:r w:rsidRPr="00C55587">
        <w:rPr>
          <w:rFonts w:cs="Times New Roman"/>
          <w:spacing w:val="29"/>
          <w:lang w:val="ru-RU"/>
        </w:rPr>
        <w:t xml:space="preserve"> </w:t>
      </w:r>
      <w:r w:rsidRPr="00C55587">
        <w:rPr>
          <w:rFonts w:cs="Times New Roman"/>
          <w:lang w:val="ru-RU"/>
        </w:rPr>
        <w:t>целей,</w:t>
      </w:r>
      <w:r w:rsidRPr="00C55587">
        <w:rPr>
          <w:rFonts w:cs="Times New Roman"/>
          <w:spacing w:val="29"/>
          <w:lang w:val="ru-RU"/>
        </w:rPr>
        <w:t xml:space="preserve"> </w:t>
      </w:r>
      <w:r w:rsidRPr="00C55587">
        <w:rPr>
          <w:rFonts w:cs="Times New Roman"/>
          <w:lang w:val="ru-RU"/>
        </w:rPr>
        <w:t>освоение</w:t>
      </w:r>
      <w:r w:rsidRPr="00C55587">
        <w:rPr>
          <w:rFonts w:cs="Times New Roman"/>
          <w:spacing w:val="-68"/>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самостоятельное</w:t>
      </w:r>
      <w:r w:rsidRPr="00C55587">
        <w:rPr>
          <w:rFonts w:cs="Times New Roman"/>
          <w:spacing w:val="-3"/>
          <w:lang w:val="ru-RU"/>
        </w:rPr>
        <w:t xml:space="preserve"> </w:t>
      </w:r>
      <w:r w:rsidRPr="00C55587">
        <w:rPr>
          <w:rFonts w:cs="Times New Roman"/>
          <w:lang w:val="ru-RU"/>
        </w:rPr>
        <w:t>осуществление</w:t>
      </w:r>
      <w:r w:rsidRPr="00C55587">
        <w:rPr>
          <w:rFonts w:cs="Times New Roman"/>
          <w:spacing w:val="-1"/>
          <w:lang w:val="ru-RU"/>
        </w:rPr>
        <w:t xml:space="preserve"> </w:t>
      </w:r>
      <w:r w:rsidRPr="00C55587">
        <w:rPr>
          <w:rFonts w:cs="Times New Roman"/>
          <w:lang w:val="ru-RU"/>
        </w:rPr>
        <w:t>контрольных и</w:t>
      </w:r>
      <w:r w:rsidRPr="00C55587">
        <w:rPr>
          <w:rFonts w:cs="Times New Roman"/>
          <w:spacing w:val="-4"/>
          <w:lang w:val="ru-RU"/>
        </w:rPr>
        <w:t xml:space="preserve"> </w:t>
      </w:r>
      <w:r w:rsidRPr="00C55587">
        <w:rPr>
          <w:rFonts w:cs="Times New Roman"/>
          <w:lang w:val="ru-RU"/>
        </w:rPr>
        <w:t>оценочных действий;</w:t>
      </w:r>
    </w:p>
    <w:p w:rsidR="00BD3A8B" w:rsidRPr="00C55587" w:rsidRDefault="00BD3A8B" w:rsidP="00C44AC7">
      <w:pPr>
        <w:pStyle w:val="af"/>
        <w:numPr>
          <w:ilvl w:val="0"/>
          <w:numId w:val="196"/>
        </w:numPr>
        <w:tabs>
          <w:tab w:val="left" w:pos="1330"/>
        </w:tabs>
        <w:suppressAutoHyphens w:val="0"/>
        <w:autoSpaceDN w:val="0"/>
        <w:ind w:left="1134" w:right="567"/>
        <w:jc w:val="both"/>
        <w:rPr>
          <w:rFonts w:cs="Times New Roman"/>
          <w:lang w:val="ru-RU"/>
        </w:rPr>
      </w:pPr>
      <w:r w:rsidRPr="00C55587">
        <w:rPr>
          <w:rFonts w:cs="Times New Roman"/>
          <w:lang w:val="ru-RU"/>
        </w:rPr>
        <w:t>упрощение системы учебно-познавательных задач, решаемых в процессе</w:t>
      </w:r>
      <w:r w:rsidRPr="00C55587">
        <w:rPr>
          <w:rFonts w:cs="Times New Roman"/>
          <w:spacing w:val="1"/>
          <w:lang w:val="ru-RU"/>
        </w:rPr>
        <w:t xml:space="preserve"> </w:t>
      </w:r>
      <w:r w:rsidRPr="00C55587">
        <w:rPr>
          <w:rFonts w:cs="Times New Roman"/>
          <w:lang w:val="ru-RU"/>
        </w:rPr>
        <w:t>образования;</w:t>
      </w:r>
    </w:p>
    <w:p w:rsidR="00BD3A8B" w:rsidRPr="00C55587" w:rsidRDefault="00BD3A8B" w:rsidP="00C44AC7">
      <w:pPr>
        <w:pStyle w:val="af"/>
        <w:numPr>
          <w:ilvl w:val="0"/>
          <w:numId w:val="196"/>
        </w:numPr>
        <w:tabs>
          <w:tab w:val="left" w:pos="1395"/>
        </w:tabs>
        <w:suppressAutoHyphens w:val="0"/>
        <w:autoSpaceDN w:val="0"/>
        <w:ind w:left="1134" w:right="567"/>
        <w:jc w:val="both"/>
        <w:rPr>
          <w:rFonts w:cs="Times New Roman"/>
          <w:lang w:val="ru-RU"/>
        </w:rPr>
      </w:pPr>
      <w:r w:rsidRPr="00C55587">
        <w:rPr>
          <w:rFonts w:cs="Times New Roman"/>
          <w:lang w:val="ru-RU"/>
        </w:rPr>
        <w:t>специальное обучение «переносу» сформированных знаний и умений в</w:t>
      </w:r>
      <w:r w:rsidRPr="00C55587">
        <w:rPr>
          <w:rFonts w:cs="Times New Roman"/>
          <w:spacing w:val="1"/>
          <w:lang w:val="ru-RU"/>
        </w:rPr>
        <w:t xml:space="preserve"> </w:t>
      </w:r>
      <w:r w:rsidRPr="00C55587">
        <w:rPr>
          <w:rFonts w:cs="Times New Roman"/>
          <w:lang w:val="ru-RU"/>
        </w:rPr>
        <w:t>новые</w:t>
      </w:r>
      <w:r w:rsidRPr="00C55587">
        <w:rPr>
          <w:rFonts w:cs="Times New Roman"/>
          <w:spacing w:val="-1"/>
          <w:lang w:val="ru-RU"/>
        </w:rPr>
        <w:t xml:space="preserve"> </w:t>
      </w:r>
      <w:r w:rsidRPr="00C55587">
        <w:rPr>
          <w:rFonts w:cs="Times New Roman"/>
          <w:lang w:val="ru-RU"/>
        </w:rPr>
        <w:t>ситуации</w:t>
      </w:r>
      <w:r w:rsidRPr="00C55587">
        <w:rPr>
          <w:rFonts w:cs="Times New Roman"/>
          <w:spacing w:val="2"/>
          <w:lang w:val="ru-RU"/>
        </w:rPr>
        <w:t xml:space="preserve"> </w:t>
      </w:r>
      <w:r w:rsidRPr="00C55587">
        <w:rPr>
          <w:rFonts w:cs="Times New Roman"/>
          <w:lang w:val="ru-RU"/>
        </w:rPr>
        <w:t>взаимодействия</w:t>
      </w:r>
      <w:r w:rsidRPr="00C55587">
        <w:rPr>
          <w:rFonts w:cs="Times New Roman"/>
          <w:spacing w:val="-1"/>
          <w:lang w:val="ru-RU"/>
        </w:rPr>
        <w:t xml:space="preserve"> </w:t>
      </w:r>
      <w:r w:rsidRPr="00C55587">
        <w:rPr>
          <w:rFonts w:cs="Times New Roman"/>
          <w:lang w:val="ru-RU"/>
        </w:rPr>
        <w:t>с действительностью;</w:t>
      </w:r>
    </w:p>
    <w:p w:rsidR="00BD3A8B" w:rsidRPr="00C55587" w:rsidRDefault="00BD3A8B" w:rsidP="00C44AC7">
      <w:pPr>
        <w:pStyle w:val="af"/>
        <w:numPr>
          <w:ilvl w:val="0"/>
          <w:numId w:val="196"/>
        </w:numPr>
        <w:tabs>
          <w:tab w:val="left" w:pos="1345"/>
        </w:tabs>
        <w:suppressAutoHyphens w:val="0"/>
        <w:autoSpaceDN w:val="0"/>
        <w:ind w:left="1134" w:right="567"/>
        <w:jc w:val="both"/>
        <w:rPr>
          <w:rFonts w:cs="Times New Roman"/>
          <w:lang w:val="ru-RU"/>
        </w:rPr>
      </w:pPr>
      <w:r w:rsidRPr="00C55587">
        <w:rPr>
          <w:rFonts w:cs="Times New Roman"/>
          <w:lang w:val="ru-RU"/>
        </w:rPr>
        <w:t>необходимость постоянной актуализации знаний, умений и одобряемых</w:t>
      </w:r>
      <w:r w:rsidRPr="00C55587">
        <w:rPr>
          <w:rFonts w:cs="Times New Roman"/>
          <w:spacing w:val="1"/>
          <w:lang w:val="ru-RU"/>
        </w:rPr>
        <w:t xml:space="preserve"> </w:t>
      </w:r>
      <w:r w:rsidRPr="00C55587">
        <w:rPr>
          <w:rFonts w:cs="Times New Roman"/>
          <w:lang w:val="ru-RU"/>
        </w:rPr>
        <w:t>обществом</w:t>
      </w:r>
      <w:r w:rsidRPr="00C55587">
        <w:rPr>
          <w:rFonts w:cs="Times New Roman"/>
          <w:spacing w:val="-1"/>
          <w:lang w:val="ru-RU"/>
        </w:rPr>
        <w:t xml:space="preserve"> </w:t>
      </w:r>
      <w:r w:rsidRPr="00C55587">
        <w:rPr>
          <w:rFonts w:cs="Times New Roman"/>
          <w:lang w:val="ru-RU"/>
        </w:rPr>
        <w:t>норм поведения;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обеспечение</w:t>
      </w:r>
      <w:r w:rsidRPr="00C55587">
        <w:rPr>
          <w:rFonts w:cs="Times New Roman"/>
          <w:spacing w:val="1"/>
          <w:lang w:val="ru-RU"/>
        </w:rPr>
        <w:t xml:space="preserve"> </w:t>
      </w:r>
      <w:r w:rsidRPr="00C55587">
        <w:rPr>
          <w:rFonts w:cs="Times New Roman"/>
          <w:lang w:val="ru-RU"/>
        </w:rPr>
        <w:t>особой</w:t>
      </w:r>
      <w:r w:rsidRPr="00C55587">
        <w:rPr>
          <w:rFonts w:cs="Times New Roman"/>
          <w:spacing w:val="1"/>
          <w:lang w:val="ru-RU"/>
        </w:rPr>
        <w:t xml:space="preserve"> </w:t>
      </w:r>
      <w:r w:rsidRPr="00C55587">
        <w:rPr>
          <w:rFonts w:cs="Times New Roman"/>
          <w:lang w:val="ru-RU"/>
        </w:rPr>
        <w:t>пространственной</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временной</w:t>
      </w:r>
      <w:r w:rsidRPr="00C55587">
        <w:rPr>
          <w:rFonts w:cs="Times New Roman"/>
          <w:spacing w:val="1"/>
          <w:lang w:val="ru-RU"/>
        </w:rPr>
        <w:t xml:space="preserve"> </w:t>
      </w:r>
      <w:r w:rsidRPr="00C55587">
        <w:rPr>
          <w:rFonts w:cs="Times New Roman"/>
          <w:lang w:val="ru-RU"/>
        </w:rPr>
        <w:t>организации</w:t>
      </w:r>
      <w:r w:rsidRPr="00C55587">
        <w:rPr>
          <w:rFonts w:cs="Times New Roman"/>
          <w:spacing w:val="1"/>
          <w:lang w:val="ru-RU"/>
        </w:rPr>
        <w:t xml:space="preserve"> </w:t>
      </w:r>
      <w:r w:rsidRPr="00C55587">
        <w:rPr>
          <w:rFonts w:cs="Times New Roman"/>
          <w:lang w:val="ru-RU"/>
        </w:rPr>
        <w:t>образовательной</w:t>
      </w:r>
      <w:r w:rsidRPr="00C55587">
        <w:rPr>
          <w:rFonts w:cs="Times New Roman"/>
          <w:spacing w:val="1"/>
          <w:lang w:val="ru-RU"/>
        </w:rPr>
        <w:t xml:space="preserve"> </w:t>
      </w:r>
      <w:r w:rsidRPr="00C55587">
        <w:rPr>
          <w:rFonts w:cs="Times New Roman"/>
          <w:lang w:val="ru-RU"/>
        </w:rPr>
        <w:t>среды</w:t>
      </w:r>
      <w:r w:rsidRPr="00C55587">
        <w:rPr>
          <w:rFonts w:cs="Times New Roman"/>
          <w:spacing w:val="1"/>
          <w:lang w:val="ru-RU"/>
        </w:rPr>
        <w:t xml:space="preserve"> </w:t>
      </w:r>
      <w:r w:rsidRPr="00C55587">
        <w:rPr>
          <w:rFonts w:cs="Times New Roman"/>
          <w:lang w:val="ru-RU"/>
        </w:rPr>
        <w:t>с</w:t>
      </w:r>
      <w:r w:rsidRPr="00C55587">
        <w:rPr>
          <w:rFonts w:cs="Times New Roman"/>
          <w:spacing w:val="1"/>
          <w:lang w:val="ru-RU"/>
        </w:rPr>
        <w:t xml:space="preserve"> </w:t>
      </w:r>
      <w:r w:rsidRPr="00C55587">
        <w:rPr>
          <w:rFonts w:cs="Times New Roman"/>
          <w:lang w:val="ru-RU"/>
        </w:rPr>
        <w:t>учетом</w:t>
      </w:r>
      <w:r w:rsidRPr="00C55587">
        <w:rPr>
          <w:rFonts w:cs="Times New Roman"/>
          <w:spacing w:val="1"/>
          <w:lang w:val="ru-RU"/>
        </w:rPr>
        <w:t xml:space="preserve"> </w:t>
      </w:r>
      <w:r w:rsidRPr="00C55587">
        <w:rPr>
          <w:rFonts w:cs="Times New Roman"/>
          <w:lang w:val="ru-RU"/>
        </w:rPr>
        <w:t>функционального</w:t>
      </w:r>
      <w:r w:rsidRPr="00C55587">
        <w:rPr>
          <w:rFonts w:cs="Times New Roman"/>
          <w:spacing w:val="1"/>
          <w:lang w:val="ru-RU"/>
        </w:rPr>
        <w:t xml:space="preserve"> </w:t>
      </w:r>
      <w:r w:rsidRPr="00C55587">
        <w:rPr>
          <w:rFonts w:cs="Times New Roman"/>
          <w:lang w:val="ru-RU"/>
        </w:rPr>
        <w:t>состояния</w:t>
      </w:r>
      <w:r w:rsidRPr="00C55587">
        <w:rPr>
          <w:rFonts w:cs="Times New Roman"/>
          <w:spacing w:val="1"/>
          <w:lang w:val="ru-RU"/>
        </w:rPr>
        <w:t xml:space="preserve"> </w:t>
      </w:r>
      <w:r w:rsidRPr="00C55587">
        <w:rPr>
          <w:rFonts w:cs="Times New Roman"/>
          <w:lang w:val="ru-RU"/>
        </w:rPr>
        <w:t>центральной</w:t>
      </w:r>
      <w:r w:rsidRPr="00C55587">
        <w:rPr>
          <w:rFonts w:cs="Times New Roman"/>
          <w:spacing w:val="1"/>
          <w:lang w:val="ru-RU"/>
        </w:rPr>
        <w:t xml:space="preserve"> </w:t>
      </w:r>
      <w:r w:rsidRPr="00C55587">
        <w:rPr>
          <w:rFonts w:cs="Times New Roman"/>
          <w:lang w:val="ru-RU"/>
        </w:rPr>
        <w:t>нервной</w:t>
      </w:r>
      <w:r w:rsidRPr="00C55587">
        <w:rPr>
          <w:rFonts w:cs="Times New Roman"/>
          <w:spacing w:val="10"/>
          <w:lang w:val="ru-RU"/>
        </w:rPr>
        <w:t xml:space="preserve"> </w:t>
      </w:r>
      <w:r w:rsidRPr="00C55587">
        <w:rPr>
          <w:rFonts w:cs="Times New Roman"/>
          <w:lang w:val="ru-RU"/>
        </w:rPr>
        <w:t>системы</w:t>
      </w:r>
      <w:r w:rsidRPr="00C55587">
        <w:rPr>
          <w:rFonts w:cs="Times New Roman"/>
          <w:spacing w:val="8"/>
          <w:lang w:val="ru-RU"/>
        </w:rPr>
        <w:t xml:space="preserve"> </w:t>
      </w:r>
      <w:r w:rsidRPr="00C55587">
        <w:rPr>
          <w:rFonts w:cs="Times New Roman"/>
          <w:lang w:val="ru-RU"/>
        </w:rPr>
        <w:t>и</w:t>
      </w:r>
      <w:r w:rsidRPr="00C55587">
        <w:rPr>
          <w:rFonts w:cs="Times New Roman"/>
          <w:spacing w:val="10"/>
          <w:lang w:val="ru-RU"/>
        </w:rPr>
        <w:t xml:space="preserve"> </w:t>
      </w:r>
      <w:r w:rsidRPr="00C55587">
        <w:rPr>
          <w:rFonts w:cs="Times New Roman"/>
          <w:lang w:val="ru-RU"/>
        </w:rPr>
        <w:t>нейродинамики</w:t>
      </w:r>
      <w:r w:rsidRPr="00C55587">
        <w:rPr>
          <w:rFonts w:cs="Times New Roman"/>
          <w:spacing w:val="8"/>
          <w:lang w:val="ru-RU"/>
        </w:rPr>
        <w:t xml:space="preserve"> </w:t>
      </w:r>
      <w:r w:rsidRPr="00C55587">
        <w:rPr>
          <w:rFonts w:cs="Times New Roman"/>
          <w:lang w:val="ru-RU"/>
        </w:rPr>
        <w:t>психических</w:t>
      </w:r>
      <w:r w:rsidRPr="00C55587">
        <w:rPr>
          <w:rFonts w:cs="Times New Roman"/>
          <w:spacing w:val="18"/>
          <w:lang w:val="ru-RU"/>
        </w:rPr>
        <w:t xml:space="preserve"> </w:t>
      </w:r>
      <w:r w:rsidRPr="00C55587">
        <w:rPr>
          <w:rFonts w:cs="Times New Roman"/>
          <w:lang w:val="ru-RU"/>
        </w:rPr>
        <w:t>процессов</w:t>
      </w:r>
      <w:r w:rsidRPr="00C55587">
        <w:rPr>
          <w:rFonts w:cs="Times New Roman"/>
          <w:spacing w:val="9"/>
          <w:lang w:val="ru-RU"/>
        </w:rPr>
        <w:t xml:space="preserve"> </w:t>
      </w:r>
      <w:r w:rsidRPr="00C55587">
        <w:rPr>
          <w:rFonts w:cs="Times New Roman"/>
          <w:lang w:val="ru-RU"/>
        </w:rPr>
        <w:t>учащихся</w:t>
      </w:r>
      <w:r w:rsidRPr="00C55587">
        <w:rPr>
          <w:rFonts w:cs="Times New Roman"/>
          <w:spacing w:val="10"/>
          <w:lang w:val="ru-RU"/>
        </w:rPr>
        <w:t xml:space="preserve"> </w:t>
      </w:r>
      <w:r w:rsidRPr="00C55587">
        <w:rPr>
          <w:rFonts w:cs="Times New Roman"/>
          <w:lang w:val="ru-RU"/>
        </w:rPr>
        <w:t>с задержкой</w:t>
      </w:r>
      <w:r w:rsidRPr="00C55587">
        <w:rPr>
          <w:rFonts w:cs="Times New Roman"/>
          <w:spacing w:val="-4"/>
          <w:lang w:val="ru-RU"/>
        </w:rPr>
        <w:t xml:space="preserve"> </w:t>
      </w:r>
      <w:r w:rsidRPr="00C55587">
        <w:rPr>
          <w:rFonts w:cs="Times New Roman"/>
          <w:lang w:val="ru-RU"/>
        </w:rPr>
        <w:t>психического</w:t>
      </w:r>
      <w:r w:rsidRPr="00C55587">
        <w:rPr>
          <w:rFonts w:cs="Times New Roman"/>
          <w:spacing w:val="-2"/>
          <w:lang w:val="ru-RU"/>
        </w:rPr>
        <w:t xml:space="preserve"> </w:t>
      </w:r>
      <w:r w:rsidRPr="00C55587">
        <w:rPr>
          <w:rFonts w:cs="Times New Roman"/>
          <w:lang w:val="ru-RU"/>
        </w:rPr>
        <w:t>развития;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использование</w:t>
      </w:r>
      <w:r w:rsidRPr="00C55587">
        <w:rPr>
          <w:rFonts w:cs="Times New Roman"/>
          <w:spacing w:val="1"/>
          <w:lang w:val="ru-RU"/>
        </w:rPr>
        <w:t xml:space="preserve"> </w:t>
      </w:r>
      <w:r w:rsidRPr="00C55587">
        <w:rPr>
          <w:rFonts w:cs="Times New Roman"/>
          <w:lang w:val="ru-RU"/>
        </w:rPr>
        <w:t>преимущественно</w:t>
      </w:r>
      <w:r w:rsidRPr="00C55587">
        <w:rPr>
          <w:rFonts w:cs="Times New Roman"/>
          <w:spacing w:val="1"/>
          <w:lang w:val="ru-RU"/>
        </w:rPr>
        <w:t xml:space="preserve"> </w:t>
      </w:r>
      <w:r w:rsidRPr="00C55587">
        <w:rPr>
          <w:rFonts w:cs="Times New Roman"/>
          <w:lang w:val="ru-RU"/>
        </w:rPr>
        <w:t>позитивных</w:t>
      </w:r>
      <w:r w:rsidRPr="00C55587">
        <w:rPr>
          <w:rFonts w:cs="Times New Roman"/>
          <w:spacing w:val="1"/>
          <w:lang w:val="ru-RU"/>
        </w:rPr>
        <w:t xml:space="preserve"> </w:t>
      </w:r>
      <w:r w:rsidRPr="00C55587">
        <w:rPr>
          <w:rFonts w:cs="Times New Roman"/>
          <w:lang w:val="ru-RU"/>
        </w:rPr>
        <w:t>средств</w:t>
      </w:r>
      <w:r w:rsidRPr="00C55587">
        <w:rPr>
          <w:rFonts w:cs="Times New Roman"/>
          <w:spacing w:val="1"/>
          <w:lang w:val="ru-RU"/>
        </w:rPr>
        <w:t xml:space="preserve"> </w:t>
      </w:r>
      <w:r w:rsidRPr="00C55587">
        <w:rPr>
          <w:rFonts w:cs="Times New Roman"/>
          <w:lang w:val="ru-RU"/>
        </w:rPr>
        <w:t>стимуляции</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и</w:t>
      </w:r>
      <w:r w:rsidRPr="00C55587">
        <w:rPr>
          <w:rFonts w:cs="Times New Roman"/>
          <w:spacing w:val="-2"/>
          <w:lang w:val="ru-RU"/>
        </w:rPr>
        <w:t xml:space="preserve"> </w:t>
      </w:r>
      <w:r w:rsidRPr="00C55587">
        <w:rPr>
          <w:rFonts w:cs="Times New Roman"/>
          <w:lang w:val="ru-RU"/>
        </w:rPr>
        <w:t>поведения;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стимуляция</w:t>
      </w:r>
      <w:r w:rsidRPr="00C55587">
        <w:rPr>
          <w:rFonts w:cs="Times New Roman"/>
          <w:spacing w:val="1"/>
          <w:lang w:val="ru-RU"/>
        </w:rPr>
        <w:t xml:space="preserve"> </w:t>
      </w:r>
      <w:r w:rsidRPr="00C55587">
        <w:rPr>
          <w:rFonts w:cs="Times New Roman"/>
          <w:lang w:val="ru-RU"/>
        </w:rPr>
        <w:t>познавательной</w:t>
      </w:r>
      <w:r w:rsidRPr="00C55587">
        <w:rPr>
          <w:rFonts w:cs="Times New Roman"/>
          <w:spacing w:val="1"/>
          <w:lang w:val="ru-RU"/>
        </w:rPr>
        <w:t xml:space="preserve"> </w:t>
      </w:r>
      <w:r w:rsidRPr="00C55587">
        <w:rPr>
          <w:rFonts w:cs="Times New Roman"/>
          <w:lang w:val="ru-RU"/>
        </w:rPr>
        <w:t>активности,</w:t>
      </w:r>
      <w:r w:rsidRPr="00C55587">
        <w:rPr>
          <w:rFonts w:cs="Times New Roman"/>
          <w:spacing w:val="1"/>
          <w:lang w:val="ru-RU"/>
        </w:rPr>
        <w:t xml:space="preserve"> </w:t>
      </w:r>
      <w:r w:rsidRPr="00C55587">
        <w:rPr>
          <w:rFonts w:cs="Times New Roman"/>
          <w:lang w:val="ru-RU"/>
        </w:rPr>
        <w:t>формирование</w:t>
      </w:r>
      <w:r w:rsidRPr="00C55587">
        <w:rPr>
          <w:rFonts w:cs="Times New Roman"/>
          <w:spacing w:val="1"/>
          <w:lang w:val="ru-RU"/>
        </w:rPr>
        <w:t xml:space="preserve"> </w:t>
      </w:r>
      <w:r w:rsidRPr="00C55587">
        <w:rPr>
          <w:rFonts w:cs="Times New Roman"/>
          <w:lang w:val="ru-RU"/>
        </w:rPr>
        <w:t>потребности</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познании окружающего мира</w:t>
      </w:r>
      <w:r w:rsidRPr="00C55587">
        <w:rPr>
          <w:rFonts w:cs="Times New Roman"/>
          <w:spacing w:val="-1"/>
          <w:lang w:val="ru-RU"/>
        </w:rPr>
        <w:t xml:space="preserve"> </w:t>
      </w:r>
      <w:r w:rsidRPr="00C55587">
        <w:rPr>
          <w:rFonts w:cs="Times New Roman"/>
          <w:lang w:val="ru-RU"/>
        </w:rPr>
        <w:t>и во взаимодействии</w:t>
      </w:r>
      <w:r w:rsidRPr="00C55587">
        <w:rPr>
          <w:rFonts w:cs="Times New Roman"/>
          <w:spacing w:val="-4"/>
          <w:lang w:val="ru-RU"/>
        </w:rPr>
        <w:t xml:space="preserve"> </w:t>
      </w:r>
      <w:r w:rsidRPr="00C55587">
        <w:rPr>
          <w:rFonts w:cs="Times New Roman"/>
          <w:lang w:val="ru-RU"/>
        </w:rPr>
        <w:t>с ним;</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специальная</w:t>
      </w:r>
      <w:r w:rsidRPr="00C55587">
        <w:rPr>
          <w:rFonts w:cs="Times New Roman"/>
          <w:spacing w:val="1"/>
          <w:lang w:val="ru-RU"/>
        </w:rPr>
        <w:t xml:space="preserve"> </w:t>
      </w:r>
      <w:r w:rsidRPr="00C55587">
        <w:rPr>
          <w:rFonts w:cs="Times New Roman"/>
          <w:lang w:val="ru-RU"/>
        </w:rPr>
        <w:t>психокоррекционная</w:t>
      </w:r>
      <w:r w:rsidRPr="00C55587">
        <w:rPr>
          <w:rFonts w:cs="Times New Roman"/>
          <w:spacing w:val="1"/>
          <w:lang w:val="ru-RU"/>
        </w:rPr>
        <w:t xml:space="preserve"> </w:t>
      </w:r>
      <w:r w:rsidRPr="00C55587">
        <w:rPr>
          <w:rFonts w:cs="Times New Roman"/>
          <w:lang w:val="ru-RU"/>
        </w:rPr>
        <w:t>помощь,</w:t>
      </w:r>
      <w:r w:rsidRPr="00C55587">
        <w:rPr>
          <w:rFonts w:cs="Times New Roman"/>
          <w:spacing w:val="1"/>
          <w:lang w:val="ru-RU"/>
        </w:rPr>
        <w:t xml:space="preserve"> </w:t>
      </w:r>
      <w:r w:rsidRPr="00C55587">
        <w:rPr>
          <w:rFonts w:cs="Times New Roman"/>
          <w:lang w:val="ru-RU"/>
        </w:rPr>
        <w:t>направленная</w:t>
      </w:r>
      <w:r w:rsidRPr="00C55587">
        <w:rPr>
          <w:rFonts w:cs="Times New Roman"/>
          <w:spacing w:val="1"/>
          <w:lang w:val="ru-RU"/>
        </w:rPr>
        <w:t xml:space="preserve"> </w:t>
      </w:r>
      <w:r w:rsidRPr="00C55587">
        <w:rPr>
          <w:rFonts w:cs="Times New Roman"/>
          <w:lang w:val="ru-RU"/>
        </w:rPr>
        <w:t>на</w:t>
      </w:r>
      <w:r w:rsidRPr="00C55587">
        <w:rPr>
          <w:rFonts w:cs="Times New Roman"/>
          <w:spacing w:val="-67"/>
          <w:lang w:val="ru-RU"/>
        </w:rPr>
        <w:t xml:space="preserve"> </w:t>
      </w:r>
      <w:r w:rsidRPr="00C55587">
        <w:rPr>
          <w:rFonts w:cs="Times New Roman"/>
          <w:lang w:val="ru-RU"/>
        </w:rPr>
        <w:t>формирование</w:t>
      </w:r>
      <w:r w:rsidRPr="00C55587">
        <w:rPr>
          <w:rFonts w:cs="Times New Roman"/>
          <w:spacing w:val="1"/>
          <w:lang w:val="ru-RU"/>
        </w:rPr>
        <w:t xml:space="preserve"> </w:t>
      </w:r>
      <w:r w:rsidRPr="00C55587">
        <w:rPr>
          <w:rFonts w:cs="Times New Roman"/>
          <w:lang w:val="ru-RU"/>
        </w:rPr>
        <w:t>произвольной</w:t>
      </w:r>
      <w:r w:rsidRPr="00C55587">
        <w:rPr>
          <w:rFonts w:cs="Times New Roman"/>
          <w:spacing w:val="1"/>
          <w:lang w:val="ru-RU"/>
        </w:rPr>
        <w:t xml:space="preserve"> </w:t>
      </w:r>
      <w:r w:rsidRPr="00C55587">
        <w:rPr>
          <w:rFonts w:cs="Times New Roman"/>
          <w:lang w:val="ru-RU"/>
        </w:rPr>
        <w:t>саморегуляции</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условиях</w:t>
      </w:r>
      <w:r w:rsidRPr="00C55587">
        <w:rPr>
          <w:rFonts w:cs="Times New Roman"/>
          <w:spacing w:val="1"/>
          <w:lang w:val="ru-RU"/>
        </w:rPr>
        <w:t xml:space="preserve"> </w:t>
      </w:r>
      <w:r w:rsidRPr="00C55587">
        <w:rPr>
          <w:rFonts w:cs="Times New Roman"/>
          <w:lang w:val="ru-RU"/>
        </w:rPr>
        <w:t>познавательной</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и</w:t>
      </w:r>
      <w:r w:rsidRPr="00C55587">
        <w:rPr>
          <w:rFonts w:cs="Times New Roman"/>
          <w:spacing w:val="-3"/>
          <w:lang w:val="ru-RU"/>
        </w:rPr>
        <w:t xml:space="preserve"> </w:t>
      </w:r>
      <w:r w:rsidRPr="00C55587">
        <w:rPr>
          <w:rFonts w:cs="Times New Roman"/>
          <w:lang w:val="ru-RU"/>
        </w:rPr>
        <w:t>поведения;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специальная</w:t>
      </w:r>
      <w:r w:rsidRPr="00C55587">
        <w:rPr>
          <w:rFonts w:cs="Times New Roman"/>
          <w:spacing w:val="1"/>
          <w:lang w:val="ru-RU"/>
        </w:rPr>
        <w:t xml:space="preserve"> </w:t>
      </w:r>
      <w:r w:rsidRPr="00C55587">
        <w:rPr>
          <w:rFonts w:cs="Times New Roman"/>
          <w:lang w:val="ru-RU"/>
        </w:rPr>
        <w:t>психокоррекционная</w:t>
      </w:r>
      <w:r w:rsidRPr="00C55587">
        <w:rPr>
          <w:rFonts w:cs="Times New Roman"/>
          <w:spacing w:val="1"/>
          <w:lang w:val="ru-RU"/>
        </w:rPr>
        <w:t xml:space="preserve"> </w:t>
      </w:r>
      <w:r w:rsidRPr="00C55587">
        <w:rPr>
          <w:rFonts w:cs="Times New Roman"/>
          <w:lang w:val="ru-RU"/>
        </w:rPr>
        <w:t>помощь,</w:t>
      </w:r>
      <w:r w:rsidRPr="00C55587">
        <w:rPr>
          <w:rFonts w:cs="Times New Roman"/>
          <w:spacing w:val="1"/>
          <w:lang w:val="ru-RU"/>
        </w:rPr>
        <w:t xml:space="preserve"> </w:t>
      </w:r>
      <w:r w:rsidRPr="00C55587">
        <w:rPr>
          <w:rFonts w:cs="Times New Roman"/>
          <w:lang w:val="ru-RU"/>
        </w:rPr>
        <w:t>направленная</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развитие</w:t>
      </w:r>
      <w:r w:rsidRPr="00C55587">
        <w:rPr>
          <w:rFonts w:cs="Times New Roman"/>
          <w:spacing w:val="1"/>
          <w:lang w:val="ru-RU"/>
        </w:rPr>
        <w:t xml:space="preserve"> </w:t>
      </w:r>
      <w:r w:rsidRPr="00C55587">
        <w:rPr>
          <w:rFonts w:cs="Times New Roman"/>
          <w:lang w:val="ru-RU"/>
        </w:rPr>
        <w:t>разных форм коммуникации;</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специальная</w:t>
      </w:r>
      <w:r w:rsidRPr="00C55587">
        <w:rPr>
          <w:rFonts w:cs="Times New Roman"/>
          <w:spacing w:val="1"/>
          <w:lang w:val="ru-RU"/>
        </w:rPr>
        <w:t xml:space="preserve"> </w:t>
      </w:r>
      <w:r w:rsidRPr="00C55587">
        <w:rPr>
          <w:rFonts w:cs="Times New Roman"/>
          <w:lang w:val="ru-RU"/>
        </w:rPr>
        <w:t>психокоррекционная</w:t>
      </w:r>
      <w:r w:rsidRPr="00C55587">
        <w:rPr>
          <w:rFonts w:cs="Times New Roman"/>
          <w:spacing w:val="1"/>
          <w:lang w:val="ru-RU"/>
        </w:rPr>
        <w:t xml:space="preserve"> </w:t>
      </w:r>
      <w:r w:rsidRPr="00C55587">
        <w:rPr>
          <w:rFonts w:cs="Times New Roman"/>
          <w:lang w:val="ru-RU"/>
        </w:rPr>
        <w:t>помощь,</w:t>
      </w:r>
      <w:r w:rsidRPr="00C55587">
        <w:rPr>
          <w:rFonts w:cs="Times New Roman"/>
          <w:spacing w:val="1"/>
          <w:lang w:val="ru-RU"/>
        </w:rPr>
        <w:t xml:space="preserve"> </w:t>
      </w:r>
      <w:r w:rsidRPr="00C55587">
        <w:rPr>
          <w:rFonts w:cs="Times New Roman"/>
          <w:lang w:val="ru-RU"/>
        </w:rPr>
        <w:t>направленная</w:t>
      </w:r>
      <w:r w:rsidRPr="00C55587">
        <w:rPr>
          <w:rFonts w:cs="Times New Roman"/>
          <w:spacing w:val="1"/>
          <w:lang w:val="ru-RU"/>
        </w:rPr>
        <w:t xml:space="preserve"> </w:t>
      </w:r>
      <w:r w:rsidRPr="00C55587">
        <w:rPr>
          <w:rFonts w:cs="Times New Roman"/>
          <w:lang w:val="ru-RU"/>
        </w:rPr>
        <w:t>на</w:t>
      </w:r>
      <w:r w:rsidRPr="00C55587">
        <w:rPr>
          <w:rFonts w:cs="Times New Roman"/>
          <w:spacing w:val="-67"/>
          <w:lang w:val="ru-RU"/>
        </w:rPr>
        <w:t xml:space="preserve"> </w:t>
      </w:r>
      <w:r w:rsidRPr="00C55587">
        <w:rPr>
          <w:rFonts w:cs="Times New Roman"/>
          <w:lang w:val="ru-RU"/>
        </w:rPr>
        <w:t>формирование</w:t>
      </w:r>
      <w:r w:rsidRPr="00C55587">
        <w:rPr>
          <w:rFonts w:cs="Times New Roman"/>
          <w:spacing w:val="1"/>
          <w:lang w:val="ru-RU"/>
        </w:rPr>
        <w:t xml:space="preserve"> </w:t>
      </w:r>
      <w:r w:rsidRPr="00C55587">
        <w:rPr>
          <w:rFonts w:cs="Times New Roman"/>
          <w:lang w:val="ru-RU"/>
        </w:rPr>
        <w:t>навыков</w:t>
      </w:r>
      <w:r w:rsidRPr="00C55587">
        <w:rPr>
          <w:rFonts w:cs="Times New Roman"/>
          <w:spacing w:val="1"/>
          <w:lang w:val="ru-RU"/>
        </w:rPr>
        <w:t xml:space="preserve"> </w:t>
      </w:r>
      <w:r w:rsidRPr="00C55587">
        <w:rPr>
          <w:rFonts w:cs="Times New Roman"/>
          <w:lang w:val="ru-RU"/>
        </w:rPr>
        <w:t>социально</w:t>
      </w:r>
      <w:r w:rsidRPr="00C55587">
        <w:rPr>
          <w:rFonts w:cs="Times New Roman"/>
          <w:spacing w:val="1"/>
          <w:lang w:val="ru-RU"/>
        </w:rPr>
        <w:t xml:space="preserve"> </w:t>
      </w:r>
      <w:r w:rsidRPr="00C55587">
        <w:rPr>
          <w:rFonts w:cs="Times New Roman"/>
          <w:lang w:val="ru-RU"/>
        </w:rPr>
        <w:t>одобряемого</w:t>
      </w:r>
      <w:r w:rsidRPr="00C55587">
        <w:rPr>
          <w:rFonts w:cs="Times New Roman"/>
          <w:spacing w:val="1"/>
          <w:lang w:val="ru-RU"/>
        </w:rPr>
        <w:t xml:space="preserve"> </w:t>
      </w:r>
      <w:r w:rsidRPr="00C55587">
        <w:rPr>
          <w:rFonts w:cs="Times New Roman"/>
          <w:lang w:val="ru-RU"/>
        </w:rPr>
        <w:t>поведения</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условиях</w:t>
      </w:r>
      <w:r w:rsidRPr="00C55587">
        <w:rPr>
          <w:rFonts w:cs="Times New Roman"/>
          <w:spacing w:val="1"/>
          <w:lang w:val="ru-RU"/>
        </w:rPr>
        <w:t xml:space="preserve"> </w:t>
      </w:r>
      <w:r w:rsidRPr="00C55587">
        <w:rPr>
          <w:rFonts w:cs="Times New Roman"/>
          <w:lang w:val="ru-RU"/>
        </w:rPr>
        <w:t>максимально расширенных</w:t>
      </w:r>
      <w:r w:rsidRPr="00C55587">
        <w:rPr>
          <w:rFonts w:cs="Times New Roman"/>
          <w:spacing w:val="1"/>
          <w:lang w:val="ru-RU"/>
        </w:rPr>
        <w:t xml:space="preserve"> </w:t>
      </w:r>
      <w:r w:rsidRPr="00C55587">
        <w:rPr>
          <w:rFonts w:cs="Times New Roman"/>
          <w:lang w:val="ru-RU"/>
        </w:rPr>
        <w:t>социальных</w:t>
      </w:r>
      <w:r w:rsidRPr="00C55587">
        <w:rPr>
          <w:rFonts w:cs="Times New Roman"/>
          <w:spacing w:val="-1"/>
          <w:lang w:val="ru-RU"/>
        </w:rPr>
        <w:t xml:space="preserve"> </w:t>
      </w:r>
      <w:r w:rsidRPr="00C55587">
        <w:rPr>
          <w:rFonts w:cs="Times New Roman"/>
          <w:lang w:val="ru-RU"/>
        </w:rPr>
        <w:t>контактов.</w:t>
      </w:r>
    </w:p>
    <w:p w:rsidR="00BD3A8B" w:rsidRPr="00C55587" w:rsidRDefault="00BD3A8B" w:rsidP="00C44AC7">
      <w:pPr>
        <w:pStyle w:val="af"/>
        <w:widowControl/>
        <w:tabs>
          <w:tab w:val="left" w:pos="851"/>
        </w:tabs>
        <w:suppressAutoHyphens w:val="0"/>
        <w:ind w:left="1134" w:right="567"/>
        <w:jc w:val="both"/>
        <w:rPr>
          <w:rFonts w:cs="Times New Roman"/>
          <w:b/>
          <w:lang w:val="ru-RU"/>
        </w:rPr>
      </w:pPr>
    </w:p>
    <w:p w:rsidR="00BD3A8B" w:rsidRPr="000C549A" w:rsidRDefault="00BD3A8B" w:rsidP="00C44AC7">
      <w:pPr>
        <w:pStyle w:val="1"/>
        <w:keepNext w:val="0"/>
        <w:keepLines w:val="0"/>
        <w:widowControl w:val="0"/>
        <w:numPr>
          <w:ilvl w:val="2"/>
          <w:numId w:val="199"/>
        </w:numPr>
        <w:tabs>
          <w:tab w:val="left" w:pos="1940"/>
        </w:tabs>
        <w:autoSpaceDE w:val="0"/>
        <w:autoSpaceDN w:val="0"/>
        <w:spacing w:before="5" w:line="240" w:lineRule="auto"/>
        <w:ind w:left="1134" w:right="1014"/>
        <w:jc w:val="both"/>
        <w:rPr>
          <w:rFonts w:ascii="Times New Roman" w:hAnsi="Times New Roman" w:cs="Times New Roman"/>
          <w:color w:val="auto"/>
          <w:sz w:val="24"/>
          <w:szCs w:val="24"/>
        </w:rPr>
      </w:pPr>
      <w:r w:rsidRPr="000C549A">
        <w:rPr>
          <w:rFonts w:ascii="Times New Roman" w:hAnsi="Times New Roman" w:cs="Times New Roman"/>
          <w:color w:val="auto"/>
          <w:spacing w:val="-1"/>
          <w:sz w:val="24"/>
          <w:szCs w:val="24"/>
        </w:rPr>
        <w:t xml:space="preserve">Общая характеристика адаптированной </w:t>
      </w:r>
      <w:r w:rsidRPr="000C549A">
        <w:rPr>
          <w:rFonts w:ascii="Times New Roman" w:hAnsi="Times New Roman" w:cs="Times New Roman"/>
          <w:color w:val="auto"/>
          <w:sz w:val="24"/>
          <w:szCs w:val="24"/>
        </w:rPr>
        <w:t>основной образовательной</w:t>
      </w:r>
      <w:r w:rsidRPr="000C549A">
        <w:rPr>
          <w:rFonts w:ascii="Times New Roman" w:hAnsi="Times New Roman" w:cs="Times New Roman"/>
          <w:color w:val="auto"/>
          <w:spacing w:val="-67"/>
          <w:sz w:val="24"/>
          <w:szCs w:val="24"/>
        </w:rPr>
        <w:t xml:space="preserve"> </w:t>
      </w:r>
      <w:r>
        <w:rPr>
          <w:rFonts w:ascii="Times New Roman" w:hAnsi="Times New Roman" w:cs="Times New Roman"/>
          <w:color w:val="auto"/>
          <w:spacing w:val="-67"/>
          <w:sz w:val="24"/>
          <w:szCs w:val="24"/>
        </w:rPr>
        <w:t xml:space="preserve">       </w:t>
      </w:r>
      <w:r w:rsidRPr="000C549A">
        <w:rPr>
          <w:rFonts w:ascii="Times New Roman" w:hAnsi="Times New Roman" w:cs="Times New Roman"/>
          <w:color w:val="auto"/>
          <w:sz w:val="24"/>
          <w:szCs w:val="24"/>
        </w:rPr>
        <w:t>программы</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(ЗПР)</w:t>
      </w:r>
    </w:p>
    <w:p w:rsidR="00BD3A8B" w:rsidRPr="000C549A" w:rsidRDefault="00BD3A8B" w:rsidP="00C44AC7">
      <w:pPr>
        <w:pStyle w:val="af5"/>
        <w:ind w:left="1134" w:right="685" w:firstLine="426"/>
        <w:jc w:val="both"/>
        <w:rPr>
          <w:rFonts w:ascii="Times New Roman" w:hAnsi="Times New Roman" w:cs="Times New Roman"/>
          <w:sz w:val="24"/>
          <w:szCs w:val="24"/>
        </w:rPr>
      </w:pPr>
      <w:r w:rsidRPr="000C549A">
        <w:rPr>
          <w:rFonts w:ascii="Times New Roman" w:hAnsi="Times New Roman" w:cs="Times New Roman"/>
          <w:sz w:val="24"/>
          <w:szCs w:val="24"/>
        </w:rPr>
        <w:t>Образовательная программа основного общего образования разработана</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на основе ФГОС ООО, Конституции Российской Федерации, Конвенции ООН о</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правах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ребенка,учитывает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региональные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особенности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развития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обеспечивает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достижение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учащимися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соответствии с требованиями, установленными ФГОС ООО, определяет цели,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задачи, планируемые результаты, содержание и организацию 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деятельности на уровне основного общего 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реализуется Школой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через</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урочную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внеурочную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 соблюдением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требований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государственных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санитарно-эпидемиологических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правил</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нормативов.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содержит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lastRenderedPageBreak/>
        <w:t>три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раздела: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целевой,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содержательный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организационный.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содержит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обязательную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часть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часть,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формируемуюучастниками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образовательных</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отношений.</w:t>
      </w:r>
      <w:r w:rsidRPr="000C549A">
        <w:rPr>
          <w:rFonts w:ascii="Times New Roman" w:hAnsi="Times New Roman" w:cs="Times New Roman"/>
          <w:spacing w:val="1"/>
          <w:sz w:val="24"/>
          <w:szCs w:val="24"/>
        </w:rPr>
        <w:t xml:space="preserve"> </w:t>
      </w:r>
      <w:r w:rsidRPr="003033F3">
        <w:rPr>
          <w:rFonts w:ascii="Times New Roman" w:hAnsi="Times New Roman" w:cs="Times New Roman"/>
          <w:sz w:val="24"/>
          <w:szCs w:val="24"/>
        </w:rPr>
        <w:t>Обязательная</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часть</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в</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полном</w:t>
      </w:r>
      <w:r w:rsidRPr="003033F3">
        <w:rPr>
          <w:rFonts w:ascii="Times New Roman" w:hAnsi="Times New Roman" w:cs="Times New Roman"/>
          <w:spacing w:val="70"/>
          <w:sz w:val="24"/>
          <w:szCs w:val="24"/>
        </w:rPr>
        <w:t xml:space="preserve"> </w:t>
      </w:r>
      <w:r w:rsidRPr="003033F3">
        <w:rPr>
          <w:rFonts w:ascii="Times New Roman" w:hAnsi="Times New Roman" w:cs="Times New Roman"/>
          <w:sz w:val="24"/>
          <w:szCs w:val="24"/>
        </w:rPr>
        <w:t>объеме</w:t>
      </w:r>
      <w:r w:rsidRPr="003033F3">
        <w:rPr>
          <w:rFonts w:ascii="Times New Roman" w:hAnsi="Times New Roman" w:cs="Times New Roman"/>
          <w:spacing w:val="71"/>
          <w:sz w:val="24"/>
          <w:szCs w:val="24"/>
        </w:rPr>
        <w:t xml:space="preserve"> </w:t>
      </w:r>
      <w:r w:rsidRPr="003033F3">
        <w:rPr>
          <w:rFonts w:ascii="Times New Roman" w:hAnsi="Times New Roman" w:cs="Times New Roman"/>
          <w:sz w:val="24"/>
          <w:szCs w:val="24"/>
        </w:rPr>
        <w:t>выполняет</w:t>
      </w:r>
      <w:r w:rsidRPr="003033F3">
        <w:rPr>
          <w:rFonts w:ascii="Times New Roman" w:hAnsi="Times New Roman" w:cs="Times New Roman"/>
          <w:spacing w:val="70"/>
          <w:sz w:val="24"/>
          <w:szCs w:val="24"/>
        </w:rPr>
        <w:t xml:space="preserve"> </w:t>
      </w:r>
      <w:r w:rsidRPr="003033F3">
        <w:rPr>
          <w:rFonts w:ascii="Times New Roman" w:hAnsi="Times New Roman" w:cs="Times New Roman"/>
          <w:sz w:val="24"/>
          <w:szCs w:val="24"/>
        </w:rPr>
        <w:t>требования</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ФГОС</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ООО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и</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составляет</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60</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а</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часть,</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формируемая</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участниками</w:t>
      </w:r>
      <w:r w:rsidRPr="003033F3">
        <w:rPr>
          <w:rFonts w:ascii="Times New Roman" w:hAnsi="Times New Roman" w:cs="Times New Roman"/>
          <w:spacing w:val="-67"/>
          <w:sz w:val="24"/>
          <w:szCs w:val="24"/>
        </w:rPr>
        <w:t xml:space="preserve"> </w:t>
      </w:r>
      <w:r w:rsidRPr="003033F3">
        <w:rPr>
          <w:rFonts w:ascii="Times New Roman" w:hAnsi="Times New Roman" w:cs="Times New Roman"/>
          <w:sz w:val="24"/>
          <w:szCs w:val="24"/>
        </w:rPr>
        <w:t>образовательных</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отношений, –40</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от</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общего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объема</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образовательной</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программы</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основного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общего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образования.</w:t>
      </w:r>
      <w:r w:rsidRPr="000C549A">
        <w:rPr>
          <w:rFonts w:ascii="Times New Roman" w:hAnsi="Times New Roman" w:cs="Times New Roman"/>
          <w:color w:val="FF0000"/>
          <w:spacing w:val="1"/>
          <w:sz w:val="24"/>
          <w:szCs w:val="24"/>
        </w:rPr>
        <w:t xml:space="preserve"> </w:t>
      </w:r>
      <w:r w:rsidRPr="000C549A">
        <w:rPr>
          <w:rFonts w:ascii="Times New Roman" w:hAnsi="Times New Roman" w:cs="Times New Roman"/>
          <w:sz w:val="24"/>
          <w:szCs w:val="24"/>
        </w:rPr>
        <w:t>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целях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обеспечения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индивидуальных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потребностей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учащихся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предусматриваются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учебные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предметы,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курсы,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обеспечивающие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различные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интересы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обучающихся;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внеурочная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Организация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основным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образовательным программам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основногообщего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основана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на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дифференциации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учетом образовательных потребностей и интересов учащихся, обеспечивающих</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изучение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учебных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предметов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всех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предметных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областей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70"/>
          <w:sz w:val="24"/>
          <w:szCs w:val="24"/>
        </w:rPr>
        <w:t xml:space="preserve"> </w:t>
      </w:r>
      <w:r w:rsidRPr="000C549A">
        <w:rPr>
          <w:rFonts w:ascii="Times New Roman" w:hAnsi="Times New Roman" w:cs="Times New Roman"/>
          <w:sz w:val="24"/>
          <w:szCs w:val="24"/>
        </w:rPr>
        <w:t>на</w:t>
      </w:r>
      <w:r w:rsidRPr="000C549A">
        <w:rPr>
          <w:rFonts w:ascii="Times New Roman" w:hAnsi="Times New Roman" w:cs="Times New Roman"/>
          <w:spacing w:val="70"/>
          <w:sz w:val="24"/>
          <w:szCs w:val="24"/>
        </w:rPr>
        <w:t xml:space="preserve"> </w:t>
      </w:r>
      <w:r w:rsidRPr="000C549A">
        <w:rPr>
          <w:rFonts w:ascii="Times New Roman" w:hAnsi="Times New Roman" w:cs="Times New Roman"/>
          <w:sz w:val="24"/>
          <w:szCs w:val="24"/>
        </w:rPr>
        <w:t>базовом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уровне.</w:t>
      </w:r>
    </w:p>
    <w:p w:rsidR="00BD3A8B" w:rsidRPr="000C549A" w:rsidRDefault="00BD3A8B" w:rsidP="00C44AC7">
      <w:pPr>
        <w:pStyle w:val="1"/>
        <w:keepNext w:val="0"/>
        <w:keepLines w:val="0"/>
        <w:widowControl w:val="0"/>
        <w:numPr>
          <w:ilvl w:val="2"/>
          <w:numId w:val="199"/>
        </w:numPr>
        <w:tabs>
          <w:tab w:val="left" w:pos="1990"/>
        </w:tabs>
        <w:autoSpaceDE w:val="0"/>
        <w:autoSpaceDN w:val="0"/>
        <w:spacing w:before="0" w:line="240" w:lineRule="auto"/>
        <w:ind w:left="1134" w:right="567"/>
        <w:jc w:val="both"/>
        <w:rPr>
          <w:rFonts w:ascii="Times New Roman" w:hAnsi="Times New Roman" w:cs="Times New Roman"/>
          <w:color w:val="auto"/>
          <w:sz w:val="24"/>
          <w:szCs w:val="24"/>
        </w:rPr>
      </w:pPr>
      <w:r w:rsidRPr="000C549A">
        <w:rPr>
          <w:rFonts w:ascii="Times New Roman" w:hAnsi="Times New Roman" w:cs="Times New Roman"/>
          <w:color w:val="auto"/>
          <w:sz w:val="24"/>
          <w:szCs w:val="24"/>
        </w:rPr>
        <w:t>Общие</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подходы</w:t>
      </w:r>
      <w:r w:rsidRPr="000C549A">
        <w:rPr>
          <w:rFonts w:ascii="Times New Roman" w:hAnsi="Times New Roman" w:cs="Times New Roman"/>
          <w:color w:val="auto"/>
          <w:spacing w:val="-3"/>
          <w:sz w:val="24"/>
          <w:szCs w:val="24"/>
        </w:rPr>
        <w:t xml:space="preserve"> </w:t>
      </w:r>
      <w:r w:rsidRPr="000C549A">
        <w:rPr>
          <w:rFonts w:ascii="Times New Roman" w:hAnsi="Times New Roman" w:cs="Times New Roman"/>
          <w:color w:val="auto"/>
          <w:sz w:val="24"/>
          <w:szCs w:val="24"/>
        </w:rPr>
        <w:t>к</w:t>
      </w:r>
      <w:r w:rsidRPr="000C549A">
        <w:rPr>
          <w:rFonts w:ascii="Times New Roman" w:hAnsi="Times New Roman" w:cs="Times New Roman"/>
          <w:color w:val="auto"/>
          <w:spacing w:val="-4"/>
          <w:sz w:val="24"/>
          <w:szCs w:val="24"/>
        </w:rPr>
        <w:t xml:space="preserve"> </w:t>
      </w:r>
      <w:r w:rsidRPr="000C549A">
        <w:rPr>
          <w:rFonts w:ascii="Times New Roman" w:hAnsi="Times New Roman" w:cs="Times New Roman"/>
          <w:color w:val="auto"/>
          <w:sz w:val="24"/>
          <w:szCs w:val="24"/>
        </w:rPr>
        <w:t>организации</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внеурочной</w:t>
      </w:r>
      <w:r w:rsidRPr="000C549A">
        <w:rPr>
          <w:rFonts w:ascii="Times New Roman" w:hAnsi="Times New Roman" w:cs="Times New Roman"/>
          <w:color w:val="auto"/>
          <w:spacing w:val="-3"/>
          <w:sz w:val="24"/>
          <w:szCs w:val="24"/>
        </w:rPr>
        <w:t xml:space="preserve"> </w:t>
      </w:r>
      <w:r w:rsidRPr="000C549A">
        <w:rPr>
          <w:rFonts w:ascii="Times New Roman" w:hAnsi="Times New Roman" w:cs="Times New Roman"/>
          <w:color w:val="auto"/>
          <w:sz w:val="24"/>
          <w:szCs w:val="24"/>
        </w:rPr>
        <w:t>деятельности.</w:t>
      </w:r>
    </w:p>
    <w:p w:rsidR="00BD3A8B" w:rsidRPr="00111143" w:rsidRDefault="00BD3A8B" w:rsidP="00C44AC7">
      <w:pPr>
        <w:pStyle w:val="af5"/>
        <w:spacing w:after="0" w:line="240" w:lineRule="auto"/>
        <w:ind w:left="1134" w:right="790" w:firstLine="705"/>
        <w:jc w:val="both"/>
        <w:rPr>
          <w:rFonts w:ascii="Times New Roman" w:hAnsi="Times New Roman" w:cs="Times New Roman"/>
          <w:sz w:val="24"/>
          <w:szCs w:val="24"/>
        </w:rPr>
      </w:pPr>
      <w:r w:rsidRPr="00111143">
        <w:rPr>
          <w:rFonts w:ascii="Times New Roman" w:hAnsi="Times New Roman" w:cs="Times New Roman"/>
          <w:sz w:val="24"/>
          <w:szCs w:val="24"/>
        </w:rPr>
        <w:t>Система внеурочной деятельности включает в себя: жизнь ученических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сообществ (в то числе ученических классов, разновозрастных объединений по</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интересам,</w:t>
      </w:r>
      <w:r w:rsidRPr="00111143">
        <w:rPr>
          <w:rFonts w:ascii="Times New Roman" w:hAnsi="Times New Roman" w:cs="Times New Roman"/>
          <w:spacing w:val="62"/>
          <w:sz w:val="24"/>
          <w:szCs w:val="24"/>
        </w:rPr>
        <w:t xml:space="preserve"> </w:t>
      </w:r>
      <w:r w:rsidRPr="00111143">
        <w:rPr>
          <w:rFonts w:ascii="Times New Roman" w:hAnsi="Times New Roman" w:cs="Times New Roman"/>
          <w:sz w:val="24"/>
          <w:szCs w:val="24"/>
        </w:rPr>
        <w:t>клубов);</w:t>
      </w:r>
      <w:r w:rsidRPr="00111143">
        <w:rPr>
          <w:rFonts w:ascii="Times New Roman" w:hAnsi="Times New Roman" w:cs="Times New Roman"/>
          <w:spacing w:val="61"/>
          <w:sz w:val="24"/>
          <w:szCs w:val="24"/>
        </w:rPr>
        <w:t xml:space="preserve"> </w:t>
      </w:r>
      <w:r w:rsidRPr="00111143">
        <w:rPr>
          <w:rFonts w:ascii="Times New Roman" w:hAnsi="Times New Roman" w:cs="Times New Roman"/>
          <w:sz w:val="24"/>
          <w:szCs w:val="24"/>
        </w:rPr>
        <w:t>курсы</w:t>
      </w:r>
      <w:r w:rsidRPr="00111143">
        <w:rPr>
          <w:rFonts w:ascii="Times New Roman" w:hAnsi="Times New Roman" w:cs="Times New Roman"/>
          <w:spacing w:val="64"/>
          <w:sz w:val="24"/>
          <w:szCs w:val="24"/>
        </w:rPr>
        <w:t xml:space="preserve"> </w:t>
      </w:r>
      <w:r w:rsidRPr="00111143">
        <w:rPr>
          <w:rFonts w:ascii="Times New Roman" w:hAnsi="Times New Roman" w:cs="Times New Roman"/>
          <w:sz w:val="24"/>
          <w:szCs w:val="24"/>
        </w:rPr>
        <w:t>внеурочной</w:t>
      </w:r>
      <w:r w:rsidRPr="00111143">
        <w:rPr>
          <w:rFonts w:ascii="Times New Roman" w:hAnsi="Times New Roman" w:cs="Times New Roman"/>
          <w:spacing w:val="6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63"/>
          <w:sz w:val="24"/>
          <w:szCs w:val="24"/>
        </w:rPr>
        <w:t xml:space="preserve"> </w:t>
      </w:r>
      <w:r w:rsidRPr="00111143">
        <w:rPr>
          <w:rFonts w:ascii="Times New Roman" w:hAnsi="Times New Roman" w:cs="Times New Roman"/>
          <w:sz w:val="24"/>
          <w:szCs w:val="24"/>
        </w:rPr>
        <w:t>по</w:t>
      </w:r>
      <w:r w:rsidRPr="00111143">
        <w:rPr>
          <w:rFonts w:ascii="Times New Roman" w:hAnsi="Times New Roman" w:cs="Times New Roman"/>
          <w:spacing w:val="64"/>
          <w:sz w:val="24"/>
          <w:szCs w:val="24"/>
        </w:rPr>
        <w:t xml:space="preserve"> </w:t>
      </w:r>
      <w:r w:rsidRPr="00111143">
        <w:rPr>
          <w:rFonts w:ascii="Times New Roman" w:hAnsi="Times New Roman" w:cs="Times New Roman"/>
          <w:sz w:val="24"/>
          <w:szCs w:val="24"/>
        </w:rPr>
        <w:t>выбору</w:t>
      </w:r>
      <w:r w:rsidRPr="00111143">
        <w:rPr>
          <w:rFonts w:ascii="Times New Roman" w:hAnsi="Times New Roman" w:cs="Times New Roman"/>
          <w:spacing w:val="62"/>
          <w:sz w:val="24"/>
          <w:szCs w:val="24"/>
        </w:rPr>
        <w:t xml:space="preserve"> </w:t>
      </w:r>
      <w:r w:rsidRPr="00111143">
        <w:rPr>
          <w:rFonts w:ascii="Times New Roman" w:hAnsi="Times New Roman" w:cs="Times New Roman"/>
          <w:sz w:val="24"/>
          <w:szCs w:val="24"/>
        </w:rPr>
        <w:t>учащихся; организационное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обеспечение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учебной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обеспечение</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благополучия обучающихся в пространстве Школы; систему воспитательных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мероприятий.</w:t>
      </w:r>
    </w:p>
    <w:p w:rsidR="00BD3A8B" w:rsidRPr="00111143" w:rsidRDefault="00BD3A8B" w:rsidP="00C44AC7">
      <w:pPr>
        <w:pStyle w:val="af5"/>
        <w:spacing w:after="0" w:line="240" w:lineRule="auto"/>
        <w:ind w:left="1134" w:right="567" w:firstLine="706"/>
        <w:jc w:val="both"/>
        <w:rPr>
          <w:rFonts w:ascii="Times New Roman" w:hAnsi="Times New Roman" w:cs="Times New Roman"/>
          <w:sz w:val="24"/>
          <w:szCs w:val="24"/>
        </w:rPr>
      </w:pPr>
      <w:r w:rsidRPr="00111143">
        <w:rPr>
          <w:rFonts w:ascii="Times New Roman" w:hAnsi="Times New Roman" w:cs="Times New Roman"/>
          <w:sz w:val="24"/>
          <w:szCs w:val="24"/>
        </w:rPr>
        <w:t>Организация внеурочной 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предусматривает возможность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использования каникулярного времени, гибкость в распределении нагрузки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при</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подготовке</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воспитательных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мероприятий</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и</w:t>
      </w:r>
      <w:r w:rsidRPr="00111143">
        <w:rPr>
          <w:rFonts w:ascii="Times New Roman" w:hAnsi="Times New Roman" w:cs="Times New Roman"/>
          <w:spacing w:val="-5"/>
          <w:sz w:val="24"/>
          <w:szCs w:val="24"/>
        </w:rPr>
        <w:t xml:space="preserve"> </w:t>
      </w:r>
      <w:r w:rsidRPr="00111143">
        <w:rPr>
          <w:rFonts w:ascii="Times New Roman" w:hAnsi="Times New Roman" w:cs="Times New Roman"/>
          <w:sz w:val="24"/>
          <w:szCs w:val="24"/>
        </w:rPr>
        <w:t>общих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коллективных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дел.</w:t>
      </w:r>
    </w:p>
    <w:p w:rsidR="00BD3A8B" w:rsidRPr="00111143" w:rsidRDefault="00BD3A8B" w:rsidP="00C44AC7">
      <w:pPr>
        <w:pStyle w:val="af5"/>
        <w:spacing w:after="0" w:line="240" w:lineRule="auto"/>
        <w:ind w:left="1134" w:right="567" w:firstLine="706"/>
        <w:jc w:val="both"/>
        <w:rPr>
          <w:rFonts w:ascii="Times New Roman" w:hAnsi="Times New Roman" w:cs="Times New Roman"/>
          <w:sz w:val="24"/>
          <w:szCs w:val="24"/>
        </w:rPr>
      </w:pPr>
      <w:r w:rsidRPr="00111143">
        <w:rPr>
          <w:rFonts w:ascii="Times New Roman" w:hAnsi="Times New Roman" w:cs="Times New Roman"/>
          <w:sz w:val="24"/>
          <w:szCs w:val="24"/>
        </w:rPr>
        <w:t>Вариативность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содержания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внеурочной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определяется</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запросами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учащихся.</w:t>
      </w:r>
    </w:p>
    <w:p w:rsidR="00BD3A8B" w:rsidRPr="00111143" w:rsidRDefault="00BD3A8B" w:rsidP="00C44AC7">
      <w:pPr>
        <w:pStyle w:val="af5"/>
        <w:spacing w:after="0" w:line="240" w:lineRule="auto"/>
        <w:ind w:left="1134" w:right="567" w:firstLine="708"/>
        <w:jc w:val="both"/>
        <w:rPr>
          <w:rFonts w:ascii="Times New Roman" w:hAnsi="Times New Roman" w:cs="Times New Roman"/>
          <w:sz w:val="24"/>
          <w:szCs w:val="24"/>
        </w:rPr>
      </w:pP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качестве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организационной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модели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внеурочной</w:t>
      </w:r>
      <w:r w:rsidRPr="00111143">
        <w:rPr>
          <w:rFonts w:ascii="Times New Roman" w:hAnsi="Times New Roman" w:cs="Times New Roman"/>
          <w:spacing w:val="7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определена</w:t>
      </w:r>
      <w:r w:rsidRPr="00111143">
        <w:rPr>
          <w:rFonts w:ascii="Times New Roman" w:hAnsi="Times New Roman" w:cs="Times New Roman"/>
          <w:spacing w:val="1"/>
          <w:sz w:val="24"/>
          <w:szCs w:val="24"/>
        </w:rPr>
        <w:t xml:space="preserve"> </w:t>
      </w:r>
      <w:r w:rsidRPr="00111143">
        <w:rPr>
          <w:rFonts w:ascii="Times New Roman" w:hAnsi="Times New Roman" w:cs="Times New Roman"/>
          <w:b/>
          <w:i/>
          <w:sz w:val="24"/>
          <w:szCs w:val="24"/>
        </w:rPr>
        <w:t>оптимизационная</w:t>
      </w:r>
      <w:r w:rsidRPr="00111143">
        <w:rPr>
          <w:rFonts w:ascii="Times New Roman" w:hAnsi="Times New Roman" w:cs="Times New Roman"/>
          <w:b/>
          <w:i/>
          <w:spacing w:val="1"/>
          <w:sz w:val="24"/>
          <w:szCs w:val="24"/>
        </w:rPr>
        <w:t xml:space="preserve"> </w:t>
      </w:r>
      <w:r w:rsidRPr="00111143">
        <w:rPr>
          <w:rFonts w:ascii="Times New Roman" w:hAnsi="Times New Roman" w:cs="Times New Roman"/>
          <w:b/>
          <w:i/>
          <w:sz w:val="24"/>
          <w:szCs w:val="24"/>
        </w:rPr>
        <w:t>модель,</w:t>
      </w:r>
      <w:r w:rsidRPr="00111143">
        <w:rPr>
          <w:rFonts w:ascii="Times New Roman" w:hAnsi="Times New Roman" w:cs="Times New Roman"/>
          <w:b/>
          <w:i/>
          <w:spacing w:val="1"/>
          <w:sz w:val="24"/>
          <w:szCs w:val="24"/>
        </w:rPr>
        <w:t xml:space="preserve"> </w:t>
      </w:r>
      <w:r w:rsidRPr="00111143">
        <w:rPr>
          <w:rFonts w:ascii="Times New Roman" w:hAnsi="Times New Roman" w:cs="Times New Roman"/>
          <w:sz w:val="24"/>
          <w:szCs w:val="24"/>
        </w:rPr>
        <w:t>предполагающая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использование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внутренних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ресурсов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образовательного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учреждения.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еѐ</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реализации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принимают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участие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педагогические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работники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МБОУ</w:t>
      </w:r>
      <w:r w:rsidR="00111143">
        <w:rPr>
          <w:rFonts w:ascii="Times New Roman" w:hAnsi="Times New Roman" w:cs="Times New Roman"/>
          <w:spacing w:val="1"/>
          <w:sz w:val="24"/>
          <w:szCs w:val="24"/>
        </w:rPr>
        <w:t xml:space="preserve"> </w:t>
      </w:r>
      <w:r w:rsidR="00111143">
        <w:rPr>
          <w:rFonts w:ascii="Times New Roman" w:hAnsi="Times New Roman" w:cs="Times New Roman"/>
          <w:sz w:val="24"/>
          <w:szCs w:val="24"/>
        </w:rPr>
        <w:t>«Красненская СОШ»</w:t>
      </w:r>
      <w:r w:rsidRPr="00111143">
        <w:rPr>
          <w:rFonts w:ascii="Times New Roman" w:hAnsi="Times New Roman" w:cs="Times New Roman"/>
          <w:sz w:val="24"/>
          <w:szCs w:val="24"/>
        </w:rPr>
        <w:t>:</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классные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руководители,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учителя-предметники,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социальный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педагог-психолог,</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дефектолог.</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Координирующую</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роль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выполняет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классный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руководитель,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который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соответствии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своими функциями</w:t>
      </w:r>
      <w:r w:rsidRPr="00111143">
        <w:rPr>
          <w:rFonts w:ascii="Times New Roman" w:hAnsi="Times New Roman" w:cs="Times New Roman"/>
          <w:spacing w:val="-3"/>
          <w:sz w:val="24"/>
          <w:szCs w:val="24"/>
        </w:rPr>
        <w:t xml:space="preserve"> </w:t>
      </w:r>
      <w:r w:rsidRPr="00111143">
        <w:rPr>
          <w:rFonts w:ascii="Times New Roman" w:hAnsi="Times New Roman" w:cs="Times New Roman"/>
          <w:sz w:val="24"/>
          <w:szCs w:val="24"/>
        </w:rPr>
        <w:t>и задачами:</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-взаимодействует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педагогическими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работниками,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также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учебно-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вспомогательным</w:t>
      </w:r>
      <w:r w:rsidRPr="00111143">
        <w:rPr>
          <w:rFonts w:ascii="Times New Roman" w:hAnsi="Times New Roman" w:cs="Times New Roman"/>
          <w:spacing w:val="-3"/>
          <w:sz w:val="24"/>
          <w:szCs w:val="24"/>
        </w:rPr>
        <w:t xml:space="preserve"> </w:t>
      </w:r>
      <w:r w:rsidRPr="00111143">
        <w:rPr>
          <w:rFonts w:ascii="Times New Roman" w:hAnsi="Times New Roman" w:cs="Times New Roman"/>
          <w:sz w:val="24"/>
          <w:szCs w:val="24"/>
        </w:rPr>
        <w:t>персоналом</w:t>
      </w:r>
      <w:r w:rsidRPr="00111143">
        <w:rPr>
          <w:rFonts w:ascii="Times New Roman" w:hAnsi="Times New Roman" w:cs="Times New Roman"/>
          <w:spacing w:val="-5"/>
          <w:sz w:val="24"/>
          <w:szCs w:val="24"/>
        </w:rPr>
        <w:t xml:space="preserve"> </w:t>
      </w:r>
      <w:r w:rsidRPr="00111143">
        <w:rPr>
          <w:rFonts w:ascii="Times New Roman" w:hAnsi="Times New Roman" w:cs="Times New Roman"/>
          <w:sz w:val="24"/>
          <w:szCs w:val="24"/>
        </w:rPr>
        <w:t>общеобразовательного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учреждения;</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-организует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образовательный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процесс,</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оптимальный</w:t>
      </w:r>
      <w:r w:rsidRPr="00111143">
        <w:rPr>
          <w:rFonts w:ascii="Times New Roman" w:hAnsi="Times New Roman" w:cs="Times New Roman"/>
          <w:spacing w:val="71"/>
          <w:sz w:val="24"/>
          <w:szCs w:val="24"/>
        </w:rPr>
        <w:t xml:space="preserve"> </w:t>
      </w:r>
      <w:r w:rsidRPr="00111143">
        <w:rPr>
          <w:rFonts w:ascii="Times New Roman" w:hAnsi="Times New Roman" w:cs="Times New Roman"/>
          <w:sz w:val="24"/>
          <w:szCs w:val="24"/>
        </w:rPr>
        <w:t>для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развития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положительного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потенциала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личности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обучающихся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рамках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3"/>
          <w:sz w:val="24"/>
          <w:szCs w:val="24"/>
        </w:rPr>
        <w:t xml:space="preserve"> </w:t>
      </w:r>
      <w:r w:rsidRPr="00111143">
        <w:rPr>
          <w:rFonts w:ascii="Times New Roman" w:hAnsi="Times New Roman" w:cs="Times New Roman"/>
          <w:sz w:val="24"/>
          <w:szCs w:val="24"/>
        </w:rPr>
        <w:t>общешкольного коллектива;</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-организует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систему</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отношений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через</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разнообразные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формы</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воспитывающей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коллектива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том</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числе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через</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органы</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самоуправления;</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-организует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социально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значимую,</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творческую</w:t>
      </w:r>
      <w:r w:rsidRPr="00111143">
        <w:rPr>
          <w:rFonts w:ascii="Times New Roman" w:hAnsi="Times New Roman" w:cs="Times New Roman"/>
          <w:spacing w:val="71"/>
          <w:sz w:val="24"/>
          <w:szCs w:val="24"/>
        </w:rPr>
        <w:t xml:space="preserve"> </w:t>
      </w:r>
      <w:r w:rsidRPr="00111143">
        <w:rPr>
          <w:rFonts w:ascii="Times New Roman" w:hAnsi="Times New Roman" w:cs="Times New Roman"/>
          <w:sz w:val="24"/>
          <w:szCs w:val="24"/>
        </w:rPr>
        <w:t>деятельность</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обучающихся.</w:t>
      </w:r>
    </w:p>
    <w:p w:rsidR="00BD3A8B" w:rsidRPr="00111143" w:rsidRDefault="00BD3A8B" w:rsidP="00C44AC7">
      <w:pPr>
        <w:pStyle w:val="af5"/>
        <w:spacing w:after="0" w:line="240" w:lineRule="auto"/>
        <w:ind w:left="1134" w:right="567"/>
        <w:jc w:val="both"/>
        <w:rPr>
          <w:rFonts w:ascii="Times New Roman" w:hAnsi="Times New Roman" w:cs="Times New Roman"/>
          <w:sz w:val="24"/>
          <w:szCs w:val="24"/>
        </w:rPr>
      </w:pPr>
      <w:r w:rsidRPr="00111143">
        <w:rPr>
          <w:rFonts w:ascii="Times New Roman" w:hAnsi="Times New Roman" w:cs="Times New Roman"/>
          <w:sz w:val="24"/>
          <w:szCs w:val="24"/>
        </w:rPr>
        <w:t>Внеурочная</w:t>
      </w:r>
      <w:r w:rsidRPr="00111143">
        <w:rPr>
          <w:rFonts w:ascii="Times New Roman" w:hAnsi="Times New Roman" w:cs="Times New Roman"/>
          <w:spacing w:val="-6"/>
          <w:sz w:val="24"/>
          <w:szCs w:val="24"/>
        </w:rPr>
        <w:t xml:space="preserve"> </w:t>
      </w:r>
      <w:r w:rsidRPr="00111143">
        <w:rPr>
          <w:rFonts w:ascii="Times New Roman" w:hAnsi="Times New Roman" w:cs="Times New Roman"/>
          <w:sz w:val="24"/>
          <w:szCs w:val="24"/>
        </w:rPr>
        <w:t>деятельность</w:t>
      </w:r>
      <w:r w:rsidRPr="00111143">
        <w:rPr>
          <w:rFonts w:ascii="Times New Roman" w:hAnsi="Times New Roman" w:cs="Times New Roman"/>
          <w:spacing w:val="-6"/>
          <w:sz w:val="24"/>
          <w:szCs w:val="24"/>
        </w:rPr>
        <w:t xml:space="preserve"> </w:t>
      </w:r>
      <w:r w:rsidRPr="00111143">
        <w:rPr>
          <w:rFonts w:ascii="Times New Roman" w:hAnsi="Times New Roman" w:cs="Times New Roman"/>
          <w:sz w:val="24"/>
          <w:szCs w:val="24"/>
        </w:rPr>
        <w:t>организуется</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по</w:t>
      </w:r>
      <w:r w:rsidRPr="00111143">
        <w:rPr>
          <w:rFonts w:ascii="Times New Roman" w:hAnsi="Times New Roman" w:cs="Times New Roman"/>
          <w:spacing w:val="-5"/>
          <w:sz w:val="24"/>
          <w:szCs w:val="24"/>
        </w:rPr>
        <w:t xml:space="preserve"> </w:t>
      </w:r>
      <w:r w:rsidRPr="00111143">
        <w:rPr>
          <w:rFonts w:ascii="Times New Roman" w:hAnsi="Times New Roman" w:cs="Times New Roman"/>
          <w:sz w:val="24"/>
          <w:szCs w:val="24"/>
        </w:rPr>
        <w:t>направления</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развития</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личности:</w:t>
      </w:r>
    </w:p>
    <w:p w:rsidR="00BD3A8B" w:rsidRPr="00111143" w:rsidRDefault="00BD3A8B" w:rsidP="00C44AC7">
      <w:pPr>
        <w:pStyle w:val="af"/>
        <w:numPr>
          <w:ilvl w:val="0"/>
          <w:numId w:val="198"/>
        </w:numPr>
        <w:tabs>
          <w:tab w:val="left" w:pos="772"/>
        </w:tabs>
        <w:suppressAutoHyphens w:val="0"/>
        <w:autoSpaceDN w:val="0"/>
        <w:ind w:left="1134" w:right="567"/>
        <w:jc w:val="both"/>
        <w:rPr>
          <w:rFonts w:cs="Times New Roman"/>
        </w:rPr>
      </w:pPr>
      <w:r w:rsidRPr="00111143">
        <w:rPr>
          <w:rFonts w:cs="Times New Roman"/>
        </w:rPr>
        <w:t>духовно-нравственное</w:t>
      </w:r>
    </w:p>
    <w:p w:rsidR="00BD3A8B" w:rsidRPr="00111143" w:rsidRDefault="00BD3A8B" w:rsidP="00C44AC7">
      <w:pPr>
        <w:pStyle w:val="af5"/>
        <w:spacing w:after="0" w:line="240" w:lineRule="auto"/>
        <w:ind w:left="1134" w:right="567"/>
        <w:jc w:val="both"/>
        <w:rPr>
          <w:rFonts w:ascii="Times New Roman" w:hAnsi="Times New Roman" w:cs="Times New Roman"/>
          <w:sz w:val="24"/>
          <w:szCs w:val="24"/>
        </w:rPr>
      </w:pPr>
      <w:r w:rsidRPr="00111143">
        <w:rPr>
          <w:rFonts w:ascii="Times New Roman" w:hAnsi="Times New Roman" w:cs="Times New Roman"/>
          <w:sz w:val="24"/>
          <w:szCs w:val="24"/>
        </w:rPr>
        <w:t>•общеинтеллектуальное</w:t>
      </w:r>
    </w:p>
    <w:p w:rsidR="00BD3A8B" w:rsidRPr="00111143" w:rsidRDefault="00BD3A8B" w:rsidP="00C44AC7">
      <w:pPr>
        <w:pStyle w:val="af5"/>
        <w:spacing w:after="0" w:line="240" w:lineRule="auto"/>
        <w:ind w:left="1134" w:right="567"/>
        <w:jc w:val="both"/>
        <w:rPr>
          <w:rFonts w:ascii="Times New Roman" w:hAnsi="Times New Roman" w:cs="Times New Roman"/>
          <w:sz w:val="24"/>
          <w:szCs w:val="24"/>
        </w:rPr>
      </w:pPr>
      <w:r w:rsidRPr="00111143">
        <w:rPr>
          <w:rFonts w:ascii="Times New Roman" w:hAnsi="Times New Roman" w:cs="Times New Roman"/>
          <w:sz w:val="24"/>
          <w:szCs w:val="24"/>
        </w:rPr>
        <w:t>•общекультурное</w:t>
      </w:r>
    </w:p>
    <w:p w:rsidR="00BD3A8B" w:rsidRPr="00111143" w:rsidRDefault="00BD3A8B" w:rsidP="00C44AC7">
      <w:pPr>
        <w:pStyle w:val="af5"/>
        <w:spacing w:after="0"/>
        <w:ind w:left="1134" w:right="567"/>
        <w:jc w:val="both"/>
        <w:rPr>
          <w:rFonts w:ascii="Times New Roman" w:hAnsi="Times New Roman" w:cs="Times New Roman"/>
          <w:sz w:val="24"/>
          <w:szCs w:val="24"/>
        </w:rPr>
      </w:pPr>
      <w:r w:rsidRPr="00111143">
        <w:rPr>
          <w:rFonts w:ascii="Times New Roman" w:hAnsi="Times New Roman" w:cs="Times New Roman"/>
          <w:sz w:val="24"/>
          <w:szCs w:val="24"/>
        </w:rPr>
        <w:t>•спортивно-оздоровительное</w:t>
      </w:r>
    </w:p>
    <w:p w:rsidR="00BD3A8B" w:rsidRPr="00111143" w:rsidRDefault="00BD3A8B" w:rsidP="00C44AC7">
      <w:pPr>
        <w:pStyle w:val="af5"/>
        <w:spacing w:after="0"/>
        <w:ind w:left="1134" w:right="567"/>
        <w:jc w:val="both"/>
        <w:rPr>
          <w:rFonts w:ascii="Times New Roman" w:hAnsi="Times New Roman" w:cs="Times New Roman"/>
          <w:sz w:val="24"/>
          <w:szCs w:val="24"/>
        </w:rPr>
      </w:pPr>
      <w:r w:rsidRPr="00111143">
        <w:rPr>
          <w:rFonts w:ascii="Times New Roman" w:hAnsi="Times New Roman" w:cs="Times New Roman"/>
          <w:sz w:val="24"/>
          <w:szCs w:val="24"/>
        </w:rPr>
        <w:t>•социальное</w:t>
      </w:r>
    </w:p>
    <w:p w:rsidR="00BD3A8B" w:rsidRDefault="00BD3A8B" w:rsidP="00C44AC7">
      <w:pPr>
        <w:pStyle w:val="af5"/>
        <w:spacing w:after="0"/>
        <w:ind w:left="1134"/>
        <w:jc w:val="both"/>
        <w:rPr>
          <w:rFonts w:ascii="Times New Roman" w:hAnsi="Times New Roman" w:cs="Times New Roman"/>
        </w:rPr>
      </w:pPr>
    </w:p>
    <w:p w:rsidR="00BD3A8B" w:rsidRPr="000C549A" w:rsidRDefault="00BD3A8B" w:rsidP="00C44AC7">
      <w:pPr>
        <w:pStyle w:val="1"/>
        <w:keepNext w:val="0"/>
        <w:keepLines w:val="0"/>
        <w:widowControl w:val="0"/>
        <w:numPr>
          <w:ilvl w:val="1"/>
          <w:numId w:val="199"/>
        </w:numPr>
        <w:tabs>
          <w:tab w:val="left" w:pos="1619"/>
        </w:tabs>
        <w:autoSpaceDE w:val="0"/>
        <w:autoSpaceDN w:val="0"/>
        <w:spacing w:before="0" w:line="240" w:lineRule="auto"/>
        <w:ind w:right="1255"/>
        <w:jc w:val="both"/>
        <w:rPr>
          <w:rFonts w:ascii="Times New Roman" w:hAnsi="Times New Roman" w:cs="Times New Roman"/>
          <w:color w:val="auto"/>
          <w:sz w:val="24"/>
          <w:szCs w:val="24"/>
        </w:rPr>
      </w:pPr>
      <w:r w:rsidRPr="000C549A">
        <w:rPr>
          <w:rFonts w:ascii="Times New Roman" w:hAnsi="Times New Roman" w:cs="Times New Roman"/>
          <w:color w:val="auto"/>
          <w:sz w:val="24"/>
          <w:szCs w:val="24"/>
        </w:rPr>
        <w:t>Планируемые</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результаты</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освоения</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обучающимися</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основной</w:t>
      </w:r>
      <w:r w:rsidRPr="000C549A">
        <w:rPr>
          <w:rFonts w:ascii="Times New Roman" w:hAnsi="Times New Roman" w:cs="Times New Roman"/>
          <w:color w:val="auto"/>
          <w:spacing w:val="-67"/>
          <w:sz w:val="24"/>
          <w:szCs w:val="24"/>
        </w:rPr>
        <w:t xml:space="preserve"> </w:t>
      </w:r>
      <w:r w:rsidRPr="000C549A">
        <w:rPr>
          <w:rFonts w:ascii="Times New Roman" w:hAnsi="Times New Roman" w:cs="Times New Roman"/>
          <w:color w:val="auto"/>
          <w:sz w:val="24"/>
          <w:szCs w:val="24"/>
        </w:rPr>
        <w:t>образовательной</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программы</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основного</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общего</w:t>
      </w:r>
      <w:r w:rsidRPr="000C549A">
        <w:rPr>
          <w:rFonts w:ascii="Times New Roman" w:hAnsi="Times New Roman" w:cs="Times New Roman"/>
          <w:color w:val="auto"/>
          <w:spacing w:val="-3"/>
          <w:sz w:val="24"/>
          <w:szCs w:val="24"/>
        </w:rPr>
        <w:t xml:space="preserve"> </w:t>
      </w:r>
      <w:r w:rsidRPr="000C549A">
        <w:rPr>
          <w:rFonts w:ascii="Times New Roman" w:hAnsi="Times New Roman" w:cs="Times New Roman"/>
          <w:color w:val="auto"/>
          <w:sz w:val="24"/>
          <w:szCs w:val="24"/>
        </w:rPr>
        <w:t>образования</w:t>
      </w:r>
    </w:p>
    <w:p w:rsidR="00BD3A8B" w:rsidRPr="004502D2" w:rsidRDefault="00BD3A8B" w:rsidP="00C44AC7">
      <w:pPr>
        <w:pStyle w:val="af"/>
        <w:numPr>
          <w:ilvl w:val="2"/>
          <w:numId w:val="298"/>
        </w:numPr>
        <w:tabs>
          <w:tab w:val="left" w:pos="4862"/>
        </w:tabs>
        <w:autoSpaceDN w:val="0"/>
        <w:spacing w:line="319" w:lineRule="exact"/>
        <w:jc w:val="both"/>
        <w:rPr>
          <w:rFonts w:cs="Times New Roman"/>
          <w:b/>
        </w:rPr>
      </w:pPr>
      <w:r w:rsidRPr="004502D2">
        <w:rPr>
          <w:rFonts w:cs="Times New Roman"/>
          <w:b/>
        </w:rPr>
        <w:t>Общие</w:t>
      </w:r>
      <w:r w:rsidRPr="004502D2">
        <w:rPr>
          <w:rFonts w:cs="Times New Roman"/>
          <w:b/>
          <w:spacing w:val="-4"/>
        </w:rPr>
        <w:t xml:space="preserve"> </w:t>
      </w:r>
      <w:r w:rsidRPr="004502D2">
        <w:rPr>
          <w:rFonts w:cs="Times New Roman"/>
          <w:b/>
        </w:rPr>
        <w:t>положения</w:t>
      </w:r>
    </w:p>
    <w:p w:rsidR="00BD3A8B" w:rsidRPr="000C549A" w:rsidRDefault="00BD3A8B" w:rsidP="00C44AC7">
      <w:pPr>
        <w:pStyle w:val="af5"/>
        <w:ind w:left="1134" w:right="567" w:firstLine="454"/>
        <w:jc w:val="both"/>
        <w:rPr>
          <w:rFonts w:ascii="Times New Roman" w:hAnsi="Times New Roman" w:cs="Times New Roman"/>
          <w:sz w:val="24"/>
          <w:szCs w:val="24"/>
        </w:rPr>
      </w:pPr>
      <w:r w:rsidRPr="000C549A">
        <w:rPr>
          <w:rFonts w:ascii="Times New Roman" w:hAnsi="Times New Roman" w:cs="Times New Roman"/>
          <w:sz w:val="24"/>
          <w:szCs w:val="24"/>
        </w:rPr>
        <w:t>Планируемые результаты освоения основной образовательной программы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(далее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планируемые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представляют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собой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систему</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ведущих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lastRenderedPageBreak/>
        <w:t>целевых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установок</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ожидаемых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освоения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всех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компонентов,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составляющих</w:t>
      </w:r>
      <w:r w:rsidRPr="000C549A">
        <w:rPr>
          <w:rFonts w:ascii="Times New Roman" w:hAnsi="Times New Roman" w:cs="Times New Roman"/>
          <w:spacing w:val="71"/>
          <w:sz w:val="24"/>
          <w:szCs w:val="24"/>
        </w:rPr>
        <w:t xml:space="preserve"> </w:t>
      </w:r>
      <w:r w:rsidRPr="000C549A">
        <w:rPr>
          <w:rFonts w:ascii="Times New Roman" w:hAnsi="Times New Roman" w:cs="Times New Roman"/>
          <w:sz w:val="24"/>
          <w:szCs w:val="24"/>
        </w:rPr>
        <w:t>содержательную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основу</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Они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обеспечивают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связь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между</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требованиями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Стандарта,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процессом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системой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оценки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результатов освоения основной образовательной программы основного 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(далее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системой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оценки),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выступая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критериальной</w:t>
      </w:r>
      <w:r w:rsidRPr="000C549A">
        <w:rPr>
          <w:rFonts w:ascii="Times New Roman" w:hAnsi="Times New Roman" w:cs="Times New Roman"/>
          <w:spacing w:val="29"/>
          <w:sz w:val="24"/>
          <w:szCs w:val="24"/>
        </w:rPr>
        <w:t xml:space="preserve"> </w:t>
      </w:r>
      <w:r w:rsidRPr="000C549A">
        <w:rPr>
          <w:rFonts w:ascii="Times New Roman" w:hAnsi="Times New Roman" w:cs="Times New Roman"/>
          <w:sz w:val="24"/>
          <w:szCs w:val="24"/>
        </w:rPr>
        <w:t>основой</w:t>
      </w:r>
      <w:r w:rsidRPr="000C549A">
        <w:rPr>
          <w:rFonts w:ascii="Times New Roman" w:hAnsi="Times New Roman" w:cs="Times New Roman"/>
          <w:spacing w:val="31"/>
          <w:sz w:val="24"/>
          <w:szCs w:val="24"/>
        </w:rPr>
        <w:t xml:space="preserve"> </w:t>
      </w:r>
      <w:r w:rsidRPr="000C549A">
        <w:rPr>
          <w:rFonts w:ascii="Times New Roman" w:hAnsi="Times New Roman" w:cs="Times New Roman"/>
          <w:sz w:val="24"/>
          <w:szCs w:val="24"/>
        </w:rPr>
        <w:t>для</w:t>
      </w:r>
      <w:r w:rsidRPr="000C549A">
        <w:rPr>
          <w:rFonts w:ascii="Times New Roman" w:hAnsi="Times New Roman" w:cs="Times New Roman"/>
          <w:spacing w:val="30"/>
          <w:sz w:val="24"/>
          <w:szCs w:val="24"/>
        </w:rPr>
        <w:t xml:space="preserve"> </w:t>
      </w:r>
      <w:r w:rsidRPr="000C549A">
        <w:rPr>
          <w:rFonts w:ascii="Times New Roman" w:hAnsi="Times New Roman" w:cs="Times New Roman"/>
          <w:sz w:val="24"/>
          <w:szCs w:val="24"/>
        </w:rPr>
        <w:t>разработки</w:t>
      </w:r>
      <w:r w:rsidRPr="000C549A">
        <w:rPr>
          <w:rFonts w:ascii="Times New Roman" w:hAnsi="Times New Roman" w:cs="Times New Roman"/>
          <w:spacing w:val="30"/>
          <w:sz w:val="24"/>
          <w:szCs w:val="24"/>
        </w:rPr>
        <w:t xml:space="preserve"> </w:t>
      </w:r>
      <w:r w:rsidRPr="000C549A">
        <w:rPr>
          <w:rFonts w:ascii="Times New Roman" w:hAnsi="Times New Roman" w:cs="Times New Roman"/>
          <w:sz w:val="24"/>
          <w:szCs w:val="24"/>
        </w:rPr>
        <w:t>программ</w:t>
      </w:r>
      <w:r w:rsidRPr="000C549A">
        <w:rPr>
          <w:rFonts w:ascii="Times New Roman" w:hAnsi="Times New Roman" w:cs="Times New Roman"/>
          <w:spacing w:val="32"/>
          <w:sz w:val="24"/>
          <w:szCs w:val="24"/>
        </w:rPr>
        <w:t xml:space="preserve"> </w:t>
      </w:r>
      <w:r w:rsidRPr="000C549A">
        <w:rPr>
          <w:rFonts w:ascii="Times New Roman" w:hAnsi="Times New Roman" w:cs="Times New Roman"/>
          <w:sz w:val="24"/>
          <w:szCs w:val="24"/>
        </w:rPr>
        <w:t>учебных</w:t>
      </w:r>
      <w:r w:rsidRPr="000C549A">
        <w:rPr>
          <w:rFonts w:ascii="Times New Roman" w:hAnsi="Times New Roman" w:cs="Times New Roman"/>
          <w:spacing w:val="30"/>
          <w:sz w:val="24"/>
          <w:szCs w:val="24"/>
        </w:rPr>
        <w:t xml:space="preserve"> </w:t>
      </w:r>
      <w:r w:rsidRPr="000C549A">
        <w:rPr>
          <w:rFonts w:ascii="Times New Roman" w:hAnsi="Times New Roman" w:cs="Times New Roman"/>
          <w:sz w:val="24"/>
          <w:szCs w:val="24"/>
        </w:rPr>
        <w:t>предметов,</w:t>
      </w:r>
      <w:r w:rsidRPr="000C549A">
        <w:rPr>
          <w:rFonts w:ascii="Times New Roman" w:hAnsi="Times New Roman" w:cs="Times New Roman"/>
          <w:spacing w:val="28"/>
          <w:sz w:val="24"/>
          <w:szCs w:val="24"/>
        </w:rPr>
        <w:t xml:space="preserve"> </w:t>
      </w:r>
      <w:r w:rsidRPr="000C549A">
        <w:rPr>
          <w:rFonts w:ascii="Times New Roman" w:hAnsi="Times New Roman" w:cs="Times New Roman"/>
          <w:sz w:val="24"/>
          <w:szCs w:val="24"/>
        </w:rPr>
        <w:t xml:space="preserve">курсов, </w:t>
      </w:r>
      <w:r w:rsidRPr="000C549A">
        <w:rPr>
          <w:rFonts w:ascii="Times New Roman" w:hAnsi="Times New Roman" w:cs="Times New Roman"/>
        </w:rPr>
        <w:t>учебно-методической литературы, рабочей программы воспитания,</w:t>
      </w:r>
      <w:r w:rsidRPr="000C549A">
        <w:rPr>
          <w:rFonts w:ascii="Times New Roman" w:hAnsi="Times New Roman" w:cs="Times New Roman"/>
          <w:spacing w:val="1"/>
        </w:rPr>
        <w:t xml:space="preserve"> </w:t>
      </w:r>
      <w:r w:rsidRPr="000C549A">
        <w:rPr>
          <w:rFonts w:ascii="Times New Roman" w:hAnsi="Times New Roman" w:cs="Times New Roman"/>
        </w:rPr>
        <w:t>с одной</w:t>
      </w:r>
      <w:r w:rsidRPr="000C549A">
        <w:rPr>
          <w:rFonts w:ascii="Times New Roman" w:hAnsi="Times New Roman" w:cs="Times New Roman"/>
          <w:spacing w:val="1"/>
        </w:rPr>
        <w:t xml:space="preserve"> </w:t>
      </w:r>
      <w:r w:rsidRPr="000C549A">
        <w:rPr>
          <w:rFonts w:ascii="Times New Roman" w:hAnsi="Times New Roman" w:cs="Times New Roman"/>
        </w:rPr>
        <w:t>стороны,</w:t>
      </w:r>
      <w:r w:rsidRPr="000C549A">
        <w:rPr>
          <w:rFonts w:ascii="Times New Roman" w:hAnsi="Times New Roman" w:cs="Times New Roman"/>
          <w:spacing w:val="-5"/>
        </w:rPr>
        <w:t xml:space="preserve"> </w:t>
      </w:r>
      <w:r w:rsidRPr="000C549A">
        <w:rPr>
          <w:rFonts w:ascii="Times New Roman" w:hAnsi="Times New Roman" w:cs="Times New Roman"/>
        </w:rPr>
        <w:t>и системы</w:t>
      </w:r>
      <w:r w:rsidRPr="000C549A">
        <w:rPr>
          <w:rFonts w:ascii="Times New Roman" w:hAnsi="Times New Roman" w:cs="Times New Roman"/>
          <w:spacing w:val="-3"/>
        </w:rPr>
        <w:t xml:space="preserve"> </w:t>
      </w:r>
      <w:r w:rsidRPr="000C549A">
        <w:rPr>
          <w:rFonts w:ascii="Times New Roman" w:hAnsi="Times New Roman" w:cs="Times New Roman"/>
        </w:rPr>
        <w:t>оценки результатов</w:t>
      </w:r>
      <w:r w:rsidRPr="000C549A">
        <w:rPr>
          <w:rFonts w:ascii="Times New Roman" w:hAnsi="Times New Roman" w:cs="Times New Roman"/>
          <w:spacing w:val="5"/>
        </w:rPr>
        <w:t xml:space="preserve"> </w:t>
      </w:r>
      <w:r w:rsidRPr="000C549A">
        <w:rPr>
          <w:rFonts w:ascii="Times New Roman" w:hAnsi="Times New Roman" w:cs="Times New Roman"/>
        </w:rPr>
        <w:t>– с</w:t>
      </w:r>
      <w:r w:rsidRPr="000C549A">
        <w:rPr>
          <w:rFonts w:ascii="Times New Roman" w:hAnsi="Times New Roman" w:cs="Times New Roman"/>
          <w:spacing w:val="-1"/>
        </w:rPr>
        <w:t xml:space="preserve"> </w:t>
      </w:r>
      <w:r w:rsidRPr="000C549A">
        <w:rPr>
          <w:rFonts w:ascii="Times New Roman" w:hAnsi="Times New Roman" w:cs="Times New Roman"/>
        </w:rPr>
        <w:t>другой.</w:t>
      </w:r>
    </w:p>
    <w:p w:rsidR="00BD3A8B" w:rsidRPr="000C549A" w:rsidRDefault="00BD3A8B" w:rsidP="00C44AC7">
      <w:pPr>
        <w:pStyle w:val="af5"/>
        <w:ind w:left="1134" w:right="567" w:firstLine="453"/>
        <w:jc w:val="both"/>
        <w:rPr>
          <w:rFonts w:ascii="Times New Roman" w:hAnsi="Times New Roman" w:cs="Times New Roman"/>
        </w:rPr>
      </w:pPr>
      <w:r w:rsidRPr="000C549A">
        <w:rPr>
          <w:rFonts w:ascii="Times New Roman" w:hAnsi="Times New Roman" w:cs="Times New Roman"/>
        </w:rPr>
        <w:t>Учащиеся с ОВЗ (ЗПР)</w:t>
      </w:r>
      <w:r w:rsidRPr="000C549A">
        <w:rPr>
          <w:rFonts w:ascii="Times New Roman" w:hAnsi="Times New Roman" w:cs="Times New Roman"/>
          <w:spacing w:val="1"/>
        </w:rPr>
        <w:t xml:space="preserve"> </w:t>
      </w:r>
      <w:r w:rsidRPr="000C549A">
        <w:rPr>
          <w:rFonts w:ascii="Times New Roman" w:hAnsi="Times New Roman" w:cs="Times New Roman"/>
        </w:rPr>
        <w:t>получают образование по АООП ООО, полностью</w:t>
      </w:r>
      <w:r w:rsidRPr="000C549A">
        <w:rPr>
          <w:rFonts w:ascii="Times New Roman" w:hAnsi="Times New Roman" w:cs="Times New Roman"/>
          <w:spacing w:val="1"/>
        </w:rPr>
        <w:t xml:space="preserve"> </w:t>
      </w:r>
      <w:r w:rsidRPr="000C549A">
        <w:rPr>
          <w:rFonts w:ascii="Times New Roman" w:hAnsi="Times New Roman" w:cs="Times New Roman"/>
        </w:rPr>
        <w:t>соответствующее по итоговым достижениям к моменту завершения обучения</w:t>
      </w:r>
      <w:r w:rsidRPr="000C549A">
        <w:rPr>
          <w:rFonts w:ascii="Times New Roman" w:hAnsi="Times New Roman" w:cs="Times New Roman"/>
          <w:spacing w:val="1"/>
        </w:rPr>
        <w:t xml:space="preserve"> </w:t>
      </w:r>
      <w:r w:rsidRPr="000C549A">
        <w:rPr>
          <w:rFonts w:ascii="Times New Roman" w:hAnsi="Times New Roman" w:cs="Times New Roman"/>
        </w:rPr>
        <w:t>образованию</w:t>
      </w:r>
      <w:r w:rsidRPr="000C549A">
        <w:rPr>
          <w:rFonts w:ascii="Times New Roman" w:hAnsi="Times New Roman" w:cs="Times New Roman"/>
          <w:spacing w:val="1"/>
        </w:rPr>
        <w:t xml:space="preserve"> </w:t>
      </w:r>
      <w:r w:rsidRPr="000C549A">
        <w:rPr>
          <w:rFonts w:ascii="Times New Roman" w:hAnsi="Times New Roman" w:cs="Times New Roman"/>
        </w:rPr>
        <w:t>сверстников,</w:t>
      </w:r>
      <w:r w:rsidRPr="000C549A">
        <w:rPr>
          <w:rFonts w:ascii="Times New Roman" w:hAnsi="Times New Roman" w:cs="Times New Roman"/>
          <w:spacing w:val="1"/>
        </w:rPr>
        <w:t xml:space="preserve"> </w:t>
      </w:r>
      <w:r w:rsidRPr="000C549A">
        <w:rPr>
          <w:rFonts w:ascii="Times New Roman" w:hAnsi="Times New Roman" w:cs="Times New Roman"/>
        </w:rPr>
        <w:t>не</w:t>
      </w:r>
      <w:r w:rsidRPr="000C549A">
        <w:rPr>
          <w:rFonts w:ascii="Times New Roman" w:hAnsi="Times New Roman" w:cs="Times New Roman"/>
          <w:spacing w:val="1"/>
        </w:rPr>
        <w:t xml:space="preserve"> </w:t>
      </w:r>
      <w:r w:rsidRPr="000C549A">
        <w:rPr>
          <w:rFonts w:ascii="Times New Roman" w:hAnsi="Times New Roman" w:cs="Times New Roman"/>
        </w:rPr>
        <w:t>имеющих</w:t>
      </w:r>
      <w:r w:rsidRPr="000C549A">
        <w:rPr>
          <w:rFonts w:ascii="Times New Roman" w:hAnsi="Times New Roman" w:cs="Times New Roman"/>
          <w:spacing w:val="1"/>
        </w:rPr>
        <w:t xml:space="preserve"> </w:t>
      </w:r>
      <w:r w:rsidRPr="000C549A">
        <w:rPr>
          <w:rFonts w:ascii="Times New Roman" w:hAnsi="Times New Roman" w:cs="Times New Roman"/>
        </w:rPr>
        <w:t>ограничений</w:t>
      </w:r>
      <w:r w:rsidRPr="000C549A">
        <w:rPr>
          <w:rFonts w:ascii="Times New Roman" w:hAnsi="Times New Roman" w:cs="Times New Roman"/>
          <w:spacing w:val="1"/>
        </w:rPr>
        <w:t xml:space="preserve"> </w:t>
      </w:r>
      <w:r w:rsidRPr="000C549A">
        <w:rPr>
          <w:rFonts w:ascii="Times New Roman" w:hAnsi="Times New Roman" w:cs="Times New Roman"/>
        </w:rPr>
        <w:t>по</w:t>
      </w:r>
      <w:r w:rsidRPr="000C549A">
        <w:rPr>
          <w:rFonts w:ascii="Times New Roman" w:hAnsi="Times New Roman" w:cs="Times New Roman"/>
          <w:spacing w:val="1"/>
        </w:rPr>
        <w:t xml:space="preserve"> </w:t>
      </w:r>
      <w:r w:rsidRPr="000C549A">
        <w:rPr>
          <w:rFonts w:ascii="Times New Roman" w:hAnsi="Times New Roman" w:cs="Times New Roman"/>
        </w:rPr>
        <w:t>возможностям</w:t>
      </w:r>
      <w:r w:rsidRPr="000C549A">
        <w:rPr>
          <w:rFonts w:ascii="Times New Roman" w:hAnsi="Times New Roman" w:cs="Times New Roman"/>
          <w:spacing w:val="1"/>
        </w:rPr>
        <w:t xml:space="preserve"> </w:t>
      </w:r>
      <w:r w:rsidRPr="000C549A">
        <w:rPr>
          <w:rFonts w:ascii="Times New Roman" w:hAnsi="Times New Roman" w:cs="Times New Roman"/>
        </w:rPr>
        <w:t>здоровья.</w:t>
      </w:r>
      <w:r w:rsidRPr="000C549A">
        <w:rPr>
          <w:rFonts w:ascii="Times New Roman" w:hAnsi="Times New Roman" w:cs="Times New Roman"/>
          <w:spacing w:val="1"/>
        </w:rPr>
        <w:t xml:space="preserve"> </w:t>
      </w:r>
      <w:r w:rsidRPr="000C549A">
        <w:rPr>
          <w:rFonts w:ascii="Times New Roman" w:hAnsi="Times New Roman" w:cs="Times New Roman"/>
        </w:rPr>
        <w:t>Эти</w:t>
      </w:r>
      <w:r w:rsidRPr="000C549A">
        <w:rPr>
          <w:rFonts w:ascii="Times New Roman" w:hAnsi="Times New Roman" w:cs="Times New Roman"/>
          <w:spacing w:val="1"/>
        </w:rPr>
        <w:t xml:space="preserve"> </w:t>
      </w:r>
      <w:r w:rsidRPr="000C549A">
        <w:rPr>
          <w:rFonts w:ascii="Times New Roman" w:hAnsi="Times New Roman" w:cs="Times New Roman"/>
        </w:rPr>
        <w:t>требования</w:t>
      </w:r>
      <w:r w:rsidRPr="000C549A">
        <w:rPr>
          <w:rFonts w:ascii="Times New Roman" w:hAnsi="Times New Roman" w:cs="Times New Roman"/>
          <w:spacing w:val="1"/>
        </w:rPr>
        <w:t xml:space="preserve"> </w:t>
      </w:r>
      <w:r w:rsidRPr="000C549A">
        <w:rPr>
          <w:rFonts w:ascii="Times New Roman" w:hAnsi="Times New Roman" w:cs="Times New Roman"/>
        </w:rPr>
        <w:t>дополняются</w:t>
      </w:r>
      <w:r w:rsidRPr="000C549A">
        <w:rPr>
          <w:rFonts w:ascii="Times New Roman" w:hAnsi="Times New Roman" w:cs="Times New Roman"/>
          <w:spacing w:val="1"/>
        </w:rPr>
        <w:t xml:space="preserve"> </w:t>
      </w:r>
      <w:r w:rsidRPr="000C549A">
        <w:rPr>
          <w:rFonts w:ascii="Times New Roman" w:hAnsi="Times New Roman" w:cs="Times New Roman"/>
        </w:rPr>
        <w:t>специальными</w:t>
      </w:r>
      <w:r w:rsidRPr="000C549A">
        <w:rPr>
          <w:rFonts w:ascii="Times New Roman" w:hAnsi="Times New Roman" w:cs="Times New Roman"/>
          <w:spacing w:val="1"/>
        </w:rPr>
        <w:t xml:space="preserve"> </w:t>
      </w:r>
      <w:r w:rsidRPr="000C549A">
        <w:rPr>
          <w:rFonts w:ascii="Times New Roman" w:hAnsi="Times New Roman" w:cs="Times New Roman"/>
        </w:rPr>
        <w:t>требованиями</w:t>
      </w:r>
      <w:r w:rsidRPr="000C549A">
        <w:rPr>
          <w:rFonts w:ascii="Times New Roman" w:hAnsi="Times New Roman" w:cs="Times New Roman"/>
          <w:spacing w:val="1"/>
        </w:rPr>
        <w:t xml:space="preserve"> </w:t>
      </w:r>
      <w:r w:rsidRPr="000C549A">
        <w:rPr>
          <w:rFonts w:ascii="Times New Roman" w:hAnsi="Times New Roman" w:cs="Times New Roman"/>
        </w:rPr>
        <w:t>к</w:t>
      </w:r>
      <w:r w:rsidRPr="000C549A">
        <w:rPr>
          <w:rFonts w:ascii="Times New Roman" w:hAnsi="Times New Roman" w:cs="Times New Roman"/>
          <w:spacing w:val="1"/>
        </w:rPr>
        <w:t xml:space="preserve"> </w:t>
      </w:r>
      <w:r w:rsidRPr="000C549A">
        <w:rPr>
          <w:rFonts w:ascii="Times New Roman" w:hAnsi="Times New Roman" w:cs="Times New Roman"/>
        </w:rPr>
        <w:t>результатам освоения программы коррекционной работы, задаваемыми ФГОС</w:t>
      </w:r>
      <w:r w:rsidRPr="000C549A">
        <w:rPr>
          <w:rFonts w:ascii="Times New Roman" w:hAnsi="Times New Roman" w:cs="Times New Roman"/>
          <w:spacing w:val="1"/>
        </w:rPr>
        <w:t xml:space="preserve"> </w:t>
      </w:r>
      <w:r w:rsidRPr="000C549A">
        <w:rPr>
          <w:rFonts w:ascii="Times New Roman" w:hAnsi="Times New Roman" w:cs="Times New Roman"/>
        </w:rPr>
        <w:t>для</w:t>
      </w:r>
      <w:r w:rsidRPr="000C549A">
        <w:rPr>
          <w:rFonts w:ascii="Times New Roman" w:hAnsi="Times New Roman" w:cs="Times New Roman"/>
          <w:spacing w:val="-1"/>
        </w:rPr>
        <w:t xml:space="preserve"> </w:t>
      </w:r>
      <w:r w:rsidRPr="000C549A">
        <w:rPr>
          <w:rFonts w:ascii="Times New Roman" w:hAnsi="Times New Roman" w:cs="Times New Roman"/>
        </w:rPr>
        <w:t>учащихся с ЗПР.</w:t>
      </w:r>
    </w:p>
    <w:p w:rsidR="00BD3A8B" w:rsidRPr="000C549A" w:rsidRDefault="00BD3A8B" w:rsidP="00C44AC7">
      <w:pPr>
        <w:pStyle w:val="af5"/>
        <w:ind w:left="1134" w:right="567" w:firstLine="453"/>
        <w:jc w:val="both"/>
        <w:rPr>
          <w:rFonts w:ascii="Times New Roman" w:hAnsi="Times New Roman" w:cs="Times New Roman"/>
        </w:rPr>
      </w:pPr>
      <w:r w:rsidRPr="000C549A">
        <w:rPr>
          <w:rFonts w:ascii="Times New Roman" w:hAnsi="Times New Roman" w:cs="Times New Roman"/>
        </w:rPr>
        <w:t>В</w:t>
      </w:r>
      <w:r w:rsidRPr="000C549A">
        <w:rPr>
          <w:rFonts w:ascii="Times New Roman" w:hAnsi="Times New Roman" w:cs="Times New Roman"/>
          <w:spacing w:val="1"/>
        </w:rPr>
        <w:t xml:space="preserve"> </w:t>
      </w:r>
      <w:r w:rsidRPr="000C549A">
        <w:rPr>
          <w:rFonts w:ascii="Times New Roman" w:hAnsi="Times New Roman" w:cs="Times New Roman"/>
        </w:rPr>
        <w:t>соответствии</w:t>
      </w:r>
      <w:r w:rsidRPr="000C549A">
        <w:rPr>
          <w:rFonts w:ascii="Times New Roman" w:hAnsi="Times New Roman" w:cs="Times New Roman"/>
          <w:spacing w:val="1"/>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требованиями</w:t>
      </w:r>
      <w:r w:rsidRPr="000C549A">
        <w:rPr>
          <w:rFonts w:ascii="Times New Roman" w:hAnsi="Times New Roman" w:cs="Times New Roman"/>
          <w:spacing w:val="1"/>
        </w:rPr>
        <w:t xml:space="preserve"> </w:t>
      </w:r>
      <w:r w:rsidRPr="000C549A">
        <w:rPr>
          <w:rFonts w:ascii="Times New Roman" w:hAnsi="Times New Roman" w:cs="Times New Roman"/>
        </w:rPr>
        <w:t>ФГОС</w:t>
      </w:r>
      <w:r w:rsidRPr="000C549A">
        <w:rPr>
          <w:rFonts w:ascii="Times New Roman" w:hAnsi="Times New Roman" w:cs="Times New Roman"/>
          <w:spacing w:val="1"/>
        </w:rPr>
        <w:t xml:space="preserve"> </w:t>
      </w:r>
      <w:r w:rsidRPr="000C549A">
        <w:rPr>
          <w:rFonts w:ascii="Times New Roman" w:hAnsi="Times New Roman" w:cs="Times New Roman"/>
        </w:rPr>
        <w:t>ООО</w:t>
      </w:r>
      <w:r w:rsidRPr="000C549A">
        <w:rPr>
          <w:rFonts w:ascii="Times New Roman" w:hAnsi="Times New Roman" w:cs="Times New Roman"/>
          <w:spacing w:val="1"/>
        </w:rPr>
        <w:t xml:space="preserve"> </w:t>
      </w:r>
      <w:r w:rsidRPr="000C549A">
        <w:rPr>
          <w:rFonts w:ascii="Times New Roman" w:hAnsi="Times New Roman" w:cs="Times New Roman"/>
        </w:rPr>
        <w:t>система</w:t>
      </w:r>
      <w:r w:rsidRPr="000C549A">
        <w:rPr>
          <w:rFonts w:ascii="Times New Roman" w:hAnsi="Times New Roman" w:cs="Times New Roman"/>
          <w:spacing w:val="1"/>
        </w:rPr>
        <w:t xml:space="preserve"> </w:t>
      </w:r>
      <w:r w:rsidRPr="000C549A">
        <w:rPr>
          <w:rFonts w:ascii="Times New Roman" w:hAnsi="Times New Roman" w:cs="Times New Roman"/>
        </w:rPr>
        <w:t>планируемых</w:t>
      </w:r>
      <w:r w:rsidRPr="000C549A">
        <w:rPr>
          <w:rFonts w:ascii="Times New Roman" w:hAnsi="Times New Roman" w:cs="Times New Roman"/>
          <w:spacing w:val="1"/>
        </w:rPr>
        <w:t xml:space="preserve"> </w:t>
      </w:r>
      <w:r w:rsidRPr="000C549A">
        <w:rPr>
          <w:rFonts w:ascii="Times New Roman" w:hAnsi="Times New Roman" w:cs="Times New Roman"/>
        </w:rPr>
        <w:t>результатов – личностных, метапредметных и предметных – устанавливает и</w:t>
      </w:r>
      <w:r w:rsidRPr="000C549A">
        <w:rPr>
          <w:rFonts w:ascii="Times New Roman" w:hAnsi="Times New Roman" w:cs="Times New Roman"/>
          <w:spacing w:val="1"/>
        </w:rPr>
        <w:t xml:space="preserve"> </w:t>
      </w:r>
      <w:r w:rsidRPr="000C549A">
        <w:rPr>
          <w:rFonts w:ascii="Times New Roman" w:hAnsi="Times New Roman" w:cs="Times New Roman"/>
        </w:rPr>
        <w:t>описывает</w:t>
      </w:r>
      <w:r w:rsidRPr="000C549A">
        <w:rPr>
          <w:rFonts w:ascii="Times New Roman" w:hAnsi="Times New Roman" w:cs="Times New Roman"/>
          <w:spacing w:val="1"/>
        </w:rPr>
        <w:t xml:space="preserve"> </w:t>
      </w:r>
      <w:r w:rsidRPr="000C549A">
        <w:rPr>
          <w:rFonts w:ascii="Times New Roman" w:hAnsi="Times New Roman" w:cs="Times New Roman"/>
        </w:rPr>
        <w:t>классы</w:t>
      </w:r>
      <w:r w:rsidRPr="000C549A">
        <w:rPr>
          <w:rFonts w:ascii="Times New Roman" w:hAnsi="Times New Roman" w:cs="Times New Roman"/>
          <w:spacing w:val="1"/>
        </w:rPr>
        <w:t xml:space="preserve"> </w:t>
      </w:r>
      <w:r w:rsidRPr="000C549A">
        <w:rPr>
          <w:rFonts w:ascii="Times New Roman" w:hAnsi="Times New Roman" w:cs="Times New Roman"/>
        </w:rPr>
        <w:t>учебно-познавательных</w:t>
      </w:r>
      <w:r w:rsidRPr="000C549A">
        <w:rPr>
          <w:rFonts w:ascii="Times New Roman" w:hAnsi="Times New Roman" w:cs="Times New Roman"/>
          <w:spacing w:val="1"/>
        </w:rPr>
        <w:t xml:space="preserve"> </w:t>
      </w:r>
      <w:r w:rsidRPr="000C549A">
        <w:rPr>
          <w:rFonts w:ascii="Times New Roman" w:hAnsi="Times New Roman" w:cs="Times New Roman"/>
        </w:rPr>
        <w:t>и</w:t>
      </w:r>
      <w:r w:rsidRPr="000C549A">
        <w:rPr>
          <w:rFonts w:ascii="Times New Roman" w:hAnsi="Times New Roman" w:cs="Times New Roman"/>
          <w:spacing w:val="1"/>
        </w:rPr>
        <w:t xml:space="preserve"> </w:t>
      </w:r>
      <w:r w:rsidRPr="000C549A">
        <w:rPr>
          <w:rFonts w:ascii="Times New Roman" w:hAnsi="Times New Roman" w:cs="Times New Roman"/>
        </w:rPr>
        <w:t>учебно-практических</w:t>
      </w:r>
      <w:r w:rsidRPr="000C549A">
        <w:rPr>
          <w:rFonts w:ascii="Times New Roman" w:hAnsi="Times New Roman" w:cs="Times New Roman"/>
          <w:spacing w:val="1"/>
        </w:rPr>
        <w:t xml:space="preserve"> </w:t>
      </w:r>
      <w:r w:rsidRPr="000C549A">
        <w:rPr>
          <w:rFonts w:ascii="Times New Roman" w:hAnsi="Times New Roman" w:cs="Times New Roman"/>
        </w:rPr>
        <w:t>задач,</w:t>
      </w:r>
      <w:r w:rsidRPr="000C549A">
        <w:rPr>
          <w:rFonts w:ascii="Times New Roman" w:hAnsi="Times New Roman" w:cs="Times New Roman"/>
          <w:spacing w:val="1"/>
        </w:rPr>
        <w:t xml:space="preserve"> </w:t>
      </w:r>
      <w:r w:rsidRPr="000C549A">
        <w:rPr>
          <w:rFonts w:ascii="Times New Roman" w:hAnsi="Times New Roman" w:cs="Times New Roman"/>
        </w:rPr>
        <w:t>которые</w:t>
      </w:r>
      <w:r w:rsidRPr="000C549A">
        <w:rPr>
          <w:rFonts w:ascii="Times New Roman" w:hAnsi="Times New Roman" w:cs="Times New Roman"/>
          <w:spacing w:val="1"/>
        </w:rPr>
        <w:t xml:space="preserve"> </w:t>
      </w:r>
      <w:r w:rsidRPr="000C549A">
        <w:rPr>
          <w:rFonts w:ascii="Times New Roman" w:hAnsi="Times New Roman" w:cs="Times New Roman"/>
        </w:rPr>
        <w:t>осваивают</w:t>
      </w:r>
      <w:r w:rsidRPr="000C549A">
        <w:rPr>
          <w:rFonts w:ascii="Times New Roman" w:hAnsi="Times New Roman" w:cs="Times New Roman"/>
          <w:spacing w:val="1"/>
        </w:rPr>
        <w:t xml:space="preserve"> </w:t>
      </w:r>
      <w:r w:rsidRPr="000C549A">
        <w:rPr>
          <w:rFonts w:ascii="Times New Roman" w:hAnsi="Times New Roman" w:cs="Times New Roman"/>
        </w:rPr>
        <w:t>учащиеся</w:t>
      </w:r>
      <w:r w:rsidRPr="000C549A">
        <w:rPr>
          <w:rFonts w:ascii="Times New Roman" w:hAnsi="Times New Roman" w:cs="Times New Roman"/>
          <w:spacing w:val="1"/>
        </w:rPr>
        <w:t xml:space="preserve"> </w:t>
      </w:r>
      <w:r w:rsidRPr="000C549A">
        <w:rPr>
          <w:rFonts w:ascii="Times New Roman" w:hAnsi="Times New Roman" w:cs="Times New Roman"/>
        </w:rPr>
        <w:t>в</w:t>
      </w:r>
      <w:r w:rsidRPr="000C549A">
        <w:rPr>
          <w:rFonts w:ascii="Times New Roman" w:hAnsi="Times New Roman" w:cs="Times New Roman"/>
          <w:spacing w:val="1"/>
        </w:rPr>
        <w:t xml:space="preserve"> </w:t>
      </w:r>
      <w:r w:rsidRPr="000C549A">
        <w:rPr>
          <w:rFonts w:ascii="Times New Roman" w:hAnsi="Times New Roman" w:cs="Times New Roman"/>
        </w:rPr>
        <w:t>ходе</w:t>
      </w:r>
      <w:r w:rsidRPr="000C549A">
        <w:rPr>
          <w:rFonts w:ascii="Times New Roman" w:hAnsi="Times New Roman" w:cs="Times New Roman"/>
          <w:spacing w:val="1"/>
        </w:rPr>
        <w:t xml:space="preserve"> </w:t>
      </w:r>
      <w:r w:rsidRPr="000C549A">
        <w:rPr>
          <w:rFonts w:ascii="Times New Roman" w:hAnsi="Times New Roman" w:cs="Times New Roman"/>
        </w:rPr>
        <w:t>обучения.</w:t>
      </w:r>
      <w:r w:rsidRPr="000C549A">
        <w:rPr>
          <w:rFonts w:ascii="Times New Roman" w:hAnsi="Times New Roman" w:cs="Times New Roman"/>
          <w:spacing w:val="1"/>
        </w:rPr>
        <w:t xml:space="preserve"> </w:t>
      </w:r>
      <w:r w:rsidRPr="000C549A">
        <w:rPr>
          <w:rFonts w:ascii="Times New Roman" w:hAnsi="Times New Roman" w:cs="Times New Roman"/>
        </w:rPr>
        <w:t>Успешное</w:t>
      </w:r>
      <w:r w:rsidRPr="000C549A">
        <w:rPr>
          <w:rFonts w:ascii="Times New Roman" w:hAnsi="Times New Roman" w:cs="Times New Roman"/>
          <w:spacing w:val="1"/>
        </w:rPr>
        <w:t xml:space="preserve"> </w:t>
      </w:r>
      <w:r w:rsidRPr="000C549A">
        <w:rPr>
          <w:rFonts w:ascii="Times New Roman" w:hAnsi="Times New Roman" w:cs="Times New Roman"/>
        </w:rPr>
        <w:t>выполнение</w:t>
      </w:r>
      <w:r w:rsidRPr="000C549A">
        <w:rPr>
          <w:rFonts w:ascii="Times New Roman" w:hAnsi="Times New Roman" w:cs="Times New Roman"/>
          <w:spacing w:val="1"/>
        </w:rPr>
        <w:t xml:space="preserve"> </w:t>
      </w:r>
      <w:r w:rsidRPr="000C549A">
        <w:rPr>
          <w:rFonts w:ascii="Times New Roman" w:hAnsi="Times New Roman" w:cs="Times New Roman"/>
        </w:rPr>
        <w:t>этих</w:t>
      </w:r>
      <w:r w:rsidRPr="000C549A">
        <w:rPr>
          <w:rFonts w:ascii="Times New Roman" w:hAnsi="Times New Roman" w:cs="Times New Roman"/>
          <w:spacing w:val="-67"/>
        </w:rPr>
        <w:t xml:space="preserve"> </w:t>
      </w:r>
      <w:r w:rsidRPr="000C549A">
        <w:rPr>
          <w:rFonts w:ascii="Times New Roman" w:hAnsi="Times New Roman" w:cs="Times New Roman"/>
        </w:rPr>
        <w:t>задач</w:t>
      </w:r>
      <w:r w:rsidRPr="000C549A">
        <w:rPr>
          <w:rFonts w:ascii="Times New Roman" w:hAnsi="Times New Roman" w:cs="Times New Roman"/>
          <w:spacing w:val="1"/>
        </w:rPr>
        <w:t xml:space="preserve"> </w:t>
      </w:r>
      <w:r w:rsidRPr="000C549A">
        <w:rPr>
          <w:rFonts w:ascii="Times New Roman" w:hAnsi="Times New Roman" w:cs="Times New Roman"/>
        </w:rPr>
        <w:t>требует</w:t>
      </w:r>
      <w:r w:rsidRPr="000C549A">
        <w:rPr>
          <w:rFonts w:ascii="Times New Roman" w:hAnsi="Times New Roman" w:cs="Times New Roman"/>
          <w:spacing w:val="1"/>
        </w:rPr>
        <w:t xml:space="preserve"> </w:t>
      </w:r>
      <w:r w:rsidRPr="000C549A">
        <w:rPr>
          <w:rFonts w:ascii="Times New Roman" w:hAnsi="Times New Roman" w:cs="Times New Roman"/>
        </w:rPr>
        <w:t>от</w:t>
      </w:r>
      <w:r w:rsidRPr="000C549A">
        <w:rPr>
          <w:rFonts w:ascii="Times New Roman" w:hAnsi="Times New Roman" w:cs="Times New Roman"/>
          <w:spacing w:val="1"/>
        </w:rPr>
        <w:t xml:space="preserve"> </w:t>
      </w:r>
      <w:r w:rsidRPr="000C549A">
        <w:rPr>
          <w:rFonts w:ascii="Times New Roman" w:hAnsi="Times New Roman" w:cs="Times New Roman"/>
        </w:rPr>
        <w:t>учащихся</w:t>
      </w:r>
      <w:r w:rsidRPr="000C549A">
        <w:rPr>
          <w:rFonts w:ascii="Times New Roman" w:hAnsi="Times New Roman" w:cs="Times New Roman"/>
          <w:spacing w:val="1"/>
        </w:rPr>
        <w:t xml:space="preserve"> </w:t>
      </w:r>
      <w:r w:rsidRPr="000C549A">
        <w:rPr>
          <w:rFonts w:ascii="Times New Roman" w:hAnsi="Times New Roman" w:cs="Times New Roman"/>
        </w:rPr>
        <w:t>овладения</w:t>
      </w:r>
      <w:r w:rsidRPr="000C549A">
        <w:rPr>
          <w:rFonts w:ascii="Times New Roman" w:hAnsi="Times New Roman" w:cs="Times New Roman"/>
          <w:spacing w:val="1"/>
        </w:rPr>
        <w:t xml:space="preserve"> </w:t>
      </w:r>
      <w:r w:rsidRPr="000C549A">
        <w:rPr>
          <w:rFonts w:ascii="Times New Roman" w:hAnsi="Times New Roman" w:cs="Times New Roman"/>
        </w:rPr>
        <w:t>системой</w:t>
      </w:r>
      <w:r w:rsidRPr="000C549A">
        <w:rPr>
          <w:rFonts w:ascii="Times New Roman" w:hAnsi="Times New Roman" w:cs="Times New Roman"/>
          <w:spacing w:val="1"/>
        </w:rPr>
        <w:t xml:space="preserve"> </w:t>
      </w:r>
      <w:r w:rsidRPr="000C549A">
        <w:rPr>
          <w:rFonts w:ascii="Times New Roman" w:hAnsi="Times New Roman" w:cs="Times New Roman"/>
        </w:rPr>
        <w:t>учебных</w:t>
      </w:r>
      <w:r w:rsidRPr="000C549A">
        <w:rPr>
          <w:rFonts w:ascii="Times New Roman" w:hAnsi="Times New Roman" w:cs="Times New Roman"/>
          <w:spacing w:val="1"/>
        </w:rPr>
        <w:t xml:space="preserve"> </w:t>
      </w:r>
      <w:r w:rsidRPr="000C549A">
        <w:rPr>
          <w:rFonts w:ascii="Times New Roman" w:hAnsi="Times New Roman" w:cs="Times New Roman"/>
        </w:rPr>
        <w:t>действий</w:t>
      </w:r>
      <w:r w:rsidRPr="000C549A">
        <w:rPr>
          <w:rFonts w:ascii="Times New Roman" w:hAnsi="Times New Roman" w:cs="Times New Roman"/>
          <w:spacing w:val="1"/>
        </w:rPr>
        <w:t xml:space="preserve"> </w:t>
      </w:r>
      <w:r w:rsidRPr="000C549A">
        <w:rPr>
          <w:rFonts w:ascii="Times New Roman" w:hAnsi="Times New Roman" w:cs="Times New Roman"/>
        </w:rPr>
        <w:t>(универсальных</w:t>
      </w:r>
      <w:r w:rsidRPr="000C549A">
        <w:rPr>
          <w:rFonts w:ascii="Times New Roman" w:hAnsi="Times New Roman" w:cs="Times New Roman"/>
          <w:spacing w:val="1"/>
        </w:rPr>
        <w:t xml:space="preserve"> </w:t>
      </w:r>
      <w:r w:rsidRPr="000C549A">
        <w:rPr>
          <w:rFonts w:ascii="Times New Roman" w:hAnsi="Times New Roman" w:cs="Times New Roman"/>
        </w:rPr>
        <w:t>и</w:t>
      </w:r>
      <w:r w:rsidRPr="000C549A">
        <w:rPr>
          <w:rFonts w:ascii="Times New Roman" w:hAnsi="Times New Roman" w:cs="Times New Roman"/>
          <w:spacing w:val="1"/>
        </w:rPr>
        <w:t xml:space="preserve"> </w:t>
      </w:r>
      <w:r w:rsidRPr="000C549A">
        <w:rPr>
          <w:rFonts w:ascii="Times New Roman" w:hAnsi="Times New Roman" w:cs="Times New Roman"/>
        </w:rPr>
        <w:t>специфических</w:t>
      </w:r>
      <w:r w:rsidRPr="000C549A">
        <w:rPr>
          <w:rFonts w:ascii="Times New Roman" w:hAnsi="Times New Roman" w:cs="Times New Roman"/>
          <w:spacing w:val="1"/>
        </w:rPr>
        <w:t xml:space="preserve"> </w:t>
      </w:r>
      <w:r w:rsidRPr="000C549A">
        <w:rPr>
          <w:rFonts w:ascii="Times New Roman" w:hAnsi="Times New Roman" w:cs="Times New Roman"/>
        </w:rPr>
        <w:t>для</w:t>
      </w:r>
      <w:r w:rsidRPr="000C549A">
        <w:rPr>
          <w:rFonts w:ascii="Times New Roman" w:hAnsi="Times New Roman" w:cs="Times New Roman"/>
          <w:spacing w:val="1"/>
        </w:rPr>
        <w:t xml:space="preserve"> </w:t>
      </w:r>
      <w:r w:rsidRPr="000C549A">
        <w:rPr>
          <w:rFonts w:ascii="Times New Roman" w:hAnsi="Times New Roman" w:cs="Times New Roman"/>
        </w:rPr>
        <w:t>каждого</w:t>
      </w:r>
      <w:r w:rsidRPr="000C549A">
        <w:rPr>
          <w:rFonts w:ascii="Times New Roman" w:hAnsi="Times New Roman" w:cs="Times New Roman"/>
          <w:spacing w:val="1"/>
        </w:rPr>
        <w:t xml:space="preserve"> </w:t>
      </w:r>
      <w:r w:rsidRPr="000C549A">
        <w:rPr>
          <w:rFonts w:ascii="Times New Roman" w:hAnsi="Times New Roman" w:cs="Times New Roman"/>
        </w:rPr>
        <w:t>учебного</w:t>
      </w:r>
      <w:r w:rsidRPr="000C549A">
        <w:rPr>
          <w:rFonts w:ascii="Times New Roman" w:hAnsi="Times New Roman" w:cs="Times New Roman"/>
          <w:spacing w:val="1"/>
        </w:rPr>
        <w:t xml:space="preserve"> </w:t>
      </w:r>
      <w:r w:rsidRPr="000C549A">
        <w:rPr>
          <w:rFonts w:ascii="Times New Roman" w:hAnsi="Times New Roman" w:cs="Times New Roman"/>
        </w:rPr>
        <w:t>предмета:</w:t>
      </w:r>
      <w:r w:rsidRPr="000C549A">
        <w:rPr>
          <w:rFonts w:ascii="Times New Roman" w:hAnsi="Times New Roman" w:cs="Times New Roman"/>
          <w:spacing w:val="1"/>
        </w:rPr>
        <w:t xml:space="preserve"> </w:t>
      </w:r>
      <w:r w:rsidRPr="000C549A">
        <w:rPr>
          <w:rFonts w:ascii="Times New Roman" w:hAnsi="Times New Roman" w:cs="Times New Roman"/>
        </w:rPr>
        <w:t>регулятивных, коммуникативных, познавательных) с учебным материалом и,</w:t>
      </w:r>
      <w:r w:rsidRPr="000C549A">
        <w:rPr>
          <w:rFonts w:ascii="Times New Roman" w:hAnsi="Times New Roman" w:cs="Times New Roman"/>
          <w:spacing w:val="1"/>
        </w:rPr>
        <w:t xml:space="preserve"> </w:t>
      </w:r>
      <w:r w:rsidRPr="000C549A">
        <w:rPr>
          <w:rFonts w:ascii="Times New Roman" w:hAnsi="Times New Roman" w:cs="Times New Roman"/>
        </w:rPr>
        <w:t>прежде</w:t>
      </w:r>
      <w:r w:rsidRPr="000C549A">
        <w:rPr>
          <w:rFonts w:ascii="Times New Roman" w:hAnsi="Times New Roman" w:cs="Times New Roman"/>
          <w:spacing w:val="1"/>
        </w:rPr>
        <w:t xml:space="preserve"> </w:t>
      </w:r>
      <w:r w:rsidRPr="000C549A">
        <w:rPr>
          <w:rFonts w:ascii="Times New Roman" w:hAnsi="Times New Roman" w:cs="Times New Roman"/>
        </w:rPr>
        <w:t>всего,</w:t>
      </w:r>
      <w:r w:rsidRPr="000C549A">
        <w:rPr>
          <w:rFonts w:ascii="Times New Roman" w:hAnsi="Times New Roman" w:cs="Times New Roman"/>
          <w:spacing w:val="1"/>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опорным</w:t>
      </w:r>
      <w:r w:rsidRPr="000C549A">
        <w:rPr>
          <w:rFonts w:ascii="Times New Roman" w:hAnsi="Times New Roman" w:cs="Times New Roman"/>
          <w:spacing w:val="1"/>
        </w:rPr>
        <w:t xml:space="preserve"> </w:t>
      </w:r>
      <w:r w:rsidRPr="000C549A">
        <w:rPr>
          <w:rFonts w:ascii="Times New Roman" w:hAnsi="Times New Roman" w:cs="Times New Roman"/>
        </w:rPr>
        <w:t>учебным</w:t>
      </w:r>
      <w:r w:rsidRPr="000C549A">
        <w:rPr>
          <w:rFonts w:ascii="Times New Roman" w:hAnsi="Times New Roman" w:cs="Times New Roman"/>
          <w:spacing w:val="1"/>
        </w:rPr>
        <w:t xml:space="preserve"> </w:t>
      </w:r>
      <w:r w:rsidRPr="000C549A">
        <w:rPr>
          <w:rFonts w:ascii="Times New Roman" w:hAnsi="Times New Roman" w:cs="Times New Roman"/>
        </w:rPr>
        <w:t>материалом,</w:t>
      </w:r>
      <w:r w:rsidRPr="000C549A">
        <w:rPr>
          <w:rFonts w:ascii="Times New Roman" w:hAnsi="Times New Roman" w:cs="Times New Roman"/>
          <w:spacing w:val="1"/>
        </w:rPr>
        <w:t xml:space="preserve"> </w:t>
      </w:r>
      <w:r w:rsidRPr="000C549A">
        <w:rPr>
          <w:rFonts w:ascii="Times New Roman" w:hAnsi="Times New Roman" w:cs="Times New Roman"/>
        </w:rPr>
        <w:t>служащим</w:t>
      </w:r>
      <w:r w:rsidRPr="000C549A">
        <w:rPr>
          <w:rFonts w:ascii="Times New Roman" w:hAnsi="Times New Roman" w:cs="Times New Roman"/>
          <w:spacing w:val="1"/>
        </w:rPr>
        <w:t xml:space="preserve"> </w:t>
      </w:r>
      <w:r w:rsidRPr="000C549A">
        <w:rPr>
          <w:rFonts w:ascii="Times New Roman" w:hAnsi="Times New Roman" w:cs="Times New Roman"/>
        </w:rPr>
        <w:t>основой</w:t>
      </w:r>
      <w:r w:rsidRPr="000C549A">
        <w:rPr>
          <w:rFonts w:ascii="Times New Roman" w:hAnsi="Times New Roman" w:cs="Times New Roman"/>
          <w:spacing w:val="1"/>
        </w:rPr>
        <w:t xml:space="preserve"> </w:t>
      </w:r>
      <w:r w:rsidRPr="000C549A">
        <w:rPr>
          <w:rFonts w:ascii="Times New Roman" w:hAnsi="Times New Roman" w:cs="Times New Roman"/>
        </w:rPr>
        <w:t>для</w:t>
      </w:r>
      <w:r w:rsidRPr="000C549A">
        <w:rPr>
          <w:rFonts w:ascii="Times New Roman" w:hAnsi="Times New Roman" w:cs="Times New Roman"/>
          <w:spacing w:val="1"/>
        </w:rPr>
        <w:t xml:space="preserve"> </w:t>
      </w:r>
      <w:r w:rsidRPr="000C549A">
        <w:rPr>
          <w:rFonts w:ascii="Times New Roman" w:hAnsi="Times New Roman" w:cs="Times New Roman"/>
        </w:rPr>
        <w:t>последующего обучения.</w:t>
      </w:r>
    </w:p>
    <w:p w:rsidR="00BD3A8B" w:rsidRPr="001808ED" w:rsidRDefault="00BD3A8B" w:rsidP="00C44AC7">
      <w:pPr>
        <w:pStyle w:val="af5"/>
        <w:spacing w:before="1"/>
        <w:ind w:left="1134" w:right="567" w:firstLine="453"/>
        <w:jc w:val="both"/>
        <w:rPr>
          <w:rFonts w:ascii="Times New Roman" w:hAnsi="Times New Roman" w:cs="Times New Roman"/>
        </w:rPr>
      </w:pPr>
      <w:r w:rsidRPr="000C549A">
        <w:rPr>
          <w:rFonts w:ascii="Times New Roman" w:hAnsi="Times New Roman" w:cs="Times New Roman"/>
        </w:rPr>
        <w:t>В</w:t>
      </w:r>
      <w:r w:rsidRPr="000C549A">
        <w:rPr>
          <w:rFonts w:ascii="Times New Roman" w:hAnsi="Times New Roman" w:cs="Times New Roman"/>
          <w:spacing w:val="1"/>
        </w:rPr>
        <w:t xml:space="preserve"> </w:t>
      </w:r>
      <w:r w:rsidRPr="000C549A">
        <w:rPr>
          <w:rFonts w:ascii="Times New Roman" w:hAnsi="Times New Roman" w:cs="Times New Roman"/>
        </w:rPr>
        <w:t>соответствии</w:t>
      </w:r>
      <w:r w:rsidRPr="000C549A">
        <w:rPr>
          <w:rFonts w:ascii="Times New Roman" w:hAnsi="Times New Roman" w:cs="Times New Roman"/>
          <w:spacing w:val="1"/>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реализуемой</w:t>
      </w:r>
      <w:r w:rsidRPr="000C549A">
        <w:rPr>
          <w:rFonts w:ascii="Times New Roman" w:hAnsi="Times New Roman" w:cs="Times New Roman"/>
          <w:spacing w:val="1"/>
        </w:rPr>
        <w:t xml:space="preserve"> </w:t>
      </w:r>
      <w:r w:rsidRPr="000C549A">
        <w:rPr>
          <w:rFonts w:ascii="Times New Roman" w:hAnsi="Times New Roman" w:cs="Times New Roman"/>
        </w:rPr>
        <w:t>ФГОС</w:t>
      </w:r>
      <w:r w:rsidRPr="000C549A">
        <w:rPr>
          <w:rFonts w:ascii="Times New Roman" w:hAnsi="Times New Roman" w:cs="Times New Roman"/>
          <w:spacing w:val="1"/>
        </w:rPr>
        <w:t xml:space="preserve"> </w:t>
      </w:r>
      <w:r w:rsidRPr="000C549A">
        <w:rPr>
          <w:rFonts w:ascii="Times New Roman" w:hAnsi="Times New Roman" w:cs="Times New Roman"/>
        </w:rPr>
        <w:t>ООО</w:t>
      </w:r>
      <w:r w:rsidRPr="000C549A">
        <w:rPr>
          <w:rFonts w:ascii="Times New Roman" w:hAnsi="Times New Roman" w:cs="Times New Roman"/>
          <w:spacing w:val="1"/>
        </w:rPr>
        <w:t xml:space="preserve"> </w:t>
      </w:r>
      <w:r w:rsidRPr="000C549A">
        <w:rPr>
          <w:rFonts w:ascii="Times New Roman" w:hAnsi="Times New Roman" w:cs="Times New Roman"/>
        </w:rPr>
        <w:t>деятельностной</w:t>
      </w:r>
      <w:r w:rsidRPr="000C549A">
        <w:rPr>
          <w:rFonts w:ascii="Times New Roman" w:hAnsi="Times New Roman" w:cs="Times New Roman"/>
          <w:spacing w:val="1"/>
        </w:rPr>
        <w:t xml:space="preserve"> </w:t>
      </w:r>
      <w:r w:rsidRPr="000C549A">
        <w:rPr>
          <w:rFonts w:ascii="Times New Roman" w:hAnsi="Times New Roman" w:cs="Times New Roman"/>
        </w:rPr>
        <w:t>парадигмой</w:t>
      </w:r>
      <w:r w:rsidRPr="000C549A">
        <w:rPr>
          <w:rFonts w:ascii="Times New Roman" w:hAnsi="Times New Roman" w:cs="Times New Roman"/>
          <w:spacing w:val="1"/>
        </w:rPr>
        <w:t xml:space="preserve"> </w:t>
      </w:r>
      <w:r w:rsidRPr="000C549A">
        <w:rPr>
          <w:rFonts w:ascii="Times New Roman" w:hAnsi="Times New Roman" w:cs="Times New Roman"/>
        </w:rPr>
        <w:t xml:space="preserve">образования система планируемых результатов строится на основе </w:t>
      </w:r>
      <w:r w:rsidRPr="000C549A">
        <w:rPr>
          <w:rFonts w:ascii="Times New Roman" w:hAnsi="Times New Roman" w:cs="Times New Roman"/>
          <w:b/>
        </w:rPr>
        <w:t>уровневого</w:t>
      </w:r>
      <w:r w:rsidRPr="000C549A">
        <w:rPr>
          <w:rFonts w:ascii="Times New Roman" w:hAnsi="Times New Roman" w:cs="Times New Roman"/>
          <w:b/>
          <w:spacing w:val="1"/>
        </w:rPr>
        <w:t xml:space="preserve"> </w:t>
      </w:r>
      <w:r w:rsidRPr="000C549A">
        <w:rPr>
          <w:rFonts w:ascii="Times New Roman" w:hAnsi="Times New Roman" w:cs="Times New Roman"/>
          <w:b/>
        </w:rPr>
        <w:t>подхода</w:t>
      </w:r>
      <w:r w:rsidRPr="000C549A">
        <w:rPr>
          <w:rFonts w:ascii="Times New Roman" w:hAnsi="Times New Roman" w:cs="Times New Roman"/>
        </w:rPr>
        <w:t>:</w:t>
      </w:r>
      <w:r w:rsidRPr="000C549A">
        <w:rPr>
          <w:rFonts w:ascii="Times New Roman" w:hAnsi="Times New Roman" w:cs="Times New Roman"/>
          <w:spacing w:val="1"/>
        </w:rPr>
        <w:t xml:space="preserve"> </w:t>
      </w:r>
      <w:r w:rsidRPr="000C549A">
        <w:rPr>
          <w:rFonts w:ascii="Times New Roman" w:hAnsi="Times New Roman" w:cs="Times New Roman"/>
        </w:rPr>
        <w:t>выделения</w:t>
      </w:r>
      <w:r w:rsidRPr="000C549A">
        <w:rPr>
          <w:rFonts w:ascii="Times New Roman" w:hAnsi="Times New Roman" w:cs="Times New Roman"/>
          <w:spacing w:val="1"/>
        </w:rPr>
        <w:t xml:space="preserve"> </w:t>
      </w:r>
      <w:r w:rsidRPr="000C549A">
        <w:rPr>
          <w:rFonts w:ascii="Times New Roman" w:hAnsi="Times New Roman" w:cs="Times New Roman"/>
        </w:rPr>
        <w:t>ожидаемого</w:t>
      </w:r>
      <w:r w:rsidRPr="000C549A">
        <w:rPr>
          <w:rFonts w:ascii="Times New Roman" w:hAnsi="Times New Roman" w:cs="Times New Roman"/>
          <w:spacing w:val="1"/>
        </w:rPr>
        <w:t xml:space="preserve"> </w:t>
      </w:r>
      <w:r w:rsidRPr="000C549A">
        <w:rPr>
          <w:rFonts w:ascii="Times New Roman" w:hAnsi="Times New Roman" w:cs="Times New Roman"/>
        </w:rPr>
        <w:t>уровня</w:t>
      </w:r>
      <w:r w:rsidRPr="000C549A">
        <w:rPr>
          <w:rFonts w:ascii="Times New Roman" w:hAnsi="Times New Roman" w:cs="Times New Roman"/>
          <w:spacing w:val="1"/>
        </w:rPr>
        <w:t xml:space="preserve"> </w:t>
      </w:r>
      <w:r w:rsidRPr="000C549A">
        <w:rPr>
          <w:rFonts w:ascii="Times New Roman" w:hAnsi="Times New Roman" w:cs="Times New Roman"/>
        </w:rPr>
        <w:t>актуального</w:t>
      </w:r>
      <w:r w:rsidRPr="000C549A">
        <w:rPr>
          <w:rFonts w:ascii="Times New Roman" w:hAnsi="Times New Roman" w:cs="Times New Roman"/>
          <w:spacing w:val="1"/>
        </w:rPr>
        <w:t xml:space="preserve"> </w:t>
      </w:r>
      <w:r w:rsidRPr="000C549A">
        <w:rPr>
          <w:rFonts w:ascii="Times New Roman" w:hAnsi="Times New Roman" w:cs="Times New Roman"/>
        </w:rPr>
        <w:t>развития</w:t>
      </w:r>
      <w:r w:rsidRPr="000C549A">
        <w:rPr>
          <w:rFonts w:ascii="Times New Roman" w:hAnsi="Times New Roman" w:cs="Times New Roman"/>
          <w:spacing w:val="1"/>
        </w:rPr>
        <w:t xml:space="preserve"> </w:t>
      </w:r>
      <w:r w:rsidRPr="000C549A">
        <w:rPr>
          <w:rFonts w:ascii="Times New Roman" w:hAnsi="Times New Roman" w:cs="Times New Roman"/>
        </w:rPr>
        <w:t>большинства</w:t>
      </w:r>
      <w:r w:rsidRPr="000C549A">
        <w:rPr>
          <w:rFonts w:ascii="Times New Roman" w:hAnsi="Times New Roman" w:cs="Times New Roman"/>
          <w:spacing w:val="1"/>
        </w:rPr>
        <w:t xml:space="preserve"> </w:t>
      </w:r>
      <w:r w:rsidRPr="000C549A">
        <w:rPr>
          <w:rFonts w:ascii="Times New Roman" w:hAnsi="Times New Roman" w:cs="Times New Roman"/>
        </w:rPr>
        <w:t>обучающихся и ближайшей перспективы их развития. Такой подход позволяет</w:t>
      </w:r>
      <w:r w:rsidRPr="000C549A">
        <w:rPr>
          <w:rFonts w:ascii="Times New Roman" w:hAnsi="Times New Roman" w:cs="Times New Roman"/>
          <w:spacing w:val="1"/>
        </w:rPr>
        <w:t xml:space="preserve"> </w:t>
      </w:r>
      <w:r w:rsidRPr="000C549A">
        <w:rPr>
          <w:rFonts w:ascii="Times New Roman" w:hAnsi="Times New Roman" w:cs="Times New Roman"/>
        </w:rPr>
        <w:t>определять</w:t>
      </w:r>
      <w:r w:rsidRPr="000C549A">
        <w:rPr>
          <w:rFonts w:ascii="Times New Roman" w:hAnsi="Times New Roman" w:cs="Times New Roman"/>
          <w:spacing w:val="1"/>
        </w:rPr>
        <w:t xml:space="preserve"> </w:t>
      </w:r>
      <w:r w:rsidRPr="000C549A">
        <w:rPr>
          <w:rFonts w:ascii="Times New Roman" w:hAnsi="Times New Roman" w:cs="Times New Roman"/>
        </w:rPr>
        <w:t>динамическую</w:t>
      </w:r>
      <w:r w:rsidRPr="000C549A">
        <w:rPr>
          <w:rFonts w:ascii="Times New Roman" w:hAnsi="Times New Roman" w:cs="Times New Roman"/>
          <w:spacing w:val="1"/>
        </w:rPr>
        <w:t xml:space="preserve"> </w:t>
      </w:r>
      <w:r w:rsidRPr="000C549A">
        <w:rPr>
          <w:rFonts w:ascii="Times New Roman" w:hAnsi="Times New Roman" w:cs="Times New Roman"/>
        </w:rPr>
        <w:t>картину</w:t>
      </w:r>
      <w:r w:rsidRPr="000C549A">
        <w:rPr>
          <w:rFonts w:ascii="Times New Roman" w:hAnsi="Times New Roman" w:cs="Times New Roman"/>
          <w:spacing w:val="1"/>
        </w:rPr>
        <w:t xml:space="preserve"> </w:t>
      </w:r>
      <w:r w:rsidRPr="000C549A">
        <w:rPr>
          <w:rFonts w:ascii="Times New Roman" w:hAnsi="Times New Roman" w:cs="Times New Roman"/>
        </w:rPr>
        <w:t>развития</w:t>
      </w:r>
      <w:r w:rsidRPr="000C549A">
        <w:rPr>
          <w:rFonts w:ascii="Times New Roman" w:hAnsi="Times New Roman" w:cs="Times New Roman"/>
          <w:spacing w:val="1"/>
        </w:rPr>
        <w:t xml:space="preserve"> </w:t>
      </w:r>
      <w:r w:rsidRPr="000C549A">
        <w:rPr>
          <w:rFonts w:ascii="Times New Roman" w:hAnsi="Times New Roman" w:cs="Times New Roman"/>
        </w:rPr>
        <w:t>обучающихся,</w:t>
      </w:r>
      <w:r w:rsidRPr="000C549A">
        <w:rPr>
          <w:rFonts w:ascii="Times New Roman" w:hAnsi="Times New Roman" w:cs="Times New Roman"/>
          <w:spacing w:val="1"/>
        </w:rPr>
        <w:t xml:space="preserve"> </w:t>
      </w:r>
      <w:r w:rsidRPr="000C549A">
        <w:rPr>
          <w:rFonts w:ascii="Times New Roman" w:hAnsi="Times New Roman" w:cs="Times New Roman"/>
        </w:rPr>
        <w:t>поощрять</w:t>
      </w:r>
      <w:r w:rsidRPr="000C549A">
        <w:rPr>
          <w:rFonts w:ascii="Times New Roman" w:hAnsi="Times New Roman" w:cs="Times New Roman"/>
          <w:spacing w:val="1"/>
        </w:rPr>
        <w:t xml:space="preserve"> </w:t>
      </w:r>
      <w:r w:rsidRPr="000C549A">
        <w:rPr>
          <w:rFonts w:ascii="Times New Roman" w:hAnsi="Times New Roman" w:cs="Times New Roman"/>
        </w:rPr>
        <w:t>продвижение обучающихся, выстраивать индивидуальные траектории обучения</w:t>
      </w:r>
      <w:r w:rsidRPr="000C549A">
        <w:rPr>
          <w:rFonts w:ascii="Times New Roman" w:hAnsi="Times New Roman" w:cs="Times New Roman"/>
          <w:spacing w:val="-67"/>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учетом зоны ближайшего</w:t>
      </w:r>
      <w:r w:rsidRPr="000C549A">
        <w:rPr>
          <w:rFonts w:ascii="Times New Roman" w:hAnsi="Times New Roman" w:cs="Times New Roman"/>
          <w:spacing w:val="1"/>
        </w:rPr>
        <w:t xml:space="preserve"> </w:t>
      </w:r>
      <w:r w:rsidRPr="000C549A">
        <w:rPr>
          <w:rFonts w:ascii="Times New Roman" w:hAnsi="Times New Roman" w:cs="Times New Roman"/>
        </w:rPr>
        <w:t>развития</w:t>
      </w:r>
      <w:r w:rsidRPr="000C549A">
        <w:rPr>
          <w:rFonts w:ascii="Times New Roman" w:hAnsi="Times New Roman" w:cs="Times New Roman"/>
          <w:spacing w:val="-1"/>
        </w:rPr>
        <w:t xml:space="preserve"> </w:t>
      </w:r>
      <w:r w:rsidRPr="000C549A">
        <w:rPr>
          <w:rFonts w:ascii="Times New Roman" w:hAnsi="Times New Roman" w:cs="Times New Roman"/>
        </w:rPr>
        <w:t>ребенка.</w:t>
      </w:r>
    </w:p>
    <w:p w:rsidR="00BD3A8B" w:rsidRPr="001808ED" w:rsidRDefault="00BD3A8B" w:rsidP="00C44AC7">
      <w:pPr>
        <w:pStyle w:val="1"/>
        <w:keepNext w:val="0"/>
        <w:keepLines w:val="0"/>
        <w:widowControl w:val="0"/>
        <w:numPr>
          <w:ilvl w:val="2"/>
          <w:numId w:val="298"/>
        </w:numPr>
        <w:tabs>
          <w:tab w:val="left" w:pos="2393"/>
        </w:tabs>
        <w:autoSpaceDE w:val="0"/>
        <w:autoSpaceDN w:val="0"/>
        <w:spacing w:before="0" w:line="240" w:lineRule="auto"/>
        <w:ind w:left="1134" w:right="567" w:hanging="701"/>
        <w:jc w:val="both"/>
        <w:rPr>
          <w:rFonts w:ascii="Times New Roman" w:hAnsi="Times New Roman" w:cs="Times New Roman"/>
          <w:color w:val="auto"/>
          <w:sz w:val="24"/>
          <w:szCs w:val="24"/>
        </w:rPr>
      </w:pPr>
      <w:r w:rsidRPr="001808ED">
        <w:rPr>
          <w:rFonts w:ascii="Times New Roman" w:hAnsi="Times New Roman" w:cs="Times New Roman"/>
          <w:color w:val="auto"/>
          <w:sz w:val="24"/>
          <w:szCs w:val="24"/>
        </w:rPr>
        <w:t>Структура</w:t>
      </w:r>
      <w:r w:rsidRPr="001808ED">
        <w:rPr>
          <w:rFonts w:ascii="Times New Roman" w:hAnsi="Times New Roman" w:cs="Times New Roman"/>
          <w:color w:val="auto"/>
          <w:spacing w:val="-4"/>
          <w:sz w:val="24"/>
          <w:szCs w:val="24"/>
        </w:rPr>
        <w:t xml:space="preserve"> </w:t>
      </w:r>
      <w:r w:rsidRPr="001808ED">
        <w:rPr>
          <w:rFonts w:ascii="Times New Roman" w:hAnsi="Times New Roman" w:cs="Times New Roman"/>
          <w:color w:val="auto"/>
          <w:sz w:val="24"/>
          <w:szCs w:val="24"/>
        </w:rPr>
        <w:t>планируемых</w:t>
      </w:r>
      <w:r w:rsidRPr="001808ED">
        <w:rPr>
          <w:rFonts w:ascii="Times New Roman" w:hAnsi="Times New Roman" w:cs="Times New Roman"/>
          <w:color w:val="auto"/>
          <w:spacing w:val="-4"/>
          <w:sz w:val="24"/>
          <w:szCs w:val="24"/>
        </w:rPr>
        <w:t xml:space="preserve"> </w:t>
      </w:r>
      <w:r w:rsidRPr="001808ED">
        <w:rPr>
          <w:rFonts w:ascii="Times New Roman" w:hAnsi="Times New Roman" w:cs="Times New Roman"/>
          <w:color w:val="auto"/>
          <w:sz w:val="24"/>
          <w:szCs w:val="24"/>
        </w:rPr>
        <w:t>результатов</w:t>
      </w:r>
    </w:p>
    <w:p w:rsidR="00BD3A8B" w:rsidRPr="001808ED" w:rsidRDefault="00BD3A8B" w:rsidP="00C44AC7">
      <w:pPr>
        <w:pStyle w:val="af5"/>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опираются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w:t>
      </w:r>
      <w:r w:rsidRPr="001808ED">
        <w:rPr>
          <w:rFonts w:ascii="Times New Roman" w:hAnsi="Times New Roman" w:cs="Times New Roman"/>
          <w:spacing w:val="1"/>
          <w:sz w:val="24"/>
          <w:szCs w:val="24"/>
        </w:rPr>
        <w:t xml:space="preserve"> </w:t>
      </w:r>
      <w:r w:rsidRPr="001808ED">
        <w:rPr>
          <w:rFonts w:ascii="Times New Roman" w:hAnsi="Times New Roman" w:cs="Times New Roman"/>
          <w:b/>
          <w:sz w:val="24"/>
          <w:szCs w:val="24"/>
        </w:rPr>
        <w:t>ведущие</w:t>
      </w:r>
      <w:r w:rsidRPr="001808ED">
        <w:rPr>
          <w:rFonts w:ascii="Times New Roman" w:hAnsi="Times New Roman" w:cs="Times New Roman"/>
          <w:b/>
          <w:spacing w:val="1"/>
          <w:sz w:val="24"/>
          <w:szCs w:val="24"/>
        </w:rPr>
        <w:t xml:space="preserve"> </w:t>
      </w:r>
      <w:r w:rsidRPr="001808ED">
        <w:rPr>
          <w:rFonts w:ascii="Times New Roman" w:hAnsi="Times New Roman" w:cs="Times New Roman"/>
          <w:b/>
          <w:sz w:val="24"/>
          <w:szCs w:val="24"/>
        </w:rPr>
        <w:t>целевые</w:t>
      </w:r>
      <w:r w:rsidRPr="001808ED">
        <w:rPr>
          <w:rFonts w:ascii="Times New Roman" w:hAnsi="Times New Roman" w:cs="Times New Roman"/>
          <w:b/>
          <w:spacing w:val="1"/>
          <w:sz w:val="24"/>
          <w:szCs w:val="24"/>
        </w:rPr>
        <w:t xml:space="preserve"> </w:t>
      </w:r>
      <w:r w:rsidRPr="001808ED">
        <w:rPr>
          <w:rFonts w:ascii="Times New Roman" w:hAnsi="Times New Roman" w:cs="Times New Roman"/>
          <w:b/>
          <w:sz w:val="24"/>
          <w:szCs w:val="24"/>
        </w:rPr>
        <w:t>установки,</w:t>
      </w:r>
      <w:r w:rsidRPr="001808ED">
        <w:rPr>
          <w:rFonts w:ascii="Times New Roman" w:hAnsi="Times New Roman" w:cs="Times New Roman"/>
          <w:b/>
          <w:spacing w:val="1"/>
          <w:sz w:val="24"/>
          <w:szCs w:val="24"/>
        </w:rPr>
        <w:t xml:space="preserve"> </w:t>
      </w:r>
      <w:r w:rsidRPr="001808ED">
        <w:rPr>
          <w:rFonts w:ascii="Times New Roman" w:hAnsi="Times New Roman" w:cs="Times New Roman"/>
          <w:sz w:val="24"/>
          <w:szCs w:val="24"/>
        </w:rPr>
        <w:t>отражающиео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сновной,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сущностный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вклад</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каждой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изучаемой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программы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развитие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личности обучающихся, их</w:t>
      </w:r>
      <w:r w:rsidRPr="001808ED">
        <w:rPr>
          <w:rFonts w:ascii="Times New Roman" w:hAnsi="Times New Roman" w:cs="Times New Roman"/>
          <w:spacing w:val="-2"/>
          <w:sz w:val="24"/>
          <w:szCs w:val="24"/>
        </w:rPr>
        <w:t xml:space="preserve"> </w:t>
      </w:r>
      <w:r w:rsidRPr="001808ED">
        <w:rPr>
          <w:rFonts w:ascii="Times New Roman" w:hAnsi="Times New Roman" w:cs="Times New Roman"/>
          <w:sz w:val="24"/>
          <w:szCs w:val="24"/>
        </w:rPr>
        <w:t>способностей.</w:t>
      </w:r>
    </w:p>
    <w:p w:rsidR="00BD3A8B" w:rsidRPr="001808ED" w:rsidRDefault="00BD3A8B" w:rsidP="00C44AC7">
      <w:pPr>
        <w:pStyle w:val="af5"/>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Личностные,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метапредметные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предметные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освоения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ЗПР АООП</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ООО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соответствуют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ФГОС ООО.</w:t>
      </w:r>
    </w:p>
    <w:p w:rsidR="00BD3A8B" w:rsidRPr="001808ED" w:rsidRDefault="00BD3A8B" w:rsidP="00C44AC7">
      <w:pPr>
        <w:pStyle w:val="af5"/>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освоения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ЗПР</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АООП</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ООО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дополняются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результатами</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освоения</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программы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коррекционной</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работы.</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t>В</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структуре</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2"/>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выделяется</w:t>
      </w:r>
      <w:r w:rsidRPr="001808ED">
        <w:rPr>
          <w:rFonts w:ascii="Times New Roman" w:hAnsi="Times New Roman" w:cs="Times New Roman"/>
          <w:spacing w:val="-1"/>
          <w:sz w:val="24"/>
          <w:szCs w:val="24"/>
        </w:rPr>
        <w:t xml:space="preserve"> </w:t>
      </w:r>
      <w:r w:rsidRPr="001808ED">
        <w:rPr>
          <w:rFonts w:ascii="Times New Roman" w:hAnsi="Times New Roman" w:cs="Times New Roman"/>
          <w:b/>
          <w:sz w:val="24"/>
          <w:szCs w:val="24"/>
        </w:rPr>
        <w:t>следующие</w:t>
      </w:r>
      <w:r w:rsidRPr="001808ED">
        <w:rPr>
          <w:rFonts w:ascii="Times New Roman" w:hAnsi="Times New Roman" w:cs="Times New Roman"/>
          <w:b/>
          <w:spacing w:val="-3"/>
          <w:sz w:val="24"/>
          <w:szCs w:val="24"/>
        </w:rPr>
        <w:t xml:space="preserve"> </w:t>
      </w:r>
      <w:r w:rsidRPr="001808ED">
        <w:rPr>
          <w:rFonts w:ascii="Times New Roman" w:hAnsi="Times New Roman" w:cs="Times New Roman"/>
          <w:b/>
          <w:sz w:val="24"/>
          <w:szCs w:val="24"/>
        </w:rPr>
        <w:t>группы:</w:t>
      </w:r>
    </w:p>
    <w:p w:rsidR="00BD3A8B" w:rsidRPr="001808ED" w:rsidRDefault="00BD3A8B" w:rsidP="00C44AC7">
      <w:pPr>
        <w:pStyle w:val="af"/>
        <w:numPr>
          <w:ilvl w:val="0"/>
          <w:numId w:val="200"/>
        </w:numPr>
        <w:tabs>
          <w:tab w:val="left" w:pos="1974"/>
        </w:tabs>
        <w:suppressAutoHyphens w:val="0"/>
        <w:autoSpaceDN w:val="0"/>
        <w:ind w:left="1134" w:right="567" w:firstLine="453"/>
        <w:jc w:val="both"/>
        <w:rPr>
          <w:rFonts w:cs="Times New Roman"/>
          <w:lang w:val="ru-RU"/>
        </w:rPr>
      </w:pPr>
      <w:r w:rsidRPr="001808ED">
        <w:rPr>
          <w:rFonts w:cs="Times New Roman"/>
          <w:i/>
          <w:lang w:val="ru-RU"/>
        </w:rPr>
        <w:t>Личностные</w:t>
      </w:r>
      <w:r w:rsidRPr="001808ED">
        <w:rPr>
          <w:rFonts w:cs="Times New Roman"/>
          <w:i/>
          <w:spacing w:val="1"/>
          <w:lang w:val="ru-RU"/>
        </w:rPr>
        <w:t xml:space="preserve"> </w:t>
      </w:r>
      <w:r w:rsidRPr="001808ED">
        <w:rPr>
          <w:rFonts w:cs="Times New Roman"/>
          <w:i/>
          <w:lang w:val="ru-RU"/>
        </w:rPr>
        <w:t>результаты</w:t>
      </w:r>
      <w:r w:rsidRPr="001808ED">
        <w:rPr>
          <w:rFonts w:cs="Times New Roman"/>
          <w:i/>
          <w:spacing w:val="1"/>
          <w:lang w:val="ru-RU"/>
        </w:rPr>
        <w:t xml:space="preserve"> </w:t>
      </w:r>
      <w:r w:rsidRPr="001808ED">
        <w:rPr>
          <w:rFonts w:cs="Times New Roman"/>
          <w:i/>
          <w:lang w:val="ru-RU"/>
        </w:rPr>
        <w:t>освоения</w:t>
      </w:r>
      <w:r w:rsidRPr="001808ED">
        <w:rPr>
          <w:rFonts w:cs="Times New Roman"/>
          <w:i/>
          <w:spacing w:val="1"/>
          <w:lang w:val="ru-RU"/>
        </w:rPr>
        <w:t xml:space="preserve"> </w:t>
      </w:r>
      <w:r w:rsidRPr="001808ED">
        <w:rPr>
          <w:rFonts w:cs="Times New Roman"/>
          <w:i/>
          <w:lang w:val="ru-RU"/>
        </w:rPr>
        <w:t>адаптированной</w:t>
      </w:r>
      <w:r w:rsidRPr="001808ED">
        <w:rPr>
          <w:rFonts w:cs="Times New Roman"/>
          <w:i/>
          <w:spacing w:val="1"/>
          <w:lang w:val="ru-RU"/>
        </w:rPr>
        <w:t xml:space="preserve"> </w:t>
      </w:r>
      <w:r w:rsidRPr="001808ED">
        <w:rPr>
          <w:rFonts w:cs="Times New Roman"/>
          <w:i/>
          <w:lang w:val="ru-RU"/>
        </w:rPr>
        <w:t>основной</w:t>
      </w:r>
      <w:r w:rsidRPr="001808ED">
        <w:rPr>
          <w:rFonts w:cs="Times New Roman"/>
          <w:i/>
          <w:spacing w:val="1"/>
          <w:lang w:val="ru-RU"/>
        </w:rPr>
        <w:t xml:space="preserve"> </w:t>
      </w:r>
      <w:r w:rsidRPr="001808ED">
        <w:rPr>
          <w:rFonts w:cs="Times New Roman"/>
          <w:i/>
          <w:lang w:val="ru-RU"/>
        </w:rPr>
        <w:t>образовательной</w:t>
      </w:r>
      <w:r w:rsidRPr="001808ED">
        <w:rPr>
          <w:rFonts w:cs="Times New Roman"/>
          <w:i/>
          <w:spacing w:val="1"/>
          <w:lang w:val="ru-RU"/>
        </w:rPr>
        <w:t xml:space="preserve"> </w:t>
      </w:r>
      <w:r w:rsidRPr="001808ED">
        <w:rPr>
          <w:rFonts w:cs="Times New Roman"/>
          <w:i/>
          <w:lang w:val="ru-RU"/>
        </w:rPr>
        <w:t>программыдля</w:t>
      </w:r>
      <w:r w:rsidRPr="001808ED">
        <w:rPr>
          <w:rFonts w:cs="Times New Roman"/>
          <w:i/>
          <w:spacing w:val="1"/>
          <w:lang w:val="ru-RU"/>
        </w:rPr>
        <w:t xml:space="preserve"> </w:t>
      </w:r>
      <w:r w:rsidRPr="001808ED">
        <w:rPr>
          <w:rFonts w:cs="Times New Roman"/>
          <w:i/>
          <w:lang w:val="ru-RU"/>
        </w:rPr>
        <w:t>учащихся</w:t>
      </w:r>
      <w:r w:rsidRPr="001808ED">
        <w:rPr>
          <w:rFonts w:cs="Times New Roman"/>
          <w:i/>
          <w:spacing w:val="1"/>
          <w:lang w:val="ru-RU"/>
        </w:rPr>
        <w:t xml:space="preserve"> </w:t>
      </w:r>
      <w:r w:rsidRPr="001808ED">
        <w:rPr>
          <w:rFonts w:cs="Times New Roman"/>
          <w:i/>
          <w:lang w:val="ru-RU"/>
        </w:rPr>
        <w:t>с</w:t>
      </w:r>
      <w:r w:rsidRPr="001808ED">
        <w:rPr>
          <w:rFonts w:cs="Times New Roman"/>
          <w:i/>
          <w:spacing w:val="1"/>
          <w:lang w:val="ru-RU"/>
        </w:rPr>
        <w:t xml:space="preserve"> </w:t>
      </w:r>
      <w:r w:rsidRPr="001808ED">
        <w:rPr>
          <w:rFonts w:cs="Times New Roman"/>
          <w:i/>
          <w:lang w:val="ru-RU"/>
        </w:rPr>
        <w:t>ОВЗ</w:t>
      </w:r>
      <w:r w:rsidRPr="001808ED">
        <w:rPr>
          <w:rFonts w:cs="Times New Roman"/>
          <w:i/>
          <w:spacing w:val="1"/>
          <w:lang w:val="ru-RU"/>
        </w:rPr>
        <w:t xml:space="preserve"> </w:t>
      </w:r>
      <w:r w:rsidRPr="001808ED">
        <w:rPr>
          <w:rFonts w:cs="Times New Roman"/>
          <w:i/>
          <w:lang w:val="ru-RU"/>
        </w:rPr>
        <w:t>(ЗПР)</w:t>
      </w:r>
      <w:r w:rsidRPr="001808ED">
        <w:rPr>
          <w:rFonts w:cs="Times New Roman"/>
          <w:i/>
          <w:spacing w:val="1"/>
          <w:lang w:val="ru-RU"/>
        </w:rPr>
        <w:t xml:space="preserve"> </w:t>
      </w:r>
      <w:r w:rsidRPr="001808ED">
        <w:rPr>
          <w:rFonts w:cs="Times New Roman"/>
          <w:lang w:val="ru-RU"/>
        </w:rPr>
        <w:t>представлены</w:t>
      </w:r>
      <w:r w:rsidRPr="001808ED">
        <w:rPr>
          <w:rFonts w:cs="Times New Roman"/>
          <w:spacing w:val="1"/>
          <w:lang w:val="ru-RU"/>
        </w:rPr>
        <w:t xml:space="preserve"> </w:t>
      </w:r>
      <w:r w:rsidRPr="001808ED">
        <w:rPr>
          <w:rFonts w:cs="Times New Roman"/>
          <w:lang w:val="ru-RU"/>
        </w:rPr>
        <w:t>в</w:t>
      </w:r>
      <w:r w:rsidRPr="001808ED">
        <w:rPr>
          <w:rFonts w:cs="Times New Roman"/>
          <w:spacing w:val="1"/>
          <w:lang w:val="ru-RU"/>
        </w:rPr>
        <w:t xml:space="preserve"> </w:t>
      </w:r>
      <w:r w:rsidRPr="001808ED">
        <w:rPr>
          <w:rFonts w:cs="Times New Roman"/>
          <w:lang w:val="ru-RU"/>
        </w:rPr>
        <w:t>соответствии с группой личностных результатов и раскрывают и детализируют</w:t>
      </w:r>
      <w:r w:rsidRPr="001808ED">
        <w:rPr>
          <w:rFonts w:cs="Times New Roman"/>
          <w:spacing w:val="1"/>
          <w:lang w:val="ru-RU"/>
        </w:rPr>
        <w:t xml:space="preserve"> </w:t>
      </w:r>
      <w:r w:rsidRPr="001808ED">
        <w:rPr>
          <w:rFonts w:cs="Times New Roman"/>
          <w:lang w:val="ru-RU"/>
        </w:rPr>
        <w:t>основные</w:t>
      </w:r>
      <w:r w:rsidRPr="001808ED">
        <w:rPr>
          <w:rFonts w:cs="Times New Roman"/>
          <w:spacing w:val="-4"/>
          <w:lang w:val="ru-RU"/>
        </w:rPr>
        <w:t xml:space="preserve"> </w:t>
      </w:r>
      <w:r w:rsidRPr="001808ED">
        <w:rPr>
          <w:rFonts w:cs="Times New Roman"/>
          <w:lang w:val="ru-RU"/>
        </w:rPr>
        <w:t>направленности этих  результатов.</w:t>
      </w:r>
    </w:p>
    <w:p w:rsidR="00BD3A8B" w:rsidRPr="001808ED" w:rsidRDefault="00BD3A8B" w:rsidP="00C44AC7">
      <w:pPr>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Оценка достижения этой группы планируемых результатов ведется в 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процедур,</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допускающих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предоставление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использование</w:t>
      </w:r>
      <w:r w:rsidRPr="001808ED">
        <w:rPr>
          <w:rFonts w:ascii="Times New Roman" w:hAnsi="Times New Roman" w:cs="Times New Roman"/>
          <w:spacing w:val="1"/>
          <w:sz w:val="24"/>
          <w:szCs w:val="24"/>
        </w:rPr>
        <w:t xml:space="preserve"> </w:t>
      </w:r>
      <w:r w:rsidRPr="001808ED">
        <w:rPr>
          <w:rFonts w:ascii="Times New Roman" w:hAnsi="Times New Roman" w:cs="Times New Roman"/>
          <w:b/>
          <w:i/>
          <w:sz w:val="24"/>
          <w:szCs w:val="24"/>
        </w:rPr>
        <w:t>исключительно</w:t>
      </w:r>
      <w:r w:rsidRPr="001808ED">
        <w:rPr>
          <w:rFonts w:ascii="Times New Roman" w:hAnsi="Times New Roman" w:cs="Times New Roman"/>
          <w:b/>
          <w:i/>
          <w:spacing w:val="1"/>
          <w:sz w:val="24"/>
          <w:szCs w:val="24"/>
        </w:rPr>
        <w:t xml:space="preserve"> </w:t>
      </w:r>
      <w:r w:rsidRPr="001808ED">
        <w:rPr>
          <w:rFonts w:ascii="Times New Roman" w:hAnsi="Times New Roman" w:cs="Times New Roman"/>
          <w:b/>
          <w:i/>
          <w:sz w:val="24"/>
          <w:szCs w:val="24"/>
        </w:rPr>
        <w:t xml:space="preserve">неперсонифицированной </w:t>
      </w:r>
      <w:r w:rsidRPr="001808ED">
        <w:rPr>
          <w:rFonts w:ascii="Times New Roman" w:hAnsi="Times New Roman" w:cs="Times New Roman"/>
          <w:sz w:val="24"/>
          <w:szCs w:val="24"/>
        </w:rPr>
        <w:t>информации.</w:t>
      </w:r>
    </w:p>
    <w:p w:rsidR="00BD3A8B" w:rsidRPr="001808ED" w:rsidRDefault="00BD3A8B" w:rsidP="00C44AC7">
      <w:pPr>
        <w:pStyle w:val="af"/>
        <w:numPr>
          <w:ilvl w:val="0"/>
          <w:numId w:val="200"/>
        </w:numPr>
        <w:tabs>
          <w:tab w:val="left" w:pos="1905"/>
        </w:tabs>
        <w:suppressAutoHyphens w:val="0"/>
        <w:autoSpaceDN w:val="0"/>
        <w:ind w:left="1134" w:right="567" w:firstLine="453"/>
        <w:jc w:val="both"/>
        <w:rPr>
          <w:rFonts w:cs="Times New Roman"/>
          <w:lang w:val="ru-RU"/>
        </w:rPr>
      </w:pPr>
      <w:r w:rsidRPr="001808ED">
        <w:rPr>
          <w:rFonts w:cs="Times New Roman"/>
          <w:i/>
          <w:lang w:val="ru-RU"/>
        </w:rPr>
        <w:t>Метапредметные</w:t>
      </w:r>
      <w:r w:rsidRPr="001808ED">
        <w:rPr>
          <w:rFonts w:cs="Times New Roman"/>
          <w:i/>
          <w:spacing w:val="1"/>
          <w:lang w:val="ru-RU"/>
        </w:rPr>
        <w:t xml:space="preserve"> </w:t>
      </w:r>
      <w:r w:rsidRPr="001808ED">
        <w:rPr>
          <w:rFonts w:cs="Times New Roman"/>
          <w:i/>
          <w:lang w:val="ru-RU"/>
        </w:rPr>
        <w:t>результаты</w:t>
      </w:r>
      <w:r w:rsidRPr="001808ED">
        <w:rPr>
          <w:rFonts w:cs="Times New Roman"/>
          <w:i/>
          <w:spacing w:val="1"/>
          <w:lang w:val="ru-RU"/>
        </w:rPr>
        <w:t xml:space="preserve"> </w:t>
      </w:r>
      <w:r w:rsidRPr="001808ED">
        <w:rPr>
          <w:rFonts w:cs="Times New Roman"/>
          <w:i/>
          <w:lang w:val="ru-RU"/>
        </w:rPr>
        <w:t>освоения</w:t>
      </w:r>
      <w:r w:rsidRPr="001808ED">
        <w:rPr>
          <w:rFonts w:cs="Times New Roman"/>
          <w:i/>
          <w:spacing w:val="1"/>
          <w:lang w:val="ru-RU"/>
        </w:rPr>
        <w:t xml:space="preserve"> </w:t>
      </w:r>
      <w:r w:rsidRPr="001808ED">
        <w:rPr>
          <w:rFonts w:cs="Times New Roman"/>
          <w:i/>
          <w:lang w:val="ru-RU"/>
        </w:rPr>
        <w:t>адаптированной</w:t>
      </w:r>
      <w:r w:rsidRPr="001808ED">
        <w:rPr>
          <w:rFonts w:cs="Times New Roman"/>
          <w:i/>
          <w:spacing w:val="1"/>
          <w:lang w:val="ru-RU"/>
        </w:rPr>
        <w:t xml:space="preserve"> </w:t>
      </w:r>
      <w:r w:rsidRPr="001808ED">
        <w:rPr>
          <w:rFonts w:cs="Times New Roman"/>
          <w:i/>
          <w:lang w:val="ru-RU"/>
        </w:rPr>
        <w:t>основной</w:t>
      </w:r>
      <w:r w:rsidRPr="001808ED">
        <w:rPr>
          <w:rFonts w:cs="Times New Roman"/>
          <w:i/>
          <w:spacing w:val="1"/>
          <w:lang w:val="ru-RU"/>
        </w:rPr>
        <w:t xml:space="preserve"> </w:t>
      </w:r>
      <w:r w:rsidRPr="001808ED">
        <w:rPr>
          <w:rFonts w:cs="Times New Roman"/>
          <w:i/>
          <w:lang w:val="ru-RU"/>
        </w:rPr>
        <w:t>образовательной</w:t>
      </w:r>
      <w:r w:rsidRPr="001808ED">
        <w:rPr>
          <w:rFonts w:cs="Times New Roman"/>
          <w:i/>
          <w:spacing w:val="52"/>
          <w:lang w:val="ru-RU"/>
        </w:rPr>
        <w:t xml:space="preserve"> </w:t>
      </w:r>
      <w:r w:rsidRPr="001808ED">
        <w:rPr>
          <w:rFonts w:cs="Times New Roman"/>
          <w:i/>
          <w:lang w:val="ru-RU"/>
        </w:rPr>
        <w:t>программыдля</w:t>
      </w:r>
      <w:r w:rsidRPr="001808ED">
        <w:rPr>
          <w:rFonts w:cs="Times New Roman"/>
          <w:i/>
          <w:spacing w:val="50"/>
          <w:lang w:val="ru-RU"/>
        </w:rPr>
        <w:t xml:space="preserve"> </w:t>
      </w:r>
      <w:r w:rsidRPr="001808ED">
        <w:rPr>
          <w:rFonts w:cs="Times New Roman"/>
          <w:i/>
          <w:lang w:val="ru-RU"/>
        </w:rPr>
        <w:t>учащихся</w:t>
      </w:r>
      <w:r w:rsidRPr="001808ED">
        <w:rPr>
          <w:rFonts w:cs="Times New Roman"/>
          <w:i/>
          <w:spacing w:val="51"/>
          <w:lang w:val="ru-RU"/>
        </w:rPr>
        <w:t xml:space="preserve"> </w:t>
      </w:r>
      <w:r w:rsidRPr="001808ED">
        <w:rPr>
          <w:rFonts w:cs="Times New Roman"/>
          <w:i/>
          <w:lang w:val="ru-RU"/>
        </w:rPr>
        <w:t>с</w:t>
      </w:r>
      <w:r w:rsidRPr="001808ED">
        <w:rPr>
          <w:rFonts w:cs="Times New Roman"/>
          <w:i/>
          <w:spacing w:val="54"/>
          <w:lang w:val="ru-RU"/>
        </w:rPr>
        <w:t xml:space="preserve"> </w:t>
      </w:r>
      <w:r w:rsidRPr="001808ED">
        <w:rPr>
          <w:rFonts w:cs="Times New Roman"/>
          <w:i/>
          <w:lang w:val="ru-RU"/>
        </w:rPr>
        <w:t>ОВЗ</w:t>
      </w:r>
      <w:r w:rsidRPr="001808ED">
        <w:rPr>
          <w:rFonts w:cs="Times New Roman"/>
          <w:i/>
          <w:spacing w:val="56"/>
          <w:lang w:val="ru-RU"/>
        </w:rPr>
        <w:t xml:space="preserve"> </w:t>
      </w:r>
      <w:r w:rsidRPr="001808ED">
        <w:rPr>
          <w:rFonts w:cs="Times New Roman"/>
          <w:i/>
          <w:lang w:val="ru-RU"/>
        </w:rPr>
        <w:t>(ЗПР)</w:t>
      </w:r>
      <w:r w:rsidRPr="001808ED">
        <w:rPr>
          <w:rFonts w:cs="Times New Roman"/>
          <w:i/>
          <w:spacing w:val="36"/>
          <w:lang w:val="ru-RU"/>
        </w:rPr>
        <w:t xml:space="preserve"> </w:t>
      </w:r>
      <w:r w:rsidRPr="001808ED">
        <w:rPr>
          <w:rFonts w:cs="Times New Roman"/>
          <w:lang w:val="ru-RU"/>
        </w:rPr>
        <w:t>представлены</w:t>
      </w:r>
      <w:r w:rsidRPr="001808ED">
        <w:rPr>
          <w:rFonts w:cs="Times New Roman"/>
          <w:spacing w:val="55"/>
          <w:lang w:val="ru-RU"/>
        </w:rPr>
        <w:t xml:space="preserve"> </w:t>
      </w:r>
      <w:r w:rsidRPr="001808ED">
        <w:rPr>
          <w:rFonts w:cs="Times New Roman"/>
          <w:lang w:val="ru-RU"/>
        </w:rPr>
        <w:t>в</w:t>
      </w:r>
      <w:r>
        <w:rPr>
          <w:rFonts w:cs="Times New Roman"/>
          <w:lang w:val="ru-RU"/>
        </w:rPr>
        <w:t xml:space="preserve"> </w:t>
      </w:r>
      <w:r w:rsidRPr="001808ED">
        <w:rPr>
          <w:rFonts w:cs="Times New Roman"/>
          <w:lang w:val="ru-RU"/>
        </w:rPr>
        <w:t>соответствии с подгруппами универсальных учебных действий,</w:t>
      </w:r>
      <w:r w:rsidRPr="001808ED">
        <w:rPr>
          <w:rFonts w:cs="Times New Roman"/>
          <w:spacing w:val="1"/>
          <w:lang w:val="ru-RU"/>
        </w:rPr>
        <w:t xml:space="preserve"> </w:t>
      </w:r>
      <w:r w:rsidRPr="001808ED">
        <w:rPr>
          <w:rFonts w:cs="Times New Roman"/>
          <w:lang w:val="ru-RU"/>
        </w:rPr>
        <w:t>раскрывают и</w:t>
      </w:r>
      <w:r w:rsidRPr="001808ED">
        <w:rPr>
          <w:rFonts w:cs="Times New Roman"/>
          <w:spacing w:val="1"/>
          <w:lang w:val="ru-RU"/>
        </w:rPr>
        <w:t xml:space="preserve"> </w:t>
      </w:r>
      <w:r w:rsidRPr="001808ED">
        <w:rPr>
          <w:rFonts w:cs="Times New Roman"/>
          <w:lang w:val="ru-RU"/>
        </w:rPr>
        <w:t>детализируют</w:t>
      </w:r>
      <w:r w:rsidRPr="001808ED">
        <w:rPr>
          <w:rFonts w:cs="Times New Roman"/>
          <w:spacing w:val="-2"/>
          <w:lang w:val="ru-RU"/>
        </w:rPr>
        <w:t xml:space="preserve"> </w:t>
      </w:r>
      <w:r w:rsidRPr="001808ED">
        <w:rPr>
          <w:rFonts w:cs="Times New Roman"/>
          <w:lang w:val="ru-RU"/>
        </w:rPr>
        <w:t>основные</w:t>
      </w:r>
      <w:r w:rsidRPr="001808ED">
        <w:rPr>
          <w:rFonts w:cs="Times New Roman"/>
          <w:spacing w:val="-4"/>
          <w:lang w:val="ru-RU"/>
        </w:rPr>
        <w:t xml:space="preserve"> </w:t>
      </w:r>
      <w:r w:rsidRPr="001808ED">
        <w:rPr>
          <w:rFonts w:cs="Times New Roman"/>
          <w:lang w:val="ru-RU"/>
        </w:rPr>
        <w:t>направленности</w:t>
      </w:r>
      <w:r w:rsidRPr="001808ED">
        <w:rPr>
          <w:rFonts w:cs="Times New Roman"/>
          <w:spacing w:val="-3"/>
          <w:lang w:val="ru-RU"/>
        </w:rPr>
        <w:t xml:space="preserve"> </w:t>
      </w:r>
      <w:r w:rsidRPr="001808ED">
        <w:rPr>
          <w:rFonts w:cs="Times New Roman"/>
          <w:lang w:val="ru-RU"/>
        </w:rPr>
        <w:t>метапредметных результатов.</w:t>
      </w:r>
    </w:p>
    <w:p w:rsidR="00BD3A8B" w:rsidRPr="001808ED" w:rsidRDefault="00BD3A8B" w:rsidP="00C44AC7">
      <w:pPr>
        <w:spacing w:line="240" w:lineRule="auto"/>
        <w:ind w:right="567"/>
        <w:jc w:val="both"/>
        <w:rPr>
          <w:rFonts w:ascii="Times New Roman" w:hAnsi="Times New Roman" w:cs="Times New Roman"/>
          <w:sz w:val="24"/>
          <w:szCs w:val="24"/>
        </w:rPr>
        <w:sectPr w:rsidR="00BD3A8B" w:rsidRPr="001808ED" w:rsidSect="008C6F66">
          <w:footerReference w:type="default" r:id="rId10"/>
          <w:pgSz w:w="11910" w:h="16840"/>
          <w:pgMar w:top="1040" w:right="160" w:bottom="1060" w:left="180" w:header="0" w:footer="283" w:gutter="0"/>
          <w:cols w:space="720"/>
          <w:titlePg/>
          <w:docGrid w:linePitch="299"/>
        </w:sectPr>
      </w:pPr>
    </w:p>
    <w:p w:rsidR="00BD3A8B" w:rsidRPr="001808ED" w:rsidRDefault="00BD3A8B" w:rsidP="00C44AC7">
      <w:pPr>
        <w:pStyle w:val="af"/>
        <w:numPr>
          <w:ilvl w:val="0"/>
          <w:numId w:val="200"/>
        </w:numPr>
        <w:tabs>
          <w:tab w:val="left" w:pos="1339"/>
        </w:tabs>
        <w:suppressAutoHyphens w:val="0"/>
        <w:autoSpaceDN w:val="0"/>
        <w:ind w:left="1134" w:right="567" w:firstLine="454"/>
        <w:jc w:val="both"/>
        <w:rPr>
          <w:rFonts w:cs="Times New Roman"/>
          <w:lang w:val="ru-RU"/>
        </w:rPr>
      </w:pPr>
      <w:r w:rsidRPr="001808ED">
        <w:rPr>
          <w:rFonts w:cs="Times New Roman"/>
          <w:i/>
          <w:lang w:val="ru-RU"/>
        </w:rPr>
        <w:lastRenderedPageBreak/>
        <w:t>Предметные</w:t>
      </w:r>
      <w:r w:rsidRPr="001808ED">
        <w:rPr>
          <w:rFonts w:cs="Times New Roman"/>
          <w:i/>
          <w:spacing w:val="1"/>
          <w:lang w:val="ru-RU"/>
        </w:rPr>
        <w:t xml:space="preserve"> </w:t>
      </w:r>
      <w:r w:rsidRPr="001808ED">
        <w:rPr>
          <w:rFonts w:cs="Times New Roman"/>
          <w:i/>
          <w:lang w:val="ru-RU"/>
        </w:rPr>
        <w:t>результаты</w:t>
      </w:r>
      <w:r w:rsidRPr="001808ED">
        <w:rPr>
          <w:rFonts w:cs="Times New Roman"/>
          <w:i/>
          <w:spacing w:val="1"/>
          <w:lang w:val="ru-RU"/>
        </w:rPr>
        <w:t xml:space="preserve"> </w:t>
      </w:r>
      <w:r w:rsidRPr="001808ED">
        <w:rPr>
          <w:rFonts w:cs="Times New Roman"/>
          <w:i/>
          <w:lang w:val="ru-RU"/>
        </w:rPr>
        <w:t>освоения</w:t>
      </w:r>
      <w:r w:rsidRPr="001808ED">
        <w:rPr>
          <w:rFonts w:cs="Times New Roman"/>
          <w:i/>
          <w:spacing w:val="1"/>
          <w:lang w:val="ru-RU"/>
        </w:rPr>
        <w:t xml:space="preserve"> </w:t>
      </w:r>
      <w:r w:rsidRPr="001808ED">
        <w:rPr>
          <w:rFonts w:cs="Times New Roman"/>
          <w:i/>
          <w:lang w:val="ru-RU"/>
        </w:rPr>
        <w:t>адаптированной</w:t>
      </w:r>
      <w:r w:rsidRPr="001808ED">
        <w:rPr>
          <w:rFonts w:cs="Times New Roman"/>
          <w:i/>
          <w:spacing w:val="1"/>
          <w:lang w:val="ru-RU"/>
        </w:rPr>
        <w:t xml:space="preserve"> </w:t>
      </w:r>
      <w:r w:rsidRPr="001808ED">
        <w:rPr>
          <w:rFonts w:cs="Times New Roman"/>
          <w:i/>
          <w:lang w:val="ru-RU"/>
        </w:rPr>
        <w:t>основной</w:t>
      </w:r>
      <w:r w:rsidRPr="001808ED">
        <w:rPr>
          <w:rFonts w:cs="Times New Roman"/>
          <w:i/>
          <w:spacing w:val="1"/>
          <w:lang w:val="ru-RU"/>
        </w:rPr>
        <w:t xml:space="preserve"> </w:t>
      </w:r>
      <w:r w:rsidRPr="001808ED">
        <w:rPr>
          <w:rFonts w:cs="Times New Roman"/>
          <w:i/>
          <w:lang w:val="ru-RU"/>
        </w:rPr>
        <w:t>образовательной</w:t>
      </w:r>
      <w:r w:rsidRPr="001808ED">
        <w:rPr>
          <w:rFonts w:cs="Times New Roman"/>
          <w:i/>
          <w:spacing w:val="1"/>
          <w:lang w:val="ru-RU"/>
        </w:rPr>
        <w:t xml:space="preserve"> </w:t>
      </w:r>
      <w:r w:rsidRPr="001808ED">
        <w:rPr>
          <w:rFonts w:cs="Times New Roman"/>
          <w:i/>
          <w:lang w:val="ru-RU"/>
        </w:rPr>
        <w:t>программыдля</w:t>
      </w:r>
      <w:r w:rsidRPr="001808ED">
        <w:rPr>
          <w:rFonts w:cs="Times New Roman"/>
          <w:i/>
          <w:spacing w:val="1"/>
          <w:lang w:val="ru-RU"/>
        </w:rPr>
        <w:t xml:space="preserve"> </w:t>
      </w:r>
      <w:r w:rsidRPr="001808ED">
        <w:rPr>
          <w:rFonts w:cs="Times New Roman"/>
          <w:i/>
          <w:lang w:val="ru-RU"/>
        </w:rPr>
        <w:t>учащихся</w:t>
      </w:r>
      <w:r w:rsidRPr="001808ED">
        <w:rPr>
          <w:rFonts w:cs="Times New Roman"/>
          <w:i/>
          <w:spacing w:val="1"/>
          <w:lang w:val="ru-RU"/>
        </w:rPr>
        <w:t xml:space="preserve"> </w:t>
      </w:r>
      <w:r w:rsidRPr="001808ED">
        <w:rPr>
          <w:rFonts w:cs="Times New Roman"/>
          <w:i/>
          <w:lang w:val="ru-RU"/>
        </w:rPr>
        <w:t>с</w:t>
      </w:r>
      <w:r w:rsidRPr="001808ED">
        <w:rPr>
          <w:rFonts w:cs="Times New Roman"/>
          <w:i/>
          <w:spacing w:val="1"/>
          <w:lang w:val="ru-RU"/>
        </w:rPr>
        <w:t xml:space="preserve"> </w:t>
      </w:r>
      <w:r w:rsidRPr="001808ED">
        <w:rPr>
          <w:rFonts w:cs="Times New Roman"/>
          <w:i/>
          <w:lang w:val="ru-RU"/>
        </w:rPr>
        <w:t>ОВЗ</w:t>
      </w:r>
      <w:r w:rsidRPr="001808ED">
        <w:rPr>
          <w:rFonts w:cs="Times New Roman"/>
          <w:i/>
          <w:spacing w:val="1"/>
          <w:lang w:val="ru-RU"/>
        </w:rPr>
        <w:t xml:space="preserve"> </w:t>
      </w:r>
      <w:r w:rsidRPr="001808ED">
        <w:rPr>
          <w:rFonts w:cs="Times New Roman"/>
          <w:i/>
          <w:lang w:val="ru-RU"/>
        </w:rPr>
        <w:t>(ЗПР)</w:t>
      </w:r>
      <w:r w:rsidRPr="001808ED">
        <w:rPr>
          <w:rFonts w:cs="Times New Roman"/>
          <w:i/>
          <w:spacing w:val="1"/>
          <w:lang w:val="ru-RU"/>
        </w:rPr>
        <w:t xml:space="preserve"> </w:t>
      </w:r>
      <w:r w:rsidRPr="001808ED">
        <w:rPr>
          <w:rFonts w:cs="Times New Roman"/>
          <w:lang w:val="ru-RU"/>
        </w:rPr>
        <w:t>представлены</w:t>
      </w:r>
      <w:r w:rsidRPr="001808ED">
        <w:rPr>
          <w:rFonts w:cs="Times New Roman"/>
          <w:spacing w:val="1"/>
          <w:lang w:val="ru-RU"/>
        </w:rPr>
        <w:t xml:space="preserve"> </w:t>
      </w:r>
      <w:r w:rsidRPr="001808ED">
        <w:rPr>
          <w:rFonts w:cs="Times New Roman"/>
          <w:lang w:val="ru-RU"/>
        </w:rPr>
        <w:t>в</w:t>
      </w:r>
      <w:r w:rsidRPr="001808ED">
        <w:rPr>
          <w:rFonts w:cs="Times New Roman"/>
          <w:spacing w:val="1"/>
          <w:lang w:val="ru-RU"/>
        </w:rPr>
        <w:t xml:space="preserve"> </w:t>
      </w:r>
      <w:r w:rsidRPr="001808ED">
        <w:rPr>
          <w:rFonts w:cs="Times New Roman"/>
          <w:lang w:val="ru-RU"/>
        </w:rPr>
        <w:t>соответствии</w:t>
      </w:r>
      <w:r w:rsidRPr="001808ED">
        <w:rPr>
          <w:rFonts w:cs="Times New Roman"/>
          <w:spacing w:val="1"/>
          <w:lang w:val="ru-RU"/>
        </w:rPr>
        <w:t xml:space="preserve"> </w:t>
      </w:r>
      <w:r w:rsidRPr="001808ED">
        <w:rPr>
          <w:rFonts w:cs="Times New Roman"/>
          <w:lang w:val="ru-RU"/>
        </w:rPr>
        <w:t>с</w:t>
      </w:r>
      <w:r w:rsidRPr="001808ED">
        <w:rPr>
          <w:rFonts w:cs="Times New Roman"/>
          <w:spacing w:val="1"/>
          <w:lang w:val="ru-RU"/>
        </w:rPr>
        <w:t xml:space="preserve"> </w:t>
      </w:r>
      <w:r w:rsidRPr="001808ED">
        <w:rPr>
          <w:rFonts w:cs="Times New Roman"/>
          <w:lang w:val="ru-RU"/>
        </w:rPr>
        <w:t>группами</w:t>
      </w:r>
      <w:r w:rsidRPr="001808ED">
        <w:rPr>
          <w:rFonts w:cs="Times New Roman"/>
          <w:spacing w:val="1"/>
          <w:lang w:val="ru-RU"/>
        </w:rPr>
        <w:t xml:space="preserve"> </w:t>
      </w:r>
      <w:r w:rsidRPr="001808ED">
        <w:rPr>
          <w:rFonts w:cs="Times New Roman"/>
          <w:lang w:val="ru-RU"/>
        </w:rPr>
        <w:t>результатов</w:t>
      </w:r>
      <w:r w:rsidRPr="001808ED">
        <w:rPr>
          <w:rFonts w:cs="Times New Roman"/>
          <w:spacing w:val="1"/>
          <w:lang w:val="ru-RU"/>
        </w:rPr>
        <w:t xml:space="preserve"> </w:t>
      </w:r>
      <w:r w:rsidRPr="001808ED">
        <w:rPr>
          <w:rFonts w:cs="Times New Roman"/>
          <w:lang w:val="ru-RU"/>
        </w:rPr>
        <w:t>учебных</w:t>
      </w:r>
      <w:r w:rsidRPr="001808ED">
        <w:rPr>
          <w:rFonts w:cs="Times New Roman"/>
          <w:spacing w:val="1"/>
          <w:lang w:val="ru-RU"/>
        </w:rPr>
        <w:t xml:space="preserve"> </w:t>
      </w:r>
      <w:r w:rsidRPr="001808ED">
        <w:rPr>
          <w:rFonts w:cs="Times New Roman"/>
          <w:lang w:val="ru-RU"/>
        </w:rPr>
        <w:t>предметов,</w:t>
      </w:r>
      <w:r w:rsidRPr="001808ED">
        <w:rPr>
          <w:rFonts w:cs="Times New Roman"/>
          <w:spacing w:val="1"/>
          <w:lang w:val="ru-RU"/>
        </w:rPr>
        <w:t xml:space="preserve"> </w:t>
      </w:r>
      <w:r w:rsidRPr="001808ED">
        <w:rPr>
          <w:rFonts w:cs="Times New Roman"/>
          <w:lang w:val="ru-RU"/>
        </w:rPr>
        <w:t>раскрывают</w:t>
      </w:r>
      <w:r w:rsidRPr="001808ED">
        <w:rPr>
          <w:rFonts w:cs="Times New Roman"/>
          <w:spacing w:val="1"/>
          <w:lang w:val="ru-RU"/>
        </w:rPr>
        <w:t xml:space="preserve"> </w:t>
      </w:r>
      <w:r w:rsidRPr="001808ED">
        <w:rPr>
          <w:rFonts w:cs="Times New Roman"/>
          <w:lang w:val="ru-RU"/>
        </w:rPr>
        <w:t>и</w:t>
      </w:r>
      <w:r w:rsidRPr="001808ED">
        <w:rPr>
          <w:rFonts w:cs="Times New Roman"/>
          <w:spacing w:val="1"/>
          <w:lang w:val="ru-RU"/>
        </w:rPr>
        <w:t xml:space="preserve"> </w:t>
      </w:r>
      <w:r w:rsidRPr="001808ED">
        <w:rPr>
          <w:rFonts w:cs="Times New Roman"/>
          <w:lang w:val="ru-RU"/>
        </w:rPr>
        <w:t>детализируют</w:t>
      </w:r>
      <w:r w:rsidRPr="001808ED">
        <w:rPr>
          <w:rFonts w:cs="Times New Roman"/>
          <w:spacing w:val="-2"/>
          <w:lang w:val="ru-RU"/>
        </w:rPr>
        <w:t xml:space="preserve"> </w:t>
      </w:r>
      <w:r w:rsidRPr="001808ED">
        <w:rPr>
          <w:rFonts w:cs="Times New Roman"/>
          <w:lang w:val="ru-RU"/>
        </w:rPr>
        <w:t>их.</w:t>
      </w:r>
    </w:p>
    <w:p w:rsidR="00BD3A8B" w:rsidRPr="001808ED" w:rsidRDefault="00BD3A8B" w:rsidP="00C44AC7">
      <w:pPr>
        <w:pStyle w:val="af5"/>
        <w:spacing w:line="240" w:lineRule="auto"/>
        <w:ind w:left="1134" w:right="567" w:firstLine="282"/>
        <w:jc w:val="both"/>
        <w:rPr>
          <w:rFonts w:ascii="Times New Roman" w:hAnsi="Times New Roman" w:cs="Times New Roman"/>
          <w:sz w:val="24"/>
          <w:szCs w:val="24"/>
        </w:rPr>
      </w:pPr>
      <w:r w:rsidRPr="001808ED">
        <w:rPr>
          <w:rFonts w:ascii="Times New Roman" w:hAnsi="Times New Roman" w:cs="Times New Roman"/>
          <w:sz w:val="24"/>
          <w:szCs w:val="24"/>
        </w:rPr>
        <w:t>Предметные</w:t>
      </w:r>
      <w:r w:rsidRPr="001808ED">
        <w:rPr>
          <w:rFonts w:ascii="Times New Roman" w:hAnsi="Times New Roman" w:cs="Times New Roman"/>
          <w:spacing w:val="24"/>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93"/>
          <w:sz w:val="24"/>
          <w:szCs w:val="24"/>
        </w:rPr>
        <w:t xml:space="preserve"> </w:t>
      </w:r>
      <w:r w:rsidRPr="001808ED">
        <w:rPr>
          <w:rFonts w:ascii="Times New Roman" w:hAnsi="Times New Roman" w:cs="Times New Roman"/>
          <w:sz w:val="24"/>
          <w:szCs w:val="24"/>
        </w:rPr>
        <w:t>приводятся</w:t>
      </w:r>
      <w:r w:rsidRPr="001808ED">
        <w:rPr>
          <w:rFonts w:ascii="Times New Roman" w:hAnsi="Times New Roman" w:cs="Times New Roman"/>
          <w:spacing w:val="94"/>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91"/>
          <w:sz w:val="24"/>
          <w:szCs w:val="24"/>
        </w:rPr>
        <w:t xml:space="preserve"> </w:t>
      </w:r>
      <w:r w:rsidRPr="001808ED">
        <w:rPr>
          <w:rFonts w:ascii="Times New Roman" w:hAnsi="Times New Roman" w:cs="Times New Roman"/>
          <w:sz w:val="24"/>
          <w:szCs w:val="24"/>
        </w:rPr>
        <w:t>блоках</w:t>
      </w:r>
      <w:r w:rsidRPr="001808ED">
        <w:rPr>
          <w:rFonts w:ascii="Times New Roman" w:hAnsi="Times New Roman" w:cs="Times New Roman"/>
          <w:spacing w:val="99"/>
          <w:sz w:val="24"/>
          <w:szCs w:val="24"/>
        </w:rPr>
        <w:t xml:space="preserve"> </w:t>
      </w:r>
      <w:r w:rsidRPr="001808ED">
        <w:rPr>
          <w:rFonts w:ascii="Times New Roman" w:hAnsi="Times New Roman" w:cs="Times New Roman"/>
          <w:b/>
          <w:sz w:val="24"/>
          <w:szCs w:val="24"/>
        </w:rPr>
        <w:t>«</w:t>
      </w:r>
      <w:r w:rsidRPr="001808ED">
        <w:rPr>
          <w:rFonts w:ascii="Times New Roman" w:hAnsi="Times New Roman" w:cs="Times New Roman"/>
          <w:sz w:val="24"/>
          <w:szCs w:val="24"/>
        </w:rPr>
        <w:t>Выпускник</w:t>
      </w:r>
      <w:r w:rsidRPr="001808ED">
        <w:rPr>
          <w:rFonts w:ascii="Times New Roman" w:hAnsi="Times New Roman" w:cs="Times New Roman"/>
          <w:spacing w:val="94"/>
          <w:sz w:val="24"/>
          <w:szCs w:val="24"/>
        </w:rPr>
        <w:t xml:space="preserve"> </w:t>
      </w:r>
      <w:r w:rsidRPr="001808ED">
        <w:rPr>
          <w:rFonts w:ascii="Times New Roman" w:hAnsi="Times New Roman" w:cs="Times New Roman"/>
          <w:sz w:val="24"/>
          <w:szCs w:val="24"/>
        </w:rPr>
        <w:t>научится»</w:t>
      </w:r>
      <w:r w:rsidRPr="001808ED">
        <w:rPr>
          <w:rFonts w:ascii="Times New Roman" w:hAnsi="Times New Roman" w:cs="Times New Roman"/>
          <w:spacing w:val="93"/>
          <w:sz w:val="24"/>
          <w:szCs w:val="24"/>
        </w:rPr>
        <w:t xml:space="preserve"> </w:t>
      </w:r>
      <w:r w:rsidRPr="001808ED">
        <w:rPr>
          <w:rFonts w:ascii="Times New Roman" w:hAnsi="Times New Roman" w:cs="Times New Roman"/>
          <w:sz w:val="24"/>
          <w:szCs w:val="24"/>
        </w:rPr>
        <w:t>и</w:t>
      </w:r>
      <w:r>
        <w:rPr>
          <w:rFonts w:ascii="Times New Roman" w:hAnsi="Times New Roman" w:cs="Times New Roman"/>
          <w:sz w:val="24"/>
          <w:szCs w:val="24"/>
        </w:rPr>
        <w:t xml:space="preserve"> </w:t>
      </w:r>
      <w:r w:rsidRPr="001808ED">
        <w:rPr>
          <w:rFonts w:ascii="Times New Roman" w:hAnsi="Times New Roman" w:cs="Times New Roman"/>
          <w:sz w:val="24"/>
          <w:szCs w:val="24"/>
        </w:rPr>
        <w:t>«Выпускник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получит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возможность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научиться»,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относящихся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каждому</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учебному</w:t>
      </w:r>
      <w:r w:rsidRPr="001808ED">
        <w:rPr>
          <w:rFonts w:ascii="Times New Roman" w:hAnsi="Times New Roman" w:cs="Times New Roman"/>
          <w:spacing w:val="-5"/>
          <w:sz w:val="24"/>
          <w:szCs w:val="24"/>
        </w:rPr>
        <w:t xml:space="preserve"> </w:t>
      </w:r>
      <w:r w:rsidRPr="001808ED">
        <w:rPr>
          <w:rFonts w:ascii="Times New Roman" w:hAnsi="Times New Roman" w:cs="Times New Roman"/>
          <w:sz w:val="24"/>
          <w:szCs w:val="24"/>
        </w:rPr>
        <w:t>предмету.</w:t>
      </w:r>
    </w:p>
    <w:p w:rsidR="00BD3A8B" w:rsidRPr="001808ED" w:rsidRDefault="00BD3A8B" w:rsidP="00C44AC7">
      <w:pPr>
        <w:pStyle w:val="af5"/>
        <w:spacing w:line="240" w:lineRule="auto"/>
        <w:ind w:left="1134" w:right="567" w:firstLine="454"/>
        <w:jc w:val="both"/>
        <w:rPr>
          <w:rFonts w:ascii="Times New Roman" w:hAnsi="Times New Roman" w:cs="Times New Roman"/>
          <w:sz w:val="24"/>
          <w:szCs w:val="24"/>
        </w:rPr>
      </w:pP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отнесенные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блоку</w:t>
      </w:r>
      <w:r w:rsidRPr="001808ED">
        <w:rPr>
          <w:rFonts w:ascii="Times New Roman" w:hAnsi="Times New Roman" w:cs="Times New Roman"/>
          <w:spacing w:val="1"/>
          <w:sz w:val="24"/>
          <w:szCs w:val="24"/>
        </w:rPr>
        <w:t xml:space="preserve"> </w:t>
      </w:r>
      <w:r w:rsidRPr="001808ED">
        <w:rPr>
          <w:rFonts w:ascii="Times New Roman" w:hAnsi="Times New Roman" w:cs="Times New Roman"/>
          <w:i/>
          <w:sz w:val="24"/>
          <w:szCs w:val="24"/>
        </w:rPr>
        <w:t>«Выпускник</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научится»,</w:t>
      </w:r>
      <w:r w:rsidRPr="001808ED">
        <w:rPr>
          <w:rFonts w:ascii="Times New Roman" w:hAnsi="Times New Roman" w:cs="Times New Roman"/>
          <w:i/>
          <w:spacing w:val="1"/>
          <w:sz w:val="24"/>
          <w:szCs w:val="24"/>
        </w:rPr>
        <w:t xml:space="preserve"> </w:t>
      </w:r>
      <w:r w:rsidRPr="001808ED">
        <w:rPr>
          <w:rFonts w:ascii="Times New Roman" w:hAnsi="Times New Roman" w:cs="Times New Roman"/>
          <w:sz w:val="24"/>
          <w:szCs w:val="24"/>
        </w:rPr>
        <w:t>ориентируют пользователя в том, достижение какого уровня освоения учебных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действий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изучаемым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опорным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материалом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ожидается</w:t>
      </w:r>
      <w:r w:rsidRPr="001808ED">
        <w:rPr>
          <w:rFonts w:ascii="Times New Roman" w:hAnsi="Times New Roman" w:cs="Times New Roman"/>
          <w:spacing w:val="71"/>
          <w:sz w:val="24"/>
          <w:szCs w:val="24"/>
        </w:rPr>
        <w:t xml:space="preserve"> </w:t>
      </w:r>
      <w:r w:rsidRPr="001808ED">
        <w:rPr>
          <w:rFonts w:ascii="Times New Roman" w:hAnsi="Times New Roman" w:cs="Times New Roman"/>
          <w:sz w:val="24"/>
          <w:szCs w:val="24"/>
        </w:rPr>
        <w:t>от</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выпускника.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Критериями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отбора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служат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значимость</w:t>
      </w:r>
      <w:r w:rsidRPr="001808ED">
        <w:rPr>
          <w:rFonts w:ascii="Times New Roman" w:hAnsi="Times New Roman" w:cs="Times New Roman"/>
          <w:spacing w:val="71"/>
          <w:sz w:val="24"/>
          <w:szCs w:val="24"/>
        </w:rPr>
        <w:t xml:space="preserve"> </w:t>
      </w:r>
      <w:r w:rsidRPr="001808ED">
        <w:rPr>
          <w:rFonts w:ascii="Times New Roman" w:hAnsi="Times New Roman" w:cs="Times New Roman"/>
          <w:sz w:val="24"/>
          <w:szCs w:val="24"/>
        </w:rPr>
        <w:t>для</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решения основных задач образования на данном уровне и необходимость для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последующего обучения, а также потенциальная возможность их 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большинством обучающихся. Иными словами, в этот блок включается такой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круг учебных задач, построенных на опорном учебном материале, овладение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которыми принципиально необходимо для успешного обучения и социализации</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которые могут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быть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освоены всеми</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обучающихся.</w:t>
      </w:r>
    </w:p>
    <w:p w:rsidR="00BD3A8B" w:rsidRPr="001808ED" w:rsidRDefault="00BD3A8B" w:rsidP="00C44AC7">
      <w:pPr>
        <w:pStyle w:val="af5"/>
        <w:spacing w:line="240" w:lineRule="auto"/>
        <w:ind w:left="1134" w:right="567" w:firstLine="454"/>
        <w:jc w:val="both"/>
        <w:rPr>
          <w:rFonts w:ascii="Times New Roman" w:hAnsi="Times New Roman" w:cs="Times New Roman"/>
          <w:sz w:val="24"/>
          <w:szCs w:val="24"/>
        </w:rPr>
      </w:pPr>
      <w:r w:rsidRPr="001808ED">
        <w:rPr>
          <w:rFonts w:ascii="Times New Roman" w:hAnsi="Times New Roman" w:cs="Times New Roman"/>
          <w:sz w:val="24"/>
          <w:szCs w:val="24"/>
        </w:rPr>
        <w:t>Достижение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отнесенных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блоку</w:t>
      </w:r>
      <w:r w:rsidRPr="001808ED">
        <w:rPr>
          <w:rFonts w:ascii="Times New Roman" w:hAnsi="Times New Roman" w:cs="Times New Roman"/>
          <w:spacing w:val="1"/>
          <w:sz w:val="24"/>
          <w:szCs w:val="24"/>
        </w:rPr>
        <w:t xml:space="preserve"> </w:t>
      </w:r>
      <w:r w:rsidRPr="001808ED">
        <w:rPr>
          <w:rFonts w:ascii="Times New Roman" w:hAnsi="Times New Roman" w:cs="Times New Roman"/>
          <w:i/>
          <w:sz w:val="24"/>
          <w:szCs w:val="24"/>
        </w:rPr>
        <w:t>«Выпускник</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научится»</w:t>
      </w:r>
      <w:r w:rsidRPr="001808ED">
        <w:rPr>
          <w:rFonts w:ascii="Times New Roman" w:hAnsi="Times New Roman" w:cs="Times New Roman"/>
          <w:sz w:val="24"/>
          <w:szCs w:val="24"/>
        </w:rPr>
        <w:t>, выносится на итоговое оценивание, которое может осуществляться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помощью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накопленной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оценки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или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портфеля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индивидуальных достижений), так и в конце обучения, в том числе в форме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государственной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итоговой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аттестации.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 этого блока на уровне ведется с помощью заданий базового уровня,</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а на уровне действий, составляющих зону ближайшего развития большинства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обучающихся,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помощью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заданий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повышенного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уровня.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Успешное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выполнение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заданий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базового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уровня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служит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единственным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основанием для положительного решения вопроса о возможности перехода на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следующий уровень</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обучения.</w:t>
      </w:r>
    </w:p>
    <w:p w:rsidR="00BD3A8B" w:rsidRDefault="00BD3A8B" w:rsidP="00C44AC7">
      <w:pPr>
        <w:pStyle w:val="af5"/>
        <w:spacing w:line="240" w:lineRule="auto"/>
        <w:ind w:left="1134" w:right="567" w:firstLine="454"/>
        <w:jc w:val="both"/>
        <w:rPr>
          <w:rFonts w:ascii="Times New Roman" w:hAnsi="Times New Roman" w:cs="Times New Roman"/>
          <w:sz w:val="24"/>
          <w:szCs w:val="24"/>
        </w:rPr>
      </w:pP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блоке</w:t>
      </w:r>
      <w:r w:rsidRPr="001808ED">
        <w:rPr>
          <w:rFonts w:ascii="Times New Roman" w:hAnsi="Times New Roman" w:cs="Times New Roman"/>
          <w:spacing w:val="1"/>
          <w:sz w:val="24"/>
          <w:szCs w:val="24"/>
        </w:rPr>
        <w:t xml:space="preserve"> </w:t>
      </w:r>
      <w:r w:rsidRPr="001808ED">
        <w:rPr>
          <w:rFonts w:ascii="Times New Roman" w:hAnsi="Times New Roman" w:cs="Times New Roman"/>
          <w:i/>
          <w:sz w:val="24"/>
          <w:szCs w:val="24"/>
        </w:rPr>
        <w:t>«Выпускник</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получит</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возможность</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научиться»</w:t>
      </w:r>
      <w:r w:rsidRPr="001808ED">
        <w:rPr>
          <w:rFonts w:ascii="Times New Roman" w:hAnsi="Times New Roman" w:cs="Times New Roman"/>
          <w:i/>
          <w:spacing w:val="1"/>
          <w:sz w:val="24"/>
          <w:szCs w:val="24"/>
        </w:rPr>
        <w:t xml:space="preserve"> </w:t>
      </w:r>
      <w:r w:rsidRPr="001808ED">
        <w:rPr>
          <w:rFonts w:ascii="Times New Roman" w:hAnsi="Times New Roman" w:cs="Times New Roman"/>
          <w:sz w:val="24"/>
          <w:szCs w:val="24"/>
        </w:rPr>
        <w:t>приводятся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характеризующие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систему</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действий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отношении знаний, умений, навыков, расширяющих и углубляющих понимание</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опорного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материала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или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выступающих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пропедевтика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дальнейшего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изучения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данного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предмета.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Уровень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соответствующий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результатам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этого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могут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продемонстрировать отдельные мотивированные и способные обучающиеся. 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повседневной практике преподавания цели данного блока</w:t>
      </w:r>
      <w:r w:rsidRPr="001808ED">
        <w:rPr>
          <w:rFonts w:ascii="Times New Roman" w:hAnsi="Times New Roman" w:cs="Times New Roman"/>
          <w:spacing w:val="70"/>
          <w:sz w:val="24"/>
          <w:szCs w:val="24"/>
        </w:rPr>
        <w:t xml:space="preserve"> </w:t>
      </w:r>
      <w:r w:rsidRPr="001808ED">
        <w:rPr>
          <w:rFonts w:ascii="Times New Roman" w:hAnsi="Times New Roman" w:cs="Times New Roman"/>
          <w:sz w:val="24"/>
          <w:szCs w:val="24"/>
        </w:rPr>
        <w:t>не отрабатываются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со всеми без исключения обучающимися как в силу повышенной сложности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учебных действий, так и в силу повышенной сложности учебного материала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и/или его пропедевтического характера на данном уровне обучения. Оценка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ведется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преимущественно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процедур,</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допускающих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предоставление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использование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исключительно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неперсонифицированной информации. Соответствующая группа результатов 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тексте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выделена курсивом.</w:t>
      </w:r>
    </w:p>
    <w:p w:rsidR="00BD3A8B" w:rsidRPr="001808ED" w:rsidRDefault="00BD3A8B" w:rsidP="00C44AC7">
      <w:pPr>
        <w:spacing w:after="0" w:line="240" w:lineRule="auto"/>
        <w:ind w:left="1134" w:right="567" w:firstLine="282"/>
        <w:jc w:val="both"/>
        <w:rPr>
          <w:rFonts w:ascii="Times New Roman" w:hAnsi="Times New Roman" w:cs="Times New Roman"/>
          <w:b/>
          <w:sz w:val="24"/>
          <w:szCs w:val="24"/>
        </w:rPr>
      </w:pPr>
      <w:r w:rsidRPr="001808ED">
        <w:rPr>
          <w:rFonts w:ascii="Times New Roman" w:hAnsi="Times New Roman" w:cs="Times New Roman"/>
          <w:sz w:val="24"/>
          <w:szCs w:val="24"/>
        </w:rPr>
        <w:t>Задания, ориентированные на оценку достижения планируемых результатов</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 xml:space="preserve">из блока </w:t>
      </w:r>
      <w:r w:rsidRPr="001808ED">
        <w:rPr>
          <w:rFonts w:ascii="Times New Roman" w:hAnsi="Times New Roman" w:cs="Times New Roman"/>
          <w:i/>
          <w:sz w:val="24"/>
          <w:szCs w:val="24"/>
        </w:rPr>
        <w:t>«Выпускник получит возможность научиться»</w:t>
      </w:r>
      <w:r w:rsidRPr="001808ED">
        <w:rPr>
          <w:rFonts w:ascii="Times New Roman" w:hAnsi="Times New Roman" w:cs="Times New Roman"/>
          <w:sz w:val="24"/>
          <w:szCs w:val="24"/>
        </w:rPr>
        <w:t>, могут включаться 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материалы итогового контроля блока «Выпускник научится». Основные цели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такого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включения –</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предоставить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возможность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продемонстрировать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овладение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более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высоким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сравнению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базовым)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уровнем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выявить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динамику</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роста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численности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наиболее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подготовленных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обучающихся.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этом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невыполнение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заданий,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помощью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которых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ведется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данного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является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препятствием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перехода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следующий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уровень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ряде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случаев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этого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целесообразно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вести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текущего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промежуточного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оценивания,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полученные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фиксировать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виде</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накопленной оценки (например, в форме портфеля достижений) и учитывать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определении</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итоговой оценки.</w:t>
      </w:r>
      <w:r w:rsidRPr="001808ED">
        <w:rPr>
          <w:rFonts w:ascii="Times New Roman" w:hAnsi="Times New Roman" w:cs="Times New Roman"/>
          <w:b/>
          <w:sz w:val="24"/>
          <w:szCs w:val="24"/>
        </w:rPr>
        <w:t xml:space="preserve"> </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1.2.3. Личностные результаты освоения основной образовательной программы:</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w:t>
      </w:r>
      <w:r w:rsidRPr="001808ED">
        <w:rPr>
          <w:rFonts w:ascii="Times New Roman" w:hAnsi="Times New Roman" w:cs="Times New Roman"/>
          <w:sz w:val="24"/>
          <w:szCs w:val="24"/>
        </w:rPr>
        <w:lastRenderedPageBreak/>
        <w:t>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2.Готовность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w:t>
      </w:r>
      <w:r w:rsidRPr="001808ED">
        <w:rPr>
          <w:rFonts w:ascii="Times New Roman" w:hAnsi="Times New Roman" w:cs="Times New Roman"/>
          <w:sz w:val="24"/>
          <w:szCs w:val="24"/>
        </w:rPr>
        <w:lastRenderedPageBreak/>
        <w:t>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8.Развитость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w:t>
      </w:r>
      <w:bookmarkStart w:id="6" w:name="_Toc405145649"/>
      <w:bookmarkStart w:id="7" w:name="_Toc406058978"/>
      <w:bookmarkStart w:id="8" w:name="_Toc409691627"/>
      <w:bookmarkStart w:id="9" w:name="_Toc410653951"/>
      <w:bookmarkStart w:id="10" w:name="_Toc414553132"/>
      <w:r w:rsidRPr="001808ED">
        <w:rPr>
          <w:rFonts w:ascii="Times New Roman" w:hAnsi="Times New Roman" w:cs="Times New Roman"/>
          <w:sz w:val="24"/>
          <w:szCs w:val="24"/>
        </w:rPr>
        <w:t xml:space="preserve"> природоохранной деятельности).</w:t>
      </w:r>
    </w:p>
    <w:p w:rsidR="00BD3A8B" w:rsidRPr="001808ED" w:rsidRDefault="00BD3A8B" w:rsidP="00C44AC7">
      <w:pPr>
        <w:spacing w:after="0" w:line="240" w:lineRule="auto"/>
        <w:ind w:left="1134" w:right="567"/>
        <w:jc w:val="both"/>
        <w:rPr>
          <w:rFonts w:ascii="Times New Roman" w:hAnsi="Times New Roman" w:cs="Times New Roman"/>
          <w:sz w:val="24"/>
          <w:szCs w:val="24"/>
        </w:rPr>
      </w:pP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 xml:space="preserve">1.2.4. Метапредметные результаты освоения </w:t>
      </w:r>
      <w:bookmarkEnd w:id="6"/>
      <w:bookmarkEnd w:id="7"/>
      <w:bookmarkEnd w:id="8"/>
      <w:bookmarkEnd w:id="9"/>
      <w:bookmarkEnd w:id="10"/>
      <w:r w:rsidRPr="001808ED">
        <w:rPr>
          <w:rFonts w:ascii="Times New Roman" w:hAnsi="Times New Roman" w:cs="Times New Roman"/>
          <w:b/>
          <w:sz w:val="24"/>
          <w:szCs w:val="24"/>
        </w:rPr>
        <w:t>основной образовательной программы</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 xml:space="preserve">    </w:t>
      </w:r>
      <w:r w:rsidRPr="001808ED">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r w:rsidRPr="001808ED">
        <w:rPr>
          <w:rFonts w:ascii="Times New Roman" w:hAnsi="Times New Roman" w:cs="Times New Roman"/>
          <w:sz w:val="24"/>
          <w:szCs w:val="24"/>
        </w:rPr>
        <w:tab/>
        <w:t>коммуникативные).</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Межпредметные понятия</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Условием формирования межпредметных понятий,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808ED">
        <w:rPr>
          <w:rFonts w:ascii="Times New Roman" w:hAnsi="Times New Roman" w:cs="Times New Roman"/>
          <w:b/>
          <w:sz w:val="24"/>
          <w:szCs w:val="24"/>
        </w:rPr>
        <w:t>основ читательской компетенции</w:t>
      </w:r>
      <w:r w:rsidRPr="001808ED">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При изучении учебных предметов обучающиеся усовершенствуют приобретенные на первом уровне </w:t>
      </w:r>
      <w:r w:rsidRPr="001808ED">
        <w:rPr>
          <w:rFonts w:ascii="Times New Roman" w:hAnsi="Times New Roman" w:cs="Times New Roman"/>
          <w:b/>
          <w:sz w:val="24"/>
          <w:szCs w:val="24"/>
        </w:rPr>
        <w:t>навыки работы с информацией</w:t>
      </w:r>
      <w:r w:rsidRPr="001808ED">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 систематизировать, сопоставлять, анализировать, обобщать и интерпретировать информацию, содержащуюся в готовых информационных объектах;</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заполнять и дополнять таблицы, схемы, диаграммы, тексты.</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В ходе изучения всех учебных предметов обучающиеся приобретут опыт </w:t>
      </w:r>
      <w:r w:rsidRPr="001808ED">
        <w:rPr>
          <w:rFonts w:ascii="Times New Roman" w:hAnsi="Times New Roman" w:cs="Times New Roman"/>
          <w:b/>
          <w:sz w:val="24"/>
          <w:szCs w:val="24"/>
        </w:rPr>
        <w:t>проектной деятельности</w:t>
      </w:r>
      <w:r w:rsidRPr="001808ED">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w:t>
      </w:r>
      <w:r w:rsidRPr="001808ED">
        <w:rPr>
          <w:rFonts w:ascii="Times New Roman" w:hAnsi="Times New Roman" w:cs="Times New Roman"/>
          <w:sz w:val="24"/>
          <w:szCs w:val="24"/>
        </w:rPr>
        <w:lastRenderedPageBreak/>
        <w:t>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t xml:space="preserve">  В соответствии ФГОС ООО выделяются три группы универсальных учебных действий: </w:t>
      </w:r>
      <w:r w:rsidRPr="001808ED">
        <w:rPr>
          <w:rFonts w:ascii="Times New Roman" w:hAnsi="Times New Roman" w:cs="Times New Roman"/>
          <w:b/>
          <w:sz w:val="24"/>
          <w:szCs w:val="24"/>
        </w:rPr>
        <w:t>регулятивные, познавательные, коммуникативные.</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Регулятивные УУД</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b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w:t>
      </w:r>
      <w:r>
        <w:rPr>
          <w:rFonts w:ascii="Times New Roman" w:hAnsi="Times New Roman" w:cs="Times New Roman"/>
          <w:sz w:val="24"/>
          <w:szCs w:val="24"/>
        </w:rPr>
        <w:t>ятельности.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 существующие и планировать будущие образовательные результаты;</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совместно с педагогом критерии оценки планируемых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идентифицировать препятствия, возникающие при достижении собственных запланированных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выдвигать версии преодоления препятствий, формулировать гипотезы, в отдельных случаях - прогнозировать конечный результат;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обосновывать выбранные подходы и средства, используемые для достижения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необходимые действия в соответствии с учебной и познавательной задачей и составлять алгоритм их выполнения;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обосновывать и осуществлять выбор наиболее эффективных способов решения учебных и познавательных задач;</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определять/находить, в том числе из предложенных вариантов, условия для выполнения учебной и познавательной задачи;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составлять план решения проблемы (описывать жизненный цикл выполнения проекта, алгоритм проведения исследования);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описывать свой опыт, оформляя его для передачи другим людям в виде алгоритма решения практических задач;</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планировать и корректировать свою индивидуальную образовательную траекторию.</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различать результаты и способы действий при достижении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совместно с педагогом критерии достижения планируемых результатов и критерии оценки своей учебной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систематизировать (в том числе выбирать приоритетные) критерии достижения планируемых результатов и оценки своей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lastRenderedPageBreak/>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оценивать свою деятельность, анализируя и аргументируя причины достижения или отсутствия планируемого результата;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находить необходимые и достаточные средства для выполнения учебных действий в изменяющейся ситуации;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соотносить свои действия с целью обучения.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критерии правильности (корректности) выполнения учебной задачи;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 и обосновывать применение соответствующего инструментария для выполнения учебной задачи;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свободно пользоваться выработанными критериями оценки и самооценки, исходя из цели и имеющихся средств;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фиксировать и анализировать динамику собственных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 собственную учебную и познавательную деятельность и деятельность других обучающихся в процессе взаимопроверки;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принимать решение в учебной ситуации и оценивать возможные последствия принятого решения;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демонстрировать приемы регуляции собственных психофизиологических/эмоциональных со</w:t>
      </w:r>
      <w:r>
        <w:rPr>
          <w:rFonts w:ascii="Times New Roman" w:hAnsi="Times New Roman" w:cs="Times New Roman"/>
          <w:sz w:val="24"/>
          <w:szCs w:val="24"/>
        </w:rPr>
        <w:t>стояний.</w:t>
      </w:r>
      <w:r w:rsidRPr="001808ED">
        <w:rPr>
          <w:rFonts w:ascii="Times New Roman" w:hAnsi="Times New Roman" w:cs="Times New Roman"/>
          <w:sz w:val="24"/>
          <w:szCs w:val="24"/>
        </w:rPr>
        <w:br/>
      </w:r>
      <w:r w:rsidRPr="001808ED">
        <w:rPr>
          <w:rFonts w:ascii="Times New Roman" w:hAnsi="Times New Roman" w:cs="Times New Roman"/>
          <w:b/>
          <w:sz w:val="24"/>
          <w:szCs w:val="24"/>
        </w:rPr>
        <w:t>Познавательные УУД</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1</w:t>
      </w:r>
      <w:r w:rsidRPr="001808ED">
        <w:rPr>
          <w:rFonts w:ascii="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r w:rsidRPr="001808ED">
        <w:rPr>
          <w:rFonts w:ascii="Times New Roman" w:hAnsi="Times New Roman" w:cs="Times New Roman"/>
          <w:sz w:val="24"/>
          <w:szCs w:val="24"/>
        </w:rPr>
        <w:br/>
        <w:t>- подбирать слова, соподчиненные ключевому слову, определяющие его признаки и свойства;</w:t>
      </w:r>
      <w:r w:rsidRPr="001808ED">
        <w:rPr>
          <w:rFonts w:ascii="Times New Roman" w:hAnsi="Times New Roman" w:cs="Times New Roman"/>
          <w:sz w:val="24"/>
          <w:szCs w:val="24"/>
        </w:rPr>
        <w:br/>
        <w:t>- выстраивать логическую цепочку, состоящую из ключевого слова и соподчиненных ему слов;</w:t>
      </w:r>
      <w:r w:rsidRPr="001808ED">
        <w:rPr>
          <w:rFonts w:ascii="Times New Roman" w:hAnsi="Times New Roman" w:cs="Times New Roman"/>
          <w:sz w:val="24"/>
          <w:szCs w:val="24"/>
        </w:rPr>
        <w:br/>
        <w:t>- выделять общий признак или отличие двух или нескольких предметов или явлений и объяснять их сходство или отличия;</w:t>
      </w:r>
      <w:r>
        <w:rPr>
          <w:rFonts w:ascii="Times New Roman" w:hAnsi="Times New Roman" w:cs="Times New Roman"/>
          <w:sz w:val="24"/>
          <w:szCs w:val="24"/>
        </w:rPr>
        <w:t xml:space="preserve"> </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различать/выделять явление из общего ряда других явлений;</w:t>
      </w:r>
      <w:r w:rsidRPr="001808ED">
        <w:rPr>
          <w:rFonts w:ascii="Times New Roman" w:hAnsi="Times New Roman" w:cs="Times New Roman"/>
          <w:sz w:val="24"/>
          <w:szCs w:val="24"/>
        </w:rPr>
        <w:br/>
        <w:t>- выделять причинно-следственные связи наблюдаемых явлений или событий, выявлять причины возникновения наблюдаемых явлений или событий;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строить рассуждение от общих закономерностей к частным явлениям и от частных явлений к </w:t>
      </w:r>
      <w:r w:rsidRPr="001808ED">
        <w:rPr>
          <w:rFonts w:ascii="Times New Roman" w:hAnsi="Times New Roman" w:cs="Times New Roman"/>
          <w:sz w:val="24"/>
          <w:szCs w:val="24"/>
        </w:rPr>
        <w:lastRenderedPageBreak/>
        <w:t>общим закономерностям;</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рассуждение на основе сравнения предметов и явлений, выделяя при этом их общие признаки и различия;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излагать полученную информацию, интерпретируя ее в контексте решаемой задачи;</w:t>
      </w:r>
      <w:r w:rsidRPr="001808ED">
        <w:rPr>
          <w:rFonts w:ascii="Times New Roman" w:hAnsi="Times New Roman" w:cs="Times New Roman"/>
          <w:sz w:val="24"/>
          <w:szCs w:val="24"/>
        </w:rPr>
        <w:br/>
        <w:t>- самостоятельно указывать на информацию, нуждающуюся в проверке, предлагать и применять способ проверки достоверности информации;</w:t>
      </w:r>
      <w:r w:rsidRPr="001808ED">
        <w:rPr>
          <w:rFonts w:ascii="Times New Roman" w:hAnsi="Times New Roman" w:cs="Times New Roman"/>
          <w:sz w:val="24"/>
          <w:szCs w:val="24"/>
        </w:rPr>
        <w:br/>
        <w:t>- объяснять явления, процессы, связи и отношения, выявляемые в ходе познавательной и исследовательской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выявлять и называть причины события, явления, самостоятельно осуществляя причинно-следственный анализ;</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2</w:t>
      </w:r>
      <w:r w:rsidRPr="001808ED">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w:t>
      </w:r>
      <w:r>
        <w:rPr>
          <w:rFonts w:ascii="Times New Roman" w:hAnsi="Times New Roman" w:cs="Times New Roman"/>
          <w:sz w:val="24"/>
          <w:szCs w:val="24"/>
        </w:rPr>
        <w:t>учебных и познавательных задач.</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Обучающийся сможет:</w:t>
      </w:r>
    </w:p>
    <w:p w:rsidR="00BD3A8B" w:rsidRDefault="00BD3A8B" w:rsidP="00C44AC7">
      <w:pPr>
        <w:widowControl w:val="0"/>
        <w:autoSpaceDE w:val="0"/>
        <w:autoSpaceDN w:val="0"/>
        <w:adjustRightInd w:val="0"/>
        <w:spacing w:after="0" w:line="240" w:lineRule="auto"/>
        <w:ind w:left="426" w:right="567" w:firstLine="708"/>
        <w:jc w:val="both"/>
        <w:rPr>
          <w:rFonts w:ascii="Times New Roman" w:hAnsi="Times New Roman" w:cs="Times New Roman"/>
          <w:sz w:val="24"/>
          <w:szCs w:val="24"/>
        </w:rPr>
      </w:pPr>
      <w:r w:rsidRPr="001808ED">
        <w:rPr>
          <w:rFonts w:ascii="Times New Roman" w:hAnsi="Times New Roman" w:cs="Times New Roman"/>
          <w:sz w:val="24"/>
          <w:szCs w:val="24"/>
        </w:rPr>
        <w:t>- обозначать символом и знаком предмет и/или явление;</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создавать абстрактный или реальный образ предмета и/или явления;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модель/схему на основе условий задачи и/или способа ее решения;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доказательство: прямое, косвенное, от противного;</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3</w:t>
      </w:r>
      <w:r w:rsidRPr="001808ED">
        <w:rPr>
          <w:rFonts w:ascii="Times New Roman" w:hAnsi="Times New Roman" w:cs="Times New Roman"/>
          <w:sz w:val="24"/>
          <w:szCs w:val="24"/>
        </w:rPr>
        <w:t xml:space="preserve">. Смысловое чтение. </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Обучающийся сможет: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находить в тексте требуемую информацию (в соответствии с целями своей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ориентироваться в содержании текста, понимать целостный смысл текста, структурировать текст;</w:t>
      </w:r>
      <w:r w:rsidRPr="001808ED">
        <w:rPr>
          <w:rFonts w:ascii="Times New Roman" w:hAnsi="Times New Roman" w:cs="Times New Roman"/>
          <w:sz w:val="24"/>
          <w:szCs w:val="24"/>
        </w:rPr>
        <w:br/>
        <w:t>- устанавливать взаимосвязь описанных в тексте событий, явлений, процессов;</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резюмировать главную идею текста;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критически оценивать содержание и форму текста.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4</w:t>
      </w:r>
      <w:r w:rsidRPr="001808ED">
        <w:rPr>
          <w:rFonts w:ascii="Times New Roman"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свое отношение к окружающей среде, к собственной среде обитания;</w:t>
      </w:r>
      <w:r w:rsidRPr="001808ED">
        <w:rPr>
          <w:rFonts w:ascii="Times New Roman" w:hAnsi="Times New Roman" w:cs="Times New Roman"/>
          <w:sz w:val="24"/>
          <w:szCs w:val="24"/>
        </w:rPr>
        <w:br/>
        <w:t>- анализировать влияние экологических факторов на среду обитания живых организмов;</w:t>
      </w:r>
      <w:r w:rsidRPr="001808ED">
        <w:rPr>
          <w:rFonts w:ascii="Times New Roman" w:hAnsi="Times New Roman" w:cs="Times New Roman"/>
          <w:sz w:val="24"/>
          <w:szCs w:val="24"/>
        </w:rPr>
        <w:br/>
        <w:t>- проводить причинный и вероятностный анализ различных экологических ситуаций;</w:t>
      </w:r>
      <w:r w:rsidRPr="001808ED">
        <w:rPr>
          <w:rFonts w:ascii="Times New Roman" w:hAnsi="Times New Roman" w:cs="Times New Roman"/>
          <w:sz w:val="24"/>
          <w:szCs w:val="24"/>
        </w:rPr>
        <w:br/>
        <w:t>- прогнозировать изменения ситуации при смене действия одного фактора на другой фактор;</w:t>
      </w:r>
      <w:r w:rsidRPr="001808ED">
        <w:rPr>
          <w:rFonts w:ascii="Times New Roman" w:hAnsi="Times New Roman" w:cs="Times New Roman"/>
          <w:sz w:val="24"/>
          <w:szCs w:val="24"/>
        </w:rPr>
        <w:br/>
        <w:t xml:space="preserve">- распространять экологические знания и участвовать в практических мероприятиях по защите </w:t>
      </w:r>
      <w:r w:rsidRPr="001808ED">
        <w:rPr>
          <w:rFonts w:ascii="Times New Roman" w:hAnsi="Times New Roman" w:cs="Times New Roman"/>
          <w:sz w:val="24"/>
          <w:szCs w:val="24"/>
        </w:rPr>
        <w:lastRenderedPageBreak/>
        <w:t>окружающей среды.</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5</w:t>
      </w:r>
      <w:r w:rsidRPr="001808ED">
        <w:rPr>
          <w:rFonts w:ascii="Times New Roman" w:hAnsi="Times New Roman" w:cs="Times New Roman"/>
          <w:sz w:val="24"/>
          <w:szCs w:val="24"/>
        </w:rPr>
        <w:t>.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необходимые ключевые поисковые слова и формировать корректные поисковые запросы;</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осуществлять взаимодействие с электронными поисковыми системами, базами знаний, справочниками;</w:t>
      </w:r>
      <w:r w:rsidRPr="001808ED">
        <w:rPr>
          <w:rFonts w:ascii="Times New Roman" w:hAnsi="Times New Roman" w:cs="Times New Roman"/>
          <w:sz w:val="24"/>
          <w:szCs w:val="24"/>
        </w:rPr>
        <w:br/>
        <w:t>- формировать множественную выборку из различных источников информации для объективизации результатов поиска;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соотносить полученные результаты поиска с задачами и целями своей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br/>
      </w:r>
      <w:r w:rsidRPr="001808ED">
        <w:rPr>
          <w:rFonts w:ascii="Times New Roman" w:hAnsi="Times New Roman" w:cs="Times New Roman"/>
          <w:b/>
          <w:sz w:val="24"/>
          <w:szCs w:val="24"/>
        </w:rPr>
        <w:t>Коммуникативные УУД</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1</w:t>
      </w:r>
      <w:r w:rsidRPr="001808ED">
        <w:rPr>
          <w:rFonts w:ascii="Times New Roman" w:hAnsi="Times New Roman" w:cs="Times New Roman"/>
          <w:sz w:val="24"/>
          <w:szCs w:val="24"/>
        </w:rPr>
        <w:t>.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возможные роли в совместной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играть определенную роль в совместной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принимать позицию собеседника, понимая позицию другого, различать в его речи мнение (точку зрения), доказательства (аргументы);</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позитивные отношения в процессе учебной и познавательной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критически относиться к собственному мнению, уметь признавать ошибочность своего мнения (если оно ошибочно) и корректировать его;</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предлагать альтернативное решение в конфликтной ситуации;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выделять общую точку зрения в дискуссии;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договариваться о правилах и вопросах для обсуждения в соответствии с поставленной перед группой задачей;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организовывать эффективное взаимодействие в группе (определять общие цели, распределять роли, договариваться друг с другом и т.д.);</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r w:rsidRPr="001808ED">
        <w:rPr>
          <w:rFonts w:ascii="Times New Roman" w:hAnsi="Times New Roman" w:cs="Times New Roman"/>
          <w:sz w:val="24"/>
          <w:szCs w:val="24"/>
        </w:rPr>
        <w:br/>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t>2</w:t>
      </w:r>
      <w:r w:rsidRPr="001808ED">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задачу коммуникации и в соответствии с ней отбирать и использовать речевые средства;</w:t>
      </w:r>
      <w:r w:rsidRPr="001808ED">
        <w:rPr>
          <w:rFonts w:ascii="Times New Roman" w:hAnsi="Times New Roman" w:cs="Times New Roman"/>
          <w:sz w:val="24"/>
          <w:szCs w:val="24"/>
        </w:rPr>
        <w:br/>
        <w:t>- представлять в устной или письменной форме развернутый план собственной деятельности;</w:t>
      </w:r>
      <w:r w:rsidRPr="001808ED">
        <w:rPr>
          <w:rFonts w:ascii="Times New Roman" w:hAnsi="Times New Roman" w:cs="Times New Roman"/>
          <w:sz w:val="24"/>
          <w:szCs w:val="24"/>
        </w:rPr>
        <w:br/>
        <w:t>- соблюдать нормы публичной речи, регламент в монологе и дискуссии в соответствии с коммуникативной задачей;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высказывать и обосновывать мнение (суждение) и запрашивать мнение партнера в рамках диалога;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принимать решение в ходе диалога и согласовывать его с собеседником;</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t>- создавать письменные тексты различных типов с использованием необходимых речевых средств;</w:t>
      </w:r>
      <w:r w:rsidRPr="001808ED">
        <w:rPr>
          <w:rFonts w:ascii="Times New Roman" w:hAnsi="Times New Roman" w:cs="Times New Roman"/>
          <w:sz w:val="24"/>
          <w:szCs w:val="24"/>
        </w:rPr>
        <w:br/>
      </w:r>
      <w:r w:rsidRPr="001808ED">
        <w:rPr>
          <w:rFonts w:ascii="Times New Roman" w:hAnsi="Times New Roman" w:cs="Times New Roman"/>
          <w:sz w:val="24"/>
          <w:szCs w:val="24"/>
        </w:rPr>
        <w:lastRenderedPageBreak/>
        <w:t>- использовать средства логической связи для выделения смысловых блоков своего выступления;</w:t>
      </w:r>
      <w:r w:rsidRPr="001808ED">
        <w:rPr>
          <w:rFonts w:ascii="Times New Roman" w:hAnsi="Times New Roman" w:cs="Times New Roman"/>
          <w:sz w:val="24"/>
          <w:szCs w:val="24"/>
        </w:rPr>
        <w:br/>
        <w:t>- использовать вербальные и невербальные средства в соответствии с коммуникативной задачей;</w:t>
      </w:r>
      <w:r w:rsidRPr="001808ED">
        <w:rPr>
          <w:rFonts w:ascii="Times New Roman" w:hAnsi="Times New Roman" w:cs="Times New Roman"/>
          <w:sz w:val="24"/>
          <w:szCs w:val="24"/>
        </w:rPr>
        <w:br/>
        <w:t>- оценивать эффективность коммуникации после ее завершения.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r>
      <w:r w:rsidRPr="001808ED">
        <w:rPr>
          <w:rFonts w:ascii="Times New Roman" w:hAnsi="Times New Roman" w:cs="Times New Roman"/>
          <w:sz w:val="24"/>
          <w:szCs w:val="24"/>
        </w:rPr>
        <w:t>3. Формирование и развитие компетентности в области использования информационно-коммуникационных технологий (далее - ИКТ). Обучающийся сможет:</w:t>
      </w:r>
      <w:r w:rsidRPr="001808ED">
        <w:rPr>
          <w:rFonts w:ascii="Times New Roman" w:hAnsi="Times New Roman" w:cs="Times New Roman"/>
          <w:sz w:val="24"/>
          <w:szCs w:val="24"/>
        </w:rPr>
        <w:br/>
        <w:t>- целенаправленно искать и использовать информационные ресурсы, необходимые для решения учебных и практических задач с помощью средств ИКТ;</w:t>
      </w:r>
      <w:r w:rsidRPr="001808ED">
        <w:rPr>
          <w:rFonts w:ascii="Times New Roman" w:hAnsi="Times New Roman" w:cs="Times New Roman"/>
          <w:sz w:val="24"/>
          <w:szCs w:val="24"/>
        </w:rPr>
        <w:br/>
        <w:t>- использовать для передачи своих мыслей естественные и формальные языки в соответствии с условиями коммуникации;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оперировать данными при решении задачи;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использовать информацию с учетом этических и правовых норм;</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создавать цифровые ресурсы разного типа и для разных аудиторий, соблюдать информационную гигиену и правила информационной безопасности.</w:t>
      </w:r>
    </w:p>
    <w:p w:rsidR="00107ABE" w:rsidRPr="00107ABE" w:rsidRDefault="00107ABE" w:rsidP="00C44AC7">
      <w:pPr>
        <w:pStyle w:val="af5"/>
        <w:spacing w:after="0" w:line="240" w:lineRule="auto"/>
        <w:ind w:left="1134" w:right="567" w:firstLine="282"/>
        <w:jc w:val="both"/>
        <w:rPr>
          <w:rFonts w:ascii="Times New Roman" w:hAnsi="Times New Roman" w:cs="Times New Roman"/>
        </w:rPr>
      </w:pPr>
    </w:p>
    <w:p w:rsidR="00107ABE" w:rsidRPr="00107ABE" w:rsidRDefault="00107ABE" w:rsidP="00C44AC7">
      <w:pPr>
        <w:spacing w:line="240" w:lineRule="auto"/>
        <w:jc w:val="both"/>
        <w:rPr>
          <w:rFonts w:ascii="Times New Roman" w:hAnsi="Times New Roman" w:cs="Times New Roman"/>
        </w:rPr>
        <w:sectPr w:rsidR="00107ABE" w:rsidRPr="00107ABE" w:rsidSect="008C6F66">
          <w:pgSz w:w="11910" w:h="16840"/>
          <w:pgMar w:top="1040" w:right="160" w:bottom="1060" w:left="180" w:header="0" w:footer="283" w:gutter="0"/>
          <w:cols w:space="720"/>
          <w:docGrid w:linePitch="299"/>
        </w:sectPr>
      </w:pPr>
    </w:p>
    <w:bookmarkEnd w:id="4"/>
    <w:bookmarkEnd w:id="5"/>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1.2.5. Предметные результаты</w:t>
      </w:r>
    </w:p>
    <w:p w:rsidR="005634A5" w:rsidRPr="00A17AAA" w:rsidRDefault="005634A5" w:rsidP="00C44AC7">
      <w:pPr>
        <w:spacing w:after="0" w:line="240" w:lineRule="auto"/>
        <w:jc w:val="both"/>
        <w:rPr>
          <w:rFonts w:ascii="Times New Roman" w:hAnsi="Times New Roman" w:cs="Times New Roman"/>
          <w:b/>
          <w:sz w:val="24"/>
          <w:szCs w:val="24"/>
          <w:u w:val="single"/>
        </w:rPr>
      </w:pPr>
      <w:bookmarkStart w:id="11" w:name="_Toc409691628"/>
      <w:bookmarkStart w:id="12" w:name="_Toc410653953"/>
      <w:bookmarkStart w:id="13" w:name="_Toc414553133"/>
      <w:r w:rsidRPr="00A17AAA">
        <w:rPr>
          <w:rFonts w:ascii="Times New Roman" w:hAnsi="Times New Roman" w:cs="Times New Roman"/>
          <w:b/>
          <w:sz w:val="24"/>
          <w:szCs w:val="24"/>
          <w:u w:val="single"/>
        </w:rPr>
        <w:t>1.2.5.1. Русский язык</w:t>
      </w:r>
      <w:bookmarkEnd w:id="11"/>
      <w:bookmarkEnd w:id="12"/>
      <w:bookmarkEnd w:id="13"/>
    </w:p>
    <w:p w:rsidR="005634A5" w:rsidRPr="00A17AAA" w:rsidRDefault="005634A5" w:rsidP="00C44AC7">
      <w:pPr>
        <w:spacing w:after="0" w:line="240" w:lineRule="auto"/>
        <w:jc w:val="both"/>
        <w:rPr>
          <w:rFonts w:ascii="Times New Roman" w:hAnsi="Times New Roman" w:cs="Times New Roman"/>
          <w:b/>
          <w:sz w:val="24"/>
          <w:szCs w:val="24"/>
        </w:rPr>
      </w:pPr>
      <w:bookmarkStart w:id="14" w:name="_Toc287934277"/>
      <w:bookmarkStart w:id="15" w:name="_Toc414553134"/>
      <w:bookmarkStart w:id="16" w:name="_Toc287551922"/>
      <w:r w:rsidRPr="00A17AAA">
        <w:rPr>
          <w:rFonts w:ascii="Times New Roman" w:hAnsi="Times New Roman" w:cs="Times New Roman"/>
          <w:b/>
          <w:sz w:val="24"/>
          <w:szCs w:val="24"/>
        </w:rPr>
        <w:t>Выпускник научится:</w:t>
      </w:r>
      <w:bookmarkEnd w:id="14"/>
      <w:bookmarkEnd w:id="15"/>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владеть навыками работы с учебной книгой, словарями и другими информационными источниками, включая СМИ и ресурсы Интернета;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B7940" w:rsidRPr="00A17AAA" w:rsidRDefault="005F7161"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проводить  фонетический,  орфоэпический,  звуко-буквенный  анализ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классифицировать и группировать звуки речи по заданным признакам, слова по заданным параметрам их звукового состава;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членить слова на слоги и правильно их переносить;</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B7940" w:rsidRPr="00A17AAA" w:rsidRDefault="002B7940"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 xml:space="preserve">использовать знание алфавита при поиске информации; </w:t>
      </w:r>
    </w:p>
    <w:p w:rsidR="002B7940" w:rsidRPr="00A17AAA" w:rsidRDefault="002B7940"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 xml:space="preserve"> сопоставлять и анализировать звуковой и буквенный состав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проводить морфемный и словообразовательный анализ слов;</w:t>
      </w:r>
    </w:p>
    <w:p w:rsidR="005634A5" w:rsidRPr="00A17AAA" w:rsidRDefault="005634A5" w:rsidP="00C44AC7">
      <w:pPr>
        <w:pStyle w:val="af"/>
        <w:numPr>
          <w:ilvl w:val="0"/>
          <w:numId w:val="99"/>
        </w:numPr>
        <w:tabs>
          <w:tab w:val="left" w:pos="426"/>
          <w:tab w:val="left" w:pos="1134"/>
        </w:tabs>
        <w:ind w:left="142" w:firstLine="0"/>
        <w:jc w:val="both"/>
        <w:rPr>
          <w:rFonts w:cs="Times New Roman"/>
        </w:rPr>
      </w:pPr>
      <w:r w:rsidRPr="00A17AAA">
        <w:rPr>
          <w:rFonts w:cs="Times New Roman"/>
        </w:rPr>
        <w:t>проводить лексический анализ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лексические средства выразительности и основные виды тропов (метафора, эпитет, сравнение, гипербола, олицетворение);</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самостоятельные части речи и их формы, а также служебные части речи и междометия;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rPr>
        <w:t>проводить морфологический анализ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применять знания и умения по морфемике и словообразованию при проведении морфологического анализа слов;</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основные единицы синтаксиса (словосочетание, предложение, текст);</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B7940" w:rsidRPr="00A17AAA" w:rsidRDefault="005634A5" w:rsidP="00C44AC7">
      <w:pPr>
        <w:pStyle w:val="af"/>
        <w:numPr>
          <w:ilvl w:val="0"/>
          <w:numId w:val="99"/>
        </w:numPr>
        <w:tabs>
          <w:tab w:val="left" w:pos="426"/>
          <w:tab w:val="left" w:pos="1134"/>
        </w:tabs>
        <w:ind w:left="142" w:firstLine="0"/>
        <w:jc w:val="both"/>
        <w:rPr>
          <w:rFonts w:cs="Times New Roman"/>
        </w:rPr>
      </w:pPr>
      <w:r w:rsidRPr="00A17AAA">
        <w:rPr>
          <w:rFonts w:cs="Times New Roman"/>
        </w:rPr>
        <w:t>находить грамматическую основу предложения;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распознавать главные и второстепенные члены предложения;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предложения простые и сложные, предложения осложненной структуры;</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проводить синтаксический анализ словосочетания и предложения;</w:t>
      </w:r>
      <w:r w:rsidR="002B7940" w:rsidRPr="00A17AAA">
        <w:rPr>
          <w:rFonts w:cs="Times New Roman"/>
          <w:lang w:val="ru-RU"/>
        </w:rPr>
        <w:t xml:space="preserve"> </w:t>
      </w:r>
      <w:r w:rsidRPr="00A17AAA">
        <w:rPr>
          <w:rFonts w:cs="Times New Roman"/>
          <w:lang w:val="ru-RU"/>
        </w:rPr>
        <w:t>соблюдать основные языковые нормы в устной и письменной речи;</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опираться на фонетический, морфемный, словообразовательный и морфологический анализ в практике правописания;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опираться на грамматико-интонационный анализ при объяснении расстановки знаков препинания в предложении;</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rPr>
        <w:t>использовать орфографические словари.</w:t>
      </w:r>
    </w:p>
    <w:p w:rsidR="005634A5" w:rsidRPr="00A17AAA" w:rsidRDefault="005634A5" w:rsidP="00C44AC7">
      <w:pPr>
        <w:pStyle w:val="af"/>
        <w:tabs>
          <w:tab w:val="left" w:pos="426"/>
        </w:tabs>
        <w:ind w:left="142"/>
        <w:jc w:val="both"/>
        <w:rPr>
          <w:rFonts w:cs="Times New Roman"/>
          <w:b/>
        </w:rPr>
      </w:pPr>
      <w:bookmarkStart w:id="17" w:name="_Toc414553135"/>
      <w:r w:rsidRPr="00A17AAA">
        <w:rPr>
          <w:rFonts w:cs="Times New Roman"/>
          <w:b/>
        </w:rPr>
        <w:lastRenderedPageBreak/>
        <w:t>Выпускник получит возможность научиться:</w:t>
      </w:r>
      <w:bookmarkEnd w:id="17"/>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оценивать собственную и чужую речь с точки зрения точного, уместного и выразительного словоупотребления;</w:t>
      </w:r>
    </w:p>
    <w:p w:rsidR="002B7940"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 xml:space="preserve">опознавать различные выразительные средства языка; </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писать конспект, отзыв, тезисы, рефераты, статьи, рецензии, доклады, интервью, очерки, доверенности, резюме и другие жанры;</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46A79"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характеризовать словообразовательные цепочки и словообразовательные гнезда;</w:t>
      </w:r>
    </w:p>
    <w:p w:rsidR="00046A79"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использовать этимологические данные для объяснения правописания и лексического значения слова;</w:t>
      </w:r>
    </w:p>
    <w:p w:rsidR="00046A79"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63AED"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8" w:name="_Toc409691629"/>
      <w:bookmarkStart w:id="19" w:name="_Toc410653954"/>
      <w:bookmarkStart w:id="20" w:name="_Toc414553136"/>
      <w:bookmarkEnd w:id="16"/>
    </w:p>
    <w:p w:rsidR="0037673F" w:rsidRPr="00A17AAA" w:rsidRDefault="0037673F" w:rsidP="00C44AC7">
      <w:pPr>
        <w:tabs>
          <w:tab w:val="left" w:pos="426"/>
        </w:tabs>
        <w:spacing w:after="0" w:line="240" w:lineRule="auto"/>
        <w:ind w:left="142"/>
        <w:jc w:val="both"/>
        <w:rPr>
          <w:rFonts w:ascii="Times New Roman" w:hAnsi="Times New Roman" w:cs="Times New Roman"/>
          <w:sz w:val="24"/>
          <w:szCs w:val="24"/>
        </w:rPr>
      </w:pPr>
    </w:p>
    <w:p w:rsidR="005634A5" w:rsidRPr="00A17AAA" w:rsidRDefault="005634A5" w:rsidP="00C44AC7">
      <w:pPr>
        <w:spacing w:after="0" w:line="240" w:lineRule="auto"/>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t>1.2.5.2.Литература</w:t>
      </w:r>
      <w:bookmarkEnd w:id="18"/>
      <w:bookmarkEnd w:id="19"/>
      <w:bookmarkEnd w:id="20"/>
    </w:p>
    <w:p w:rsidR="00C143DB" w:rsidRPr="00A17AAA" w:rsidRDefault="005634A5" w:rsidP="00C44AC7">
      <w:pPr>
        <w:spacing w:after="0" w:line="240" w:lineRule="auto"/>
        <w:ind w:firstLine="708"/>
        <w:jc w:val="both"/>
        <w:rPr>
          <w:rFonts w:ascii="Times New Roman" w:hAnsi="Times New Roman" w:cs="Times New Roman"/>
          <w:sz w:val="24"/>
          <w:szCs w:val="24"/>
        </w:rPr>
      </w:pPr>
      <w:r w:rsidRPr="00A17AAA">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A17AAA">
        <w:rPr>
          <w:rFonts w:ascii="Times New Roman" w:hAnsi="Times New Roman" w:cs="Times New Roman"/>
          <w:b/>
          <w:sz w:val="24"/>
          <w:szCs w:val="24"/>
        </w:rPr>
        <w:t>предметными результатами</w:t>
      </w:r>
      <w:r w:rsidRPr="00A17AAA">
        <w:rPr>
          <w:rFonts w:ascii="Times New Roman" w:hAnsi="Times New Roman" w:cs="Times New Roman"/>
          <w:sz w:val="24"/>
          <w:szCs w:val="24"/>
        </w:rPr>
        <w:t xml:space="preserve"> изучения </w:t>
      </w:r>
      <w:r w:rsidR="00C143DB" w:rsidRPr="00A17AAA">
        <w:rPr>
          <w:rFonts w:ascii="Times New Roman" w:hAnsi="Times New Roman" w:cs="Times New Roman"/>
          <w:sz w:val="24"/>
          <w:szCs w:val="24"/>
        </w:rPr>
        <w:t>предмета «Литература» являются:</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w:t>
      </w:r>
      <w:r w:rsidRPr="00A17AAA">
        <w:rPr>
          <w:rFonts w:ascii="Times New Roman" w:eastAsia="Symbol" w:hAnsi="Times New Roman" w:cs="Times New Roman"/>
          <w:sz w:val="24"/>
          <w:szCs w:val="24"/>
        </w:rPr>
        <w:t xml:space="preserve"> </w:t>
      </w:r>
      <w:r w:rsidRPr="00A17AAA">
        <w:rPr>
          <w:rFonts w:ascii="Times New Roman" w:eastAsia="Times New Roman" w:hAnsi="Times New Roman" w:cs="Times New Roman"/>
          <w:sz w:val="24"/>
          <w:szCs w:val="24"/>
        </w:rPr>
        <w:t>произведении, на уровне не только эмоционального восприятия, но и интеллектуального осмысления.</w:t>
      </w:r>
    </w:p>
    <w:p w:rsidR="005634A5" w:rsidRPr="00A17AAA" w:rsidRDefault="005634A5" w:rsidP="00C44AC7">
      <w:pPr>
        <w:spacing w:after="0" w:line="240" w:lineRule="auto"/>
        <w:ind w:firstLine="707"/>
        <w:jc w:val="both"/>
        <w:rPr>
          <w:rFonts w:ascii="Times New Roman" w:hAnsi="Times New Roman" w:cs="Times New Roman"/>
          <w:b/>
          <w:sz w:val="24"/>
          <w:szCs w:val="24"/>
        </w:rPr>
      </w:pPr>
      <w:r w:rsidRPr="00A17AAA">
        <w:rPr>
          <w:rFonts w:ascii="Times New Roman" w:hAnsi="Times New Roman" w:cs="Times New Roman"/>
          <w:sz w:val="24"/>
          <w:szCs w:val="24"/>
        </w:rPr>
        <w:t>При оценке предметных результатов обучения литературе следует учитывать несколько</w:t>
      </w:r>
      <w:r w:rsidRPr="00A17AAA">
        <w:rPr>
          <w:rFonts w:ascii="Times New Roman" w:hAnsi="Times New Roman" w:cs="Times New Roman"/>
          <w:b/>
          <w:sz w:val="24"/>
          <w:szCs w:val="24"/>
        </w:rPr>
        <w:t xml:space="preserve"> основных уровней сформированности читательской культуры. </w:t>
      </w:r>
    </w:p>
    <w:p w:rsidR="00B6014F"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I уровень</w:t>
      </w:r>
      <w:r w:rsidRPr="00A17AAA">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w:t>
      </w:r>
      <w:r w:rsidRPr="00A17AAA">
        <w:rPr>
          <w:rFonts w:ascii="Times New Roman" w:hAnsi="Times New Roman" w:cs="Times New Roman"/>
          <w:sz w:val="24"/>
          <w:szCs w:val="24"/>
        </w:rPr>
        <w:lastRenderedPageBreak/>
        <w:t xml:space="preserve">«распаковки» смыслов; к художественному миру произведения читатель подходит с житейских позиций. Такое </w:t>
      </w:r>
      <w:r w:rsidRPr="00A17AAA">
        <w:rPr>
          <w:rFonts w:ascii="Times New Roman" w:hAnsi="Times New Roman" w:cs="Times New Roman"/>
          <w:b/>
          <w:sz w:val="24"/>
          <w:szCs w:val="24"/>
        </w:rPr>
        <w:t>эмоциональное непосредственное восприятие</w:t>
      </w:r>
      <w:r w:rsidRPr="00A17AAA">
        <w:rPr>
          <w:rFonts w:ascii="Times New Roman" w:hAnsi="Times New Roman" w:cs="Times New Roman"/>
          <w:sz w:val="24"/>
          <w:szCs w:val="24"/>
        </w:rPr>
        <w:t>,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 основным </w:t>
      </w:r>
      <w:r w:rsidRPr="00A17AAA">
        <w:rPr>
          <w:rFonts w:ascii="Times New Roman" w:hAnsi="Times New Roman" w:cs="Times New Roman"/>
          <w:b/>
          <w:sz w:val="24"/>
          <w:szCs w:val="24"/>
        </w:rPr>
        <w:t>видам деятельности</w:t>
      </w:r>
      <w:r w:rsidRPr="00A17AAA">
        <w:rPr>
          <w:rFonts w:ascii="Times New Roman" w:hAnsi="Times New Roman" w:cs="Times New Roman"/>
          <w:sz w:val="24"/>
          <w:szCs w:val="24"/>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Условно им соответствуют следующие типы диагностических </w:t>
      </w:r>
      <w:r w:rsidRPr="00A17AAA">
        <w:rPr>
          <w:rFonts w:ascii="Times New Roman" w:hAnsi="Times New Roman" w:cs="Times New Roman"/>
          <w:b/>
          <w:sz w:val="24"/>
          <w:szCs w:val="24"/>
        </w:rPr>
        <w:t>заданий:</w:t>
      </w:r>
      <w:r w:rsidRPr="00A17AAA">
        <w:rPr>
          <w:rFonts w:ascii="Times New Roman" w:hAnsi="Times New Roman" w:cs="Times New Roman"/>
          <w:sz w:val="24"/>
          <w:szCs w:val="24"/>
        </w:rPr>
        <w:t xml:space="preserve"> </w:t>
      </w:r>
    </w:p>
    <w:p w:rsidR="00B6014F" w:rsidRPr="00A17AAA" w:rsidRDefault="005634A5" w:rsidP="00C44AC7">
      <w:pPr>
        <w:pStyle w:val="af"/>
        <w:numPr>
          <w:ilvl w:val="0"/>
          <w:numId w:val="100"/>
        </w:numPr>
        <w:tabs>
          <w:tab w:val="left" w:pos="1134"/>
        </w:tabs>
        <w:ind w:left="426"/>
        <w:jc w:val="both"/>
        <w:rPr>
          <w:rFonts w:cs="Times New Roman"/>
        </w:rPr>
      </w:pPr>
      <w:r w:rsidRPr="00A17AAA">
        <w:rPr>
          <w:rFonts w:cs="Times New Roman"/>
        </w:rPr>
        <w:t xml:space="preserve">выразительно прочтите следующий фрагмент; </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определите, какие события в произведении являются центральными;</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определите, где и когда происходят описываемые события;</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 xml:space="preserve">опишите, каким вам представляется герой произведения, прокомментируйте слова героя; </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выделите в тексте наиболее непонятные (загадочные, удивительные и</w:t>
      </w:r>
      <w:r w:rsidRPr="00A17AAA">
        <w:rPr>
          <w:rFonts w:cs="Times New Roman"/>
        </w:rPr>
        <w:t> </w:t>
      </w:r>
      <w:r w:rsidRPr="00A17AAA">
        <w:rPr>
          <w:rFonts w:cs="Times New Roman"/>
          <w:lang w:val="ru-RU"/>
        </w:rPr>
        <w:t>т.</w:t>
      </w:r>
      <w:r w:rsidRPr="00A17AAA">
        <w:rPr>
          <w:rFonts w:cs="Times New Roman"/>
        </w:rPr>
        <w:t> </w:t>
      </w:r>
      <w:r w:rsidRPr="00A17AAA">
        <w:rPr>
          <w:rFonts w:cs="Times New Roman"/>
          <w:lang w:val="ru-RU"/>
        </w:rPr>
        <w:t xml:space="preserve">п.) для вас места; </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 xml:space="preserve">ответьте на поставленный учителем/автором учебника вопрос; </w:t>
      </w:r>
    </w:p>
    <w:p w:rsidR="005634A5"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 xml:space="preserve">определите, выделите, найдите, перечислите признаки, черты, повторяющиеся детали и т. 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II уровень</w:t>
      </w:r>
      <w:r w:rsidRPr="00A17AAA">
        <w:rPr>
          <w:rFonts w:ascii="Times New Roman" w:hAnsi="Times New Roman" w:cs="Times New Roman"/>
          <w:sz w:val="24"/>
          <w:szCs w:val="24"/>
        </w:rPr>
        <w:t xml:space="preserve"> сформированности читательской культуры характеризуется </w:t>
      </w:r>
      <w:r w:rsidR="001D33D1" w:rsidRPr="00A17AAA">
        <w:rPr>
          <w:rFonts w:ascii="Times New Roman" w:hAnsi="Times New Roman" w:cs="Times New Roman"/>
          <w:sz w:val="24"/>
          <w:szCs w:val="24"/>
        </w:rPr>
        <w:t>пониманием того, что особенности</w:t>
      </w:r>
      <w:r w:rsidRPr="00A17AAA">
        <w:rPr>
          <w:rFonts w:ascii="Times New Roman" w:hAnsi="Times New Roman" w:cs="Times New Roman"/>
          <w:sz w:val="24"/>
          <w:szCs w:val="24"/>
        </w:rPr>
        <w:t xml:space="preserve"> художественного произведения</w:t>
      </w:r>
      <w:r w:rsidR="00DA6904" w:rsidRPr="00A17AAA">
        <w:rPr>
          <w:rFonts w:ascii="Times New Roman" w:hAnsi="Times New Roman" w:cs="Times New Roman"/>
          <w:sz w:val="24"/>
          <w:szCs w:val="24"/>
        </w:rPr>
        <w:t xml:space="preserve"> обусловлены</w:t>
      </w:r>
      <w:r w:rsidRPr="00A17AAA">
        <w:rPr>
          <w:rFonts w:ascii="Times New Roman" w:hAnsi="Times New Roman" w:cs="Times New Roman"/>
          <w:sz w:val="24"/>
          <w:szCs w:val="24"/>
        </w:rPr>
        <w:t xml:space="preserve"> авторской волей, однако умение находить способы проявления авторской позиции у него пока отсутствуют</w:t>
      </w:r>
      <w:r w:rsidR="00DA6904"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A17AAA">
        <w:rPr>
          <w:rFonts w:ascii="Times New Roman" w:hAnsi="Times New Roman" w:cs="Times New Roman"/>
          <w:b/>
          <w:sz w:val="24"/>
          <w:szCs w:val="24"/>
        </w:rPr>
        <w:t>умение выделять в произведении</w:t>
      </w:r>
      <w:r w:rsidR="00611A38" w:rsidRPr="00A17AAA">
        <w:rPr>
          <w:rFonts w:ascii="Times New Roman" w:hAnsi="Times New Roman" w:cs="Times New Roman"/>
          <w:b/>
          <w:sz w:val="24"/>
          <w:szCs w:val="24"/>
        </w:rPr>
        <w:t xml:space="preserve"> определенные элементы художественного текста и художественного мира</w:t>
      </w:r>
      <w:r w:rsidRPr="00A17AAA">
        <w:rPr>
          <w:rFonts w:ascii="Times New Roman" w:hAnsi="Times New Roman" w:cs="Times New Roman"/>
          <w:sz w:val="24"/>
          <w:szCs w:val="24"/>
        </w:rPr>
        <w:t xml:space="preserve">, а также возникает стремление </w:t>
      </w:r>
      <w:r w:rsidRPr="00A17AAA">
        <w:rPr>
          <w:rFonts w:ascii="Times New Roman" w:hAnsi="Times New Roman" w:cs="Times New Roman"/>
          <w:b/>
          <w:sz w:val="24"/>
          <w:szCs w:val="24"/>
        </w:rPr>
        <w:t>находить и объяснять связи между ними</w:t>
      </w:r>
      <w:r w:rsidRPr="00A17AAA">
        <w:rPr>
          <w:rFonts w:ascii="Times New Roman" w:hAnsi="Times New Roman" w:cs="Times New Roman"/>
          <w:sz w:val="24"/>
          <w:szCs w:val="24"/>
        </w:rPr>
        <w:t>. Читатель</w:t>
      </w:r>
      <w:r w:rsidR="00611A38" w:rsidRPr="00A17AAA">
        <w:rPr>
          <w:rFonts w:ascii="Times New Roman" w:hAnsi="Times New Roman" w:cs="Times New Roman"/>
          <w:sz w:val="24"/>
          <w:szCs w:val="24"/>
        </w:rPr>
        <w:t xml:space="preserve"> </w:t>
      </w:r>
      <w:r w:rsidRPr="00A17AAA">
        <w:rPr>
          <w:rFonts w:ascii="Times New Roman" w:hAnsi="Times New Roman" w:cs="Times New Roman"/>
          <w:sz w:val="24"/>
          <w:szCs w:val="24"/>
        </w:rPr>
        <w:t>этого уровня пытается аргументированно отвечать на вопрос «Как устроен текст?»,</w:t>
      </w:r>
      <w:r w:rsidR="00611A38" w:rsidRPr="00A17AAA">
        <w:rPr>
          <w:rFonts w:ascii="Times New Roman" w:hAnsi="Times New Roman" w:cs="Times New Roman"/>
          <w:sz w:val="24"/>
          <w:szCs w:val="24"/>
        </w:rPr>
        <w:t xml:space="preserve"> </w:t>
      </w:r>
      <w:r w:rsidRPr="00A17AAA">
        <w:rPr>
          <w:rFonts w:ascii="Times New Roman" w:hAnsi="Times New Roman" w:cs="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 основным </w:t>
      </w:r>
      <w:r w:rsidRPr="00A17AAA">
        <w:rPr>
          <w:rFonts w:ascii="Times New Roman" w:hAnsi="Times New Roman" w:cs="Times New Roman"/>
          <w:b/>
          <w:sz w:val="24"/>
          <w:szCs w:val="24"/>
        </w:rPr>
        <w:t>видам деятельности</w:t>
      </w:r>
      <w:r w:rsidRPr="00A17AAA">
        <w:rPr>
          <w:rFonts w:ascii="Times New Roman" w:hAnsi="Times New Roman" w:cs="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Условно им соответствуют следующие типы диагностических </w:t>
      </w:r>
      <w:r w:rsidRPr="00A17AAA">
        <w:rPr>
          <w:rFonts w:ascii="Times New Roman" w:hAnsi="Times New Roman" w:cs="Times New Roman"/>
          <w:b/>
          <w:sz w:val="24"/>
          <w:szCs w:val="24"/>
        </w:rPr>
        <w:t>заданий:</w:t>
      </w:r>
      <w:r w:rsidRPr="00A17AAA">
        <w:rPr>
          <w:rFonts w:ascii="Times New Roman" w:hAnsi="Times New Roman" w:cs="Times New Roman"/>
          <w:sz w:val="24"/>
          <w:szCs w:val="24"/>
        </w:rPr>
        <w:t xml:space="preserve"> </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 xml:space="preserve">выделите, определите, найдите, перечислите признаки, черты, повторяющиеся детали и т. п.; </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покажите, какие особенности художественного текста проявляют позицию его автора;</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проанализируйте фрагменты, эпизоды текста (по предложенному алгоритму и без него);</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 xml:space="preserve">сопоставьте, сравните, найдите сходства и различия (как в одном тексте, так и между разными произведениями); </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 xml:space="preserve">определите жанр произведения, охарактеризуйте его особенности; </w:t>
      </w:r>
    </w:p>
    <w:p w:rsidR="005634A5"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дайте свое рабочее определение следующему теоретико-литературному понятию.</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Понимание текста на этом уровне читательской культуры осуществляется</w:t>
      </w:r>
      <w:r w:rsidR="00611A38" w:rsidRPr="00A17AAA">
        <w:rPr>
          <w:rFonts w:ascii="Times New Roman" w:hAnsi="Times New Roman" w:cs="Times New Roman"/>
          <w:sz w:val="24"/>
          <w:szCs w:val="24"/>
        </w:rPr>
        <w:t xml:space="preserve"> на наивно-теоретической основе </w:t>
      </w:r>
      <w:r w:rsidRPr="00A17AAA">
        <w:rPr>
          <w:rFonts w:ascii="Times New Roman" w:hAnsi="Times New Roman" w:cs="Times New Roman"/>
          <w:sz w:val="24"/>
          <w:szCs w:val="24"/>
        </w:rPr>
        <w:t>;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III уровень</w:t>
      </w:r>
      <w:r w:rsidRPr="00A17AAA">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w:t>
      </w:r>
      <w:r w:rsidR="00611A38" w:rsidRPr="00A17AAA">
        <w:rPr>
          <w:rFonts w:ascii="Times New Roman" w:hAnsi="Times New Roman" w:cs="Times New Roman"/>
          <w:sz w:val="24"/>
          <w:szCs w:val="24"/>
        </w:rPr>
        <w:t xml:space="preserve"> </w:t>
      </w:r>
      <w:r w:rsidRPr="00A17AAA">
        <w:rPr>
          <w:rFonts w:ascii="Times New Roman" w:hAnsi="Times New Roman" w:cs="Times New Roman"/>
          <w:sz w:val="24"/>
          <w:szCs w:val="24"/>
        </w:rPr>
        <w:t>этого уровня</w:t>
      </w:r>
      <w:r w:rsidR="00611A38" w:rsidRPr="00A17AAA">
        <w:rPr>
          <w:rFonts w:ascii="Times New Roman" w:hAnsi="Times New Roman" w:cs="Times New Roman"/>
          <w:sz w:val="24"/>
          <w:szCs w:val="24"/>
        </w:rPr>
        <w:t xml:space="preserve"> культуры </w:t>
      </w:r>
      <w:r w:rsidR="00611A38" w:rsidRPr="00A17AAA">
        <w:rPr>
          <w:rFonts w:ascii="Times New Roman" w:hAnsi="Times New Roman" w:cs="Times New Roman"/>
          <w:b/>
          <w:sz w:val="24"/>
          <w:szCs w:val="24"/>
        </w:rPr>
        <w:t xml:space="preserve">получит возможность научиться </w:t>
      </w:r>
      <w:r w:rsidRPr="00A17AAA">
        <w:rPr>
          <w:rFonts w:ascii="Times New Roman" w:hAnsi="Times New Roman" w:cs="Times New Roman"/>
          <w:b/>
          <w:sz w:val="24"/>
          <w:szCs w:val="24"/>
        </w:rPr>
        <w:lastRenderedPageBreak/>
        <w:t>интерпретировать художественный смысл произведения</w:t>
      </w:r>
      <w:r w:rsidRPr="00A17AAA">
        <w:rPr>
          <w:rFonts w:ascii="Times New Roman" w:hAnsi="Times New Roman" w:cs="Times New Roman"/>
          <w:sz w:val="24"/>
          <w:szCs w:val="24"/>
        </w:rPr>
        <w:t xml:space="preserve">,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 основным </w:t>
      </w:r>
      <w:r w:rsidRPr="00A17AAA">
        <w:rPr>
          <w:rFonts w:ascii="Times New Roman" w:hAnsi="Times New Roman" w:cs="Times New Roman"/>
          <w:b/>
          <w:sz w:val="24"/>
          <w:szCs w:val="24"/>
        </w:rPr>
        <w:t>видам деятельности</w:t>
      </w:r>
      <w:r w:rsidRPr="00A17AAA">
        <w:rPr>
          <w:rFonts w:ascii="Times New Roman" w:hAnsi="Times New Roman" w:cs="Times New Roman"/>
          <w:sz w:val="24"/>
          <w:szCs w:val="24"/>
        </w:rPr>
        <w:t>, позволяющим диагностировать во</w:t>
      </w:r>
      <w:r w:rsidR="00154638" w:rsidRPr="00A17AAA">
        <w:rPr>
          <w:rFonts w:ascii="Times New Roman" w:hAnsi="Times New Roman" w:cs="Times New Roman"/>
          <w:sz w:val="24"/>
          <w:szCs w:val="24"/>
        </w:rPr>
        <w:t xml:space="preserve">зможности читателей, достигших </w:t>
      </w:r>
      <w:r w:rsidRPr="00A17AAA">
        <w:rPr>
          <w:rFonts w:ascii="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Условно им соответствуют следующие типы диагностических </w:t>
      </w:r>
      <w:r w:rsidRPr="00A17AAA">
        <w:rPr>
          <w:rFonts w:ascii="Times New Roman" w:hAnsi="Times New Roman" w:cs="Times New Roman"/>
          <w:b/>
          <w:sz w:val="24"/>
          <w:szCs w:val="24"/>
        </w:rPr>
        <w:t>заданий:</w:t>
      </w:r>
      <w:r w:rsidRPr="00A17AAA">
        <w:rPr>
          <w:rFonts w:ascii="Times New Roman" w:hAnsi="Times New Roman" w:cs="Times New Roman"/>
          <w:sz w:val="24"/>
          <w:szCs w:val="24"/>
        </w:rPr>
        <w:t xml:space="preserve"> </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 xml:space="preserve">выделите, определите, найдите, перечислите признаки, черты, повторяющиеся детали и т. п. </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определите художественную функцию той или иной детали, приема и т.</w:t>
      </w:r>
      <w:r w:rsidRPr="00A17AAA">
        <w:rPr>
          <w:rFonts w:cs="Times New Roman"/>
        </w:rPr>
        <w:t> </w:t>
      </w:r>
      <w:r w:rsidRPr="00A17AAA">
        <w:rPr>
          <w:rFonts w:cs="Times New Roman"/>
          <w:lang w:val="ru-RU"/>
        </w:rPr>
        <w:t>п.;</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определите позицию автора и способы ее выражения;</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rPr>
        <w:t xml:space="preserve">проинтерпретируйте выбранный фрагмент произведения; </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объясните (устно, письменно) смысл названия произведения;</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озаглавьте предложенный текст (в случае если у литературного произведения нет заглавия);</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rPr>
        <w:t xml:space="preserve">напишите сочинение-интерпретацию; </w:t>
      </w:r>
    </w:p>
    <w:p w:rsidR="005634A5"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напишите рецензию на произведение, не изучавшееся на уроках литературы.</w:t>
      </w:r>
    </w:p>
    <w:p w:rsidR="005634A5" w:rsidRPr="00A17AAA" w:rsidRDefault="00D1125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6D3D1D" w:rsidRPr="00A17AAA">
        <w:rPr>
          <w:rFonts w:ascii="Times New Roman" w:hAnsi="Times New Roman" w:cs="Times New Roman"/>
          <w:sz w:val="24"/>
          <w:szCs w:val="24"/>
        </w:rPr>
        <w:t xml:space="preserve"> – см. Ю.М. Лотмана</w:t>
      </w:r>
      <w:r w:rsidR="005634A5" w:rsidRPr="00A17AAA">
        <w:rPr>
          <w:rFonts w:ascii="Times New Roman" w:hAnsi="Times New Roman" w:cs="Times New Roman"/>
          <w:sz w:val="24"/>
          <w:szCs w:val="24"/>
        </w:rPr>
        <w:t xml:space="preserve">). </w:t>
      </w:r>
    </w:p>
    <w:p w:rsidR="00B843AE" w:rsidRPr="00A17AAA" w:rsidRDefault="0037673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6D3D1D" w:rsidRPr="00A17AAA">
        <w:rPr>
          <w:rFonts w:ascii="Times New Roman" w:hAnsi="Times New Roman" w:cs="Times New Roman"/>
          <w:sz w:val="24"/>
          <w:szCs w:val="24"/>
        </w:rPr>
        <w:t>Разумеется, ни один из перечисленных уровней читательск</w:t>
      </w:r>
      <w:r w:rsidR="00073FEB" w:rsidRPr="00A17AAA">
        <w:rPr>
          <w:rFonts w:ascii="Times New Roman" w:hAnsi="Times New Roman" w:cs="Times New Roman"/>
          <w:sz w:val="24"/>
          <w:szCs w:val="24"/>
        </w:rPr>
        <w:t>ой культуры не реализуется в чистом  виде, тем не менее, условно можно считать, что читательская культура школьников, обучающихся</w:t>
      </w:r>
      <w:r w:rsidR="006D3D1D" w:rsidRPr="00A17AAA">
        <w:rPr>
          <w:rFonts w:ascii="Times New Roman" w:hAnsi="Times New Roman" w:cs="Times New Roman"/>
          <w:sz w:val="24"/>
          <w:szCs w:val="24"/>
        </w:rPr>
        <w:t xml:space="preserve"> </w:t>
      </w:r>
      <w:r w:rsidR="00073FEB" w:rsidRPr="00A17AAA">
        <w:rPr>
          <w:rFonts w:ascii="Times New Roman" w:hAnsi="Times New Roman" w:cs="Times New Roman"/>
          <w:sz w:val="24"/>
          <w:szCs w:val="24"/>
        </w:rPr>
        <w:t xml:space="preserve">в 5–6 </w:t>
      </w:r>
      <w:r w:rsidR="006D3D1D" w:rsidRPr="00A17AAA">
        <w:rPr>
          <w:rFonts w:ascii="Times New Roman" w:hAnsi="Times New Roman" w:cs="Times New Roman"/>
          <w:sz w:val="24"/>
          <w:szCs w:val="24"/>
        </w:rPr>
        <w:t>классах,</w:t>
      </w:r>
      <w:r w:rsidR="00D11252" w:rsidRPr="00A17AAA">
        <w:rPr>
          <w:rFonts w:ascii="Times New Roman" w:hAnsi="Times New Roman" w:cs="Times New Roman"/>
          <w:sz w:val="24"/>
          <w:szCs w:val="24"/>
        </w:rPr>
        <w:t xml:space="preserve"> </w:t>
      </w:r>
      <w:r w:rsidR="00073FEB" w:rsidRPr="00A17AAA">
        <w:rPr>
          <w:rFonts w:ascii="Times New Roman" w:hAnsi="Times New Roman" w:cs="Times New Roman"/>
          <w:sz w:val="24"/>
          <w:szCs w:val="24"/>
        </w:rPr>
        <w:t xml:space="preserve">соответствует первому  уровню; в процессе </w:t>
      </w:r>
      <w:r w:rsidR="006D3D1D" w:rsidRPr="00A17AAA">
        <w:rPr>
          <w:rFonts w:ascii="Times New Roman" w:hAnsi="Times New Roman" w:cs="Times New Roman"/>
          <w:sz w:val="24"/>
          <w:szCs w:val="24"/>
        </w:rPr>
        <w:t>литер</w:t>
      </w:r>
      <w:r w:rsidR="00073FEB" w:rsidRPr="00A17AAA">
        <w:rPr>
          <w:rFonts w:ascii="Times New Roman" w:hAnsi="Times New Roman" w:cs="Times New Roman"/>
          <w:sz w:val="24"/>
          <w:szCs w:val="24"/>
        </w:rPr>
        <w:t xml:space="preserve">атурного образования учеников 7–8 </w:t>
      </w:r>
      <w:r w:rsidR="006D3D1D" w:rsidRPr="00A17AAA">
        <w:rPr>
          <w:rFonts w:ascii="Times New Roman" w:hAnsi="Times New Roman" w:cs="Times New Roman"/>
          <w:sz w:val="24"/>
          <w:szCs w:val="24"/>
        </w:rPr>
        <w:t>класс</w:t>
      </w:r>
      <w:r w:rsidR="00073FEB" w:rsidRPr="00A17AAA">
        <w:rPr>
          <w:rFonts w:ascii="Times New Roman" w:hAnsi="Times New Roman" w:cs="Times New Roman"/>
          <w:sz w:val="24"/>
          <w:szCs w:val="24"/>
        </w:rPr>
        <w:t xml:space="preserve">ов формируется второй ее уровень; </w:t>
      </w:r>
      <w:r w:rsidR="006D3D1D" w:rsidRPr="00A17AAA">
        <w:rPr>
          <w:rFonts w:ascii="Times New Roman" w:hAnsi="Times New Roman" w:cs="Times New Roman"/>
          <w:sz w:val="24"/>
          <w:szCs w:val="24"/>
        </w:rPr>
        <w:t>читательская культура учеников 9 класса характеризуется появлен</w:t>
      </w:r>
      <w:r w:rsidR="00073FEB" w:rsidRPr="00A17AAA">
        <w:rPr>
          <w:rFonts w:ascii="Times New Roman" w:hAnsi="Times New Roman" w:cs="Times New Roman"/>
          <w:sz w:val="24"/>
          <w:szCs w:val="24"/>
        </w:rPr>
        <w:t xml:space="preserve">ием элементов третьего уровня. </w:t>
      </w:r>
      <w:r w:rsidR="006D3D1D" w:rsidRPr="00A17AAA">
        <w:rPr>
          <w:rFonts w:ascii="Times New Roman" w:hAnsi="Times New Roman" w:cs="Times New Roman"/>
          <w:sz w:val="24"/>
          <w:szCs w:val="24"/>
        </w:rPr>
        <w:t>Э</w:t>
      </w:r>
      <w:r w:rsidR="00073FEB" w:rsidRPr="00A17AAA">
        <w:rPr>
          <w:rFonts w:ascii="Times New Roman" w:hAnsi="Times New Roman" w:cs="Times New Roman"/>
          <w:sz w:val="24"/>
          <w:szCs w:val="24"/>
        </w:rPr>
        <w:t xml:space="preserve">то следует иметь в виду </w:t>
      </w:r>
      <w:r w:rsidR="006D3D1D" w:rsidRPr="00A17AAA">
        <w:rPr>
          <w:rFonts w:ascii="Times New Roman" w:hAnsi="Times New Roman" w:cs="Times New Roman"/>
          <w:sz w:val="24"/>
          <w:szCs w:val="24"/>
        </w:rPr>
        <w:t>при  осуществлени</w:t>
      </w:r>
      <w:r w:rsidR="00073FEB" w:rsidRPr="00A17AAA">
        <w:rPr>
          <w:rFonts w:ascii="Times New Roman" w:hAnsi="Times New Roman" w:cs="Times New Roman"/>
          <w:sz w:val="24"/>
          <w:szCs w:val="24"/>
        </w:rPr>
        <w:t xml:space="preserve">и в литературном образовании </w:t>
      </w:r>
      <w:r w:rsidR="006D3D1D" w:rsidRPr="00A17AAA">
        <w:rPr>
          <w:rFonts w:ascii="Times New Roman" w:hAnsi="Times New Roman" w:cs="Times New Roman"/>
          <w:sz w:val="24"/>
          <w:szCs w:val="24"/>
        </w:rPr>
        <w:t>разноуро</w:t>
      </w:r>
      <w:r w:rsidR="00073FEB" w:rsidRPr="00A17AAA">
        <w:rPr>
          <w:rFonts w:ascii="Times New Roman" w:hAnsi="Times New Roman" w:cs="Times New Roman"/>
          <w:sz w:val="24"/>
          <w:szCs w:val="24"/>
        </w:rPr>
        <w:t>вневого подхода к  обучению, а  также при</w:t>
      </w:r>
      <w:r w:rsidR="006D3D1D" w:rsidRPr="00A17AAA">
        <w:rPr>
          <w:rFonts w:ascii="Times New Roman" w:hAnsi="Times New Roman" w:cs="Times New Roman"/>
          <w:sz w:val="24"/>
          <w:szCs w:val="24"/>
        </w:rPr>
        <w:t xml:space="preserve"> проверке качества его результатов.  </w:t>
      </w:r>
    </w:p>
    <w:p w:rsidR="00CA0936" w:rsidRPr="00A17AAA" w:rsidRDefault="00CA0936" w:rsidP="00C44AC7">
      <w:pPr>
        <w:spacing w:after="0" w:line="240" w:lineRule="auto"/>
        <w:ind w:firstLine="708"/>
        <w:jc w:val="both"/>
        <w:rPr>
          <w:rFonts w:ascii="Times New Roman" w:hAnsi="Times New Roman" w:cs="Times New Roman"/>
          <w:b/>
          <w:sz w:val="24"/>
          <w:szCs w:val="24"/>
        </w:rPr>
      </w:pPr>
      <w:r w:rsidRPr="00A17AAA">
        <w:rPr>
          <w:rFonts w:ascii="Times New Roman" w:hAnsi="Times New Roman" w:cs="Times New Roman"/>
          <w:b/>
          <w:sz w:val="24"/>
          <w:szCs w:val="24"/>
          <w:u w:val="single"/>
        </w:rPr>
        <w:t>1.2.5.3.</w:t>
      </w:r>
      <w:r w:rsidRPr="00A17AAA">
        <w:rPr>
          <w:rFonts w:ascii="Times New Roman" w:hAnsi="Times New Roman" w:cs="Times New Roman"/>
          <w:b/>
          <w:sz w:val="24"/>
          <w:szCs w:val="24"/>
        </w:rPr>
        <w:t xml:space="preserve">  Родной язык (русский)</w:t>
      </w:r>
    </w:p>
    <w:p w:rsidR="00D07B86" w:rsidRPr="00A17AAA" w:rsidRDefault="00D07B86" w:rsidP="00C44AC7">
      <w:pPr>
        <w:numPr>
          <w:ilvl w:val="1"/>
          <w:numId w:val="95"/>
        </w:numPr>
        <w:tabs>
          <w:tab w:val="left" w:pos="81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07B86" w:rsidRPr="00A17AAA" w:rsidRDefault="00D07B86" w:rsidP="00C44AC7">
      <w:pPr>
        <w:numPr>
          <w:ilvl w:val="1"/>
          <w:numId w:val="95"/>
        </w:numPr>
        <w:tabs>
          <w:tab w:val="left" w:pos="80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07B86" w:rsidRPr="00A17AAA" w:rsidRDefault="00D07B86" w:rsidP="00C44AC7">
      <w:pPr>
        <w:numPr>
          <w:ilvl w:val="1"/>
          <w:numId w:val="95"/>
        </w:numPr>
        <w:tabs>
          <w:tab w:val="left" w:pos="80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использование коммуникативно-эстетических возможностей родного языка;</w:t>
      </w:r>
    </w:p>
    <w:p w:rsidR="00D07B86" w:rsidRPr="00A17AAA" w:rsidRDefault="00D07B86" w:rsidP="00C44AC7">
      <w:pPr>
        <w:numPr>
          <w:ilvl w:val="1"/>
          <w:numId w:val="95"/>
        </w:numPr>
        <w:tabs>
          <w:tab w:val="left" w:pos="80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w:t>
      </w:r>
      <w:r w:rsidRPr="00A17AAA">
        <w:rPr>
          <w:rFonts w:ascii="Times New Roman" w:hAnsi="Times New Roman" w:cs="Times New Roman"/>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07B86" w:rsidRPr="00A17AAA" w:rsidRDefault="00D07B86" w:rsidP="00C44AC7">
      <w:pPr>
        <w:spacing w:after="0" w:line="240" w:lineRule="auto"/>
        <w:jc w:val="both"/>
        <w:rPr>
          <w:rFonts w:ascii="Times New Roman" w:eastAsia="Times New Roman" w:hAnsi="Times New Roman" w:cs="Times New Roman"/>
          <w:sz w:val="24"/>
          <w:szCs w:val="24"/>
        </w:rPr>
      </w:pPr>
    </w:p>
    <w:p w:rsidR="00D07B86" w:rsidRPr="00A17AAA" w:rsidRDefault="00D07B86" w:rsidP="00C44AC7">
      <w:pPr>
        <w:numPr>
          <w:ilvl w:val="1"/>
          <w:numId w:val="95"/>
        </w:numPr>
        <w:tabs>
          <w:tab w:val="left" w:pos="85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07B86" w:rsidRPr="00A17AAA" w:rsidRDefault="00D07B86" w:rsidP="00C44AC7">
      <w:pPr>
        <w:numPr>
          <w:ilvl w:val="0"/>
          <w:numId w:val="96"/>
        </w:num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3общения;</w:t>
      </w:r>
    </w:p>
    <w:p w:rsidR="00D07B86" w:rsidRPr="00A17AAA" w:rsidRDefault="00D07B86" w:rsidP="00C44AC7">
      <w:pPr>
        <w:numPr>
          <w:ilvl w:val="0"/>
          <w:numId w:val="96"/>
        </w:num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55883" w:rsidRPr="00A17AAA" w:rsidRDefault="00D07B86" w:rsidP="00C44AC7">
      <w:pPr>
        <w:numPr>
          <w:ilvl w:val="0"/>
          <w:numId w:val="96"/>
        </w:num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 ответственности за языковую культуру как общечеловеческую ценность.</w:t>
      </w:r>
    </w:p>
    <w:p w:rsidR="00D07B86" w:rsidRPr="00A17AAA" w:rsidRDefault="00D07B86" w:rsidP="00C44AC7">
      <w:p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Выпускник научится:</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владеть навыками различных видов чтения(изучающим, ознакомительным, просмотровым) и информационной переработки прочитанного материала;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проводить лексический анализ слова;–опознавать лексические средства выразительности и основные виды тропов (метафора, эпитет, сравнение, гипербола, олицетворение);</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соблюдать основные языковые нормы в устной и письменной речи.</w:t>
      </w:r>
    </w:p>
    <w:p w:rsidR="00D07B86" w:rsidRPr="00A17AAA" w:rsidRDefault="00D07B86" w:rsidP="00C44AC7">
      <w:pPr>
        <w:pStyle w:val="af"/>
        <w:ind w:left="0"/>
        <w:jc w:val="both"/>
        <w:rPr>
          <w:rFonts w:cs="Times New Roman"/>
        </w:rPr>
      </w:pPr>
      <w:r w:rsidRPr="00A17AAA">
        <w:rPr>
          <w:rFonts w:cs="Times New Roman"/>
          <w:b/>
          <w:bCs/>
        </w:rPr>
        <w:t>Выпускник получит возможность научиться:</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оценивать собственную и чужую речь с точки зрения точного, уместного и выразительного словоупотребления;</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опознавать различные выразительные средства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участвовать в разных видах обсуждения , формулировать собственную позицию и аргументировать ее, привлекая сведения из жизненного и читательскогоопыта.</w:t>
      </w:r>
    </w:p>
    <w:p w:rsidR="003E71E5" w:rsidRPr="00A17AAA" w:rsidRDefault="003E71E5" w:rsidP="00C44AC7">
      <w:pPr>
        <w:pStyle w:val="af"/>
        <w:tabs>
          <w:tab w:val="left" w:pos="284"/>
        </w:tabs>
        <w:ind w:left="0"/>
        <w:jc w:val="both"/>
        <w:rPr>
          <w:rFonts w:cs="Times New Roman"/>
          <w:lang w:val="ru-RU"/>
        </w:rPr>
      </w:pPr>
    </w:p>
    <w:p w:rsidR="00D07B86" w:rsidRPr="00A17AAA" w:rsidRDefault="00D07B86" w:rsidP="00C44AC7">
      <w:pPr>
        <w:spacing w:after="0" w:line="240" w:lineRule="auto"/>
        <w:jc w:val="both"/>
        <w:rPr>
          <w:rFonts w:ascii="Times New Roman" w:hAnsi="Times New Roman" w:cs="Times New Roman"/>
          <w:sz w:val="24"/>
          <w:szCs w:val="24"/>
        </w:rPr>
      </w:pPr>
      <w:r w:rsidRPr="00A17AAA">
        <w:rPr>
          <w:rFonts w:ascii="Times New Roman" w:eastAsia="Times New Roman" w:hAnsi="Times New Roman" w:cs="Times New Roman"/>
          <w:b/>
          <w:bCs/>
          <w:sz w:val="24"/>
          <w:szCs w:val="24"/>
        </w:rPr>
        <w:t>1.2.5.4.Родная литература</w:t>
      </w:r>
      <w:r w:rsidR="00257615" w:rsidRPr="00A17AAA">
        <w:rPr>
          <w:rFonts w:ascii="Times New Roman" w:eastAsia="Times New Roman" w:hAnsi="Times New Roman" w:cs="Times New Roman"/>
          <w:b/>
          <w:bCs/>
          <w:sz w:val="24"/>
          <w:szCs w:val="24"/>
        </w:rPr>
        <w:t>(русская)</w:t>
      </w:r>
    </w:p>
    <w:p w:rsidR="00D07B86" w:rsidRPr="00A17AAA" w:rsidRDefault="00D07B86" w:rsidP="00C44AC7">
      <w:pPr>
        <w:numPr>
          <w:ilvl w:val="0"/>
          <w:numId w:val="97"/>
        </w:numPr>
        <w:tabs>
          <w:tab w:val="left" w:pos="122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w:t>
      </w:r>
    </w:p>
    <w:p w:rsidR="00D07B86" w:rsidRPr="00A17AAA" w:rsidRDefault="00D07B86" w:rsidP="00C44AC7">
      <w:pPr>
        <w:spacing w:after="0" w:line="240" w:lineRule="auto"/>
        <w:jc w:val="both"/>
        <w:rPr>
          <w:rFonts w:ascii="Times New Roman" w:eastAsia="Times New Roman" w:hAnsi="Times New Roman" w:cs="Times New Roman"/>
          <w:sz w:val="24"/>
          <w:szCs w:val="24"/>
        </w:rPr>
      </w:pPr>
    </w:p>
    <w:p w:rsidR="00D07B86" w:rsidRPr="00A17AAA" w:rsidRDefault="00D07B8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55883" w:rsidRPr="00A17AAA" w:rsidRDefault="00D07B8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D55883"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3) </w:t>
      </w:r>
      <w:r w:rsidR="00D07B86" w:rsidRPr="00A17AAA">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55883"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4) </w:t>
      </w:r>
      <w:r w:rsidR="00D07B86" w:rsidRPr="00A17AAA">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55883"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5) </w:t>
      </w:r>
      <w:r w:rsidR="00D07B86" w:rsidRPr="00A17AAA">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C509AE"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6) </w:t>
      </w:r>
      <w:r w:rsidR="00D07B86" w:rsidRPr="00A17AAA">
        <w:rPr>
          <w:rFonts w:ascii="Times New Roman" w:eastAsia="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w:t>
      </w:r>
      <w:r w:rsidR="00D07B86" w:rsidRPr="00A17AAA">
        <w:rPr>
          <w:rFonts w:ascii="Times New Roman" w:eastAsia="Times New Roman" w:hAnsi="Times New Roman" w:cs="Times New Roman"/>
          <w:sz w:val="24"/>
          <w:szCs w:val="24"/>
        </w:rPr>
        <w:lastRenderedPageBreak/>
        <w:t>отраженную в литературном произведении, на уровне не только эмоционального восприятия, но и интеллектуального осмысления»</w:t>
      </w:r>
      <w:bookmarkStart w:id="21" w:name="_Toc409691630"/>
      <w:bookmarkStart w:id="22" w:name="_Toc410653955"/>
      <w:bookmarkStart w:id="23" w:name="_Toc414553137"/>
    </w:p>
    <w:p w:rsidR="003E71E5" w:rsidRPr="00A17AAA" w:rsidRDefault="003E71E5" w:rsidP="00C44AC7">
      <w:pPr>
        <w:spacing w:after="0" w:line="240" w:lineRule="auto"/>
        <w:jc w:val="both"/>
        <w:rPr>
          <w:rFonts w:ascii="Times New Roman" w:hAnsi="Times New Roman" w:cs="Times New Roman"/>
          <w:b/>
          <w:sz w:val="24"/>
          <w:szCs w:val="24"/>
          <w:u w:val="single"/>
        </w:rPr>
      </w:pPr>
    </w:p>
    <w:p w:rsidR="005634A5" w:rsidRPr="00A17AAA" w:rsidRDefault="003E71E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1.2.5.5</w:t>
      </w:r>
      <w:r w:rsidR="005634A5" w:rsidRPr="00A17AAA">
        <w:rPr>
          <w:rFonts w:ascii="Times New Roman" w:hAnsi="Times New Roman" w:cs="Times New Roman"/>
          <w:b/>
          <w:sz w:val="24"/>
          <w:szCs w:val="24"/>
        </w:rPr>
        <w:t>.</w:t>
      </w:r>
      <w:bookmarkEnd w:id="21"/>
      <w:bookmarkEnd w:id="22"/>
      <w:bookmarkEnd w:id="23"/>
      <w:r w:rsidR="003013B0" w:rsidRPr="00A17AAA">
        <w:rPr>
          <w:rFonts w:ascii="Times New Roman" w:hAnsi="Times New Roman" w:cs="Times New Roman"/>
          <w:b/>
          <w:sz w:val="24"/>
          <w:szCs w:val="24"/>
        </w:rPr>
        <w:t>1.</w:t>
      </w:r>
      <w:r w:rsidR="00C57ACC" w:rsidRPr="00A17AAA">
        <w:rPr>
          <w:rFonts w:ascii="Times New Roman" w:hAnsi="Times New Roman" w:cs="Times New Roman"/>
          <w:b/>
          <w:sz w:val="24"/>
          <w:szCs w:val="24"/>
        </w:rPr>
        <w:t>Иностранный язык (немецкий</w:t>
      </w:r>
      <w:r w:rsidR="00257615" w:rsidRPr="00A17AAA">
        <w:rPr>
          <w:rFonts w:ascii="Times New Roman" w:hAnsi="Times New Roman" w:cs="Times New Roman"/>
          <w:b/>
          <w:sz w:val="24"/>
          <w:szCs w:val="24"/>
        </w:rPr>
        <w:t>)</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Коммуникативные умения</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Диалогическая речь</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4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4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вести диалог-обмен мнениями; </w:t>
      </w:r>
    </w:p>
    <w:p w:rsidR="00C57ACC" w:rsidRPr="00A17AAA" w:rsidRDefault="00C57ACC" w:rsidP="00C44AC7">
      <w:pPr>
        <w:numPr>
          <w:ilvl w:val="0"/>
          <w:numId w:val="14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брать и давать интервью;</w:t>
      </w:r>
    </w:p>
    <w:p w:rsidR="00C57ACC" w:rsidRPr="00A17AAA" w:rsidRDefault="00C57ACC" w:rsidP="00C44AC7">
      <w:pPr>
        <w:numPr>
          <w:ilvl w:val="0"/>
          <w:numId w:val="14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вести диалог-расспрос на основе нелинейного текста (таблицы, диаграммы и т. д.).</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Монологическая речь</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давать краткую характеристику реальных людей и литературных персонажей; </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описывать картинку/ фото с опорой или без опоры на ключевые слова/ план/ вопросы.</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получит возможность научиться: </w:t>
      </w:r>
    </w:p>
    <w:p w:rsidR="00C57ACC" w:rsidRPr="00A17AAA" w:rsidRDefault="00C57ACC" w:rsidP="00C44AC7">
      <w:pPr>
        <w:numPr>
          <w:ilvl w:val="0"/>
          <w:numId w:val="14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делать сообщение на заданную тему на основе прочитанного; </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излагать результаты выполненной проектной работы.</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sz w:val="24"/>
          <w:szCs w:val="24"/>
        </w:rPr>
        <w:t>Аудирование</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научится: </w:t>
      </w:r>
    </w:p>
    <w:p w:rsidR="00C57ACC" w:rsidRPr="00A17AAA" w:rsidRDefault="00C57ACC"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57ACC" w:rsidRPr="00A17AAA" w:rsidRDefault="00C57ACC"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выделять основную тему в воспринимаемом на слух тексте;</w:t>
      </w:r>
    </w:p>
    <w:p w:rsidR="00C57ACC" w:rsidRPr="00A17AAA" w:rsidRDefault="00C57ACC" w:rsidP="00C44AC7">
      <w:pPr>
        <w:numPr>
          <w:ilvl w:val="0"/>
          <w:numId w:val="15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C57ACC" w:rsidRPr="00A17AAA" w:rsidRDefault="00C57ACC" w:rsidP="00C44AC7">
      <w:pPr>
        <w:spacing w:after="0" w:line="240" w:lineRule="auto"/>
        <w:ind w:firstLine="709"/>
        <w:jc w:val="both"/>
        <w:rPr>
          <w:rFonts w:ascii="Times New Roman" w:hAnsi="Times New Roman" w:cs="Times New Roman"/>
          <w:i/>
          <w:sz w:val="24"/>
          <w:szCs w:val="24"/>
        </w:rPr>
      </w:pPr>
      <w:r w:rsidRPr="00A17AAA">
        <w:rPr>
          <w:rFonts w:ascii="Times New Roman" w:hAnsi="Times New Roman" w:cs="Times New Roman"/>
          <w:b/>
          <w:sz w:val="24"/>
          <w:szCs w:val="24"/>
        </w:rPr>
        <w:t xml:space="preserve">Чтение </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научится: </w:t>
      </w:r>
    </w:p>
    <w:p w:rsidR="00C57ACC" w:rsidRPr="00A17AAA" w:rsidRDefault="00C57ACC"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57ACC" w:rsidRPr="00A17AAA" w:rsidRDefault="00C57ACC"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57ACC" w:rsidRPr="00A17AAA" w:rsidRDefault="00C57ACC" w:rsidP="00C44AC7">
      <w:pPr>
        <w:spacing w:after="0" w:line="240" w:lineRule="auto"/>
        <w:ind w:firstLine="709"/>
        <w:jc w:val="both"/>
        <w:rPr>
          <w:rFonts w:ascii="Times New Roman" w:hAnsi="Times New Roman" w:cs="Times New Roman"/>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Письменная речь </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научится: </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небольшие письменные высказывания с опорой на образец/ план.</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4"/>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C57ACC" w:rsidRPr="00A17AAA" w:rsidRDefault="00C57ACC" w:rsidP="00C44AC7">
      <w:pPr>
        <w:numPr>
          <w:ilvl w:val="0"/>
          <w:numId w:val="154"/>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электронное письмо (</w:t>
      </w:r>
      <w:r w:rsidRPr="00A17AAA">
        <w:rPr>
          <w:rFonts w:ascii="Times New Roman" w:hAnsi="Times New Roman" w:cs="Times New Roman"/>
          <w:sz w:val="24"/>
          <w:szCs w:val="24"/>
          <w:lang w:val="en-US"/>
        </w:rPr>
        <w:t>e</w:t>
      </w:r>
      <w:r w:rsidRPr="00A17AAA">
        <w:rPr>
          <w:rFonts w:ascii="Times New Roman" w:hAnsi="Times New Roman" w:cs="Times New Roman"/>
          <w:sz w:val="24"/>
          <w:szCs w:val="24"/>
        </w:rPr>
        <w:t>-</w:t>
      </w:r>
      <w:r w:rsidRPr="00A17AAA">
        <w:rPr>
          <w:rFonts w:ascii="Times New Roman" w:hAnsi="Times New Roman" w:cs="Times New Roman"/>
          <w:sz w:val="24"/>
          <w:szCs w:val="24"/>
          <w:lang w:val="en-US"/>
        </w:rPr>
        <w:t>mail</w:t>
      </w:r>
      <w:r w:rsidRPr="00A17AAA">
        <w:rPr>
          <w:rFonts w:ascii="Times New Roman" w:hAnsi="Times New Roman" w:cs="Times New Roman"/>
          <w:sz w:val="24"/>
          <w:szCs w:val="24"/>
        </w:rPr>
        <w:t>) зарубежному другу в ответ на электронное письмо-стимул;</w:t>
      </w:r>
    </w:p>
    <w:p w:rsidR="00C57ACC" w:rsidRPr="00A17AAA" w:rsidRDefault="00C57ACC" w:rsidP="00C44AC7">
      <w:pPr>
        <w:numPr>
          <w:ilvl w:val="0"/>
          <w:numId w:val="154"/>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составлять план/ тезисы устного или письменного сообщения; </w:t>
      </w:r>
    </w:p>
    <w:p w:rsidR="00C57ACC" w:rsidRPr="00A17AAA" w:rsidRDefault="00C57ACC" w:rsidP="00C44AC7">
      <w:pPr>
        <w:numPr>
          <w:ilvl w:val="0"/>
          <w:numId w:val="15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излагать в письменном виде результаты проектной деятельности;</w:t>
      </w:r>
    </w:p>
    <w:p w:rsidR="00C57ACC" w:rsidRPr="00A17AAA" w:rsidRDefault="00C57ACC" w:rsidP="00C44AC7">
      <w:pPr>
        <w:numPr>
          <w:ilvl w:val="0"/>
          <w:numId w:val="15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Языковые навыки и средства оперирования ими</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Орфография и пунктуация</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писать изученные слова;</w:t>
      </w:r>
    </w:p>
    <w:p w:rsidR="00C57ACC" w:rsidRPr="00A17AAA" w:rsidRDefault="00C57ACC"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57ACC" w:rsidRPr="00A17AAA" w:rsidRDefault="00C57ACC"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6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сравнивать и анализировать буквосочетания немецкого языка и их транскрипцию.</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Фонетическая сторона речи</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правильное ударение в изученных словах;</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коммуникативные типы предложений по их интонации;</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членить предложение на смысловые группы;</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выражать модальные значения, чувства и эмоции с помощью интонации;</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Лексическая сторона речи</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существующие в немецком языке нормы лексической сочетаемости;</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существительных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-ung; -keit; -heit; -schaft; -um; -or; -ik; -e, -ler; -ie;</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прилагательных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-ig); -lich; -isch; -los; -sam; -bar;</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существительных и прилагательных с префиксом </w:t>
      </w:r>
      <w:r w:rsidRPr="00A17AAA">
        <w:rPr>
          <w:rFonts w:ascii="Times New Roman" w:eastAsia="Times New Roman" w:hAnsi="Times New Roman" w:cs="Times New Roman"/>
          <w:sz w:val="24"/>
          <w:szCs w:val="24"/>
          <w:lang w:val="en-US"/>
        </w:rPr>
        <w:t>un</w:t>
      </w:r>
      <w:r w:rsidRPr="00A17AAA">
        <w:rPr>
          <w:rFonts w:ascii="Times New Roman" w:eastAsia="Times New Roman" w:hAnsi="Times New Roman" w:cs="Times New Roman"/>
          <w:sz w:val="24"/>
          <w:szCs w:val="24"/>
        </w:rPr>
        <w:t>-;</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существительных и глаголов с префиксами: </w:t>
      </w:r>
      <w:r w:rsidRPr="00A17AAA">
        <w:rPr>
          <w:rFonts w:ascii="Times New Roman" w:eastAsia="Times New Roman" w:hAnsi="Times New Roman" w:cs="Times New Roman"/>
          <w:sz w:val="24"/>
          <w:szCs w:val="24"/>
          <w:lang w:val="de-DE"/>
        </w:rPr>
        <w:t>vor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mit</w:t>
      </w:r>
      <w:r w:rsidRPr="00A17AAA">
        <w:rPr>
          <w:rFonts w:ascii="Times New Roman" w:eastAsia="Times New Roman" w:hAnsi="Times New Roman" w:cs="Times New Roman"/>
          <w:sz w:val="24"/>
          <w:szCs w:val="24"/>
        </w:rPr>
        <w:t>-);</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глаголов с отделяемыми и неотделяемыми приставка</w:t>
      </w:r>
      <w:r w:rsidRPr="00A17AAA">
        <w:rPr>
          <w:rFonts w:ascii="Times New Roman" w:eastAsia="Times New Roman" w:hAnsi="Times New Roman" w:cs="Times New Roman"/>
          <w:sz w:val="24"/>
          <w:szCs w:val="24"/>
        </w:rPr>
        <w:softHyphen/>
        <w:t>ми и другими словами в функции приставок;</w:t>
      </w:r>
    </w:p>
    <w:p w:rsidR="00C57ACC" w:rsidRPr="00A17AAA" w:rsidRDefault="00C57ACC" w:rsidP="00C44AC7">
      <w:pPr>
        <w:tabs>
          <w:tab w:val="left" w:pos="6078"/>
        </w:tabs>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r w:rsidRPr="00A17AAA">
        <w:rPr>
          <w:rFonts w:ascii="Times New Roman" w:hAnsi="Times New Roman" w:cs="Times New Roman"/>
          <w:b/>
          <w:i/>
          <w:sz w:val="24"/>
          <w:szCs w:val="24"/>
        </w:rPr>
        <w:tab/>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наиболее распространенные фразовые глаголы;</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принадлежность слов к частям речи по аффиксам;</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Грамматическая сторона речи</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безличные предложения</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 xml:space="preserve">предложения с неопределённо-личным местоимением </w:t>
      </w:r>
      <w:r w:rsidRPr="00A17AAA">
        <w:rPr>
          <w:rFonts w:ascii="Times New Roman" w:eastAsia="Times New Roman" w:hAnsi="Times New Roman" w:cs="Times New Roman"/>
          <w:sz w:val="24"/>
          <w:szCs w:val="24"/>
          <w:lang w:val="en-US"/>
        </w:rPr>
        <w:t>man</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п</w:t>
      </w:r>
      <w:r w:rsidRPr="00A17AAA">
        <w:rPr>
          <w:rFonts w:ascii="Times New Roman" w:eastAsia="Times New Roman" w:hAnsi="Times New Roman" w:cs="Times New Roman"/>
          <w:sz w:val="24"/>
          <w:szCs w:val="24"/>
        </w:rPr>
        <w:t xml:space="preserve">редложения с инфинитивной группой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 xml:space="preserve">сложносочинённые предложения с союзами </w:t>
      </w:r>
      <w:r w:rsidRPr="00A17AAA">
        <w:rPr>
          <w:rFonts w:ascii="Times New Roman" w:eastAsia="Times New Roman" w:hAnsi="Times New Roman" w:cs="Times New Roman"/>
          <w:sz w:val="24"/>
          <w:szCs w:val="24"/>
          <w:lang w:val="en-US"/>
        </w:rPr>
        <w:t>denn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darum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deshalb</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 xml:space="preserve">сложноподчинённые предложения с союзами </w:t>
      </w:r>
      <w:r w:rsidRPr="00A17AAA">
        <w:rPr>
          <w:rFonts w:ascii="Times New Roman" w:eastAsia="Times New Roman" w:hAnsi="Times New Roman" w:cs="Times New Roman"/>
          <w:sz w:val="24"/>
          <w:szCs w:val="24"/>
          <w:lang w:val="en-US"/>
        </w:rPr>
        <w:t>dass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ob</w:t>
      </w:r>
      <w:r w:rsidRPr="00A17AAA">
        <w:rPr>
          <w:rFonts w:ascii="Times New Roman" w:eastAsia="Times New Roman" w:hAnsi="Times New Roman" w:cs="Times New Roman"/>
          <w:sz w:val="24"/>
          <w:szCs w:val="24"/>
        </w:rPr>
        <w:t xml:space="preserve"> и др.</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eastAsia="Times New Roman" w:hAnsi="Times New Roman" w:cs="Times New Roman"/>
          <w:sz w:val="24"/>
          <w:szCs w:val="24"/>
        </w:rPr>
        <w:t xml:space="preserve">распознавать структуры предложения по формальным признакам: по наличию инфинитивных оборотов: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statt</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ohne</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распознавать и употреблять в речи существительные с определенным/ неопределенным/нулевым артиклем;</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местоимения: личные, притяжательные, неопределенные;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прилагательные и наречия в положительной, сравнительной и превосходной степенях, образованные по правилу, и исключения;</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склонения существитель</w:t>
      </w:r>
      <w:r w:rsidRPr="00A17AAA">
        <w:rPr>
          <w:rFonts w:ascii="Times New Roman" w:eastAsia="Times New Roman" w:hAnsi="Times New Roman" w:cs="Times New Roman"/>
          <w:sz w:val="24"/>
          <w:szCs w:val="24"/>
        </w:rPr>
        <w:softHyphen/>
        <w:t>ных нарицательных; склонения прилагательных и наречий; предлогов, имеющих двойное управление, предлогов, требу</w:t>
      </w:r>
      <w:r w:rsidRPr="00A17AAA">
        <w:rPr>
          <w:rFonts w:ascii="Times New Roman" w:eastAsia="Times New Roman" w:hAnsi="Times New Roman" w:cs="Times New Roman"/>
          <w:sz w:val="24"/>
          <w:szCs w:val="24"/>
        </w:rPr>
        <w:softHyphen/>
        <w:t xml:space="preserve">ющих </w:t>
      </w:r>
      <w:r w:rsidRPr="00A17AAA">
        <w:rPr>
          <w:rFonts w:ascii="Times New Roman" w:eastAsia="Times New Roman" w:hAnsi="Times New Roman" w:cs="Times New Roman"/>
          <w:sz w:val="24"/>
          <w:szCs w:val="24"/>
          <w:lang w:val="en-US"/>
        </w:rPr>
        <w:t>Dativ</w:t>
      </w:r>
      <w:r w:rsidRPr="00A17AAA">
        <w:rPr>
          <w:rFonts w:ascii="Times New Roman" w:eastAsia="Times New Roman" w:hAnsi="Times New Roman" w:cs="Times New Roman"/>
          <w:sz w:val="24"/>
          <w:szCs w:val="24"/>
        </w:rPr>
        <w:t xml:space="preserve">, предлогов, требующих </w:t>
      </w:r>
      <w:r w:rsidRPr="00A17AAA">
        <w:rPr>
          <w:rFonts w:ascii="Times New Roman" w:eastAsia="Times New Roman" w:hAnsi="Times New Roman" w:cs="Times New Roman"/>
          <w:sz w:val="24"/>
          <w:szCs w:val="24"/>
          <w:lang w:val="en-US"/>
        </w:rPr>
        <w:t>Akkusativ</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в</w:t>
      </w:r>
      <w:r w:rsidRPr="00A17AAA">
        <w:rPr>
          <w:rFonts w:ascii="Times New Roman" w:eastAsia="Times New Roman" w:hAnsi="Times New Roman" w:cs="Times New Roman"/>
          <w:sz w:val="24"/>
          <w:szCs w:val="24"/>
        </w:rPr>
        <w:t xml:space="preserve">озвратные глаголы в основных временных формах </w:t>
      </w:r>
      <w:r w:rsidRPr="00A17AAA">
        <w:rPr>
          <w:rFonts w:ascii="Times New Roman" w:eastAsia="Times New Roman" w:hAnsi="Times New Roman" w:cs="Times New Roman"/>
          <w:sz w:val="24"/>
          <w:szCs w:val="24"/>
          <w:lang w:val="de-DE"/>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de-DE"/>
        </w:rPr>
        <w:t>sens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de-DE"/>
        </w:rPr>
        <w:t>teritum</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при согласова</w:t>
      </w:r>
      <w:r w:rsidRPr="00A17AAA">
        <w:rPr>
          <w:rFonts w:ascii="Times New Roman" w:eastAsia="Times New Roman" w:hAnsi="Times New Roman" w:cs="Times New Roman"/>
          <w:sz w:val="24"/>
          <w:szCs w:val="24"/>
        </w:rPr>
        <w:softHyphen/>
        <w:t>нии времён;</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 распознавать и употреблять в речи количественные и порядковые числительные;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распознавать и употреблять в речи м</w:t>
      </w:r>
      <w:r w:rsidRPr="00A17AAA">
        <w:rPr>
          <w:rFonts w:ascii="Times New Roman" w:eastAsia="Times New Roman" w:hAnsi="Times New Roman" w:cs="Times New Roman"/>
          <w:sz w:val="24"/>
          <w:szCs w:val="24"/>
        </w:rPr>
        <w:t>естоименные наречия (</w:t>
      </w:r>
      <w:r w:rsidRPr="00A17AAA">
        <w:rPr>
          <w:rFonts w:ascii="Times New Roman" w:eastAsia="Times New Roman" w:hAnsi="Times New Roman" w:cs="Times New Roman"/>
          <w:sz w:val="24"/>
          <w:szCs w:val="24"/>
          <w:lang w:val="de-DE"/>
        </w:rPr>
        <w:t>wor</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de-DE"/>
        </w:rPr>
        <w:t>ber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dar</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de-DE"/>
        </w:rPr>
        <w:t>ber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womit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damit</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sens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teritum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модальные глаголы;</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hAnsi="Times New Roman" w:cs="Times New Roman"/>
          <w:sz w:val="24"/>
          <w:szCs w:val="24"/>
          <w:lang w:val="en-US"/>
        </w:rPr>
        <w:t>Passiv</w:t>
      </w:r>
      <w:r w:rsidRPr="00A17AAA">
        <w:rPr>
          <w:rFonts w:ascii="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w:t>
      </w:r>
      <w:r w:rsidRPr="00A17AAA">
        <w:rPr>
          <w:rFonts w:ascii="Times New Roman" w:hAnsi="Times New Roman" w:cs="Times New Roman"/>
          <w:sz w:val="24"/>
          <w:szCs w:val="24"/>
          <w:lang w:val="en-US"/>
        </w:rPr>
        <w:t>Passiv</w:t>
      </w:r>
      <w:r w:rsidRPr="00A17AAA">
        <w:rPr>
          <w:rFonts w:ascii="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Passiv</w:t>
      </w:r>
      <w:r w:rsidRPr="00A17AAA">
        <w:rPr>
          <w:rFonts w:ascii="Times New Roman" w:hAnsi="Times New Roman" w:cs="Times New Roman"/>
          <w:sz w:val="24"/>
          <w:szCs w:val="24"/>
        </w:rPr>
        <w:t>;</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spacing w:after="0" w:line="240" w:lineRule="auto"/>
        <w:jc w:val="both"/>
        <w:rPr>
          <w:rFonts w:ascii="Times New Roman" w:eastAsia="Times New Roman" w:hAnsi="Times New Roman" w:cs="Times New Roman"/>
          <w:sz w:val="24"/>
          <w:szCs w:val="24"/>
          <w:highlight w:val="yellow"/>
        </w:rPr>
      </w:pPr>
      <w:r w:rsidRPr="00A17AAA">
        <w:rPr>
          <w:rFonts w:ascii="Times New Roman" w:hAnsi="Times New Roman" w:cs="Times New Roman"/>
          <w:sz w:val="24"/>
          <w:szCs w:val="24"/>
        </w:rPr>
        <w:t xml:space="preserve">распознавать сложноподчиненные предложения с придаточными: </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rPr>
      </w:pPr>
      <w:r w:rsidRPr="00A17AAA">
        <w:rPr>
          <w:rFonts w:cs="Times New Roman"/>
          <w:lang w:val="ru-RU"/>
        </w:rPr>
        <w:t xml:space="preserve">дополнительными с союзами </w:t>
      </w:r>
      <w:r w:rsidRPr="00A17AAA">
        <w:rPr>
          <w:rFonts w:cs="Times New Roman"/>
          <w:lang w:eastAsia="en-US"/>
        </w:rPr>
        <w:t>dass</w:t>
      </w:r>
      <w:r w:rsidRPr="00A17AAA">
        <w:rPr>
          <w:rFonts w:cs="Times New Roman"/>
          <w:lang w:val="ru-RU" w:eastAsia="en-US"/>
        </w:rPr>
        <w:t xml:space="preserve">, </w:t>
      </w:r>
      <w:r w:rsidRPr="00A17AAA">
        <w:rPr>
          <w:rFonts w:cs="Times New Roman"/>
          <w:lang w:eastAsia="en-US"/>
        </w:rPr>
        <w:t>ob</w:t>
      </w:r>
      <w:r w:rsidRPr="00A17AAA">
        <w:rPr>
          <w:rFonts w:cs="Times New Roman"/>
          <w:lang w:val="ru-RU" w:eastAsia="en-US"/>
        </w:rPr>
        <w:t xml:space="preserve"> </w:t>
      </w:r>
      <w:r w:rsidRPr="00A17AAA">
        <w:rPr>
          <w:rFonts w:cs="Times New Roman"/>
          <w:lang w:val="ru-RU"/>
        </w:rPr>
        <w:t>и др.;</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eastAsia="en-US"/>
        </w:rPr>
      </w:pPr>
      <w:r w:rsidRPr="00A17AAA">
        <w:rPr>
          <w:rFonts w:cs="Times New Roman"/>
          <w:lang w:val="ru-RU"/>
        </w:rPr>
        <w:t xml:space="preserve">причины с союзами </w:t>
      </w:r>
      <w:r w:rsidRPr="00A17AAA">
        <w:rPr>
          <w:rFonts w:cs="Times New Roman"/>
          <w:lang w:val="de-DE" w:eastAsia="en-US"/>
        </w:rPr>
        <w:t>weil</w:t>
      </w:r>
      <w:r w:rsidRPr="00A17AAA">
        <w:rPr>
          <w:rFonts w:cs="Times New Roman"/>
          <w:lang w:val="ru-RU" w:eastAsia="en-US"/>
        </w:rPr>
        <w:t xml:space="preserve">, </w:t>
      </w:r>
      <w:r w:rsidRPr="00A17AAA">
        <w:rPr>
          <w:rFonts w:cs="Times New Roman"/>
          <w:lang w:val="de-DE" w:eastAsia="en-US"/>
        </w:rPr>
        <w:t>da</w:t>
      </w:r>
      <w:r w:rsidRPr="00A17AAA">
        <w:rPr>
          <w:rFonts w:cs="Times New Roman"/>
          <w:lang w:val="ru-RU" w:eastAsia="en-US"/>
        </w:rPr>
        <w:t>;</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eastAsia="en-US"/>
        </w:rPr>
      </w:pPr>
      <w:r w:rsidRPr="00A17AAA">
        <w:rPr>
          <w:rFonts w:cs="Times New Roman"/>
        </w:rPr>
        <w:t xml:space="preserve">условными с союзом </w:t>
      </w:r>
      <w:r w:rsidRPr="00A17AAA">
        <w:rPr>
          <w:rFonts w:cs="Times New Roman"/>
          <w:lang w:eastAsia="en-US"/>
        </w:rPr>
        <w:t>wenn;</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eastAsia="en-US"/>
        </w:rPr>
      </w:pPr>
      <w:r w:rsidRPr="00A17AAA">
        <w:rPr>
          <w:rFonts w:cs="Times New Roman"/>
          <w:lang w:val="ru-RU"/>
        </w:rPr>
        <w:t>време</w:t>
      </w:r>
      <w:r w:rsidRPr="00A17AAA">
        <w:rPr>
          <w:rFonts w:cs="Times New Roman"/>
          <w:lang w:val="ru-RU"/>
        </w:rPr>
        <w:softHyphen/>
        <w:t xml:space="preserve">ни с союзами </w:t>
      </w:r>
      <w:r w:rsidRPr="00A17AAA">
        <w:rPr>
          <w:rFonts w:cs="Times New Roman"/>
          <w:lang w:eastAsia="en-US"/>
        </w:rPr>
        <w:t>wenn</w:t>
      </w:r>
      <w:r w:rsidRPr="00A17AAA">
        <w:rPr>
          <w:rFonts w:cs="Times New Roman"/>
          <w:lang w:val="ru-RU" w:eastAsia="en-US"/>
        </w:rPr>
        <w:t xml:space="preserve">, </w:t>
      </w:r>
      <w:r w:rsidRPr="00A17AAA">
        <w:rPr>
          <w:rFonts w:cs="Times New Roman"/>
          <w:lang w:eastAsia="en-US"/>
        </w:rPr>
        <w:t>als</w:t>
      </w:r>
      <w:r w:rsidRPr="00A17AAA">
        <w:rPr>
          <w:rFonts w:cs="Times New Roman"/>
          <w:lang w:val="ru-RU" w:eastAsia="en-US"/>
        </w:rPr>
        <w:t xml:space="preserve">, </w:t>
      </w:r>
      <w:r w:rsidRPr="00A17AAA">
        <w:rPr>
          <w:rFonts w:cs="Times New Roman"/>
          <w:lang w:eastAsia="en-US"/>
        </w:rPr>
        <w:t>nach</w:t>
      </w:r>
      <w:r w:rsidRPr="00A17AAA">
        <w:rPr>
          <w:rFonts w:cs="Times New Roman"/>
          <w:lang w:val="ru-RU" w:eastAsia="en-US"/>
        </w:rPr>
        <w:t>;</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rPr>
      </w:pPr>
      <w:r w:rsidRPr="00A17AAA">
        <w:rPr>
          <w:rFonts w:cs="Times New Roman"/>
          <w:lang w:val="ru-RU"/>
        </w:rPr>
        <w:t>опре</w:t>
      </w:r>
      <w:r w:rsidRPr="00A17AAA">
        <w:rPr>
          <w:rFonts w:cs="Times New Roman"/>
          <w:lang w:val="ru-RU"/>
        </w:rPr>
        <w:softHyphen/>
        <w:t xml:space="preserve">делительными (с относительными местоимениями </w:t>
      </w:r>
      <w:r w:rsidRPr="00A17AAA">
        <w:rPr>
          <w:rFonts w:cs="Times New Roman"/>
          <w:lang w:eastAsia="en-US"/>
        </w:rPr>
        <w:t>die</w:t>
      </w:r>
      <w:r w:rsidRPr="00A17AAA">
        <w:rPr>
          <w:rFonts w:cs="Times New Roman"/>
          <w:lang w:val="ru-RU" w:eastAsia="en-US"/>
        </w:rPr>
        <w:t xml:space="preserve">, </w:t>
      </w:r>
      <w:r w:rsidRPr="00A17AAA">
        <w:rPr>
          <w:rFonts w:cs="Times New Roman"/>
          <w:lang w:eastAsia="en-US"/>
        </w:rPr>
        <w:t>deren</w:t>
      </w:r>
      <w:r w:rsidRPr="00A17AAA">
        <w:rPr>
          <w:rFonts w:cs="Times New Roman"/>
          <w:lang w:val="ru-RU" w:eastAsia="en-US"/>
        </w:rPr>
        <w:t xml:space="preserve">, </w:t>
      </w:r>
      <w:r w:rsidRPr="00A17AAA">
        <w:rPr>
          <w:rFonts w:cs="Times New Roman"/>
          <w:lang w:eastAsia="en-US"/>
        </w:rPr>
        <w:t>dessen</w:t>
      </w:r>
      <w:r w:rsidRPr="00A17AAA">
        <w:rPr>
          <w:rFonts w:cs="Times New Roman"/>
          <w:lang w:val="ru-RU" w:eastAsia="en-US"/>
        </w:rPr>
        <w:t>);</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i/>
        </w:rPr>
      </w:pPr>
      <w:r w:rsidRPr="00A17AAA">
        <w:rPr>
          <w:rFonts w:cs="Times New Roman"/>
        </w:rPr>
        <w:t xml:space="preserve">цели с союзом </w:t>
      </w:r>
      <w:r w:rsidRPr="00A17AAA">
        <w:rPr>
          <w:rFonts w:cs="Times New Roman"/>
          <w:lang w:eastAsia="en-US"/>
        </w:rPr>
        <w:t>damit;</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Социокультурные знания и умения</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57ACC" w:rsidRPr="00A17AAA" w:rsidRDefault="00C57ACC"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представлять родную страну и культуру на немецком языке;</w:t>
      </w:r>
    </w:p>
    <w:p w:rsidR="00C57ACC" w:rsidRPr="00A17AAA" w:rsidRDefault="00C57ACC"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C57ACC" w:rsidRPr="00A17AAA" w:rsidRDefault="00C57ACC" w:rsidP="00C44AC7">
      <w:pPr>
        <w:spacing w:after="0" w:line="240" w:lineRule="auto"/>
        <w:ind w:firstLine="709"/>
        <w:jc w:val="both"/>
        <w:rPr>
          <w:rFonts w:ascii="Times New Roman" w:eastAsia="Arial Unicode MS" w:hAnsi="Times New Roman" w:cs="Times New Roman"/>
          <w:i/>
          <w:sz w:val="24"/>
          <w:szCs w:val="24"/>
          <w:lang w:eastAsia="ar-SA"/>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65"/>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использовать социокультурные реалии при создании устных и письменных высказываний;</w:t>
      </w:r>
    </w:p>
    <w:p w:rsidR="00C57ACC" w:rsidRPr="00A17AAA" w:rsidRDefault="00C57ACC" w:rsidP="00C44AC7">
      <w:pPr>
        <w:numPr>
          <w:ilvl w:val="0"/>
          <w:numId w:val="165"/>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находить сходство и различие в традициях родной страны и страны/стран изучаемого языка.</w:t>
      </w:r>
    </w:p>
    <w:p w:rsidR="00C57ACC" w:rsidRPr="00A17AAA" w:rsidRDefault="00C57ACC" w:rsidP="00C44AC7">
      <w:pPr>
        <w:spacing w:after="0" w:line="240" w:lineRule="auto"/>
        <w:ind w:firstLine="709"/>
        <w:jc w:val="both"/>
        <w:rPr>
          <w:rFonts w:ascii="Times New Roman" w:eastAsia="Arial Unicode MS" w:hAnsi="Times New Roman" w:cs="Times New Roman"/>
          <w:b/>
          <w:sz w:val="24"/>
          <w:szCs w:val="24"/>
          <w:lang w:eastAsia="ar-SA"/>
        </w:rPr>
      </w:pPr>
      <w:r w:rsidRPr="00A17AAA">
        <w:rPr>
          <w:rFonts w:ascii="Times New Roman" w:eastAsia="Arial Unicode MS" w:hAnsi="Times New Roman" w:cs="Times New Roman"/>
          <w:b/>
          <w:sz w:val="24"/>
          <w:szCs w:val="24"/>
          <w:lang w:eastAsia="ar-SA"/>
        </w:rPr>
        <w:t>Компенсаторные умения</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C57ACC" w:rsidRPr="00A17AAA" w:rsidRDefault="00C57ACC" w:rsidP="00C44AC7">
      <w:pPr>
        <w:spacing w:after="0" w:line="240" w:lineRule="auto"/>
        <w:ind w:firstLine="709"/>
        <w:jc w:val="both"/>
        <w:rPr>
          <w:rFonts w:ascii="Times New Roman" w:eastAsia="Arial Unicode MS" w:hAnsi="Times New Roman" w:cs="Times New Roman"/>
          <w:i/>
          <w:sz w:val="24"/>
          <w:szCs w:val="24"/>
          <w:lang w:eastAsia="ar-SA"/>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66"/>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использовать перифраз, синонимические и антонимические средства при говорении;</w:t>
      </w:r>
    </w:p>
    <w:p w:rsidR="00C57ACC" w:rsidRPr="00A17AAA" w:rsidRDefault="00C57ACC"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пользоваться языковой и контекстуальной догадкой при аудировании и чтении.</w:t>
      </w:r>
    </w:p>
    <w:p w:rsidR="004D3CA6" w:rsidRPr="00A17AAA" w:rsidRDefault="004D3CA6" w:rsidP="00C44AC7">
      <w:pPr>
        <w:pStyle w:val="af"/>
        <w:tabs>
          <w:tab w:val="left" w:pos="993"/>
        </w:tabs>
        <w:ind w:left="0"/>
        <w:jc w:val="both"/>
        <w:rPr>
          <w:rFonts w:cs="Times New Roman"/>
          <w:lang w:val="ru-RU"/>
        </w:rPr>
      </w:pPr>
    </w:p>
    <w:p w:rsidR="00DA50CD" w:rsidRPr="00A17AAA" w:rsidRDefault="00D55883" w:rsidP="00C44AC7">
      <w:pPr>
        <w:spacing w:after="0" w:line="240" w:lineRule="auto"/>
        <w:ind w:right="1660"/>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1.2.5.6</w:t>
      </w:r>
      <w:r w:rsidR="00A409D3" w:rsidRPr="00A17AAA">
        <w:rPr>
          <w:rFonts w:ascii="Times New Roman" w:eastAsia="Times New Roman" w:hAnsi="Times New Roman" w:cs="Times New Roman"/>
          <w:b/>
          <w:bCs/>
          <w:sz w:val="24"/>
          <w:szCs w:val="24"/>
        </w:rPr>
        <w:t>. Второй иностранный язык (английский</w:t>
      </w:r>
      <w:r w:rsidRPr="00A17AAA">
        <w:rPr>
          <w:rFonts w:ascii="Times New Roman" w:eastAsia="Times New Roman" w:hAnsi="Times New Roman" w:cs="Times New Roman"/>
          <w:b/>
          <w:bCs/>
          <w:sz w:val="24"/>
          <w:szCs w:val="24"/>
        </w:rPr>
        <w:t xml:space="preserve">) </w:t>
      </w:r>
    </w:p>
    <w:p w:rsidR="00A409D3" w:rsidRPr="00A17AAA" w:rsidRDefault="00A409D3" w:rsidP="00C44AC7">
      <w:pPr>
        <w:spacing w:after="0" w:line="240" w:lineRule="auto"/>
        <w:ind w:firstLine="709"/>
        <w:jc w:val="both"/>
        <w:rPr>
          <w:rFonts w:ascii="Times New Roman" w:hAnsi="Times New Roman" w:cs="Times New Roman"/>
          <w:b/>
          <w:sz w:val="24"/>
          <w:szCs w:val="24"/>
        </w:rPr>
      </w:pPr>
      <w:bookmarkStart w:id="24" w:name="_Toc409691632"/>
      <w:bookmarkStart w:id="25" w:name="_Toc410653957"/>
      <w:bookmarkStart w:id="26" w:name="_Toc414553139"/>
      <w:r w:rsidRPr="00A17AAA">
        <w:rPr>
          <w:rFonts w:ascii="Times New Roman" w:hAnsi="Times New Roman" w:cs="Times New Roman"/>
          <w:b/>
          <w:sz w:val="24"/>
          <w:szCs w:val="24"/>
        </w:rPr>
        <w:t>Коммуникативные умения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Диалогическая речь</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4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4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вести диалог-обмен мнениями; </w:t>
      </w:r>
    </w:p>
    <w:p w:rsidR="00A409D3" w:rsidRPr="00A17AAA" w:rsidRDefault="00A409D3" w:rsidP="00C44AC7">
      <w:pPr>
        <w:numPr>
          <w:ilvl w:val="0"/>
          <w:numId w:val="14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брать и давать интервью;</w:t>
      </w:r>
    </w:p>
    <w:p w:rsidR="00A409D3" w:rsidRPr="00A17AAA" w:rsidRDefault="00A409D3" w:rsidP="00C44AC7">
      <w:pPr>
        <w:numPr>
          <w:ilvl w:val="0"/>
          <w:numId w:val="14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вести диалог-расспрос на основе нелинейного текста (таблицы, диаграммы и т. д.)</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Монологическая речь</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давать краткую характеристику реальных людей и литературных персонажей; </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описывать картинку/фото с опорой или без опоры на ключевые слова/план/вопросы.</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получит возможность научиться: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делать сообщение на заданную тему на основе прочитанного;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кратко высказываться с опорой на нелинейный текст (таблицы, диаграммы, расписание и т. п.)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кратко излагать результаты выполненной проектной работы.</w:t>
      </w:r>
    </w:p>
    <w:p w:rsidR="00A409D3" w:rsidRPr="00A17AAA" w:rsidRDefault="00A409D3"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sz w:val="24"/>
          <w:szCs w:val="24"/>
        </w:rPr>
        <w:t>Аудирование</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A409D3" w:rsidRPr="00A17AAA" w:rsidRDefault="00A409D3"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409D3" w:rsidRPr="00A17AAA" w:rsidRDefault="00A409D3"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0"/>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выделять основную тему в воспринимаемом на слух тексте;</w:t>
      </w:r>
    </w:p>
    <w:p w:rsidR="00A409D3" w:rsidRPr="00A17AAA" w:rsidRDefault="00A409D3" w:rsidP="00C44AC7">
      <w:pPr>
        <w:numPr>
          <w:ilvl w:val="0"/>
          <w:numId w:val="150"/>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A409D3" w:rsidRPr="00A17AAA" w:rsidRDefault="00A409D3" w:rsidP="00C44AC7">
      <w:pPr>
        <w:spacing w:after="0" w:line="240" w:lineRule="auto"/>
        <w:ind w:firstLine="709"/>
        <w:jc w:val="both"/>
        <w:rPr>
          <w:rFonts w:ascii="Times New Roman" w:hAnsi="Times New Roman" w:cs="Times New Roman"/>
          <w:i/>
          <w:sz w:val="24"/>
          <w:szCs w:val="24"/>
        </w:rPr>
      </w:pPr>
      <w:r w:rsidRPr="00A17AAA">
        <w:rPr>
          <w:rFonts w:ascii="Times New Roman" w:hAnsi="Times New Roman" w:cs="Times New Roman"/>
          <w:b/>
          <w:sz w:val="24"/>
          <w:szCs w:val="24"/>
        </w:rPr>
        <w:t xml:space="preserve">Чтение </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A409D3" w:rsidRPr="00A17AAA" w:rsidRDefault="00A409D3"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409D3" w:rsidRPr="00A17AAA" w:rsidRDefault="00A409D3"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409D3" w:rsidRPr="00A17AAA" w:rsidRDefault="00A409D3"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 xml:space="preserve">Письменная речь </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небольшие письменные высказывания с опорой на образец/план.</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4"/>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A409D3" w:rsidRPr="00A17AAA" w:rsidRDefault="00A409D3" w:rsidP="00C44AC7">
      <w:pPr>
        <w:numPr>
          <w:ilvl w:val="0"/>
          <w:numId w:val="154"/>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писать электронное письмо (</w:t>
      </w:r>
      <w:r w:rsidRPr="00A17AAA">
        <w:rPr>
          <w:rFonts w:ascii="Times New Roman" w:hAnsi="Times New Roman" w:cs="Times New Roman"/>
          <w:i/>
          <w:sz w:val="24"/>
          <w:szCs w:val="24"/>
          <w:lang w:val="en-US"/>
        </w:rPr>
        <w:t>e</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mail</w:t>
      </w:r>
      <w:r w:rsidRPr="00A17AAA">
        <w:rPr>
          <w:rFonts w:ascii="Times New Roman" w:hAnsi="Times New Roman" w:cs="Times New Roman"/>
          <w:i/>
          <w:sz w:val="24"/>
          <w:szCs w:val="24"/>
        </w:rPr>
        <w:t>) зарубежному другу в ответ на электронное письмо-стимул;</w:t>
      </w:r>
    </w:p>
    <w:p w:rsidR="00A409D3" w:rsidRPr="00A17AAA" w:rsidRDefault="00A409D3" w:rsidP="00C44AC7">
      <w:pPr>
        <w:numPr>
          <w:ilvl w:val="0"/>
          <w:numId w:val="154"/>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составлять план/тезисы устного или письменного сообщения; </w:t>
      </w:r>
    </w:p>
    <w:p w:rsidR="00A409D3" w:rsidRPr="00A17AAA" w:rsidRDefault="00A409D3" w:rsidP="00C44AC7">
      <w:pPr>
        <w:numPr>
          <w:ilvl w:val="0"/>
          <w:numId w:val="15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кратко излагать в письменном виде результаты проектной деятельности;</w:t>
      </w:r>
    </w:p>
    <w:p w:rsidR="00A409D3" w:rsidRPr="00A17AAA" w:rsidRDefault="00A409D3" w:rsidP="00C44AC7">
      <w:pPr>
        <w:numPr>
          <w:ilvl w:val="0"/>
          <w:numId w:val="15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Языковые навыки и средства оперирования ими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Орфография и пунктуация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писать изученные слова;</w:t>
      </w:r>
    </w:p>
    <w:p w:rsidR="00A409D3" w:rsidRPr="00A17AAA" w:rsidRDefault="00A409D3"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409D3" w:rsidRPr="00A17AAA" w:rsidRDefault="00A409D3"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63"/>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сравнивать и анализировать буквосочетания английского языка и их транскрипцию.</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Фонетическая сторона речи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правильное ударение в изученных словах;</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коммуникативные типы предложений по их интонации;</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членить предложение на смысловые группы;</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выражать модальные значения, чувства и эмоции с помощью интонации;</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Лексическая сторона речи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w:t>
      </w:r>
      <w:r w:rsidRPr="00A17AAA">
        <w:rPr>
          <w:rFonts w:ascii="Times New Roman" w:hAnsi="Times New Roman" w:cs="Times New Roman"/>
          <w:sz w:val="24"/>
          <w:szCs w:val="24"/>
        </w:rPr>
        <w:lastRenderedPageBreak/>
        <w:t>многозначные, в пределах тематики основной школы в соответствии с решаемой коммуникативной задачей;</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существующие в английском языке нормы лексической сочетаемости;</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глаголы при помощи аффиксов </w:t>
      </w:r>
      <w:r w:rsidRPr="00A17AAA">
        <w:rPr>
          <w:rFonts w:ascii="Times New Roman" w:hAnsi="Times New Roman" w:cs="Times New Roman"/>
          <w:i/>
          <w:sz w:val="24"/>
          <w:szCs w:val="24"/>
          <w:lang w:val="en-US"/>
        </w:rPr>
        <w:t>dis</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mis</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re</w:t>
      </w:r>
      <w:r w:rsidRPr="00A17AAA">
        <w:rPr>
          <w:rFonts w:ascii="Times New Roman" w:hAnsi="Times New Roman" w:cs="Times New Roman"/>
          <w:sz w:val="24"/>
          <w:szCs w:val="24"/>
        </w:rPr>
        <w:t>-, -</w:t>
      </w:r>
      <w:r w:rsidRPr="00A17AAA">
        <w:rPr>
          <w:rFonts w:ascii="Times New Roman" w:hAnsi="Times New Roman" w:cs="Times New Roman"/>
          <w:i/>
          <w:sz w:val="24"/>
          <w:szCs w:val="24"/>
          <w:lang w:val="en-US"/>
        </w:rPr>
        <w:t>i</w:t>
      </w:r>
      <w:r w:rsidRPr="00A17AAA">
        <w:rPr>
          <w:rFonts w:ascii="Times New Roman" w:hAnsi="Times New Roman" w:cs="Times New Roman"/>
          <w:i/>
          <w:sz w:val="24"/>
          <w:szCs w:val="24"/>
        </w:rPr>
        <w:t>ze</w:t>
      </w:r>
      <w:r w:rsidRPr="00A17AAA">
        <w:rPr>
          <w:rFonts w:ascii="Times New Roman" w:hAnsi="Times New Roman" w:cs="Times New Roman"/>
          <w:sz w:val="24"/>
          <w:szCs w:val="24"/>
        </w:rPr>
        <w:t>/-</w:t>
      </w:r>
      <w:r w:rsidRPr="00A17AAA">
        <w:rPr>
          <w:rFonts w:ascii="Times New Roman" w:hAnsi="Times New Roman" w:cs="Times New Roman"/>
          <w:i/>
          <w:sz w:val="24"/>
          <w:szCs w:val="24"/>
        </w:rPr>
        <w:t>ise</w:t>
      </w:r>
      <w:r w:rsidRPr="00A17AAA">
        <w:rPr>
          <w:rFonts w:ascii="Times New Roman" w:hAnsi="Times New Roman" w:cs="Times New Roman"/>
          <w:sz w:val="24"/>
          <w:szCs w:val="24"/>
        </w:rPr>
        <w:t xml:space="preserve">; </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lang w:val="en-US"/>
        </w:rPr>
      </w:pPr>
      <w:r w:rsidRPr="00A17AAA">
        <w:rPr>
          <w:rFonts w:ascii="Times New Roman" w:hAnsi="Times New Roman" w:cs="Times New Roman"/>
          <w:sz w:val="24"/>
          <w:szCs w:val="24"/>
        </w:rPr>
        <w:t>имена</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существительные</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помощи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суффиксов</w:t>
      </w:r>
      <w:r w:rsidRPr="00A17AAA">
        <w:rPr>
          <w:rFonts w:ascii="Times New Roman" w:hAnsi="Times New Roman" w:cs="Times New Roman"/>
          <w:sz w:val="24"/>
          <w:szCs w:val="24"/>
          <w:lang w:val="en-US"/>
        </w:rPr>
        <w:t xml:space="preserve"> -</w:t>
      </w:r>
      <w:r w:rsidRPr="00A17AAA">
        <w:rPr>
          <w:rFonts w:ascii="Times New Roman" w:hAnsi="Times New Roman" w:cs="Times New Roman"/>
          <w:i/>
          <w:sz w:val="24"/>
          <w:szCs w:val="24"/>
          <w:lang w:val="en-US"/>
        </w:rPr>
        <w:t>or</w:t>
      </w:r>
      <w:r w:rsidRPr="00A17AAA">
        <w:rPr>
          <w:rFonts w:ascii="Times New Roman" w:hAnsi="Times New Roman" w:cs="Times New Roman"/>
          <w:sz w:val="24"/>
          <w:szCs w:val="24"/>
          <w:lang w:val="en-US"/>
        </w:rPr>
        <w:t>/-</w:t>
      </w:r>
      <w:r w:rsidRPr="00A17AAA">
        <w:rPr>
          <w:rFonts w:ascii="Times New Roman" w:hAnsi="Times New Roman" w:cs="Times New Roman"/>
          <w:i/>
          <w:sz w:val="24"/>
          <w:szCs w:val="24"/>
          <w:lang w:val="en-US"/>
        </w:rPr>
        <w:t>er</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ist</w:t>
      </w:r>
      <w:r w:rsidRPr="00A17AAA">
        <w:rPr>
          <w:rFonts w:ascii="Times New Roman" w:hAnsi="Times New Roman" w:cs="Times New Roman"/>
          <w:sz w:val="24"/>
          <w:szCs w:val="24"/>
          <w:lang w:val="en-US"/>
        </w:rPr>
        <w:t xml:space="preserve"> , -</w:t>
      </w:r>
      <w:r w:rsidRPr="00A17AAA">
        <w:rPr>
          <w:rFonts w:ascii="Times New Roman" w:hAnsi="Times New Roman" w:cs="Times New Roman"/>
          <w:i/>
          <w:sz w:val="24"/>
          <w:szCs w:val="24"/>
          <w:lang w:val="en-US"/>
        </w:rPr>
        <w:t>sion</w:t>
      </w:r>
      <w:r w:rsidRPr="00A17AAA">
        <w:rPr>
          <w:rFonts w:ascii="Times New Roman" w:hAnsi="Times New Roman" w:cs="Times New Roman"/>
          <w:sz w:val="24"/>
          <w:szCs w:val="24"/>
          <w:lang w:val="en-US"/>
        </w:rPr>
        <w:t>/-</w:t>
      </w:r>
      <w:r w:rsidRPr="00A17AAA">
        <w:rPr>
          <w:rFonts w:ascii="Times New Roman" w:hAnsi="Times New Roman" w:cs="Times New Roman"/>
          <w:i/>
          <w:sz w:val="24"/>
          <w:szCs w:val="24"/>
          <w:lang w:val="en-US"/>
        </w:rPr>
        <w:t>tion</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nce</w:t>
      </w:r>
      <w:r w:rsidRPr="00A17AAA">
        <w:rPr>
          <w:rFonts w:ascii="Times New Roman" w:hAnsi="Times New Roman" w:cs="Times New Roman"/>
          <w:sz w:val="24"/>
          <w:szCs w:val="24"/>
          <w:lang w:val="en-US"/>
        </w:rPr>
        <w:t>/-</w:t>
      </w:r>
      <w:r w:rsidRPr="00A17AAA">
        <w:rPr>
          <w:rFonts w:ascii="Times New Roman" w:hAnsi="Times New Roman" w:cs="Times New Roman"/>
          <w:i/>
          <w:sz w:val="24"/>
          <w:szCs w:val="24"/>
          <w:lang w:val="en-US"/>
        </w:rPr>
        <w:t>ence</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ment</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ity</w:t>
      </w:r>
      <w:r w:rsidRPr="00A17AAA">
        <w:rPr>
          <w:rFonts w:ascii="Times New Roman" w:hAnsi="Times New Roman" w:cs="Times New Roman"/>
          <w:sz w:val="24"/>
          <w:szCs w:val="24"/>
          <w:lang w:val="en-US"/>
        </w:rPr>
        <w:t xml:space="preserve"> , -</w:t>
      </w:r>
      <w:r w:rsidRPr="00A17AAA">
        <w:rPr>
          <w:rFonts w:ascii="Times New Roman" w:hAnsi="Times New Roman" w:cs="Times New Roman"/>
          <w:i/>
          <w:sz w:val="24"/>
          <w:szCs w:val="24"/>
          <w:lang w:val="en-US"/>
        </w:rPr>
        <w:t>ness</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ship</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ing</w:t>
      </w:r>
      <w:r w:rsidRPr="00A17AAA">
        <w:rPr>
          <w:rFonts w:ascii="Times New Roman" w:hAnsi="Times New Roman" w:cs="Times New Roman"/>
          <w:sz w:val="24"/>
          <w:szCs w:val="24"/>
          <w:lang w:val="en-US"/>
        </w:rPr>
        <w:t xml:space="preserve">; </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lang w:val="en-US" w:bidi="en-US"/>
        </w:rPr>
      </w:pPr>
      <w:r w:rsidRPr="00A17AAA">
        <w:rPr>
          <w:rFonts w:ascii="Times New Roman" w:hAnsi="Times New Roman" w:cs="Times New Roman"/>
          <w:sz w:val="24"/>
          <w:szCs w:val="24"/>
        </w:rPr>
        <w:t>имена</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прилагательные</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помощи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аффиксов</w:t>
      </w:r>
      <w:r w:rsidRPr="00A17AAA">
        <w:rPr>
          <w:rFonts w:ascii="Times New Roman" w:hAnsi="Times New Roman" w:cs="Times New Roman"/>
          <w:sz w:val="24"/>
          <w:szCs w:val="24"/>
          <w:lang w:val="en-US"/>
        </w:rPr>
        <w:t xml:space="preserve"> </w:t>
      </w:r>
      <w:r w:rsidRPr="00A17AAA">
        <w:rPr>
          <w:rFonts w:ascii="Times New Roman" w:hAnsi="Times New Roman" w:cs="Times New Roman"/>
          <w:i/>
          <w:sz w:val="24"/>
          <w:szCs w:val="24"/>
          <w:lang w:val="en-US" w:bidi="en-US"/>
        </w:rPr>
        <w:t>inter</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y</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ly</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ful</w:t>
      </w:r>
      <w:r w:rsidRPr="00A17AAA">
        <w:rPr>
          <w:rFonts w:ascii="Times New Roman" w:hAnsi="Times New Roman" w:cs="Times New Roman"/>
          <w:sz w:val="24"/>
          <w:szCs w:val="24"/>
          <w:lang w:val="en-US" w:bidi="en-US"/>
        </w:rPr>
        <w:t xml:space="preserve"> , -</w:t>
      </w:r>
      <w:r w:rsidRPr="00A17AAA">
        <w:rPr>
          <w:rFonts w:ascii="Times New Roman" w:hAnsi="Times New Roman" w:cs="Times New Roman"/>
          <w:i/>
          <w:sz w:val="24"/>
          <w:szCs w:val="24"/>
          <w:lang w:val="en-US" w:bidi="en-US"/>
        </w:rPr>
        <w:t>al</w:t>
      </w:r>
      <w:r w:rsidRPr="00A17AAA">
        <w:rPr>
          <w:rFonts w:ascii="Times New Roman" w:hAnsi="Times New Roman" w:cs="Times New Roman"/>
          <w:sz w:val="24"/>
          <w:szCs w:val="24"/>
          <w:lang w:val="en-US" w:bidi="en-US"/>
        </w:rPr>
        <w:t xml:space="preserve"> , -</w:t>
      </w:r>
      <w:r w:rsidRPr="00A17AAA">
        <w:rPr>
          <w:rFonts w:ascii="Times New Roman" w:hAnsi="Times New Roman" w:cs="Times New Roman"/>
          <w:i/>
          <w:sz w:val="24"/>
          <w:szCs w:val="24"/>
          <w:lang w:val="en-US" w:bidi="en-US"/>
        </w:rPr>
        <w:t>ic</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ian</w:t>
      </w:r>
      <w:r w:rsidRPr="00A17AAA">
        <w:rPr>
          <w:rFonts w:ascii="Times New Roman" w:hAnsi="Times New Roman" w:cs="Times New Roman"/>
          <w:sz w:val="24"/>
          <w:szCs w:val="24"/>
          <w:lang w:val="en-US" w:bidi="en-US"/>
        </w:rPr>
        <w:t>/</w:t>
      </w:r>
      <w:r w:rsidRPr="00A17AAA">
        <w:rPr>
          <w:rFonts w:ascii="Times New Roman" w:hAnsi="Times New Roman" w:cs="Times New Roman"/>
          <w:i/>
          <w:sz w:val="24"/>
          <w:szCs w:val="24"/>
          <w:lang w:val="en-US" w:bidi="en-US"/>
        </w:rPr>
        <w:t>an</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ing</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ous</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able</w:t>
      </w:r>
      <w:r w:rsidRPr="00A17AAA">
        <w:rPr>
          <w:rFonts w:ascii="Times New Roman" w:hAnsi="Times New Roman" w:cs="Times New Roman"/>
          <w:sz w:val="24"/>
          <w:szCs w:val="24"/>
          <w:lang w:val="en-US" w:bidi="en-US"/>
        </w:rPr>
        <w:t>/</w:t>
      </w:r>
      <w:r w:rsidRPr="00A17AAA">
        <w:rPr>
          <w:rFonts w:ascii="Times New Roman" w:hAnsi="Times New Roman" w:cs="Times New Roman"/>
          <w:i/>
          <w:sz w:val="24"/>
          <w:szCs w:val="24"/>
          <w:lang w:val="en-US" w:bidi="en-US"/>
        </w:rPr>
        <w:t>ible</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less</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ive</w:t>
      </w:r>
      <w:r w:rsidRPr="00A17AAA">
        <w:rPr>
          <w:rFonts w:ascii="Times New Roman" w:hAnsi="Times New Roman" w:cs="Times New Roman"/>
          <w:sz w:val="24"/>
          <w:szCs w:val="24"/>
          <w:lang w:val="en-US" w:bidi="en-US"/>
        </w:rPr>
        <w:t>;</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наречия при помощи суффикса -</w:t>
      </w:r>
      <w:r w:rsidRPr="00A17AAA">
        <w:rPr>
          <w:rFonts w:ascii="Times New Roman" w:hAnsi="Times New Roman" w:cs="Times New Roman"/>
          <w:i/>
          <w:sz w:val="24"/>
          <w:szCs w:val="24"/>
          <w:lang w:val="en-US"/>
        </w:rPr>
        <w:t>ly</w:t>
      </w:r>
      <w:r w:rsidRPr="00A17AAA">
        <w:rPr>
          <w:rFonts w:ascii="Times New Roman" w:hAnsi="Times New Roman" w:cs="Times New Roman"/>
          <w:sz w:val="24"/>
          <w:szCs w:val="24"/>
        </w:rPr>
        <w:t>;</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A17AAA">
        <w:rPr>
          <w:rFonts w:ascii="Times New Roman" w:hAnsi="Times New Roman" w:cs="Times New Roman"/>
          <w:i/>
          <w:sz w:val="24"/>
          <w:szCs w:val="24"/>
          <w:lang w:val="en-US" w:bidi="en-US"/>
        </w:rPr>
        <w:t>un</w:t>
      </w:r>
      <w:r w:rsidRPr="00A17AAA">
        <w:rPr>
          <w:rFonts w:ascii="Times New Roman" w:hAnsi="Times New Roman" w:cs="Times New Roman"/>
          <w:sz w:val="24"/>
          <w:szCs w:val="24"/>
          <w:lang w:bidi="en-US"/>
        </w:rPr>
        <w:t xml:space="preserve">-, </w:t>
      </w:r>
      <w:r w:rsidRPr="00A17AAA">
        <w:rPr>
          <w:rFonts w:ascii="Times New Roman" w:hAnsi="Times New Roman" w:cs="Times New Roman"/>
          <w:i/>
          <w:sz w:val="24"/>
          <w:szCs w:val="24"/>
          <w:lang w:val="en-US" w:bidi="en-US"/>
        </w:rPr>
        <w:t>im</w:t>
      </w:r>
      <w:r w:rsidRPr="00A17AAA">
        <w:rPr>
          <w:rFonts w:ascii="Times New Roman" w:hAnsi="Times New Roman" w:cs="Times New Roman"/>
          <w:sz w:val="24"/>
          <w:szCs w:val="24"/>
          <w:lang w:bidi="en-US"/>
        </w:rPr>
        <w:t>-/</w:t>
      </w:r>
      <w:r w:rsidRPr="00A17AAA">
        <w:rPr>
          <w:rFonts w:ascii="Times New Roman" w:hAnsi="Times New Roman" w:cs="Times New Roman"/>
          <w:i/>
          <w:sz w:val="24"/>
          <w:szCs w:val="24"/>
          <w:lang w:val="en-US" w:bidi="en-US"/>
        </w:rPr>
        <w:t>in</w:t>
      </w:r>
      <w:r w:rsidRPr="00A17AAA">
        <w:rPr>
          <w:rFonts w:ascii="Times New Roman" w:hAnsi="Times New Roman" w:cs="Times New Roman"/>
          <w:sz w:val="24"/>
          <w:szCs w:val="24"/>
          <w:lang w:bidi="en-US"/>
        </w:rPr>
        <w:t>-;</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числительные при помощи суффиксов -</w:t>
      </w:r>
      <w:r w:rsidRPr="00A17AAA">
        <w:rPr>
          <w:rFonts w:ascii="Times New Roman" w:hAnsi="Times New Roman" w:cs="Times New Roman"/>
          <w:i/>
          <w:sz w:val="24"/>
          <w:szCs w:val="24"/>
          <w:lang w:val="en-US"/>
        </w:rPr>
        <w:t>teen</w:t>
      </w:r>
      <w:r w:rsidRPr="00A17AAA">
        <w:rPr>
          <w:rFonts w:ascii="Times New Roman" w:hAnsi="Times New Roman" w:cs="Times New Roman"/>
          <w:sz w:val="24"/>
          <w:szCs w:val="24"/>
        </w:rPr>
        <w:t>, -</w:t>
      </w:r>
      <w:r w:rsidRPr="00A17AAA">
        <w:rPr>
          <w:rFonts w:ascii="Times New Roman" w:hAnsi="Times New Roman" w:cs="Times New Roman"/>
          <w:i/>
          <w:sz w:val="24"/>
          <w:szCs w:val="24"/>
          <w:lang w:val="en-US"/>
        </w:rPr>
        <w:t>ty</w:t>
      </w:r>
      <w:r w:rsidRPr="00A17AAA">
        <w:rPr>
          <w:rFonts w:ascii="Times New Roman" w:hAnsi="Times New Roman" w:cs="Times New Roman"/>
          <w:sz w:val="24"/>
          <w:szCs w:val="24"/>
        </w:rPr>
        <w:t>; -</w:t>
      </w:r>
      <w:r w:rsidRPr="00A17AAA">
        <w:rPr>
          <w:rFonts w:ascii="Times New Roman" w:hAnsi="Times New Roman" w:cs="Times New Roman"/>
          <w:i/>
          <w:sz w:val="24"/>
          <w:szCs w:val="24"/>
          <w:lang w:val="en-US"/>
        </w:rPr>
        <w:t>th</w:t>
      </w:r>
      <w:r w:rsidRPr="00A17AAA">
        <w:rPr>
          <w:rFonts w:ascii="Times New Roman" w:hAnsi="Times New Roman" w:cs="Times New Roman"/>
          <w:sz w:val="24"/>
          <w:szCs w:val="24"/>
        </w:rPr>
        <w:t>.</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наиболее распространенные фразовые глаголы;</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принадлежность слов к частям речи по аффиксам;</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A17AAA">
        <w:rPr>
          <w:rFonts w:ascii="Times New Roman" w:hAnsi="Times New Roman" w:cs="Times New Roman"/>
          <w:i/>
          <w:sz w:val="24"/>
          <w:szCs w:val="24"/>
          <w:lang w:val="en-US"/>
        </w:rPr>
        <w:t>firstly</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begin</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with</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however</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for</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me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finally</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at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last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etc</w:t>
      </w:r>
      <w:r w:rsidRPr="00A17AAA">
        <w:rPr>
          <w:rFonts w:ascii="Times New Roman" w:hAnsi="Times New Roman" w:cs="Times New Roman"/>
          <w:i/>
          <w:sz w:val="24"/>
          <w:szCs w:val="24"/>
        </w:rPr>
        <w:t>.);</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Грамматическая сторона речи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предложения с начальным </w:t>
      </w:r>
      <w:r w:rsidRPr="00A17AAA">
        <w:rPr>
          <w:rFonts w:ascii="Times New Roman" w:hAnsi="Times New Roman" w:cs="Times New Roman"/>
          <w:i/>
          <w:sz w:val="24"/>
          <w:szCs w:val="24"/>
        </w:rPr>
        <w:t>It</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предложения с начальным </w:t>
      </w:r>
      <w:r w:rsidRPr="00A17AAA">
        <w:rPr>
          <w:rFonts w:ascii="Times New Roman" w:hAnsi="Times New Roman" w:cs="Times New Roman"/>
          <w:i/>
          <w:sz w:val="24"/>
          <w:szCs w:val="24"/>
        </w:rPr>
        <w:t xml:space="preserve">There +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be</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A17AAA">
        <w:rPr>
          <w:rFonts w:ascii="Times New Roman" w:hAnsi="Times New Roman" w:cs="Times New Roman"/>
          <w:i/>
          <w:sz w:val="24"/>
          <w:szCs w:val="24"/>
        </w:rPr>
        <w:t>and, but, or</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A17AAA">
        <w:rPr>
          <w:rFonts w:ascii="Times New Roman" w:hAnsi="Times New Roman" w:cs="Times New Roman"/>
          <w:i/>
          <w:sz w:val="24"/>
          <w:szCs w:val="24"/>
          <w:lang w:val="en-US"/>
        </w:rPr>
        <w:t>because</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if</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that</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who</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which</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what</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when</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where</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how</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why</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i/>
          <w:sz w:val="24"/>
          <w:szCs w:val="24"/>
          <w:lang w:val="en-US"/>
        </w:rPr>
      </w:pPr>
      <w:r w:rsidRPr="00A17AAA">
        <w:rPr>
          <w:rFonts w:ascii="Times New Roman" w:hAnsi="Times New Roman" w:cs="Times New Roman"/>
          <w:sz w:val="24"/>
          <w:szCs w:val="24"/>
        </w:rPr>
        <w:t>распознавать</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употреблять</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в</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речи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условные</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предложения</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реального</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характера</w:t>
      </w:r>
      <w:r w:rsidRPr="00A17AAA">
        <w:rPr>
          <w:rFonts w:ascii="Times New Roman" w:hAnsi="Times New Roman" w:cs="Times New Roman"/>
          <w:sz w:val="24"/>
          <w:szCs w:val="24"/>
          <w:lang w:val="en-US"/>
        </w:rPr>
        <w:t xml:space="preserve"> (Conditional I – </w:t>
      </w:r>
      <w:r w:rsidRPr="00A17AAA">
        <w:rPr>
          <w:rFonts w:ascii="Times New Roman" w:hAnsi="Times New Roman" w:cs="Times New Roman"/>
          <w:i/>
          <w:sz w:val="24"/>
          <w:szCs w:val="24"/>
          <w:lang w:val="en-US"/>
        </w:rPr>
        <w:t>If I see Jim, I’ll invite him to our school party</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нереального</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характера</w:t>
      </w:r>
      <w:r w:rsidRPr="00A17AAA">
        <w:rPr>
          <w:rFonts w:ascii="Times New Roman" w:hAnsi="Times New Roman" w:cs="Times New Roman"/>
          <w:sz w:val="24"/>
          <w:szCs w:val="24"/>
          <w:lang w:val="en-US"/>
        </w:rPr>
        <w:t xml:space="preserve"> (Conditional II</w:t>
      </w:r>
      <w:r w:rsidRPr="00A17AAA">
        <w:rPr>
          <w:rFonts w:ascii="Times New Roman" w:hAnsi="Times New Roman" w:cs="Times New Roman"/>
          <w:i/>
          <w:sz w:val="24"/>
          <w:szCs w:val="24"/>
          <w:lang w:val="en-US"/>
        </w:rPr>
        <w:t xml:space="preserve"> – If I were you, I would start learning French);</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распознавать и употреблять в речи существительные с определенным/неопределенным/нулевым артиклем;</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A17AAA">
        <w:rPr>
          <w:rFonts w:ascii="Times New Roman" w:hAnsi="Times New Roman" w:cs="Times New Roman"/>
          <w:i/>
          <w:sz w:val="24"/>
          <w:szCs w:val="24"/>
          <w:lang w:val="en-US"/>
        </w:rPr>
        <w:t>many</w:t>
      </w:r>
      <w:r w:rsidRPr="00A17AAA">
        <w:rPr>
          <w:rFonts w:ascii="Times New Roman" w:hAnsi="Times New Roman" w:cs="Times New Roman"/>
          <w:sz w:val="24"/>
          <w:szCs w:val="24"/>
        </w:rPr>
        <w:t>/</w:t>
      </w:r>
      <w:r w:rsidRPr="00A17AAA">
        <w:rPr>
          <w:rFonts w:ascii="Times New Roman" w:hAnsi="Times New Roman" w:cs="Times New Roman"/>
          <w:i/>
          <w:sz w:val="24"/>
          <w:szCs w:val="24"/>
          <w:lang w:val="en-US"/>
        </w:rPr>
        <w:t>much</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few</w:t>
      </w:r>
      <w:r w:rsidRPr="00A17AAA">
        <w:rPr>
          <w:rFonts w:ascii="Times New Roman" w:hAnsi="Times New Roman" w:cs="Times New Roman"/>
          <w:sz w:val="24"/>
          <w:szCs w:val="24"/>
        </w:rPr>
        <w:t>/</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few</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little</w:t>
      </w:r>
      <w:r w:rsidRPr="00A17AAA">
        <w:rPr>
          <w:rFonts w:ascii="Times New Roman" w:hAnsi="Times New Roman" w:cs="Times New Roman"/>
          <w:sz w:val="24"/>
          <w:szCs w:val="24"/>
        </w:rPr>
        <w:t>/</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little</w:t>
      </w:r>
      <w:r w:rsidRPr="00A17AAA">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количественные и порядковые числительные;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A17AAA">
        <w:rPr>
          <w:rFonts w:ascii="Times New Roman" w:hAnsi="Times New Roman" w:cs="Times New Roman"/>
          <w:i/>
          <w:sz w:val="24"/>
          <w:szCs w:val="24"/>
        </w:rPr>
        <w:t xml:space="preserve"> to be going to</w:t>
      </w:r>
      <w:r w:rsidRPr="00A17AAA">
        <w:rPr>
          <w:rFonts w:ascii="Times New Roman" w:hAnsi="Times New Roman" w:cs="Times New Roman"/>
          <w:sz w:val="24"/>
          <w:szCs w:val="24"/>
        </w:rPr>
        <w:t>, Present Continuous;</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модальные глаголы и их эквиваленты (</w:t>
      </w:r>
      <w:r w:rsidRPr="00A17AAA">
        <w:rPr>
          <w:rFonts w:ascii="Times New Roman" w:hAnsi="Times New Roman" w:cs="Times New Roman"/>
          <w:i/>
          <w:sz w:val="24"/>
          <w:szCs w:val="24"/>
          <w:lang w:val="en-US"/>
        </w:rPr>
        <w:t>may</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can</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could</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be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able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must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have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should</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17AAA">
        <w:rPr>
          <w:rFonts w:ascii="Times New Roman" w:hAnsi="Times New Roman" w:cs="Times New Roman"/>
          <w:sz w:val="24"/>
          <w:szCs w:val="24"/>
          <w:lang w:val="en-US"/>
        </w:rPr>
        <w:t>Present</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Simple</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Passive</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Past</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Simple</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Passive</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A17AAA">
        <w:rPr>
          <w:rFonts w:ascii="Times New Roman" w:hAnsi="Times New Roman" w:cs="Times New Roman"/>
          <w:i/>
          <w:sz w:val="24"/>
          <w:szCs w:val="24"/>
          <w:lang w:val="en-US"/>
        </w:rPr>
        <w:t>since</w:t>
      </w:r>
      <w:r w:rsidRPr="00A17AAA">
        <w:rPr>
          <w:rFonts w:ascii="Times New Roman" w:hAnsi="Times New Roman" w:cs="Times New Roman"/>
          <w:i/>
          <w:sz w:val="24"/>
          <w:szCs w:val="24"/>
        </w:rPr>
        <w:t xml:space="preserve">; цели с союзом </w:t>
      </w:r>
      <w:r w:rsidRPr="00A17AAA">
        <w:rPr>
          <w:rFonts w:ascii="Times New Roman" w:hAnsi="Times New Roman" w:cs="Times New Roman"/>
          <w:i/>
          <w:sz w:val="24"/>
          <w:szCs w:val="24"/>
          <w:lang w:val="en-US"/>
        </w:rPr>
        <w:t>so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that</w:t>
      </w:r>
      <w:r w:rsidRPr="00A17AAA">
        <w:rPr>
          <w:rFonts w:ascii="Times New Roman" w:hAnsi="Times New Roman" w:cs="Times New Roman"/>
          <w:i/>
          <w:sz w:val="24"/>
          <w:szCs w:val="24"/>
        </w:rPr>
        <w:t xml:space="preserve">; условия с союзом </w:t>
      </w:r>
      <w:r w:rsidRPr="00A17AAA">
        <w:rPr>
          <w:rFonts w:ascii="Times New Roman" w:hAnsi="Times New Roman" w:cs="Times New Roman"/>
          <w:i/>
          <w:sz w:val="24"/>
          <w:szCs w:val="24"/>
          <w:lang w:val="en-US"/>
        </w:rPr>
        <w:t>unless</w:t>
      </w:r>
      <w:r w:rsidRPr="00A17AAA">
        <w:rPr>
          <w:rFonts w:ascii="Times New Roman" w:hAnsi="Times New Roman" w:cs="Times New Roman"/>
          <w:i/>
          <w:sz w:val="24"/>
          <w:szCs w:val="24"/>
        </w:rPr>
        <w:t xml:space="preserve">; определительными с союзами </w:t>
      </w:r>
      <w:r w:rsidRPr="00A17AAA">
        <w:rPr>
          <w:rFonts w:ascii="Times New Roman" w:hAnsi="Times New Roman" w:cs="Times New Roman"/>
          <w:i/>
          <w:sz w:val="24"/>
          <w:szCs w:val="24"/>
          <w:lang w:val="en-US"/>
        </w:rPr>
        <w:t>who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which</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that</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предложения с конструкциями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not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so</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either</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or</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neither</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nor</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предложения с конструкцией I wish;</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lang w:val="en-US"/>
        </w:rPr>
      </w:pPr>
      <w:r w:rsidRPr="00A17AAA">
        <w:rPr>
          <w:rFonts w:ascii="Times New Roman" w:hAnsi="Times New Roman" w:cs="Times New Roman"/>
          <w:i/>
          <w:sz w:val="24"/>
          <w:szCs w:val="24"/>
        </w:rPr>
        <w:t>распознавать</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и</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употреблять</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в</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речи</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конструкции</w:t>
      </w:r>
      <w:r w:rsidRPr="00A17AAA">
        <w:rPr>
          <w:rFonts w:ascii="Times New Roman" w:hAnsi="Times New Roman" w:cs="Times New Roman"/>
          <w:i/>
          <w:sz w:val="24"/>
          <w:szCs w:val="24"/>
          <w:lang w:val="en-US"/>
        </w:rPr>
        <w:t xml:space="preserve"> It takes me …to do something; to look/feel/be happy;</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A17AAA">
        <w:rPr>
          <w:rFonts w:ascii="Times New Roman" w:hAnsi="Times New Roman" w:cs="Times New Roman"/>
          <w:i/>
          <w:sz w:val="24"/>
          <w:szCs w:val="24"/>
          <w:lang w:val="en-US"/>
        </w:rPr>
        <w:t>Past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Perfect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de-DE"/>
        </w:rPr>
        <w:t>Present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Perfect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Continuous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Future</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in</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the</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Past</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A17AAA">
        <w:rPr>
          <w:rFonts w:ascii="Times New Roman" w:hAnsi="Times New Roman" w:cs="Times New Roman"/>
          <w:i/>
          <w:sz w:val="24"/>
          <w:szCs w:val="24"/>
          <w:lang w:val="en-US"/>
        </w:rPr>
        <w:t>Present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Perfect</w:t>
      </w:r>
      <w:r w:rsidRPr="00A17AAA">
        <w:rPr>
          <w:rFonts w:ascii="Times New Roman" w:hAnsi="Times New Roman" w:cs="Times New Roman"/>
          <w:i/>
          <w:sz w:val="24"/>
          <w:szCs w:val="24"/>
        </w:rPr>
        <w:t xml:space="preserve"> Passive;</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модальные глаголы </w:t>
      </w:r>
      <w:r w:rsidRPr="00A17AAA">
        <w:rPr>
          <w:rFonts w:ascii="Times New Roman" w:hAnsi="Times New Roman" w:cs="Times New Roman"/>
          <w:i/>
          <w:sz w:val="24"/>
          <w:szCs w:val="24"/>
          <w:lang w:val="en-US"/>
        </w:rPr>
        <w:t>need</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shall</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might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would</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17AAA">
        <w:rPr>
          <w:rFonts w:ascii="Times New Roman" w:hAnsi="Times New Roman" w:cs="Times New Roman"/>
          <w:i/>
          <w:sz w:val="24"/>
          <w:szCs w:val="24"/>
          <w:lang w:val="en-US"/>
        </w:rPr>
        <w:t>I</w:t>
      </w:r>
      <w:r w:rsidRPr="00A17AAA">
        <w:rPr>
          <w:rFonts w:ascii="Times New Roman" w:hAnsi="Times New Roman" w:cs="Times New Roman"/>
          <w:i/>
          <w:sz w:val="24"/>
          <w:szCs w:val="24"/>
        </w:rPr>
        <w:t xml:space="preserve"> и </w:t>
      </w:r>
      <w:r w:rsidRPr="00A17AAA">
        <w:rPr>
          <w:rFonts w:ascii="Times New Roman" w:hAnsi="Times New Roman" w:cs="Times New Roman"/>
          <w:i/>
          <w:sz w:val="24"/>
          <w:szCs w:val="24"/>
          <w:lang w:val="en-US"/>
        </w:rPr>
        <w:t>II</w:t>
      </w:r>
      <w:r w:rsidRPr="00A17AAA">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словосочетания «Причастие </w:t>
      </w:r>
      <w:r w:rsidRPr="00A17AAA">
        <w:rPr>
          <w:rFonts w:ascii="Times New Roman" w:hAnsi="Times New Roman" w:cs="Times New Roman"/>
          <w:i/>
          <w:sz w:val="24"/>
          <w:szCs w:val="24"/>
          <w:lang w:val="en-US"/>
        </w:rPr>
        <w:t>I</w:t>
      </w:r>
      <w:r w:rsidRPr="00A17AAA">
        <w:rPr>
          <w:rFonts w:ascii="Times New Roman" w:hAnsi="Times New Roman" w:cs="Times New Roman"/>
          <w:i/>
          <w:sz w:val="24"/>
          <w:szCs w:val="24"/>
        </w:rPr>
        <w:t>+существительное» (</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playing</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child</w:t>
      </w:r>
      <w:r w:rsidRPr="00A17AAA">
        <w:rPr>
          <w:rFonts w:ascii="Times New Roman" w:hAnsi="Times New Roman" w:cs="Times New Roman"/>
          <w:i/>
          <w:sz w:val="24"/>
          <w:szCs w:val="24"/>
        </w:rPr>
        <w:t xml:space="preserve">) и «Причастие </w:t>
      </w:r>
      <w:r w:rsidRPr="00A17AAA">
        <w:rPr>
          <w:rFonts w:ascii="Times New Roman" w:hAnsi="Times New Roman" w:cs="Times New Roman"/>
          <w:i/>
          <w:sz w:val="24"/>
          <w:szCs w:val="24"/>
          <w:lang w:val="en-US"/>
        </w:rPr>
        <w:t>II</w:t>
      </w:r>
      <w:r w:rsidRPr="00A17AAA">
        <w:rPr>
          <w:rFonts w:ascii="Times New Roman" w:hAnsi="Times New Roman" w:cs="Times New Roman"/>
          <w:i/>
          <w:sz w:val="24"/>
          <w:szCs w:val="24"/>
        </w:rPr>
        <w:t>+существительное» (</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written</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poem</w:t>
      </w:r>
      <w:r w:rsidRPr="00A17AAA">
        <w:rPr>
          <w:rFonts w:ascii="Times New Roman" w:hAnsi="Times New Roman" w:cs="Times New Roman"/>
          <w:i/>
          <w:sz w:val="24"/>
          <w:szCs w:val="24"/>
        </w:rPr>
        <w:t>).</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Социокультурные знания и умения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409D3" w:rsidRPr="00A17AAA" w:rsidRDefault="00A409D3"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A409D3" w:rsidRPr="00A17AAA" w:rsidRDefault="00A409D3"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A409D3" w:rsidRPr="00A17AAA" w:rsidRDefault="00A409D3" w:rsidP="00C44AC7">
      <w:pPr>
        <w:spacing w:after="0" w:line="240" w:lineRule="auto"/>
        <w:ind w:firstLine="709"/>
        <w:jc w:val="both"/>
        <w:rPr>
          <w:rFonts w:ascii="Times New Roman" w:eastAsia="Arial Unicode MS" w:hAnsi="Times New Roman" w:cs="Times New Roman"/>
          <w:sz w:val="24"/>
          <w:szCs w:val="24"/>
          <w:lang w:eastAsia="ar-SA"/>
        </w:rPr>
      </w:pPr>
      <w:r w:rsidRPr="00A17AAA">
        <w:rPr>
          <w:rFonts w:ascii="Times New Roman" w:hAnsi="Times New Roman" w:cs="Times New Roman"/>
          <w:b/>
          <w:sz w:val="24"/>
          <w:szCs w:val="24"/>
        </w:rPr>
        <w:lastRenderedPageBreak/>
        <w:t>Выпускник получит возможность научиться:</w:t>
      </w:r>
    </w:p>
    <w:p w:rsidR="00A409D3" w:rsidRPr="00A17AAA" w:rsidRDefault="00A409D3" w:rsidP="00C44AC7">
      <w:pPr>
        <w:numPr>
          <w:ilvl w:val="0"/>
          <w:numId w:val="165"/>
        </w:numPr>
        <w:tabs>
          <w:tab w:val="left" w:pos="993"/>
        </w:tabs>
        <w:spacing w:after="0" w:line="240" w:lineRule="auto"/>
        <w:ind w:left="0" w:firstLine="709"/>
        <w:jc w:val="both"/>
        <w:rPr>
          <w:rFonts w:ascii="Times New Roman" w:hAnsi="Times New Roman" w:cs="Times New Roman"/>
          <w:b/>
          <w:i/>
          <w:sz w:val="24"/>
          <w:szCs w:val="24"/>
        </w:rPr>
      </w:pPr>
      <w:r w:rsidRPr="00A17AAA">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A409D3" w:rsidRPr="00A17AAA" w:rsidRDefault="00A409D3" w:rsidP="00C44AC7">
      <w:pPr>
        <w:numPr>
          <w:ilvl w:val="0"/>
          <w:numId w:val="165"/>
        </w:numPr>
        <w:tabs>
          <w:tab w:val="left" w:pos="993"/>
        </w:tabs>
        <w:spacing w:after="0" w:line="240" w:lineRule="auto"/>
        <w:ind w:left="0" w:firstLine="709"/>
        <w:jc w:val="both"/>
        <w:rPr>
          <w:rFonts w:ascii="Times New Roman" w:hAnsi="Times New Roman" w:cs="Times New Roman"/>
          <w:b/>
          <w:i/>
          <w:sz w:val="24"/>
          <w:szCs w:val="24"/>
        </w:rPr>
      </w:pPr>
      <w:r w:rsidRPr="00A17AAA">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A409D3" w:rsidRPr="00A17AAA" w:rsidRDefault="00A409D3" w:rsidP="00C44AC7">
      <w:pPr>
        <w:spacing w:after="0" w:line="240" w:lineRule="auto"/>
        <w:ind w:firstLine="709"/>
        <w:jc w:val="both"/>
        <w:rPr>
          <w:rFonts w:ascii="Times New Roman" w:eastAsia="Arial Unicode MS" w:hAnsi="Times New Roman" w:cs="Times New Roman"/>
          <w:b/>
          <w:sz w:val="24"/>
          <w:szCs w:val="24"/>
          <w:lang w:eastAsia="ar-SA"/>
        </w:rPr>
      </w:pPr>
      <w:r w:rsidRPr="00A17AAA">
        <w:rPr>
          <w:rFonts w:ascii="Times New Roman" w:eastAsia="Arial Unicode MS" w:hAnsi="Times New Roman" w:cs="Times New Roman"/>
          <w:b/>
          <w:sz w:val="24"/>
          <w:szCs w:val="24"/>
          <w:lang w:eastAsia="ar-SA"/>
        </w:rPr>
        <w:t>Компенсаторные умения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A409D3" w:rsidRPr="00A17AAA" w:rsidRDefault="00A409D3" w:rsidP="00C44AC7">
      <w:pPr>
        <w:spacing w:after="0" w:line="240" w:lineRule="auto"/>
        <w:ind w:firstLine="709"/>
        <w:jc w:val="both"/>
        <w:rPr>
          <w:rFonts w:ascii="Times New Roman" w:eastAsia="Arial Unicode MS" w:hAnsi="Times New Roman" w:cs="Times New Roman"/>
          <w:sz w:val="24"/>
          <w:szCs w:val="24"/>
          <w:lang w:eastAsia="ar-SA"/>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66"/>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A17AAA">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A409D3" w:rsidRPr="00A17AAA" w:rsidRDefault="00A409D3"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A409D3" w:rsidRPr="00A17AAA" w:rsidRDefault="00A409D3" w:rsidP="00C44AC7">
      <w:pPr>
        <w:spacing w:after="0" w:line="240" w:lineRule="auto"/>
        <w:jc w:val="both"/>
        <w:rPr>
          <w:rFonts w:ascii="Times New Roman" w:hAnsi="Times New Roman" w:cs="Times New Roman"/>
          <w:sz w:val="24"/>
          <w:szCs w:val="24"/>
        </w:rPr>
      </w:pPr>
    </w:p>
    <w:p w:rsidR="004C0FD6" w:rsidRPr="00A17AAA" w:rsidRDefault="004C0FD6" w:rsidP="00C44AC7">
      <w:pPr>
        <w:spacing w:after="0" w:line="240" w:lineRule="auto"/>
        <w:jc w:val="both"/>
        <w:rPr>
          <w:rFonts w:ascii="Times New Roman" w:hAnsi="Times New Roman" w:cs="Times New Roman"/>
          <w:sz w:val="24"/>
          <w:szCs w:val="24"/>
        </w:rPr>
      </w:pPr>
    </w:p>
    <w:p w:rsidR="007D4B48" w:rsidRPr="00A17AAA" w:rsidRDefault="007D4B48" w:rsidP="00C44AC7">
      <w:pPr>
        <w:tabs>
          <w:tab w:val="left" w:pos="993"/>
        </w:tabs>
        <w:spacing w:after="0" w:line="240" w:lineRule="auto"/>
        <w:ind w:firstLine="141"/>
        <w:jc w:val="both"/>
        <w:rPr>
          <w:rFonts w:ascii="Times New Roman" w:eastAsia="Times New Roman" w:hAnsi="Times New Roman" w:cs="Times New Roman"/>
          <w:b/>
          <w:bCs/>
          <w:sz w:val="24"/>
          <w:szCs w:val="24"/>
        </w:rPr>
      </w:pPr>
      <w:r w:rsidRPr="00A17AAA">
        <w:rPr>
          <w:rFonts w:ascii="Times New Roman" w:hAnsi="Times New Roman" w:cs="Times New Roman"/>
          <w:b/>
          <w:sz w:val="24"/>
          <w:szCs w:val="24"/>
        </w:rPr>
        <w:t>1.2.5.7</w:t>
      </w:r>
      <w:r w:rsidRPr="00A17AAA">
        <w:rPr>
          <w:rFonts w:ascii="Times New Roman" w:eastAsia="Times New Roman" w:hAnsi="Times New Roman" w:cs="Times New Roman"/>
          <w:b/>
          <w:bCs/>
          <w:sz w:val="24"/>
          <w:szCs w:val="24"/>
        </w:rPr>
        <w:t xml:space="preserve"> История России. Всеобщая история</w:t>
      </w:r>
    </w:p>
    <w:bookmarkEnd w:id="24"/>
    <w:bookmarkEnd w:id="25"/>
    <w:bookmarkEnd w:id="26"/>
    <w:p w:rsidR="00531993" w:rsidRPr="00A17AAA" w:rsidRDefault="005634A5" w:rsidP="00C44AC7">
      <w:pPr>
        <w:pStyle w:val="af"/>
        <w:tabs>
          <w:tab w:val="left" w:pos="993"/>
        </w:tabs>
        <w:ind w:left="142"/>
        <w:jc w:val="both"/>
        <w:rPr>
          <w:rFonts w:cs="Times New Roman"/>
          <w:lang w:val="ru-RU"/>
        </w:rPr>
      </w:pPr>
      <w:r w:rsidRPr="00A17AAA">
        <w:rPr>
          <w:rFonts w:cs="Times New Roman"/>
          <w:b/>
          <w:lang w:val="ru-RU"/>
        </w:rPr>
        <w:t>Предметные результаты</w:t>
      </w:r>
      <w:r w:rsidRPr="00A17AAA">
        <w:rPr>
          <w:rFonts w:cs="Times New Roman"/>
          <w:lang w:val="ru-RU"/>
        </w:rPr>
        <w:t xml:space="preserve"> освоения курса истории на уровне основного общего образования предполагают, что у учащегося сформированы:</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базовые исторические знания об основных этапах и закономерностях развития человеческого общества с древности до наших дней;</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способность применять исторические знания для осмысления общественных событий и явлений прошлого и современности;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34A5" w:rsidRPr="00A17AAA" w:rsidRDefault="005634A5" w:rsidP="00C44AC7">
      <w:pPr>
        <w:pStyle w:val="af"/>
        <w:tabs>
          <w:tab w:val="left" w:pos="993"/>
        </w:tabs>
        <w:ind w:left="142"/>
        <w:jc w:val="both"/>
        <w:rPr>
          <w:rFonts w:cs="Times New Roman"/>
          <w:b/>
          <w:lang w:val="ru-RU"/>
        </w:rPr>
      </w:pPr>
      <w:r w:rsidRPr="00A17AAA">
        <w:rPr>
          <w:rFonts w:cs="Times New Roman"/>
          <w:b/>
          <w:lang w:val="ru-RU"/>
        </w:rPr>
        <w:t>История Древнего мира (5 класс)</w:t>
      </w:r>
    </w:p>
    <w:p w:rsidR="005634A5" w:rsidRPr="00A17AAA" w:rsidRDefault="005634A5" w:rsidP="00C44AC7">
      <w:pPr>
        <w:pStyle w:val="af"/>
        <w:tabs>
          <w:tab w:val="left" w:pos="993"/>
        </w:tabs>
        <w:ind w:left="142"/>
        <w:jc w:val="both"/>
        <w:rPr>
          <w:rFonts w:cs="Times New Roman"/>
          <w:b/>
          <w:lang w:val="ru-RU"/>
        </w:rPr>
      </w:pPr>
      <w:r w:rsidRPr="00A17AAA">
        <w:rPr>
          <w:rFonts w:cs="Times New Roman"/>
          <w:b/>
          <w:lang w:val="ru-RU"/>
        </w:rPr>
        <w:t>Выпускник научится:</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A17AAA">
        <w:rPr>
          <w:rFonts w:cs="Times New Roman"/>
        </w:rPr>
        <w:t> </w:t>
      </w:r>
      <w:r w:rsidRPr="00A17AAA">
        <w:rPr>
          <w:rFonts w:cs="Times New Roman"/>
          <w:lang w:val="ru-RU"/>
        </w:rPr>
        <w:t>эры, нашей</w:t>
      </w:r>
      <w:r w:rsidRPr="00A17AAA">
        <w:rPr>
          <w:rFonts w:cs="Times New Roman"/>
        </w:rPr>
        <w:t> </w:t>
      </w:r>
      <w:r w:rsidRPr="00A17AAA">
        <w:rPr>
          <w:rFonts w:cs="Times New Roman"/>
          <w:lang w:val="ru-RU"/>
        </w:rPr>
        <w:t>эры);</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проводить поиск информации в отрывках исторических текстов, материальных памятниках Древнего мира;</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раскрывать характерные, существенные черты: а)</w:t>
      </w:r>
      <w:r w:rsidRPr="00A17AAA">
        <w:rPr>
          <w:rFonts w:cs="Times New Roman"/>
        </w:rPr>
        <w:t> </w:t>
      </w:r>
      <w:r w:rsidRPr="00A17AAA">
        <w:rPr>
          <w:rFonts w:cs="Times New Roman"/>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A17AAA">
        <w:rPr>
          <w:rFonts w:cs="Times New Roman"/>
        </w:rPr>
        <w:t> </w:t>
      </w:r>
      <w:r w:rsidRPr="00A17AAA">
        <w:rPr>
          <w:rFonts w:cs="Times New Roman"/>
          <w:lang w:val="ru-RU"/>
        </w:rPr>
        <w:t>положения основных групп населения в древневосточных и античных обществах (правители и подданные, свободные и рабы); в)</w:t>
      </w:r>
      <w:r w:rsidRPr="00A17AAA">
        <w:rPr>
          <w:rFonts w:cs="Times New Roman"/>
        </w:rPr>
        <w:t> </w:t>
      </w:r>
      <w:r w:rsidRPr="00A17AAA">
        <w:rPr>
          <w:rFonts w:cs="Times New Roman"/>
          <w:lang w:val="ru-RU"/>
        </w:rPr>
        <w:t>религиозных верований людей в древности;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объяснять,</w:t>
      </w:r>
      <w:r w:rsidR="00531993" w:rsidRPr="00A17AAA">
        <w:rPr>
          <w:rFonts w:cs="Times New Roman"/>
          <w:lang w:val="ru-RU"/>
        </w:rPr>
        <w:t xml:space="preserve"> </w:t>
      </w:r>
      <w:r w:rsidRPr="00A17AAA">
        <w:rPr>
          <w:rFonts w:cs="Times New Roman"/>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давать оценку наиболее значительным событиям и личностям древней истории.</w:t>
      </w:r>
    </w:p>
    <w:p w:rsidR="00531993" w:rsidRPr="00A17AAA" w:rsidRDefault="005634A5" w:rsidP="00C44AC7">
      <w:pPr>
        <w:pStyle w:val="af"/>
        <w:tabs>
          <w:tab w:val="left" w:pos="993"/>
        </w:tabs>
        <w:ind w:left="142"/>
        <w:jc w:val="both"/>
        <w:rPr>
          <w:rFonts w:cs="Times New Roman"/>
          <w:b/>
        </w:rPr>
      </w:pPr>
      <w:r w:rsidRPr="00A17AAA">
        <w:rPr>
          <w:rFonts w:cs="Times New Roman"/>
          <w:b/>
        </w:rPr>
        <w:lastRenderedPageBreak/>
        <w:t>Выпускник получит возможность научиться:</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давать характеристику общественного строя древних государств;</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сопоставлять свидетельства различных исторических источников, выявляя в них общее и различия;</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видеть проявления влияния античного искусства в окружающей среде;</w:t>
      </w:r>
    </w:p>
    <w:p w:rsidR="005634A5"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высказывать суждения о значении и месте исторического и культурного наследия древних обществ в мировой истории.</w:t>
      </w:r>
    </w:p>
    <w:p w:rsidR="005634A5" w:rsidRPr="00A17AAA" w:rsidRDefault="005634A5" w:rsidP="00C44AC7">
      <w:pPr>
        <w:pStyle w:val="af"/>
        <w:tabs>
          <w:tab w:val="left" w:pos="993"/>
        </w:tabs>
        <w:ind w:left="142"/>
        <w:jc w:val="both"/>
        <w:rPr>
          <w:rFonts w:cs="Times New Roman"/>
          <w:b/>
        </w:rPr>
      </w:pPr>
      <w:r w:rsidRPr="00A17AAA">
        <w:rPr>
          <w:rFonts w:cs="Times New Roman"/>
          <w:b/>
          <w:lang w:val="ru-RU"/>
        </w:rPr>
        <w:t>История Средних веков. От Древней Руси к Российскому государству (</w:t>
      </w:r>
      <w:r w:rsidRPr="00A17AAA">
        <w:rPr>
          <w:rFonts w:cs="Times New Roman"/>
          <w:b/>
        </w:rPr>
        <w:t>VIII</w:t>
      </w:r>
      <w:r w:rsidRPr="00A17AAA">
        <w:rPr>
          <w:rFonts w:cs="Times New Roman"/>
          <w:b/>
          <w:lang w:val="ru-RU"/>
        </w:rPr>
        <w:t xml:space="preserve"> –</w:t>
      </w:r>
      <w:r w:rsidRPr="00A17AAA">
        <w:rPr>
          <w:rFonts w:cs="Times New Roman"/>
          <w:b/>
        </w:rPr>
        <w:t>XV</w:t>
      </w:r>
      <w:r w:rsidRPr="00A17AAA">
        <w:rPr>
          <w:rFonts w:cs="Times New Roman"/>
          <w:b/>
          <w:lang w:val="ru-RU"/>
        </w:rPr>
        <w:t xml:space="preserve"> вв.) </w:t>
      </w:r>
      <w:r w:rsidRPr="00A17AAA">
        <w:rPr>
          <w:rFonts w:cs="Times New Roman"/>
          <w:b/>
        </w:rPr>
        <w:t>(6 класс)</w:t>
      </w:r>
    </w:p>
    <w:p w:rsidR="005634A5" w:rsidRPr="00A17AAA" w:rsidRDefault="005634A5" w:rsidP="00C44AC7">
      <w:pPr>
        <w:pStyle w:val="af"/>
        <w:tabs>
          <w:tab w:val="left" w:pos="993"/>
        </w:tabs>
        <w:ind w:left="142"/>
        <w:jc w:val="both"/>
        <w:rPr>
          <w:rFonts w:cs="Times New Roman"/>
          <w:b/>
        </w:rPr>
      </w:pPr>
      <w:r w:rsidRPr="00A17AAA">
        <w:rPr>
          <w:rFonts w:cs="Times New Roman"/>
          <w:b/>
        </w:rPr>
        <w:t>Выпускник научится:</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проводить поиск информации в исторических текстах, материальных исторических памятниках Средневековья;</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раскрывать характерные, существенные черты: а)</w:t>
      </w:r>
      <w:r w:rsidRPr="00A17AAA">
        <w:rPr>
          <w:rFonts w:cs="Times New Roman"/>
        </w:rPr>
        <w:t> </w:t>
      </w:r>
      <w:r w:rsidRPr="00A17AAA">
        <w:rPr>
          <w:rFonts w:cs="Times New Roman"/>
          <w:lang w:val="ru-RU"/>
        </w:rPr>
        <w:t>экономических и социальных отношений, политического строя на Руси и в других государствах; б)</w:t>
      </w:r>
      <w:r w:rsidRPr="00A17AAA">
        <w:rPr>
          <w:rFonts w:cs="Times New Roman"/>
        </w:rPr>
        <w:t> </w:t>
      </w:r>
      <w:r w:rsidRPr="00A17AAA">
        <w:rPr>
          <w:rFonts w:cs="Times New Roman"/>
          <w:lang w:val="ru-RU"/>
        </w:rPr>
        <w:t>ценностей, господствовавших в средневековых обществах, религиозных воззрений, представлений средневекового человека о мире;</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объяснять причины и следствия ключевых событий отечественной и всеобщей истории Средних веков;</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давать оценку событиям и личностям отечественной и всеобщей истории Средних веков.</w:t>
      </w:r>
    </w:p>
    <w:p w:rsidR="00531993" w:rsidRPr="00A17AAA" w:rsidRDefault="005634A5" w:rsidP="00C44AC7">
      <w:pPr>
        <w:pStyle w:val="af"/>
        <w:tabs>
          <w:tab w:val="left" w:pos="993"/>
        </w:tabs>
        <w:ind w:left="142"/>
        <w:jc w:val="both"/>
        <w:rPr>
          <w:rFonts w:cs="Times New Roman"/>
          <w:b/>
        </w:rPr>
      </w:pPr>
      <w:r w:rsidRPr="00A17AAA">
        <w:rPr>
          <w:rFonts w:cs="Times New Roman"/>
          <w:b/>
        </w:rPr>
        <w:t>Выпускник получит возможность научиться:</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давать сопоставительную характеристику политического устройства государств Средневековья (Русь, Запад, Восток);</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сравнивать свидетельства различных исторических источников, выявляя в них общее и различия;</w:t>
      </w:r>
    </w:p>
    <w:p w:rsidR="005634A5"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34A5" w:rsidRPr="00A17AAA" w:rsidRDefault="005634A5" w:rsidP="00C44AC7">
      <w:pPr>
        <w:pStyle w:val="af"/>
        <w:tabs>
          <w:tab w:val="left" w:pos="993"/>
        </w:tabs>
        <w:ind w:left="142"/>
        <w:jc w:val="both"/>
        <w:rPr>
          <w:rFonts w:cs="Times New Roman"/>
          <w:b/>
          <w:lang w:val="ru-RU"/>
        </w:rPr>
      </w:pPr>
      <w:r w:rsidRPr="00A17AAA">
        <w:rPr>
          <w:rFonts w:cs="Times New Roman"/>
          <w:b/>
          <w:lang w:val="ru-RU"/>
        </w:rPr>
        <w:t xml:space="preserve">История Нового времени. Россия в </w:t>
      </w:r>
      <w:r w:rsidRPr="00A17AAA">
        <w:rPr>
          <w:rFonts w:cs="Times New Roman"/>
          <w:b/>
        </w:rPr>
        <w:t>XVI</w:t>
      </w:r>
      <w:r w:rsidRPr="00A17AAA">
        <w:rPr>
          <w:rFonts w:cs="Times New Roman"/>
          <w:b/>
          <w:lang w:val="ru-RU"/>
        </w:rPr>
        <w:t xml:space="preserve"> – Х</w:t>
      </w:r>
      <w:r w:rsidRPr="00A17AAA">
        <w:rPr>
          <w:rFonts w:cs="Times New Roman"/>
          <w:b/>
        </w:rPr>
        <w:t>I</w:t>
      </w:r>
      <w:r w:rsidRPr="00A17AAA">
        <w:rPr>
          <w:rFonts w:cs="Times New Roman"/>
          <w:b/>
          <w:lang w:val="ru-RU"/>
        </w:rPr>
        <w:t>Х веках (7–9 класс)</w:t>
      </w:r>
    </w:p>
    <w:p w:rsidR="005634A5" w:rsidRPr="00A17AAA" w:rsidRDefault="005634A5" w:rsidP="00C44AC7">
      <w:pPr>
        <w:pStyle w:val="af"/>
        <w:tabs>
          <w:tab w:val="left" w:pos="993"/>
        </w:tabs>
        <w:ind w:left="142"/>
        <w:jc w:val="both"/>
        <w:rPr>
          <w:rFonts w:cs="Times New Roman"/>
          <w:b/>
        </w:rPr>
      </w:pPr>
      <w:r w:rsidRPr="00A17AAA">
        <w:rPr>
          <w:rFonts w:cs="Times New Roman"/>
          <w:b/>
        </w:rPr>
        <w:t>Выпускник научится:</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историческую карту как источник информации о границах России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 xml:space="preserve">анализировать информацию различных источников по отечественной и всеобщей истории Нового времени; </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rPr>
        <w:lastRenderedPageBreak/>
        <w:t> </w:t>
      </w:r>
      <w:r w:rsidRPr="00A17AAA">
        <w:rPr>
          <w:rFonts w:cs="Times New Roman"/>
          <w:lang w:val="ru-RU"/>
        </w:rPr>
        <w:t>раскрывать характерные, существенные черты: а)</w:t>
      </w:r>
      <w:r w:rsidRPr="00A17AAA">
        <w:rPr>
          <w:rFonts w:cs="Times New Roman"/>
        </w:rPr>
        <w:t> </w:t>
      </w:r>
      <w:r w:rsidRPr="00A17AAA">
        <w:rPr>
          <w:rFonts w:cs="Times New Roman"/>
          <w:lang w:val="ru-RU"/>
        </w:rPr>
        <w:t>экономического и социального развития России и других стран в Новое время; б)</w:t>
      </w:r>
      <w:r w:rsidRPr="00A17AAA">
        <w:rPr>
          <w:rFonts w:cs="Times New Roman"/>
        </w:rPr>
        <w:t> </w:t>
      </w:r>
      <w:r w:rsidRPr="00A17AAA">
        <w:rPr>
          <w:rFonts w:cs="Times New Roman"/>
          <w:lang w:val="ru-RU"/>
        </w:rPr>
        <w:t>эволюции политического строя (включая понятия «монархия», «самодержавие», «абсолютизм» и др.); в)</w:t>
      </w:r>
      <w:r w:rsidRPr="00A17AAA">
        <w:rPr>
          <w:rFonts w:cs="Times New Roman"/>
        </w:rPr>
        <w:t> </w:t>
      </w:r>
      <w:r w:rsidRPr="00A17AAA">
        <w:rPr>
          <w:rFonts w:cs="Times New Roman"/>
          <w:lang w:val="ru-RU"/>
        </w:rPr>
        <w:t>развития общественного движения («консерватизм», «либерализм», «социализм»); г)</w:t>
      </w:r>
      <w:r w:rsidRPr="00A17AAA">
        <w:rPr>
          <w:rFonts w:cs="Times New Roman"/>
        </w:rPr>
        <w:t> </w:t>
      </w:r>
      <w:r w:rsidRPr="00A17AAA">
        <w:rPr>
          <w:rFonts w:cs="Times New Roman"/>
          <w:lang w:val="ru-RU"/>
        </w:rPr>
        <w:t>представлений о мире и общественных ценностях; д)</w:t>
      </w:r>
      <w:r w:rsidRPr="00A17AAA">
        <w:rPr>
          <w:rFonts w:cs="Times New Roman"/>
        </w:rPr>
        <w:t> </w:t>
      </w:r>
      <w:r w:rsidRPr="00A17AAA">
        <w:rPr>
          <w:rFonts w:cs="Times New Roman"/>
          <w:lang w:val="ru-RU"/>
        </w:rPr>
        <w:t>художественной культуры Нового времени;</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объяснять</w:t>
      </w:r>
      <w:r w:rsidR="00DF2B74" w:rsidRPr="00A17AAA">
        <w:rPr>
          <w:rFonts w:cs="Times New Roman"/>
          <w:lang w:val="ru-RU"/>
        </w:rPr>
        <w:t xml:space="preserve"> </w:t>
      </w:r>
      <w:r w:rsidRPr="00A17AAA">
        <w:rPr>
          <w:rFonts w:cs="Times New Roman"/>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сопоставлять</w:t>
      </w:r>
      <w:r w:rsidR="00DF2B74" w:rsidRPr="00A17AAA">
        <w:rPr>
          <w:rFonts w:cs="Times New Roman"/>
          <w:lang w:val="ru-RU"/>
        </w:rPr>
        <w:t xml:space="preserve"> </w:t>
      </w:r>
      <w:r w:rsidRPr="00A17AAA">
        <w:rPr>
          <w:rFonts w:cs="Times New Roman"/>
          <w:lang w:val="ru-RU"/>
        </w:rPr>
        <w:t>развитие России и других стран в Новое время, сравнивать исторические ситуации и события;</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давать оценку событиям и личностям отечественной и всеобщей истории Нового времени.</w:t>
      </w:r>
    </w:p>
    <w:p w:rsidR="005634A5" w:rsidRPr="00A17AAA" w:rsidRDefault="005634A5" w:rsidP="00C44AC7">
      <w:pPr>
        <w:pStyle w:val="af"/>
        <w:tabs>
          <w:tab w:val="left" w:pos="993"/>
        </w:tabs>
        <w:ind w:left="142"/>
        <w:jc w:val="both"/>
        <w:rPr>
          <w:rFonts w:cs="Times New Roman"/>
          <w:b/>
        </w:rPr>
      </w:pPr>
      <w:r w:rsidRPr="00A17AAA">
        <w:rPr>
          <w:rFonts w:cs="Times New Roman"/>
          <w:b/>
        </w:rPr>
        <w:t>Выпускник получит возможность научиться:</w:t>
      </w:r>
    </w:p>
    <w:p w:rsidR="0076341C"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76341C"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6341C" w:rsidRPr="00A17AAA" w:rsidRDefault="0076341C"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w:t>
      </w:r>
      <w:r w:rsidR="005634A5" w:rsidRPr="00A17AAA">
        <w:rPr>
          <w:rFonts w:cs="Times New Roman"/>
          <w:lang w:val="ru-RU"/>
        </w:rPr>
        <w:t>равнивать развитие России и других стран в Новое время, объяснять, в чем заключались общие черты и особенности;</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rPr>
        <w:t> </w:t>
      </w:r>
      <w:r w:rsidRPr="00A17AAA">
        <w:rPr>
          <w:rFonts w:cs="Times New Roman"/>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A17AAA">
        <w:rPr>
          <w:rFonts w:cs="Times New Roman"/>
        </w:rPr>
        <w:t> </w:t>
      </w:r>
      <w:r w:rsidRPr="00A17AAA">
        <w:rPr>
          <w:rFonts w:cs="Times New Roman"/>
          <w:lang w:val="ru-RU"/>
        </w:rPr>
        <w:t>д.</w:t>
      </w:r>
      <w:bookmarkStart w:id="27" w:name="_Toc409691636"/>
    </w:p>
    <w:p w:rsidR="00611695" w:rsidRPr="00A17AAA" w:rsidRDefault="00611695" w:rsidP="00C44AC7">
      <w:pPr>
        <w:pStyle w:val="af"/>
        <w:ind w:left="0"/>
        <w:jc w:val="both"/>
        <w:rPr>
          <w:rFonts w:cs="Times New Roman"/>
          <w:lang w:val="ru-RU"/>
        </w:rPr>
      </w:pPr>
    </w:p>
    <w:p w:rsidR="005634A5" w:rsidRPr="00A17AAA" w:rsidRDefault="007D4B48" w:rsidP="00C44AC7">
      <w:pPr>
        <w:spacing w:after="0" w:line="240" w:lineRule="auto"/>
        <w:jc w:val="both"/>
        <w:rPr>
          <w:rFonts w:ascii="Times New Roman" w:hAnsi="Times New Roman" w:cs="Times New Roman"/>
          <w:b/>
          <w:sz w:val="24"/>
          <w:szCs w:val="24"/>
        </w:rPr>
      </w:pPr>
      <w:bookmarkStart w:id="28" w:name="_Toc410653959"/>
      <w:bookmarkStart w:id="29" w:name="_Toc414553140"/>
      <w:r w:rsidRPr="00A17AAA">
        <w:rPr>
          <w:rFonts w:ascii="Times New Roman" w:hAnsi="Times New Roman" w:cs="Times New Roman"/>
          <w:b/>
          <w:sz w:val="24"/>
          <w:szCs w:val="24"/>
        </w:rPr>
        <w:t>1.2.5.8</w:t>
      </w:r>
      <w:r w:rsidR="005634A5" w:rsidRPr="00A17AAA">
        <w:rPr>
          <w:rFonts w:ascii="Times New Roman" w:hAnsi="Times New Roman" w:cs="Times New Roman"/>
          <w:b/>
          <w:sz w:val="24"/>
          <w:szCs w:val="24"/>
        </w:rPr>
        <w:t>.Обществознание</w:t>
      </w:r>
      <w:bookmarkEnd w:id="27"/>
      <w:bookmarkEnd w:id="28"/>
      <w:bookmarkEnd w:id="29"/>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Человек. Деятельность человека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sz w:val="24"/>
          <w:szCs w:val="24"/>
        </w:rPr>
        <w:t>Выпускник</w:t>
      </w:r>
      <w:r w:rsidRPr="00A17AAA">
        <w:rPr>
          <w:rFonts w:ascii="Times New Roman" w:hAnsi="Times New Roman" w:cs="Times New Roman"/>
          <w:b/>
          <w:sz w:val="24"/>
          <w:szCs w:val="24"/>
        </w:rPr>
        <w:t xml:space="preserve"> научится:</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использовать знания о биологическом и социальном в человеке для характеристики его природы;</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характеризовать основные возрастные периоды жизни человека, особенности подросткового возраста;</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характеризовать и иллюстрировать конкретными примерами группы потребностей человека;</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приводить примеры основных видов деятельности человека;</w:t>
      </w:r>
    </w:p>
    <w:p w:rsidR="005634A5"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выполнять несложные практические задания, основанные на ситуациях, связанных с деятельностью человека;</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оценивать роль деятельности в жизни человека и общества;</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использовать элементы причинно-следственного анализа при характеристике межличностных конфликтов;</w:t>
      </w:r>
    </w:p>
    <w:p w:rsidR="005634A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моделировать возможные последствия позитивного и негативного воздействия группы на человека, делать выводы.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Общество</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демонстрировать на примерах взаимосвязь природы и общества, раскрывать роль природы в жизни человека;</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распознавать на основе приведенных данных основные типы обществ;</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различать экономические, социальные, политические, культурные явления и процессы общественной жизни;</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характеризовать экологический кризис как глобальную проблему человечества, раскрывать причины экологического кризиса;</w:t>
      </w:r>
    </w:p>
    <w:p w:rsidR="00B425C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425C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 xml:space="preserve">раскрывать влияние современных средств массовой коммуникации на общество и личность; </w:t>
      </w:r>
    </w:p>
    <w:p w:rsidR="005634A5"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конкретизировать примерами опасность международного терроризма.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B425CB" w:rsidRPr="00A17AAA" w:rsidRDefault="005634A5" w:rsidP="00C44AC7">
      <w:pPr>
        <w:pStyle w:val="af"/>
        <w:numPr>
          <w:ilvl w:val="0"/>
          <w:numId w:val="8"/>
        </w:numPr>
        <w:ind w:left="0" w:firstLine="142"/>
        <w:jc w:val="both"/>
        <w:rPr>
          <w:rFonts w:cs="Times New Roman"/>
          <w:lang w:val="ru-RU"/>
        </w:rPr>
      </w:pPr>
      <w:r w:rsidRPr="00A17AAA">
        <w:rPr>
          <w:rFonts w:cs="Times New Roman"/>
          <w:lang w:val="ru-RU"/>
        </w:rPr>
        <w:t>наблюдать и характеризовать явления и события, происходящие в различных сферах общественной жизни;</w:t>
      </w:r>
    </w:p>
    <w:p w:rsidR="00B425CB" w:rsidRPr="00A17AAA" w:rsidRDefault="005634A5" w:rsidP="00C44AC7">
      <w:pPr>
        <w:pStyle w:val="af"/>
        <w:numPr>
          <w:ilvl w:val="0"/>
          <w:numId w:val="8"/>
        </w:numPr>
        <w:ind w:left="0" w:firstLine="142"/>
        <w:jc w:val="both"/>
        <w:rPr>
          <w:rFonts w:cs="Times New Roman"/>
          <w:lang w:val="ru-RU"/>
        </w:rPr>
      </w:pPr>
      <w:r w:rsidRPr="00A17AAA">
        <w:rPr>
          <w:rFonts w:cs="Times New Roman"/>
          <w:lang w:val="ru-RU"/>
        </w:rPr>
        <w:t>выявлять причинно-следственные связи общественных явлений и характеризовать основные направления общественного развития;</w:t>
      </w:r>
    </w:p>
    <w:p w:rsidR="005634A5" w:rsidRPr="00A17AAA" w:rsidRDefault="005634A5" w:rsidP="00C44AC7">
      <w:pPr>
        <w:pStyle w:val="af"/>
        <w:numPr>
          <w:ilvl w:val="0"/>
          <w:numId w:val="8"/>
        </w:numPr>
        <w:ind w:left="0" w:firstLine="142"/>
        <w:jc w:val="both"/>
        <w:rPr>
          <w:rFonts w:cs="Times New Roman"/>
          <w:lang w:val="ru-RU"/>
        </w:rPr>
      </w:pPr>
      <w:r w:rsidRPr="00A17AAA">
        <w:rPr>
          <w:rFonts w:cs="Times New Roman"/>
        </w:rPr>
        <w:t>осознанно содействовать защите природы.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Социальные нормы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различать отдельные виды социальных норм;</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характеризовать основные нормы морали;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специфику норм права;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нормы морали и права, выявлять их общие черты и особенности;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сущность процесса социализации личности;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причины отклоняющегося поведения;</w:t>
      </w:r>
    </w:p>
    <w:p w:rsidR="005634A5" w:rsidRPr="00A17AAA" w:rsidRDefault="00F9472D"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негативные последствия наиболее опасных форм отклоняющегося поведения.</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социальную значимость здорового образа жизни.</w:t>
      </w:r>
    </w:p>
    <w:p w:rsidR="005634A5" w:rsidRPr="00A17AAA" w:rsidRDefault="00F72278"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Сфера духовной культуры</w:t>
      </w:r>
    </w:p>
    <w:p w:rsidR="005634A5" w:rsidRPr="00A17AAA" w:rsidRDefault="00F72278"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характеризовать развитие отдельных областей и форм культуры, выражать свое мнение о явлениях культуры;</w:t>
      </w:r>
    </w:p>
    <w:p w:rsidR="005634A5" w:rsidRPr="00A17AAA" w:rsidRDefault="005634A5" w:rsidP="00C44AC7">
      <w:pPr>
        <w:pStyle w:val="af"/>
        <w:numPr>
          <w:ilvl w:val="0"/>
          <w:numId w:val="9"/>
        </w:numPr>
        <w:ind w:left="0" w:firstLine="142"/>
        <w:jc w:val="both"/>
        <w:rPr>
          <w:rFonts w:cs="Times New Roman"/>
        </w:rPr>
      </w:pPr>
      <w:r w:rsidRPr="00A17AAA">
        <w:rPr>
          <w:rFonts w:cs="Times New Roman"/>
        </w:rPr>
        <w:t>описывать явления духовной культуры;</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объяснять причины возрастания роли науки в современном мире;</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оценивать роль образования в современном обществе;</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различать уровни общего образования в России;</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описывать духовные ценности российского народа и выражать собственное отношение к ним;</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объяснять необходимость непрерывного образования в современных условиях;</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учитывать общественные потребности при выборе направления своей будущей профессиональной деятельности;</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раскрывать роль религии в современном обществе;</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характеризовать особенности искусства как формы духовной культуры.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5634A5" w:rsidP="00C44AC7">
      <w:pPr>
        <w:pStyle w:val="af"/>
        <w:numPr>
          <w:ilvl w:val="0"/>
          <w:numId w:val="10"/>
        </w:numPr>
        <w:ind w:left="0" w:firstLine="142"/>
        <w:jc w:val="both"/>
        <w:rPr>
          <w:rFonts w:cs="Times New Roman"/>
          <w:lang w:val="ru-RU"/>
        </w:rPr>
      </w:pPr>
      <w:r w:rsidRPr="00A17AAA">
        <w:rPr>
          <w:rFonts w:cs="Times New Roman"/>
          <w:lang w:val="ru-RU"/>
        </w:rPr>
        <w:lastRenderedPageBreak/>
        <w:t>описывать процессы создания, сохранения, трансляции и усвоения достижений культуры;</w:t>
      </w:r>
    </w:p>
    <w:p w:rsidR="005634A5" w:rsidRPr="00A17AAA" w:rsidRDefault="005634A5" w:rsidP="00C44AC7">
      <w:pPr>
        <w:pStyle w:val="af"/>
        <w:numPr>
          <w:ilvl w:val="0"/>
          <w:numId w:val="10"/>
        </w:numPr>
        <w:ind w:left="0" w:firstLine="142"/>
        <w:jc w:val="both"/>
        <w:rPr>
          <w:rFonts w:cs="Times New Roman"/>
          <w:lang w:val="ru-RU"/>
        </w:rPr>
      </w:pPr>
      <w:r w:rsidRPr="00A17AAA">
        <w:rPr>
          <w:rFonts w:cs="Times New Roman"/>
          <w:lang w:val="ru-RU"/>
        </w:rPr>
        <w:t>характеризовать основные направления развития отечественной культуры в современных условиях;</w:t>
      </w:r>
    </w:p>
    <w:p w:rsidR="005634A5" w:rsidRPr="00A17AAA" w:rsidRDefault="005634A5" w:rsidP="00C44AC7">
      <w:pPr>
        <w:pStyle w:val="af"/>
        <w:numPr>
          <w:ilvl w:val="0"/>
          <w:numId w:val="10"/>
        </w:numPr>
        <w:ind w:left="0" w:firstLine="142"/>
        <w:jc w:val="both"/>
        <w:rPr>
          <w:rFonts w:cs="Times New Roman"/>
          <w:lang w:val="ru-RU"/>
        </w:rPr>
      </w:pPr>
      <w:r w:rsidRPr="00A17AAA">
        <w:rPr>
          <w:rFonts w:cs="Times New Roman"/>
          <w:lang w:val="ru-RU"/>
        </w:rPr>
        <w:t>критически воспринимать сообщения и рекламу в СМИ и Интернете о таких направлениях массовой культуры, как шоу-бизнес и мода.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Социальная сфера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1"/>
        </w:numPr>
        <w:ind w:left="0" w:firstLine="142"/>
        <w:jc w:val="both"/>
        <w:rPr>
          <w:rFonts w:cs="Times New Roman"/>
          <w:lang w:val="ru-RU"/>
        </w:rPr>
      </w:pPr>
      <w:r w:rsidRPr="00A17AAA">
        <w:rPr>
          <w:rFonts w:cs="Times New Roman"/>
          <w:lang w:val="ru-RU"/>
        </w:rPr>
        <w:t>описывать социальную структуру в обществах разного типа, характеризовать основные социальные общности и группы;</w:t>
      </w:r>
    </w:p>
    <w:p w:rsidR="005634A5" w:rsidRPr="00A17AAA" w:rsidRDefault="005634A5" w:rsidP="00C44AC7">
      <w:pPr>
        <w:pStyle w:val="af"/>
        <w:numPr>
          <w:ilvl w:val="0"/>
          <w:numId w:val="11"/>
        </w:numPr>
        <w:ind w:left="0" w:firstLine="142"/>
        <w:jc w:val="both"/>
        <w:rPr>
          <w:rFonts w:cs="Times New Roman"/>
          <w:lang w:val="ru-RU"/>
        </w:rPr>
      </w:pPr>
      <w:r w:rsidRPr="00A17AAA">
        <w:rPr>
          <w:rFonts w:cs="Times New Roman"/>
          <w:lang w:val="ru-RU"/>
        </w:rPr>
        <w:t>объяснять взаимодействие социальных общностей и групп;</w:t>
      </w:r>
    </w:p>
    <w:p w:rsidR="005634A5" w:rsidRPr="00A17AAA" w:rsidRDefault="005634A5"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выделять параметры, определяющие социальный статус личности;</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приводить примеры предписанных и достигаемых статусов;</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описывать основные социальные роли подростка;</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конкретизировать примерами процесс социальной мобильности;</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характеризовать межнациональные отношения в современном мире;</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 xml:space="preserve">объяснять причины межнациональных конфликтов и основные пути их разрешения; </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характеризовать, раскрывать на конкретных примерах основные функции семьи в обществе;</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 xml:space="preserve">раскрывать основные роли членов семьи; </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5634A5" w:rsidRPr="00A17AAA" w:rsidRDefault="005634A5" w:rsidP="00C44AC7">
      <w:pPr>
        <w:pStyle w:val="af"/>
        <w:numPr>
          <w:ilvl w:val="0"/>
          <w:numId w:val="12"/>
        </w:numPr>
        <w:ind w:left="0" w:firstLine="142"/>
        <w:jc w:val="both"/>
        <w:rPr>
          <w:rFonts w:cs="Times New Roman"/>
        </w:rPr>
      </w:pPr>
      <w:r w:rsidRPr="00A17AAA">
        <w:rPr>
          <w:rFonts w:cs="Times New Roman"/>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A17AAA">
        <w:rPr>
          <w:rFonts w:cs="Times New Roman"/>
        </w:rPr>
        <w:t>Выражать собственное отношение к различным способам разрешения семейных конфликтов.</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раскрывать понятия «равенство» и «социальная справедливость» с позиций историзма;</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выражать и обосновывать собственную позицию по актуальным проблемам молодежи;</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Политическая сфера жизни общества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объяснять роль политики в жизни общества;</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различать и сравнивать различные формы правления, иллюстрировать их примерами;</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давать характеристику формам государственно-территориального устройства;</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различать различные типы политических режимов, раскрывать их основные признаки;</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раскрывать на конкретных примерах основные черты и принципы демократии;</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 xml:space="preserve">называть признаки политической партии, раскрывать их на конкретных </w:t>
      </w:r>
      <w:r w:rsidRPr="00A17AAA">
        <w:rPr>
          <w:rFonts w:cs="Times New Roman"/>
          <w:b/>
          <w:lang w:val="ru-RU"/>
        </w:rPr>
        <w:t>п</w:t>
      </w:r>
      <w:r w:rsidRPr="00A17AAA">
        <w:rPr>
          <w:rFonts w:cs="Times New Roman"/>
          <w:lang w:val="ru-RU"/>
        </w:rPr>
        <w:t>римерах;</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характеризовать различные формы участия граждан в политической жизни.</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получит возможность научиться: </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Гражданин и государство</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Выпускник научится:</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объяснять порядок формирования органов государственной власти РФ;</w:t>
      </w:r>
    </w:p>
    <w:p w:rsidR="005634A5" w:rsidRPr="00A17AAA" w:rsidRDefault="005634A5" w:rsidP="00C44AC7">
      <w:pPr>
        <w:pStyle w:val="af"/>
        <w:numPr>
          <w:ilvl w:val="0"/>
          <w:numId w:val="14"/>
        </w:numPr>
        <w:ind w:left="0" w:firstLine="142"/>
        <w:jc w:val="both"/>
        <w:rPr>
          <w:rFonts w:cs="Times New Roman"/>
        </w:rPr>
      </w:pPr>
      <w:r w:rsidRPr="00A17AAA">
        <w:rPr>
          <w:rFonts w:cs="Times New Roman"/>
        </w:rPr>
        <w:t>раскрывать достижения российского народа;</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объяснять и конкретизировать примерами смысл понятия «гражданство»;</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называть и иллюстрировать примерами основные права и свободы граждан, гарантированные Конституцией РФ;</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осознавать значение патриотической позиции в укреплении нашего государства;</w:t>
      </w:r>
    </w:p>
    <w:p w:rsidR="005634A5" w:rsidRPr="00A17AAA" w:rsidRDefault="005634A5" w:rsidP="00C44AC7">
      <w:pPr>
        <w:pStyle w:val="af"/>
        <w:numPr>
          <w:ilvl w:val="0"/>
          <w:numId w:val="14"/>
        </w:numPr>
        <w:ind w:left="0" w:firstLine="142"/>
        <w:jc w:val="both"/>
        <w:rPr>
          <w:rFonts w:cs="Times New Roman"/>
        </w:rPr>
      </w:pPr>
      <w:r w:rsidRPr="00A17AAA">
        <w:rPr>
          <w:rFonts w:cs="Times New Roman"/>
        </w:rPr>
        <w:t>характеризовать конституционные обязанности гражданина.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8F2111"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-показывать  </w:t>
      </w:r>
      <w:r w:rsidR="005634A5" w:rsidRPr="00A17AAA">
        <w:rPr>
          <w:rFonts w:ascii="Times New Roman" w:hAnsi="Times New Roman" w:cs="Times New Roman"/>
          <w:sz w:val="24"/>
          <w:szCs w:val="24"/>
        </w:rPr>
        <w:t>влияние происходящих в обществе изменений на положение России в мире;</w:t>
      </w:r>
    </w:p>
    <w:p w:rsidR="008F2111" w:rsidRPr="00A17AAA" w:rsidRDefault="008F2111" w:rsidP="00C44AC7">
      <w:pPr>
        <w:autoSpaceDE w:val="0"/>
        <w:autoSpaceDN w:val="0"/>
        <w:adjustRightInd w:val="0"/>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Pr="00A17AAA">
        <w:rPr>
          <w:rFonts w:ascii="Times New Roman" w:hAnsi="Times New Roman" w:cs="Times New Roman"/>
          <w:iCs/>
          <w:sz w:val="24"/>
          <w:szCs w:val="24"/>
        </w:rPr>
        <w:t xml:space="preserve">осознавать значение патриотической позиции в укреплении нашего государства; </w:t>
      </w:r>
    </w:p>
    <w:p w:rsidR="008F2111" w:rsidRPr="00A17AAA" w:rsidRDefault="008F2111" w:rsidP="00C44AC7">
      <w:pPr>
        <w:autoSpaceDE w:val="0"/>
        <w:autoSpaceDN w:val="0"/>
        <w:adjustRightInd w:val="0"/>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Pr="00A17AAA">
        <w:rPr>
          <w:rFonts w:ascii="Times New Roman" w:hAnsi="Times New Roman" w:cs="Times New Roman"/>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A17AAA">
        <w:rPr>
          <w:rFonts w:ascii="Times New Roman" w:hAnsi="Times New Roman" w:cs="Times New Roman"/>
          <w:bCs/>
          <w:iCs/>
          <w:sz w:val="24"/>
          <w:szCs w:val="24"/>
        </w:rPr>
        <w:t xml:space="preserve">. </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Основы российского законодательства</w:t>
      </w:r>
    </w:p>
    <w:p w:rsidR="005634A5" w:rsidRPr="00A17AAA" w:rsidRDefault="005634A5" w:rsidP="00C44AC7">
      <w:pPr>
        <w:tabs>
          <w:tab w:val="left" w:pos="6096"/>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5"/>
        </w:numPr>
        <w:ind w:left="0" w:firstLine="142"/>
        <w:jc w:val="both"/>
        <w:rPr>
          <w:rFonts w:cs="Times New Roman"/>
        </w:rPr>
      </w:pPr>
      <w:r w:rsidRPr="00A17AAA">
        <w:rPr>
          <w:rFonts w:cs="Times New Roman"/>
        </w:rPr>
        <w:t>характеризовать систему российского законодательства;</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раскрывать особенности гражданской дееспособности несовершеннолетних;</w:t>
      </w:r>
    </w:p>
    <w:p w:rsidR="005634A5" w:rsidRPr="00A17AAA" w:rsidRDefault="005634A5" w:rsidP="00C44AC7">
      <w:pPr>
        <w:pStyle w:val="af"/>
        <w:numPr>
          <w:ilvl w:val="0"/>
          <w:numId w:val="15"/>
        </w:numPr>
        <w:ind w:left="0" w:firstLine="142"/>
        <w:jc w:val="both"/>
        <w:rPr>
          <w:rFonts w:cs="Times New Roman"/>
        </w:rPr>
      </w:pPr>
      <w:r w:rsidRPr="00A17AAA">
        <w:rPr>
          <w:rFonts w:cs="Times New Roman"/>
        </w:rPr>
        <w:t>характеризовать гражданские правоотношения;</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раскрывать смысл права на труд;</w:t>
      </w:r>
    </w:p>
    <w:p w:rsidR="005634A5" w:rsidRPr="00A17AAA" w:rsidRDefault="005634A5" w:rsidP="00C44AC7">
      <w:pPr>
        <w:pStyle w:val="af"/>
        <w:numPr>
          <w:ilvl w:val="0"/>
          <w:numId w:val="15"/>
        </w:numPr>
        <w:ind w:left="0" w:firstLine="142"/>
        <w:jc w:val="both"/>
        <w:rPr>
          <w:rFonts w:cs="Times New Roman"/>
        </w:rPr>
      </w:pPr>
      <w:r w:rsidRPr="00A17AAA">
        <w:rPr>
          <w:rFonts w:cs="Times New Roman"/>
        </w:rPr>
        <w:t>объяснять роль трудового договора;</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разъяснять на примерах особенности положения несовершеннолетних в трудовых отношениях;</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характеризовать права и обязанности супругов, родителей, детей;</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характеризовать особенности уголовного права и уголовных правоотношений;</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конкретизировать примерами виды преступлений и наказания за них;</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характеризовать специфику уголовной ответственности несовершеннолетних;</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раскрывать связь права на образование и обязанности получить образование;</w:t>
      </w:r>
    </w:p>
    <w:p w:rsidR="005634A5" w:rsidRPr="00A17AAA" w:rsidRDefault="005634A5" w:rsidP="00C44AC7">
      <w:pPr>
        <w:pStyle w:val="af"/>
        <w:numPr>
          <w:ilvl w:val="0"/>
          <w:numId w:val="15"/>
        </w:numPr>
        <w:tabs>
          <w:tab w:val="left" w:pos="709"/>
        </w:tabs>
        <w:ind w:left="0" w:firstLine="142"/>
        <w:jc w:val="both"/>
        <w:rPr>
          <w:rFonts w:cs="Times New Roman"/>
          <w:lang w:val="ru-RU"/>
        </w:rPr>
      </w:pPr>
      <w:r w:rsidRPr="00A17AAA">
        <w:rPr>
          <w:rFonts w:cs="Times New Roman"/>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исследовать несложные практические ситуации, связанные с защитой прав и интересов детей, оставшихся без попечения родителей;</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634A5" w:rsidRPr="00A17AAA" w:rsidRDefault="008F2111"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получит возможность научиться:</w:t>
      </w:r>
    </w:p>
    <w:p w:rsidR="005634A5"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634A5"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5634A5"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8F2111" w:rsidRPr="00A17AAA" w:rsidRDefault="008F2111" w:rsidP="00C44AC7">
      <w:pPr>
        <w:spacing w:after="0" w:line="240" w:lineRule="auto"/>
        <w:ind w:firstLine="142"/>
        <w:jc w:val="both"/>
        <w:rPr>
          <w:rFonts w:ascii="Times New Roman" w:hAnsi="Times New Roman" w:cs="Times New Roman"/>
          <w:sz w:val="24"/>
          <w:szCs w:val="24"/>
        </w:rPr>
      </w:pPr>
    </w:p>
    <w:p w:rsidR="005634A5" w:rsidRPr="00A17AAA" w:rsidRDefault="007D4B48" w:rsidP="00C44AC7">
      <w:pPr>
        <w:spacing w:after="0" w:line="240" w:lineRule="auto"/>
        <w:ind w:firstLine="141"/>
        <w:jc w:val="both"/>
        <w:rPr>
          <w:rFonts w:ascii="Times New Roman" w:hAnsi="Times New Roman" w:cs="Times New Roman"/>
          <w:b/>
          <w:sz w:val="24"/>
          <w:szCs w:val="24"/>
        </w:rPr>
      </w:pPr>
      <w:bookmarkStart w:id="30" w:name="_Toc409691637"/>
      <w:bookmarkStart w:id="31" w:name="_Toc410653960"/>
      <w:bookmarkStart w:id="32" w:name="_Toc414553141"/>
      <w:r w:rsidRPr="00A17AAA">
        <w:rPr>
          <w:rFonts w:ascii="Times New Roman" w:hAnsi="Times New Roman" w:cs="Times New Roman"/>
          <w:b/>
          <w:sz w:val="24"/>
          <w:szCs w:val="24"/>
        </w:rPr>
        <w:t>1.2.5.9</w:t>
      </w:r>
      <w:r w:rsidR="005634A5" w:rsidRPr="00A17AAA">
        <w:rPr>
          <w:rFonts w:ascii="Times New Roman" w:hAnsi="Times New Roman" w:cs="Times New Roman"/>
          <w:b/>
          <w:sz w:val="24"/>
          <w:szCs w:val="24"/>
        </w:rPr>
        <w:t>. География</w:t>
      </w:r>
      <w:bookmarkEnd w:id="30"/>
      <w:bookmarkEnd w:id="31"/>
      <w:bookmarkEnd w:id="32"/>
    </w:p>
    <w:p w:rsidR="005634A5" w:rsidRPr="00A17AAA" w:rsidRDefault="005634A5" w:rsidP="00C44AC7">
      <w:pPr>
        <w:spacing w:after="0" w:line="240" w:lineRule="auto"/>
        <w:ind w:firstLine="141"/>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w:t>
      </w:r>
      <w:r w:rsidRPr="00A17AAA">
        <w:rPr>
          <w:rFonts w:cs="Times New Roman"/>
          <w:lang w:val="ru-RU"/>
        </w:rPr>
        <w:lastRenderedPageBreak/>
        <w:t>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описывать по карте положение и взаиморасположение географических объектов; </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объяснять особенности компонентов природы отдельных территорий; </w:t>
      </w:r>
    </w:p>
    <w:p w:rsidR="005634A5" w:rsidRPr="00A17AAA" w:rsidRDefault="005634A5"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различать географические процессы и явления, определяющие особенности природы России и ее отдельных регионов;</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оценивать особенности взаимодействия природы и общества в пределах отдельных территорий России;</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объяснять особенности компонентов природы отдельных частей страны;</w:t>
      </w:r>
    </w:p>
    <w:p w:rsidR="005634A5" w:rsidRPr="00A17AAA" w:rsidRDefault="005634A5"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оценивать природные условия и обеспеченность природными ресурсами отдельных территорий России; </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различать (распознавать) показатели, характеризующие отраслевую; функциональную и территориальную структуру хозяйства России;</w:t>
      </w:r>
    </w:p>
    <w:p w:rsidR="005634A5" w:rsidRPr="00A17AAA" w:rsidRDefault="005634A5"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объяснять и сравнивать особенности природы, населения и хозяйства отдельных регионов России;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сравнивать особенности природы, населения и хозяйства отдельных регионов России;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 xml:space="preserve">уметь ориентироваться при помощи компаса, определять стороны горизонта, использовать компас для определения азимута; </w:t>
      </w:r>
    </w:p>
    <w:p w:rsidR="005634A5" w:rsidRPr="00A17AAA" w:rsidRDefault="005634A5" w:rsidP="00C44AC7">
      <w:pPr>
        <w:pStyle w:val="af"/>
        <w:numPr>
          <w:ilvl w:val="0"/>
          <w:numId w:val="19"/>
        </w:numPr>
        <w:ind w:left="0" w:firstLine="141"/>
        <w:jc w:val="both"/>
        <w:rPr>
          <w:rFonts w:cs="Times New Roman"/>
        </w:rPr>
      </w:pPr>
      <w:r w:rsidRPr="00A17AAA">
        <w:rPr>
          <w:rFonts w:cs="Times New Roman"/>
        </w:rPr>
        <w:t xml:space="preserve">описывать погоду своей местности;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объяснять расовые отличия разных народов мира;</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 xml:space="preserve">давать характеристику рельефа своей местности;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уметь выделять в записках путешественников географические особенности территории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оценивать место и роль России в мировом хозяйстве.</w:t>
      </w:r>
    </w:p>
    <w:p w:rsidR="005634A5" w:rsidRPr="00A17AAA" w:rsidRDefault="005634A5" w:rsidP="00C44AC7">
      <w:pPr>
        <w:spacing w:after="0" w:line="240" w:lineRule="auto"/>
        <w:ind w:firstLine="141"/>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простейшие географические карты различного содержания;</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географические объекты и явления;</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на местности: в мегаполисе и в природе;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описание природного комплекса;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наносить на контурные карты основные формы рельефа;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давать характеристику климата своей области (края, республики);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ситуацию на рынке труда и ее динамику;</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различия в обеспеченности трудовыми ресурсами отдельных регионов России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обосновывать возможные пути решения проблем развития хозяйства России;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выбирать критерии для сравнения, сопоставления, места страны в мировой экономике;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социально-экономическое положение и перспективы развития России.</w:t>
      </w:r>
    </w:p>
    <w:p w:rsidR="00A55AE9" w:rsidRPr="00A17AAA" w:rsidRDefault="00A55AE9" w:rsidP="00C44AC7">
      <w:pPr>
        <w:spacing w:after="0" w:line="240" w:lineRule="auto"/>
        <w:jc w:val="both"/>
        <w:rPr>
          <w:rFonts w:ascii="Times New Roman" w:hAnsi="Times New Roman" w:cs="Times New Roman"/>
          <w:sz w:val="24"/>
          <w:szCs w:val="24"/>
        </w:rPr>
      </w:pPr>
    </w:p>
    <w:p w:rsidR="005634A5" w:rsidRPr="00A17AAA" w:rsidRDefault="007D4B48" w:rsidP="00C44AC7">
      <w:pPr>
        <w:spacing w:after="0" w:line="240" w:lineRule="auto"/>
        <w:ind w:firstLine="142"/>
        <w:jc w:val="both"/>
        <w:rPr>
          <w:rFonts w:ascii="Times New Roman" w:hAnsi="Times New Roman" w:cs="Times New Roman"/>
          <w:b/>
          <w:sz w:val="24"/>
          <w:szCs w:val="24"/>
        </w:rPr>
      </w:pPr>
      <w:bookmarkStart w:id="33" w:name="_Toc409691638"/>
      <w:bookmarkStart w:id="34" w:name="_Toc410653961"/>
      <w:bookmarkStart w:id="35" w:name="_Toc414553142"/>
      <w:r w:rsidRPr="00A17AAA">
        <w:rPr>
          <w:rFonts w:ascii="Times New Roman" w:hAnsi="Times New Roman" w:cs="Times New Roman"/>
          <w:b/>
          <w:sz w:val="24"/>
          <w:szCs w:val="24"/>
        </w:rPr>
        <w:t>1.2.5.10</w:t>
      </w:r>
      <w:r w:rsidR="005634A5" w:rsidRPr="00A17AAA">
        <w:rPr>
          <w:rFonts w:ascii="Times New Roman" w:hAnsi="Times New Roman" w:cs="Times New Roman"/>
          <w:b/>
          <w:sz w:val="24"/>
          <w:szCs w:val="24"/>
        </w:rPr>
        <w:t>. Основы духовно-нравственной культуры народов России</w:t>
      </w:r>
    </w:p>
    <w:p w:rsidR="009E522E" w:rsidRPr="00A17AAA" w:rsidRDefault="009E522E" w:rsidP="00C44AC7">
      <w:pPr>
        <w:spacing w:after="0" w:line="240" w:lineRule="auto"/>
        <w:jc w:val="both"/>
        <w:rPr>
          <w:rFonts w:ascii="Times New Roman" w:hAnsi="Times New Roman" w:cs="Times New Roman"/>
          <w:b/>
          <w:bCs/>
          <w:sz w:val="24"/>
          <w:szCs w:val="24"/>
        </w:rPr>
      </w:pPr>
    </w:p>
    <w:p w:rsidR="009F6CDE" w:rsidRPr="00A17AAA" w:rsidRDefault="009F6CDE" w:rsidP="00C44AC7">
      <w:pPr>
        <w:spacing w:after="0" w:line="240" w:lineRule="auto"/>
        <w:jc w:val="both"/>
        <w:rPr>
          <w:rFonts w:ascii="Times New Roman" w:hAnsi="Times New Roman" w:cs="Times New Roman"/>
          <w:b/>
          <w:bCs/>
          <w:sz w:val="24"/>
          <w:szCs w:val="24"/>
        </w:rPr>
      </w:pPr>
      <w:r w:rsidRPr="00A17AAA">
        <w:rPr>
          <w:rFonts w:ascii="Times New Roman" w:hAnsi="Times New Roman" w:cs="Times New Roman"/>
          <w:b/>
          <w:bCs/>
          <w:sz w:val="24"/>
          <w:szCs w:val="24"/>
        </w:rPr>
        <w:t xml:space="preserve">Основная задача: </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формирование первоначальных представлений о</w:t>
      </w:r>
      <w:r w:rsidRPr="00A17AAA">
        <w:rPr>
          <w:rFonts w:cs="Times New Roman"/>
          <w:b/>
          <w:bCs/>
          <w:lang w:val="ru-RU"/>
        </w:rPr>
        <w:t xml:space="preserve"> </w:t>
      </w:r>
      <w:r w:rsidRPr="00A17AAA">
        <w:rPr>
          <w:rFonts w:cs="Times New Roman"/>
          <w:lang w:val="ru-RU"/>
        </w:rPr>
        <w:t>светской этике, об отечественных традиционных религиях, их роли в культуре, истории и современности России;</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совершенствование способности к восприятию накопленной разными народами духовно- 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осознание того, что духовно-нравственная культура современного человека имеет истоки в повседневной жизни, в народном эпосе, фольклорных праздниках, религиозных обрядах;</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к их культуре и традициям.</w:t>
      </w:r>
    </w:p>
    <w:p w:rsidR="009F6CDE" w:rsidRPr="00A17AAA" w:rsidRDefault="009F6CDE" w:rsidP="00C44AC7">
      <w:pPr>
        <w:spacing w:after="0" w:line="240" w:lineRule="auto"/>
        <w:ind w:left="142"/>
        <w:jc w:val="both"/>
        <w:rPr>
          <w:rFonts w:ascii="Times New Roman" w:hAnsi="Times New Roman" w:cs="Times New Roman"/>
          <w:sz w:val="24"/>
          <w:szCs w:val="24"/>
        </w:rPr>
      </w:pPr>
    </w:p>
    <w:p w:rsidR="009F6CDE" w:rsidRPr="00A17AAA" w:rsidRDefault="009F6CDE" w:rsidP="00C44AC7">
      <w:pPr>
        <w:spacing w:after="0" w:line="240" w:lineRule="auto"/>
        <w:ind w:left="142"/>
        <w:jc w:val="both"/>
        <w:rPr>
          <w:rFonts w:ascii="Times New Roman" w:hAnsi="Times New Roman" w:cs="Times New Roman"/>
          <w:sz w:val="24"/>
          <w:szCs w:val="24"/>
        </w:rPr>
      </w:pPr>
      <w:r w:rsidRPr="00A17AAA">
        <w:rPr>
          <w:rFonts w:ascii="Times New Roman" w:eastAsia="Times New Roman" w:hAnsi="Times New Roman" w:cs="Times New Roman"/>
          <w:sz w:val="24"/>
          <w:szCs w:val="24"/>
        </w:rPr>
        <w:t xml:space="preserve">Изучение курса ОДНКНР направлено на образование, воспитание и развитие школьника при особом внимании к его эмоциональному развитию. Предмет «Основы духовно-нравственной культуры народов России является частью учебно- воспитательного процесса и тесно связан с содержанием других предметных областей, прежде всего таких, как «Обществознание», «Литература», «История», «Изобразительное искусство». В содержании предмета прослеживается преемственная линия с курсом «Основы религиозных культур и светской </w:t>
      </w:r>
      <w:r w:rsidRPr="00A17AAA">
        <w:rPr>
          <w:rFonts w:ascii="Times New Roman" w:eastAsia="Times New Roman" w:hAnsi="Times New Roman" w:cs="Times New Roman"/>
          <w:sz w:val="24"/>
          <w:szCs w:val="24"/>
        </w:rPr>
        <w:lastRenderedPageBreak/>
        <w:t>этики», изучаемом в 4 классе на ступени начального общего образования. Главной особенностью курса является представление культурообразующего содержания духовно-нравственного воспитания.</w:t>
      </w:r>
    </w:p>
    <w:p w:rsidR="003E71E5" w:rsidRPr="00A17AAA" w:rsidRDefault="009F6CDE" w:rsidP="00C44AC7">
      <w:pPr>
        <w:numPr>
          <w:ilvl w:val="0"/>
          <w:numId w:val="104"/>
        </w:numPr>
        <w:tabs>
          <w:tab w:val="left" w:pos="1545"/>
        </w:tabs>
        <w:spacing w:after="0" w:line="240" w:lineRule="auto"/>
        <w:ind w:left="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основе учебно-воспитательного процесса курса ОДНКНР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rsidR="00A3250F" w:rsidRPr="00A17AAA" w:rsidRDefault="00A3250F" w:rsidP="00C44AC7">
      <w:pPr>
        <w:spacing w:after="0" w:line="240" w:lineRule="auto"/>
        <w:ind w:left="142"/>
        <w:jc w:val="both"/>
        <w:rPr>
          <w:rFonts w:ascii="Times New Roman" w:hAnsi="Times New Roman" w:cs="Times New Roman"/>
          <w:sz w:val="24"/>
          <w:szCs w:val="24"/>
          <w:highlight w:val="yellow"/>
        </w:rPr>
      </w:pP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 результате изучения курса «Основы духовно-нравственной культуры народов России», а также актуализации полученных знаний и умений по другим предметам в школе, у учеников будут сформированы предметные знания и умения, а также универсальные учебные действия (регулятивные, познавательные, коммуникативные).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Личностные результаты</w:t>
      </w:r>
      <w:r w:rsidRPr="00A17AAA">
        <w:rPr>
          <w:rFonts w:ascii="Times New Roman" w:eastAsia="Times New Roman" w:hAnsi="Times New Roman" w:cs="Times New Roman"/>
          <w:sz w:val="24"/>
          <w:szCs w:val="24"/>
        </w:rPr>
        <w:t xml:space="preserve"> изучения курса «Основы духовно-нравственной культуры народов России».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У ученика будут сформированы: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понимание ценности семьи в жизни человека и важности заботливого, внимательного отношения между её членами;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знания основных нравственных норм, ориентация на их выполнение;</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стремление участвовать в коллективной работе (парах, группах);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готовность оценивать своё поведение (в школе, дома и вне их), учебный труд, принимать оценки одноклассников, учителя, родителей.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У школьника могут быть сформированы: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зарождение элементов гражданской, патриотической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Метапредметные результаты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Регулятивные универсальные учебные действия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Ученик научится</w:t>
      </w:r>
      <w:r w:rsidRPr="00A17AAA">
        <w:rPr>
          <w:rFonts w:ascii="Times New Roman" w:eastAsia="Times New Roman" w:hAnsi="Times New Roman" w:cs="Times New Roman"/>
          <w:sz w:val="24"/>
          <w:szCs w:val="24"/>
        </w:rPr>
        <w:t>:</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контролировать процесс и результаты своей деятельности, вносить необходимые коррективы на основе учёта сделанных ошибок;</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сравнивать результаты своей деятельности и деятельности одноклассников, объективно оценивать 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оценивать правильность выполнения действий, осознавать трудности, искать их причины и способы преодоления.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Учащийся 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оценивать свои достижения по овладению знаниями и умениями, осознавать причины трудностей и преодолевать их;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проявлять инициативу в постановке новых задач, предлагать собственные способы решения;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самостоятельно преобразовывать практическую задачу в познавательную.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Познавательные универсальные учебные действия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Ученик научится: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осознавать учебно-познавательную задачу, целенаправленно решать её, ориентируясь на учителя и одноклассников;</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понимать информацию, представленную в изобразительной, схематичной форме; уметь переводить её в словесную форму;</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Школьник 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•осуществлять оценочные действия, включающие мотивацию поступков людей;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осуществлять исследовательскую деятельность, участвовать в проектах, выполняемых в рамках урока или внеурочной деятельности.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Коммуникативные универсальные учебные действия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Ученик научится: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осуществлять помощь одноклассникам;</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допускать возможность существования у людей различных точек зрения, проявлять терпимость и доброжелательность к одноклассникам.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Школьник 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принимать во внимания советы, предложения других людей (учителей, одноклассников, родителей) и учитывать их в своей деятельности;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диалог со знакомыми и незнакомыми людьми;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проявлять инициативу в поиске и сборе различного рода информации для выполнения коллективной (групповой) работы;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участвовать в проектной деятельности, создавать творческие работы на заданную тему (небольшие сообщения, сочинения, презентации).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Предметные результаты</w:t>
      </w:r>
    </w:p>
    <w:p w:rsidR="009E522E" w:rsidRPr="00A17AAA" w:rsidRDefault="009E522E" w:rsidP="00C44AC7">
      <w:pPr>
        <w:spacing w:after="0" w:line="240" w:lineRule="auto"/>
        <w:jc w:val="both"/>
        <w:rPr>
          <w:rFonts w:ascii="Times New Roman" w:eastAsia="Times New Roman" w:hAnsi="Times New Roman" w:cs="Times New Roman"/>
          <w:b/>
          <w:sz w:val="24"/>
          <w:szCs w:val="24"/>
        </w:rPr>
      </w:pPr>
      <w:r w:rsidRPr="00A17AAA">
        <w:rPr>
          <w:rFonts w:ascii="Times New Roman" w:eastAsia="Times New Roman" w:hAnsi="Times New Roman" w:cs="Times New Roman"/>
          <w:sz w:val="24"/>
          <w:szCs w:val="24"/>
        </w:rPr>
        <w:t xml:space="preserve">В результате изучения курса «Основы духовно-нравственной культуры народов России» </w:t>
      </w:r>
      <w:r w:rsidRPr="00A17AAA">
        <w:rPr>
          <w:rFonts w:ascii="Times New Roman" w:eastAsia="Times New Roman" w:hAnsi="Times New Roman" w:cs="Times New Roman"/>
          <w:b/>
          <w:iCs/>
          <w:sz w:val="24"/>
          <w:szCs w:val="24"/>
        </w:rPr>
        <w:t>ученик научится: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находить на карте национально-территориальные образования Российской Федерации;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определять влияние природных условий на жизнь и быт людей;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описывать памятники истории и культуры народов России на основе иллюстраций учебника;</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рассказывать (на основе учебника и дополнительных источников информации) о традиционных религиях, обычаях и традициях народов России;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готовить небольшие сообщения о национальных праздниках, народных промыслах народов России, защитниках Отечества, национальных героях;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характеризовать духовно-нравственные черты народов России, основываясь на традиционных религиях, фольклоре и других источниках;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различать хорошие и плохие поступки людей, оценивать их с общепринятых нравственных позиций;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рассказывать о составе семьи, своих обязанностей в семье, оценивать характер семейных взаимоотношений;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оценивать, приводя примеры, своё поведение в семье, школе и вне 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объяснять значение понятий «малая родина», «Родина», «россиянин»;</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приводить примеры беззаветного служения Родине – России.</w:t>
      </w:r>
    </w:p>
    <w:p w:rsidR="009E522E" w:rsidRPr="00A17AAA" w:rsidRDefault="009E522E" w:rsidP="00C44AC7">
      <w:pPr>
        <w:spacing w:after="0" w:line="240" w:lineRule="auto"/>
        <w:jc w:val="both"/>
        <w:rPr>
          <w:rFonts w:ascii="Times New Roman" w:eastAsia="Times New Roman" w:hAnsi="Times New Roman" w:cs="Times New Roman"/>
          <w:b/>
          <w:sz w:val="24"/>
          <w:szCs w:val="24"/>
        </w:rPr>
      </w:pPr>
      <w:r w:rsidRPr="00A17AAA">
        <w:rPr>
          <w:rFonts w:ascii="Times New Roman" w:eastAsia="Times New Roman" w:hAnsi="Times New Roman" w:cs="Times New Roman"/>
          <w:i/>
          <w:iCs/>
          <w:sz w:val="24"/>
          <w:szCs w:val="24"/>
        </w:rPr>
        <w:t xml:space="preserve">Школьник </w:t>
      </w:r>
      <w:r w:rsidRPr="00A17AAA">
        <w:rPr>
          <w:rFonts w:ascii="Times New Roman" w:eastAsia="Times New Roman" w:hAnsi="Times New Roman" w:cs="Times New Roman"/>
          <w:b/>
          <w:i/>
          <w:iCs/>
          <w:sz w:val="24"/>
          <w:szCs w:val="24"/>
        </w:rPr>
        <w:t>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сравнивать обычаи и традиции народов России, авторское и своё отношение к литературным героям, реальным событиям и людям;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находить на карте столицы национально-территориальных образований России;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соблюдать нравственные нормы поведения в семье, школе, общественных местах; заботливо относиться к младшим, уважать старших;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различать нравственные и безнравственные поступки, давать оценку своим поступкам и стараться избавиться от недостатков;</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5F3768" w:rsidRDefault="005F3768" w:rsidP="00C44AC7">
      <w:pPr>
        <w:tabs>
          <w:tab w:val="left" w:pos="993"/>
        </w:tabs>
        <w:spacing w:after="0" w:line="240" w:lineRule="auto"/>
        <w:ind w:firstLine="142"/>
        <w:jc w:val="both"/>
        <w:rPr>
          <w:rFonts w:ascii="Times New Roman" w:hAnsi="Times New Roman" w:cs="Times New Roman"/>
          <w:b/>
          <w:sz w:val="24"/>
          <w:szCs w:val="24"/>
        </w:rPr>
      </w:pPr>
    </w:p>
    <w:p w:rsidR="005634A5" w:rsidRPr="00A17AAA" w:rsidRDefault="009E522E"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7D4B48" w:rsidRPr="00A17AAA">
        <w:rPr>
          <w:rFonts w:ascii="Times New Roman" w:hAnsi="Times New Roman" w:cs="Times New Roman"/>
          <w:b/>
          <w:sz w:val="24"/>
          <w:szCs w:val="24"/>
        </w:rPr>
        <w:t>1.2.5.11</w:t>
      </w:r>
      <w:r w:rsidR="005634A5" w:rsidRPr="00A17AAA">
        <w:rPr>
          <w:rFonts w:ascii="Times New Roman" w:hAnsi="Times New Roman" w:cs="Times New Roman"/>
          <w:b/>
          <w:sz w:val="24"/>
          <w:szCs w:val="24"/>
        </w:rPr>
        <w:t>. Математика</w:t>
      </w:r>
      <w:bookmarkEnd w:id="33"/>
      <w:bookmarkEnd w:id="34"/>
      <w:bookmarkEnd w:id="35"/>
    </w:p>
    <w:p w:rsidR="005634A5" w:rsidRPr="00A17AAA" w:rsidRDefault="005634A5" w:rsidP="00C44AC7">
      <w:pPr>
        <w:tabs>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F612B" w:rsidRPr="00A17AAA" w:rsidRDefault="00CF612B"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Элементы  теории множеств и математической логики</w:t>
      </w:r>
    </w:p>
    <w:p w:rsidR="005634A5" w:rsidRPr="00A17AAA" w:rsidRDefault="00CF612B" w:rsidP="00C44AC7">
      <w:pPr>
        <w:pStyle w:val="af"/>
        <w:numPr>
          <w:ilvl w:val="0"/>
          <w:numId w:val="20"/>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множество, элемент множества, подмножество, принадлежность;</w:t>
      </w:r>
    </w:p>
    <w:p w:rsidR="005634A5" w:rsidRPr="00A17AAA" w:rsidRDefault="005634A5" w:rsidP="00C44AC7">
      <w:pPr>
        <w:pStyle w:val="af"/>
        <w:numPr>
          <w:ilvl w:val="0"/>
          <w:numId w:val="20"/>
        </w:numPr>
        <w:tabs>
          <w:tab w:val="left" w:pos="993"/>
        </w:tabs>
        <w:ind w:left="0" w:firstLine="142"/>
        <w:jc w:val="both"/>
        <w:rPr>
          <w:rFonts w:cs="Times New Roman"/>
          <w:lang w:val="ru-RU"/>
        </w:rPr>
      </w:pPr>
      <w:r w:rsidRPr="00A17AAA">
        <w:rPr>
          <w:rFonts w:cs="Times New Roman"/>
          <w:lang w:val="ru-RU"/>
        </w:rPr>
        <w:t>задавать множества перечислением их элементов;</w:t>
      </w:r>
    </w:p>
    <w:p w:rsidR="005634A5" w:rsidRPr="00A17AAA" w:rsidRDefault="005634A5" w:rsidP="00C44AC7">
      <w:pPr>
        <w:pStyle w:val="af"/>
        <w:numPr>
          <w:ilvl w:val="0"/>
          <w:numId w:val="20"/>
        </w:numPr>
        <w:tabs>
          <w:tab w:val="left" w:pos="993"/>
        </w:tabs>
        <w:ind w:left="0" w:firstLine="142"/>
        <w:jc w:val="both"/>
        <w:rPr>
          <w:rFonts w:cs="Times New Roman"/>
          <w:lang w:val="ru-RU"/>
        </w:rPr>
      </w:pPr>
      <w:r w:rsidRPr="00A17AAA">
        <w:rPr>
          <w:rFonts w:cs="Times New Roman"/>
          <w:lang w:val="ru-RU"/>
        </w:rPr>
        <w:t>находить пересечение, объединение, подмножество в простейших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1"/>
        </w:numPr>
        <w:tabs>
          <w:tab w:val="left" w:pos="993"/>
        </w:tabs>
        <w:ind w:left="0" w:firstLine="142"/>
        <w:jc w:val="both"/>
        <w:rPr>
          <w:rFonts w:cs="Times New Roman"/>
        </w:rPr>
      </w:pPr>
      <w:r w:rsidRPr="00A17AAA">
        <w:rPr>
          <w:rFonts w:cs="Times New Roman"/>
        </w:rPr>
        <w:t>распознавать логически некорректные высказывания.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CF612B"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634A5" w:rsidRPr="00A17AAA" w:rsidRDefault="005634A5"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использовать свойства чисел и правила действий с рациональными числами при выполнении вычислений;</w:t>
      </w:r>
    </w:p>
    <w:p w:rsidR="005634A5" w:rsidRPr="00A17AAA" w:rsidRDefault="005634A5"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использовать признаки делимости на 2, 5, 3, 9, 10 при выполнении вычислений и решении несложных задач;</w:t>
      </w:r>
    </w:p>
    <w:p w:rsidR="005634A5" w:rsidRPr="00A17AAA" w:rsidRDefault="005634A5"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выполнять округление рациональных чисел в соответствии с правилами;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сравнивать рациональные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2"/>
        </w:numPr>
        <w:tabs>
          <w:tab w:val="left" w:pos="993"/>
        </w:tabs>
        <w:ind w:left="0" w:firstLine="142"/>
        <w:jc w:val="both"/>
        <w:rPr>
          <w:rFonts w:cs="Times New Roman"/>
          <w:lang w:val="ru-RU"/>
        </w:rPr>
      </w:pPr>
      <w:r w:rsidRPr="00A17AAA">
        <w:rPr>
          <w:rFonts w:cs="Times New Roman"/>
          <w:lang w:val="ru-RU"/>
        </w:rPr>
        <w:t>оценивать результаты вычислений при решении практических задач;</w:t>
      </w:r>
    </w:p>
    <w:p w:rsidR="005634A5" w:rsidRPr="00A17AAA" w:rsidRDefault="005634A5" w:rsidP="00C44AC7">
      <w:pPr>
        <w:pStyle w:val="af"/>
        <w:numPr>
          <w:ilvl w:val="0"/>
          <w:numId w:val="22"/>
        </w:numPr>
        <w:tabs>
          <w:tab w:val="left" w:pos="993"/>
        </w:tabs>
        <w:ind w:left="0" w:firstLine="142"/>
        <w:jc w:val="both"/>
        <w:rPr>
          <w:rFonts w:cs="Times New Roman"/>
          <w:lang w:val="ru-RU"/>
        </w:rPr>
      </w:pPr>
      <w:r w:rsidRPr="00A17AAA">
        <w:rPr>
          <w:rFonts w:cs="Times New Roman"/>
          <w:lang w:val="ru-RU"/>
        </w:rPr>
        <w:t>выполнять сравнение чисел в реальных ситуациях;</w:t>
      </w:r>
    </w:p>
    <w:p w:rsidR="005634A5" w:rsidRPr="00A17AAA" w:rsidRDefault="005634A5" w:rsidP="00C44AC7">
      <w:pPr>
        <w:pStyle w:val="af"/>
        <w:numPr>
          <w:ilvl w:val="0"/>
          <w:numId w:val="22"/>
        </w:numPr>
        <w:tabs>
          <w:tab w:val="left" w:pos="993"/>
        </w:tabs>
        <w:ind w:left="0" w:firstLine="142"/>
        <w:jc w:val="both"/>
        <w:rPr>
          <w:rFonts w:cs="Times New Roman"/>
          <w:lang w:val="ru-RU"/>
        </w:rPr>
      </w:pPr>
      <w:r w:rsidRPr="00A17AAA">
        <w:rPr>
          <w:rFonts w:cs="Times New Roman"/>
          <w:lang w:val="ru-RU"/>
        </w:rPr>
        <w:t>составлять числовые выражения при решении практических задач и задач из других учебных предметов.</w:t>
      </w:r>
    </w:p>
    <w:p w:rsidR="00CF612B" w:rsidRPr="00A17AAA" w:rsidRDefault="00CF612B"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w:t>
      </w:r>
    </w:p>
    <w:p w:rsidR="00CF612B" w:rsidRPr="00A17AAA" w:rsidRDefault="00CF612B" w:rsidP="00C44AC7">
      <w:pPr>
        <w:pStyle w:val="Default"/>
        <w:numPr>
          <w:ilvl w:val="0"/>
          <w:numId w:val="23"/>
        </w:numPr>
        <w:tabs>
          <w:tab w:val="left" w:pos="993"/>
        </w:tabs>
        <w:ind w:left="0" w:firstLine="142"/>
        <w:jc w:val="both"/>
        <w:rPr>
          <w:color w:val="auto"/>
        </w:rPr>
      </w:pPr>
      <w:r w:rsidRPr="00A17AAA">
        <w:rPr>
          <w:color w:val="auto"/>
        </w:rPr>
        <w:t xml:space="preserve">оперировать на базовом уровне понятиями: равенство, числовое равенство, уравнение, проверять справедливость числовых равенств и неравенств;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Статистика и теория вероятностей</w:t>
      </w:r>
    </w:p>
    <w:p w:rsidR="005634A5" w:rsidRPr="00A17AAA" w:rsidRDefault="00CF612B" w:rsidP="00C44AC7">
      <w:pPr>
        <w:pStyle w:val="af"/>
        <w:numPr>
          <w:ilvl w:val="0"/>
          <w:numId w:val="23"/>
        </w:numPr>
        <w:tabs>
          <w:tab w:val="left" w:pos="993"/>
        </w:tabs>
        <w:ind w:left="0" w:firstLine="142"/>
        <w:jc w:val="both"/>
        <w:rPr>
          <w:rFonts w:cs="Times New Roman"/>
          <w:lang w:val="ru-RU"/>
        </w:rPr>
      </w:pPr>
      <w:r w:rsidRPr="00A17AAA">
        <w:rPr>
          <w:rFonts w:cs="Times New Roman"/>
          <w:lang w:val="ru-RU"/>
        </w:rPr>
        <w:t>п</w:t>
      </w:r>
      <w:r w:rsidR="005634A5" w:rsidRPr="00A17AAA">
        <w:rPr>
          <w:rFonts w:cs="Times New Roman"/>
          <w:lang w:val="ru-RU"/>
        </w:rPr>
        <w:t xml:space="preserve">редставлять данные в виде таблиц, диаграмм, </w:t>
      </w:r>
    </w:p>
    <w:p w:rsidR="005634A5" w:rsidRPr="00A17AAA" w:rsidRDefault="005634A5" w:rsidP="00C44AC7">
      <w:pPr>
        <w:pStyle w:val="af"/>
        <w:numPr>
          <w:ilvl w:val="0"/>
          <w:numId w:val="23"/>
        </w:numPr>
        <w:tabs>
          <w:tab w:val="left" w:pos="993"/>
        </w:tabs>
        <w:ind w:left="0" w:firstLine="142"/>
        <w:jc w:val="both"/>
        <w:rPr>
          <w:rFonts w:cs="Times New Roman"/>
          <w:lang w:val="ru-RU"/>
        </w:rPr>
      </w:pPr>
      <w:r w:rsidRPr="00A17AAA">
        <w:rPr>
          <w:rFonts w:cs="Times New Roman"/>
          <w:lang w:val="ru-RU"/>
        </w:rPr>
        <w:t>читать информацию, представленную в виде таблицы, диаграммы.</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CF612B"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w:t>
      </w:r>
      <w:r w:rsidR="005634A5" w:rsidRPr="00A17AAA">
        <w:rPr>
          <w:rFonts w:cs="Times New Roman"/>
          <w:lang w:val="ru-RU"/>
        </w:rPr>
        <w:t>ешать несложные сюжетные задачи разных типов на все арифметические действия;</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5634A5" w:rsidRPr="00A17AAA" w:rsidRDefault="005634A5" w:rsidP="00C44AC7">
      <w:pPr>
        <w:pStyle w:val="af"/>
        <w:numPr>
          <w:ilvl w:val="0"/>
          <w:numId w:val="24"/>
        </w:numPr>
        <w:tabs>
          <w:tab w:val="left" w:pos="993"/>
        </w:tabs>
        <w:ind w:left="0" w:firstLine="142"/>
        <w:jc w:val="both"/>
        <w:rPr>
          <w:rFonts w:cs="Times New Roman"/>
        </w:rPr>
      </w:pPr>
      <w:r w:rsidRPr="00A17AAA">
        <w:rPr>
          <w:rFonts w:cs="Times New Roman"/>
        </w:rPr>
        <w:t xml:space="preserve">составлять план решения задачи; </w:t>
      </w:r>
    </w:p>
    <w:p w:rsidR="005634A5" w:rsidRPr="00A17AAA" w:rsidRDefault="005634A5" w:rsidP="00C44AC7">
      <w:pPr>
        <w:pStyle w:val="af"/>
        <w:numPr>
          <w:ilvl w:val="0"/>
          <w:numId w:val="24"/>
        </w:numPr>
        <w:tabs>
          <w:tab w:val="left" w:pos="993"/>
        </w:tabs>
        <w:ind w:left="0" w:firstLine="142"/>
        <w:jc w:val="both"/>
        <w:rPr>
          <w:rFonts w:cs="Times New Roman"/>
        </w:rPr>
      </w:pPr>
      <w:r w:rsidRPr="00A17AAA">
        <w:rPr>
          <w:rFonts w:cs="Times New Roman"/>
        </w:rPr>
        <w:t>выделять этапы решения задачи;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интерпретировать вычислительные результаты в задаче, исследовать полученное решение задачи;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знать различие скоростей объекта в стоячей воде, против течения и по течению реки;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решать задачи на нахождение части числа и числа по его части;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решать несложные логические задачи методом рассуждений.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5"/>
        </w:numPr>
        <w:tabs>
          <w:tab w:val="left" w:pos="993"/>
        </w:tabs>
        <w:ind w:left="0" w:firstLine="142"/>
        <w:jc w:val="both"/>
        <w:rPr>
          <w:rFonts w:cs="Times New Roman"/>
          <w:lang w:val="ru-RU"/>
        </w:rPr>
      </w:pPr>
      <w:r w:rsidRPr="00A17AAA">
        <w:rPr>
          <w:rFonts w:cs="Times New Roman"/>
          <w:lang w:val="ru-RU"/>
        </w:rPr>
        <w:t xml:space="preserve">выдвигать гипотезы о возможных предельных значениях искомых величин в задаче (делать прикидку)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C526AE" w:rsidRPr="00A17AAA" w:rsidRDefault="00C526AE" w:rsidP="00C44AC7">
      <w:pPr>
        <w:pStyle w:val="af"/>
        <w:numPr>
          <w:ilvl w:val="0"/>
          <w:numId w:val="25"/>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фигура,</w:t>
      </w:r>
      <w:r w:rsidR="009D0F6E" w:rsidRPr="00A17AAA">
        <w:rPr>
          <w:rFonts w:cs="Times New Roman"/>
          <w:lang w:val="ru-RU"/>
        </w:rPr>
        <w:t xml:space="preserve"> </w:t>
      </w:r>
      <w:r w:rsidR="005634A5" w:rsidRPr="00A17AAA">
        <w:rPr>
          <w:rFonts w:cs="Times New Roman"/>
          <w:lang w:val="ru-RU"/>
        </w:rPr>
        <w:t>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5634A5" w:rsidRPr="00A17AAA" w:rsidRDefault="00C526AE" w:rsidP="00C44AC7">
      <w:pPr>
        <w:pStyle w:val="af"/>
        <w:numPr>
          <w:ilvl w:val="0"/>
          <w:numId w:val="25"/>
        </w:numPr>
        <w:tabs>
          <w:tab w:val="left" w:pos="993"/>
        </w:tabs>
        <w:ind w:left="0" w:firstLine="142"/>
        <w:jc w:val="both"/>
        <w:rPr>
          <w:rFonts w:cs="Times New Roman"/>
          <w:lang w:val="ru-RU"/>
        </w:rPr>
      </w:pPr>
      <w:r w:rsidRPr="00A17AAA">
        <w:rPr>
          <w:rFonts w:cs="Times New Roman"/>
          <w:lang w:val="ru-RU"/>
        </w:rPr>
        <w:t>и</w:t>
      </w:r>
      <w:r w:rsidR="005634A5" w:rsidRPr="00A17AAA">
        <w:rPr>
          <w:rFonts w:cs="Times New Roman"/>
          <w:lang w:val="ru-RU"/>
        </w:rPr>
        <w:t>зображать изучаемые фигуры от руки и с помощью линейки и циркуля.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6"/>
        </w:numPr>
        <w:tabs>
          <w:tab w:val="left" w:pos="993"/>
        </w:tabs>
        <w:ind w:left="0" w:firstLine="142"/>
        <w:jc w:val="both"/>
        <w:rPr>
          <w:rFonts w:cs="Times New Roman"/>
          <w:lang w:val="ru-RU"/>
        </w:rPr>
      </w:pPr>
      <w:r w:rsidRPr="00A17AAA">
        <w:rPr>
          <w:rFonts w:cs="Times New Roman"/>
          <w:lang w:val="ru-RU"/>
        </w:rPr>
        <w:t xml:space="preserve">решать практические задачи с применением простейших свойств фигур. </w:t>
      </w:r>
    </w:p>
    <w:p w:rsidR="005634A5" w:rsidRPr="00A17AAA" w:rsidRDefault="00C526AE" w:rsidP="00C44AC7">
      <w:pPr>
        <w:pStyle w:val="af"/>
        <w:numPr>
          <w:ilvl w:val="0"/>
          <w:numId w:val="26"/>
        </w:numPr>
        <w:tabs>
          <w:tab w:val="left" w:pos="993"/>
        </w:tabs>
        <w:ind w:left="0" w:firstLine="142"/>
        <w:jc w:val="both"/>
        <w:rPr>
          <w:rFonts w:cs="Times New Roman"/>
        </w:rPr>
      </w:pPr>
      <w:r w:rsidRPr="00A17AAA">
        <w:rPr>
          <w:rFonts w:cs="Times New Roman"/>
          <w:lang w:val="ru-RU"/>
        </w:rPr>
        <w:t>и</w:t>
      </w:r>
      <w:r w:rsidR="005634A5" w:rsidRPr="00A17AAA">
        <w:rPr>
          <w:rFonts w:cs="Times New Roman"/>
        </w:rPr>
        <w:t>змерения и вычисления</w:t>
      </w:r>
    </w:p>
    <w:p w:rsidR="005634A5" w:rsidRPr="00A17AAA" w:rsidRDefault="005634A5" w:rsidP="00C44AC7">
      <w:pPr>
        <w:pStyle w:val="af"/>
        <w:numPr>
          <w:ilvl w:val="0"/>
          <w:numId w:val="26"/>
        </w:numPr>
        <w:tabs>
          <w:tab w:val="left" w:pos="993"/>
        </w:tabs>
        <w:ind w:left="0" w:firstLine="142"/>
        <w:jc w:val="both"/>
        <w:rPr>
          <w:rFonts w:cs="Times New Roman"/>
          <w:lang w:val="ru-RU"/>
        </w:rPr>
      </w:pPr>
      <w:r w:rsidRPr="00A17AAA">
        <w:rPr>
          <w:rFonts w:cs="Times New Roman"/>
          <w:lang w:val="ru-RU"/>
        </w:rPr>
        <w:t>выполнять измерение длин, расстояний, величин углов, с помощью инструментов для измерений длин и углов;</w:t>
      </w:r>
    </w:p>
    <w:p w:rsidR="005634A5" w:rsidRPr="00A17AAA" w:rsidRDefault="005634A5" w:rsidP="00C44AC7">
      <w:pPr>
        <w:pStyle w:val="af"/>
        <w:numPr>
          <w:ilvl w:val="0"/>
          <w:numId w:val="26"/>
        </w:numPr>
        <w:tabs>
          <w:tab w:val="left" w:pos="993"/>
        </w:tabs>
        <w:ind w:left="0" w:firstLine="142"/>
        <w:jc w:val="both"/>
        <w:rPr>
          <w:rFonts w:cs="Times New Roman"/>
        </w:rPr>
      </w:pPr>
      <w:r w:rsidRPr="00A17AAA">
        <w:rPr>
          <w:rFonts w:cs="Times New Roman"/>
        </w:rPr>
        <w:t xml:space="preserve">вычислять площади прямоугольников. </w:t>
      </w:r>
    </w:p>
    <w:p w:rsidR="00C526AE"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7"/>
        </w:numPr>
        <w:tabs>
          <w:tab w:val="left" w:pos="993"/>
        </w:tabs>
        <w:ind w:left="0" w:firstLine="142"/>
        <w:jc w:val="both"/>
        <w:rPr>
          <w:rFonts w:cs="Times New Roman"/>
          <w:b/>
          <w:lang w:val="ru-RU"/>
        </w:rPr>
      </w:pPr>
      <w:r w:rsidRPr="00A17AAA">
        <w:rPr>
          <w:rFonts w:cs="Times New Roman"/>
          <w:lang w:val="ru-RU"/>
        </w:rPr>
        <w:t>вычислять расстояния на местности в стандартных ситуациях, площади прямоугольников;</w:t>
      </w:r>
    </w:p>
    <w:p w:rsidR="005634A5" w:rsidRPr="00A17AAA" w:rsidRDefault="005634A5" w:rsidP="00C44AC7">
      <w:pPr>
        <w:pStyle w:val="af"/>
        <w:numPr>
          <w:ilvl w:val="0"/>
          <w:numId w:val="27"/>
        </w:numPr>
        <w:tabs>
          <w:tab w:val="left" w:pos="993"/>
        </w:tabs>
        <w:ind w:left="0" w:firstLine="142"/>
        <w:jc w:val="both"/>
        <w:rPr>
          <w:rFonts w:cs="Times New Roman"/>
          <w:lang w:val="ru-RU"/>
        </w:rPr>
      </w:pPr>
      <w:r w:rsidRPr="00A17AAA">
        <w:rPr>
          <w:rFonts w:cs="Times New Roman"/>
          <w:lang w:val="ru-RU"/>
        </w:rPr>
        <w:t>выполнять простейшие построения и измерения на местности, необходимые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5634A5" w:rsidP="00C44AC7">
      <w:pPr>
        <w:pStyle w:val="af"/>
        <w:numPr>
          <w:ilvl w:val="0"/>
          <w:numId w:val="28"/>
        </w:numPr>
        <w:tabs>
          <w:tab w:val="left" w:pos="993"/>
        </w:tabs>
        <w:ind w:left="0" w:firstLine="142"/>
        <w:jc w:val="both"/>
        <w:rPr>
          <w:rFonts w:cs="Times New Roman"/>
          <w:lang w:val="ru-RU"/>
        </w:rPr>
      </w:pPr>
      <w:r w:rsidRPr="00A17AAA">
        <w:rPr>
          <w:rFonts w:cs="Times New Roman"/>
          <w:lang w:val="ru-RU"/>
        </w:rPr>
        <w:t>описывать отдельные выдающиеся результаты, полученные в ходе развития математики как науки;</w:t>
      </w:r>
    </w:p>
    <w:p w:rsidR="005634A5" w:rsidRPr="00A17AAA" w:rsidRDefault="005634A5" w:rsidP="00C44AC7">
      <w:pPr>
        <w:pStyle w:val="af"/>
        <w:numPr>
          <w:ilvl w:val="0"/>
          <w:numId w:val="28"/>
        </w:numPr>
        <w:tabs>
          <w:tab w:val="left" w:pos="993"/>
        </w:tabs>
        <w:ind w:left="0" w:firstLine="142"/>
        <w:jc w:val="both"/>
        <w:rPr>
          <w:rFonts w:cs="Times New Roman"/>
          <w:lang w:val="ru-RU"/>
        </w:rPr>
      </w:pPr>
      <w:r w:rsidRPr="00A17AAA">
        <w:rPr>
          <w:rFonts w:cs="Times New Roman"/>
          <w:lang w:val="ru-RU"/>
        </w:rPr>
        <w:t>знать примеры математических открытий и их авторов, в связи с отечественной и всемирной историей.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bookmarkStart w:id="36" w:name="_Toc284662720"/>
      <w:bookmarkStart w:id="37" w:name="_Toc284663346"/>
      <w:r w:rsidRPr="00A17AAA">
        <w:rPr>
          <w:rFonts w:ascii="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6"/>
      <w:bookmarkEnd w:id="37"/>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Элементы теории множеств и математической логики</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C526AE"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задавать множество с помощью перечисления элементов, словесного описания.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распознавать логически некорректные высказывания;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цепочки умозаключений на основе использования правил логики.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смысл позиционной записи натурального числа;</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округление рациональных чисел с заданной точностью;</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упорядочивать числа, записанные в виде обыкновенных и десятичных дробей;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НОД и НОК чисел и использовать их при решении зада;.</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понятием модуль числа, геометрическая интерпретация модуля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Уравнения и неравенства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равенство, числовое равенство, уравнение, корень уравнения, решение уравнения, числовое неравенство.</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Статистика и теория вероятностей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столбч</w:t>
      </w:r>
      <w:r w:rsidR="005D54BD"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атые и круговые диаграммы, таблицы данных, среднее арифметическое,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информацию, представленную в таблицах, на диаграммах;</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составлять таблицы, строить диаграммы на основе данных.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ешать простые и сложные задачи разных типов, а также задачи повышенной трудности;</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рассуждения при поиске решения задач с помощью граф-схемы;</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выделять этапы решения задачи и содержание каждого этапа;</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разнообразные задачи «на части», </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86FD2"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 выделять эти величины и отношения между ними, применять их при решении задач, конструировать собственные задачи указанных типов.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9"/>
        </w:numPr>
        <w:tabs>
          <w:tab w:val="left" w:pos="993"/>
        </w:tabs>
        <w:ind w:left="0" w:firstLine="142"/>
        <w:jc w:val="both"/>
        <w:rPr>
          <w:rFonts w:cs="Times New Roman"/>
          <w:lang w:val="ru-RU"/>
        </w:rPr>
      </w:pPr>
      <w:r w:rsidRPr="00A17AAA">
        <w:rPr>
          <w:rFonts w:cs="Times New Roman"/>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34A5" w:rsidRPr="00A17AAA" w:rsidRDefault="005634A5" w:rsidP="00C44AC7">
      <w:pPr>
        <w:pStyle w:val="af"/>
        <w:numPr>
          <w:ilvl w:val="0"/>
          <w:numId w:val="29"/>
        </w:numPr>
        <w:tabs>
          <w:tab w:val="left" w:pos="993"/>
        </w:tabs>
        <w:ind w:left="0" w:firstLine="142"/>
        <w:jc w:val="both"/>
        <w:rPr>
          <w:rFonts w:cs="Times New Roman"/>
          <w:lang w:val="ru-RU"/>
        </w:rPr>
      </w:pPr>
      <w:r w:rsidRPr="00A17AAA">
        <w:rPr>
          <w:rFonts w:cs="Times New Roman"/>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5634A5" w:rsidRPr="00A17AAA" w:rsidRDefault="005634A5" w:rsidP="00C44AC7">
      <w:pPr>
        <w:pStyle w:val="af"/>
        <w:numPr>
          <w:ilvl w:val="0"/>
          <w:numId w:val="29"/>
        </w:numPr>
        <w:tabs>
          <w:tab w:val="left" w:pos="993"/>
        </w:tabs>
        <w:ind w:left="0" w:firstLine="142"/>
        <w:jc w:val="both"/>
        <w:rPr>
          <w:rFonts w:cs="Times New Roman"/>
          <w:lang w:val="ru-RU"/>
        </w:rPr>
      </w:pPr>
      <w:r w:rsidRPr="00A17AAA">
        <w:rPr>
          <w:rFonts w:cs="Times New Roman"/>
          <w:lang w:val="ru-RU"/>
        </w:rPr>
        <w:lastRenderedPageBreak/>
        <w:t>решать задачи на движение по реке, рассматривая разные системы отсчета.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Наглядная геометрия</w:t>
      </w:r>
    </w:p>
    <w:p w:rsidR="000B70EA"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130EFD" w:rsidRPr="00A17AAA" w:rsidRDefault="00130EFD" w:rsidP="00C44AC7">
      <w:pPr>
        <w:pStyle w:val="af"/>
        <w:numPr>
          <w:ilvl w:val="0"/>
          <w:numId w:val="30"/>
        </w:numPr>
        <w:tabs>
          <w:tab w:val="left" w:pos="993"/>
        </w:tabs>
        <w:autoSpaceDN w:val="0"/>
        <w:adjustRightInd w:val="0"/>
        <w:ind w:left="0" w:firstLine="142"/>
        <w:jc w:val="both"/>
        <w:rPr>
          <w:rFonts w:cs="Times New Roman"/>
          <w:lang w:val="ru-RU"/>
        </w:rPr>
      </w:pPr>
      <w:r w:rsidRPr="00A17AAA">
        <w:rPr>
          <w:rFonts w:cs="Times New Roman"/>
          <w:lang w:val="ru-RU"/>
        </w:rPr>
        <w:t>о</w:t>
      </w:r>
      <w:r w:rsidR="000B70EA" w:rsidRPr="00A17AAA">
        <w:rPr>
          <w:rFonts w:cs="Times New Roman"/>
          <w:lang w:val="ru-RU"/>
        </w:rPr>
        <w:t xml:space="preserve">перировать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0B70EA" w:rsidRPr="00A17AAA" w:rsidRDefault="000B70EA" w:rsidP="00C44AC7">
      <w:pPr>
        <w:pStyle w:val="af"/>
        <w:numPr>
          <w:ilvl w:val="0"/>
          <w:numId w:val="30"/>
        </w:numPr>
        <w:tabs>
          <w:tab w:val="left" w:pos="993"/>
        </w:tabs>
        <w:autoSpaceDN w:val="0"/>
        <w:adjustRightInd w:val="0"/>
        <w:ind w:left="0" w:firstLine="142"/>
        <w:jc w:val="both"/>
        <w:rPr>
          <w:rFonts w:cs="Times New Roman"/>
          <w:lang w:val="ru-RU"/>
        </w:rPr>
      </w:pPr>
      <w:r w:rsidRPr="00A17AAA">
        <w:rPr>
          <w:rFonts w:cs="Times New Roman"/>
          <w:lang w:val="ru-RU"/>
        </w:rPr>
        <w:t xml:space="preserve">извлекать, интерпретировать и преобразовывать информацию о геометрических фигурах, представленную на чертежах. </w:t>
      </w:r>
    </w:p>
    <w:p w:rsidR="00130EFD" w:rsidRPr="00A17AAA" w:rsidRDefault="000B70EA" w:rsidP="00C44AC7">
      <w:pPr>
        <w:tabs>
          <w:tab w:val="left" w:pos="993"/>
        </w:tabs>
        <w:autoSpaceDE w:val="0"/>
        <w:autoSpaceDN w:val="0"/>
        <w:adjustRightInd w:val="0"/>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bCs/>
          <w:iCs/>
          <w:sz w:val="24"/>
          <w:szCs w:val="24"/>
        </w:rPr>
        <w:t xml:space="preserve">В повседневной жизни и при изучении других предметов: </w:t>
      </w:r>
    </w:p>
    <w:p w:rsidR="00130EFD" w:rsidRPr="00A17AAA" w:rsidRDefault="00130EFD" w:rsidP="00C44AC7">
      <w:pPr>
        <w:pStyle w:val="af"/>
        <w:numPr>
          <w:ilvl w:val="0"/>
          <w:numId w:val="89"/>
        </w:numPr>
        <w:tabs>
          <w:tab w:val="left" w:pos="993"/>
        </w:tabs>
        <w:autoSpaceDN w:val="0"/>
        <w:adjustRightInd w:val="0"/>
        <w:ind w:left="0" w:firstLine="142"/>
        <w:jc w:val="both"/>
        <w:rPr>
          <w:rFonts w:cs="Times New Roman"/>
          <w:lang w:val="ru-RU"/>
        </w:rPr>
      </w:pPr>
      <w:r w:rsidRPr="00A17AAA">
        <w:rPr>
          <w:rFonts w:cs="Times New Roman"/>
          <w:lang w:val="ru-RU"/>
        </w:rPr>
        <w:t xml:space="preserve">решать практические задачи с применением простейших свойств фигур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5634A5" w:rsidRPr="00A17AAA" w:rsidRDefault="005634A5" w:rsidP="00C44AC7">
      <w:pPr>
        <w:pStyle w:val="af"/>
        <w:numPr>
          <w:ilvl w:val="0"/>
          <w:numId w:val="33"/>
        </w:numPr>
        <w:tabs>
          <w:tab w:val="left" w:pos="993"/>
        </w:tabs>
        <w:ind w:left="0" w:firstLine="142"/>
        <w:jc w:val="both"/>
        <w:rPr>
          <w:rFonts w:cs="Times New Roman"/>
          <w:lang w:val="ru-RU"/>
        </w:rPr>
      </w:pPr>
      <w:r w:rsidRPr="00A17AAA">
        <w:rPr>
          <w:rFonts w:cs="Times New Roman"/>
          <w:lang w:val="ru-RU"/>
        </w:rPr>
        <w:t>выполнять измерение длин, расстояний, величин углов, с помощью инструментов для измерений длин и углов;</w:t>
      </w:r>
    </w:p>
    <w:p w:rsidR="005634A5" w:rsidRPr="00A17AAA" w:rsidRDefault="005634A5" w:rsidP="00C44AC7">
      <w:pPr>
        <w:pStyle w:val="af"/>
        <w:numPr>
          <w:ilvl w:val="0"/>
          <w:numId w:val="33"/>
        </w:numPr>
        <w:tabs>
          <w:tab w:val="left" w:pos="993"/>
        </w:tabs>
        <w:ind w:left="0" w:firstLine="142"/>
        <w:jc w:val="both"/>
        <w:rPr>
          <w:rFonts w:cs="Times New Roman"/>
          <w:lang w:val="ru-RU"/>
        </w:rPr>
      </w:pPr>
      <w:r w:rsidRPr="00A17AAA">
        <w:rPr>
          <w:rFonts w:cs="Times New Roman"/>
          <w:lang w:val="ru-RU"/>
        </w:rPr>
        <w:t>вычислять площади прямоугольников, квадратов, объемы прямоугольных параллелепипедов, кубов.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2"/>
        </w:numPr>
        <w:tabs>
          <w:tab w:val="left" w:pos="993"/>
        </w:tabs>
        <w:ind w:left="0" w:firstLine="142"/>
        <w:jc w:val="both"/>
        <w:rPr>
          <w:rFonts w:cs="Times New Roman"/>
          <w:lang w:val="ru-RU"/>
        </w:rPr>
      </w:pPr>
      <w:r w:rsidRPr="00A17AAA">
        <w:rPr>
          <w:rFonts w:cs="Times New Roman"/>
          <w:lang w:val="ru-RU"/>
        </w:rPr>
        <w:t xml:space="preserve">выполнять простейшие построения на местности, необходимые в реальной жизни; </w:t>
      </w:r>
    </w:p>
    <w:p w:rsidR="005634A5" w:rsidRPr="00A17AAA" w:rsidRDefault="005634A5" w:rsidP="00C44AC7">
      <w:pPr>
        <w:pStyle w:val="af"/>
        <w:numPr>
          <w:ilvl w:val="0"/>
          <w:numId w:val="32"/>
        </w:numPr>
        <w:tabs>
          <w:tab w:val="left" w:pos="993"/>
        </w:tabs>
        <w:ind w:left="0" w:firstLine="142"/>
        <w:jc w:val="both"/>
        <w:rPr>
          <w:rFonts w:cs="Times New Roman"/>
          <w:lang w:val="ru-RU"/>
        </w:rPr>
      </w:pPr>
      <w:r w:rsidRPr="00A17AAA">
        <w:rPr>
          <w:rFonts w:cs="Times New Roman"/>
          <w:lang w:val="ru-RU"/>
        </w:rPr>
        <w:t>оценивать размеры реальных объектов окружающего мира.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130EFD"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х</w:t>
      </w:r>
      <w:r w:rsidR="005634A5" w:rsidRPr="00A17AAA">
        <w:rPr>
          <w:rFonts w:cs="Times New Roman"/>
          <w:lang w:val="ru-RU"/>
        </w:rPr>
        <w:t>арактеризовать вклад выдающихся математиков в развитие математики и иных научных областей.</w:t>
      </w:r>
    </w:p>
    <w:p w:rsidR="005634A5" w:rsidRPr="00A17AAA" w:rsidRDefault="00130EFD" w:rsidP="00C44AC7">
      <w:pPr>
        <w:tabs>
          <w:tab w:val="left" w:pos="993"/>
        </w:tabs>
        <w:spacing w:after="0" w:line="240" w:lineRule="auto"/>
        <w:ind w:firstLine="142"/>
        <w:jc w:val="both"/>
        <w:rPr>
          <w:rFonts w:ascii="Times New Roman" w:hAnsi="Times New Roman" w:cs="Times New Roman"/>
          <w:b/>
          <w:sz w:val="24"/>
          <w:szCs w:val="24"/>
        </w:rPr>
      </w:pPr>
      <w:bookmarkStart w:id="38" w:name="_Toc284662721"/>
      <w:bookmarkStart w:id="39" w:name="_Toc284663347"/>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8"/>
      <w:bookmarkEnd w:id="39"/>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Элементы теории множеств и математической логики</w:t>
      </w:r>
    </w:p>
    <w:p w:rsidR="00130EFD" w:rsidRPr="00A17AAA" w:rsidRDefault="00130EFD"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w:t>
      </w:r>
      <w:r w:rsidR="005634A5" w:rsidRPr="007455A7">
        <w:rPr>
          <w:rStyle w:val="aff"/>
        </w:rPr>
        <w:footnoteReference w:id="1"/>
      </w:r>
      <w:r w:rsidR="005634A5" w:rsidRPr="00A17AAA">
        <w:rPr>
          <w:rFonts w:cs="Times New Roman"/>
          <w:lang w:val="ru-RU"/>
        </w:rPr>
        <w:t xml:space="preserve"> понятиями: множество, элемент множества, под</w:t>
      </w:r>
      <w:r w:rsidRPr="00A17AAA">
        <w:rPr>
          <w:rFonts w:cs="Times New Roman"/>
          <w:lang w:val="ru-RU"/>
        </w:rPr>
        <w:t xml:space="preserve">  </w:t>
      </w:r>
      <w:r w:rsidR="005634A5" w:rsidRPr="00A17AAA">
        <w:rPr>
          <w:rFonts w:cs="Times New Roman"/>
          <w:lang w:val="ru-RU"/>
        </w:rPr>
        <w:t>множество, принадлежность;</w:t>
      </w:r>
    </w:p>
    <w:p w:rsidR="005634A5" w:rsidRPr="00A17AAA" w:rsidRDefault="005634A5"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задавать множества перечислением их элементов;</w:t>
      </w:r>
    </w:p>
    <w:p w:rsidR="005634A5" w:rsidRPr="00A17AAA" w:rsidRDefault="005634A5"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находить пересечение, объединение, подмножество в простейших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130EFD"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использовать свойства чисел и правила действий при выполнении вычислений;</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использовать признаки делимости на 2, 5, 3, 9, 10 при выполнении вычислений и решении несложных задач;</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выполнять округление рациональных чисел в соответствии с правилами;</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 xml:space="preserve">оценивать значение квадратного корня из положительного целого числа; </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распознавать рациональные и иррациональные числа;</w:t>
      </w:r>
    </w:p>
    <w:p w:rsidR="005634A5" w:rsidRPr="00A17AAA" w:rsidRDefault="005634A5" w:rsidP="00C44AC7">
      <w:pPr>
        <w:pStyle w:val="af"/>
        <w:numPr>
          <w:ilvl w:val="0"/>
          <w:numId w:val="34"/>
        </w:numPr>
        <w:tabs>
          <w:tab w:val="left" w:pos="993"/>
        </w:tabs>
        <w:ind w:left="0" w:firstLine="142"/>
        <w:jc w:val="both"/>
        <w:rPr>
          <w:rFonts w:cs="Times New Roman"/>
        </w:rPr>
      </w:pPr>
      <w:r w:rsidRPr="00A17AAA">
        <w:rPr>
          <w:rFonts w:cs="Times New Roman"/>
        </w:rPr>
        <w:t>сравнивать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5"/>
        </w:numPr>
        <w:tabs>
          <w:tab w:val="left" w:pos="993"/>
        </w:tabs>
        <w:ind w:left="0" w:firstLine="142"/>
        <w:jc w:val="both"/>
        <w:rPr>
          <w:rFonts w:cs="Times New Roman"/>
          <w:lang w:val="ru-RU"/>
        </w:rPr>
      </w:pPr>
      <w:r w:rsidRPr="00A17AAA">
        <w:rPr>
          <w:rFonts w:cs="Times New Roman"/>
          <w:lang w:val="ru-RU"/>
        </w:rPr>
        <w:t>оценивать результаты вычислений при решении практических задач;</w:t>
      </w:r>
    </w:p>
    <w:p w:rsidR="005634A5" w:rsidRPr="00A17AAA" w:rsidRDefault="005634A5" w:rsidP="00C44AC7">
      <w:pPr>
        <w:pStyle w:val="af"/>
        <w:numPr>
          <w:ilvl w:val="0"/>
          <w:numId w:val="35"/>
        </w:numPr>
        <w:tabs>
          <w:tab w:val="left" w:pos="993"/>
        </w:tabs>
        <w:ind w:left="0" w:firstLine="142"/>
        <w:jc w:val="both"/>
        <w:rPr>
          <w:rFonts w:cs="Times New Roman"/>
          <w:lang w:val="ru-RU"/>
        </w:rPr>
      </w:pPr>
      <w:r w:rsidRPr="00A17AAA">
        <w:rPr>
          <w:rFonts w:cs="Times New Roman"/>
          <w:lang w:val="ru-RU"/>
        </w:rPr>
        <w:t>выполнять сравнение чисел в реальных ситуациях;</w:t>
      </w:r>
    </w:p>
    <w:p w:rsidR="005634A5" w:rsidRPr="00A17AAA" w:rsidRDefault="005634A5" w:rsidP="00C44AC7">
      <w:pPr>
        <w:pStyle w:val="af"/>
        <w:numPr>
          <w:ilvl w:val="0"/>
          <w:numId w:val="35"/>
        </w:numPr>
        <w:tabs>
          <w:tab w:val="left" w:pos="993"/>
        </w:tabs>
        <w:ind w:left="0" w:firstLine="142"/>
        <w:jc w:val="both"/>
        <w:rPr>
          <w:rFonts w:cs="Times New Roman"/>
          <w:lang w:val="ru-RU"/>
        </w:rPr>
      </w:pPr>
      <w:r w:rsidRPr="00A17AAA">
        <w:rPr>
          <w:rFonts w:cs="Times New Roman"/>
          <w:lang w:val="ru-RU"/>
        </w:rPr>
        <w:t>составлять числовые выражения при решении практических задач 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130EFD" w:rsidP="00C44AC7">
      <w:pPr>
        <w:pStyle w:val="af"/>
        <w:numPr>
          <w:ilvl w:val="0"/>
          <w:numId w:val="36"/>
        </w:numPr>
        <w:tabs>
          <w:tab w:val="left" w:pos="993"/>
        </w:tabs>
        <w:ind w:left="0" w:firstLine="142"/>
        <w:jc w:val="both"/>
        <w:rPr>
          <w:rFonts w:cs="Times New Roman"/>
          <w:lang w:val="ru-RU"/>
        </w:rPr>
      </w:pPr>
      <w:r w:rsidRPr="00A17AAA">
        <w:rPr>
          <w:rFonts w:cs="Times New Roman"/>
          <w:lang w:val="ru-RU"/>
        </w:rPr>
        <w:lastRenderedPageBreak/>
        <w:t>в</w:t>
      </w:r>
      <w:r w:rsidR="005634A5" w:rsidRPr="00A17AAA">
        <w:rPr>
          <w:rFonts w:cs="Times New Roman"/>
          <w:lang w:val="ru-RU"/>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634A5" w:rsidRPr="00A17AAA" w:rsidRDefault="005634A5" w:rsidP="00C44AC7">
      <w:pPr>
        <w:pStyle w:val="af"/>
        <w:numPr>
          <w:ilvl w:val="0"/>
          <w:numId w:val="36"/>
        </w:numPr>
        <w:tabs>
          <w:tab w:val="left" w:pos="993"/>
        </w:tabs>
        <w:ind w:left="0" w:firstLine="142"/>
        <w:jc w:val="both"/>
        <w:rPr>
          <w:rFonts w:cs="Times New Roman"/>
          <w:lang w:val="ru-RU"/>
        </w:rPr>
      </w:pPr>
      <w:r w:rsidRPr="00A17AAA">
        <w:rPr>
          <w:rFonts w:cs="Times New Roman"/>
          <w:lang w:val="ru-RU"/>
        </w:rPr>
        <w:t>выполнять несложные преобразования целых выражений: раскрывать скобки, приводить подобные слагаемые;</w:t>
      </w:r>
    </w:p>
    <w:p w:rsidR="005634A5" w:rsidRPr="00A17AAA" w:rsidRDefault="005634A5" w:rsidP="00C44AC7">
      <w:pPr>
        <w:pStyle w:val="af"/>
        <w:numPr>
          <w:ilvl w:val="0"/>
          <w:numId w:val="36"/>
        </w:numPr>
        <w:tabs>
          <w:tab w:val="left" w:pos="993"/>
        </w:tabs>
        <w:ind w:left="0" w:firstLine="142"/>
        <w:jc w:val="both"/>
        <w:rPr>
          <w:rFonts w:cs="Times New Roman"/>
          <w:lang w:val="ru-RU"/>
        </w:rPr>
      </w:pPr>
      <w:r w:rsidRPr="00A17AAA">
        <w:rPr>
          <w:rFonts w:cs="Times New Roman"/>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7D4B48" w:rsidRPr="00A17AAA" w:rsidRDefault="007D4B48"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w:t>
      </w:r>
      <w:r w:rsidR="005634A5" w:rsidRPr="00A17AAA">
        <w:rPr>
          <w:rFonts w:ascii="Times New Roman" w:hAnsi="Times New Roman" w:cs="Times New Roman"/>
          <w:b/>
          <w:sz w:val="24"/>
          <w:szCs w:val="24"/>
        </w:rPr>
        <w:t xml:space="preserve"> </w:t>
      </w:r>
      <w:r w:rsidRPr="00A17AAA">
        <w:rPr>
          <w:rFonts w:ascii="Times New Roman" w:hAnsi="Times New Roman" w:cs="Times New Roman"/>
          <w:b/>
          <w:sz w:val="24"/>
          <w:szCs w:val="24"/>
        </w:rPr>
        <w:t xml:space="preserve">и при изучении других предметов </w:t>
      </w:r>
    </w:p>
    <w:p w:rsidR="005634A5" w:rsidRPr="00A17AAA" w:rsidRDefault="005634A5" w:rsidP="00C44AC7">
      <w:pPr>
        <w:pStyle w:val="af"/>
        <w:numPr>
          <w:ilvl w:val="0"/>
          <w:numId w:val="103"/>
        </w:numPr>
        <w:tabs>
          <w:tab w:val="left" w:pos="993"/>
        </w:tabs>
        <w:jc w:val="both"/>
        <w:rPr>
          <w:rFonts w:cs="Times New Roman"/>
          <w:b/>
          <w:lang w:val="ru-RU"/>
        </w:rPr>
      </w:pPr>
      <w:r w:rsidRPr="00A17AAA">
        <w:rPr>
          <w:rFonts w:cs="Times New Roman"/>
          <w:lang w:val="ru-RU"/>
        </w:rPr>
        <w:t xml:space="preserve">понимать смысл записи числа в стандартном виде; </w:t>
      </w:r>
    </w:p>
    <w:p w:rsidR="005634A5" w:rsidRPr="00A17AAA" w:rsidRDefault="005634A5" w:rsidP="00C44AC7">
      <w:pPr>
        <w:pStyle w:val="af"/>
        <w:numPr>
          <w:ilvl w:val="0"/>
          <w:numId w:val="37"/>
        </w:numPr>
        <w:tabs>
          <w:tab w:val="left" w:pos="993"/>
        </w:tabs>
        <w:ind w:left="0" w:firstLine="142"/>
        <w:jc w:val="both"/>
        <w:rPr>
          <w:rFonts w:cs="Times New Roman"/>
          <w:lang w:val="ru-RU"/>
        </w:rPr>
      </w:pPr>
      <w:r w:rsidRPr="00A17AAA">
        <w:rPr>
          <w:rFonts w:cs="Times New Roman"/>
          <w:lang w:val="ru-RU"/>
        </w:rPr>
        <w:t>оперировать на базовом уровне понятием «стандартная запись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363A44"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проверять справедливость числовых равенств и неравенств;</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решать линейные неравенства и несложные неравенства, сводящиеся к линейным;</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решать системы несложных линейных уравнений, неравенств;</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проверять, является ли данное число решением уравнения (неравенства);</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решать квадратные уравнения по формуле корней квадратного уравнения;</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изображать решения неравенств и их систем на числовой прямой.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составлять и решать линейные уравнения при решении задач, возникающих в других учебных предметах.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363A44"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н</w:t>
      </w:r>
      <w:r w:rsidR="005634A5" w:rsidRPr="00A17AAA">
        <w:rPr>
          <w:rFonts w:cs="Times New Roman"/>
          <w:lang w:val="ru-RU"/>
        </w:rPr>
        <w:t xml:space="preserve">аходить значение функции по заданному значению аргумента; </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находить значение аргумента по заданному значению функции в несложных ситуациях;</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определять положение точки по ее координатам, координаты точки по ее положению на координатной плоскости;</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634A5" w:rsidRPr="00A17AAA" w:rsidRDefault="005634A5" w:rsidP="00C44AC7">
      <w:pPr>
        <w:pStyle w:val="af"/>
        <w:numPr>
          <w:ilvl w:val="0"/>
          <w:numId w:val="39"/>
        </w:numPr>
        <w:tabs>
          <w:tab w:val="left" w:pos="993"/>
        </w:tabs>
        <w:ind w:left="0" w:firstLine="142"/>
        <w:jc w:val="both"/>
        <w:rPr>
          <w:rFonts w:cs="Times New Roman"/>
        </w:rPr>
      </w:pPr>
      <w:r w:rsidRPr="00A17AAA">
        <w:rPr>
          <w:rFonts w:cs="Times New Roman"/>
        </w:rPr>
        <w:t>строить график линейной функции;</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проверять, является ли данный график графиком заданной функции (линейной, квадратичной, обратной пропорциональности);</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определять приближенные значения координат точки пересечения графиков функций;</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оперировать на базовом уровне понятиями: последовательность, арифметическая прогрессия, геометрическая прогрессия;</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решать задачи на прогрессии, в которых ответ может быть получен непосредственным подсчетом без применения формул.</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0"/>
        </w:numPr>
        <w:tabs>
          <w:tab w:val="left" w:pos="993"/>
        </w:tabs>
        <w:ind w:left="0" w:firstLine="142"/>
        <w:jc w:val="both"/>
        <w:rPr>
          <w:rFonts w:cs="Times New Roman"/>
          <w:lang w:val="ru-RU"/>
        </w:rPr>
      </w:pPr>
      <w:r w:rsidRPr="00A17AAA">
        <w:rPr>
          <w:rFonts w:cs="Times New Roman"/>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634A5" w:rsidRPr="00A17AAA" w:rsidRDefault="005634A5" w:rsidP="00C44AC7">
      <w:pPr>
        <w:pStyle w:val="af"/>
        <w:numPr>
          <w:ilvl w:val="0"/>
          <w:numId w:val="40"/>
        </w:numPr>
        <w:tabs>
          <w:tab w:val="left" w:pos="993"/>
        </w:tabs>
        <w:ind w:left="0" w:firstLine="142"/>
        <w:jc w:val="both"/>
        <w:rPr>
          <w:rFonts w:cs="Times New Roman"/>
          <w:lang w:val="ru-RU"/>
        </w:rPr>
      </w:pPr>
      <w:r w:rsidRPr="00A17AAA">
        <w:rPr>
          <w:rFonts w:cs="Times New Roman"/>
          <w:lang w:val="ru-RU"/>
        </w:rPr>
        <w:t>использовать свойства линейной функции и ее график при решении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Статистика и теория вероятностей </w:t>
      </w:r>
    </w:p>
    <w:p w:rsidR="005634A5" w:rsidRPr="00A17AAA" w:rsidRDefault="00885752"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и</w:t>
      </w:r>
      <w:r w:rsidR="005634A5" w:rsidRPr="00A17AAA">
        <w:rPr>
          <w:rFonts w:cs="Times New Roman"/>
          <w:lang w:val="ru-RU"/>
        </w:rPr>
        <w:t>меть представление о статистических характеристиках, вероятности случайного события, комбинаторных задачах;</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решать простейшие комбинаторные задачи методом прямого и организованного перебора;</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lastRenderedPageBreak/>
        <w:t>представлять данные в виде таблиц, диаграмм, графиков;</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читать информацию, представленную в виде таблицы, диаграммы, графика;</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определять основные статистические характеристики числовых наборов;</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оценивать вероятность события в простейших случаях;</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иметь представление о роли закона больших чисел в массовых явлениях.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оценивать количество возможных вариантов методом перебора;</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иметь представление о роли практически достоверных и маловероятных событий;</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оценивать вероятность реальных событий и явлений в несложных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4E7897"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w:t>
      </w:r>
      <w:r w:rsidR="005634A5" w:rsidRPr="00A17AAA">
        <w:rPr>
          <w:rFonts w:cs="Times New Roman"/>
          <w:lang w:val="ru-RU"/>
        </w:rPr>
        <w:t>ешать несложные сюжетные задачи разных типов на все арифметические действия;</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5634A5" w:rsidRPr="00A17AAA" w:rsidRDefault="005634A5" w:rsidP="00C44AC7">
      <w:pPr>
        <w:pStyle w:val="af"/>
        <w:numPr>
          <w:ilvl w:val="0"/>
          <w:numId w:val="43"/>
        </w:numPr>
        <w:tabs>
          <w:tab w:val="left" w:pos="993"/>
        </w:tabs>
        <w:ind w:left="0" w:firstLine="142"/>
        <w:jc w:val="both"/>
        <w:rPr>
          <w:rFonts w:cs="Times New Roman"/>
        </w:rPr>
      </w:pPr>
      <w:r w:rsidRPr="00A17AAA">
        <w:rPr>
          <w:rFonts w:cs="Times New Roman"/>
        </w:rPr>
        <w:t xml:space="preserve">составлять план решения задачи; </w:t>
      </w:r>
    </w:p>
    <w:p w:rsidR="005634A5" w:rsidRPr="00A17AAA" w:rsidRDefault="005634A5" w:rsidP="00C44AC7">
      <w:pPr>
        <w:pStyle w:val="af"/>
        <w:numPr>
          <w:ilvl w:val="0"/>
          <w:numId w:val="43"/>
        </w:numPr>
        <w:tabs>
          <w:tab w:val="left" w:pos="993"/>
        </w:tabs>
        <w:ind w:left="0" w:firstLine="142"/>
        <w:jc w:val="both"/>
        <w:rPr>
          <w:rFonts w:cs="Times New Roman"/>
        </w:rPr>
      </w:pPr>
      <w:r w:rsidRPr="00A17AAA">
        <w:rPr>
          <w:rFonts w:cs="Times New Roman"/>
        </w:rPr>
        <w:t>выделять этапы решения задачи;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интерпретировать вычислительные результаты в задаче, исследовать полученное решение задачи;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знать различие скоростей объекта в стоячей воде, против течения и по течению реки;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решать задачи на нахождение части числа и числа по его части;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находить процент от числа, число по проценту от него, находить процентное снижение или процентное повышение величины;</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решать несложные логические задачи методом рассуждений.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905BD6"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геометрических фигур;</w:t>
      </w:r>
    </w:p>
    <w:p w:rsidR="005634A5" w:rsidRPr="00A17AAA" w:rsidRDefault="005634A5"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извлекать информацию о геометрических фигурах, представленную на чертежах в явном виде;</w:t>
      </w:r>
    </w:p>
    <w:p w:rsidR="005634A5" w:rsidRPr="00A17AAA" w:rsidRDefault="005634A5"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применять для решения задач геометрические факты, если условия их применения заданы в явной форме;</w:t>
      </w:r>
    </w:p>
    <w:p w:rsidR="005634A5" w:rsidRPr="00A17AAA" w:rsidRDefault="005634A5"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 xml:space="preserve">решать задачи на нахождение геометрических величин по образцам или алгоритмам.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5"/>
        </w:numPr>
        <w:tabs>
          <w:tab w:val="left" w:pos="993"/>
        </w:tabs>
        <w:ind w:left="0" w:firstLine="142"/>
        <w:jc w:val="both"/>
        <w:rPr>
          <w:rFonts w:cs="Times New Roman"/>
          <w:lang w:val="ru-RU"/>
        </w:rPr>
      </w:pPr>
      <w:r w:rsidRPr="00A17AAA">
        <w:rPr>
          <w:rFonts w:cs="Times New Roman"/>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634A5" w:rsidRPr="00A17AAA" w:rsidRDefault="00905BD6" w:rsidP="00C44AC7">
      <w:pPr>
        <w:pStyle w:val="af"/>
        <w:numPr>
          <w:ilvl w:val="0"/>
          <w:numId w:val="45"/>
        </w:numPr>
        <w:tabs>
          <w:tab w:val="left" w:pos="993"/>
        </w:tabs>
        <w:ind w:left="0" w:firstLine="142"/>
        <w:jc w:val="both"/>
        <w:rPr>
          <w:rFonts w:cs="Times New Roman"/>
        </w:rPr>
      </w:pPr>
      <w:r w:rsidRPr="00A17AAA">
        <w:rPr>
          <w:rFonts w:cs="Times New Roman"/>
          <w:lang w:val="ru-RU"/>
        </w:rPr>
        <w:t>о</w:t>
      </w:r>
      <w:r w:rsidR="005634A5" w:rsidRPr="00A17AAA">
        <w:rPr>
          <w:rFonts w:cs="Times New Roman"/>
        </w:rPr>
        <w:t>тношения</w:t>
      </w:r>
    </w:p>
    <w:p w:rsidR="005634A5" w:rsidRPr="00A17AAA" w:rsidRDefault="00905BD6" w:rsidP="00C44AC7">
      <w:pPr>
        <w:pStyle w:val="af"/>
        <w:numPr>
          <w:ilvl w:val="0"/>
          <w:numId w:val="45"/>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использовать отношения для решения простейших зада</w:t>
      </w:r>
      <w:r w:rsidR="00905BD6" w:rsidRPr="00A17AAA">
        <w:rPr>
          <w:rFonts w:cs="Times New Roman"/>
          <w:lang w:val="ru-RU"/>
        </w:rPr>
        <w:t>ч, возникающих в реальной жизни;</w:t>
      </w:r>
    </w:p>
    <w:p w:rsidR="005634A5" w:rsidRPr="00A17AAA" w:rsidRDefault="00905BD6" w:rsidP="00C44AC7">
      <w:pPr>
        <w:pStyle w:val="af"/>
        <w:numPr>
          <w:ilvl w:val="0"/>
          <w:numId w:val="46"/>
        </w:numPr>
        <w:tabs>
          <w:tab w:val="left" w:pos="993"/>
        </w:tabs>
        <w:ind w:left="0" w:firstLine="142"/>
        <w:jc w:val="both"/>
        <w:rPr>
          <w:rFonts w:cs="Times New Roman"/>
        </w:rPr>
      </w:pPr>
      <w:r w:rsidRPr="00A17AAA">
        <w:rPr>
          <w:rFonts w:cs="Times New Roman"/>
          <w:lang w:val="ru-RU"/>
        </w:rPr>
        <w:t>и</w:t>
      </w:r>
      <w:r w:rsidRPr="00A17AAA">
        <w:rPr>
          <w:rFonts w:cs="Times New Roman"/>
        </w:rPr>
        <w:t>змерения и вычислени</w:t>
      </w:r>
      <w:r w:rsidRPr="00A17AAA">
        <w:rPr>
          <w:rFonts w:cs="Times New Roman"/>
          <w:lang w:val="ru-RU"/>
        </w:rPr>
        <w:t>;</w:t>
      </w:r>
    </w:p>
    <w:p w:rsidR="005634A5" w:rsidRPr="00A17AAA" w:rsidRDefault="00905BD6"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в</w:t>
      </w:r>
      <w:r w:rsidR="005634A5" w:rsidRPr="00A17AAA">
        <w:rPr>
          <w:rFonts w:cs="Times New Roman"/>
          <w:lang w:val="ru-RU"/>
        </w:rPr>
        <w:t>ыполнять измерение длин, расстояний, величин углов, с помощью инструментов для измерений длин и углов;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lastRenderedPageBreak/>
        <w:t>применять теорему Пифагора, базовые тригонометрические соотношения для вычисления длин, расстояний</w:t>
      </w:r>
      <w:r w:rsidR="00905BD6" w:rsidRPr="00A17AAA">
        <w:rPr>
          <w:rFonts w:cs="Times New Roman"/>
          <w:lang w:val="ru-RU"/>
        </w:rPr>
        <w:t>, площадей в простейших случаях;</w:t>
      </w:r>
    </w:p>
    <w:p w:rsidR="005634A5" w:rsidRPr="00A17AAA" w:rsidRDefault="00905BD6"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w:t>
      </w:r>
      <w:r w:rsidR="005634A5" w:rsidRPr="00A17AAA">
        <w:rPr>
          <w:rFonts w:ascii="Times New Roman" w:hAnsi="Times New Roman" w:cs="Times New Roman"/>
          <w:b/>
          <w:sz w:val="24"/>
          <w:szCs w:val="24"/>
        </w:rPr>
        <w:t xml:space="preserve"> повседневной жизни </w:t>
      </w:r>
      <w:r w:rsidRPr="00A17AAA">
        <w:rPr>
          <w:rFonts w:ascii="Times New Roman" w:hAnsi="Times New Roman" w:cs="Times New Roman"/>
          <w:b/>
          <w:sz w:val="24"/>
          <w:szCs w:val="24"/>
        </w:rPr>
        <w:t>и при изучении других предметов: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905BD6"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и</w:t>
      </w:r>
      <w:r w:rsidR="005634A5" w:rsidRPr="00A17AAA">
        <w:rPr>
          <w:rFonts w:cs="Times New Roman"/>
          <w:lang w:val="ru-RU"/>
        </w:rPr>
        <w:t>зображать типовые плоские фигуры и фигуры в пространстве от руки и с помощью инструментов.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выполнять простейшие построения на местности, необходимые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преобразования</w:t>
      </w:r>
    </w:p>
    <w:p w:rsidR="005634A5" w:rsidRPr="00A17AAA" w:rsidRDefault="00905BD6"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с</w:t>
      </w:r>
      <w:r w:rsidR="005634A5" w:rsidRPr="00A17AAA">
        <w:rPr>
          <w:rFonts w:cs="Times New Roman"/>
          <w:lang w:val="ru-RU"/>
        </w:rPr>
        <w:t>троить фигуру, симметричную данной фигуре относительно оси и точки.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распознавать движение объектов в окружающем мире;</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распознавать симметричные фигуры в окружающем мире.</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Векторы и координаты на плоскости</w:t>
      </w:r>
    </w:p>
    <w:p w:rsidR="005634A5" w:rsidRPr="00A17AAA" w:rsidRDefault="00905BD6" w:rsidP="00C44AC7">
      <w:pPr>
        <w:pStyle w:val="af"/>
        <w:numPr>
          <w:ilvl w:val="0"/>
          <w:numId w:val="47"/>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вектор, сумма векторов, произведение вектора на число,</w:t>
      </w:r>
      <w:r w:rsidRPr="00A17AAA">
        <w:rPr>
          <w:rFonts w:cs="Times New Roman"/>
          <w:lang w:val="ru-RU"/>
        </w:rPr>
        <w:t xml:space="preserve"> </w:t>
      </w:r>
      <w:r w:rsidR="005634A5" w:rsidRPr="00A17AAA">
        <w:rPr>
          <w:rFonts w:cs="Times New Roman"/>
          <w:lang w:val="ru-RU"/>
        </w:rPr>
        <w:t>координаты на плоскости;</w:t>
      </w:r>
    </w:p>
    <w:p w:rsidR="005634A5" w:rsidRPr="00A17AAA" w:rsidRDefault="005634A5" w:rsidP="00C44AC7">
      <w:pPr>
        <w:pStyle w:val="af"/>
        <w:numPr>
          <w:ilvl w:val="0"/>
          <w:numId w:val="47"/>
        </w:numPr>
        <w:tabs>
          <w:tab w:val="left" w:pos="993"/>
        </w:tabs>
        <w:ind w:left="0" w:firstLine="142"/>
        <w:jc w:val="both"/>
        <w:rPr>
          <w:rFonts w:cs="Times New Roman"/>
          <w:lang w:val="ru-RU"/>
        </w:rPr>
      </w:pPr>
      <w:r w:rsidRPr="00A17AAA">
        <w:rPr>
          <w:rFonts w:cs="Times New Roman"/>
          <w:lang w:val="ru-RU"/>
        </w:rPr>
        <w:t>определять приближенно координаты точки по ее изображению на координатной плоскости.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5634A5"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использовать векторы для решения простейших задач на определение скорости относительного движения.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905BD6"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 xml:space="preserve">писывать отдельные выдающиеся результаты, полученные в ходе развития </w:t>
      </w:r>
      <w:r w:rsidRPr="00A17AAA">
        <w:rPr>
          <w:rFonts w:cs="Times New Roman"/>
          <w:lang w:val="ru-RU"/>
        </w:rPr>
        <w:t xml:space="preserve"> </w:t>
      </w:r>
      <w:r w:rsidR="005634A5" w:rsidRPr="00A17AAA">
        <w:rPr>
          <w:rFonts w:cs="Times New Roman"/>
          <w:lang w:val="ru-RU"/>
        </w:rPr>
        <w:t>математики как науки;</w:t>
      </w:r>
    </w:p>
    <w:p w:rsidR="005634A5" w:rsidRPr="00A17AAA" w:rsidRDefault="005634A5"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знать примеры математических открытий и их авторов, в связи с отечественной и всемирной историей;</w:t>
      </w:r>
    </w:p>
    <w:p w:rsidR="005634A5" w:rsidRPr="00A17AAA" w:rsidRDefault="005634A5"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понимать роль математики в развитии России.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Методы математики </w:t>
      </w:r>
    </w:p>
    <w:p w:rsidR="005634A5" w:rsidRPr="00A17AAA" w:rsidRDefault="00905BD6" w:rsidP="00C44AC7">
      <w:pPr>
        <w:pStyle w:val="af"/>
        <w:numPr>
          <w:ilvl w:val="0"/>
          <w:numId w:val="49"/>
        </w:numPr>
        <w:tabs>
          <w:tab w:val="left" w:pos="993"/>
        </w:tabs>
        <w:ind w:left="0" w:firstLine="142"/>
        <w:jc w:val="both"/>
        <w:rPr>
          <w:rFonts w:cs="Times New Roman"/>
          <w:lang w:val="ru-RU"/>
        </w:rPr>
      </w:pPr>
      <w:r w:rsidRPr="00A17AAA">
        <w:rPr>
          <w:rFonts w:cs="Times New Roman"/>
          <w:lang w:val="ru-RU"/>
        </w:rPr>
        <w:t>в</w:t>
      </w:r>
      <w:r w:rsidR="005634A5" w:rsidRPr="00A17AAA">
        <w:rPr>
          <w:rFonts w:cs="Times New Roman"/>
          <w:lang w:val="ru-RU"/>
        </w:rPr>
        <w:t>ыбирать подходящий изученный метод для решения изученных типов математических задач;</w:t>
      </w:r>
    </w:p>
    <w:p w:rsidR="005634A5" w:rsidRPr="00A17AAA" w:rsidRDefault="00905BD6" w:rsidP="00C44AC7">
      <w:pPr>
        <w:pStyle w:val="af"/>
        <w:numPr>
          <w:ilvl w:val="0"/>
          <w:numId w:val="49"/>
        </w:numPr>
        <w:tabs>
          <w:tab w:val="left" w:pos="993"/>
        </w:tabs>
        <w:ind w:left="0" w:firstLine="142"/>
        <w:jc w:val="both"/>
        <w:rPr>
          <w:rFonts w:cs="Times New Roman"/>
          <w:lang w:val="ru-RU"/>
        </w:rPr>
      </w:pPr>
      <w:r w:rsidRPr="00A17AAA">
        <w:rPr>
          <w:rFonts w:cs="Times New Roman"/>
          <w:lang w:val="ru-RU"/>
        </w:rPr>
        <w:t>п</w:t>
      </w:r>
      <w:r w:rsidR="005634A5" w:rsidRPr="00A17AAA">
        <w:rPr>
          <w:rFonts w:cs="Times New Roman"/>
          <w:lang w:val="ru-RU"/>
        </w:rPr>
        <w:t>риводить примеры математических закономерностей в окружающей действительности и произведениях искусства.</w:t>
      </w:r>
      <w:bookmarkStart w:id="40" w:name="_Toc284662722"/>
      <w:bookmarkStart w:id="41" w:name="_Toc284663348"/>
    </w:p>
    <w:p w:rsidR="005634A5" w:rsidRPr="00A17AAA" w:rsidRDefault="00905BD6"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40"/>
      <w:bookmarkEnd w:id="41"/>
    </w:p>
    <w:p w:rsidR="005634A5" w:rsidRPr="00A17AAA" w:rsidRDefault="00F26738"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Элементы теории множеств и математической логики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изображать множества и отношение множеств с помощью кругов Эйлера;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задавать множество с помощью перечисления элементов, словесного описания;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высказывания, отрицания высказываний.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цепочки умозаключений на основе использования правил логики;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w:t>
      </w:r>
      <w:r w:rsidR="005634A5" w:rsidRPr="00A17AAA">
        <w:rPr>
          <w:rFonts w:ascii="Times New Roman" w:hAnsi="Times New Roman" w:cs="Times New Roman"/>
          <w:sz w:val="24"/>
          <w:szCs w:val="24"/>
        </w:rPr>
        <w:lastRenderedPageBreak/>
        <w:t>чисел, геометрическая интерпретация натуральных, целых, рациональных, действительных чисел;</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смысл позиционной записи натурального числа;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округление рациональных чисел с заданной точностью;</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рациональные и иррациональные числа;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представлять рациональное число в виде десятичной дроби</w:t>
      </w:r>
      <w:r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упорядочивать числа, записанные в виде обыкновенной и десятичной дроби;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НОД и НОК чисел и использовать их при решении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степени с натуральным показателем, степени с целым отрицательным показателем;</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квадрат суммы и разности одночленов;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раскладывать на множители квадратный   трехчлен;</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квадратные корни;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модуль.</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и действия с числами, записанными в стандартном виде;</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дробно-линейные уравнения;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простейшие иррациональные уравнения вида </w:t>
      </w:r>
      <w:r w:rsidR="005634A5" w:rsidRPr="00A17AAA">
        <w:rPr>
          <w:rFonts w:ascii="Times New Roman" w:hAnsi="Times New Roman" w:cs="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11" o:title=""/>
          </v:shape>
          <o:OLEObject Type="Embed" ProgID="Equation.DSMT4" ShapeID="_x0000_i1025" DrawAspect="Content" ObjectID="_1775562939" r:id="rId12"/>
        </w:object>
      </w:r>
      <w:r w:rsidR="005634A5"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object w:dxaOrig="1680" w:dyaOrig="460">
          <v:shape id="_x0000_i1026" type="#_x0000_t75" style="width:86.25pt;height:22.5pt" o:ole="">
            <v:imagedata r:id="rId13" o:title=""/>
          </v:shape>
          <o:OLEObject Type="Embed" ProgID="Equation.DSMT4" ShapeID="_x0000_i1026" DrawAspect="Content" ObjectID="_1775562940" r:id="rId14"/>
        </w:object>
      </w:r>
      <w:r w:rsidR="005634A5"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уравнения вида</w:t>
      </w:r>
      <w:r w:rsidR="005634A5" w:rsidRPr="00A17AAA">
        <w:rPr>
          <w:rFonts w:ascii="Times New Roman" w:hAnsi="Times New Roman" w:cs="Times New Roman"/>
          <w:sz w:val="24"/>
          <w:szCs w:val="24"/>
        </w:rPr>
        <w:object w:dxaOrig="700" w:dyaOrig="360">
          <v:shape id="_x0000_i1027" type="#_x0000_t75" style="width:36.75pt;height:21.75pt" o:ole="">
            <v:imagedata r:id="rId15" o:title=""/>
          </v:shape>
          <o:OLEObject Type="Embed" ProgID="Equation.DSMT4" ShapeID="_x0000_i1027" DrawAspect="Content" ObjectID="_1775562941" r:id="rId16"/>
        </w:object>
      </w:r>
      <w:r w:rsidR="005634A5"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решать уравнения способом разложения на множители и замены переменной;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 интервалов для решения целых и дробно-рациональных неравенств;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линейные уравнения и неравенства с параметрами;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квадратные уравнения с параметром;</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системы линейных уравнений с параметрами;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уравнения в целых числах.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005634A5" w:rsidRPr="00A17AAA">
        <w:rPr>
          <w:rFonts w:ascii="Times New Roman" w:hAnsi="Times New Roman" w:cs="Times New Roman"/>
          <w:sz w:val="24"/>
          <w:szCs w:val="24"/>
        </w:rPr>
        <w:object w:dxaOrig="1300" w:dyaOrig="620">
          <v:shape id="_x0000_i1028" type="#_x0000_t75" style="width:64.5pt;height:29.25pt" o:ole="">
            <v:imagedata r:id="rId17" o:title=""/>
          </v:shape>
          <o:OLEObject Type="Embed" ProgID="Equation.DSMT4" ShapeID="_x0000_i1028" DrawAspect="Content" ObjectID="_1775562942" r:id="rId18"/>
        </w:object>
      </w:r>
      <w:r w:rsidR="005634A5"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object w:dxaOrig="760" w:dyaOrig="380">
          <v:shape id="_x0000_i1029" type="#_x0000_t75" style="width:42.75pt;height:14.25pt" o:ole="">
            <v:imagedata r:id="rId19" o:title=""/>
          </v:shape>
          <o:OLEObject Type="Embed" ProgID="Equation.DSMT4" ShapeID="_x0000_i1029" DrawAspect="Content" ObjectID="_1775562943" r:id="rId20"/>
        </w:object>
      </w:r>
      <w:r w:rsidR="00FE51E6" w:rsidRPr="00A17AAA">
        <w:rPr>
          <w:rFonts w:ascii="Times New Roman" w:hAnsi="Times New Roman" w:cs="Times New Roman"/>
          <w:sz w:val="24"/>
          <w:szCs w:val="24"/>
        </w:rPr>
        <w:fldChar w:fldCharType="begin"/>
      </w:r>
      <w:r w:rsidR="005634A5" w:rsidRPr="00A17AAA">
        <w:rPr>
          <w:rFonts w:ascii="Times New Roman" w:hAnsi="Times New Roman" w:cs="Times New Roman"/>
          <w:sz w:val="24"/>
          <w:szCs w:val="24"/>
        </w:rPr>
        <w:instrText xml:space="preserve"> QUOTE  </w:instrText>
      </w:r>
      <w:r w:rsidR="00FE51E6" w:rsidRPr="00A17AAA">
        <w:rPr>
          <w:rFonts w:ascii="Times New Roman" w:hAnsi="Times New Roman" w:cs="Times New Roman"/>
          <w:sz w:val="24"/>
          <w:szCs w:val="24"/>
        </w:rPr>
        <w:fldChar w:fldCharType="end"/>
      </w:r>
      <w:r w:rsidR="005634A5" w:rsidRPr="00A17AAA">
        <w:rPr>
          <w:rFonts w:ascii="Times New Roman" w:hAnsi="Times New Roman" w:cs="Times New Roman"/>
          <w:sz w:val="24"/>
          <w:szCs w:val="24"/>
        </w:rPr>
        <w:t>,</w:t>
      </w:r>
      <w:r w:rsidR="005634A5" w:rsidRPr="00A17AAA">
        <w:rPr>
          <w:rFonts w:ascii="Times New Roman" w:hAnsi="Times New Roman" w:cs="Times New Roman"/>
          <w:sz w:val="24"/>
          <w:szCs w:val="24"/>
        </w:rPr>
        <w:object w:dxaOrig="760" w:dyaOrig="380">
          <v:shape id="_x0000_i1030" type="#_x0000_t75" style="width:35.25pt;height:14.25pt" o:ole="">
            <v:imagedata r:id="rId21" o:title=""/>
          </v:shape>
          <o:OLEObject Type="Embed" ProgID="Equation.DSMT4" ShapeID="_x0000_i1030" DrawAspect="Content" ObjectID="_1775562944" r:id="rId22"/>
        </w:object>
      </w:r>
      <w:r w:rsidR="007B1557">
        <w:fldChar w:fldCharType="begin"/>
      </w:r>
      <w:r w:rsidR="007B1557">
        <w:fldChar w:fldCharType="separate"/>
      </w:r>
      <w:r w:rsidR="005634A5" w:rsidRPr="00A17AAA">
        <w:rPr>
          <w:rFonts w:ascii="Times New Roman" w:hAnsi="Times New Roman" w:cs="Times New Roman"/>
          <w:noProof/>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B1557">
        <w:rPr>
          <w:rFonts w:ascii="Times New Roman" w:hAnsi="Times New Roman" w:cs="Times New Roman"/>
          <w:noProof/>
          <w:sz w:val="24"/>
          <w:szCs w:val="24"/>
        </w:rPr>
        <w:fldChar w:fldCharType="end"/>
      </w:r>
      <w:r w:rsidR="005634A5"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object w:dxaOrig="660" w:dyaOrig="380">
          <v:shape id="_x0000_i1031" type="#_x0000_t75" style="width:29.25pt;height:14.25pt" o:ole="">
            <v:imagedata r:id="rId24" o:title=""/>
          </v:shape>
          <o:OLEObject Type="Embed" ProgID="Equation.DSMT4" ShapeID="_x0000_i1031" DrawAspect="Content" ObjectID="_1775562945" r:id="rId25"/>
        </w:object>
      </w:r>
      <w:r w:rsidR="005634A5"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005634A5" w:rsidRPr="00A17AAA">
        <w:rPr>
          <w:rFonts w:ascii="Times New Roman" w:hAnsi="Times New Roman" w:cs="Times New Roman"/>
          <w:sz w:val="24"/>
          <w:szCs w:val="24"/>
        </w:rPr>
        <w:object w:dxaOrig="1780" w:dyaOrig="380">
          <v:shape id="_x0000_i1032" type="#_x0000_t75" style="width:86.25pt;height:14.25pt" o:ole="">
            <v:imagedata r:id="rId26" o:title=""/>
          </v:shape>
          <o:OLEObject Type="Embed" ProgID="Equation.DSMT4" ShapeID="_x0000_i1032" DrawAspect="Content" ObjectID="_1775562946" r:id="rId27"/>
        </w:object>
      </w:r>
      <w:r w:rsidR="005634A5" w:rsidRPr="00A17AAA">
        <w:rPr>
          <w:rFonts w:ascii="Times New Roman" w:hAnsi="Times New Roman" w:cs="Times New Roman"/>
          <w:sz w:val="24"/>
          <w:szCs w:val="24"/>
        </w:rPr>
        <w:t xml:space="preserve">;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функцию по ее графику;</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арифметическую и геометрическую прогрессию.</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ешать простые и сложные задачи разных типов, а также задачи повышенной трудности;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различать модель текста и модель решения задачи, конструировать к одной модели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решения несложной задачи разные модели текста задачи;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рассуждения при поиске решения задач с помощью граф-схемы;</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выделять этапы решения задачи и содержание каждого этапа;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затруднения при решении задач;</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разнообразные задачи «на части»,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основными методами решения задач на смеси, сплавы, концентрации;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задачи по комбинаторике и теории вероятностей на основе использования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изученных методов и обосновывать решение;</w:t>
      </w:r>
    </w:p>
    <w:p w:rsidR="005634A5" w:rsidRPr="00A17AAA" w:rsidRDefault="002C4C6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задачи по математической статистике;</w:t>
      </w:r>
    </w:p>
    <w:p w:rsidR="005634A5" w:rsidRPr="00A17AAA" w:rsidRDefault="002C4C6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движение по реке, рассматривая разные системы отсчета.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Статистика и теория вероятностей </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информацию, представленную в таблицах, на диаграммах, графиках;</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составлять таблицы, строить диаграммы и графики на основе данных;</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правило произведения при решении комбинаторных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представлять информацию с помощью кругов Эйлера;</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вероятность реальных событий и явлений.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геометрических фигур; </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формулировать в простейших случаях свойства и признаки фигур;</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доказывать геометрические утверждения;</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стандартной классификацией плоских фигур (треугольников и четырехугольников).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Отношения</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теорему Фалеса и теорему о пропорциональных отрезках при решении задач;</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взаимное расположение прямой и окружности, двух окружностей.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отношения для решения задач, возникающих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324FCC"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представлениями о длине, п</w:t>
      </w:r>
      <w:r w:rsidRPr="00A17AAA">
        <w:rPr>
          <w:rFonts w:ascii="Times New Roman" w:hAnsi="Times New Roman" w:cs="Times New Roman"/>
          <w:sz w:val="24"/>
          <w:szCs w:val="24"/>
        </w:rPr>
        <w:t>лощади, объеме как величинами;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-п</w:t>
      </w:r>
      <w:r w:rsidR="005634A5" w:rsidRPr="00A17AAA">
        <w:rPr>
          <w:rFonts w:ascii="Times New Roman" w:hAnsi="Times New Roman" w:cs="Times New Roman"/>
          <w:sz w:val="24"/>
          <w:szCs w:val="24"/>
        </w:rPr>
        <w:t>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простые вычисления на объемных телах;</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формулировать задачи на вычисление длин, площадей и объемов и решать их.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вычисления на местности;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w:t>
      </w:r>
      <w:r w:rsidR="005634A5" w:rsidRPr="00A17AAA">
        <w:rPr>
          <w:rFonts w:ascii="Times New Roman" w:hAnsi="Times New Roman" w:cs="Times New Roman"/>
          <w:sz w:val="24"/>
          <w:szCs w:val="24"/>
        </w:rPr>
        <w:t>зображать геометрические фигуры по текстовому и символьному описанию;</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свободно оперировать чертежными инструментами в несложных случаях, </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размеры реальных объектов окружающего мира.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Преобразования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свойства движений для проведения простейших обоснований свойств фигур.</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свойства движений и применять подобие для построений и вычислений.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Векторы и координаты на плоскости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-х</w:t>
      </w:r>
      <w:r w:rsidR="005634A5" w:rsidRPr="00A17AAA">
        <w:rPr>
          <w:rFonts w:ascii="Times New Roman" w:hAnsi="Times New Roman" w:cs="Times New Roman"/>
          <w:sz w:val="24"/>
          <w:szCs w:val="24"/>
        </w:rPr>
        <w:t>арактеризовать вклад выдающихся математиков в развитие математики и иных научных областей;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роль математики в развитии России.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Методы математики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w:t>
      </w:r>
      <w:r w:rsidR="005634A5" w:rsidRPr="00A17AAA">
        <w:rPr>
          <w:rFonts w:ascii="Times New Roman" w:hAnsi="Times New Roman" w:cs="Times New Roman"/>
          <w:sz w:val="24"/>
          <w:szCs w:val="24"/>
        </w:rPr>
        <w:t>спользуя изученные методы, проводить доказательство, выполнять опровержение;</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выбирать изученные методы и их комбинации для решения математических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7872E4"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простейшие программные средства и электронно-коммуникационные системы пр</w:t>
      </w:r>
      <w:r w:rsidR="003E71E5" w:rsidRPr="00A17AAA">
        <w:rPr>
          <w:rFonts w:ascii="Times New Roman" w:hAnsi="Times New Roman" w:cs="Times New Roman"/>
          <w:sz w:val="24"/>
          <w:szCs w:val="24"/>
        </w:rPr>
        <w:t>и решении математических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b/>
          <w:sz w:val="24"/>
          <w:szCs w:val="24"/>
        </w:rPr>
      </w:pPr>
      <w:bookmarkStart w:id="42" w:name="_Toc284662723"/>
      <w:bookmarkStart w:id="43" w:name="_Toc284663349"/>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42"/>
      <w:bookmarkEnd w:id="43"/>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Элементы теории множеств и математической логики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задавать множества разными способами;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проверять выполнение характеристического свойства множества;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D47650"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условные высказывания (импликации);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высказывания с использованием законов алгебры высказываний.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рассуждения на основе использования правил логики;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переводить числа из одной системы записи (системы счисления) в другую;</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округление рациональных и иррациональных чисел с заданной точностью;</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действительные числа разными способами;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НОД и НОК чисел разными способами и использовать их при решении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степени с целым и дробным показателем;</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выполнять доказательство свойств степени с целыми и дробными показателями;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свободно владеть приемами преобразования целых и дробно-рациональных выражений;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приемов;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деление многочлена на многочлен с остатком;</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доказывать свойства квадратных корней и корней степени n;</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квадратные корни, корни степени n;</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различные преобразования выражений, содержащих модули.</w:t>
      </w:r>
      <w:r w:rsidR="00FE51E6" w:rsidRPr="00A17AAA">
        <w:rPr>
          <w:rFonts w:ascii="Times New Roman" w:hAnsi="Times New Roman" w:cs="Times New Roman"/>
          <w:sz w:val="24"/>
          <w:szCs w:val="24"/>
        </w:rPr>
        <w:fldChar w:fldCharType="begin"/>
      </w:r>
      <w:r w:rsidR="005634A5" w:rsidRPr="00A17AAA">
        <w:rPr>
          <w:rFonts w:ascii="Times New Roman" w:hAnsi="Times New Roman" w:cs="Times New Roman"/>
          <w:sz w:val="24"/>
          <w:szCs w:val="24"/>
        </w:rPr>
        <w:instrText xml:space="preserve"> QUOTE </w:instrText>
      </w:r>
      <w:r w:rsidR="005634A5" w:rsidRPr="00A17AAA">
        <w:rPr>
          <w:rFonts w:ascii="Times New Roman" w:hAnsi="Times New Roman" w:cs="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separate"/>
      </w:r>
      <w:r w:rsidR="005634A5" w:rsidRPr="00A17AAA">
        <w:rPr>
          <w:rFonts w:ascii="Times New Roman" w:hAnsi="Times New Roman" w:cs="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end"/>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теорему Виета для уравнений степени выше второй;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разными методами доказательства неравенств;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уравнения в целых числах;</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5634A5" w:rsidRPr="00A17AAA">
        <w:rPr>
          <w:rFonts w:ascii="Times New Roman" w:hAnsi="Times New Roman" w:cs="Times New Roman"/>
          <w:sz w:val="24"/>
          <w:szCs w:val="24"/>
        </w:rPr>
        <w:object w:dxaOrig="660" w:dyaOrig="380">
          <v:shape id="_x0000_i1033" type="#_x0000_t75" style="width:29.25pt;height:14.25pt" o:ole="">
            <v:imagedata r:id="rId24" o:title=""/>
          </v:shape>
          <o:OLEObject Type="Embed" ProgID="Equation.DSMT4" ShapeID="_x0000_i1033" DrawAspect="Content" ObjectID="_1775562947" r:id="rId29"/>
        </w:object>
      </w:r>
      <w:r w:rsidR="005634A5" w:rsidRPr="00A17AAA">
        <w:rPr>
          <w:rFonts w:ascii="Times New Roman" w:hAnsi="Times New Roman" w:cs="Times New Roman"/>
          <w:sz w:val="24"/>
          <w:szCs w:val="24"/>
        </w:rPr>
        <w:t>;</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использовать преобразования графика функции </w:t>
      </w:r>
      <w:r w:rsidRPr="00A17AAA">
        <w:rPr>
          <w:rFonts w:ascii="Times New Roman" w:hAnsi="Times New Roman" w:cs="Times New Roman"/>
          <w:sz w:val="24"/>
          <w:szCs w:val="24"/>
        </w:rPr>
        <w:object w:dxaOrig="960" w:dyaOrig="380">
          <v:shape id="_x0000_i1034" type="#_x0000_t75" style="width:50.25pt;height:14.25pt" o:ole="">
            <v:imagedata r:id="rId30" o:title=""/>
          </v:shape>
          <o:OLEObject Type="Embed" ProgID="Equation.DSMT4" ShapeID="_x0000_i1034" DrawAspect="Content" ObjectID="_1775562948" r:id="rId31"/>
        </w:object>
      </w:r>
      <w:r w:rsidRPr="00A17AAA">
        <w:rPr>
          <w:rFonts w:ascii="Times New Roman" w:hAnsi="Times New Roman" w:cs="Times New Roman"/>
          <w:sz w:val="24"/>
          <w:szCs w:val="24"/>
        </w:rPr>
        <w:t xml:space="preserve"> для построения графиков функций </w:t>
      </w:r>
      <w:r w:rsidRPr="00A17AAA">
        <w:rPr>
          <w:rFonts w:ascii="Times New Roman" w:hAnsi="Times New Roman" w:cs="Times New Roman"/>
          <w:sz w:val="24"/>
          <w:szCs w:val="24"/>
        </w:rPr>
        <w:object w:dxaOrig="1780" w:dyaOrig="380">
          <v:shape id="_x0000_i1035" type="#_x0000_t75" style="width:86.25pt;height:14.25pt" o:ole="">
            <v:imagedata r:id="rId26" o:title=""/>
          </v:shape>
          <o:OLEObject Type="Embed" ProgID="Equation.DSMT4" ShapeID="_x0000_i1035" DrawAspect="Content" ObjectID="_1775562949" r:id="rId32"/>
        </w:object>
      </w:r>
      <w:r w:rsidRPr="00A17AAA">
        <w:rPr>
          <w:rFonts w:ascii="Times New Roman" w:hAnsi="Times New Roman" w:cs="Times New Roman"/>
          <w:sz w:val="24"/>
          <w:szCs w:val="24"/>
        </w:rPr>
        <w:t xml:space="preserve">;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свойства функций и вид графика в зависимости от параметров;</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последовательности, заданные рекуррентно;</w:t>
      </w:r>
    </w:p>
    <w:p w:rsidR="003978E0"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комбинированные задачи на арифметическ</w:t>
      </w:r>
      <w:r w:rsidR="003E71E5" w:rsidRPr="00A17AAA">
        <w:rPr>
          <w:rFonts w:ascii="Times New Roman" w:hAnsi="Times New Roman" w:cs="Times New Roman"/>
          <w:sz w:val="24"/>
          <w:szCs w:val="24"/>
        </w:rPr>
        <w:t>ую и геометрическую прогрессии.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графики зависимостей для исследования реальных процессов и явлений;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Статистика и теория вероятностей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числовые характеристики выборки;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примеры случайных величин, и вычислять их статистические характеристики;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формулы комбинаторики при решении комбинаторных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вычисление вероятности в том числе с использованием формул.</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представлять информацию о реальных процессах и явлениях способом, адекватным ее свойствам и цели исследования;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вероятность реальных событий и явлений в различных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ешать простые и сложные задачи, а также задачи повышенной трудности и выделять их математическую основу;</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разные виды и типы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различать модель текста и модель решения задачи, конструировать к одной модели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решения сложных задач разные модели текста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рассуждения при поиске решения задач с помощью граф-схемы;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этапы решения задачи и содержание каждого этапа;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затруднения при решении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решении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разнообразные задачи «на части»;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D05F86" w:rsidRPr="00A17AAA">
        <w:rPr>
          <w:rFonts w:ascii="Times New Roman" w:hAnsi="Times New Roman" w:cs="Times New Roman"/>
          <w:sz w:val="24"/>
          <w:szCs w:val="24"/>
        </w:rPr>
        <w:t>-</w:t>
      </w:r>
      <w:r w:rsidRPr="00A17AAA">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задачи по математической статистике;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движение по реке, рассматривая разные системы отсчета;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конструировать задачные ситуации, приближенные к реальной действительности.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геометрическими понятиями при решении задач и проведении математических рассуждений;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формулировать и доказывать геометрические утверждения.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Отношения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ладеть понятием отношения как метапредметным;</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подобия и равенства фигур при решении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самостоятельно формулировать гипотезы и проверять их достоверность.</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понятием набора элементов, определяющих геометрическую фигуру, </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владеть набором методов построений циркулем и линейкой;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анализ и реализовывать этапы решения задач на построение.</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построения на местности;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размеры реальных объектов окружающего мира.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Преобразования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движениями и преобразованиями как метапредметными понятиями;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свойствами движений и преобразований при решении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b/>
          <w:sz w:val="24"/>
          <w:szCs w:val="24"/>
        </w:rPr>
        <w:t>В повседневной жизни и при изучении других предметов</w:t>
      </w:r>
      <w:r w:rsidRPr="00A17AAA">
        <w:rPr>
          <w:rFonts w:ascii="Times New Roman" w:hAnsi="Times New Roman" w:cs="Times New Roman"/>
          <w:sz w:val="24"/>
          <w:szCs w:val="24"/>
        </w:rPr>
        <w:t xml:space="preserve">: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свойства движений и применять подобие для построений и вычислений.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Векторы и координаты на плоскости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-п</w:t>
      </w:r>
      <w:r w:rsidR="005634A5" w:rsidRPr="00A17AAA">
        <w:rPr>
          <w:rFonts w:ascii="Times New Roman" w:hAnsi="Times New Roman" w:cs="Times New Roman"/>
          <w:sz w:val="24"/>
          <w:szCs w:val="24"/>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Методы математики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ладеть знаниями о различных методах обоснования и опровержения математических утверждений и самостоятельно применять их;</w:t>
      </w:r>
    </w:p>
    <w:p w:rsidR="005634A5" w:rsidRPr="00A17AAA" w:rsidRDefault="00A219C0"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5634A5" w:rsidRPr="00A17AAA" w:rsidRDefault="00A219C0"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w:t>
      </w:r>
      <w:r w:rsidR="003978E0" w:rsidRPr="00A17AAA">
        <w:rPr>
          <w:rFonts w:ascii="Times New Roman" w:hAnsi="Times New Roman" w:cs="Times New Roman"/>
          <w:sz w:val="24"/>
          <w:szCs w:val="24"/>
        </w:rPr>
        <w:t>ти в самостоятельном творчестве</w:t>
      </w:r>
      <w:r w:rsidR="003E71E5" w:rsidRPr="00A17AAA">
        <w:rPr>
          <w:rFonts w:ascii="Times New Roman" w:hAnsi="Times New Roman" w:cs="Times New Roman"/>
          <w:sz w:val="24"/>
          <w:szCs w:val="24"/>
        </w:rPr>
        <w:t>.</w:t>
      </w:r>
    </w:p>
    <w:p w:rsidR="003E71E5" w:rsidRPr="00A17AAA" w:rsidRDefault="003E71E5" w:rsidP="00C44AC7">
      <w:pPr>
        <w:tabs>
          <w:tab w:val="left" w:pos="993"/>
        </w:tabs>
        <w:spacing w:after="0" w:line="240" w:lineRule="auto"/>
        <w:jc w:val="both"/>
        <w:rPr>
          <w:rFonts w:ascii="Times New Roman" w:hAnsi="Times New Roman" w:cs="Times New Roman"/>
          <w:sz w:val="24"/>
          <w:szCs w:val="24"/>
        </w:rPr>
      </w:pPr>
    </w:p>
    <w:p w:rsidR="005634A5" w:rsidRPr="00A17AAA" w:rsidRDefault="007D4B48" w:rsidP="00C44AC7">
      <w:pPr>
        <w:spacing w:after="0" w:line="240" w:lineRule="auto"/>
        <w:jc w:val="both"/>
        <w:rPr>
          <w:rFonts w:ascii="Times New Roman" w:hAnsi="Times New Roman" w:cs="Times New Roman"/>
          <w:b/>
          <w:sz w:val="24"/>
          <w:szCs w:val="24"/>
        </w:rPr>
      </w:pPr>
      <w:bookmarkStart w:id="44" w:name="_Toc409691639"/>
      <w:bookmarkStart w:id="45" w:name="_Toc410653962"/>
      <w:bookmarkStart w:id="46" w:name="_Toc414553148"/>
      <w:r w:rsidRPr="00A17AAA">
        <w:rPr>
          <w:rFonts w:ascii="Times New Roman" w:hAnsi="Times New Roman" w:cs="Times New Roman"/>
          <w:b/>
          <w:sz w:val="24"/>
          <w:szCs w:val="24"/>
        </w:rPr>
        <w:t>1.2.5.12</w:t>
      </w:r>
      <w:r w:rsidR="005634A5" w:rsidRPr="00A17AAA">
        <w:rPr>
          <w:rFonts w:ascii="Times New Roman" w:hAnsi="Times New Roman" w:cs="Times New Roman"/>
          <w:b/>
          <w:sz w:val="24"/>
          <w:szCs w:val="24"/>
        </w:rPr>
        <w:t>. Информатика</w:t>
      </w:r>
      <w:bookmarkEnd w:id="44"/>
      <w:bookmarkEnd w:id="45"/>
      <w:bookmarkEnd w:id="46"/>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средства ИКТ в соответствии с кругом выполняемых задач;</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качественные и количественные характеристики компонентов компьютера;</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узнает об истории и тенденциях развития компьютеров; о том как можно улучшить характеристики компьютеров; </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узнает о том, какие задачи решаются с помощью суперкомпьютеров.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осознано подходить к выбору ИКТ–средств для своих учебных и иных целей;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узнать о физических ограничениях на значения характеристик компьютера.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Математические основы информатики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кодировать и декодировать тексты по заданной кодовой таблице;</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Алгоритмы и элементы программирования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алгоритмы для решения учебных задач различных типов;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результат выполнения заданного алгоритма или его фрагмента;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219C0"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их</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виде</w:t>
      </w:r>
      <w:r w:rsidR="005634A5" w:rsidRPr="00A17AAA">
        <w:rPr>
          <w:rFonts w:ascii="Times New Roman" w:hAnsi="Times New Roman" w:cs="Times New Roman"/>
          <w:sz w:val="24"/>
          <w:szCs w:val="24"/>
        </w:rPr>
        <w:tab/>
        <w:t>программ</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выбранном</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языке программирования; выполнять эти программы на компьютере;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логические значения, операции и выражения с ними;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программы для решения задач, возникающих в процессе учебы и вне ее;</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задачами обработки данных и алгоритмами их решения;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Использование программных систем и сервисов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файлы по типу и иным параметрам;</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разбираться в иерархической структуре файловой системы;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осуществлять поиск файлов средствами операционной системы;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доменные имена компьютеров и адреса документов в Интернете;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5634A5" w:rsidRPr="00A17AAA" w:rsidRDefault="00A219C0"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w:t>
      </w:r>
      <w:r w:rsidRPr="00A17AAA">
        <w:rPr>
          <w:rFonts w:ascii="Times New Roman" w:hAnsi="Times New Roman" w:cs="Times New Roman"/>
          <w:b/>
          <w:sz w:val="24"/>
          <w:szCs w:val="24"/>
        </w:rPr>
        <w:t xml:space="preserve"> курсе и во всем образовательной деятельности</w:t>
      </w:r>
      <w:r w:rsidR="005634A5" w:rsidRPr="00A17AAA">
        <w:rPr>
          <w:rFonts w:ascii="Times New Roman" w:hAnsi="Times New Roman" w:cs="Times New Roman"/>
          <w:b/>
          <w:sz w:val="24"/>
          <w:szCs w:val="24"/>
        </w:rPr>
        <w:t>):</w:t>
      </w:r>
    </w:p>
    <w:p w:rsidR="00A219C0"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умением описывать работу этих систем и сервисов с использованием соответствующей терминологии;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различными формами представления данных (таблицы, диаграммы, графики и т. д.);</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основами соблюдения нор</w:t>
      </w:r>
      <w:r w:rsidR="003E71E5" w:rsidRPr="00A17AAA">
        <w:rPr>
          <w:rFonts w:ascii="Times New Roman" w:hAnsi="Times New Roman" w:cs="Times New Roman"/>
          <w:sz w:val="24"/>
          <w:szCs w:val="24"/>
        </w:rPr>
        <w:t>м информационной этики и права;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r w:rsidR="00A219C0" w:rsidRPr="00A17AAA">
        <w:rPr>
          <w:rFonts w:ascii="Times New Roman" w:hAnsi="Times New Roman" w:cs="Times New Roman"/>
          <w:b/>
          <w:sz w:val="24"/>
          <w:szCs w:val="24"/>
        </w:rPr>
        <w:t xml:space="preserve"> </w:t>
      </w:r>
      <w:r w:rsidRPr="00A17AAA">
        <w:rPr>
          <w:rFonts w:ascii="Times New Roman" w:hAnsi="Times New Roman" w:cs="Times New Roman"/>
          <w:b/>
          <w:sz w:val="24"/>
          <w:szCs w:val="24"/>
        </w:rPr>
        <w:t>(в данном курсе и иной учебной деятельности):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том, что в сфере информатики и ИКТ существуют международные и национальные стандарты;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структуре современных компьютеров и назначении их элементов;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получить представление об истории и тенденциях развития ИКТ;</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использования ИКТ в современном мире;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5634A5" w:rsidRPr="00A17AAA" w:rsidRDefault="005634A5" w:rsidP="00C44AC7">
      <w:pPr>
        <w:spacing w:after="0" w:line="240" w:lineRule="auto"/>
        <w:jc w:val="both"/>
        <w:rPr>
          <w:rFonts w:ascii="Times New Roman" w:hAnsi="Times New Roman" w:cs="Times New Roman"/>
          <w:sz w:val="24"/>
          <w:szCs w:val="24"/>
        </w:rPr>
      </w:pPr>
      <w:bookmarkStart w:id="47" w:name="_Toc409691640"/>
    </w:p>
    <w:p w:rsidR="005634A5" w:rsidRPr="00A17AAA" w:rsidRDefault="007D4B48" w:rsidP="00C44AC7">
      <w:pPr>
        <w:spacing w:after="0" w:line="240" w:lineRule="auto"/>
        <w:jc w:val="both"/>
        <w:rPr>
          <w:rFonts w:ascii="Times New Roman" w:hAnsi="Times New Roman" w:cs="Times New Roman"/>
          <w:b/>
          <w:sz w:val="24"/>
          <w:szCs w:val="24"/>
        </w:rPr>
      </w:pPr>
      <w:bookmarkStart w:id="48" w:name="_Toc410653963"/>
      <w:bookmarkStart w:id="49" w:name="_Toc414553149"/>
      <w:r w:rsidRPr="00A17AAA">
        <w:rPr>
          <w:rFonts w:ascii="Times New Roman" w:hAnsi="Times New Roman" w:cs="Times New Roman"/>
          <w:b/>
          <w:sz w:val="24"/>
          <w:szCs w:val="24"/>
        </w:rPr>
        <w:t>1.2.5.13</w:t>
      </w:r>
      <w:r w:rsidR="005634A5" w:rsidRPr="00A17AAA">
        <w:rPr>
          <w:rFonts w:ascii="Times New Roman" w:hAnsi="Times New Roman" w:cs="Times New Roman"/>
          <w:b/>
          <w:sz w:val="24"/>
          <w:szCs w:val="24"/>
        </w:rPr>
        <w:t>. Физика</w:t>
      </w:r>
      <w:bookmarkEnd w:id="47"/>
      <w:bookmarkEnd w:id="48"/>
      <w:bookmarkEnd w:id="49"/>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роль эксперимента в получении научной информации;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w:t>
      </w:r>
      <w:r w:rsidR="005634A5" w:rsidRPr="00A17AAA">
        <w:rPr>
          <w:rFonts w:ascii="Times New Roman" w:hAnsi="Times New Roman" w:cs="Times New Roman"/>
          <w:sz w:val="24"/>
          <w:szCs w:val="24"/>
        </w:rPr>
        <w:lastRenderedPageBreak/>
        <w:t>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Механические явления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Тепловые явления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Выпускник научится</w:t>
      </w:r>
      <w:r w:rsidRPr="00A17AAA">
        <w:rPr>
          <w:rFonts w:ascii="Times New Roman" w:hAnsi="Times New Roman" w:cs="Times New Roman"/>
          <w:sz w:val="24"/>
          <w:szCs w:val="24"/>
        </w:rPr>
        <w:t>:</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приводить примеры практического использования физических знаний о тепловых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явлениях;</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Электрические и магнитные явления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использовать оптические схемы для построения изображений в плоском зеркале и собирающей линзе.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Квантовые явления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соотносить энергию связи атомных ядер с дефектом массы;</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Элементы астрономии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различия между гелиоцентрической и геоцентрической системами мира;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1B0C8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634A5" w:rsidRPr="00A17AAA" w:rsidRDefault="001B0C8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гипотезы о происхождении Солнечной системы.</w:t>
      </w:r>
    </w:p>
    <w:p w:rsidR="001B0C8C" w:rsidRPr="00A17AAA" w:rsidRDefault="001B0C8C" w:rsidP="00C44AC7">
      <w:pPr>
        <w:spacing w:after="0" w:line="240" w:lineRule="auto"/>
        <w:jc w:val="both"/>
        <w:rPr>
          <w:rFonts w:ascii="Times New Roman" w:hAnsi="Times New Roman" w:cs="Times New Roman"/>
          <w:sz w:val="24"/>
          <w:szCs w:val="24"/>
        </w:rPr>
      </w:pPr>
      <w:bookmarkStart w:id="50" w:name="_Toc409691641"/>
      <w:bookmarkStart w:id="51" w:name="_Toc410653964"/>
      <w:bookmarkStart w:id="52" w:name="_Toc414553150"/>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1.2.5.14</w:t>
      </w:r>
      <w:r w:rsidR="005634A5" w:rsidRPr="00A17AAA">
        <w:rPr>
          <w:rFonts w:ascii="Times New Roman" w:hAnsi="Times New Roman" w:cs="Times New Roman"/>
          <w:b/>
          <w:sz w:val="24"/>
          <w:szCs w:val="24"/>
        </w:rPr>
        <w:t>. Биология</w:t>
      </w:r>
      <w:bookmarkEnd w:id="50"/>
      <w:bookmarkEnd w:id="51"/>
      <w:bookmarkEnd w:id="52"/>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В результате изучения курса биологии в основной школе: </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Выпускник научится</w:t>
      </w:r>
      <w:r w:rsidR="005634A5" w:rsidRPr="00A17AAA">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Выпускник </w:t>
      </w:r>
      <w:r w:rsidR="005634A5" w:rsidRPr="00A17AAA">
        <w:rPr>
          <w:rFonts w:ascii="Times New Roman" w:hAnsi="Times New Roman" w:cs="Times New Roman"/>
          <w:b/>
          <w:sz w:val="24"/>
          <w:szCs w:val="24"/>
        </w:rPr>
        <w:t>овладеет</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Выпускник </w:t>
      </w:r>
      <w:r w:rsidR="005634A5" w:rsidRPr="00A17AAA">
        <w:rPr>
          <w:rFonts w:ascii="Times New Roman" w:hAnsi="Times New Roman" w:cs="Times New Roman"/>
          <w:b/>
          <w:sz w:val="24"/>
          <w:szCs w:val="24"/>
        </w:rPr>
        <w:t>освоит</w:t>
      </w:r>
      <w:r w:rsidR="005634A5" w:rsidRPr="00A17AAA">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Выпускник </w:t>
      </w:r>
      <w:r w:rsidR="005634A5" w:rsidRPr="00A17AAA">
        <w:rPr>
          <w:rFonts w:ascii="Times New Roman" w:hAnsi="Times New Roman" w:cs="Times New Roman"/>
          <w:b/>
          <w:sz w:val="24"/>
          <w:szCs w:val="24"/>
        </w:rPr>
        <w:t>приобретет</w:t>
      </w:r>
      <w:r w:rsidR="005634A5" w:rsidRPr="00A17AAA">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8741BA"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выполнении учебных задач.</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Живые организмы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Выпускник научится: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ыявлять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примеры</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 раскрывать сущность приспособленности организмов к среде обитания;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азличать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методы биологической науки: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аргументировать основные правила поведения в природе;</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последствия деятельности человека в природе;</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соблюдать правила работы в кабинете биологии.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информацию о растениях, животных грибах и бактериях</w:t>
      </w:r>
      <w:r w:rsidR="004F7026"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w:t>
      </w:r>
      <w:r w:rsidRPr="00A17AAA">
        <w:rPr>
          <w:rFonts w:ascii="Times New Roman" w:hAnsi="Times New Roman" w:cs="Times New Roman"/>
          <w:sz w:val="24"/>
          <w:szCs w:val="24"/>
        </w:rPr>
        <w:t xml:space="preserve"> работу на защиту и защищать ее;</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Человек и его здоровье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аргументировать, приводить доказательства отличий человека от животных;</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ыявлять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примеры</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азличать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методы биологической науки: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влияние факторов риска на здоровье человека;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использовать приемы оказания первой помощи;</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соблюдать правила работы в кабинете биологии.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Pr="00A17AAA">
        <w:rPr>
          <w:rFonts w:ascii="Times New Roman" w:hAnsi="Times New Roman" w:cs="Times New Roman"/>
          <w:sz w:val="24"/>
          <w:szCs w:val="24"/>
        </w:rPr>
        <w:t>оров риска на здоровье человека;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Общие биологические закономерности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необходимости защиты окружающей среды;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методы биологической науки: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соблюдать правила работы в кабинете биологии.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5634A5" w:rsidRPr="00A17AAA" w:rsidRDefault="007D4B48" w:rsidP="00C44AC7">
      <w:pPr>
        <w:spacing w:after="0" w:line="240" w:lineRule="auto"/>
        <w:jc w:val="both"/>
        <w:rPr>
          <w:rFonts w:ascii="Times New Roman" w:hAnsi="Times New Roman" w:cs="Times New Roman"/>
          <w:b/>
          <w:sz w:val="24"/>
          <w:szCs w:val="24"/>
        </w:rPr>
      </w:pPr>
      <w:bookmarkStart w:id="53" w:name="_Toc409691642"/>
      <w:bookmarkStart w:id="54" w:name="_Toc410653965"/>
      <w:bookmarkStart w:id="55" w:name="_Toc414553151"/>
      <w:r w:rsidRPr="00A17AAA">
        <w:rPr>
          <w:rFonts w:ascii="Times New Roman" w:hAnsi="Times New Roman" w:cs="Times New Roman"/>
          <w:b/>
          <w:sz w:val="24"/>
          <w:szCs w:val="24"/>
        </w:rPr>
        <w:t>1.2.5.15</w:t>
      </w:r>
      <w:r w:rsidR="005634A5" w:rsidRPr="00A17AAA">
        <w:rPr>
          <w:rFonts w:ascii="Times New Roman" w:hAnsi="Times New Roman" w:cs="Times New Roman"/>
          <w:b/>
          <w:sz w:val="24"/>
          <w:szCs w:val="24"/>
        </w:rPr>
        <w:t>. Химия</w:t>
      </w:r>
      <w:bookmarkEnd w:id="53"/>
      <w:bookmarkEnd w:id="54"/>
      <w:bookmarkEnd w:id="55"/>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основные методы познания: наблюдение, измерение, эксперимент;</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химические и физические явления;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химические элементы;</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состав веществ по их формулам;</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валентность атома элемента в соединениях;</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тип химических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называть признаки и условия протекания химических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формулы бинарных соединений;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химических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соблюдать правила безопасной работы при проведении опытов;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лабораторным оборудованием и посудой;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относительную молекулярную и молярную массы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массовую долю химического элемента по формуле соединения;</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получать, собирать кислород и водород;</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опытным путем газообразные вещества: кислород, водород;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раскрывать смысл закона Авогадро;</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понятий «тепловой эффект реакции», «молярный объем»;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физические и химические свойства воды;</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понятия «раствор»;</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массовую долю растворенного вещества в растворе;</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приготовлять растворы с определенной массовой долей растворенного вещества;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соединения изученных классов неорганических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принадлежность веществ к определенному классу соединений;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составлять формулы неорганических соединений изученных классов;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взаимосвязь между классами неорганических соединений;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Периодического закона Д.И. Менделеева;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понятий: «химическая связь», «электроотрицательность»;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вид химической связи в неорганических соединениях;</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степень окисления атома элемента в соединении;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теории электролитической диссоциации;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электролитической диссоциации кислот, щелочей, солей;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полные и сокращенные ионные уравнения реакции обмена;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возможность протекания реакций ионного обмена;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реакции, подтверждающие качественный состав различных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окислитель и восстановитель;</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окислительно-восстановительных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называть факторы, влияющие на скорость химической реакции;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химические реакции по различным признакам;</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взаимосвязь между составом, строением и свойствами неметаллов;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опытным путем газообразные вещества: углекислый газ и аммиак;</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взаимосвязь между составом, строением и свойствами металлов;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влияние химического загрязнения окружающей среды на организм человека;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грамотно обращаться с веществами в повседневной жизни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w:t>
      </w:r>
      <w:r w:rsidR="003147EF" w:rsidRPr="00A17AAA">
        <w:rPr>
          <w:rFonts w:ascii="Times New Roman" w:hAnsi="Times New Roman" w:cs="Times New Roman"/>
          <w:b/>
          <w:sz w:val="24"/>
          <w:szCs w:val="24"/>
        </w:rPr>
        <w:t xml:space="preserve"> </w:t>
      </w:r>
      <w:r w:rsidRPr="00A17AAA">
        <w:rPr>
          <w:rFonts w:ascii="Times New Roman" w:hAnsi="Times New Roman" w:cs="Times New Roman"/>
          <w:b/>
          <w:sz w:val="24"/>
          <w:szCs w:val="24"/>
        </w:rPr>
        <w:t>возможность научиться:</w:t>
      </w:r>
    </w:p>
    <w:p w:rsidR="005634A5" w:rsidRPr="00A17AAA" w:rsidRDefault="00786B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634A5" w:rsidRPr="00A17AAA" w:rsidRDefault="00786B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634A5" w:rsidRPr="00A17AAA" w:rsidRDefault="00786B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объективно оценивать информацию о веществах и химических процессах;</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модели и схемы для решения учебных и познавательных задач;</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понимать необходимость соблюдения предписаний, предлагаемых в инструкциях по использованию лекарств, средств бытовой химии и д</w:t>
      </w:r>
      <w:r w:rsidR="00224A89">
        <w:rPr>
          <w:rFonts w:ascii="Times New Roman" w:hAnsi="Times New Roman" w:cs="Times New Roman"/>
          <w:sz w:val="24"/>
          <w:szCs w:val="24"/>
        </w:rPr>
        <w:t>р.</w:t>
      </w:r>
    </w:p>
    <w:p w:rsidR="005F3768" w:rsidRDefault="005F3768" w:rsidP="00C44AC7">
      <w:pPr>
        <w:spacing w:after="0" w:line="240" w:lineRule="auto"/>
        <w:jc w:val="both"/>
        <w:rPr>
          <w:rFonts w:ascii="Times New Roman" w:hAnsi="Times New Roman" w:cs="Times New Roman"/>
          <w:b/>
          <w:sz w:val="24"/>
          <w:szCs w:val="24"/>
        </w:rPr>
      </w:pPr>
      <w:bookmarkStart w:id="56" w:name="_Toc409691643"/>
      <w:bookmarkStart w:id="57" w:name="_Toc410653966"/>
      <w:bookmarkStart w:id="58" w:name="_Toc414553152"/>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1.2.5.16</w:t>
      </w:r>
      <w:r w:rsidR="005634A5" w:rsidRPr="00A17AAA">
        <w:rPr>
          <w:rFonts w:ascii="Times New Roman" w:hAnsi="Times New Roman" w:cs="Times New Roman"/>
          <w:b/>
          <w:sz w:val="24"/>
          <w:szCs w:val="24"/>
        </w:rPr>
        <w:t>. Изобразительное искусство</w:t>
      </w:r>
      <w:bookmarkEnd w:id="56"/>
      <w:bookmarkEnd w:id="57"/>
      <w:bookmarkEnd w:id="58"/>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эскизы декоративного убранства русской избы;</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цветовую композицию внутреннего убранства избы;</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специфику образного языка декоративно-прикладного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виды и материалы декоративно-прикладного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несколько народных художественных промыслов России;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разницу между предметом изображения, сюжетом и содержанием изображения;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простым навыкам изображения с помощью пятна и тональных отношений;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изображения простых предметов по правилам линейной перспективы;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выражать цветом в натюрморте собственное настроение и переживания;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перспективу в практической творческой работе;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изображения перспективных сокращений в зарисовках наблюдаемого;</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навыкам создания пейзажных зарисовок;</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понятия: пространство, ракурс, воздушная перспектива;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правилами работы на пленэре;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виды портрета;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характеризовать основы изображения головы человека;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навыками работы с доступными скульптурными материалами;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графические материалы в работе над портретом;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образные возможности освещения в портрете;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правилами схематического построения головы человека в рисунке;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передачи в плоскостном изображении простых движений фигуры человека;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понимания особенностей восприятия скульптурного образа;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лепки и работы с пластилином или глиной;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понятия «тема», «содержание», «сюжет» в произведениях станковой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изобразительным и композиционным навыкам в процессе работы над эскизом;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объяснять понятия «тематическая картина», «станковая живопись»;</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перечислять и характеризовать основные жанры сюжетно- тематической картины;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создания композиции на основе библейских сюжетов;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характеризовать роль монументальных памятников в жизни общества;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культуре зрительского восприятия;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временные и пространственные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разницу между реальностью и художественным образом;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опыту художественного иллюстрирования и навыкам работы графическими материалами;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опыту художественного творчества по созданию стилизованных образов животных;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объект и пространство в конструктивных видах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сочетание различных объемов в здании;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единство художественного и функционального в вещи, форму и материал;</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тенденции и перспективы развития современной архитектуры;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образно-стилевой язык архитектуры прошлого;</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практические творческие композиции в технике коллажа, дизайн-проектов;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приобретать общее представление о традициях ландшафтно-парковой архитектуры;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основные школы садово-паркового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краткой истории русской усадебной культуры XVIII – XIX веков;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раскрывать смысл основ искусства флористики;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краткой истории костюма;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описывать памятники шатрового зодчества;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стилевые особенности разных школ архитектуры Древней Руси;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сопоставлять и анализировать произведения живописи Древней Руси;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рассуждать о значении художественного образа древнерусской культуры;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выявлять и называть характерные особенности русской портретной живописи XVIII 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признаки и особенности московского барокко;</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разнообразные творческие работы (фантазийные конструкции) в материале.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выделять признаки для установления стилевых связей в процессе изучения изобразительного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специфику изображения в полиграфии;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формы полиграфической продукции: книги, журналы, плакаты, афиши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типы изображения в полиграфии (графическое, живописное, компьютерное, фотографическое);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проектировать обложку книги, рекламы открытки, визитки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художественную композицию макета книги, журнала;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великих русских живописцев и архитекторов XVIII – XIX веков;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характеризовать произведения изобразительного искусства и архитектуры русских художников XVIII – XIX веков;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русских художников-ваятелей XVIII века и определять скульптурные памятники;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художников «Товарищества передвижников» и определять их произведения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называть имена выдающихся русских художников-пейзажистов XIX века и определять произведения пейзажной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особенности исторического жанра, определять произведения исторической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«Русский стиль» в архитектуре модерна, называть памятники архитектуры модерна;</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разнообразные творческие работы (фантазийные конструкции) в материале;</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основные художественные направления в искусстве XIX и XX веков;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творческий опыт разработки художественного проекта – создания композиции на определенную тему;</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смысл традиций и новаторства в изобразительном искусстве XX века. Модерн. Авангард. Сюрреализм;</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стиль модерн в архитектуре. Ф.О. Шехтель. А. Гауди;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выразительный язык при моделировании архитектурного пространства;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крупнейшие художественные музеи мира и России;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получать представления об особенностях художественных коллекций крупнейших музеев мира;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навыки коллективной работы над объемно- пространственной композицией;</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сценографии как вида художественного творчества;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роль костюма, маски и грима в искусстве актерского перевоплощения;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имена российских художников(А.Я. Головин, А.Н. Бенуа, М.В. Добужинский);</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особенности художественной фотографии;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выразительные средства художественной фотографии (композиция, план, ракурс, свет, ритм и др.);</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изобразительную природу экранных искусств;</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принципы киномонтажа в создании художественного образа;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понятия: игровой и документальный фильм;</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искусства телевидения;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различия в творческой работе художника-живописца и сценографа;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полученные знания о типах оформления сцены при создании школьного спектакля;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компьютерной обработкой фотоснимка при исправлении отдельных недочетов и случайностей;</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синтетическую природу фильма;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первоначальные навыки в создании сценария и замысла фильма;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применять полученные ранее знания по композиции и построению кадра;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первоначальные навыки операторской грамоты, техники съемки и компьютерного монтажа;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смотреть и анализировать с точки зрения режиссерского, монтажно-операторского искусства фильмы мастеров кино;</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опыт документальной съемки и тележурналистики для формирования школьного телевидения;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реализовывать сценарно-режиссерскую и операторскую грамоту в практике создания видео-этюда.</w:t>
      </w:r>
    </w:p>
    <w:p w:rsidR="00C971BE" w:rsidRPr="00A17AAA" w:rsidRDefault="00C971BE" w:rsidP="00C44AC7">
      <w:pPr>
        <w:spacing w:after="0" w:line="240" w:lineRule="auto"/>
        <w:jc w:val="both"/>
        <w:rPr>
          <w:rFonts w:ascii="Times New Roman" w:hAnsi="Times New Roman" w:cs="Times New Roman"/>
          <w:sz w:val="24"/>
          <w:szCs w:val="24"/>
        </w:rPr>
      </w:pPr>
      <w:bookmarkStart w:id="59" w:name="_Toc409691644"/>
      <w:bookmarkStart w:id="60" w:name="_Toc410653967"/>
      <w:bookmarkStart w:id="61" w:name="_Toc414553153"/>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1.2.5.17</w:t>
      </w:r>
      <w:r w:rsidR="005634A5" w:rsidRPr="00A17AAA">
        <w:rPr>
          <w:rFonts w:ascii="Times New Roman" w:hAnsi="Times New Roman" w:cs="Times New Roman"/>
          <w:b/>
          <w:sz w:val="24"/>
          <w:szCs w:val="24"/>
        </w:rPr>
        <w:t>. Музыка</w:t>
      </w:r>
      <w:bookmarkEnd w:id="59"/>
      <w:bookmarkEnd w:id="60"/>
      <w:bookmarkEnd w:id="61"/>
    </w:p>
    <w:p w:rsidR="005634A5" w:rsidRPr="00A17AAA" w:rsidRDefault="005634A5" w:rsidP="00C44AC7">
      <w:pPr>
        <w:tabs>
          <w:tab w:val="left" w:pos="851"/>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50"/>
        </w:numPr>
        <w:tabs>
          <w:tab w:val="left" w:pos="851"/>
          <w:tab w:val="left" w:pos="993"/>
        </w:tabs>
        <w:ind w:left="0" w:firstLine="0"/>
        <w:jc w:val="both"/>
        <w:rPr>
          <w:rFonts w:cs="Times New Roman"/>
          <w:lang w:val="ru-RU"/>
        </w:rPr>
      </w:pPr>
      <w:r w:rsidRPr="00A17AAA">
        <w:rPr>
          <w:rFonts w:cs="Times New Roman"/>
          <w:lang w:val="ru-RU"/>
        </w:rPr>
        <w:t>понимать значение интонации в музыке как носителя образного смысла;</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5634A5" w:rsidRPr="00A17AAA" w:rsidRDefault="005634A5" w:rsidP="00C44AC7">
      <w:pPr>
        <w:pStyle w:val="af"/>
        <w:numPr>
          <w:ilvl w:val="0"/>
          <w:numId w:val="50"/>
        </w:numPr>
        <w:tabs>
          <w:tab w:val="left" w:pos="851"/>
          <w:tab w:val="left" w:pos="993"/>
        </w:tabs>
        <w:ind w:left="0" w:firstLine="0"/>
        <w:jc w:val="both"/>
        <w:rPr>
          <w:rFonts w:cs="Times New Roman"/>
          <w:lang w:val="ru-RU"/>
        </w:rPr>
      </w:pPr>
      <w:r w:rsidRPr="00A17AAA">
        <w:rPr>
          <w:rFonts w:cs="Times New Roman"/>
          <w:lang w:val="ru-RU"/>
        </w:rPr>
        <w:t>определять характер музыкальных образов (лирических, драматических, героических, романтических, эпических);</w:t>
      </w:r>
    </w:p>
    <w:p w:rsidR="005634A5" w:rsidRPr="00A17AAA" w:rsidRDefault="005634A5" w:rsidP="00C44AC7">
      <w:pPr>
        <w:pStyle w:val="af"/>
        <w:numPr>
          <w:ilvl w:val="0"/>
          <w:numId w:val="50"/>
        </w:numPr>
        <w:tabs>
          <w:tab w:val="left" w:pos="851"/>
          <w:tab w:val="left" w:pos="993"/>
        </w:tabs>
        <w:ind w:left="0" w:firstLine="0"/>
        <w:jc w:val="both"/>
        <w:rPr>
          <w:rFonts w:cs="Times New Roman"/>
          <w:lang w:val="ru-RU"/>
        </w:rPr>
      </w:pPr>
      <w:r w:rsidRPr="00A17AAA">
        <w:rPr>
          <w:rFonts w:cs="Times New Roman"/>
          <w:lang w:val="ru-RU"/>
        </w:rPr>
        <w:t>выявлять общее и особенное при сравнении музыкальных произведений на основе полученных знаний об интонационной природе музыки;</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понимать жизненно-образное содержание музыкальных произведений разных жанров;</w:t>
      </w:r>
    </w:p>
    <w:p w:rsidR="005634A5" w:rsidRPr="00A17AAA" w:rsidRDefault="005634A5" w:rsidP="00C44AC7">
      <w:pPr>
        <w:pStyle w:val="af"/>
        <w:numPr>
          <w:ilvl w:val="0"/>
          <w:numId w:val="51"/>
        </w:numPr>
        <w:tabs>
          <w:tab w:val="left" w:pos="851"/>
          <w:tab w:val="left" w:pos="993"/>
        </w:tabs>
        <w:ind w:left="0" w:firstLine="0"/>
        <w:jc w:val="both"/>
        <w:rPr>
          <w:rFonts w:cs="Times New Roman"/>
          <w:lang w:val="ru-RU"/>
        </w:rPr>
      </w:pPr>
      <w:r w:rsidRPr="00A17AAA">
        <w:rPr>
          <w:rFonts w:cs="Times New Roman"/>
          <w:lang w:val="ru-RU"/>
        </w:rPr>
        <w:t>различать и характеризовать приемы взаимодействия и развития образов музыкальных произведений;</w:t>
      </w:r>
    </w:p>
    <w:p w:rsidR="005634A5" w:rsidRPr="00A17AAA" w:rsidRDefault="005634A5" w:rsidP="00C44AC7">
      <w:pPr>
        <w:pStyle w:val="af"/>
        <w:numPr>
          <w:ilvl w:val="0"/>
          <w:numId w:val="51"/>
        </w:numPr>
        <w:tabs>
          <w:tab w:val="left" w:pos="851"/>
          <w:tab w:val="left" w:pos="993"/>
        </w:tabs>
        <w:ind w:left="0" w:firstLine="0"/>
        <w:jc w:val="both"/>
        <w:rPr>
          <w:rFonts w:cs="Times New Roman"/>
          <w:lang w:val="ru-RU"/>
        </w:rPr>
      </w:pPr>
      <w:r w:rsidRPr="00A17AAA">
        <w:rPr>
          <w:rFonts w:cs="Times New Roman"/>
          <w:lang w:val="ru-RU"/>
        </w:rPr>
        <w:t>различать многообразие музыкальных образов и способов их развития;</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производить интонационно-образный анализ музыкального произведения;</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понимать основной принцип построения и развития музыки;</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анализировать взаимосвязь жизненного содержания музыки и музыкальных образов;</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понимать значение устного народного музыкального творчества в развитии общей культуры народа;</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определять основные жанры русской народной музыки: былины, лирические песни, частушки, разновидности обрядовых песен;</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понимать специфику перевоплощения народной музыки в произведениях композиторов;</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понимать взаимосвязь профессиональной композиторской музыки и народного музыкального творчества;</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определять основные признаки исторических эпох, стилевых направлений и национальных школ в западноевропейской музыке;</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узнавать характерные черты и образцы творчества крупнейших русских и зарубежных композиторов;</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выявлять общее и особенное при сравнении музыкальных произведений на основе полученных знаний о стилевых направлениях;</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634A5" w:rsidRPr="00A17AAA" w:rsidRDefault="005634A5" w:rsidP="00C44AC7">
      <w:pPr>
        <w:pStyle w:val="af"/>
        <w:numPr>
          <w:ilvl w:val="0"/>
          <w:numId w:val="54"/>
        </w:numPr>
        <w:tabs>
          <w:tab w:val="left" w:pos="851"/>
          <w:tab w:val="left" w:pos="993"/>
        </w:tabs>
        <w:ind w:left="0" w:firstLine="0"/>
        <w:jc w:val="both"/>
        <w:rPr>
          <w:rFonts w:cs="Times New Roman"/>
          <w:lang w:val="ru-RU"/>
        </w:rPr>
      </w:pPr>
      <w:r w:rsidRPr="00A17AAA">
        <w:rPr>
          <w:rFonts w:cs="Times New Roman"/>
          <w:lang w:val="ru-RU"/>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634A5" w:rsidRPr="00A17AAA" w:rsidRDefault="005634A5" w:rsidP="00C44AC7">
      <w:pPr>
        <w:pStyle w:val="af"/>
        <w:numPr>
          <w:ilvl w:val="0"/>
          <w:numId w:val="54"/>
        </w:numPr>
        <w:tabs>
          <w:tab w:val="left" w:pos="851"/>
          <w:tab w:val="left" w:pos="993"/>
        </w:tabs>
        <w:ind w:left="0" w:firstLine="0"/>
        <w:jc w:val="both"/>
        <w:rPr>
          <w:rFonts w:cs="Times New Roman"/>
          <w:lang w:val="ru-RU"/>
        </w:rPr>
      </w:pPr>
      <w:r w:rsidRPr="00A17AAA">
        <w:rPr>
          <w:rFonts w:cs="Times New Roman"/>
          <w:lang w:val="ru-RU"/>
        </w:rPr>
        <w:t>узнавать формы построения музыки (двухчастную, трехчастную, вариации, рондо);</w:t>
      </w:r>
    </w:p>
    <w:p w:rsidR="005634A5" w:rsidRPr="00A17AAA" w:rsidRDefault="005634A5" w:rsidP="00C44AC7">
      <w:pPr>
        <w:pStyle w:val="af"/>
        <w:numPr>
          <w:ilvl w:val="0"/>
          <w:numId w:val="54"/>
        </w:numPr>
        <w:tabs>
          <w:tab w:val="left" w:pos="851"/>
          <w:tab w:val="left" w:pos="993"/>
        </w:tabs>
        <w:ind w:left="0" w:firstLine="0"/>
        <w:jc w:val="both"/>
        <w:rPr>
          <w:rFonts w:cs="Times New Roman"/>
        </w:rPr>
      </w:pPr>
      <w:r w:rsidRPr="00A17AAA">
        <w:rPr>
          <w:rFonts w:cs="Times New Roman"/>
        </w:rPr>
        <w:t>определять тембры музыкальных инструментов;</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5634A5" w:rsidRPr="00A17AAA" w:rsidRDefault="005634A5" w:rsidP="00C44AC7">
      <w:pPr>
        <w:pStyle w:val="af"/>
        <w:numPr>
          <w:ilvl w:val="0"/>
          <w:numId w:val="55"/>
        </w:numPr>
        <w:tabs>
          <w:tab w:val="left" w:pos="851"/>
          <w:tab w:val="left" w:pos="993"/>
        </w:tabs>
        <w:ind w:left="0" w:firstLine="0"/>
        <w:jc w:val="both"/>
        <w:rPr>
          <w:rFonts w:cs="Times New Roman"/>
          <w:lang w:val="ru-RU"/>
        </w:rPr>
      </w:pPr>
      <w:r w:rsidRPr="00A17AAA">
        <w:rPr>
          <w:rFonts w:cs="Times New Roman"/>
          <w:lang w:val="ru-RU"/>
        </w:rPr>
        <w:t>определять виды оркестров: симфонического, духового, камерного, оркестра народных инструментов, эстрадно-джазового оркестра;</w:t>
      </w:r>
    </w:p>
    <w:p w:rsidR="005634A5" w:rsidRPr="00A17AAA" w:rsidRDefault="005634A5" w:rsidP="00C44AC7">
      <w:pPr>
        <w:pStyle w:val="af"/>
        <w:numPr>
          <w:ilvl w:val="0"/>
          <w:numId w:val="55"/>
        </w:numPr>
        <w:tabs>
          <w:tab w:val="left" w:pos="851"/>
          <w:tab w:val="left" w:pos="993"/>
        </w:tabs>
        <w:ind w:left="0" w:firstLine="0"/>
        <w:jc w:val="both"/>
        <w:rPr>
          <w:rFonts w:cs="Times New Roman"/>
          <w:lang w:val="ru-RU"/>
        </w:rPr>
      </w:pPr>
      <w:r w:rsidRPr="00A17AAA">
        <w:rPr>
          <w:rFonts w:cs="Times New Roman"/>
          <w:lang w:val="ru-RU"/>
        </w:rPr>
        <w:t>владеть музыкальными терминами в пределах изучаемой темы;</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характерные особенности музыкального языка;</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эмоционально-образно воспринимать и характеризовать музыкальные произведения;</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анализировать произведения выдающихся композиторов прошлого и современности;</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анализировать единство жизненного содержания и художественной формы в различных музыкальных образах;</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творчески интерпретировать содержание музыкальных произведений;</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различать интерпретацию классической музыки в современных обработках;</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определять характерные признаки современной популярной музыки;</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называть стили рок-музыки и ее отдельных направлений: рок-оперы, рок-н-ролла и др.;</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анализировать творчество исполнителей авторской песни;</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выявлять особенности взаимодействия музыки с другими видами искусства;</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находить жанровые параллели между музыкой и другими видами искусств;</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сравнивать интонации музыкального, живописного и литературного произведений;</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понимать взаимодействие музыки, изобразительного искусства и литературы на основе осознания специфики языка каждого из них;</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5634A5" w:rsidRPr="00A17AAA" w:rsidRDefault="005634A5" w:rsidP="00C44AC7">
      <w:pPr>
        <w:pStyle w:val="af"/>
        <w:numPr>
          <w:ilvl w:val="0"/>
          <w:numId w:val="58"/>
        </w:numPr>
        <w:tabs>
          <w:tab w:val="left" w:pos="851"/>
          <w:tab w:val="left" w:pos="993"/>
        </w:tabs>
        <w:ind w:left="0" w:firstLine="0"/>
        <w:jc w:val="both"/>
        <w:rPr>
          <w:rFonts w:cs="Times New Roman"/>
          <w:lang w:val="ru-RU"/>
        </w:rPr>
      </w:pPr>
      <w:r w:rsidRPr="00A17AAA">
        <w:rPr>
          <w:rFonts w:cs="Times New Roman"/>
          <w:lang w:val="ru-RU"/>
        </w:rPr>
        <w:t>понимать значимость музыки в творчестве писателей и поэтов;</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634A5" w:rsidRPr="00A17AAA" w:rsidRDefault="005634A5" w:rsidP="00C44AC7">
      <w:pPr>
        <w:pStyle w:val="af"/>
        <w:numPr>
          <w:ilvl w:val="0"/>
          <w:numId w:val="58"/>
        </w:numPr>
        <w:tabs>
          <w:tab w:val="left" w:pos="851"/>
          <w:tab w:val="left" w:pos="993"/>
        </w:tabs>
        <w:ind w:left="0" w:firstLine="0"/>
        <w:jc w:val="both"/>
        <w:rPr>
          <w:rFonts w:cs="Times New Roman"/>
        </w:rPr>
      </w:pPr>
      <w:r w:rsidRPr="00A17AAA">
        <w:rPr>
          <w:rFonts w:cs="Times New Roman"/>
          <w:lang w:val="ru-RU"/>
        </w:rPr>
        <w:t xml:space="preserve">определять разновидности хоровых коллективов по стилю </w:t>
      </w:r>
      <w:r w:rsidRPr="00A17AAA">
        <w:rPr>
          <w:rFonts w:cs="Times New Roman"/>
        </w:rPr>
        <w:t>(манере) исполнения: народные, академические;</w:t>
      </w:r>
    </w:p>
    <w:p w:rsidR="005634A5" w:rsidRPr="00A17AAA" w:rsidRDefault="005634A5" w:rsidP="00C44AC7">
      <w:pPr>
        <w:pStyle w:val="af"/>
        <w:numPr>
          <w:ilvl w:val="0"/>
          <w:numId w:val="58"/>
        </w:numPr>
        <w:tabs>
          <w:tab w:val="left" w:pos="851"/>
          <w:tab w:val="left" w:pos="993"/>
        </w:tabs>
        <w:ind w:left="0" w:firstLine="0"/>
        <w:jc w:val="both"/>
        <w:rPr>
          <w:rFonts w:cs="Times New Roman"/>
          <w:lang w:val="ru-RU"/>
        </w:rPr>
      </w:pPr>
      <w:r w:rsidRPr="00A17AAA">
        <w:rPr>
          <w:rFonts w:cs="Times New Roman"/>
          <w:lang w:val="ru-RU"/>
        </w:rPr>
        <w:t>владеть навыками вокально-хорового музицирования;</w:t>
      </w:r>
    </w:p>
    <w:p w:rsidR="005634A5" w:rsidRPr="00A17AAA" w:rsidRDefault="005634A5" w:rsidP="00C44AC7">
      <w:pPr>
        <w:pStyle w:val="af"/>
        <w:numPr>
          <w:ilvl w:val="0"/>
          <w:numId w:val="58"/>
        </w:numPr>
        <w:tabs>
          <w:tab w:val="left" w:pos="851"/>
          <w:tab w:val="left" w:pos="993"/>
        </w:tabs>
        <w:ind w:left="0" w:firstLine="0"/>
        <w:jc w:val="both"/>
        <w:rPr>
          <w:rFonts w:cs="Times New Roman"/>
          <w:lang w:val="ru-RU"/>
        </w:rPr>
      </w:pPr>
      <w:r w:rsidRPr="00A17AAA">
        <w:rPr>
          <w:rFonts w:cs="Times New Roman"/>
          <w:lang w:val="ru-RU"/>
        </w:rPr>
        <w:t>применять навыки вокально-хоровой работы при пении с музыкальным сопровождением и без сопровождения (</w:t>
      </w:r>
      <w:r w:rsidRPr="00A17AAA">
        <w:rPr>
          <w:rFonts w:cs="Times New Roman"/>
        </w:rPr>
        <w:t>acappella</w:t>
      </w:r>
      <w:r w:rsidRPr="00A17AAA">
        <w:rPr>
          <w:rFonts w:cs="Times New Roman"/>
          <w:lang w:val="ru-RU"/>
        </w:rPr>
        <w:t>);</w:t>
      </w:r>
    </w:p>
    <w:p w:rsidR="005634A5" w:rsidRPr="00A17AAA" w:rsidRDefault="005634A5" w:rsidP="00C44AC7">
      <w:pPr>
        <w:pStyle w:val="af"/>
        <w:numPr>
          <w:ilvl w:val="0"/>
          <w:numId w:val="59"/>
        </w:numPr>
        <w:tabs>
          <w:tab w:val="left" w:pos="851"/>
          <w:tab w:val="left" w:pos="993"/>
        </w:tabs>
        <w:ind w:left="0" w:firstLine="0"/>
        <w:jc w:val="both"/>
        <w:rPr>
          <w:rFonts w:cs="Times New Roman"/>
          <w:lang w:val="ru-RU"/>
        </w:rPr>
      </w:pPr>
      <w:r w:rsidRPr="00A17AAA">
        <w:rPr>
          <w:rFonts w:cs="Times New Roman"/>
          <w:lang w:val="ru-RU"/>
        </w:rPr>
        <w:t>творчески интерпретировать содержание музыкального произведения в пении;</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634A5" w:rsidRPr="00A17AAA" w:rsidRDefault="005634A5" w:rsidP="00C44AC7">
      <w:pPr>
        <w:pStyle w:val="af"/>
        <w:numPr>
          <w:ilvl w:val="0"/>
          <w:numId w:val="59"/>
        </w:numPr>
        <w:tabs>
          <w:tab w:val="left" w:pos="851"/>
          <w:tab w:val="left" w:pos="993"/>
        </w:tabs>
        <w:ind w:left="0" w:firstLine="0"/>
        <w:jc w:val="both"/>
        <w:rPr>
          <w:rFonts w:cs="Times New Roman"/>
          <w:lang w:val="ru-RU"/>
        </w:rPr>
      </w:pPr>
      <w:r w:rsidRPr="00A17AAA">
        <w:rPr>
          <w:rFonts w:cs="Times New Roman"/>
          <w:lang w:val="ru-RU"/>
        </w:rPr>
        <w:t>размышлять о знакомом музыкальном произведении, высказывать суждения об основной идее, о средствах и формах ее воплощения;</w:t>
      </w:r>
    </w:p>
    <w:p w:rsidR="005634A5" w:rsidRPr="00A17AAA" w:rsidRDefault="005634A5" w:rsidP="00C44AC7">
      <w:pPr>
        <w:pStyle w:val="af"/>
        <w:numPr>
          <w:ilvl w:val="0"/>
          <w:numId w:val="59"/>
        </w:numPr>
        <w:tabs>
          <w:tab w:val="left" w:pos="851"/>
          <w:tab w:val="left" w:pos="993"/>
        </w:tabs>
        <w:ind w:left="0" w:firstLine="0"/>
        <w:jc w:val="both"/>
        <w:rPr>
          <w:rFonts w:cs="Times New Roman"/>
          <w:lang w:val="ru-RU"/>
        </w:rPr>
      </w:pPr>
      <w:r w:rsidRPr="00A17AAA">
        <w:rPr>
          <w:rFonts w:cs="Times New Roman"/>
          <w:lang w:val="ru-RU"/>
        </w:rPr>
        <w:t xml:space="preserve">передавать свои музыкальные впечатления в устной или письменной форме; </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проявлять творческую инициативу, участвуя в музыкально-эстетической деятельности;</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понимать специфику музыки как вида искусства и ее значение в жизни человека и общества;</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эмоционально проживать исторические события и судьбы защитников Отечества, воплощаемые в музыкальных произведениях;</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lastRenderedPageBreak/>
        <w:t>применять современные информационно-коммуникационные технологии для записи и воспроизведения музыки;</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обосновывать собственные предпочтения, касающиеся музыкальных произведений различных стилей и жанров;</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использовать знания о музыке и музыкантах, полученные на занятиях, при составлении домашней фонотеки, видеотеки;</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5634A5" w:rsidRPr="00A17AAA" w:rsidRDefault="005634A5" w:rsidP="00C44AC7">
      <w:pPr>
        <w:tabs>
          <w:tab w:val="left" w:pos="851"/>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специфику духовной музыки в эпоху Средневековья;</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распознавать мелодику знаменного распева – основы древнерусской церковной музыки;</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351E9" w:rsidRPr="00A17AAA" w:rsidRDefault="005351E9" w:rsidP="00C44AC7">
      <w:pPr>
        <w:tabs>
          <w:tab w:val="left" w:pos="851"/>
          <w:tab w:val="left" w:pos="993"/>
        </w:tabs>
        <w:spacing w:after="0" w:line="240" w:lineRule="auto"/>
        <w:jc w:val="both"/>
        <w:rPr>
          <w:rFonts w:ascii="Times New Roman" w:hAnsi="Times New Roman" w:cs="Times New Roman"/>
          <w:sz w:val="24"/>
          <w:szCs w:val="24"/>
        </w:rPr>
      </w:pPr>
      <w:bookmarkStart w:id="62" w:name="_Toc409691645"/>
      <w:bookmarkStart w:id="63" w:name="_Toc410653968"/>
      <w:bookmarkStart w:id="64" w:name="_Toc414553154"/>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1.2.5.18</w:t>
      </w:r>
      <w:r w:rsidR="005634A5" w:rsidRPr="00A17AAA">
        <w:rPr>
          <w:rFonts w:ascii="Times New Roman" w:hAnsi="Times New Roman" w:cs="Times New Roman"/>
          <w:b/>
          <w:sz w:val="24"/>
          <w:szCs w:val="24"/>
        </w:rPr>
        <w:t>.Технология</w:t>
      </w:r>
      <w:bookmarkEnd w:id="62"/>
      <w:bookmarkEnd w:id="63"/>
      <w:bookmarkEnd w:id="64"/>
    </w:p>
    <w:p w:rsidR="005634A5" w:rsidRPr="00A17AAA" w:rsidRDefault="00D2309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634A5" w:rsidRPr="00A17AAA" w:rsidRDefault="005634A5" w:rsidP="00C44AC7">
      <w:pPr>
        <w:pStyle w:val="af"/>
        <w:numPr>
          <w:ilvl w:val="0"/>
          <w:numId w:val="61"/>
        </w:numPr>
        <w:ind w:left="0" w:firstLine="0"/>
        <w:jc w:val="both"/>
        <w:rPr>
          <w:rFonts w:cs="Times New Roman"/>
          <w:lang w:val="ru-RU"/>
        </w:rPr>
      </w:pPr>
      <w:r w:rsidRPr="00A17AAA">
        <w:rPr>
          <w:rFonts w:cs="Times New Roman"/>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634A5" w:rsidRPr="00A17AAA" w:rsidRDefault="005634A5" w:rsidP="00C44AC7">
      <w:pPr>
        <w:pStyle w:val="af"/>
        <w:numPr>
          <w:ilvl w:val="0"/>
          <w:numId w:val="61"/>
        </w:numPr>
        <w:ind w:left="0" w:firstLine="0"/>
        <w:jc w:val="both"/>
        <w:rPr>
          <w:rFonts w:cs="Times New Roman"/>
          <w:lang w:val="ru-RU"/>
        </w:rPr>
      </w:pPr>
      <w:r w:rsidRPr="00A17AAA">
        <w:rPr>
          <w:rFonts w:cs="Times New Roman"/>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634A5" w:rsidRPr="00A17AAA" w:rsidRDefault="005634A5" w:rsidP="00C44AC7">
      <w:pPr>
        <w:pStyle w:val="af"/>
        <w:numPr>
          <w:ilvl w:val="0"/>
          <w:numId w:val="61"/>
        </w:numPr>
        <w:ind w:left="0" w:firstLine="0"/>
        <w:jc w:val="both"/>
        <w:rPr>
          <w:rFonts w:cs="Times New Roman"/>
          <w:lang w:val="ru-RU"/>
        </w:rPr>
      </w:pPr>
      <w:r w:rsidRPr="00A17AAA">
        <w:rPr>
          <w:rFonts w:cs="Times New Roman"/>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5634A5" w:rsidRPr="00A17AAA" w:rsidRDefault="00D2309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634A5" w:rsidRPr="00A17AAA" w:rsidRDefault="00880E3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Результаты, заявленные образовательной программой «Технология» по блокам содержания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Современные материальные, информационные и гуманитарные технологии и перспективы их развития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Выпускник научится</w:t>
      </w:r>
      <w:r w:rsidRPr="00A17AAA">
        <w:rPr>
          <w:rFonts w:ascii="Times New Roman" w:hAnsi="Times New Roman" w:cs="Times New Roman"/>
          <w:sz w:val="24"/>
          <w:szCs w:val="24"/>
        </w:rPr>
        <w:t>:</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объяснять</w:t>
      </w:r>
      <w:r w:rsidR="00880E3B" w:rsidRPr="00A17AAA">
        <w:rPr>
          <w:rFonts w:cs="Times New Roman"/>
          <w:lang w:val="ru-RU"/>
        </w:rPr>
        <w:t xml:space="preserve"> </w:t>
      </w:r>
      <w:r w:rsidRPr="00A17AAA">
        <w:rPr>
          <w:rFonts w:cs="Times New Roman"/>
          <w:lang w:val="ru-RU"/>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880E3B" w:rsidRPr="00A17AAA">
        <w:rPr>
          <w:rFonts w:cs="Times New Roman"/>
          <w:lang w:val="ru-RU"/>
        </w:rPr>
        <w:t xml:space="preserve"> </w:t>
      </w:r>
      <w:r w:rsidRPr="00A17AAA">
        <w:rPr>
          <w:rFonts w:cs="Times New Roman"/>
          <w:lang w:val="ru-RU"/>
        </w:rPr>
        <w:t>технологической</w:t>
      </w:r>
      <w:r w:rsidR="00880E3B" w:rsidRPr="00A17AAA">
        <w:rPr>
          <w:rFonts w:cs="Times New Roman"/>
          <w:lang w:val="ru-RU"/>
        </w:rPr>
        <w:t xml:space="preserve"> </w:t>
      </w:r>
      <w:r w:rsidRPr="00A17AAA">
        <w:rPr>
          <w:rFonts w:cs="Times New Roman"/>
          <w:lang w:val="ru-RU"/>
        </w:rPr>
        <w:t>чистоты;</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880E3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следовать технологии, в том числе в процессе изготовления субъективно нового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оценивать условия применимости технологии в том числе с позиций экологической защищенности;</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проводить оценку и испытание полученного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проводить анализ потребностей в тех или иных материальных или информационных продуктах;</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описывать технологическое решение с помощью текста, рисунков, графического изображения;</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анализировать возможные технологические решения, определять их достоинства и недостатки в контексте заданной ситуации;</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проводить и анализировать</w:t>
      </w:r>
      <w:r w:rsidR="00880E3B" w:rsidRPr="00A17AAA">
        <w:rPr>
          <w:rFonts w:cs="Times New Roman"/>
          <w:lang w:val="ru-RU"/>
        </w:rPr>
        <w:t xml:space="preserve"> </w:t>
      </w:r>
      <w:r w:rsidRPr="00A17AAA">
        <w:rPr>
          <w:rFonts w:cs="Times New Roman"/>
          <w:lang w:val="ru-RU"/>
        </w:rPr>
        <w:t>разработку и / или реализацию прикладных проектов, предполагающих:</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34A5" w:rsidRPr="00A17AAA" w:rsidRDefault="005634A5" w:rsidP="00C44AC7">
      <w:pPr>
        <w:pStyle w:val="af"/>
        <w:numPr>
          <w:ilvl w:val="0"/>
          <w:numId w:val="63"/>
        </w:numPr>
        <w:tabs>
          <w:tab w:val="left" w:pos="0"/>
        </w:tabs>
        <w:ind w:left="0" w:firstLine="0"/>
        <w:jc w:val="both"/>
        <w:rPr>
          <w:rFonts w:cs="Times New Roman"/>
          <w:lang w:val="ru-RU"/>
        </w:rPr>
      </w:pPr>
      <w:r w:rsidRPr="00A17AAA">
        <w:rPr>
          <w:rFonts w:cs="Times New Roman"/>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определение характеристик и разработку материального продукта, включая его моделирование в информационной среде (конструкторе);</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встраивание созданного информационного продукта в заданную оболочку;</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проводить и анализировать</w:t>
      </w:r>
      <w:r w:rsidR="00880E3B" w:rsidRPr="00A17AAA">
        <w:rPr>
          <w:rFonts w:cs="Times New Roman"/>
          <w:lang w:val="ru-RU"/>
        </w:rPr>
        <w:t xml:space="preserve"> </w:t>
      </w:r>
      <w:r w:rsidRPr="00A17AAA">
        <w:rPr>
          <w:rFonts w:cs="Times New Roman"/>
          <w:lang w:val="ru-RU"/>
        </w:rPr>
        <w:t>разработку и / или реализацию технологических проектов, предполагающих:</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проводить и анализировать разработку и / или реализацию проектов, предполагающих:</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планирование (разработку) материального продукта на основе самостоятельно проведенных исследований потребительских интересов;</w:t>
      </w:r>
    </w:p>
    <w:p w:rsidR="00880E3B" w:rsidRPr="00A17AAA" w:rsidRDefault="005634A5" w:rsidP="00C44AC7">
      <w:pPr>
        <w:pStyle w:val="af"/>
        <w:numPr>
          <w:ilvl w:val="0"/>
          <w:numId w:val="64"/>
        </w:numPr>
        <w:ind w:left="0" w:firstLine="0"/>
        <w:jc w:val="both"/>
        <w:rPr>
          <w:rFonts w:cs="Times New Roman"/>
        </w:rPr>
      </w:pPr>
      <w:r w:rsidRPr="00A17AAA">
        <w:rPr>
          <w:rFonts w:cs="Times New Roman"/>
        </w:rPr>
        <w:t>разработку плана продвижения продукта;</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проводить и анализировать</w:t>
      </w:r>
      <w:r w:rsidR="00880E3B" w:rsidRPr="00A17AAA">
        <w:rPr>
          <w:rFonts w:cs="Times New Roman"/>
          <w:lang w:val="ru-RU"/>
        </w:rPr>
        <w:t xml:space="preserve"> </w:t>
      </w:r>
      <w:r w:rsidRPr="00A17AAA">
        <w:rPr>
          <w:rFonts w:cs="Times New Roman"/>
          <w:lang w:val="ru-RU"/>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880E3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выявлять и формулировать проблему, требующую технологического решения;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634A5" w:rsidRPr="00A17AAA" w:rsidRDefault="00880E3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оценивать коммерческий потенциал продукта и / или технологии.</w:t>
      </w:r>
    </w:p>
    <w:p w:rsidR="005634A5" w:rsidRPr="00A17AAA" w:rsidRDefault="00880E3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характеризовать ситуацию на региональном рынке труда, называет тенденции ее развития,</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разъяснять социальное значение групп профессий, востребованных на региональном рынке труда,</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характеризовать группы предприятий региона проживания,</w:t>
      </w:r>
      <w:r w:rsidR="008741BA" w:rsidRPr="00A17AAA">
        <w:rPr>
          <w:rFonts w:cs="Times New Roman"/>
          <w:lang w:val="ru-RU"/>
        </w:rPr>
        <w:t xml:space="preserve"> </w:t>
      </w:r>
      <w:r w:rsidRPr="00A17AAA">
        <w:rPr>
          <w:rFonts w:cs="Times New Roman"/>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r w:rsidR="00880E3B" w:rsidRPr="00A17AAA">
        <w:rPr>
          <w:rFonts w:cs="Times New Roman"/>
          <w:lang w:val="ru-RU"/>
        </w:rPr>
        <w:t xml:space="preserve"> </w:t>
      </w:r>
      <w:r w:rsidRPr="00A17AAA">
        <w:rPr>
          <w:rFonts w:cs="Times New Roman"/>
          <w:lang w:val="ru-RU"/>
        </w:rPr>
        <w:t>анализировать свои мотивы и причины принятия тех или иных решений,анализировать результаты и последствия своих решений, связанных с выбором и реализацией образовательной траектории,анализировать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53170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5634A5" w:rsidRPr="00A17AAA" w:rsidRDefault="0053170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31701" w:rsidRPr="00A17AAA" w:rsidRDefault="00531701" w:rsidP="00C44AC7">
      <w:pPr>
        <w:spacing w:after="0" w:line="240" w:lineRule="auto"/>
        <w:jc w:val="both"/>
        <w:rPr>
          <w:rFonts w:ascii="Times New Roman" w:hAnsi="Times New Roman" w:cs="Times New Roman"/>
          <w:sz w:val="24"/>
          <w:szCs w:val="24"/>
        </w:rPr>
      </w:pPr>
      <w:bookmarkStart w:id="65" w:name="_Toc409691646"/>
      <w:bookmarkStart w:id="66" w:name="_Toc410653969"/>
      <w:bookmarkStart w:id="67" w:name="_Toc410702973"/>
      <w:bookmarkStart w:id="68" w:name="_Toc414553155"/>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 годам обучения результаты будут структурированы и конкретизированы следующим образом:</w:t>
      </w:r>
      <w:bookmarkEnd w:id="65"/>
      <w:bookmarkEnd w:id="66"/>
      <w:bookmarkEnd w:id="67"/>
      <w:bookmarkEnd w:id="68"/>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5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характеризует рекламу как средство формирования потребностей;</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характеризует виды ресурсов, объясняет место ресурсов в проектировании и реализации технологического процесса;</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приводит произвольные примеры производственных технологий и технологий в сфере быта;</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объясняет, приводя примеры, принципиальную технологическую схему, в том числе характеризуя негативные эффекты;</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составляет техническое задание, памятку, инструкцию, технологическую карту;</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сборку моделей с помощью образовательного конструктора по инструкции;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выбор товара в модельной ситуации;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сохранение информации в формах описания, схемы, эскиза, фотографии;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конструирует модель по заданному прототипу;</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получил и проанализировал опыт проведения испытания, анализа, модернизации модели;</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изготовления информационного продукта по заданному алгоритму;</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6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описывает жизненный цикл технологии, приводя примеры;</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оперирует понятием «технологическая система» при описании средств удовлетворения потребностей человека;</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проводит морфологический и функциональный анализ технологической системы;</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проводит анализ технологической системы – надсистемы – подсистемы в процессе проектирования продукта;</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читает элементарные чертежи и эскизы;</w:t>
      </w:r>
    </w:p>
    <w:p w:rsidR="005634A5" w:rsidRPr="00A17AAA" w:rsidRDefault="005634A5" w:rsidP="00C44AC7">
      <w:pPr>
        <w:pStyle w:val="af"/>
        <w:numPr>
          <w:ilvl w:val="0"/>
          <w:numId w:val="68"/>
        </w:numPr>
        <w:ind w:left="0" w:firstLine="0"/>
        <w:jc w:val="both"/>
        <w:rPr>
          <w:rFonts w:cs="Times New Roman"/>
        </w:rPr>
      </w:pPr>
      <w:r w:rsidRPr="00A17AAA">
        <w:rPr>
          <w:rFonts w:cs="Times New Roman"/>
        </w:rPr>
        <w:lastRenderedPageBreak/>
        <w:t>выполняет эскизы механизмов, интерьера;</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освоил техники обработки материалов (по выбору обучающегося в соответствии с содержанием проектной деятельности);</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применяет простые механизмы для решения поставленных задач по модернизации / проектированию технологических систем;</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строит модель механизма, состоящего из нескольких простых механизмов по кинематической схеме;</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исследования способов жизнеобеспечения и состояния жилых зданий микрорайона / поселения;</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решения задач на взаимодействие со службами ЖКХ;</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7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69"/>
        </w:numPr>
        <w:ind w:left="0" w:firstLine="0"/>
        <w:jc w:val="both"/>
        <w:rPr>
          <w:rFonts w:cs="Times New Roman"/>
          <w:lang w:val="ru-RU"/>
        </w:rPr>
      </w:pPr>
      <w:r w:rsidRPr="00A17AAA">
        <w:rPr>
          <w:rFonts w:cs="Times New Roman"/>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634A5" w:rsidRPr="00A17AAA" w:rsidRDefault="005634A5" w:rsidP="00C44AC7">
      <w:pPr>
        <w:pStyle w:val="af"/>
        <w:numPr>
          <w:ilvl w:val="0"/>
          <w:numId w:val="69"/>
        </w:numPr>
        <w:ind w:left="0" w:firstLine="0"/>
        <w:jc w:val="both"/>
        <w:rPr>
          <w:rFonts w:cs="Times New Roman"/>
          <w:lang w:val="ru-RU"/>
        </w:rPr>
      </w:pPr>
      <w:r w:rsidRPr="00A17AAA">
        <w:rPr>
          <w:rFonts w:cs="Times New Roman"/>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перечисляет, характеризует и распознает устройства для накопления энергии, для передачи энергии;</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объясняет понятие «машина», характеризует технологические системы, преобразующие энергию в вид, необходимый потребителю;</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объясняет сущность управления в технологических системах, характеризует автоматические и саморегулируемые системы;</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осуществляет сборку электрических цепей по электрической схеме, проводит анализ неполадок электрической цепи;</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выполняет базовые операции редактора компьютерного трехмерного проектирования (на выбор образовательной организации);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следует технологии, в том числе, в процессе изготовления субъективно нового продукта;</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76D61" w:rsidRPr="00A17AAA" w:rsidRDefault="00A76D61" w:rsidP="00C44AC7">
      <w:pPr>
        <w:spacing w:after="0" w:line="240" w:lineRule="auto"/>
        <w:jc w:val="both"/>
        <w:rPr>
          <w:rFonts w:ascii="Times New Roman" w:hAnsi="Times New Roman" w:cs="Times New Roman"/>
          <w:b/>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8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 xml:space="preserve">называет и характеризует актуальные и перспективные технологии обработки </w:t>
      </w:r>
      <w:r w:rsidRPr="00A17AAA">
        <w:rPr>
          <w:rFonts w:cs="Times New Roman"/>
          <w:lang w:val="ru-RU"/>
        </w:rPr>
        <w:lastRenderedPageBreak/>
        <w:t>материалов, технологии получения материалов с заданными свойствами;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называет и характеризует актуальные и перспективные технологии транспорта;</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характеризует ситуацию на региональном рынке труда, называет тенденции ее развития;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перечисляет и характеризует виды технической и технологической документации;</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разъясняет функции модели и принципы моделирования;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создает модель, адекватную практической задаче;</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отбирает материал в соответствии с техническим решением или по заданным критериям;</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составляет рацион питания, адекватный ситуации;</w:t>
      </w:r>
    </w:p>
    <w:p w:rsidR="005634A5" w:rsidRPr="00A17AAA" w:rsidRDefault="005634A5" w:rsidP="00C44AC7">
      <w:pPr>
        <w:pStyle w:val="af"/>
        <w:numPr>
          <w:ilvl w:val="0"/>
          <w:numId w:val="73"/>
        </w:numPr>
        <w:ind w:left="0" w:firstLine="0"/>
        <w:jc w:val="both"/>
        <w:rPr>
          <w:rFonts w:cs="Times New Roman"/>
        </w:rPr>
      </w:pPr>
      <w:r w:rsidRPr="00A17AAA">
        <w:rPr>
          <w:rFonts w:cs="Times New Roman"/>
        </w:rPr>
        <w:t>планирует продвижение продукта;</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регламентирует заданный процесс в заданной форме;</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проводит оценку и испытание полученного продукта;</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описывает технологическое решение с помощью текста, рисунков, графического изображения;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лабораторного исследования продуктов питания;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разработки организационного проекта и решения логистических задач;</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моделирования транспортных потоков;</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опыт анализа объявлений, предлагающих работу;</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создания информационного продукта и его встраивания в заданную оболочку;</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9 класс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74"/>
        </w:numPr>
        <w:ind w:left="0" w:firstLine="0"/>
        <w:jc w:val="both"/>
        <w:rPr>
          <w:rFonts w:cs="Times New Roman"/>
          <w:lang w:val="ru-RU"/>
        </w:rPr>
      </w:pPr>
      <w:r w:rsidRPr="00A17AAA">
        <w:rPr>
          <w:rFonts w:cs="Times New Roman"/>
          <w:lang w:val="ru-RU"/>
        </w:rPr>
        <w:t xml:space="preserve">называет и характеризует актуальные и перспективные медицинские технологии,  </w:t>
      </w:r>
    </w:p>
    <w:p w:rsidR="005634A5" w:rsidRPr="00A17AAA" w:rsidRDefault="005634A5" w:rsidP="00C44AC7">
      <w:pPr>
        <w:pStyle w:val="af"/>
        <w:numPr>
          <w:ilvl w:val="0"/>
          <w:numId w:val="74"/>
        </w:numPr>
        <w:ind w:left="0" w:firstLine="0"/>
        <w:jc w:val="both"/>
        <w:rPr>
          <w:rFonts w:cs="Times New Roman"/>
          <w:lang w:val="ru-RU"/>
        </w:rPr>
      </w:pPr>
      <w:r w:rsidRPr="00A17AAA">
        <w:rPr>
          <w:rFonts w:cs="Times New Roman"/>
          <w:lang w:val="ru-RU"/>
        </w:rPr>
        <w:t>называет и характеризует технологии в области электроники, тенденции их развития и новые продукты на их основе,</w:t>
      </w:r>
    </w:p>
    <w:p w:rsidR="005634A5" w:rsidRPr="00A17AAA" w:rsidRDefault="005634A5" w:rsidP="00C44AC7">
      <w:pPr>
        <w:pStyle w:val="af"/>
        <w:numPr>
          <w:ilvl w:val="0"/>
          <w:numId w:val="74"/>
        </w:numPr>
        <w:ind w:left="0" w:firstLine="0"/>
        <w:jc w:val="both"/>
        <w:rPr>
          <w:rFonts w:cs="Times New Roman"/>
          <w:lang w:val="ru-RU"/>
        </w:rPr>
      </w:pPr>
      <w:r w:rsidRPr="00A17AAA">
        <w:rPr>
          <w:rFonts w:cs="Times New Roman"/>
          <w:lang w:val="ru-RU"/>
        </w:rPr>
        <w:t>объясняет закономерности технологического развития цивилизации,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 xml:space="preserve">оценивает условия использования технологии в том числе с позиций экологической </w:t>
      </w:r>
      <w:r w:rsidRPr="00A17AAA">
        <w:rPr>
          <w:rFonts w:cs="Times New Roman"/>
          <w:lang w:val="ru-RU"/>
        </w:rPr>
        <w:lastRenderedPageBreak/>
        <w:t>защищенности,</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анализирует результаты и последствия своих решений, связанных с выбором и реализацией собственной образовательной траектории,</w:t>
      </w:r>
      <w:r w:rsidR="00EF6030" w:rsidRPr="00A17AAA">
        <w:rPr>
          <w:rFonts w:cs="Times New Roman"/>
          <w:lang w:val="ru-RU"/>
        </w:rPr>
        <w:t xml:space="preserve"> </w:t>
      </w:r>
      <w:r w:rsidRPr="00A17AAA">
        <w:rPr>
          <w:rFonts w:cs="Times New Roman"/>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и проанализировал опыт предпрофессиональных проб,</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и проанализировал опыт разработки и / или реализации специализированного проекта.</w:t>
      </w:r>
    </w:p>
    <w:p w:rsidR="00D2309E" w:rsidRPr="00A17AAA" w:rsidRDefault="00D2309E" w:rsidP="00C44AC7">
      <w:pPr>
        <w:spacing w:after="0" w:line="240" w:lineRule="auto"/>
        <w:jc w:val="both"/>
        <w:rPr>
          <w:rFonts w:ascii="Times New Roman" w:hAnsi="Times New Roman" w:cs="Times New Roman"/>
          <w:sz w:val="24"/>
          <w:szCs w:val="24"/>
        </w:rPr>
      </w:pPr>
    </w:p>
    <w:p w:rsidR="005634A5" w:rsidRPr="00A17AAA" w:rsidRDefault="009F6CDE" w:rsidP="00C44AC7">
      <w:pPr>
        <w:spacing w:after="0" w:line="240" w:lineRule="auto"/>
        <w:jc w:val="both"/>
        <w:rPr>
          <w:rFonts w:ascii="Times New Roman" w:hAnsi="Times New Roman" w:cs="Times New Roman"/>
          <w:b/>
          <w:sz w:val="24"/>
          <w:szCs w:val="24"/>
        </w:rPr>
      </w:pPr>
      <w:bookmarkStart w:id="69" w:name="_Toc409691647"/>
      <w:bookmarkStart w:id="70" w:name="_Toc410653970"/>
      <w:bookmarkStart w:id="71" w:name="_Toc414553156"/>
      <w:r w:rsidRPr="00A17AAA">
        <w:rPr>
          <w:rFonts w:ascii="Times New Roman" w:hAnsi="Times New Roman" w:cs="Times New Roman"/>
          <w:b/>
          <w:sz w:val="24"/>
          <w:szCs w:val="24"/>
        </w:rPr>
        <w:t>1.2.5.19</w:t>
      </w:r>
      <w:r w:rsidR="005634A5" w:rsidRPr="00A17AAA">
        <w:rPr>
          <w:rFonts w:ascii="Times New Roman" w:hAnsi="Times New Roman" w:cs="Times New Roman"/>
          <w:b/>
          <w:sz w:val="24"/>
          <w:szCs w:val="24"/>
        </w:rPr>
        <w:t>. Физическая культура</w:t>
      </w:r>
      <w:bookmarkEnd w:id="69"/>
      <w:bookmarkEnd w:id="70"/>
      <w:bookmarkEnd w:id="71"/>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6D61"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акробатические комбинации из числа хорошо освоенных упражнений;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гимнастические комбинации на спортивных снарядах из числа хорошо освоенных упражнений;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легкоатлетические упражнения в беге и в прыжках (в длину и высоту);</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спуски и торможения на лыжах с пологого склона;</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основные технические действия и приемы игры в футбол, волейбол, баскетбол в условиях учебной и игровой деятельности;</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тестовые упражнения для оценки уровня индивидуального развития основных физических качеств.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осуществлять судейство по одному из осваиваемых видов спорта; </w:t>
      </w:r>
    </w:p>
    <w:p w:rsidR="005634A5" w:rsidRPr="00A17AAA" w:rsidRDefault="00F5581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b/>
          <w:sz w:val="24"/>
          <w:szCs w:val="24"/>
        </w:rPr>
        <w:t>выполнять тестовые нормативы Всероссийского физкультурно-спортивного комплекса «Готов к труду и обороне»;</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технико-тактические действия национальных видов спорта;</w:t>
      </w:r>
    </w:p>
    <w:p w:rsidR="005F3768" w:rsidRDefault="005F3768" w:rsidP="00C44AC7">
      <w:pPr>
        <w:spacing w:after="0" w:line="240" w:lineRule="auto"/>
        <w:jc w:val="both"/>
        <w:rPr>
          <w:rFonts w:ascii="Times New Roman" w:hAnsi="Times New Roman" w:cs="Times New Roman"/>
          <w:b/>
          <w:sz w:val="24"/>
          <w:szCs w:val="24"/>
        </w:rPr>
      </w:pPr>
      <w:bookmarkStart w:id="72" w:name="_Toc409691648"/>
      <w:bookmarkStart w:id="73" w:name="_Toc410653971"/>
      <w:bookmarkStart w:id="74" w:name="_Toc414553157"/>
    </w:p>
    <w:p w:rsidR="005634A5" w:rsidRPr="00A17AAA" w:rsidRDefault="009F6CDE"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1.2.5.20</w:t>
      </w:r>
      <w:r w:rsidR="005634A5" w:rsidRPr="00A17AAA">
        <w:rPr>
          <w:rFonts w:ascii="Times New Roman" w:hAnsi="Times New Roman" w:cs="Times New Roman"/>
          <w:b/>
          <w:sz w:val="24"/>
          <w:szCs w:val="24"/>
        </w:rPr>
        <w:t>. Основы безопасности жизнедеятельности</w:t>
      </w:r>
      <w:bookmarkEnd w:id="72"/>
      <w:bookmarkEnd w:id="73"/>
      <w:bookmarkEnd w:id="74"/>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условия экологической безопасности;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использовать знания о способах контроля качества окружающей среды и продуктов питания с использованием бытовых приборов;</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 xml:space="preserve">классифицировать и характеризовать причины и последствия опасных ситуаций при </w:t>
      </w:r>
      <w:r w:rsidRPr="00A17AAA">
        <w:rPr>
          <w:rFonts w:cs="Times New Roman"/>
          <w:lang w:val="ru-RU"/>
        </w:rPr>
        <w:lastRenderedPageBreak/>
        <w:t>использовании бытовых приборов контроля качества окружающей среды и продуктов питания;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бытовые приборы контроля качества окружающей среды и продуктов питания;</w:t>
      </w:r>
    </w:p>
    <w:p w:rsidR="005634A5" w:rsidRPr="00A17AAA" w:rsidRDefault="005634A5" w:rsidP="00C44AC7">
      <w:pPr>
        <w:pStyle w:val="af"/>
        <w:numPr>
          <w:ilvl w:val="0"/>
          <w:numId w:val="78"/>
        </w:numPr>
        <w:ind w:left="0" w:firstLine="0"/>
        <w:jc w:val="both"/>
        <w:rPr>
          <w:rFonts w:cs="Times New Roman"/>
        </w:rPr>
      </w:pPr>
      <w:r w:rsidRPr="00A17AAA">
        <w:rPr>
          <w:rFonts w:cs="Times New Roman"/>
        </w:rPr>
        <w:t>безопасно использовать бытовые приборы;</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средства бытовой химии;</w:t>
      </w:r>
    </w:p>
    <w:p w:rsidR="005634A5" w:rsidRPr="00A17AAA" w:rsidRDefault="005634A5" w:rsidP="00C44AC7">
      <w:pPr>
        <w:pStyle w:val="af"/>
        <w:numPr>
          <w:ilvl w:val="0"/>
          <w:numId w:val="78"/>
        </w:numPr>
        <w:ind w:left="0" w:firstLine="0"/>
        <w:jc w:val="both"/>
        <w:rPr>
          <w:rFonts w:cs="Times New Roman"/>
        </w:rPr>
      </w:pPr>
      <w:r w:rsidRPr="00A17AAA">
        <w:rPr>
          <w:rFonts w:cs="Times New Roman"/>
        </w:rPr>
        <w:t>безопасно использовать средства коммуникации;</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опасные ситуации криминогенного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предвидеть причины возникновения возможных опасных ситуаций криминогенного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на улице;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в подъезде;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в лифте;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в квартире;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при карманной краже;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при попытке мошенничества;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дорожного движения;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безопасно действовать при пожаре;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средства индивидуальной защиты при пожаре;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применять первичные средства пожаротушения;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соблюдать правила безопасности дорожного движения пешехода;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соблюдать правила безопасности дорожного движения велосипедиста;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соблюдать правила безопасности дорожного движения пассажира транспортного средства;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причины и последствия опасных ситуаций на воде;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безопасно вести у воды и на воде;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использовать средства и способы само- и взаимопомощи на воде;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причины и последствия опасных ситуаций в туристических походах;</w:t>
      </w:r>
    </w:p>
    <w:p w:rsidR="005634A5" w:rsidRPr="00A17AAA" w:rsidRDefault="005634A5" w:rsidP="00C44AC7">
      <w:pPr>
        <w:pStyle w:val="af"/>
        <w:numPr>
          <w:ilvl w:val="0"/>
          <w:numId w:val="78"/>
        </w:numPr>
        <w:ind w:left="0" w:firstLine="0"/>
        <w:jc w:val="both"/>
        <w:rPr>
          <w:rFonts w:cs="Times New Roman"/>
        </w:rPr>
      </w:pPr>
      <w:r w:rsidRPr="00A17AAA">
        <w:rPr>
          <w:rFonts w:cs="Times New Roman"/>
        </w:rPr>
        <w:t>готовиться к туристическим походам;</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безопасно вести в туристических походах;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ориентироваться на местности;</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добывать и поддерживать огонь в автономных условиях;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добывать и очищать воду в автономных условиях;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добывать и готовить пищу в автономных условиях; сооружать (обустраивать) временное жилище в автономных условиях;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подавать сигналы бедствия и отвечать на них;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характеризовать причины и последствия чрезвычайных ситуаций природного характера для личности, общества и государства;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предвидеть опасности и правильно действовать в случае чрезвычайных ситуаций природного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мероприятия по защите населения от чрезвычайных ситуаций природного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 xml:space="preserve">безопасно использовать средства индивидуальной защиты; </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характеризовать причины и последствия чрезвычайных ситуаций техногенного характера для личности, общества и государства;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предвидеть опасности и правильно действовать в чрезвычайных ситуациях техногенного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мероприятия по защите населения от чрезвычайных ситуаций техногенного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действовать по сигналу «Внимание всем!»;</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средства индивидуальной и коллективной защиты;</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lastRenderedPageBreak/>
        <w:t>комплектовать минимально необходимый набор вещей (документов, продуктов) в случае эвакуации;</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классифицировать и характеризовать опасные ситуации в местах большого скопления людей;</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предвидеть причины возникновения возможных опасных ситуаций в местах большого скопления людей;</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адекватно оценивать ситуацию и безопасно действовать в местах массового скопления людей;</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оповещать (вызывать) экстренные службы при чрезвычайной ситуации;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634A5" w:rsidRPr="00A17AAA" w:rsidRDefault="005634A5" w:rsidP="00C44AC7">
      <w:pPr>
        <w:pStyle w:val="af"/>
        <w:numPr>
          <w:ilvl w:val="0"/>
          <w:numId w:val="80"/>
        </w:numPr>
        <w:ind w:left="0" w:firstLine="0"/>
        <w:jc w:val="both"/>
        <w:rPr>
          <w:rFonts w:cs="Times New Roman"/>
          <w:lang w:val="ru-RU"/>
        </w:rPr>
      </w:pPr>
      <w:r w:rsidRPr="00A17AAA">
        <w:rPr>
          <w:rFonts w:cs="Times New Roman"/>
          <w:lang w:val="ru-RU"/>
        </w:rPr>
        <w:t>классифицировать мероприятия и факторы, укрепляющие и разрушающие здоровье;</w:t>
      </w:r>
    </w:p>
    <w:p w:rsidR="005634A5" w:rsidRPr="00A17AAA" w:rsidRDefault="005634A5" w:rsidP="00C44AC7">
      <w:pPr>
        <w:pStyle w:val="af"/>
        <w:numPr>
          <w:ilvl w:val="0"/>
          <w:numId w:val="80"/>
        </w:numPr>
        <w:ind w:left="0" w:firstLine="0"/>
        <w:jc w:val="both"/>
        <w:rPr>
          <w:rFonts w:cs="Times New Roman"/>
          <w:lang w:val="ru-RU"/>
        </w:rPr>
      </w:pPr>
      <w:r w:rsidRPr="00A17AAA">
        <w:rPr>
          <w:rFonts w:cs="Times New Roman"/>
          <w:lang w:val="ru-RU"/>
        </w:rPr>
        <w:t>планировать профилактические мероприятия по сохранению и укреплению своего здоровья;</w:t>
      </w:r>
    </w:p>
    <w:p w:rsidR="005634A5" w:rsidRPr="00A17AAA" w:rsidRDefault="005634A5" w:rsidP="00C44AC7">
      <w:pPr>
        <w:pStyle w:val="af"/>
        <w:numPr>
          <w:ilvl w:val="0"/>
          <w:numId w:val="80"/>
        </w:numPr>
        <w:ind w:left="0" w:firstLine="0"/>
        <w:jc w:val="both"/>
        <w:rPr>
          <w:rFonts w:cs="Times New Roman"/>
          <w:lang w:val="ru-RU"/>
        </w:rPr>
      </w:pPr>
      <w:r w:rsidRPr="00A17AAA">
        <w:rPr>
          <w:rFonts w:cs="Times New Roman"/>
          <w:lang w:val="ru-RU"/>
        </w:rPr>
        <w:t>адекватно оценивать нагрузку и профилактические занятия по укреплению здоровья;</w:t>
      </w:r>
      <w:r w:rsidR="000E6295" w:rsidRPr="00A17AAA">
        <w:rPr>
          <w:rFonts w:cs="Times New Roman"/>
          <w:lang w:val="ru-RU"/>
        </w:rPr>
        <w:t xml:space="preserve"> </w:t>
      </w:r>
      <w:r w:rsidRPr="00A17AAA">
        <w:rPr>
          <w:rFonts w:cs="Times New Roman"/>
          <w:lang w:val="ru-RU"/>
        </w:rPr>
        <w:t>планировать распорядок дня с учетом нагрузок;</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выявлять мероприятия и факторы, потенциально опасные для здоровья;</w:t>
      </w:r>
    </w:p>
    <w:p w:rsidR="005634A5" w:rsidRPr="00A17AAA" w:rsidRDefault="005634A5" w:rsidP="00C44AC7">
      <w:pPr>
        <w:pStyle w:val="af"/>
        <w:numPr>
          <w:ilvl w:val="0"/>
          <w:numId w:val="81"/>
        </w:numPr>
        <w:ind w:left="0" w:firstLine="0"/>
        <w:jc w:val="both"/>
        <w:rPr>
          <w:rFonts w:cs="Times New Roman"/>
        </w:rPr>
      </w:pPr>
      <w:r w:rsidRPr="00A17AAA">
        <w:rPr>
          <w:rFonts w:cs="Times New Roman"/>
        </w:rPr>
        <w:t>безопасно использовать ресурсы интернета;</w:t>
      </w:r>
    </w:p>
    <w:p w:rsidR="005634A5" w:rsidRPr="00A17AAA" w:rsidRDefault="005634A5" w:rsidP="00C44AC7">
      <w:pPr>
        <w:pStyle w:val="af"/>
        <w:numPr>
          <w:ilvl w:val="0"/>
          <w:numId w:val="81"/>
        </w:numPr>
        <w:ind w:left="0" w:firstLine="0"/>
        <w:jc w:val="both"/>
        <w:rPr>
          <w:rFonts w:cs="Times New Roman"/>
        </w:rPr>
      </w:pPr>
      <w:r w:rsidRPr="00A17AAA">
        <w:rPr>
          <w:rFonts w:cs="Times New Roman"/>
        </w:rPr>
        <w:t>анализировать состояние своего здоровья;</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определять состояния оказания неотложной помощи;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использовать алгоритм действий по оказанию первой помощи;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классифицировать средства оказания первой помощи;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наружном и внутреннем кровотечении;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извлекать инородное тело из верхних дыхательных путей;</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ушибах;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растяжениях;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вывихах;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переломах;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ожогах;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отморожениях и общем переохлаждении;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отравлениях;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тепловом (солнечном) ударе;</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укусе насекомых и змей.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безопасно использовать средства индивидуальной защиты велосипедиста;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готовиться к туристическим поездкам;</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безопасно вести и применять права покупателя;</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анализировать последствия проявления терроризма, экстремизма, наркотизма;</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предвидеть пути и средства возможного вовлечения в террористическую, экстремистскую и наркотическую деятельность;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анализировать влияние вредных привычек и факторов и на состояние своего здоровья;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и характеризовать основные положения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основные правовые аспекты оказания первой помощи;</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не инфекционных заболеваниях;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инфекционных заболеваниях;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оказывать первую помощь при остановке сердечной деятельности;</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коме;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поражении электрическим током;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усваивать приемы действий в различных опасных и чрезвычайных ситуациях;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75" w:name="_Toc406058984"/>
      <w:bookmarkStart w:id="76" w:name="_Toc409691649"/>
    </w:p>
    <w:p w:rsidR="005634A5" w:rsidRPr="00A17AAA" w:rsidRDefault="005634A5" w:rsidP="00C44AC7">
      <w:pPr>
        <w:spacing w:after="0" w:line="240" w:lineRule="auto"/>
        <w:jc w:val="both"/>
        <w:rPr>
          <w:rFonts w:ascii="Times New Roman" w:hAnsi="Times New Roman" w:cs="Times New Roman"/>
          <w:sz w:val="24"/>
          <w:szCs w:val="24"/>
        </w:rPr>
      </w:pPr>
    </w:p>
    <w:p w:rsidR="00BD3A8B" w:rsidRPr="00BD3A8B" w:rsidRDefault="005634A5" w:rsidP="00C44AC7">
      <w:pPr>
        <w:spacing w:before="2" w:line="322" w:lineRule="exact"/>
        <w:ind w:left="1363"/>
        <w:jc w:val="both"/>
        <w:rPr>
          <w:b/>
          <w:sz w:val="28"/>
        </w:rPr>
      </w:pPr>
      <w:bookmarkStart w:id="77" w:name="_Toc410653972"/>
      <w:bookmarkStart w:id="78" w:name="_Toc414553158"/>
      <w:r w:rsidRPr="00A17AAA">
        <w:rPr>
          <w:rFonts w:ascii="Times New Roman" w:hAnsi="Times New Roman" w:cs="Times New Roman"/>
          <w:b/>
          <w:sz w:val="24"/>
          <w:szCs w:val="24"/>
        </w:rPr>
        <w:t>1.3</w:t>
      </w:r>
      <w:r w:rsidRPr="00BD3A8B">
        <w:rPr>
          <w:rFonts w:ascii="Times New Roman" w:hAnsi="Times New Roman" w:cs="Times New Roman"/>
          <w:b/>
          <w:sz w:val="24"/>
          <w:szCs w:val="24"/>
        </w:rPr>
        <w:t xml:space="preserve">. Система оценки </w:t>
      </w:r>
      <w:bookmarkEnd w:id="75"/>
      <w:r w:rsidRPr="00BD3A8B">
        <w:rPr>
          <w:rFonts w:ascii="Times New Roman" w:hAnsi="Times New Roman" w:cs="Times New Roman"/>
          <w:b/>
          <w:sz w:val="24"/>
          <w:szCs w:val="24"/>
        </w:rPr>
        <w:t xml:space="preserve">достижения планируемых результатов освоения </w:t>
      </w:r>
      <w:r w:rsidR="00BD3A8B" w:rsidRPr="00BD3A8B">
        <w:rPr>
          <w:rFonts w:ascii="Times New Roman" w:hAnsi="Times New Roman" w:cs="Times New Roman"/>
          <w:b/>
          <w:sz w:val="24"/>
          <w:szCs w:val="24"/>
        </w:rPr>
        <w:t xml:space="preserve">адаптированной </w:t>
      </w:r>
      <w:r w:rsidRPr="00BD3A8B">
        <w:rPr>
          <w:rFonts w:ascii="Times New Roman" w:hAnsi="Times New Roman" w:cs="Times New Roman"/>
          <w:b/>
          <w:sz w:val="24"/>
          <w:szCs w:val="24"/>
        </w:rPr>
        <w:t>основной образовательной программы основного общего образования</w:t>
      </w:r>
      <w:bookmarkEnd w:id="76"/>
      <w:bookmarkEnd w:id="77"/>
      <w:bookmarkEnd w:id="78"/>
      <w:r w:rsidR="00BD3A8B" w:rsidRPr="00BD3A8B">
        <w:rPr>
          <w:rFonts w:ascii="Times New Roman" w:hAnsi="Times New Roman" w:cs="Times New Roman"/>
          <w:b/>
          <w:sz w:val="24"/>
          <w:szCs w:val="24"/>
        </w:rPr>
        <w:t xml:space="preserve"> программы</w:t>
      </w:r>
      <w:r w:rsidR="00BD3A8B" w:rsidRPr="00BD3A8B">
        <w:rPr>
          <w:rFonts w:ascii="Times New Roman" w:hAnsi="Times New Roman" w:cs="Times New Roman"/>
          <w:b/>
          <w:spacing w:val="-9"/>
          <w:sz w:val="24"/>
          <w:szCs w:val="24"/>
        </w:rPr>
        <w:t xml:space="preserve"> </w:t>
      </w:r>
      <w:r w:rsidR="00BD3A8B" w:rsidRPr="00BD3A8B">
        <w:rPr>
          <w:rFonts w:ascii="Times New Roman" w:hAnsi="Times New Roman" w:cs="Times New Roman"/>
          <w:b/>
          <w:sz w:val="24"/>
          <w:szCs w:val="24"/>
        </w:rPr>
        <w:t>для учащихся</w:t>
      </w:r>
      <w:r w:rsidR="00BD3A8B" w:rsidRPr="00BD3A8B">
        <w:rPr>
          <w:rFonts w:ascii="Times New Roman" w:hAnsi="Times New Roman" w:cs="Times New Roman"/>
          <w:b/>
          <w:spacing w:val="-4"/>
          <w:sz w:val="24"/>
          <w:szCs w:val="24"/>
        </w:rPr>
        <w:t xml:space="preserve"> </w:t>
      </w:r>
      <w:r w:rsidR="00BD3A8B" w:rsidRPr="00BD3A8B">
        <w:rPr>
          <w:rFonts w:ascii="Times New Roman" w:hAnsi="Times New Roman" w:cs="Times New Roman"/>
          <w:b/>
          <w:sz w:val="24"/>
          <w:szCs w:val="24"/>
        </w:rPr>
        <w:t>с</w:t>
      </w:r>
      <w:r w:rsidR="00BD3A8B" w:rsidRPr="00BD3A8B">
        <w:rPr>
          <w:rFonts w:ascii="Times New Roman" w:hAnsi="Times New Roman" w:cs="Times New Roman"/>
          <w:b/>
          <w:spacing w:val="-3"/>
          <w:sz w:val="24"/>
          <w:szCs w:val="24"/>
        </w:rPr>
        <w:t xml:space="preserve"> </w:t>
      </w:r>
      <w:r w:rsidR="00BD3A8B" w:rsidRPr="00BD3A8B">
        <w:rPr>
          <w:rFonts w:ascii="Times New Roman" w:hAnsi="Times New Roman" w:cs="Times New Roman"/>
          <w:b/>
          <w:sz w:val="24"/>
          <w:szCs w:val="24"/>
        </w:rPr>
        <w:t>ОВЗ</w:t>
      </w:r>
      <w:r w:rsidR="00BD3A8B" w:rsidRPr="00BD3A8B">
        <w:rPr>
          <w:rFonts w:ascii="Times New Roman" w:hAnsi="Times New Roman" w:cs="Times New Roman"/>
          <w:b/>
          <w:spacing w:val="-3"/>
          <w:sz w:val="24"/>
          <w:szCs w:val="24"/>
        </w:rPr>
        <w:t xml:space="preserve"> </w:t>
      </w:r>
      <w:r w:rsidR="00BD3A8B" w:rsidRPr="00BD3A8B">
        <w:rPr>
          <w:rFonts w:ascii="Times New Roman" w:hAnsi="Times New Roman" w:cs="Times New Roman"/>
          <w:b/>
          <w:sz w:val="24"/>
          <w:szCs w:val="24"/>
        </w:rPr>
        <w:t>(ЗПР)</w:t>
      </w:r>
    </w:p>
    <w:p w:rsidR="00D46AF3" w:rsidRPr="00A17AAA" w:rsidRDefault="00D46AF3" w:rsidP="00C44AC7">
      <w:pPr>
        <w:spacing w:after="0" w:line="240" w:lineRule="auto"/>
        <w:jc w:val="both"/>
        <w:rPr>
          <w:rFonts w:ascii="Times New Roman" w:hAnsi="Times New Roman" w:cs="Times New Roman"/>
          <w:b/>
          <w:sz w:val="24"/>
          <w:szCs w:val="24"/>
        </w:rPr>
      </w:pPr>
    </w:p>
    <w:p w:rsidR="005634A5" w:rsidRPr="00BD3A8B" w:rsidRDefault="005634A5" w:rsidP="00C44AC7">
      <w:pPr>
        <w:spacing w:after="0" w:line="240" w:lineRule="auto"/>
        <w:ind w:right="340"/>
        <w:jc w:val="both"/>
        <w:rPr>
          <w:rFonts w:ascii="Times New Roman" w:hAnsi="Times New Roman" w:cs="Times New Roman"/>
          <w:b/>
          <w:sz w:val="24"/>
          <w:szCs w:val="24"/>
        </w:rPr>
      </w:pPr>
      <w:r w:rsidRPr="00BD3A8B">
        <w:rPr>
          <w:rFonts w:ascii="Times New Roman" w:hAnsi="Times New Roman" w:cs="Times New Roman"/>
          <w:b/>
          <w:sz w:val="24"/>
          <w:szCs w:val="24"/>
        </w:rPr>
        <w:t>1.3.1. Общие положения</w:t>
      </w:r>
    </w:p>
    <w:p w:rsidR="005634A5" w:rsidRPr="00BD3A8B" w:rsidRDefault="005634A5" w:rsidP="00C44AC7">
      <w:pPr>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w:t>
      </w:r>
      <w:r w:rsidR="00D46AF3" w:rsidRPr="00BD3A8B">
        <w:rPr>
          <w:rFonts w:ascii="Times New Roman" w:hAnsi="Times New Roman" w:cs="Times New Roman"/>
          <w:sz w:val="24"/>
          <w:szCs w:val="24"/>
        </w:rPr>
        <w:t xml:space="preserve">вом образования в </w:t>
      </w:r>
      <w:r w:rsidR="00224A89">
        <w:rPr>
          <w:rFonts w:ascii="Times New Roman" w:hAnsi="Times New Roman" w:cs="Times New Roman"/>
          <w:sz w:val="24"/>
          <w:szCs w:val="24"/>
        </w:rPr>
        <w:t>МБОУ «Красненская С</w:t>
      </w:r>
      <w:r w:rsidR="00803EBC" w:rsidRPr="00BD3A8B">
        <w:rPr>
          <w:rFonts w:ascii="Times New Roman" w:hAnsi="Times New Roman" w:cs="Times New Roman"/>
          <w:sz w:val="24"/>
          <w:szCs w:val="24"/>
        </w:rPr>
        <w:t>ОШ»</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При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определении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подходов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осуществлению</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достижения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планируемых результатов освоения адаптированной основной образовательной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программы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для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учащихся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ОВЗ</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(ЗПР)</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школа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опирается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на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следующие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принципы:</w:t>
      </w:r>
    </w:p>
    <w:p w:rsidR="00BD3A8B" w:rsidRPr="00BD3A8B" w:rsidRDefault="00BD3A8B" w:rsidP="00C44AC7">
      <w:pPr>
        <w:pStyle w:val="af"/>
        <w:numPr>
          <w:ilvl w:val="0"/>
          <w:numId w:val="202"/>
        </w:numPr>
        <w:tabs>
          <w:tab w:val="left" w:pos="1800"/>
        </w:tabs>
        <w:suppressAutoHyphens w:val="0"/>
        <w:autoSpaceDN w:val="0"/>
        <w:ind w:left="0" w:right="340" w:firstLine="708"/>
        <w:jc w:val="both"/>
        <w:rPr>
          <w:rFonts w:cs="Times New Roman"/>
          <w:lang w:val="ru-RU"/>
        </w:rPr>
      </w:pPr>
      <w:r w:rsidRPr="00BD3A8B">
        <w:rPr>
          <w:rFonts w:cs="Times New Roman"/>
          <w:lang w:val="ru-RU"/>
        </w:rPr>
        <w:t>дифференциации</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достижений</w:t>
      </w:r>
      <w:r w:rsidRPr="00BD3A8B">
        <w:rPr>
          <w:rFonts w:cs="Times New Roman"/>
          <w:spacing w:val="1"/>
          <w:lang w:val="ru-RU"/>
        </w:rPr>
        <w:t xml:space="preserve"> </w:t>
      </w:r>
      <w:r w:rsidRPr="00BD3A8B">
        <w:rPr>
          <w:rFonts w:cs="Times New Roman"/>
          <w:lang w:val="ru-RU"/>
        </w:rPr>
        <w:t>с</w:t>
      </w:r>
      <w:r w:rsidRPr="00BD3A8B">
        <w:rPr>
          <w:rFonts w:cs="Times New Roman"/>
          <w:spacing w:val="1"/>
          <w:lang w:val="ru-RU"/>
        </w:rPr>
        <w:t xml:space="preserve"> </w:t>
      </w:r>
      <w:r w:rsidRPr="00BD3A8B">
        <w:rPr>
          <w:rFonts w:cs="Times New Roman"/>
          <w:lang w:val="ru-RU"/>
        </w:rPr>
        <w:t>учетом</w:t>
      </w:r>
      <w:r w:rsidRPr="00BD3A8B">
        <w:rPr>
          <w:rFonts w:cs="Times New Roman"/>
          <w:spacing w:val="1"/>
          <w:lang w:val="ru-RU"/>
        </w:rPr>
        <w:t xml:space="preserve"> </w:t>
      </w:r>
      <w:r w:rsidRPr="00BD3A8B">
        <w:rPr>
          <w:rFonts w:cs="Times New Roman"/>
          <w:lang w:val="ru-RU"/>
        </w:rPr>
        <w:t>типологических</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1"/>
          <w:lang w:val="ru-RU"/>
        </w:rPr>
        <w:t xml:space="preserve"> </w:t>
      </w:r>
      <w:r w:rsidRPr="00BD3A8B">
        <w:rPr>
          <w:rFonts w:cs="Times New Roman"/>
          <w:lang w:val="ru-RU"/>
        </w:rPr>
        <w:t>особенностей</w:t>
      </w:r>
      <w:r w:rsidRPr="00BD3A8B">
        <w:rPr>
          <w:rFonts w:cs="Times New Roman"/>
          <w:spacing w:val="1"/>
          <w:lang w:val="ru-RU"/>
        </w:rPr>
        <w:t xml:space="preserve"> </w:t>
      </w:r>
      <w:r w:rsidRPr="00BD3A8B">
        <w:rPr>
          <w:rFonts w:cs="Times New Roman"/>
          <w:lang w:val="ru-RU"/>
        </w:rPr>
        <w:t>развития</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особых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потребностей</w:t>
      </w:r>
      <w:r w:rsidRPr="00BD3A8B">
        <w:rPr>
          <w:rFonts w:cs="Times New Roman"/>
          <w:spacing w:val="-1"/>
          <w:lang w:val="ru-RU"/>
        </w:rPr>
        <w:t xml:space="preserve"> </w:t>
      </w:r>
      <w:r w:rsidRPr="00BD3A8B">
        <w:rPr>
          <w:rFonts w:cs="Times New Roman"/>
          <w:lang w:val="ru-RU"/>
        </w:rPr>
        <w:t>учащихся с ЗПР;</w:t>
      </w:r>
    </w:p>
    <w:p w:rsidR="00BD3A8B" w:rsidRPr="00BD3A8B" w:rsidRDefault="00BD3A8B" w:rsidP="00C44AC7">
      <w:pPr>
        <w:pStyle w:val="af"/>
        <w:numPr>
          <w:ilvl w:val="0"/>
          <w:numId w:val="202"/>
        </w:numPr>
        <w:tabs>
          <w:tab w:val="left" w:pos="1908"/>
        </w:tabs>
        <w:suppressAutoHyphens w:val="0"/>
        <w:autoSpaceDN w:val="0"/>
        <w:ind w:left="0" w:right="340" w:firstLine="708"/>
        <w:jc w:val="both"/>
        <w:rPr>
          <w:rFonts w:cs="Times New Roman"/>
          <w:lang w:val="ru-RU"/>
        </w:rPr>
      </w:pPr>
      <w:r w:rsidRPr="00BD3A8B">
        <w:rPr>
          <w:rFonts w:cs="Times New Roman"/>
          <w:lang w:val="ru-RU"/>
        </w:rPr>
        <w:t>динамичности</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достижений,</w:t>
      </w:r>
      <w:r w:rsidRPr="00BD3A8B">
        <w:rPr>
          <w:rFonts w:cs="Times New Roman"/>
          <w:spacing w:val="1"/>
          <w:lang w:val="ru-RU"/>
        </w:rPr>
        <w:t xml:space="preserve"> </w:t>
      </w:r>
      <w:r w:rsidRPr="00BD3A8B">
        <w:rPr>
          <w:rFonts w:cs="Times New Roman"/>
          <w:lang w:val="ru-RU"/>
        </w:rPr>
        <w:t>предполагающей</w:t>
      </w:r>
      <w:r w:rsidRPr="00BD3A8B">
        <w:rPr>
          <w:rFonts w:cs="Times New Roman"/>
          <w:spacing w:val="1"/>
          <w:lang w:val="ru-RU"/>
        </w:rPr>
        <w:t xml:space="preserve"> </w:t>
      </w:r>
      <w:r w:rsidRPr="00BD3A8B">
        <w:rPr>
          <w:rFonts w:cs="Times New Roman"/>
          <w:lang w:val="ru-RU"/>
        </w:rPr>
        <w:t>изучение</w:t>
      </w:r>
      <w:r w:rsidRPr="00BD3A8B">
        <w:rPr>
          <w:rFonts w:cs="Times New Roman"/>
          <w:spacing w:val="-67"/>
          <w:lang w:val="ru-RU"/>
        </w:rPr>
        <w:t xml:space="preserve"> </w:t>
      </w:r>
      <w:r w:rsidRPr="00BD3A8B">
        <w:rPr>
          <w:rFonts w:cs="Times New Roman"/>
          <w:lang w:val="ru-RU"/>
        </w:rPr>
        <w:t>изменений</w:t>
      </w:r>
      <w:r w:rsidRPr="00BD3A8B">
        <w:rPr>
          <w:rFonts w:cs="Times New Roman"/>
          <w:spacing w:val="1"/>
          <w:lang w:val="ru-RU"/>
        </w:rPr>
        <w:t xml:space="preserve"> </w:t>
      </w:r>
      <w:r w:rsidRPr="00BD3A8B">
        <w:rPr>
          <w:rFonts w:cs="Times New Roman"/>
          <w:lang w:val="ru-RU"/>
        </w:rPr>
        <w:t>психического</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социального</w:t>
      </w:r>
      <w:r w:rsidRPr="00BD3A8B">
        <w:rPr>
          <w:rFonts w:cs="Times New Roman"/>
          <w:spacing w:val="1"/>
          <w:lang w:val="ru-RU"/>
        </w:rPr>
        <w:t xml:space="preserve"> </w:t>
      </w:r>
      <w:r w:rsidRPr="00BD3A8B">
        <w:rPr>
          <w:rFonts w:cs="Times New Roman"/>
          <w:lang w:val="ru-RU"/>
        </w:rPr>
        <w:t>развития,</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1"/>
          <w:lang w:val="ru-RU"/>
        </w:rPr>
        <w:t xml:space="preserve"> </w:t>
      </w:r>
      <w:r w:rsidRPr="00BD3A8B">
        <w:rPr>
          <w:rFonts w:cs="Times New Roman"/>
          <w:lang w:val="ru-RU"/>
        </w:rPr>
        <w:t>способностей</w:t>
      </w:r>
      <w:r w:rsidRPr="00BD3A8B">
        <w:rPr>
          <w:rFonts w:cs="Times New Roman"/>
          <w:spacing w:val="-3"/>
          <w:lang w:val="ru-RU"/>
        </w:rPr>
        <w:t xml:space="preserve"> </w:t>
      </w:r>
      <w:r w:rsidRPr="00BD3A8B">
        <w:rPr>
          <w:rFonts w:cs="Times New Roman"/>
          <w:lang w:val="ru-RU"/>
        </w:rPr>
        <w:t>и возможностей учащихся;</w:t>
      </w:r>
    </w:p>
    <w:p w:rsidR="00BD3A8B" w:rsidRPr="00BD3A8B" w:rsidRDefault="00BD3A8B" w:rsidP="00C44AC7">
      <w:pPr>
        <w:pStyle w:val="af"/>
        <w:numPr>
          <w:ilvl w:val="0"/>
          <w:numId w:val="202"/>
        </w:numPr>
        <w:tabs>
          <w:tab w:val="left" w:pos="1697"/>
        </w:tabs>
        <w:suppressAutoHyphens w:val="0"/>
        <w:autoSpaceDN w:val="0"/>
        <w:ind w:left="0" w:right="340" w:firstLine="708"/>
        <w:jc w:val="both"/>
        <w:rPr>
          <w:rFonts w:cs="Times New Roman"/>
          <w:lang w:val="ru-RU"/>
        </w:rPr>
      </w:pPr>
      <w:r w:rsidRPr="00BD3A8B">
        <w:rPr>
          <w:rFonts w:cs="Times New Roman"/>
          <w:lang w:val="ru-RU"/>
        </w:rPr>
        <w:t>единства параметров, критериев и инструментария оценки достижений</w:t>
      </w:r>
      <w:r w:rsidRPr="00BD3A8B">
        <w:rPr>
          <w:rFonts w:cs="Times New Roman"/>
          <w:spacing w:val="1"/>
          <w:lang w:val="ru-RU"/>
        </w:rPr>
        <w:t xml:space="preserve"> </w:t>
      </w:r>
      <w:r w:rsidRPr="00BD3A8B">
        <w:rPr>
          <w:rFonts w:cs="Times New Roman"/>
          <w:lang w:val="ru-RU"/>
        </w:rPr>
        <w:t>в</w:t>
      </w:r>
      <w:r w:rsidRPr="00BD3A8B">
        <w:rPr>
          <w:rFonts w:cs="Times New Roman"/>
          <w:spacing w:val="-3"/>
          <w:lang w:val="ru-RU"/>
        </w:rPr>
        <w:t xml:space="preserve"> </w:t>
      </w:r>
      <w:r w:rsidRPr="00BD3A8B">
        <w:rPr>
          <w:rFonts w:cs="Times New Roman"/>
          <w:lang w:val="ru-RU"/>
        </w:rPr>
        <w:t>освоении</w:t>
      </w:r>
      <w:r w:rsidRPr="00BD3A8B">
        <w:rPr>
          <w:rFonts w:cs="Times New Roman"/>
          <w:spacing w:val="1"/>
          <w:lang w:val="ru-RU"/>
        </w:rPr>
        <w:t xml:space="preserve"> </w:t>
      </w:r>
      <w:r w:rsidRPr="00BD3A8B">
        <w:rPr>
          <w:rFonts w:cs="Times New Roman"/>
          <w:lang w:val="ru-RU"/>
        </w:rPr>
        <w:t>содержания АООП.</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Эти принципы, отражая основные закономерности целостного процесса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образования учащихся с ОВЗ (ЗПР) , самым тесным образом взаимосвязаны 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касаются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одновременно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сторон</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процесса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осуществления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результатов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образования.</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Основным</w:t>
      </w:r>
      <w:r w:rsidRPr="00BD3A8B">
        <w:rPr>
          <w:rFonts w:ascii="Times New Roman" w:hAnsi="Times New Roman" w:cs="Times New Roman"/>
          <w:spacing w:val="1"/>
          <w:sz w:val="24"/>
          <w:szCs w:val="24"/>
        </w:rPr>
        <w:t xml:space="preserve"> </w:t>
      </w:r>
      <w:r w:rsidRPr="00BD3A8B">
        <w:rPr>
          <w:rFonts w:ascii="Times New Roman" w:hAnsi="Times New Roman" w:cs="Times New Roman"/>
          <w:b/>
          <w:sz w:val="24"/>
          <w:szCs w:val="24"/>
        </w:rPr>
        <w:t>объектом</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системы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ее</w:t>
      </w:r>
      <w:r w:rsidRPr="00BD3A8B">
        <w:rPr>
          <w:rFonts w:ascii="Times New Roman" w:hAnsi="Times New Roman" w:cs="Times New Roman"/>
          <w:spacing w:val="1"/>
          <w:sz w:val="24"/>
          <w:szCs w:val="24"/>
        </w:rPr>
        <w:t xml:space="preserve"> </w:t>
      </w:r>
      <w:r w:rsidRPr="00BD3A8B">
        <w:rPr>
          <w:rFonts w:ascii="Times New Roman" w:hAnsi="Times New Roman" w:cs="Times New Roman"/>
          <w:b/>
          <w:sz w:val="24"/>
          <w:szCs w:val="24"/>
        </w:rPr>
        <w:t>содержательной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и</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критериальной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базой</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выступают</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требования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ФГОС,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которые</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конкретизируются в планируемых результатах освоения обучающимися с ОВЗ</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адаптированной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основной</w:t>
      </w:r>
      <w:r w:rsidRPr="00BD3A8B">
        <w:rPr>
          <w:rFonts w:ascii="Times New Roman" w:hAnsi="Times New Roman" w:cs="Times New Roman"/>
          <w:spacing w:val="-4"/>
          <w:sz w:val="24"/>
          <w:szCs w:val="24"/>
        </w:rPr>
        <w:t xml:space="preserve"> </w:t>
      </w:r>
      <w:r w:rsidRPr="00BD3A8B">
        <w:rPr>
          <w:rFonts w:ascii="Times New Roman" w:hAnsi="Times New Roman" w:cs="Times New Roman"/>
          <w:sz w:val="24"/>
          <w:szCs w:val="24"/>
        </w:rPr>
        <w:t>образовательной программы</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w:t>
      </w:r>
    </w:p>
    <w:p w:rsidR="00BD3A8B" w:rsidRPr="00BD3A8B" w:rsidRDefault="00BD3A8B" w:rsidP="00C44AC7">
      <w:pPr>
        <w:pStyle w:val="af5"/>
        <w:spacing w:after="0" w:line="240" w:lineRule="auto"/>
        <w:ind w:right="340"/>
        <w:jc w:val="both"/>
        <w:rPr>
          <w:rFonts w:ascii="Times New Roman" w:hAnsi="Times New Roman" w:cs="Times New Roman"/>
          <w:sz w:val="24"/>
          <w:szCs w:val="24"/>
        </w:rPr>
      </w:pPr>
      <w:r w:rsidRPr="00BD3A8B">
        <w:rPr>
          <w:rFonts w:ascii="Times New Roman" w:hAnsi="Times New Roman" w:cs="Times New Roman"/>
          <w:sz w:val="24"/>
          <w:szCs w:val="24"/>
        </w:rPr>
        <w:t>Система</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2"/>
          <w:sz w:val="24"/>
          <w:szCs w:val="24"/>
        </w:rPr>
        <w:t xml:space="preserve"> </w:t>
      </w:r>
      <w:r w:rsidRPr="00BD3A8B">
        <w:rPr>
          <w:rFonts w:ascii="Times New Roman" w:hAnsi="Times New Roman" w:cs="Times New Roman"/>
          <w:sz w:val="24"/>
          <w:szCs w:val="24"/>
        </w:rPr>
        <w:t>включает</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процедуры</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внутренней</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внешней</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оценки.</w:t>
      </w:r>
    </w:p>
    <w:p w:rsidR="00BD3A8B" w:rsidRPr="00BD3A8B" w:rsidRDefault="00BD3A8B" w:rsidP="00C44AC7">
      <w:pPr>
        <w:spacing w:after="0" w:line="240" w:lineRule="auto"/>
        <w:ind w:right="340"/>
        <w:jc w:val="both"/>
        <w:rPr>
          <w:rFonts w:ascii="Times New Roman" w:hAnsi="Times New Roman" w:cs="Times New Roman"/>
          <w:sz w:val="24"/>
          <w:szCs w:val="24"/>
        </w:rPr>
      </w:pPr>
      <w:r w:rsidRPr="00BD3A8B">
        <w:rPr>
          <w:rFonts w:ascii="Times New Roman" w:hAnsi="Times New Roman" w:cs="Times New Roman"/>
          <w:b/>
          <w:sz w:val="24"/>
          <w:szCs w:val="24"/>
        </w:rPr>
        <w:t>Внутренняя</w:t>
      </w:r>
      <w:r w:rsidRPr="00BD3A8B">
        <w:rPr>
          <w:rFonts w:ascii="Times New Roman" w:hAnsi="Times New Roman" w:cs="Times New Roman"/>
          <w:b/>
          <w:spacing w:val="-4"/>
          <w:sz w:val="24"/>
          <w:szCs w:val="24"/>
        </w:rPr>
        <w:t xml:space="preserve"> </w:t>
      </w:r>
      <w:r w:rsidRPr="00BD3A8B">
        <w:rPr>
          <w:rFonts w:ascii="Times New Roman" w:hAnsi="Times New Roman" w:cs="Times New Roman"/>
          <w:b/>
          <w:sz w:val="24"/>
          <w:szCs w:val="24"/>
        </w:rPr>
        <w:t>оценка</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включает:</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t>стартовую</w:t>
      </w:r>
      <w:r w:rsidRPr="00BD3A8B">
        <w:rPr>
          <w:rFonts w:cs="Times New Roman"/>
          <w:spacing w:val="-5"/>
        </w:rPr>
        <w:t xml:space="preserve"> </w:t>
      </w:r>
      <w:r w:rsidRPr="00BD3A8B">
        <w:rPr>
          <w:rFonts w:cs="Times New Roman"/>
        </w:rPr>
        <w:t>диагностику,</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lastRenderedPageBreak/>
        <w:t>текущую</w:t>
      </w:r>
      <w:r w:rsidRPr="00BD3A8B">
        <w:rPr>
          <w:rFonts w:cs="Times New Roman"/>
          <w:spacing w:val="-3"/>
        </w:rPr>
        <w:t xml:space="preserve"> </w:t>
      </w:r>
      <w:r w:rsidRPr="00BD3A8B">
        <w:rPr>
          <w:rFonts w:cs="Times New Roman"/>
        </w:rPr>
        <w:t>и</w:t>
      </w:r>
      <w:r w:rsidRPr="00BD3A8B">
        <w:rPr>
          <w:rFonts w:cs="Times New Roman"/>
          <w:spacing w:val="-1"/>
        </w:rPr>
        <w:t xml:space="preserve"> </w:t>
      </w:r>
      <w:r w:rsidRPr="00BD3A8B">
        <w:rPr>
          <w:rFonts w:cs="Times New Roman"/>
        </w:rPr>
        <w:t>тематическую</w:t>
      </w:r>
      <w:r w:rsidRPr="00BD3A8B">
        <w:rPr>
          <w:rFonts w:cs="Times New Roman"/>
          <w:spacing w:val="-2"/>
        </w:rPr>
        <w:t xml:space="preserve"> </w:t>
      </w:r>
      <w:r w:rsidRPr="00BD3A8B">
        <w:rPr>
          <w:rFonts w:cs="Times New Roman"/>
        </w:rPr>
        <w:t>оценку,</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t>портфолио,</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t>внутришкольный</w:t>
      </w:r>
      <w:r w:rsidRPr="00BD3A8B">
        <w:rPr>
          <w:rFonts w:cs="Times New Roman"/>
          <w:spacing w:val="-6"/>
        </w:rPr>
        <w:t xml:space="preserve"> </w:t>
      </w:r>
      <w:r w:rsidRPr="00BD3A8B">
        <w:rPr>
          <w:rFonts w:cs="Times New Roman"/>
        </w:rPr>
        <w:t>мониторинг</w:t>
      </w:r>
      <w:r w:rsidRPr="00BD3A8B">
        <w:rPr>
          <w:rFonts w:cs="Times New Roman"/>
          <w:spacing w:val="-8"/>
        </w:rPr>
        <w:t xml:space="preserve"> </w:t>
      </w:r>
      <w:r w:rsidRPr="00BD3A8B">
        <w:rPr>
          <w:rFonts w:cs="Times New Roman"/>
        </w:rPr>
        <w:t>образовательных</w:t>
      </w:r>
      <w:r w:rsidRPr="00BD3A8B">
        <w:rPr>
          <w:rFonts w:cs="Times New Roman"/>
          <w:spacing w:val="-5"/>
        </w:rPr>
        <w:t xml:space="preserve"> </w:t>
      </w:r>
      <w:r w:rsidRPr="00BD3A8B">
        <w:rPr>
          <w:rFonts w:cs="Times New Roman"/>
        </w:rPr>
        <w:t>достижений,</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lang w:val="ru-RU"/>
        </w:rPr>
      </w:pPr>
      <w:r w:rsidRPr="00BD3A8B">
        <w:rPr>
          <w:rFonts w:cs="Times New Roman"/>
          <w:lang w:val="ru-RU"/>
        </w:rPr>
        <w:t>промежуточную</w:t>
      </w:r>
      <w:r w:rsidRPr="00BD3A8B">
        <w:rPr>
          <w:rFonts w:cs="Times New Roman"/>
          <w:spacing w:val="-4"/>
          <w:lang w:val="ru-RU"/>
        </w:rPr>
        <w:t xml:space="preserve"> </w:t>
      </w:r>
      <w:r w:rsidRPr="00BD3A8B">
        <w:rPr>
          <w:rFonts w:cs="Times New Roman"/>
          <w:lang w:val="ru-RU"/>
        </w:rPr>
        <w:t>и</w:t>
      </w:r>
      <w:r w:rsidRPr="00BD3A8B">
        <w:rPr>
          <w:rFonts w:cs="Times New Roman"/>
          <w:spacing w:val="-2"/>
          <w:lang w:val="ru-RU"/>
        </w:rPr>
        <w:t xml:space="preserve"> </w:t>
      </w:r>
      <w:r w:rsidRPr="00BD3A8B">
        <w:rPr>
          <w:rFonts w:cs="Times New Roman"/>
          <w:lang w:val="ru-RU"/>
        </w:rPr>
        <w:t>итоговую</w:t>
      </w:r>
      <w:r w:rsidRPr="00BD3A8B">
        <w:rPr>
          <w:rFonts w:cs="Times New Roman"/>
          <w:spacing w:val="-3"/>
          <w:lang w:val="ru-RU"/>
        </w:rPr>
        <w:t xml:space="preserve"> </w:t>
      </w:r>
      <w:r w:rsidRPr="00BD3A8B">
        <w:rPr>
          <w:rFonts w:cs="Times New Roman"/>
          <w:lang w:val="ru-RU"/>
        </w:rPr>
        <w:t>аттестацию</w:t>
      </w:r>
      <w:r w:rsidRPr="00BD3A8B">
        <w:rPr>
          <w:rFonts w:cs="Times New Roman"/>
          <w:spacing w:val="-6"/>
          <w:lang w:val="ru-RU"/>
        </w:rPr>
        <w:t xml:space="preserve"> </w:t>
      </w:r>
      <w:r w:rsidRPr="00BD3A8B">
        <w:rPr>
          <w:rFonts w:cs="Times New Roman"/>
          <w:lang w:val="ru-RU"/>
        </w:rPr>
        <w:t>обучающихся.</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Специальные условия проведения текущей и промежуточной аттестации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обучающихся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ОВЗ</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(ЗПР)</w:t>
      </w:r>
      <w:r w:rsidRPr="00BD3A8B">
        <w:rPr>
          <w:rFonts w:ascii="Times New Roman" w:hAnsi="Times New Roman" w:cs="Times New Roman"/>
          <w:spacing w:val="68"/>
          <w:sz w:val="24"/>
          <w:szCs w:val="24"/>
        </w:rPr>
        <w:t xml:space="preserve"> </w:t>
      </w:r>
      <w:r w:rsidRPr="00BD3A8B">
        <w:rPr>
          <w:rFonts w:ascii="Times New Roman" w:hAnsi="Times New Roman" w:cs="Times New Roman"/>
          <w:sz w:val="24"/>
          <w:szCs w:val="24"/>
        </w:rPr>
        <w:t>включают:</w:t>
      </w:r>
    </w:p>
    <w:p w:rsidR="00BD3A8B" w:rsidRP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особую</w:t>
      </w:r>
      <w:r w:rsidRPr="00BD3A8B">
        <w:rPr>
          <w:rFonts w:cs="Times New Roman"/>
          <w:spacing w:val="1"/>
          <w:lang w:val="ru-RU"/>
        </w:rPr>
        <w:t xml:space="preserve"> </w:t>
      </w:r>
      <w:r w:rsidRPr="00BD3A8B">
        <w:rPr>
          <w:rFonts w:cs="Times New Roman"/>
          <w:lang w:val="ru-RU"/>
        </w:rPr>
        <w:t>форму</w:t>
      </w:r>
      <w:r w:rsidRPr="00BD3A8B">
        <w:rPr>
          <w:rFonts w:cs="Times New Roman"/>
          <w:spacing w:val="1"/>
          <w:lang w:val="ru-RU"/>
        </w:rPr>
        <w:t xml:space="preserve"> </w:t>
      </w:r>
      <w:r w:rsidRPr="00BD3A8B">
        <w:rPr>
          <w:rFonts w:cs="Times New Roman"/>
          <w:lang w:val="ru-RU"/>
        </w:rPr>
        <w:t>организации</w:t>
      </w:r>
      <w:r w:rsidRPr="00BD3A8B">
        <w:rPr>
          <w:rFonts w:cs="Times New Roman"/>
          <w:spacing w:val="1"/>
          <w:lang w:val="ru-RU"/>
        </w:rPr>
        <w:t xml:space="preserve"> </w:t>
      </w:r>
      <w:r w:rsidRPr="00BD3A8B">
        <w:rPr>
          <w:rFonts w:cs="Times New Roman"/>
          <w:lang w:val="ru-RU"/>
        </w:rPr>
        <w:t>аттестации</w:t>
      </w:r>
      <w:r w:rsidRPr="00BD3A8B">
        <w:rPr>
          <w:rFonts w:cs="Times New Roman"/>
          <w:spacing w:val="1"/>
          <w:lang w:val="ru-RU"/>
        </w:rPr>
        <w:t xml:space="preserve"> </w:t>
      </w:r>
      <w:r w:rsidRPr="00BD3A8B">
        <w:rPr>
          <w:rFonts w:cs="Times New Roman"/>
          <w:lang w:val="ru-RU"/>
        </w:rPr>
        <w:t>(в</w:t>
      </w:r>
      <w:r w:rsidRPr="00BD3A8B">
        <w:rPr>
          <w:rFonts w:cs="Times New Roman"/>
          <w:spacing w:val="1"/>
          <w:lang w:val="ru-RU"/>
        </w:rPr>
        <w:t xml:space="preserve"> </w:t>
      </w:r>
      <w:r w:rsidRPr="00BD3A8B">
        <w:rPr>
          <w:rFonts w:cs="Times New Roman"/>
          <w:lang w:val="ru-RU"/>
        </w:rPr>
        <w:t>малой</w:t>
      </w:r>
      <w:r w:rsidRPr="00BD3A8B">
        <w:rPr>
          <w:rFonts w:cs="Times New Roman"/>
          <w:spacing w:val="1"/>
          <w:lang w:val="ru-RU"/>
        </w:rPr>
        <w:t xml:space="preserve"> </w:t>
      </w:r>
      <w:r w:rsidRPr="00BD3A8B">
        <w:rPr>
          <w:rFonts w:cs="Times New Roman"/>
          <w:lang w:val="ru-RU"/>
        </w:rPr>
        <w:t>группе,</w:t>
      </w:r>
      <w:r w:rsidRPr="00BD3A8B">
        <w:rPr>
          <w:rFonts w:cs="Times New Roman"/>
          <w:spacing w:val="1"/>
          <w:lang w:val="ru-RU"/>
        </w:rPr>
        <w:t xml:space="preserve"> </w:t>
      </w:r>
      <w:r w:rsidRPr="00BD3A8B">
        <w:rPr>
          <w:rFonts w:cs="Times New Roman"/>
          <w:lang w:val="ru-RU"/>
        </w:rPr>
        <w:t>индивидуальную)</w:t>
      </w:r>
      <w:r w:rsidRPr="00BD3A8B">
        <w:rPr>
          <w:rFonts w:cs="Times New Roman"/>
          <w:spacing w:val="1"/>
          <w:lang w:val="ru-RU"/>
        </w:rPr>
        <w:t xml:space="preserve"> </w:t>
      </w:r>
      <w:r w:rsidRPr="00BD3A8B">
        <w:rPr>
          <w:rFonts w:cs="Times New Roman"/>
          <w:lang w:val="ru-RU"/>
        </w:rPr>
        <w:t>с</w:t>
      </w:r>
      <w:r w:rsidRPr="00BD3A8B">
        <w:rPr>
          <w:rFonts w:cs="Times New Roman"/>
          <w:spacing w:val="1"/>
          <w:lang w:val="ru-RU"/>
        </w:rPr>
        <w:t xml:space="preserve"> </w:t>
      </w:r>
      <w:r w:rsidRPr="00BD3A8B">
        <w:rPr>
          <w:rFonts w:cs="Times New Roman"/>
          <w:lang w:val="ru-RU"/>
        </w:rPr>
        <w:t>учетом</w:t>
      </w:r>
      <w:r w:rsidRPr="00BD3A8B">
        <w:rPr>
          <w:rFonts w:cs="Times New Roman"/>
          <w:spacing w:val="1"/>
          <w:lang w:val="ru-RU"/>
        </w:rPr>
        <w:t xml:space="preserve"> </w:t>
      </w:r>
      <w:r w:rsidRPr="00BD3A8B">
        <w:rPr>
          <w:rFonts w:cs="Times New Roman"/>
          <w:lang w:val="ru-RU"/>
        </w:rPr>
        <w:t>особых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потребностей</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4"/>
          <w:lang w:val="ru-RU"/>
        </w:rPr>
        <w:t xml:space="preserve"> </w:t>
      </w:r>
      <w:r w:rsidRPr="00BD3A8B">
        <w:rPr>
          <w:rFonts w:cs="Times New Roman"/>
          <w:lang w:val="ru-RU"/>
        </w:rPr>
        <w:t>особенностей обучающихся</w:t>
      </w:r>
      <w:r w:rsidRPr="00BD3A8B">
        <w:rPr>
          <w:rFonts w:cs="Times New Roman"/>
          <w:spacing w:val="-1"/>
          <w:lang w:val="ru-RU"/>
        </w:rPr>
        <w:t xml:space="preserve"> </w:t>
      </w:r>
      <w:r w:rsidRPr="00BD3A8B">
        <w:rPr>
          <w:rFonts w:cs="Times New Roman"/>
          <w:lang w:val="ru-RU"/>
        </w:rPr>
        <w:t>с</w:t>
      </w:r>
      <w:r w:rsidRPr="00BD3A8B">
        <w:rPr>
          <w:rFonts w:cs="Times New Roman"/>
          <w:spacing w:val="-3"/>
          <w:lang w:val="ru-RU"/>
        </w:rPr>
        <w:t xml:space="preserve"> </w:t>
      </w:r>
      <w:r w:rsidRPr="00BD3A8B">
        <w:rPr>
          <w:rFonts w:cs="Times New Roman"/>
          <w:lang w:val="ru-RU"/>
        </w:rPr>
        <w:t>ЗПР;</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привычную обстановку в классе (присутствие своего учителя, наличие</w:t>
      </w:r>
      <w:r w:rsidRPr="00BD3A8B">
        <w:rPr>
          <w:rFonts w:cs="Times New Roman"/>
          <w:spacing w:val="-67"/>
          <w:lang w:val="ru-RU"/>
        </w:rPr>
        <w:t xml:space="preserve"> </w:t>
      </w:r>
      <w:r w:rsidRPr="00BD3A8B">
        <w:rPr>
          <w:rFonts w:cs="Times New Roman"/>
          <w:lang w:val="ru-RU"/>
        </w:rPr>
        <w:t>привычных для обучающихся мнестических опор: наглядных схем, шаблонов</w:t>
      </w:r>
      <w:r w:rsidRPr="00BD3A8B">
        <w:rPr>
          <w:rFonts w:cs="Times New Roman"/>
          <w:spacing w:val="1"/>
          <w:lang w:val="ru-RU"/>
        </w:rPr>
        <w:t xml:space="preserve"> </w:t>
      </w:r>
      <w:r w:rsidRPr="00BD3A8B">
        <w:rPr>
          <w:rFonts w:cs="Times New Roman"/>
          <w:lang w:val="ru-RU"/>
        </w:rPr>
        <w:t>общего</w:t>
      </w:r>
      <w:r w:rsidRPr="00BD3A8B">
        <w:rPr>
          <w:rFonts w:cs="Times New Roman"/>
          <w:spacing w:val="-4"/>
          <w:lang w:val="ru-RU"/>
        </w:rPr>
        <w:t xml:space="preserve"> </w:t>
      </w:r>
      <w:r w:rsidRPr="00BD3A8B">
        <w:rPr>
          <w:rFonts w:cs="Times New Roman"/>
          <w:lang w:val="ru-RU"/>
        </w:rPr>
        <w:t>хода выполнения</w:t>
      </w:r>
      <w:r w:rsidRPr="00BD3A8B">
        <w:rPr>
          <w:rFonts w:cs="Times New Roman"/>
          <w:spacing w:val="-1"/>
          <w:lang w:val="ru-RU"/>
        </w:rPr>
        <w:t xml:space="preserve"> </w:t>
      </w:r>
      <w:r w:rsidRPr="00BD3A8B">
        <w:rPr>
          <w:rFonts w:cs="Times New Roman"/>
          <w:lang w:val="ru-RU"/>
        </w:rPr>
        <w:t>заданий);</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присутствие</w:t>
      </w:r>
      <w:r w:rsidRPr="00BD3A8B">
        <w:rPr>
          <w:rFonts w:cs="Times New Roman"/>
          <w:spacing w:val="-4"/>
          <w:lang w:val="ru-RU"/>
        </w:rPr>
        <w:t xml:space="preserve"> </w:t>
      </w:r>
      <w:r w:rsidRPr="00BD3A8B">
        <w:rPr>
          <w:rFonts w:cs="Times New Roman"/>
          <w:lang w:val="ru-RU"/>
        </w:rPr>
        <w:t>в</w:t>
      </w:r>
      <w:r w:rsidRPr="00BD3A8B">
        <w:rPr>
          <w:rFonts w:cs="Times New Roman"/>
          <w:spacing w:val="-5"/>
          <w:lang w:val="ru-RU"/>
        </w:rPr>
        <w:t xml:space="preserve"> </w:t>
      </w:r>
      <w:r w:rsidRPr="00BD3A8B">
        <w:rPr>
          <w:rFonts w:cs="Times New Roman"/>
          <w:lang w:val="ru-RU"/>
        </w:rPr>
        <w:t>начале</w:t>
      </w:r>
      <w:r w:rsidRPr="00BD3A8B">
        <w:rPr>
          <w:rFonts w:cs="Times New Roman"/>
          <w:spacing w:val="-3"/>
          <w:lang w:val="ru-RU"/>
        </w:rPr>
        <w:t xml:space="preserve"> </w:t>
      </w:r>
      <w:r w:rsidRPr="00BD3A8B">
        <w:rPr>
          <w:rFonts w:cs="Times New Roman"/>
          <w:lang w:val="ru-RU"/>
        </w:rPr>
        <w:t>работы</w:t>
      </w:r>
      <w:r w:rsidRPr="00BD3A8B">
        <w:rPr>
          <w:rFonts w:cs="Times New Roman"/>
          <w:spacing w:val="-3"/>
          <w:lang w:val="ru-RU"/>
        </w:rPr>
        <w:t xml:space="preserve"> </w:t>
      </w:r>
      <w:r w:rsidRPr="00BD3A8B">
        <w:rPr>
          <w:rFonts w:cs="Times New Roman"/>
          <w:lang w:val="ru-RU"/>
        </w:rPr>
        <w:t>этапа</w:t>
      </w:r>
      <w:r w:rsidRPr="00BD3A8B">
        <w:rPr>
          <w:rFonts w:cs="Times New Roman"/>
          <w:spacing w:val="-6"/>
          <w:lang w:val="ru-RU"/>
        </w:rPr>
        <w:t xml:space="preserve"> </w:t>
      </w:r>
      <w:r w:rsidRPr="00BD3A8B">
        <w:rPr>
          <w:rFonts w:cs="Times New Roman"/>
          <w:lang w:val="ru-RU"/>
        </w:rPr>
        <w:t>общей</w:t>
      </w:r>
      <w:r w:rsidRPr="00BD3A8B">
        <w:rPr>
          <w:rFonts w:cs="Times New Roman"/>
          <w:spacing w:val="-4"/>
          <w:lang w:val="ru-RU"/>
        </w:rPr>
        <w:t xml:space="preserve"> </w:t>
      </w:r>
      <w:r w:rsidRPr="00BD3A8B">
        <w:rPr>
          <w:rFonts w:cs="Times New Roman"/>
          <w:lang w:val="ru-RU"/>
        </w:rPr>
        <w:t>организации</w:t>
      </w:r>
      <w:r w:rsidRPr="00BD3A8B">
        <w:rPr>
          <w:rFonts w:cs="Times New Roman"/>
          <w:spacing w:val="-3"/>
          <w:lang w:val="ru-RU"/>
        </w:rPr>
        <w:t xml:space="preserve"> </w:t>
      </w:r>
      <w:r w:rsidRPr="00BD3A8B">
        <w:rPr>
          <w:rFonts w:cs="Times New Roman"/>
          <w:lang w:val="ru-RU"/>
        </w:rPr>
        <w:t>деятельности;</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адаптирование</w:t>
      </w:r>
      <w:r w:rsidRPr="00BD3A8B">
        <w:rPr>
          <w:rFonts w:cs="Times New Roman"/>
          <w:spacing w:val="1"/>
          <w:lang w:val="ru-RU"/>
        </w:rPr>
        <w:t xml:space="preserve"> </w:t>
      </w:r>
      <w:r w:rsidRPr="00BD3A8B">
        <w:rPr>
          <w:rFonts w:cs="Times New Roman"/>
          <w:lang w:val="ru-RU"/>
        </w:rPr>
        <w:t>инструкции</w:t>
      </w:r>
      <w:r w:rsidRPr="00BD3A8B">
        <w:rPr>
          <w:rFonts w:cs="Times New Roman"/>
          <w:spacing w:val="1"/>
          <w:lang w:val="ru-RU"/>
        </w:rPr>
        <w:t xml:space="preserve"> </w:t>
      </w:r>
      <w:r w:rsidRPr="00BD3A8B">
        <w:rPr>
          <w:rFonts w:cs="Times New Roman"/>
          <w:lang w:val="ru-RU"/>
        </w:rPr>
        <w:t>с</w:t>
      </w:r>
      <w:r w:rsidRPr="00BD3A8B">
        <w:rPr>
          <w:rFonts w:cs="Times New Roman"/>
          <w:spacing w:val="1"/>
          <w:lang w:val="ru-RU"/>
        </w:rPr>
        <w:t xml:space="preserve"> </w:t>
      </w:r>
      <w:r w:rsidRPr="00BD3A8B">
        <w:rPr>
          <w:rFonts w:cs="Times New Roman"/>
          <w:lang w:val="ru-RU"/>
        </w:rPr>
        <w:t>учетом</w:t>
      </w:r>
      <w:r w:rsidRPr="00BD3A8B">
        <w:rPr>
          <w:rFonts w:cs="Times New Roman"/>
          <w:spacing w:val="1"/>
          <w:lang w:val="ru-RU"/>
        </w:rPr>
        <w:t xml:space="preserve"> </w:t>
      </w:r>
      <w:r w:rsidRPr="00BD3A8B">
        <w:rPr>
          <w:rFonts w:cs="Times New Roman"/>
          <w:lang w:val="ru-RU"/>
        </w:rPr>
        <w:t>особых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потребностей</w:t>
      </w:r>
      <w:r w:rsidRPr="00BD3A8B">
        <w:rPr>
          <w:rFonts w:cs="Times New Roman"/>
          <w:spacing w:val="-4"/>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индивидуальных трудностей</w:t>
      </w:r>
      <w:r w:rsidRPr="00BD3A8B">
        <w:rPr>
          <w:rFonts w:cs="Times New Roman"/>
          <w:spacing w:val="-1"/>
          <w:lang w:val="ru-RU"/>
        </w:rPr>
        <w:t xml:space="preserve"> </w:t>
      </w:r>
      <w:r w:rsidRPr="00BD3A8B">
        <w:rPr>
          <w:rFonts w:cs="Times New Roman"/>
          <w:lang w:val="ru-RU"/>
        </w:rPr>
        <w:t>обучающихся</w:t>
      </w:r>
      <w:r w:rsidRPr="00BD3A8B">
        <w:rPr>
          <w:rFonts w:cs="Times New Roman"/>
          <w:spacing w:val="-1"/>
          <w:lang w:val="ru-RU"/>
        </w:rPr>
        <w:t xml:space="preserve"> </w:t>
      </w:r>
      <w:r w:rsidRPr="00BD3A8B">
        <w:rPr>
          <w:rFonts w:cs="Times New Roman"/>
          <w:lang w:val="ru-RU"/>
        </w:rPr>
        <w:t>с</w:t>
      </w:r>
      <w:r w:rsidRPr="00BD3A8B">
        <w:rPr>
          <w:rFonts w:cs="Times New Roman"/>
          <w:spacing w:val="-2"/>
          <w:lang w:val="ru-RU"/>
        </w:rPr>
        <w:t xml:space="preserve"> </w:t>
      </w:r>
      <w:r w:rsidRPr="00BD3A8B">
        <w:rPr>
          <w:rFonts w:cs="Times New Roman"/>
          <w:lang w:val="ru-RU"/>
        </w:rPr>
        <w:t>ЗПР:</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упрощение</w:t>
      </w:r>
      <w:r w:rsidRPr="00BD3A8B">
        <w:rPr>
          <w:rFonts w:cs="Times New Roman"/>
          <w:spacing w:val="1"/>
          <w:lang w:val="ru-RU"/>
        </w:rPr>
        <w:t xml:space="preserve"> </w:t>
      </w:r>
      <w:r w:rsidRPr="00BD3A8B">
        <w:rPr>
          <w:rFonts w:cs="Times New Roman"/>
          <w:lang w:val="ru-RU"/>
        </w:rPr>
        <w:t>формулировок</w:t>
      </w:r>
      <w:r w:rsidRPr="00BD3A8B">
        <w:rPr>
          <w:rFonts w:cs="Times New Roman"/>
          <w:spacing w:val="1"/>
          <w:lang w:val="ru-RU"/>
        </w:rPr>
        <w:t xml:space="preserve"> </w:t>
      </w:r>
      <w:r w:rsidRPr="00BD3A8B">
        <w:rPr>
          <w:rFonts w:cs="Times New Roman"/>
          <w:lang w:val="ru-RU"/>
        </w:rPr>
        <w:t>по</w:t>
      </w:r>
      <w:r w:rsidRPr="00BD3A8B">
        <w:rPr>
          <w:rFonts w:cs="Times New Roman"/>
          <w:spacing w:val="1"/>
          <w:lang w:val="ru-RU"/>
        </w:rPr>
        <w:t xml:space="preserve"> </w:t>
      </w:r>
      <w:r w:rsidRPr="00BD3A8B">
        <w:rPr>
          <w:rFonts w:cs="Times New Roman"/>
          <w:lang w:val="ru-RU"/>
        </w:rPr>
        <w:t>грамматическому</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семантическому</w:t>
      </w:r>
      <w:r w:rsidRPr="00BD3A8B">
        <w:rPr>
          <w:rFonts w:cs="Times New Roman"/>
          <w:spacing w:val="1"/>
          <w:lang w:val="ru-RU"/>
        </w:rPr>
        <w:t xml:space="preserve"> </w:t>
      </w:r>
      <w:r w:rsidRPr="00BD3A8B">
        <w:rPr>
          <w:rFonts w:cs="Times New Roman"/>
          <w:lang w:val="ru-RU"/>
        </w:rPr>
        <w:t>оформлению;</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упрощение</w:t>
      </w:r>
      <w:r w:rsidRPr="00BD3A8B">
        <w:rPr>
          <w:rFonts w:cs="Times New Roman"/>
          <w:spacing w:val="1"/>
          <w:lang w:val="ru-RU"/>
        </w:rPr>
        <w:t xml:space="preserve"> </w:t>
      </w:r>
      <w:r w:rsidRPr="00BD3A8B">
        <w:rPr>
          <w:rFonts w:cs="Times New Roman"/>
          <w:lang w:val="ru-RU"/>
        </w:rPr>
        <w:t>многозвеньевой</w:t>
      </w:r>
      <w:r w:rsidRPr="00BD3A8B">
        <w:rPr>
          <w:rFonts w:cs="Times New Roman"/>
          <w:spacing w:val="1"/>
          <w:lang w:val="ru-RU"/>
        </w:rPr>
        <w:t xml:space="preserve"> </w:t>
      </w:r>
      <w:r w:rsidRPr="00BD3A8B">
        <w:rPr>
          <w:rFonts w:cs="Times New Roman"/>
          <w:lang w:val="ru-RU"/>
        </w:rPr>
        <w:t>инструкции</w:t>
      </w:r>
      <w:r w:rsidRPr="00BD3A8B">
        <w:rPr>
          <w:rFonts w:cs="Times New Roman"/>
          <w:spacing w:val="1"/>
          <w:lang w:val="ru-RU"/>
        </w:rPr>
        <w:t xml:space="preserve"> </w:t>
      </w:r>
      <w:r w:rsidRPr="00BD3A8B">
        <w:rPr>
          <w:rFonts w:cs="Times New Roman"/>
          <w:lang w:val="ru-RU"/>
        </w:rPr>
        <w:t>посредством</w:t>
      </w:r>
      <w:r w:rsidRPr="00BD3A8B">
        <w:rPr>
          <w:rFonts w:cs="Times New Roman"/>
          <w:spacing w:val="1"/>
          <w:lang w:val="ru-RU"/>
        </w:rPr>
        <w:t xml:space="preserve"> </w:t>
      </w:r>
      <w:r w:rsidRPr="00BD3A8B">
        <w:rPr>
          <w:rFonts w:cs="Times New Roman"/>
          <w:lang w:val="ru-RU"/>
        </w:rPr>
        <w:t>деления</w:t>
      </w:r>
      <w:r w:rsidRPr="00BD3A8B">
        <w:rPr>
          <w:rFonts w:cs="Times New Roman"/>
          <w:spacing w:val="1"/>
          <w:lang w:val="ru-RU"/>
        </w:rPr>
        <w:t xml:space="preserve"> </w:t>
      </w:r>
      <w:r w:rsidRPr="00BD3A8B">
        <w:rPr>
          <w:rFonts w:cs="Times New Roman"/>
          <w:lang w:val="ru-RU"/>
        </w:rPr>
        <w:t>ее</w:t>
      </w:r>
      <w:r w:rsidRPr="00BD3A8B">
        <w:rPr>
          <w:rFonts w:cs="Times New Roman"/>
          <w:spacing w:val="1"/>
          <w:lang w:val="ru-RU"/>
        </w:rPr>
        <w:t xml:space="preserve"> </w:t>
      </w:r>
      <w:r w:rsidRPr="00BD3A8B">
        <w:rPr>
          <w:rFonts w:cs="Times New Roman"/>
          <w:lang w:val="ru-RU"/>
        </w:rPr>
        <w:t>на</w:t>
      </w:r>
      <w:r w:rsidRPr="00BD3A8B">
        <w:rPr>
          <w:rFonts w:cs="Times New Roman"/>
          <w:spacing w:val="-67"/>
          <w:lang w:val="ru-RU"/>
        </w:rPr>
        <w:t xml:space="preserve"> </w:t>
      </w:r>
      <w:r w:rsidRPr="00BD3A8B">
        <w:rPr>
          <w:rFonts w:cs="Times New Roman"/>
          <w:lang w:val="ru-RU"/>
        </w:rPr>
        <w:t>короткие</w:t>
      </w:r>
      <w:r w:rsidRPr="00BD3A8B">
        <w:rPr>
          <w:rFonts w:cs="Times New Roman"/>
          <w:spacing w:val="1"/>
          <w:lang w:val="ru-RU"/>
        </w:rPr>
        <w:t xml:space="preserve"> </w:t>
      </w:r>
      <w:r w:rsidRPr="00BD3A8B">
        <w:rPr>
          <w:rFonts w:cs="Times New Roman"/>
          <w:lang w:val="ru-RU"/>
        </w:rPr>
        <w:t>смысловые</w:t>
      </w:r>
      <w:r w:rsidRPr="00BD3A8B">
        <w:rPr>
          <w:rFonts w:cs="Times New Roman"/>
          <w:spacing w:val="1"/>
          <w:lang w:val="ru-RU"/>
        </w:rPr>
        <w:t xml:space="preserve"> </w:t>
      </w:r>
      <w:r w:rsidRPr="00BD3A8B">
        <w:rPr>
          <w:rFonts w:cs="Times New Roman"/>
          <w:lang w:val="ru-RU"/>
        </w:rPr>
        <w:t>единицы,</w:t>
      </w:r>
      <w:r w:rsidRPr="00BD3A8B">
        <w:rPr>
          <w:rFonts w:cs="Times New Roman"/>
          <w:spacing w:val="1"/>
          <w:lang w:val="ru-RU"/>
        </w:rPr>
        <w:t xml:space="preserve"> </w:t>
      </w:r>
      <w:r w:rsidRPr="00BD3A8B">
        <w:rPr>
          <w:rFonts w:cs="Times New Roman"/>
          <w:lang w:val="ru-RU"/>
        </w:rPr>
        <w:t>задающие</w:t>
      </w:r>
      <w:r w:rsidRPr="00BD3A8B">
        <w:rPr>
          <w:rFonts w:cs="Times New Roman"/>
          <w:spacing w:val="1"/>
          <w:lang w:val="ru-RU"/>
        </w:rPr>
        <w:t xml:space="preserve"> </w:t>
      </w:r>
      <w:r w:rsidRPr="00BD3A8B">
        <w:rPr>
          <w:rFonts w:cs="Times New Roman"/>
          <w:lang w:val="ru-RU"/>
        </w:rPr>
        <w:t>поэтапность</w:t>
      </w:r>
      <w:r w:rsidRPr="00BD3A8B">
        <w:rPr>
          <w:rFonts w:cs="Times New Roman"/>
          <w:spacing w:val="1"/>
          <w:lang w:val="ru-RU"/>
        </w:rPr>
        <w:t xml:space="preserve"> </w:t>
      </w:r>
      <w:r w:rsidRPr="00BD3A8B">
        <w:rPr>
          <w:rFonts w:cs="Times New Roman"/>
          <w:lang w:val="ru-RU"/>
        </w:rPr>
        <w:t>(пошаговость)</w:t>
      </w:r>
      <w:r w:rsidRPr="00BD3A8B">
        <w:rPr>
          <w:rFonts w:cs="Times New Roman"/>
          <w:spacing w:val="1"/>
          <w:lang w:val="ru-RU"/>
        </w:rPr>
        <w:t xml:space="preserve"> </w:t>
      </w:r>
      <w:r w:rsidRPr="00BD3A8B">
        <w:rPr>
          <w:rFonts w:cs="Times New Roman"/>
          <w:lang w:val="ru-RU"/>
        </w:rPr>
        <w:t>выполнения</w:t>
      </w:r>
      <w:r w:rsidRPr="00BD3A8B">
        <w:rPr>
          <w:rFonts w:cs="Times New Roman"/>
          <w:spacing w:val="-1"/>
          <w:lang w:val="ru-RU"/>
        </w:rPr>
        <w:t xml:space="preserve"> </w:t>
      </w:r>
      <w:r w:rsidRPr="00BD3A8B">
        <w:rPr>
          <w:rFonts w:cs="Times New Roman"/>
          <w:lang w:val="ru-RU"/>
        </w:rPr>
        <w:t>задания;</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в</w:t>
      </w:r>
      <w:r w:rsidRPr="00BD3A8B">
        <w:rPr>
          <w:rFonts w:cs="Times New Roman"/>
          <w:spacing w:val="1"/>
          <w:lang w:val="ru-RU"/>
        </w:rPr>
        <w:t xml:space="preserve"> </w:t>
      </w:r>
      <w:r w:rsidRPr="00BD3A8B">
        <w:rPr>
          <w:rFonts w:cs="Times New Roman"/>
          <w:lang w:val="ru-RU"/>
        </w:rPr>
        <w:t>дополнение</w:t>
      </w:r>
      <w:r w:rsidRPr="00BD3A8B">
        <w:rPr>
          <w:rFonts w:cs="Times New Roman"/>
          <w:spacing w:val="1"/>
          <w:lang w:val="ru-RU"/>
        </w:rPr>
        <w:t xml:space="preserve"> </w:t>
      </w:r>
      <w:r w:rsidRPr="00BD3A8B">
        <w:rPr>
          <w:rFonts w:cs="Times New Roman"/>
          <w:lang w:val="ru-RU"/>
        </w:rPr>
        <w:t>к</w:t>
      </w:r>
      <w:r w:rsidRPr="00BD3A8B">
        <w:rPr>
          <w:rFonts w:cs="Times New Roman"/>
          <w:spacing w:val="1"/>
          <w:lang w:val="ru-RU"/>
        </w:rPr>
        <w:t xml:space="preserve"> </w:t>
      </w:r>
      <w:r w:rsidRPr="00BD3A8B">
        <w:rPr>
          <w:rFonts w:cs="Times New Roman"/>
          <w:lang w:val="ru-RU"/>
        </w:rPr>
        <w:t>письменной</w:t>
      </w:r>
      <w:r w:rsidRPr="00BD3A8B">
        <w:rPr>
          <w:rFonts w:cs="Times New Roman"/>
          <w:spacing w:val="1"/>
          <w:lang w:val="ru-RU"/>
        </w:rPr>
        <w:t xml:space="preserve"> </w:t>
      </w:r>
      <w:r w:rsidRPr="00BD3A8B">
        <w:rPr>
          <w:rFonts w:cs="Times New Roman"/>
          <w:lang w:val="ru-RU"/>
        </w:rPr>
        <w:t>инструкции</w:t>
      </w:r>
      <w:r w:rsidRPr="00BD3A8B">
        <w:rPr>
          <w:rFonts w:cs="Times New Roman"/>
          <w:spacing w:val="1"/>
          <w:lang w:val="ru-RU"/>
        </w:rPr>
        <w:t xml:space="preserve"> </w:t>
      </w:r>
      <w:r w:rsidRPr="00BD3A8B">
        <w:rPr>
          <w:rFonts w:cs="Times New Roman"/>
          <w:lang w:val="ru-RU"/>
        </w:rPr>
        <w:t>к</w:t>
      </w:r>
      <w:r w:rsidRPr="00BD3A8B">
        <w:rPr>
          <w:rFonts w:cs="Times New Roman"/>
          <w:spacing w:val="1"/>
          <w:lang w:val="ru-RU"/>
        </w:rPr>
        <w:t xml:space="preserve"> </w:t>
      </w:r>
      <w:r w:rsidRPr="00BD3A8B">
        <w:rPr>
          <w:rFonts w:cs="Times New Roman"/>
          <w:lang w:val="ru-RU"/>
        </w:rPr>
        <w:t>заданию,</w:t>
      </w:r>
      <w:r w:rsidRPr="00BD3A8B">
        <w:rPr>
          <w:rFonts w:cs="Times New Roman"/>
          <w:spacing w:val="1"/>
          <w:lang w:val="ru-RU"/>
        </w:rPr>
        <w:t xml:space="preserve"> </w:t>
      </w:r>
      <w:r w:rsidRPr="00BD3A8B">
        <w:rPr>
          <w:rFonts w:cs="Times New Roman"/>
          <w:lang w:val="ru-RU"/>
        </w:rPr>
        <w:t>при</w:t>
      </w:r>
      <w:r w:rsidRPr="00BD3A8B">
        <w:rPr>
          <w:rFonts w:cs="Times New Roman"/>
          <w:spacing w:val="1"/>
          <w:lang w:val="ru-RU"/>
        </w:rPr>
        <w:t xml:space="preserve"> </w:t>
      </w:r>
      <w:r w:rsidRPr="00BD3A8B">
        <w:rPr>
          <w:rFonts w:cs="Times New Roman"/>
          <w:lang w:val="ru-RU"/>
        </w:rPr>
        <w:t>необходимости,</w:t>
      </w:r>
      <w:r w:rsidRPr="00BD3A8B">
        <w:rPr>
          <w:rFonts w:cs="Times New Roman"/>
          <w:spacing w:val="1"/>
          <w:lang w:val="ru-RU"/>
        </w:rPr>
        <w:t xml:space="preserve"> </w:t>
      </w:r>
      <w:r w:rsidRPr="00BD3A8B">
        <w:rPr>
          <w:rFonts w:cs="Times New Roman"/>
          <w:lang w:val="ru-RU"/>
        </w:rPr>
        <w:t>она</w:t>
      </w:r>
      <w:r w:rsidRPr="00BD3A8B">
        <w:rPr>
          <w:rFonts w:cs="Times New Roman"/>
          <w:spacing w:val="1"/>
          <w:lang w:val="ru-RU"/>
        </w:rPr>
        <w:t xml:space="preserve"> </w:t>
      </w:r>
      <w:r w:rsidRPr="00BD3A8B">
        <w:rPr>
          <w:rFonts w:cs="Times New Roman"/>
          <w:lang w:val="ru-RU"/>
        </w:rPr>
        <w:t>дополнительно</w:t>
      </w:r>
      <w:r w:rsidRPr="00BD3A8B">
        <w:rPr>
          <w:rFonts w:cs="Times New Roman"/>
          <w:spacing w:val="1"/>
          <w:lang w:val="ru-RU"/>
        </w:rPr>
        <w:t xml:space="preserve"> </w:t>
      </w:r>
      <w:r w:rsidRPr="00BD3A8B">
        <w:rPr>
          <w:rFonts w:cs="Times New Roman"/>
          <w:lang w:val="ru-RU"/>
        </w:rPr>
        <w:t>прочитывается</w:t>
      </w:r>
      <w:r w:rsidRPr="00BD3A8B">
        <w:rPr>
          <w:rFonts w:cs="Times New Roman"/>
          <w:spacing w:val="1"/>
          <w:lang w:val="ru-RU"/>
        </w:rPr>
        <w:t xml:space="preserve"> </w:t>
      </w:r>
      <w:r w:rsidRPr="00BD3A8B">
        <w:rPr>
          <w:rFonts w:cs="Times New Roman"/>
          <w:lang w:val="ru-RU"/>
        </w:rPr>
        <w:t>педагогом</w:t>
      </w:r>
      <w:r w:rsidRPr="00BD3A8B">
        <w:rPr>
          <w:rFonts w:cs="Times New Roman"/>
          <w:spacing w:val="1"/>
          <w:lang w:val="ru-RU"/>
        </w:rPr>
        <w:t xml:space="preserve"> </w:t>
      </w:r>
      <w:r w:rsidRPr="00BD3A8B">
        <w:rPr>
          <w:rFonts w:cs="Times New Roman"/>
          <w:lang w:val="ru-RU"/>
        </w:rPr>
        <w:t>вслух</w:t>
      </w:r>
      <w:r w:rsidRPr="00BD3A8B">
        <w:rPr>
          <w:rFonts w:cs="Times New Roman"/>
          <w:spacing w:val="1"/>
          <w:lang w:val="ru-RU"/>
        </w:rPr>
        <w:t xml:space="preserve"> </w:t>
      </w:r>
      <w:r w:rsidRPr="00BD3A8B">
        <w:rPr>
          <w:rFonts w:cs="Times New Roman"/>
          <w:lang w:val="ru-RU"/>
        </w:rPr>
        <w:t>в</w:t>
      </w:r>
      <w:r w:rsidRPr="00BD3A8B">
        <w:rPr>
          <w:rFonts w:cs="Times New Roman"/>
          <w:spacing w:val="1"/>
          <w:lang w:val="ru-RU"/>
        </w:rPr>
        <w:t xml:space="preserve"> </w:t>
      </w:r>
      <w:r w:rsidRPr="00BD3A8B">
        <w:rPr>
          <w:rFonts w:cs="Times New Roman"/>
          <w:lang w:val="ru-RU"/>
        </w:rPr>
        <w:t>медленном</w:t>
      </w:r>
      <w:r w:rsidRPr="00BD3A8B">
        <w:rPr>
          <w:rFonts w:cs="Times New Roman"/>
          <w:spacing w:val="-1"/>
          <w:lang w:val="ru-RU"/>
        </w:rPr>
        <w:t xml:space="preserve"> </w:t>
      </w:r>
      <w:r w:rsidRPr="00BD3A8B">
        <w:rPr>
          <w:rFonts w:cs="Times New Roman"/>
          <w:lang w:val="ru-RU"/>
        </w:rPr>
        <w:t>темпе с</w:t>
      </w:r>
      <w:r w:rsidRPr="00BD3A8B">
        <w:rPr>
          <w:rFonts w:cs="Times New Roman"/>
          <w:spacing w:val="-5"/>
          <w:lang w:val="ru-RU"/>
        </w:rPr>
        <w:t xml:space="preserve"> </w:t>
      </w:r>
      <w:r w:rsidRPr="00BD3A8B">
        <w:rPr>
          <w:rFonts w:cs="Times New Roman"/>
          <w:lang w:val="ru-RU"/>
        </w:rPr>
        <w:t>четкими смысловыми акцентами;</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 необходимости адаптирование текста задания с учетом особых</w:t>
      </w:r>
      <w:r w:rsidRPr="00BD3A8B">
        <w:rPr>
          <w:rFonts w:cs="Times New Roman"/>
          <w:spacing w:val="1"/>
          <w:lang w:val="ru-RU"/>
        </w:rPr>
        <w:t xml:space="preserve"> </w:t>
      </w:r>
      <w:r w:rsidRPr="00BD3A8B">
        <w:rPr>
          <w:rFonts w:cs="Times New Roman"/>
          <w:lang w:val="ru-RU"/>
        </w:rPr>
        <w:t>образовательных потребностей и индивидуальных трудностей обучающихся с</w:t>
      </w:r>
      <w:r w:rsidRPr="00BD3A8B">
        <w:rPr>
          <w:rFonts w:cs="Times New Roman"/>
          <w:spacing w:val="1"/>
          <w:lang w:val="ru-RU"/>
        </w:rPr>
        <w:t xml:space="preserve"> </w:t>
      </w:r>
      <w:r w:rsidRPr="00BD3A8B">
        <w:rPr>
          <w:rFonts w:cs="Times New Roman"/>
          <w:lang w:val="ru-RU"/>
        </w:rPr>
        <w:t>ЗПР (более крупный шрифт, четкое отграничение одного задания от другого;</w:t>
      </w:r>
      <w:r w:rsidRPr="00BD3A8B">
        <w:rPr>
          <w:rFonts w:cs="Times New Roman"/>
          <w:spacing w:val="1"/>
          <w:lang w:val="ru-RU"/>
        </w:rPr>
        <w:t xml:space="preserve"> </w:t>
      </w:r>
      <w:r w:rsidRPr="00BD3A8B">
        <w:rPr>
          <w:rFonts w:cs="Times New Roman"/>
          <w:lang w:val="ru-RU"/>
        </w:rPr>
        <w:t>упрощение</w:t>
      </w:r>
      <w:r w:rsidRPr="00BD3A8B">
        <w:rPr>
          <w:rFonts w:cs="Times New Roman"/>
          <w:spacing w:val="1"/>
          <w:lang w:val="ru-RU"/>
        </w:rPr>
        <w:t xml:space="preserve"> </w:t>
      </w:r>
      <w:r w:rsidRPr="00BD3A8B">
        <w:rPr>
          <w:rFonts w:cs="Times New Roman"/>
          <w:lang w:val="ru-RU"/>
        </w:rPr>
        <w:t>формулировок</w:t>
      </w:r>
      <w:r w:rsidRPr="00BD3A8B">
        <w:rPr>
          <w:rFonts w:cs="Times New Roman"/>
          <w:spacing w:val="1"/>
          <w:lang w:val="ru-RU"/>
        </w:rPr>
        <w:t xml:space="preserve"> </w:t>
      </w:r>
      <w:r w:rsidRPr="00BD3A8B">
        <w:rPr>
          <w:rFonts w:cs="Times New Roman"/>
          <w:lang w:val="ru-RU"/>
        </w:rPr>
        <w:t>задания</w:t>
      </w:r>
      <w:r w:rsidRPr="00BD3A8B">
        <w:rPr>
          <w:rFonts w:cs="Times New Roman"/>
          <w:spacing w:val="1"/>
          <w:lang w:val="ru-RU"/>
        </w:rPr>
        <w:t xml:space="preserve"> </w:t>
      </w:r>
      <w:r w:rsidRPr="00BD3A8B">
        <w:rPr>
          <w:rFonts w:cs="Times New Roman"/>
          <w:lang w:val="ru-RU"/>
        </w:rPr>
        <w:t>по</w:t>
      </w:r>
      <w:r w:rsidRPr="00BD3A8B">
        <w:rPr>
          <w:rFonts w:cs="Times New Roman"/>
          <w:spacing w:val="1"/>
          <w:lang w:val="ru-RU"/>
        </w:rPr>
        <w:t xml:space="preserve"> </w:t>
      </w:r>
      <w:r w:rsidRPr="00BD3A8B">
        <w:rPr>
          <w:rFonts w:cs="Times New Roman"/>
          <w:lang w:val="ru-RU"/>
        </w:rPr>
        <w:t>грамматическому</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семантическому</w:t>
      </w:r>
      <w:r w:rsidRPr="00BD3A8B">
        <w:rPr>
          <w:rFonts w:cs="Times New Roman"/>
          <w:spacing w:val="1"/>
          <w:lang w:val="ru-RU"/>
        </w:rPr>
        <w:t xml:space="preserve"> </w:t>
      </w:r>
      <w:r w:rsidRPr="00BD3A8B">
        <w:rPr>
          <w:rFonts w:cs="Times New Roman"/>
          <w:lang w:val="ru-RU"/>
        </w:rPr>
        <w:t>оформлению</w:t>
      </w:r>
      <w:r w:rsidRPr="00BD3A8B">
        <w:rPr>
          <w:rFonts w:cs="Times New Roman"/>
          <w:spacing w:val="-5"/>
          <w:lang w:val="ru-RU"/>
        </w:rPr>
        <w:t xml:space="preserve"> </w:t>
      </w:r>
      <w:r w:rsidRPr="00BD3A8B">
        <w:rPr>
          <w:rFonts w:cs="Times New Roman"/>
          <w:lang w:val="ru-RU"/>
        </w:rPr>
        <w:t>и др.);</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w:t>
      </w:r>
      <w:r w:rsidRPr="00BD3A8B">
        <w:rPr>
          <w:rFonts w:cs="Times New Roman"/>
          <w:spacing w:val="1"/>
          <w:lang w:val="ru-RU"/>
        </w:rPr>
        <w:t xml:space="preserve"> </w:t>
      </w:r>
      <w:r w:rsidRPr="00BD3A8B">
        <w:rPr>
          <w:rFonts w:cs="Times New Roman"/>
          <w:lang w:val="ru-RU"/>
        </w:rPr>
        <w:t>необходимости</w:t>
      </w:r>
      <w:r w:rsidRPr="00BD3A8B">
        <w:rPr>
          <w:rFonts w:cs="Times New Roman"/>
          <w:spacing w:val="1"/>
          <w:lang w:val="ru-RU"/>
        </w:rPr>
        <w:t xml:space="preserve"> </w:t>
      </w:r>
      <w:r w:rsidRPr="00BD3A8B">
        <w:rPr>
          <w:rFonts w:cs="Times New Roman"/>
          <w:lang w:val="ru-RU"/>
        </w:rPr>
        <w:t>предоставление</w:t>
      </w:r>
      <w:r w:rsidRPr="00BD3A8B">
        <w:rPr>
          <w:rFonts w:cs="Times New Roman"/>
          <w:spacing w:val="1"/>
          <w:lang w:val="ru-RU"/>
        </w:rPr>
        <w:t xml:space="preserve"> </w:t>
      </w:r>
      <w:r w:rsidRPr="00BD3A8B">
        <w:rPr>
          <w:rFonts w:cs="Times New Roman"/>
          <w:lang w:val="ru-RU"/>
        </w:rPr>
        <w:t>дифференцированной</w:t>
      </w:r>
      <w:r w:rsidRPr="00BD3A8B">
        <w:rPr>
          <w:rFonts w:cs="Times New Roman"/>
          <w:spacing w:val="1"/>
          <w:lang w:val="ru-RU"/>
        </w:rPr>
        <w:t xml:space="preserve"> </w:t>
      </w:r>
      <w:r w:rsidRPr="00BD3A8B">
        <w:rPr>
          <w:rFonts w:cs="Times New Roman"/>
          <w:lang w:val="ru-RU"/>
        </w:rPr>
        <w:t>помощи:</w:t>
      </w:r>
      <w:r w:rsidRPr="00BD3A8B">
        <w:rPr>
          <w:rFonts w:cs="Times New Roman"/>
          <w:spacing w:val="1"/>
          <w:lang w:val="ru-RU"/>
        </w:rPr>
        <w:t xml:space="preserve"> </w:t>
      </w:r>
      <w:r w:rsidRPr="00BD3A8B">
        <w:rPr>
          <w:rFonts w:cs="Times New Roman"/>
          <w:lang w:val="ru-RU"/>
        </w:rPr>
        <w:t>стимулирующей</w:t>
      </w:r>
      <w:r w:rsidRPr="00BD3A8B">
        <w:rPr>
          <w:rFonts w:cs="Times New Roman"/>
          <w:spacing w:val="1"/>
          <w:lang w:val="ru-RU"/>
        </w:rPr>
        <w:t xml:space="preserve"> </w:t>
      </w:r>
      <w:r w:rsidRPr="00BD3A8B">
        <w:rPr>
          <w:rFonts w:cs="Times New Roman"/>
          <w:lang w:val="ru-RU"/>
        </w:rPr>
        <w:t>(одобрение,</w:t>
      </w:r>
      <w:r w:rsidRPr="00BD3A8B">
        <w:rPr>
          <w:rFonts w:cs="Times New Roman"/>
          <w:spacing w:val="1"/>
          <w:lang w:val="ru-RU"/>
        </w:rPr>
        <w:t xml:space="preserve"> </w:t>
      </w:r>
      <w:r w:rsidRPr="00BD3A8B">
        <w:rPr>
          <w:rFonts w:cs="Times New Roman"/>
          <w:lang w:val="ru-RU"/>
        </w:rPr>
        <w:t>эмоциональная</w:t>
      </w:r>
      <w:r w:rsidRPr="00BD3A8B">
        <w:rPr>
          <w:rFonts w:cs="Times New Roman"/>
          <w:spacing w:val="1"/>
          <w:lang w:val="ru-RU"/>
        </w:rPr>
        <w:t xml:space="preserve"> </w:t>
      </w:r>
      <w:r w:rsidRPr="00BD3A8B">
        <w:rPr>
          <w:rFonts w:cs="Times New Roman"/>
          <w:lang w:val="ru-RU"/>
        </w:rPr>
        <w:t>поддержка),</w:t>
      </w:r>
      <w:r w:rsidRPr="00BD3A8B">
        <w:rPr>
          <w:rFonts w:cs="Times New Roman"/>
          <w:spacing w:val="1"/>
          <w:lang w:val="ru-RU"/>
        </w:rPr>
        <w:t xml:space="preserve"> </w:t>
      </w:r>
      <w:r w:rsidRPr="00BD3A8B">
        <w:rPr>
          <w:rFonts w:cs="Times New Roman"/>
          <w:lang w:val="ru-RU"/>
        </w:rPr>
        <w:t>организующей</w:t>
      </w:r>
      <w:r w:rsidRPr="00BD3A8B">
        <w:rPr>
          <w:rFonts w:cs="Times New Roman"/>
          <w:spacing w:val="1"/>
          <w:lang w:val="ru-RU"/>
        </w:rPr>
        <w:t xml:space="preserve"> </w:t>
      </w:r>
      <w:r w:rsidRPr="00BD3A8B">
        <w:rPr>
          <w:rFonts w:cs="Times New Roman"/>
          <w:lang w:val="ru-RU"/>
        </w:rPr>
        <w:t>(привлечение</w:t>
      </w:r>
      <w:r w:rsidRPr="00BD3A8B">
        <w:rPr>
          <w:rFonts w:cs="Times New Roman"/>
          <w:spacing w:val="1"/>
          <w:lang w:val="ru-RU"/>
        </w:rPr>
        <w:t xml:space="preserve"> </w:t>
      </w:r>
      <w:r w:rsidRPr="00BD3A8B">
        <w:rPr>
          <w:rFonts w:cs="Times New Roman"/>
          <w:lang w:val="ru-RU"/>
        </w:rPr>
        <w:t>внимания,</w:t>
      </w:r>
      <w:r w:rsidRPr="00BD3A8B">
        <w:rPr>
          <w:rFonts w:cs="Times New Roman"/>
          <w:spacing w:val="1"/>
          <w:lang w:val="ru-RU"/>
        </w:rPr>
        <w:t xml:space="preserve"> </w:t>
      </w:r>
      <w:r w:rsidRPr="00BD3A8B">
        <w:rPr>
          <w:rFonts w:cs="Times New Roman"/>
          <w:lang w:val="ru-RU"/>
        </w:rPr>
        <w:t>концентрирование</w:t>
      </w:r>
      <w:r w:rsidRPr="00BD3A8B">
        <w:rPr>
          <w:rFonts w:cs="Times New Roman"/>
          <w:spacing w:val="1"/>
          <w:lang w:val="ru-RU"/>
        </w:rPr>
        <w:t xml:space="preserve"> </w:t>
      </w:r>
      <w:r w:rsidRPr="00BD3A8B">
        <w:rPr>
          <w:rFonts w:cs="Times New Roman"/>
          <w:lang w:val="ru-RU"/>
        </w:rPr>
        <w:t>на</w:t>
      </w:r>
      <w:r w:rsidRPr="00BD3A8B">
        <w:rPr>
          <w:rFonts w:cs="Times New Roman"/>
          <w:spacing w:val="1"/>
          <w:lang w:val="ru-RU"/>
        </w:rPr>
        <w:t xml:space="preserve"> </w:t>
      </w:r>
      <w:r w:rsidRPr="00BD3A8B">
        <w:rPr>
          <w:rFonts w:cs="Times New Roman"/>
          <w:lang w:val="ru-RU"/>
        </w:rPr>
        <w:t>выполнении</w:t>
      </w:r>
      <w:r w:rsidRPr="00BD3A8B">
        <w:rPr>
          <w:rFonts w:cs="Times New Roman"/>
          <w:spacing w:val="1"/>
          <w:lang w:val="ru-RU"/>
        </w:rPr>
        <w:t xml:space="preserve"> </w:t>
      </w:r>
      <w:r w:rsidRPr="00BD3A8B">
        <w:rPr>
          <w:rFonts w:cs="Times New Roman"/>
          <w:lang w:val="ru-RU"/>
        </w:rPr>
        <w:t>работы,</w:t>
      </w:r>
      <w:r w:rsidRPr="00BD3A8B">
        <w:rPr>
          <w:rFonts w:cs="Times New Roman"/>
          <w:spacing w:val="1"/>
          <w:lang w:val="ru-RU"/>
        </w:rPr>
        <w:t xml:space="preserve"> </w:t>
      </w:r>
      <w:r w:rsidRPr="00BD3A8B">
        <w:rPr>
          <w:rFonts w:cs="Times New Roman"/>
          <w:lang w:val="ru-RU"/>
        </w:rPr>
        <w:t>напоминание о необходимости самопроверки), направляющей (повторение и</w:t>
      </w:r>
      <w:r w:rsidRPr="00BD3A8B">
        <w:rPr>
          <w:rFonts w:cs="Times New Roman"/>
          <w:spacing w:val="1"/>
          <w:lang w:val="ru-RU"/>
        </w:rPr>
        <w:t xml:space="preserve"> </w:t>
      </w:r>
      <w:r w:rsidRPr="00BD3A8B">
        <w:rPr>
          <w:rFonts w:cs="Times New Roman"/>
          <w:lang w:val="ru-RU"/>
        </w:rPr>
        <w:t>разъяснение</w:t>
      </w:r>
      <w:r w:rsidRPr="00BD3A8B">
        <w:rPr>
          <w:rFonts w:cs="Times New Roman"/>
          <w:spacing w:val="-1"/>
          <w:lang w:val="ru-RU"/>
        </w:rPr>
        <w:t xml:space="preserve"> </w:t>
      </w:r>
      <w:r w:rsidRPr="00BD3A8B">
        <w:rPr>
          <w:rFonts w:cs="Times New Roman"/>
          <w:lang w:val="ru-RU"/>
        </w:rPr>
        <w:t>инструкции к</w:t>
      </w:r>
      <w:r w:rsidRPr="00BD3A8B">
        <w:rPr>
          <w:rFonts w:cs="Times New Roman"/>
          <w:spacing w:val="-1"/>
          <w:lang w:val="ru-RU"/>
        </w:rPr>
        <w:t xml:space="preserve"> </w:t>
      </w:r>
      <w:r w:rsidRPr="00BD3A8B">
        <w:rPr>
          <w:rFonts w:cs="Times New Roman"/>
          <w:lang w:val="ru-RU"/>
        </w:rPr>
        <w:t>заданию);</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увеличение</w:t>
      </w:r>
      <w:r w:rsidRPr="00BD3A8B">
        <w:rPr>
          <w:rFonts w:cs="Times New Roman"/>
          <w:spacing w:val="-4"/>
          <w:lang w:val="ru-RU"/>
        </w:rPr>
        <w:t xml:space="preserve"> </w:t>
      </w:r>
      <w:r w:rsidRPr="00BD3A8B">
        <w:rPr>
          <w:rFonts w:cs="Times New Roman"/>
          <w:lang w:val="ru-RU"/>
        </w:rPr>
        <w:t>времени</w:t>
      </w:r>
      <w:r w:rsidRPr="00BD3A8B">
        <w:rPr>
          <w:rFonts w:cs="Times New Roman"/>
          <w:spacing w:val="-6"/>
          <w:lang w:val="ru-RU"/>
        </w:rPr>
        <w:t xml:space="preserve"> </w:t>
      </w:r>
      <w:r w:rsidRPr="00BD3A8B">
        <w:rPr>
          <w:rFonts w:cs="Times New Roman"/>
          <w:lang w:val="ru-RU"/>
        </w:rPr>
        <w:t>на</w:t>
      </w:r>
      <w:r w:rsidRPr="00BD3A8B">
        <w:rPr>
          <w:rFonts w:cs="Times New Roman"/>
          <w:spacing w:val="-4"/>
          <w:lang w:val="ru-RU"/>
        </w:rPr>
        <w:t xml:space="preserve"> </w:t>
      </w:r>
      <w:r w:rsidRPr="00BD3A8B">
        <w:rPr>
          <w:rFonts w:cs="Times New Roman"/>
          <w:lang w:val="ru-RU"/>
        </w:rPr>
        <w:t>выполнение</w:t>
      </w:r>
      <w:r w:rsidRPr="00BD3A8B">
        <w:rPr>
          <w:rFonts w:cs="Times New Roman"/>
          <w:spacing w:val="-4"/>
          <w:lang w:val="ru-RU"/>
        </w:rPr>
        <w:t xml:space="preserve"> </w:t>
      </w:r>
      <w:r w:rsidRPr="00BD3A8B">
        <w:rPr>
          <w:rFonts w:cs="Times New Roman"/>
          <w:lang w:val="ru-RU"/>
        </w:rPr>
        <w:t>заданий;</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возможность</w:t>
      </w:r>
      <w:r w:rsidRPr="00BD3A8B">
        <w:rPr>
          <w:rFonts w:cs="Times New Roman"/>
          <w:spacing w:val="1"/>
          <w:lang w:val="ru-RU"/>
        </w:rPr>
        <w:t xml:space="preserve"> </w:t>
      </w:r>
      <w:r w:rsidRPr="00BD3A8B">
        <w:rPr>
          <w:rFonts w:cs="Times New Roman"/>
          <w:lang w:val="ru-RU"/>
        </w:rPr>
        <w:t>организации</w:t>
      </w:r>
      <w:r w:rsidRPr="00BD3A8B">
        <w:rPr>
          <w:rFonts w:cs="Times New Roman"/>
          <w:spacing w:val="1"/>
          <w:lang w:val="ru-RU"/>
        </w:rPr>
        <w:t xml:space="preserve"> </w:t>
      </w:r>
      <w:r w:rsidRPr="00BD3A8B">
        <w:rPr>
          <w:rFonts w:cs="Times New Roman"/>
          <w:lang w:val="ru-RU"/>
        </w:rPr>
        <w:t>короткого</w:t>
      </w:r>
      <w:r w:rsidRPr="00BD3A8B">
        <w:rPr>
          <w:rFonts w:cs="Times New Roman"/>
          <w:spacing w:val="1"/>
          <w:lang w:val="ru-RU"/>
        </w:rPr>
        <w:t xml:space="preserve"> </w:t>
      </w:r>
      <w:r w:rsidRPr="00BD3A8B">
        <w:rPr>
          <w:rFonts w:cs="Times New Roman"/>
          <w:lang w:val="ru-RU"/>
        </w:rPr>
        <w:t>перерыва</w:t>
      </w:r>
      <w:r w:rsidRPr="00BD3A8B">
        <w:rPr>
          <w:rFonts w:cs="Times New Roman"/>
          <w:spacing w:val="1"/>
          <w:lang w:val="ru-RU"/>
        </w:rPr>
        <w:t xml:space="preserve"> </w:t>
      </w:r>
      <w:r w:rsidRPr="00BD3A8B">
        <w:rPr>
          <w:rFonts w:cs="Times New Roman"/>
          <w:lang w:val="ru-RU"/>
        </w:rPr>
        <w:t>(10-15</w:t>
      </w:r>
      <w:r w:rsidRPr="00BD3A8B">
        <w:rPr>
          <w:rFonts w:cs="Times New Roman"/>
          <w:spacing w:val="1"/>
          <w:lang w:val="ru-RU"/>
        </w:rPr>
        <w:t xml:space="preserve"> </w:t>
      </w:r>
      <w:r w:rsidRPr="00BD3A8B">
        <w:rPr>
          <w:rFonts w:cs="Times New Roman"/>
          <w:lang w:val="ru-RU"/>
        </w:rPr>
        <w:t>мин)</w:t>
      </w:r>
      <w:r w:rsidRPr="00BD3A8B">
        <w:rPr>
          <w:rFonts w:cs="Times New Roman"/>
          <w:spacing w:val="1"/>
          <w:lang w:val="ru-RU"/>
        </w:rPr>
        <w:t xml:space="preserve"> </w:t>
      </w:r>
      <w:r w:rsidRPr="00BD3A8B">
        <w:rPr>
          <w:rFonts w:cs="Times New Roman"/>
          <w:lang w:val="ru-RU"/>
        </w:rPr>
        <w:t>при</w:t>
      </w:r>
      <w:r w:rsidRPr="00BD3A8B">
        <w:rPr>
          <w:rFonts w:cs="Times New Roman"/>
          <w:spacing w:val="1"/>
          <w:lang w:val="ru-RU"/>
        </w:rPr>
        <w:t xml:space="preserve"> </w:t>
      </w:r>
      <w:r w:rsidRPr="00BD3A8B">
        <w:rPr>
          <w:rFonts w:cs="Times New Roman"/>
          <w:lang w:val="ru-RU"/>
        </w:rPr>
        <w:t>нарастании</w:t>
      </w:r>
      <w:r w:rsidRPr="00BD3A8B">
        <w:rPr>
          <w:rFonts w:cs="Times New Roman"/>
          <w:spacing w:val="-2"/>
          <w:lang w:val="ru-RU"/>
        </w:rPr>
        <w:t xml:space="preserve"> </w:t>
      </w:r>
      <w:r w:rsidRPr="00BD3A8B">
        <w:rPr>
          <w:rFonts w:cs="Times New Roman"/>
          <w:lang w:val="ru-RU"/>
        </w:rPr>
        <w:t>в</w:t>
      </w:r>
      <w:r w:rsidRPr="00BD3A8B">
        <w:rPr>
          <w:rFonts w:cs="Times New Roman"/>
          <w:spacing w:val="-3"/>
          <w:lang w:val="ru-RU"/>
        </w:rPr>
        <w:t xml:space="preserve"> </w:t>
      </w:r>
      <w:r w:rsidRPr="00BD3A8B">
        <w:rPr>
          <w:rFonts w:cs="Times New Roman"/>
          <w:lang w:val="ru-RU"/>
        </w:rPr>
        <w:t>поведении</w:t>
      </w:r>
      <w:r w:rsidRPr="00BD3A8B">
        <w:rPr>
          <w:rFonts w:cs="Times New Roman"/>
          <w:spacing w:val="-2"/>
          <w:lang w:val="ru-RU"/>
        </w:rPr>
        <w:t xml:space="preserve"> </w:t>
      </w:r>
      <w:r w:rsidRPr="00BD3A8B">
        <w:rPr>
          <w:rFonts w:cs="Times New Roman"/>
          <w:lang w:val="ru-RU"/>
        </w:rPr>
        <w:t>ребенка</w:t>
      </w:r>
      <w:r w:rsidRPr="00BD3A8B">
        <w:rPr>
          <w:rFonts w:cs="Times New Roman"/>
          <w:spacing w:val="-2"/>
          <w:lang w:val="ru-RU"/>
        </w:rPr>
        <w:t xml:space="preserve"> </w:t>
      </w:r>
      <w:r w:rsidRPr="00BD3A8B">
        <w:rPr>
          <w:rFonts w:cs="Times New Roman"/>
          <w:lang w:val="ru-RU"/>
        </w:rPr>
        <w:t>проявлений</w:t>
      </w:r>
      <w:r w:rsidRPr="00BD3A8B">
        <w:rPr>
          <w:rFonts w:cs="Times New Roman"/>
          <w:spacing w:val="-2"/>
          <w:lang w:val="ru-RU"/>
        </w:rPr>
        <w:t xml:space="preserve"> </w:t>
      </w:r>
      <w:r w:rsidRPr="00BD3A8B">
        <w:rPr>
          <w:rFonts w:cs="Times New Roman"/>
          <w:lang w:val="ru-RU"/>
        </w:rPr>
        <w:t>утомления,</w:t>
      </w:r>
      <w:r w:rsidRPr="00BD3A8B">
        <w:rPr>
          <w:rFonts w:cs="Times New Roman"/>
          <w:spacing w:val="-5"/>
          <w:lang w:val="ru-RU"/>
        </w:rPr>
        <w:t xml:space="preserve"> </w:t>
      </w:r>
      <w:r w:rsidRPr="00BD3A8B">
        <w:rPr>
          <w:rFonts w:cs="Times New Roman"/>
          <w:lang w:val="ru-RU"/>
        </w:rPr>
        <w:t>истощения;</w:t>
      </w:r>
    </w:p>
    <w:p w:rsidR="00BD3A8B" w:rsidRP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недопустимыми являются негативные реакции со стороны педагога,</w:t>
      </w:r>
      <w:r w:rsidRPr="00BD3A8B">
        <w:rPr>
          <w:rFonts w:cs="Times New Roman"/>
          <w:spacing w:val="1"/>
          <w:lang w:val="ru-RU"/>
        </w:rPr>
        <w:t xml:space="preserve"> </w:t>
      </w:r>
      <w:r w:rsidRPr="00BD3A8B">
        <w:rPr>
          <w:rFonts w:cs="Times New Roman"/>
          <w:lang w:val="ru-RU"/>
        </w:rPr>
        <w:t>создание</w:t>
      </w:r>
      <w:r w:rsidRPr="00BD3A8B">
        <w:rPr>
          <w:rFonts w:cs="Times New Roman"/>
          <w:spacing w:val="-5"/>
          <w:lang w:val="ru-RU"/>
        </w:rPr>
        <w:t xml:space="preserve"> </w:t>
      </w:r>
      <w:r w:rsidRPr="00BD3A8B">
        <w:rPr>
          <w:rFonts w:cs="Times New Roman"/>
          <w:lang w:val="ru-RU"/>
        </w:rPr>
        <w:t>ситуаций,</w:t>
      </w:r>
      <w:r w:rsidRPr="00BD3A8B">
        <w:rPr>
          <w:rFonts w:cs="Times New Roman"/>
          <w:spacing w:val="-9"/>
          <w:lang w:val="ru-RU"/>
        </w:rPr>
        <w:t xml:space="preserve"> </w:t>
      </w:r>
      <w:r w:rsidRPr="00BD3A8B">
        <w:rPr>
          <w:rFonts w:cs="Times New Roman"/>
          <w:lang w:val="ru-RU"/>
        </w:rPr>
        <w:t>приводящих</w:t>
      </w:r>
      <w:r w:rsidRPr="00BD3A8B">
        <w:rPr>
          <w:rFonts w:cs="Times New Roman"/>
          <w:spacing w:val="-4"/>
          <w:lang w:val="ru-RU"/>
        </w:rPr>
        <w:t xml:space="preserve"> </w:t>
      </w:r>
      <w:r w:rsidRPr="00BD3A8B">
        <w:rPr>
          <w:rFonts w:cs="Times New Roman"/>
          <w:lang w:val="ru-RU"/>
        </w:rPr>
        <w:t>к</w:t>
      </w:r>
      <w:r w:rsidRPr="00BD3A8B">
        <w:rPr>
          <w:rFonts w:cs="Times New Roman"/>
          <w:spacing w:val="-6"/>
          <w:lang w:val="ru-RU"/>
        </w:rPr>
        <w:t xml:space="preserve"> </w:t>
      </w:r>
      <w:r w:rsidRPr="00BD3A8B">
        <w:rPr>
          <w:rFonts w:cs="Times New Roman"/>
          <w:lang w:val="ru-RU"/>
        </w:rPr>
        <w:t>эмоциональному</w:t>
      </w:r>
      <w:r w:rsidRPr="00BD3A8B">
        <w:rPr>
          <w:rFonts w:cs="Times New Roman"/>
          <w:spacing w:val="-8"/>
          <w:lang w:val="ru-RU"/>
        </w:rPr>
        <w:t xml:space="preserve"> </w:t>
      </w:r>
      <w:r w:rsidRPr="00BD3A8B">
        <w:rPr>
          <w:rFonts w:cs="Times New Roman"/>
          <w:lang w:val="ru-RU"/>
        </w:rPr>
        <w:t>травмированию</w:t>
      </w:r>
      <w:r w:rsidRPr="00BD3A8B">
        <w:rPr>
          <w:rFonts w:cs="Times New Roman"/>
          <w:spacing w:val="-6"/>
          <w:lang w:val="ru-RU"/>
        </w:rPr>
        <w:t xml:space="preserve"> </w:t>
      </w:r>
      <w:r w:rsidRPr="00BD3A8B">
        <w:rPr>
          <w:rFonts w:cs="Times New Roman"/>
          <w:lang w:val="ru-RU"/>
        </w:rPr>
        <w:t>ребенка.</w:t>
      </w:r>
    </w:p>
    <w:p w:rsidR="00BD3A8B" w:rsidRPr="00BD3A8B" w:rsidRDefault="00BD3A8B" w:rsidP="00C44AC7">
      <w:pPr>
        <w:pStyle w:val="af5"/>
        <w:spacing w:after="0" w:line="240" w:lineRule="auto"/>
        <w:ind w:right="340"/>
        <w:jc w:val="both"/>
        <w:rPr>
          <w:rFonts w:ascii="Times New Roman" w:hAnsi="Times New Roman" w:cs="Times New Roman"/>
          <w:sz w:val="24"/>
          <w:szCs w:val="24"/>
        </w:rPr>
      </w:pPr>
    </w:p>
    <w:p w:rsidR="00BD3A8B" w:rsidRPr="00BD3A8B" w:rsidRDefault="00BD3A8B" w:rsidP="00C44AC7">
      <w:pPr>
        <w:spacing w:after="0" w:line="240" w:lineRule="auto"/>
        <w:ind w:right="340"/>
        <w:jc w:val="both"/>
        <w:rPr>
          <w:rFonts w:ascii="Times New Roman" w:hAnsi="Times New Roman" w:cs="Times New Roman"/>
          <w:sz w:val="24"/>
          <w:szCs w:val="24"/>
        </w:rPr>
      </w:pPr>
      <w:r w:rsidRPr="00BD3A8B">
        <w:rPr>
          <w:rFonts w:ascii="Times New Roman" w:hAnsi="Times New Roman" w:cs="Times New Roman"/>
          <w:sz w:val="24"/>
          <w:szCs w:val="24"/>
        </w:rPr>
        <w:t>К</w:t>
      </w:r>
      <w:r w:rsidRPr="00BD3A8B">
        <w:rPr>
          <w:rFonts w:ascii="Times New Roman" w:hAnsi="Times New Roman" w:cs="Times New Roman"/>
          <w:spacing w:val="-3"/>
          <w:sz w:val="24"/>
          <w:szCs w:val="24"/>
        </w:rPr>
        <w:t xml:space="preserve"> </w:t>
      </w:r>
      <w:r w:rsidRPr="00BD3A8B">
        <w:rPr>
          <w:rFonts w:ascii="Times New Roman" w:hAnsi="Times New Roman" w:cs="Times New Roman"/>
          <w:b/>
          <w:sz w:val="24"/>
          <w:szCs w:val="24"/>
        </w:rPr>
        <w:t>внешним</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процедурам</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относятся:</w:t>
      </w:r>
    </w:p>
    <w:p w:rsidR="00BD3A8B" w:rsidRPr="00BD3A8B" w:rsidRDefault="00BD3A8B" w:rsidP="00C44AC7">
      <w:pPr>
        <w:pStyle w:val="af"/>
        <w:numPr>
          <w:ilvl w:val="0"/>
          <w:numId w:val="205"/>
        </w:numPr>
        <w:tabs>
          <w:tab w:val="left" w:pos="2371"/>
          <w:tab w:val="left" w:pos="2372"/>
        </w:tabs>
        <w:autoSpaceDN w:val="0"/>
        <w:ind w:left="0" w:right="340"/>
        <w:jc w:val="both"/>
        <w:rPr>
          <w:rFonts w:cs="Times New Roman"/>
        </w:rPr>
      </w:pPr>
      <w:r w:rsidRPr="00BD3A8B">
        <w:rPr>
          <w:rFonts w:cs="Times New Roman"/>
        </w:rPr>
        <w:t>государственная</w:t>
      </w:r>
      <w:r w:rsidRPr="00BD3A8B">
        <w:rPr>
          <w:rFonts w:cs="Times New Roman"/>
          <w:spacing w:val="-5"/>
        </w:rPr>
        <w:t xml:space="preserve"> </w:t>
      </w:r>
      <w:r w:rsidRPr="00BD3A8B">
        <w:rPr>
          <w:rFonts w:cs="Times New Roman"/>
        </w:rPr>
        <w:t>итоговая</w:t>
      </w:r>
      <w:r w:rsidRPr="00BD3A8B">
        <w:rPr>
          <w:rFonts w:cs="Times New Roman"/>
          <w:spacing w:val="-2"/>
        </w:rPr>
        <w:t xml:space="preserve"> </w:t>
      </w:r>
      <w:r w:rsidRPr="00BD3A8B">
        <w:rPr>
          <w:rFonts w:cs="Times New Roman"/>
        </w:rPr>
        <w:t>аттестация,</w:t>
      </w:r>
    </w:p>
    <w:p w:rsidR="00BD3A8B" w:rsidRPr="00BD3A8B" w:rsidRDefault="00BD3A8B" w:rsidP="00C44AC7">
      <w:pPr>
        <w:pStyle w:val="af"/>
        <w:numPr>
          <w:ilvl w:val="0"/>
          <w:numId w:val="205"/>
        </w:numPr>
        <w:tabs>
          <w:tab w:val="left" w:pos="2371"/>
          <w:tab w:val="left" w:pos="2372"/>
        </w:tabs>
        <w:autoSpaceDN w:val="0"/>
        <w:ind w:left="0" w:right="340"/>
        <w:jc w:val="both"/>
        <w:rPr>
          <w:rFonts w:cs="Times New Roman"/>
        </w:rPr>
      </w:pPr>
      <w:r w:rsidRPr="00BD3A8B">
        <w:rPr>
          <w:rFonts w:cs="Times New Roman"/>
        </w:rPr>
        <w:t>независимая</w:t>
      </w:r>
      <w:r w:rsidRPr="00BD3A8B">
        <w:rPr>
          <w:rFonts w:cs="Times New Roman"/>
          <w:spacing w:val="-2"/>
        </w:rPr>
        <w:t xml:space="preserve"> </w:t>
      </w:r>
      <w:r w:rsidRPr="00BD3A8B">
        <w:rPr>
          <w:rFonts w:cs="Times New Roman"/>
        </w:rPr>
        <w:t>оценка</w:t>
      </w:r>
      <w:r w:rsidRPr="00BD3A8B">
        <w:rPr>
          <w:rFonts w:cs="Times New Roman"/>
          <w:spacing w:val="-4"/>
        </w:rPr>
        <w:t xml:space="preserve"> </w:t>
      </w:r>
      <w:r w:rsidRPr="00BD3A8B">
        <w:rPr>
          <w:rFonts w:cs="Times New Roman"/>
        </w:rPr>
        <w:t>качества</w:t>
      </w:r>
      <w:r w:rsidRPr="00BD3A8B">
        <w:rPr>
          <w:rFonts w:cs="Times New Roman"/>
          <w:spacing w:val="-6"/>
        </w:rPr>
        <w:t xml:space="preserve"> </w:t>
      </w:r>
      <w:r w:rsidRPr="00BD3A8B">
        <w:rPr>
          <w:rFonts w:cs="Times New Roman"/>
        </w:rPr>
        <w:t>образования</w:t>
      </w:r>
    </w:p>
    <w:p w:rsidR="00BD3A8B" w:rsidRPr="00BD3A8B" w:rsidRDefault="00BD3A8B" w:rsidP="00C44AC7">
      <w:pPr>
        <w:pStyle w:val="af"/>
        <w:numPr>
          <w:ilvl w:val="0"/>
          <w:numId w:val="205"/>
        </w:numPr>
        <w:tabs>
          <w:tab w:val="left" w:pos="2371"/>
          <w:tab w:val="left" w:pos="2372"/>
        </w:tabs>
        <w:autoSpaceDN w:val="0"/>
        <w:ind w:left="0" w:right="340"/>
        <w:jc w:val="both"/>
        <w:rPr>
          <w:rFonts w:cs="Times New Roman"/>
          <w:lang w:val="ru-RU"/>
        </w:rPr>
      </w:pPr>
      <w:r w:rsidRPr="00BD3A8B">
        <w:rPr>
          <w:rFonts w:cs="Times New Roman"/>
          <w:lang w:val="ru-RU"/>
        </w:rPr>
        <w:t>мониторинговые</w:t>
      </w:r>
      <w:r w:rsidRPr="00BD3A8B">
        <w:rPr>
          <w:rFonts w:cs="Times New Roman"/>
          <w:lang w:val="ru-RU"/>
        </w:rPr>
        <w:tab/>
        <w:t>исследования</w:t>
      </w:r>
      <w:r w:rsidRPr="00BD3A8B">
        <w:rPr>
          <w:rFonts w:cs="Times New Roman"/>
          <w:lang w:val="ru-RU"/>
        </w:rPr>
        <w:tab/>
        <w:t>муниципального,</w:t>
      </w:r>
      <w:r w:rsidRPr="00BD3A8B">
        <w:rPr>
          <w:rFonts w:cs="Times New Roman"/>
          <w:lang w:val="ru-RU"/>
        </w:rPr>
        <w:tab/>
        <w:t>регионального</w:t>
      </w:r>
      <w:r w:rsidRPr="00BD3A8B">
        <w:rPr>
          <w:rFonts w:cs="Times New Roman"/>
          <w:lang w:val="ru-RU"/>
        </w:rPr>
        <w:tab/>
      </w:r>
      <w:r w:rsidRPr="00BD3A8B">
        <w:rPr>
          <w:rFonts w:cs="Times New Roman"/>
          <w:spacing w:val="-2"/>
          <w:lang w:val="ru-RU"/>
        </w:rPr>
        <w:t>и</w:t>
      </w:r>
      <w:r w:rsidRPr="00BD3A8B">
        <w:rPr>
          <w:rFonts w:cs="Times New Roman"/>
          <w:spacing w:val="-67"/>
          <w:lang w:val="ru-RU"/>
        </w:rPr>
        <w:t xml:space="preserve"> </w:t>
      </w:r>
      <w:r w:rsidRPr="00BD3A8B">
        <w:rPr>
          <w:rFonts w:cs="Times New Roman"/>
          <w:lang w:val="ru-RU"/>
        </w:rPr>
        <w:t>федерального уровней.</w:t>
      </w:r>
    </w:p>
    <w:p w:rsidR="00BD3A8B" w:rsidRPr="00BD3A8B" w:rsidRDefault="00BD3A8B" w:rsidP="00C44AC7">
      <w:pPr>
        <w:pStyle w:val="af5"/>
        <w:spacing w:after="0" w:line="240" w:lineRule="auto"/>
        <w:ind w:right="340" w:firstLine="707"/>
        <w:jc w:val="both"/>
        <w:rPr>
          <w:rFonts w:ascii="Times New Roman" w:hAnsi="Times New Roman" w:cs="Times New Roman"/>
          <w:sz w:val="24"/>
          <w:szCs w:val="24"/>
        </w:rPr>
      </w:pPr>
      <w:r w:rsidRPr="00BD3A8B">
        <w:rPr>
          <w:rFonts w:ascii="Times New Roman" w:hAnsi="Times New Roman" w:cs="Times New Roman"/>
          <w:sz w:val="24"/>
          <w:szCs w:val="24"/>
        </w:rPr>
        <w:t>Итоговую аттестацию в форме ОГЭ или государственного выпускного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экзамена (ГВЭ), написав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соответствующее заявление.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При этом допускается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сочетание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форм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аттестации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разным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предметам.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Государственный</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выпускной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экзамен</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ОГЭ</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для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таких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участников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организуется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учетом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их</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особенностей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психофизического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развития,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индивидуальных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возможностей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состояния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здоровья.</w:t>
      </w:r>
    </w:p>
    <w:p w:rsidR="00BD3A8B" w:rsidRPr="00BD3A8B" w:rsidRDefault="00BD3A8B" w:rsidP="00C44AC7">
      <w:pPr>
        <w:spacing w:after="0" w:line="240" w:lineRule="auto"/>
        <w:ind w:right="340" w:firstLine="707"/>
        <w:jc w:val="both"/>
        <w:rPr>
          <w:rFonts w:ascii="Times New Roman" w:hAnsi="Times New Roman" w:cs="Times New Roman"/>
          <w:sz w:val="24"/>
          <w:szCs w:val="24"/>
        </w:rPr>
      </w:pPr>
      <w:r w:rsidRPr="00BD3A8B">
        <w:rPr>
          <w:rFonts w:ascii="Times New Roman" w:hAnsi="Times New Roman" w:cs="Times New Roman"/>
          <w:sz w:val="24"/>
          <w:szCs w:val="24"/>
        </w:rPr>
        <w:t>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соответствии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ФГОС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ООО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система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образовательной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организации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реализует</w:t>
      </w:r>
      <w:r w:rsidRPr="00BD3A8B">
        <w:rPr>
          <w:rFonts w:ascii="Times New Roman" w:hAnsi="Times New Roman" w:cs="Times New Roman"/>
          <w:spacing w:val="1"/>
          <w:sz w:val="24"/>
          <w:szCs w:val="24"/>
        </w:rPr>
        <w:t xml:space="preserve"> </w:t>
      </w:r>
      <w:r w:rsidRPr="00BD3A8B">
        <w:rPr>
          <w:rFonts w:ascii="Times New Roman" w:hAnsi="Times New Roman" w:cs="Times New Roman"/>
          <w:b/>
          <w:sz w:val="24"/>
          <w:szCs w:val="24"/>
        </w:rPr>
        <w:t>системно-деятельностный,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уровневый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и</w:t>
      </w:r>
      <w:r w:rsidRPr="00BD3A8B">
        <w:rPr>
          <w:rFonts w:ascii="Times New Roman" w:hAnsi="Times New Roman" w:cs="Times New Roman"/>
          <w:b/>
          <w:spacing w:val="-67"/>
          <w:sz w:val="24"/>
          <w:szCs w:val="24"/>
        </w:rPr>
        <w:t xml:space="preserve"> </w:t>
      </w:r>
      <w:r w:rsidRPr="00BD3A8B">
        <w:rPr>
          <w:rFonts w:ascii="Times New Roman" w:hAnsi="Times New Roman" w:cs="Times New Roman"/>
          <w:b/>
          <w:sz w:val="24"/>
          <w:szCs w:val="24"/>
        </w:rPr>
        <w:t>комплексный</w:t>
      </w:r>
      <w:r w:rsidRPr="00BD3A8B">
        <w:rPr>
          <w:rFonts w:ascii="Times New Roman" w:hAnsi="Times New Roman" w:cs="Times New Roman"/>
          <w:b/>
          <w:spacing w:val="-2"/>
          <w:sz w:val="24"/>
          <w:szCs w:val="24"/>
        </w:rPr>
        <w:t xml:space="preserve"> </w:t>
      </w:r>
      <w:r w:rsidRPr="00BD3A8B">
        <w:rPr>
          <w:rFonts w:ascii="Times New Roman" w:hAnsi="Times New Roman" w:cs="Times New Roman"/>
          <w:b/>
          <w:sz w:val="24"/>
          <w:szCs w:val="24"/>
        </w:rPr>
        <w:t>подходы</w:t>
      </w:r>
      <w:r w:rsidRPr="00BD3A8B">
        <w:rPr>
          <w:rFonts w:ascii="Times New Roman" w:hAnsi="Times New Roman" w:cs="Times New Roman"/>
          <w:b/>
          <w:spacing w:val="-2"/>
          <w:sz w:val="24"/>
          <w:szCs w:val="24"/>
        </w:rPr>
        <w:t xml:space="preserve"> </w:t>
      </w:r>
      <w:r w:rsidRPr="00BD3A8B">
        <w:rPr>
          <w:rFonts w:ascii="Times New Roman" w:hAnsi="Times New Roman" w:cs="Times New Roman"/>
          <w:sz w:val="24"/>
          <w:szCs w:val="24"/>
        </w:rPr>
        <w:t>к оценке</w:t>
      </w:r>
      <w:r w:rsidRPr="00BD3A8B">
        <w:rPr>
          <w:rFonts w:ascii="Times New Roman" w:hAnsi="Times New Roman" w:cs="Times New Roman"/>
          <w:spacing w:val="-4"/>
          <w:sz w:val="24"/>
          <w:szCs w:val="24"/>
        </w:rPr>
        <w:t xml:space="preserve"> </w:t>
      </w:r>
      <w:r w:rsidRPr="00BD3A8B">
        <w:rPr>
          <w:rFonts w:ascii="Times New Roman" w:hAnsi="Times New Roman" w:cs="Times New Roman"/>
          <w:sz w:val="24"/>
          <w:szCs w:val="24"/>
        </w:rPr>
        <w:t>образовательных</w:t>
      </w:r>
      <w:r w:rsidRPr="00BD3A8B">
        <w:rPr>
          <w:rFonts w:ascii="Times New Roman" w:hAnsi="Times New Roman" w:cs="Times New Roman"/>
          <w:spacing w:val="-4"/>
          <w:sz w:val="24"/>
          <w:szCs w:val="24"/>
        </w:rPr>
        <w:t xml:space="preserve"> </w:t>
      </w:r>
      <w:r w:rsidRPr="00BD3A8B">
        <w:rPr>
          <w:rFonts w:ascii="Times New Roman" w:hAnsi="Times New Roman" w:cs="Times New Roman"/>
          <w:sz w:val="24"/>
          <w:szCs w:val="24"/>
        </w:rPr>
        <w:t>достижений.</w:t>
      </w:r>
    </w:p>
    <w:p w:rsidR="00BD3A8B" w:rsidRPr="00BD3A8B" w:rsidRDefault="00BD3A8B" w:rsidP="00C44AC7">
      <w:pPr>
        <w:pStyle w:val="af5"/>
        <w:spacing w:after="0" w:line="240" w:lineRule="auto"/>
        <w:ind w:right="340" w:firstLine="707"/>
        <w:jc w:val="both"/>
        <w:rPr>
          <w:rFonts w:ascii="Times New Roman" w:hAnsi="Times New Roman" w:cs="Times New Roman"/>
          <w:sz w:val="24"/>
          <w:szCs w:val="24"/>
        </w:rPr>
      </w:pPr>
      <w:r w:rsidRPr="00BD3A8B">
        <w:rPr>
          <w:rFonts w:ascii="Times New Roman" w:hAnsi="Times New Roman" w:cs="Times New Roman"/>
          <w:b/>
          <w:sz w:val="24"/>
          <w:szCs w:val="24"/>
        </w:rPr>
        <w:t>Системно-деятельностный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подход</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образовательных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достижений проявляется в оценке способности учащихся к решению учебно-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познавательных</w:t>
      </w:r>
      <w:r w:rsidRPr="00BD3A8B">
        <w:rPr>
          <w:rFonts w:ascii="Times New Roman" w:hAnsi="Times New Roman" w:cs="Times New Roman"/>
          <w:spacing w:val="8"/>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8"/>
          <w:sz w:val="24"/>
          <w:szCs w:val="24"/>
        </w:rPr>
        <w:t xml:space="preserve"> </w:t>
      </w:r>
      <w:r w:rsidRPr="00BD3A8B">
        <w:rPr>
          <w:rFonts w:ascii="Times New Roman" w:hAnsi="Times New Roman" w:cs="Times New Roman"/>
          <w:sz w:val="24"/>
          <w:szCs w:val="24"/>
        </w:rPr>
        <w:t>учебно-практических</w:t>
      </w:r>
      <w:r w:rsidRPr="00BD3A8B">
        <w:rPr>
          <w:rFonts w:ascii="Times New Roman" w:hAnsi="Times New Roman" w:cs="Times New Roman"/>
          <w:spacing w:val="7"/>
          <w:sz w:val="24"/>
          <w:szCs w:val="24"/>
        </w:rPr>
        <w:t xml:space="preserve"> </w:t>
      </w:r>
      <w:r w:rsidRPr="00BD3A8B">
        <w:rPr>
          <w:rFonts w:ascii="Times New Roman" w:hAnsi="Times New Roman" w:cs="Times New Roman"/>
          <w:sz w:val="24"/>
          <w:szCs w:val="24"/>
        </w:rPr>
        <w:t>задач.</w:t>
      </w:r>
      <w:r w:rsidRPr="00BD3A8B">
        <w:rPr>
          <w:rFonts w:ascii="Times New Roman" w:hAnsi="Times New Roman" w:cs="Times New Roman"/>
          <w:spacing w:val="7"/>
          <w:sz w:val="24"/>
          <w:szCs w:val="24"/>
        </w:rPr>
        <w:t xml:space="preserve"> </w:t>
      </w:r>
      <w:r w:rsidRPr="00BD3A8B">
        <w:rPr>
          <w:rFonts w:ascii="Times New Roman" w:hAnsi="Times New Roman" w:cs="Times New Roman"/>
          <w:sz w:val="24"/>
          <w:szCs w:val="24"/>
        </w:rPr>
        <w:t>Он</w:t>
      </w:r>
      <w:r w:rsidRPr="00BD3A8B">
        <w:rPr>
          <w:rFonts w:ascii="Times New Roman" w:hAnsi="Times New Roman" w:cs="Times New Roman"/>
          <w:spacing w:val="6"/>
          <w:sz w:val="24"/>
          <w:szCs w:val="24"/>
        </w:rPr>
        <w:t xml:space="preserve"> </w:t>
      </w:r>
      <w:r w:rsidRPr="00BD3A8B">
        <w:rPr>
          <w:rFonts w:ascii="Times New Roman" w:hAnsi="Times New Roman" w:cs="Times New Roman"/>
          <w:sz w:val="24"/>
          <w:szCs w:val="24"/>
        </w:rPr>
        <w:t>обеспечивается</w:t>
      </w:r>
      <w:r w:rsidRPr="00BD3A8B">
        <w:rPr>
          <w:rFonts w:ascii="Times New Roman" w:hAnsi="Times New Roman" w:cs="Times New Roman"/>
          <w:spacing w:val="8"/>
          <w:sz w:val="24"/>
          <w:szCs w:val="24"/>
        </w:rPr>
        <w:t xml:space="preserve"> </w:t>
      </w:r>
      <w:r w:rsidRPr="00BD3A8B">
        <w:rPr>
          <w:rFonts w:ascii="Times New Roman" w:hAnsi="Times New Roman" w:cs="Times New Roman"/>
          <w:sz w:val="24"/>
          <w:szCs w:val="24"/>
        </w:rPr>
        <w:t>содержанием</w:t>
      </w:r>
      <w:r>
        <w:rPr>
          <w:rFonts w:ascii="Times New Roman" w:hAnsi="Times New Roman" w:cs="Times New Roman"/>
          <w:sz w:val="24"/>
          <w:szCs w:val="24"/>
        </w:rPr>
        <w:t xml:space="preserve"> </w:t>
      </w:r>
      <w:r w:rsidRPr="00BD3A8B">
        <w:rPr>
          <w:rFonts w:ascii="Times New Roman" w:hAnsi="Times New Roman" w:cs="Times New Roman"/>
          <w:sz w:val="24"/>
          <w:szCs w:val="24"/>
        </w:rPr>
        <w:t>и критериями оценки, в качестве которых выступают планируемые результаты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обучения,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выраженные в</w:t>
      </w:r>
      <w:r w:rsidRPr="00BD3A8B">
        <w:rPr>
          <w:rFonts w:ascii="Times New Roman" w:hAnsi="Times New Roman" w:cs="Times New Roman"/>
          <w:spacing w:val="-5"/>
          <w:sz w:val="24"/>
          <w:szCs w:val="24"/>
        </w:rPr>
        <w:t xml:space="preserve"> </w:t>
      </w:r>
      <w:r w:rsidRPr="00BD3A8B">
        <w:rPr>
          <w:rFonts w:ascii="Times New Roman" w:hAnsi="Times New Roman" w:cs="Times New Roman"/>
          <w:sz w:val="24"/>
          <w:szCs w:val="24"/>
        </w:rPr>
        <w:t>деятельностной форме.</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b/>
          <w:sz w:val="24"/>
          <w:szCs w:val="24"/>
        </w:rPr>
        <w:t>Уровневый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подход</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представлению</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интерпретации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результатов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реализуется за счет фиксации различных уровней достижения обучающимися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планируемых результатов: базового уровня и уровней выше и ниже базового.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Достижение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базового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уровня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lastRenderedPageBreak/>
        <w:t>свидетельствует</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способности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обучающихся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решать типовые учебные задачи, целенаправленно отрабатываемые со всеми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учащимися в ходе учебного процесса. Овладение базовым уровнем является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достаточным для продолжения обучения и усвоения последующего материала.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Служит</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важнейшей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основой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для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организации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индивидуальной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работы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учащимися.</w:t>
      </w:r>
    </w:p>
    <w:p w:rsidR="00BD3A8B" w:rsidRPr="00BD3A8B" w:rsidRDefault="00BD3A8B" w:rsidP="00C44AC7">
      <w:pPr>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b/>
          <w:sz w:val="24"/>
          <w:szCs w:val="24"/>
        </w:rPr>
        <w:t>Комплексный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подход</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образовательных</w:t>
      </w:r>
      <w:r w:rsidRPr="00BD3A8B">
        <w:rPr>
          <w:rFonts w:ascii="Times New Roman" w:hAnsi="Times New Roman" w:cs="Times New Roman"/>
          <w:spacing w:val="71"/>
          <w:sz w:val="24"/>
          <w:szCs w:val="24"/>
        </w:rPr>
        <w:t xml:space="preserve"> </w:t>
      </w:r>
      <w:r w:rsidRPr="00BD3A8B">
        <w:rPr>
          <w:rFonts w:ascii="Times New Roman" w:hAnsi="Times New Roman" w:cs="Times New Roman"/>
          <w:sz w:val="24"/>
          <w:szCs w:val="24"/>
        </w:rPr>
        <w:t>достижений</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реализуется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путем</w:t>
      </w:r>
    </w:p>
    <w:p w:rsidR="00BD3A8B" w:rsidRPr="00BD3A8B" w:rsidRDefault="00BD3A8B" w:rsidP="00C44AC7">
      <w:pPr>
        <w:pStyle w:val="af"/>
        <w:numPr>
          <w:ilvl w:val="0"/>
          <w:numId w:val="201"/>
        </w:numPr>
        <w:tabs>
          <w:tab w:val="left" w:pos="1806"/>
        </w:tabs>
        <w:suppressAutoHyphens w:val="0"/>
        <w:autoSpaceDN w:val="0"/>
        <w:ind w:left="0" w:right="340"/>
        <w:jc w:val="both"/>
        <w:rPr>
          <w:rFonts w:cs="Times New Roman"/>
          <w:lang w:val="ru-RU"/>
        </w:rPr>
      </w:pP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трех</w:t>
      </w:r>
      <w:r w:rsidRPr="00BD3A8B">
        <w:rPr>
          <w:rFonts w:cs="Times New Roman"/>
          <w:spacing w:val="1"/>
          <w:lang w:val="ru-RU"/>
        </w:rPr>
        <w:t xml:space="preserve"> </w:t>
      </w:r>
      <w:r w:rsidRPr="00BD3A8B">
        <w:rPr>
          <w:rFonts w:cs="Times New Roman"/>
          <w:lang w:val="ru-RU"/>
        </w:rPr>
        <w:t>групп</w:t>
      </w:r>
      <w:r w:rsidRPr="00BD3A8B">
        <w:rPr>
          <w:rFonts w:cs="Times New Roman"/>
          <w:spacing w:val="1"/>
          <w:lang w:val="ru-RU"/>
        </w:rPr>
        <w:t xml:space="preserve"> </w:t>
      </w:r>
      <w:r w:rsidRPr="00BD3A8B">
        <w:rPr>
          <w:rFonts w:cs="Times New Roman"/>
          <w:lang w:val="ru-RU"/>
        </w:rPr>
        <w:t>результатов:</w:t>
      </w:r>
      <w:r w:rsidRPr="00BD3A8B">
        <w:rPr>
          <w:rFonts w:cs="Times New Roman"/>
          <w:spacing w:val="1"/>
          <w:lang w:val="ru-RU"/>
        </w:rPr>
        <w:t xml:space="preserve"> </w:t>
      </w:r>
      <w:r w:rsidRPr="00BD3A8B">
        <w:rPr>
          <w:rFonts w:cs="Times New Roman"/>
          <w:lang w:val="ru-RU"/>
        </w:rPr>
        <w:t>предметных,</w:t>
      </w:r>
      <w:r w:rsidRPr="00BD3A8B">
        <w:rPr>
          <w:rFonts w:cs="Times New Roman"/>
          <w:spacing w:val="1"/>
          <w:lang w:val="ru-RU"/>
        </w:rPr>
        <w:t xml:space="preserve"> </w:t>
      </w:r>
      <w:r w:rsidRPr="00BD3A8B">
        <w:rPr>
          <w:rFonts w:cs="Times New Roman"/>
          <w:lang w:val="ru-RU"/>
        </w:rPr>
        <w:t>личностных,</w:t>
      </w:r>
      <w:r w:rsidRPr="00BD3A8B">
        <w:rPr>
          <w:rFonts w:cs="Times New Roman"/>
          <w:spacing w:val="1"/>
          <w:lang w:val="ru-RU"/>
        </w:rPr>
        <w:t xml:space="preserve"> </w:t>
      </w:r>
      <w:r w:rsidRPr="00BD3A8B">
        <w:rPr>
          <w:rFonts w:cs="Times New Roman"/>
          <w:lang w:val="ru-RU"/>
        </w:rPr>
        <w:t>метапредметных (регулятивных, коммуникативных и познавательных</w:t>
      </w:r>
      <w:r w:rsidRPr="00BD3A8B">
        <w:rPr>
          <w:rFonts w:cs="Times New Roman"/>
          <w:spacing w:val="1"/>
          <w:lang w:val="ru-RU"/>
        </w:rPr>
        <w:t xml:space="preserve"> </w:t>
      </w:r>
      <w:r w:rsidRPr="00BD3A8B">
        <w:rPr>
          <w:rFonts w:cs="Times New Roman"/>
          <w:lang w:val="ru-RU"/>
        </w:rPr>
        <w:t>универсальных учебных</w:t>
      </w:r>
      <w:r w:rsidRPr="00BD3A8B">
        <w:rPr>
          <w:rFonts w:cs="Times New Roman"/>
          <w:spacing w:val="1"/>
          <w:lang w:val="ru-RU"/>
        </w:rPr>
        <w:t xml:space="preserve"> </w:t>
      </w:r>
      <w:r w:rsidRPr="00BD3A8B">
        <w:rPr>
          <w:rFonts w:cs="Times New Roman"/>
          <w:lang w:val="ru-RU"/>
        </w:rPr>
        <w:t>действий);</w:t>
      </w:r>
    </w:p>
    <w:p w:rsidR="00BD3A8B" w:rsidRPr="00BD3A8B" w:rsidRDefault="00BD3A8B" w:rsidP="00C44AC7">
      <w:pPr>
        <w:pStyle w:val="af"/>
        <w:numPr>
          <w:ilvl w:val="0"/>
          <w:numId w:val="201"/>
        </w:numPr>
        <w:tabs>
          <w:tab w:val="left" w:pos="1806"/>
        </w:tabs>
        <w:suppressAutoHyphens w:val="0"/>
        <w:autoSpaceDN w:val="0"/>
        <w:ind w:left="0" w:right="340"/>
        <w:jc w:val="both"/>
        <w:rPr>
          <w:rFonts w:cs="Times New Roman"/>
          <w:lang w:val="ru-RU"/>
        </w:rPr>
      </w:pPr>
      <w:r w:rsidRPr="00BD3A8B">
        <w:rPr>
          <w:rFonts w:cs="Times New Roman"/>
          <w:lang w:val="ru-RU"/>
        </w:rPr>
        <w:t>использования комплекса оценочных процедур (стартовой, текущей,</w:t>
      </w:r>
      <w:r w:rsidRPr="00BD3A8B">
        <w:rPr>
          <w:rFonts w:cs="Times New Roman"/>
          <w:spacing w:val="1"/>
          <w:lang w:val="ru-RU"/>
        </w:rPr>
        <w:t xml:space="preserve"> </w:t>
      </w:r>
      <w:r w:rsidRPr="00BD3A8B">
        <w:rPr>
          <w:rFonts w:cs="Times New Roman"/>
          <w:lang w:val="ru-RU"/>
        </w:rPr>
        <w:t>тематической,</w:t>
      </w:r>
      <w:r w:rsidRPr="00BD3A8B">
        <w:rPr>
          <w:rFonts w:cs="Times New Roman"/>
          <w:spacing w:val="1"/>
          <w:lang w:val="ru-RU"/>
        </w:rPr>
        <w:t xml:space="preserve"> </w:t>
      </w:r>
      <w:r w:rsidRPr="00BD3A8B">
        <w:rPr>
          <w:rFonts w:cs="Times New Roman"/>
          <w:lang w:val="ru-RU"/>
        </w:rPr>
        <w:t>промежуточной)</w:t>
      </w:r>
      <w:r w:rsidRPr="00BD3A8B">
        <w:rPr>
          <w:rFonts w:cs="Times New Roman"/>
          <w:spacing w:val="1"/>
          <w:lang w:val="ru-RU"/>
        </w:rPr>
        <w:t xml:space="preserve"> </w:t>
      </w:r>
      <w:r w:rsidRPr="00BD3A8B">
        <w:rPr>
          <w:rFonts w:cs="Times New Roman"/>
          <w:lang w:val="ru-RU"/>
        </w:rPr>
        <w:t>как</w:t>
      </w:r>
      <w:r w:rsidRPr="00BD3A8B">
        <w:rPr>
          <w:rFonts w:cs="Times New Roman"/>
          <w:spacing w:val="1"/>
          <w:lang w:val="ru-RU"/>
        </w:rPr>
        <w:t xml:space="preserve"> </w:t>
      </w:r>
      <w:r w:rsidRPr="00BD3A8B">
        <w:rPr>
          <w:rFonts w:cs="Times New Roman"/>
          <w:lang w:val="ru-RU"/>
        </w:rPr>
        <w:t>основы</w:t>
      </w:r>
      <w:r w:rsidRPr="00BD3A8B">
        <w:rPr>
          <w:rFonts w:cs="Times New Roman"/>
          <w:spacing w:val="1"/>
          <w:lang w:val="ru-RU"/>
        </w:rPr>
        <w:t xml:space="preserve"> </w:t>
      </w:r>
      <w:r w:rsidRPr="00BD3A8B">
        <w:rPr>
          <w:rFonts w:cs="Times New Roman"/>
          <w:lang w:val="ru-RU"/>
        </w:rPr>
        <w:t>для</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динамики</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достижений</w:t>
      </w:r>
      <w:r w:rsidRPr="00BD3A8B">
        <w:rPr>
          <w:rFonts w:cs="Times New Roman"/>
          <w:spacing w:val="1"/>
          <w:lang w:val="ru-RU"/>
        </w:rPr>
        <w:t xml:space="preserve"> </w:t>
      </w:r>
      <w:r w:rsidRPr="00BD3A8B">
        <w:rPr>
          <w:rFonts w:cs="Times New Roman"/>
          <w:lang w:val="ru-RU"/>
        </w:rPr>
        <w:t>(индивидуального</w:t>
      </w:r>
      <w:r w:rsidRPr="00BD3A8B">
        <w:rPr>
          <w:rFonts w:cs="Times New Roman"/>
          <w:spacing w:val="1"/>
          <w:lang w:val="ru-RU"/>
        </w:rPr>
        <w:t xml:space="preserve"> </w:t>
      </w:r>
      <w:r w:rsidRPr="00BD3A8B">
        <w:rPr>
          <w:rFonts w:cs="Times New Roman"/>
          <w:lang w:val="ru-RU"/>
        </w:rPr>
        <w:t>прогресса)</w:t>
      </w:r>
      <w:r w:rsidRPr="00BD3A8B">
        <w:rPr>
          <w:rFonts w:cs="Times New Roman"/>
          <w:spacing w:val="-1"/>
          <w:lang w:val="ru-RU"/>
        </w:rPr>
        <w:t xml:space="preserve"> </w:t>
      </w:r>
      <w:r w:rsidRPr="00BD3A8B">
        <w:rPr>
          <w:rFonts w:cs="Times New Roman"/>
          <w:lang w:val="ru-RU"/>
        </w:rPr>
        <w:t>и</w:t>
      </w:r>
      <w:r w:rsidRPr="00BD3A8B">
        <w:rPr>
          <w:rFonts w:cs="Times New Roman"/>
          <w:spacing w:val="-3"/>
          <w:lang w:val="ru-RU"/>
        </w:rPr>
        <w:t xml:space="preserve"> </w:t>
      </w:r>
      <w:r w:rsidRPr="00BD3A8B">
        <w:rPr>
          <w:rFonts w:cs="Times New Roman"/>
          <w:lang w:val="ru-RU"/>
        </w:rPr>
        <w:t>для итоговой оценки;</w:t>
      </w:r>
    </w:p>
    <w:p w:rsidR="00BD3A8B" w:rsidRDefault="00BD3A8B" w:rsidP="00C44AC7">
      <w:pPr>
        <w:pStyle w:val="af"/>
        <w:numPr>
          <w:ilvl w:val="0"/>
          <w:numId w:val="201"/>
        </w:numPr>
        <w:tabs>
          <w:tab w:val="left" w:pos="1806"/>
        </w:tabs>
        <w:suppressAutoHyphens w:val="0"/>
        <w:autoSpaceDN w:val="0"/>
        <w:ind w:left="0" w:right="340"/>
        <w:jc w:val="both"/>
        <w:rPr>
          <w:rFonts w:cs="Times New Roman"/>
          <w:lang w:val="ru-RU"/>
        </w:rPr>
      </w:pPr>
      <w:r w:rsidRPr="00BD3A8B">
        <w:rPr>
          <w:rFonts w:cs="Times New Roman"/>
          <w:lang w:val="ru-RU"/>
        </w:rPr>
        <w:t>использования</w:t>
      </w:r>
      <w:r w:rsidRPr="00BD3A8B">
        <w:rPr>
          <w:rFonts w:cs="Times New Roman"/>
          <w:spacing w:val="1"/>
          <w:lang w:val="ru-RU"/>
        </w:rPr>
        <w:t xml:space="preserve"> </w:t>
      </w:r>
      <w:r w:rsidRPr="00BD3A8B">
        <w:rPr>
          <w:rFonts w:cs="Times New Roman"/>
          <w:lang w:val="ru-RU"/>
        </w:rPr>
        <w:t>разнообразных</w:t>
      </w:r>
      <w:r w:rsidRPr="00BD3A8B">
        <w:rPr>
          <w:rFonts w:cs="Times New Roman"/>
          <w:spacing w:val="1"/>
          <w:lang w:val="ru-RU"/>
        </w:rPr>
        <w:t xml:space="preserve"> </w:t>
      </w:r>
      <w:r w:rsidRPr="00BD3A8B">
        <w:rPr>
          <w:rFonts w:cs="Times New Roman"/>
          <w:lang w:val="ru-RU"/>
        </w:rPr>
        <w:t>методов</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форм</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взаимно</w:t>
      </w:r>
      <w:r w:rsidRPr="00BD3A8B">
        <w:rPr>
          <w:rFonts w:cs="Times New Roman"/>
          <w:spacing w:val="1"/>
          <w:lang w:val="ru-RU"/>
        </w:rPr>
        <w:t xml:space="preserve"> </w:t>
      </w:r>
      <w:r w:rsidRPr="00BD3A8B">
        <w:rPr>
          <w:rFonts w:cs="Times New Roman"/>
          <w:lang w:val="ru-RU"/>
        </w:rPr>
        <w:t>дополняющих</w:t>
      </w:r>
      <w:r w:rsidRPr="00BD3A8B">
        <w:rPr>
          <w:rFonts w:cs="Times New Roman"/>
          <w:spacing w:val="1"/>
          <w:lang w:val="ru-RU"/>
        </w:rPr>
        <w:t xml:space="preserve"> </w:t>
      </w:r>
      <w:r w:rsidRPr="00BD3A8B">
        <w:rPr>
          <w:rFonts w:cs="Times New Roman"/>
          <w:lang w:val="ru-RU"/>
        </w:rPr>
        <w:t>друг</w:t>
      </w:r>
      <w:r w:rsidRPr="00BD3A8B">
        <w:rPr>
          <w:rFonts w:cs="Times New Roman"/>
          <w:spacing w:val="1"/>
          <w:lang w:val="ru-RU"/>
        </w:rPr>
        <w:t xml:space="preserve"> </w:t>
      </w:r>
      <w:r w:rsidRPr="00BD3A8B">
        <w:rPr>
          <w:rFonts w:cs="Times New Roman"/>
          <w:lang w:val="ru-RU"/>
        </w:rPr>
        <w:t>друга</w:t>
      </w:r>
      <w:r w:rsidRPr="00BD3A8B">
        <w:rPr>
          <w:rFonts w:cs="Times New Roman"/>
          <w:spacing w:val="1"/>
          <w:lang w:val="ru-RU"/>
        </w:rPr>
        <w:t xml:space="preserve"> </w:t>
      </w:r>
      <w:r w:rsidRPr="00BD3A8B">
        <w:rPr>
          <w:rFonts w:cs="Times New Roman"/>
          <w:lang w:val="ru-RU"/>
        </w:rPr>
        <w:t>(стандартизированных</w:t>
      </w:r>
      <w:r w:rsidRPr="00BD3A8B">
        <w:rPr>
          <w:rFonts w:cs="Times New Roman"/>
          <w:spacing w:val="1"/>
          <w:lang w:val="ru-RU"/>
        </w:rPr>
        <w:t xml:space="preserve"> </w:t>
      </w:r>
      <w:r w:rsidRPr="00BD3A8B">
        <w:rPr>
          <w:rFonts w:cs="Times New Roman"/>
          <w:lang w:val="ru-RU"/>
        </w:rPr>
        <w:t>устных</w:t>
      </w:r>
      <w:r w:rsidRPr="00BD3A8B">
        <w:rPr>
          <w:rFonts w:cs="Times New Roman"/>
          <w:spacing w:val="7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письменных</w:t>
      </w:r>
      <w:r w:rsidRPr="00BD3A8B">
        <w:rPr>
          <w:rFonts w:cs="Times New Roman"/>
          <w:spacing w:val="1"/>
          <w:lang w:val="ru-RU"/>
        </w:rPr>
        <w:t xml:space="preserve"> </w:t>
      </w:r>
      <w:r w:rsidRPr="00BD3A8B">
        <w:rPr>
          <w:rFonts w:cs="Times New Roman"/>
          <w:lang w:val="ru-RU"/>
        </w:rPr>
        <w:t>работ,</w:t>
      </w:r>
      <w:r w:rsidRPr="00BD3A8B">
        <w:rPr>
          <w:rFonts w:cs="Times New Roman"/>
          <w:spacing w:val="1"/>
          <w:lang w:val="ru-RU"/>
        </w:rPr>
        <w:t xml:space="preserve"> </w:t>
      </w:r>
      <w:r w:rsidRPr="00BD3A8B">
        <w:rPr>
          <w:rFonts w:cs="Times New Roman"/>
          <w:lang w:val="ru-RU"/>
        </w:rPr>
        <w:t>проектов,</w:t>
      </w:r>
      <w:r w:rsidRPr="00BD3A8B">
        <w:rPr>
          <w:rFonts w:cs="Times New Roman"/>
          <w:spacing w:val="1"/>
          <w:lang w:val="ru-RU"/>
        </w:rPr>
        <w:t xml:space="preserve"> </w:t>
      </w:r>
      <w:r w:rsidRPr="00BD3A8B">
        <w:rPr>
          <w:rFonts w:cs="Times New Roman"/>
          <w:lang w:val="ru-RU"/>
        </w:rPr>
        <w:t>практических</w:t>
      </w:r>
      <w:r w:rsidRPr="00BD3A8B">
        <w:rPr>
          <w:rFonts w:cs="Times New Roman"/>
          <w:spacing w:val="1"/>
          <w:lang w:val="ru-RU"/>
        </w:rPr>
        <w:t xml:space="preserve"> </w:t>
      </w:r>
      <w:r w:rsidRPr="00BD3A8B">
        <w:rPr>
          <w:rFonts w:cs="Times New Roman"/>
          <w:lang w:val="ru-RU"/>
        </w:rPr>
        <w:t>работ,</w:t>
      </w:r>
      <w:r w:rsidRPr="00BD3A8B">
        <w:rPr>
          <w:rFonts w:cs="Times New Roman"/>
          <w:spacing w:val="1"/>
          <w:lang w:val="ru-RU"/>
        </w:rPr>
        <w:t xml:space="preserve"> </w:t>
      </w:r>
      <w:r w:rsidRPr="00BD3A8B">
        <w:rPr>
          <w:rFonts w:cs="Times New Roman"/>
          <w:lang w:val="ru-RU"/>
        </w:rPr>
        <w:t>самооценки,</w:t>
      </w:r>
      <w:r w:rsidRPr="00BD3A8B">
        <w:rPr>
          <w:rFonts w:cs="Times New Roman"/>
          <w:spacing w:val="1"/>
          <w:lang w:val="ru-RU"/>
        </w:rPr>
        <w:t xml:space="preserve"> </w:t>
      </w:r>
      <w:r w:rsidRPr="00BD3A8B">
        <w:rPr>
          <w:rFonts w:cs="Times New Roman"/>
          <w:lang w:val="ru-RU"/>
        </w:rPr>
        <w:t>наблюдения</w:t>
      </w:r>
      <w:r w:rsidRPr="00BD3A8B">
        <w:rPr>
          <w:rFonts w:cs="Times New Roman"/>
          <w:spacing w:val="-4"/>
          <w:lang w:val="ru-RU"/>
        </w:rPr>
        <w:t xml:space="preserve"> </w:t>
      </w:r>
      <w:r w:rsidRPr="00BD3A8B">
        <w:rPr>
          <w:rFonts w:cs="Times New Roman"/>
          <w:lang w:val="ru-RU"/>
        </w:rPr>
        <w:t>и др.).</w:t>
      </w:r>
    </w:p>
    <w:p w:rsidR="00C954EA" w:rsidRPr="00A17AAA" w:rsidRDefault="00C954EA" w:rsidP="00C44AC7">
      <w:pPr>
        <w:spacing w:after="0" w:line="240" w:lineRule="auto"/>
        <w:ind w:right="567"/>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t>1.3.2 Особенности оценки личностных, метапредметных и предметных результатов</w:t>
      </w:r>
    </w:p>
    <w:p w:rsidR="00C954EA" w:rsidRPr="00A17AAA" w:rsidRDefault="00C954EA" w:rsidP="00C44AC7">
      <w:pPr>
        <w:spacing w:after="0" w:line="240" w:lineRule="auto"/>
        <w:ind w:right="567"/>
        <w:jc w:val="both"/>
        <w:rPr>
          <w:rFonts w:ascii="Times New Roman" w:hAnsi="Times New Roman" w:cs="Times New Roman"/>
          <w:b/>
          <w:sz w:val="24"/>
          <w:szCs w:val="24"/>
        </w:rPr>
      </w:pPr>
      <w:r w:rsidRPr="00A17AAA">
        <w:rPr>
          <w:rFonts w:ascii="Times New Roman" w:hAnsi="Times New Roman" w:cs="Times New Roman"/>
          <w:b/>
          <w:sz w:val="24"/>
          <w:szCs w:val="24"/>
        </w:rPr>
        <w:t>Особенности оценки личностных результатов</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Pr="00A17AAA">
        <w:rPr>
          <w:rFonts w:ascii="Times New Roman" w:hAnsi="Times New Roman" w:cs="Times New Roman"/>
          <w:sz w:val="24"/>
          <w:szCs w:val="24"/>
        </w:rPr>
        <w:tab/>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 xml:space="preserve">   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1) сформированность основ гражданской идентичности личности;</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C954EA" w:rsidRDefault="00C954EA" w:rsidP="00C44AC7">
      <w:pPr>
        <w:tabs>
          <w:tab w:val="left" w:pos="1480"/>
        </w:tabs>
        <w:spacing w:after="0"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w:t>
      </w:r>
      <w:r w:rsidR="00224A89">
        <w:rPr>
          <w:rFonts w:ascii="Times New Roman" w:eastAsia="Times New Roman" w:hAnsi="Times New Roman" w:cs="Times New Roman"/>
          <w:sz w:val="24"/>
          <w:szCs w:val="24"/>
        </w:rPr>
        <w:t>ятельности МБОУ «Красненская С</w:t>
      </w:r>
      <w:r w:rsidRPr="00A17AAA">
        <w:rPr>
          <w:rFonts w:ascii="Times New Roman" w:eastAsia="Times New Roman" w:hAnsi="Times New Roman" w:cs="Times New Roman"/>
          <w:sz w:val="24"/>
          <w:szCs w:val="24"/>
        </w:rPr>
        <w:t>ОШ».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основывается на профессиональных методиках психол</w:t>
      </w:r>
      <w:r>
        <w:rPr>
          <w:rFonts w:ascii="Times New Roman" w:eastAsia="Times New Roman" w:hAnsi="Times New Roman" w:cs="Times New Roman"/>
          <w:sz w:val="24"/>
          <w:szCs w:val="24"/>
        </w:rPr>
        <w:t>ого-педагогической диагностики.</w:t>
      </w:r>
    </w:p>
    <w:p w:rsidR="00C954EA" w:rsidRPr="00A17AAA" w:rsidRDefault="00C954EA" w:rsidP="00C44AC7">
      <w:pPr>
        <w:tabs>
          <w:tab w:val="left" w:pos="1480"/>
        </w:tabs>
        <w:spacing w:after="0"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rPr>
        <w:t xml:space="preserve">текущем образовательном процессе </w:t>
      </w:r>
      <w:r w:rsidRPr="00A17AAA">
        <w:rPr>
          <w:rFonts w:ascii="Times New Roman" w:eastAsia="Times New Roman" w:hAnsi="Times New Roman" w:cs="Times New Roman"/>
          <w:i/>
          <w:iCs/>
          <w:sz w:val="24"/>
          <w:szCs w:val="24"/>
        </w:rPr>
        <w:t>возможна ограниченная оценка</w:t>
      </w:r>
      <w:r w:rsidRPr="00A17AAA">
        <w:rPr>
          <w:rFonts w:ascii="Times New Roman" w:eastAsia="Times New Roman" w:hAnsi="Times New Roman" w:cs="Times New Roman"/>
          <w:sz w:val="24"/>
          <w:szCs w:val="24"/>
        </w:rPr>
        <w:t xml:space="preserve"> сформированности отдельных личностных результатов, проявляющихся в:</w:t>
      </w:r>
    </w:p>
    <w:p w:rsidR="00C954EA" w:rsidRPr="00A17AAA" w:rsidRDefault="00C954EA" w:rsidP="00C44AC7">
      <w:pPr>
        <w:tabs>
          <w:tab w:val="left" w:pos="1480"/>
        </w:tabs>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1) соблюдении </w:t>
      </w:r>
      <w:r w:rsidRPr="00A17AAA">
        <w:rPr>
          <w:rFonts w:ascii="Times New Roman" w:eastAsia="Times New Roman" w:hAnsi="Times New Roman" w:cs="Times New Roman"/>
          <w:i/>
          <w:iCs/>
          <w:sz w:val="24"/>
          <w:szCs w:val="24"/>
        </w:rPr>
        <w:t>норм и правил поведения</w:t>
      </w:r>
      <w:r w:rsidRPr="00A17AAA">
        <w:rPr>
          <w:rFonts w:ascii="Times New Roman" w:eastAsia="Times New Roman" w:hAnsi="Times New Roman" w:cs="Times New Roman"/>
          <w:sz w:val="24"/>
          <w:szCs w:val="24"/>
        </w:rPr>
        <w:t>, принятых в МБО</w:t>
      </w:r>
      <w:r w:rsidR="00224A89">
        <w:rPr>
          <w:rFonts w:ascii="Times New Roman" w:eastAsia="Times New Roman" w:hAnsi="Times New Roman" w:cs="Times New Roman"/>
          <w:sz w:val="24"/>
          <w:szCs w:val="24"/>
        </w:rPr>
        <w:t>У «Красненская С</w:t>
      </w:r>
      <w:r w:rsidRPr="00A17AAA">
        <w:rPr>
          <w:rFonts w:ascii="Times New Roman" w:eastAsia="Times New Roman" w:hAnsi="Times New Roman" w:cs="Times New Roman"/>
          <w:sz w:val="24"/>
          <w:szCs w:val="24"/>
        </w:rPr>
        <w:t>ОШ»;</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2) участии в </w:t>
      </w:r>
      <w:r w:rsidRPr="00A17AAA">
        <w:rPr>
          <w:rFonts w:ascii="Times New Roman" w:eastAsia="Times New Roman" w:hAnsi="Times New Roman" w:cs="Times New Roman"/>
          <w:i/>
          <w:iCs/>
          <w:sz w:val="24"/>
          <w:szCs w:val="24"/>
        </w:rPr>
        <w:t>общественной жизни</w:t>
      </w:r>
      <w:r w:rsidRPr="00A17AAA">
        <w:rPr>
          <w:rFonts w:ascii="Times New Roman" w:eastAsia="Times New Roman" w:hAnsi="Times New Roman" w:cs="Times New Roman"/>
          <w:sz w:val="24"/>
          <w:szCs w:val="24"/>
        </w:rPr>
        <w:t xml:space="preserve"> образовательного учреждения и ближайшего социального окружения, общественно-полезной деятельности;</w:t>
      </w:r>
    </w:p>
    <w:p w:rsidR="00C954EA" w:rsidRPr="00A17AAA" w:rsidRDefault="00C954EA" w:rsidP="00C44AC7">
      <w:pPr>
        <w:numPr>
          <w:ilvl w:val="0"/>
          <w:numId w:val="106"/>
        </w:numPr>
        <w:tabs>
          <w:tab w:val="left" w:pos="1271"/>
        </w:tabs>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готовности и способности делать </w:t>
      </w:r>
      <w:r w:rsidRPr="00A17AAA">
        <w:rPr>
          <w:rFonts w:ascii="Times New Roman" w:eastAsia="Times New Roman" w:hAnsi="Times New Roman" w:cs="Times New Roman"/>
          <w:i/>
          <w:iCs/>
          <w:sz w:val="24"/>
          <w:szCs w:val="24"/>
        </w:rPr>
        <w:t>осознанный выбор</w:t>
      </w:r>
      <w:r w:rsidRPr="00A17AAA">
        <w:rPr>
          <w:rFonts w:ascii="Times New Roman" w:eastAsia="Times New Roman" w:hAnsi="Times New Roman" w:cs="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C954EA" w:rsidRPr="00A17AAA" w:rsidRDefault="00C954EA" w:rsidP="00C44AC7">
      <w:pPr>
        <w:numPr>
          <w:ilvl w:val="0"/>
          <w:numId w:val="107"/>
        </w:numPr>
        <w:tabs>
          <w:tab w:val="left" w:pos="1271"/>
        </w:tabs>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ценностно-смысловых установках </w:t>
      </w:r>
      <w:r w:rsidRPr="00A17AAA">
        <w:rPr>
          <w:rFonts w:ascii="Times New Roman" w:eastAsia="Times New Roman" w:hAnsi="Times New Roman" w:cs="Times New Roman"/>
          <w:sz w:val="24"/>
          <w:szCs w:val="24"/>
        </w:rPr>
        <w:t>обучающихся, формируемых</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средствами различных предметов в рамках системы общего образования.</w:t>
      </w:r>
    </w:p>
    <w:p w:rsidR="00C954EA" w:rsidRPr="00A17AAA" w:rsidRDefault="00C954EA" w:rsidP="00C44AC7">
      <w:pPr>
        <w:spacing w:after="0" w:line="240" w:lineRule="auto"/>
        <w:ind w:right="567" w:firstLine="28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w:t>
      </w:r>
    </w:p>
    <w:p w:rsidR="00224A89"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p>
    <w:p w:rsidR="00C954EA" w:rsidRPr="00A17AAA" w:rsidRDefault="00C954EA" w:rsidP="00C44AC7">
      <w:pPr>
        <w:spacing w:after="0" w:line="240" w:lineRule="auto"/>
        <w:ind w:right="567"/>
        <w:jc w:val="both"/>
        <w:rPr>
          <w:rFonts w:ascii="Times New Roman" w:hAnsi="Times New Roman" w:cs="Times New Roman"/>
          <w:b/>
          <w:sz w:val="24"/>
          <w:szCs w:val="24"/>
        </w:rPr>
      </w:pPr>
      <w:r w:rsidRPr="00A17AAA">
        <w:rPr>
          <w:rFonts w:ascii="Times New Roman" w:hAnsi="Times New Roman" w:cs="Times New Roman"/>
          <w:sz w:val="24"/>
          <w:szCs w:val="24"/>
        </w:rPr>
        <w:lastRenderedPageBreak/>
        <w:t xml:space="preserve"> </w:t>
      </w:r>
      <w:r w:rsidRPr="00A17AAA">
        <w:rPr>
          <w:rFonts w:ascii="Times New Roman" w:hAnsi="Times New Roman" w:cs="Times New Roman"/>
          <w:b/>
          <w:sz w:val="24"/>
          <w:szCs w:val="24"/>
        </w:rPr>
        <w:t>Особенности оценки метапредметных результатов</w:t>
      </w:r>
    </w:p>
    <w:p w:rsidR="00C954EA" w:rsidRPr="00A17AAA" w:rsidRDefault="00C954EA" w:rsidP="00C44AC7">
      <w:pPr>
        <w:spacing w:after="0" w:line="240" w:lineRule="auto"/>
        <w:ind w:left="57" w:right="567" w:firstLine="708"/>
        <w:jc w:val="both"/>
        <w:rPr>
          <w:rFonts w:ascii="Times New Roman" w:hAnsi="Times New Roman" w:cs="Times New Roman"/>
          <w:sz w:val="24"/>
          <w:szCs w:val="24"/>
        </w:rPr>
      </w:pPr>
      <w:r w:rsidRPr="00A17AAA">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954EA" w:rsidRPr="00A17AAA" w:rsidRDefault="00C954EA" w:rsidP="00C44AC7">
      <w:pPr>
        <w:spacing w:after="0" w:line="240" w:lineRule="auto"/>
        <w:ind w:left="57" w:right="567" w:firstLine="708"/>
        <w:jc w:val="both"/>
        <w:rPr>
          <w:rFonts w:ascii="Times New Roman" w:hAnsi="Times New Roman" w:cs="Times New Roman"/>
          <w:sz w:val="24"/>
          <w:szCs w:val="24"/>
        </w:rPr>
      </w:pPr>
      <w:r w:rsidRPr="00A17AAA">
        <w:rPr>
          <w:rFonts w:ascii="Times New Roman" w:eastAsia="Times New Roman" w:hAnsi="Times New Roman" w:cs="Times New Roman"/>
          <w:sz w:val="24"/>
          <w:szCs w:val="24"/>
        </w:rPr>
        <w:t xml:space="preserve">Основным </w:t>
      </w:r>
      <w:r w:rsidRPr="00A17AAA">
        <w:rPr>
          <w:rFonts w:ascii="Times New Roman" w:eastAsia="Times New Roman" w:hAnsi="Times New Roman" w:cs="Times New Roman"/>
          <w:b/>
          <w:bCs/>
          <w:sz w:val="24"/>
          <w:szCs w:val="24"/>
        </w:rPr>
        <w:t>объектом и предметом</w:t>
      </w:r>
      <w:r w:rsidRPr="00A17AAA">
        <w:rPr>
          <w:rFonts w:ascii="Times New Roman" w:eastAsia="Times New Roman" w:hAnsi="Times New Roman" w:cs="Times New Roman"/>
          <w:sz w:val="24"/>
          <w:szCs w:val="24"/>
        </w:rPr>
        <w:t xml:space="preserve"> оценки метапредметных результатов являются:</w:t>
      </w:r>
    </w:p>
    <w:p w:rsidR="00C954EA" w:rsidRPr="00A17AAA" w:rsidRDefault="00C954EA" w:rsidP="00C44AC7">
      <w:pPr>
        <w:numPr>
          <w:ilvl w:val="0"/>
          <w:numId w:val="108"/>
        </w:numPr>
        <w:tabs>
          <w:tab w:val="left" w:pos="567"/>
          <w:tab w:val="left" w:pos="1533"/>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C954EA" w:rsidRPr="00A17AAA" w:rsidRDefault="00C954EA" w:rsidP="00C44AC7">
      <w:pPr>
        <w:numPr>
          <w:ilvl w:val="0"/>
          <w:numId w:val="108"/>
        </w:numPr>
        <w:tabs>
          <w:tab w:val="left" w:pos="567"/>
          <w:tab w:val="left" w:pos="1540"/>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работать с информацией;</w:t>
      </w:r>
    </w:p>
    <w:p w:rsidR="00C954EA" w:rsidRPr="00A17AAA" w:rsidRDefault="00C954EA" w:rsidP="00C44AC7">
      <w:pPr>
        <w:numPr>
          <w:ilvl w:val="0"/>
          <w:numId w:val="108"/>
        </w:numPr>
        <w:tabs>
          <w:tab w:val="left" w:pos="567"/>
          <w:tab w:val="left" w:pos="1540"/>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к сотрудничеству и коммуникации;</w:t>
      </w:r>
    </w:p>
    <w:p w:rsidR="00C954EA" w:rsidRPr="00A17AAA" w:rsidRDefault="00C954EA" w:rsidP="00C44AC7">
      <w:pPr>
        <w:numPr>
          <w:ilvl w:val="0"/>
          <w:numId w:val="108"/>
        </w:numPr>
        <w:tabs>
          <w:tab w:val="left" w:pos="567"/>
          <w:tab w:val="left" w:pos="1533"/>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954EA" w:rsidRPr="00A17AAA" w:rsidRDefault="00C954EA" w:rsidP="00C44AC7">
      <w:pPr>
        <w:numPr>
          <w:ilvl w:val="0"/>
          <w:numId w:val="108"/>
        </w:numPr>
        <w:tabs>
          <w:tab w:val="left" w:pos="567"/>
          <w:tab w:val="left" w:pos="1533"/>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C954EA" w:rsidRPr="00A17AAA" w:rsidRDefault="00C954EA" w:rsidP="00C44AC7">
      <w:pPr>
        <w:numPr>
          <w:ilvl w:val="0"/>
          <w:numId w:val="108"/>
        </w:numPr>
        <w:tabs>
          <w:tab w:val="left" w:pos="426"/>
        </w:tabs>
        <w:spacing w:after="0" w:line="240" w:lineRule="auto"/>
        <w:ind w:left="57" w:right="567" w:hanging="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 xml:space="preserve">способность к самоорганизации, саморегуляции и рефлексии. </w:t>
      </w:r>
    </w:p>
    <w:p w:rsidR="00C954EA" w:rsidRPr="00A17AAA" w:rsidRDefault="00C954EA" w:rsidP="00C44AC7">
      <w:pPr>
        <w:pStyle w:val="af"/>
        <w:ind w:left="57" w:right="567"/>
        <w:jc w:val="both"/>
        <w:rPr>
          <w:rFonts w:cs="Times New Roman"/>
          <w:lang w:val="ru-RU"/>
        </w:rPr>
      </w:pPr>
    </w:p>
    <w:p w:rsidR="00C954EA" w:rsidRPr="00A17AAA" w:rsidRDefault="00C954EA" w:rsidP="00C44AC7">
      <w:pPr>
        <w:tabs>
          <w:tab w:val="left" w:pos="426"/>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ab/>
        <w:t>Оценка достижения метапредметных результатов осуществляется</w:t>
      </w:r>
      <w:r w:rsidRPr="00A17AAA">
        <w:rPr>
          <w:rFonts w:ascii="Times New Roman" w:eastAsia="Symbol" w:hAnsi="Times New Roman" w:cs="Times New Roman"/>
          <w:sz w:val="24"/>
          <w:szCs w:val="24"/>
        </w:rPr>
        <w:t xml:space="preserve"> </w:t>
      </w:r>
      <w:r w:rsidRPr="00A17AAA">
        <w:rPr>
          <w:rFonts w:ascii="Times New Roman" w:eastAsia="Times New Roman" w:hAnsi="Times New Roman" w:cs="Times New Roman"/>
          <w:sz w:val="24"/>
          <w:szCs w:val="24"/>
        </w:rPr>
        <w:t>ру</w:t>
      </w:r>
      <w:r w:rsidR="00224A89">
        <w:rPr>
          <w:rFonts w:ascii="Times New Roman" w:eastAsia="Times New Roman" w:hAnsi="Times New Roman" w:cs="Times New Roman"/>
          <w:sz w:val="24"/>
          <w:szCs w:val="24"/>
        </w:rPr>
        <w:t>ководством МБОУ «Красненская С</w:t>
      </w:r>
      <w:r w:rsidRPr="00A17AAA">
        <w:rPr>
          <w:rFonts w:ascii="Times New Roman" w:eastAsia="Times New Roman" w:hAnsi="Times New Roman" w:cs="Times New Roman"/>
          <w:sz w:val="24"/>
          <w:szCs w:val="24"/>
        </w:rPr>
        <w:t xml:space="preserve">ОШ» в ходе </w:t>
      </w:r>
      <w:r w:rsidRPr="00A17AAA">
        <w:rPr>
          <w:rFonts w:ascii="Times New Roman" w:eastAsia="Times New Roman" w:hAnsi="Times New Roman" w:cs="Times New Roman"/>
          <w:b/>
          <w:bCs/>
          <w:sz w:val="24"/>
          <w:szCs w:val="24"/>
        </w:rPr>
        <w:t>внутришкольного мониторинга</w:t>
      </w:r>
      <w:r w:rsidRPr="00A17AAA">
        <w:rPr>
          <w:rFonts w:ascii="Times New Roman" w:eastAsia="Times New Roman" w:hAnsi="Times New Roman" w:cs="Times New Roman"/>
          <w:sz w:val="24"/>
          <w:szCs w:val="24"/>
        </w:rPr>
        <w:t>. Содержание и периодичность внутришкольного мониторинга устанавливается планом внуиришкольного контроля на конкретный учебный год.</w:t>
      </w:r>
    </w:p>
    <w:p w:rsidR="00C954EA" w:rsidRPr="00A17AAA" w:rsidRDefault="00C954EA" w:rsidP="00C44AC7">
      <w:pPr>
        <w:spacing w:after="0" w:line="240" w:lineRule="auto"/>
        <w:ind w:left="57" w:right="567" w:firstLine="708"/>
        <w:jc w:val="both"/>
        <w:rPr>
          <w:rFonts w:ascii="Times New Roman" w:hAnsi="Times New Roman" w:cs="Times New Roman"/>
          <w:sz w:val="24"/>
          <w:szCs w:val="24"/>
        </w:rPr>
      </w:pPr>
      <w:r w:rsidRPr="00A17AAA">
        <w:rPr>
          <w:rFonts w:ascii="Times New Roman" w:eastAsia="Times New Roman" w:hAnsi="Times New Roman" w:cs="Times New Roman"/>
          <w:sz w:val="24"/>
          <w:szCs w:val="24"/>
        </w:rPr>
        <w:t>Инструментарий строится на межпредметной основе и включает диагностические материалы по оценке читательской грамотности, ИКТ-компетентности , сформированности регулятивных, коммуникативных и познавательных учебных действий</w:t>
      </w:r>
      <w:r w:rsidRPr="00A17AAA">
        <w:rPr>
          <w:rFonts w:ascii="Times New Roman" w:eastAsia="Times New Roman" w:hAnsi="Times New Roman" w:cs="Times New Roman"/>
          <w:i/>
          <w:iCs/>
          <w:sz w:val="24"/>
          <w:szCs w:val="24"/>
        </w:rPr>
        <w:t>.</w:t>
      </w:r>
    </w:p>
    <w:p w:rsidR="00C954EA" w:rsidRPr="00A17AAA" w:rsidRDefault="00C954EA" w:rsidP="00C44AC7">
      <w:pPr>
        <w:spacing w:after="0" w:line="240" w:lineRule="auto"/>
        <w:ind w:left="57" w:right="567" w:firstLine="142"/>
        <w:jc w:val="both"/>
        <w:rPr>
          <w:rFonts w:ascii="Times New Roman" w:hAnsi="Times New Roman" w:cs="Times New Roman"/>
          <w:sz w:val="24"/>
          <w:szCs w:val="24"/>
        </w:rPr>
      </w:pPr>
      <w:r w:rsidRPr="00A17AAA">
        <w:rPr>
          <w:rFonts w:ascii="Times New Roman" w:eastAsia="Times New Roman" w:hAnsi="Times New Roman" w:cs="Times New Roman"/>
          <w:sz w:val="24"/>
          <w:szCs w:val="24"/>
        </w:rPr>
        <w:t>Наиболее адекватными формами оценки</w:t>
      </w:r>
    </w:p>
    <w:p w:rsidR="00C954EA" w:rsidRPr="00A17AAA" w:rsidRDefault="00C954EA" w:rsidP="00C44AC7">
      <w:pPr>
        <w:numPr>
          <w:ilvl w:val="1"/>
          <w:numId w:val="109"/>
        </w:num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читательской грамотности служит письменная работа на межпредметной основе;</w:t>
      </w:r>
    </w:p>
    <w:p w:rsidR="00C954EA" w:rsidRPr="00A17AAA" w:rsidRDefault="00C954EA" w:rsidP="00C44AC7">
      <w:pPr>
        <w:numPr>
          <w:ilvl w:val="1"/>
          <w:numId w:val="109"/>
        </w:num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ИКТ-компетентности – практическая работа в сочетании с письменной (компьютеризованной) частью;</w:t>
      </w:r>
    </w:p>
    <w:p w:rsidR="00C954EA" w:rsidRPr="00A17AAA" w:rsidRDefault="00C954EA" w:rsidP="00C44AC7">
      <w:pPr>
        <w:numPr>
          <w:ilvl w:val="1"/>
          <w:numId w:val="109"/>
        </w:num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954EA" w:rsidRPr="00A17AAA" w:rsidRDefault="00C954EA" w:rsidP="00C44AC7">
      <w:p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C954EA" w:rsidRPr="00A17AAA" w:rsidRDefault="00C954EA" w:rsidP="00C44AC7">
      <w:pPr>
        <w:spacing w:after="0" w:line="240" w:lineRule="auto"/>
        <w:ind w:left="57" w:right="567" w:firstLine="70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 xml:space="preserve">Основной процедурой </w:t>
      </w:r>
      <w:r w:rsidRPr="00A17AAA">
        <w:rPr>
          <w:rFonts w:ascii="Times New Roman" w:eastAsia="Times New Roman" w:hAnsi="Times New Roman" w:cs="Times New Roman"/>
          <w:b/>
          <w:bCs/>
          <w:sz w:val="24"/>
          <w:szCs w:val="24"/>
        </w:rPr>
        <w:t>итоговой оценки</w:t>
      </w:r>
      <w:r w:rsidRPr="00A17AAA">
        <w:rPr>
          <w:rFonts w:ascii="Times New Roman" w:eastAsia="Times New Roman" w:hAnsi="Times New Roman" w:cs="Times New Roman"/>
          <w:sz w:val="24"/>
          <w:szCs w:val="24"/>
        </w:rPr>
        <w:t xml:space="preserve"> достижения метапредметных результатов является </w:t>
      </w:r>
      <w:r w:rsidRPr="00A17AAA">
        <w:rPr>
          <w:rFonts w:ascii="Times New Roman" w:eastAsia="Times New Roman" w:hAnsi="Times New Roman" w:cs="Times New Roman"/>
          <w:b/>
          <w:bCs/>
          <w:sz w:val="24"/>
          <w:szCs w:val="24"/>
        </w:rPr>
        <w:t>защита итогового индивидуального проекта</w:t>
      </w:r>
      <w:r w:rsidRPr="00A17AAA">
        <w:rPr>
          <w:rFonts w:ascii="Times New Roman" w:eastAsia="Times New Roman" w:hAnsi="Times New Roman" w:cs="Times New Roman"/>
          <w:sz w:val="24"/>
          <w:szCs w:val="24"/>
        </w:rPr>
        <w:t>.</w:t>
      </w:r>
    </w:p>
    <w:p w:rsidR="00C954EA" w:rsidRPr="00A17AAA" w:rsidRDefault="00C954EA" w:rsidP="00C44AC7">
      <w:pPr>
        <w:spacing w:after="0" w:line="240" w:lineRule="auto"/>
        <w:ind w:left="57" w:right="567" w:firstLine="70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954EA" w:rsidRPr="00A17AAA" w:rsidRDefault="00C954EA" w:rsidP="00C44AC7">
      <w:pPr>
        <w:spacing w:after="0" w:line="240" w:lineRule="auto"/>
        <w:ind w:left="57" w:right="567" w:firstLine="70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Результатом (продуктом) проектной деятельности может быть любая из следующих работ:</w:t>
      </w:r>
    </w:p>
    <w:p w:rsidR="00C954EA" w:rsidRPr="00A17AAA" w:rsidRDefault="00C954EA" w:rsidP="00C44AC7">
      <w:pPr>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w:t>
      </w:r>
      <w:r w:rsidRPr="00A17AAA">
        <w:rPr>
          <w:rFonts w:ascii="Times New Roman" w:eastAsia="Symbol" w:hAnsi="Times New Roman" w:cs="Times New Roman"/>
          <w:sz w:val="24"/>
          <w:szCs w:val="24"/>
        </w:rPr>
        <w:t xml:space="preserve"> и </w:t>
      </w:r>
      <w:r w:rsidRPr="00A17AAA">
        <w:rPr>
          <w:rFonts w:ascii="Times New Roman" w:eastAsia="Times New Roman" w:hAnsi="Times New Roman" w:cs="Times New Roman"/>
          <w:sz w:val="24"/>
          <w:szCs w:val="24"/>
        </w:rPr>
        <w:t>др.);</w:t>
      </w: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t>в) материальный объект, макет, иное конструкторское изделие;</w:t>
      </w: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C954EA" w:rsidRPr="00A17AAA" w:rsidRDefault="00C954EA" w:rsidP="00C44AC7">
      <w:pPr>
        <w:spacing w:after="0" w:line="240" w:lineRule="auto"/>
        <w:ind w:left="57" w:right="567"/>
        <w:jc w:val="both"/>
        <w:rPr>
          <w:rFonts w:ascii="Times New Roman" w:hAnsi="Times New Roman" w:cs="Times New Roman"/>
          <w:sz w:val="24"/>
          <w:szCs w:val="24"/>
        </w:rPr>
      </w:pP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lastRenderedPageBreak/>
        <w:t>Индивидуальный проект оценивается по следующим критериям:</w:t>
      </w:r>
    </w:p>
    <w:p w:rsidR="00C954EA" w:rsidRPr="00A17AAA" w:rsidRDefault="00C954EA" w:rsidP="00C44AC7">
      <w:pPr>
        <w:numPr>
          <w:ilvl w:val="0"/>
          <w:numId w:val="110"/>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Данный критерий в целом включает оценку сформированности познавательных учебных действий.</w:t>
      </w:r>
    </w:p>
    <w:p w:rsidR="00C954EA" w:rsidRPr="00A17AAA" w:rsidRDefault="00C954EA" w:rsidP="00C44AC7">
      <w:pPr>
        <w:numPr>
          <w:ilvl w:val="0"/>
          <w:numId w:val="110"/>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954EA" w:rsidRPr="00A17AAA" w:rsidRDefault="00C954EA" w:rsidP="00C44AC7">
      <w:pPr>
        <w:numPr>
          <w:ilvl w:val="0"/>
          <w:numId w:val="111"/>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954EA" w:rsidRPr="00A17AAA" w:rsidRDefault="00C954EA" w:rsidP="00C44AC7">
      <w:pPr>
        <w:numPr>
          <w:ilvl w:val="0"/>
          <w:numId w:val="111"/>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954EA" w:rsidRPr="00A17AAA" w:rsidRDefault="00C954EA" w:rsidP="00C44AC7">
      <w:pPr>
        <w:spacing w:after="0" w:line="240" w:lineRule="auto"/>
        <w:ind w:left="57" w:right="567"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954EA" w:rsidRPr="00A17AAA" w:rsidRDefault="00C954EA" w:rsidP="00C44AC7">
      <w:pPr>
        <w:spacing w:after="0" w:line="240" w:lineRule="auto"/>
        <w:ind w:left="57" w:right="567"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 </w:t>
      </w:r>
      <w:r w:rsidRPr="00A17AAA">
        <w:rPr>
          <w:rFonts w:ascii="Times New Roman" w:eastAsia="Times New Roman" w:hAnsi="Times New Roman" w:cs="Times New Roman"/>
          <w:i/>
          <w:iCs/>
          <w:sz w:val="24"/>
          <w:szCs w:val="24"/>
        </w:rPr>
        <w:t>интегральном описании</w:t>
      </w:r>
      <w:r w:rsidRPr="00A17AAA">
        <w:rPr>
          <w:rFonts w:ascii="Times New Roman" w:eastAsia="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C6F66" w:rsidRDefault="00C954EA" w:rsidP="00224A89">
      <w:pPr>
        <w:spacing w:after="0" w:line="240" w:lineRule="auto"/>
        <w:ind w:left="57" w:right="567"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17AAA">
        <w:rPr>
          <w:rFonts w:ascii="Times New Roman" w:eastAsia="Times New Roman" w:hAnsi="Times New Roman" w:cs="Times New Roman"/>
          <w:i/>
          <w:iCs/>
          <w:sz w:val="24"/>
          <w:szCs w:val="24"/>
        </w:rPr>
        <w:t xml:space="preserve">базовый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i/>
          <w:iCs/>
          <w:sz w:val="24"/>
          <w:szCs w:val="24"/>
        </w:rPr>
        <w:t xml:space="preserve"> повышенный</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Главное отличие выделенных уровней состоит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u w:val="single"/>
        </w:rPr>
        <w:t>степени самостоятельности</w:t>
      </w:r>
      <w:r w:rsidRPr="00A17AAA">
        <w:rPr>
          <w:rFonts w:ascii="Times New Roman" w:eastAsia="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w:t>
      </w:r>
      <w:r w:rsidR="00224A89">
        <w:rPr>
          <w:rFonts w:ascii="Times New Roman" w:eastAsia="Times New Roman" w:hAnsi="Times New Roman" w:cs="Times New Roman"/>
          <w:sz w:val="24"/>
          <w:szCs w:val="24"/>
        </w:rPr>
        <w:t>тельности.</w:t>
      </w:r>
    </w:p>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Примерное содержательное описание каждого критерия</w:t>
      </w:r>
    </w:p>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bl>
      <w:tblPr>
        <w:tblW w:w="979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4240"/>
        <w:gridCol w:w="4080"/>
        <w:gridCol w:w="30"/>
      </w:tblGrid>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Критерий</w:t>
            </w:r>
          </w:p>
        </w:tc>
        <w:tc>
          <w:tcPr>
            <w:tcW w:w="8320" w:type="dxa"/>
            <w:gridSpan w:val="2"/>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Уровни сформированности навыков проектной деятельности</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Базовый</w:t>
            </w:r>
          </w:p>
        </w:tc>
        <w:tc>
          <w:tcPr>
            <w:tcW w:w="408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Повышенный</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w:t>
            </w:r>
            <w:r w:rsidRPr="00A17AAA">
              <w:rPr>
                <w:rFonts w:ascii="Times New Roman" w:eastAsia="Times New Roman" w:hAnsi="Times New Roman" w:cs="Times New Roman"/>
                <w:sz w:val="24"/>
                <w:szCs w:val="24"/>
              </w:rPr>
              <w:t>ятельное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приобре-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тение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знаний  и</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решение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проблем</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Работа в целом свидетельствует</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способности самостоятельно с</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опорой на помощь руководителя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ставить проблему </w:t>
            </w:r>
            <w:r w:rsidRPr="00A17AAA">
              <w:rPr>
                <w:rFonts w:ascii="Times New Roman" w:eastAsia="Times New Roman" w:hAnsi="Times New Roman" w:cs="Times New Roman"/>
                <w:w w:val="93"/>
                <w:sz w:val="24"/>
                <w:szCs w:val="24"/>
              </w:rPr>
              <w:t>и</w:t>
            </w:r>
            <w:r w:rsidRPr="00A17AAA">
              <w:rPr>
                <w:rFonts w:ascii="Times New Roman" w:eastAsia="Times New Roman" w:hAnsi="Times New Roman" w:cs="Times New Roman"/>
                <w:sz w:val="24"/>
                <w:szCs w:val="24"/>
              </w:rPr>
              <w:t xml:space="preserve"> находить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пути её решения; продемонстрирована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способность приобретать новые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знания  и/или  осваивать  новые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способы действий, достигать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более глубокого </w:t>
            </w:r>
            <w:r w:rsidRPr="00A17AAA">
              <w:rPr>
                <w:rFonts w:ascii="Times New Roman" w:eastAsia="Times New Roman" w:hAnsi="Times New Roman" w:cs="Times New Roman"/>
                <w:w w:val="98"/>
                <w:sz w:val="24"/>
                <w:szCs w:val="24"/>
              </w:rPr>
              <w:t>понимания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изученного</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Работа в целом свидетельствует</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способности самостоятельно</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ставить проблему и находить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пути её решения;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продемонстрировано свободное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владение логическими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w w:val="99"/>
                <w:sz w:val="24"/>
                <w:szCs w:val="24"/>
              </w:rPr>
              <w:t>операциями,</w:t>
            </w:r>
            <w:r w:rsidRPr="00A17AAA">
              <w:rPr>
                <w:rFonts w:ascii="Times New Roman" w:eastAsia="Times New Roman" w:hAnsi="Times New Roman" w:cs="Times New Roman"/>
                <w:sz w:val="24"/>
                <w:szCs w:val="24"/>
              </w:rPr>
              <w:t xml:space="preserve"> навыками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критического мышления,умение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самостоятельно мыслить;  продемонстрирована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способность на </w:t>
            </w:r>
            <w:r w:rsidRPr="00A17AAA">
              <w:rPr>
                <w:rFonts w:ascii="Times New Roman" w:eastAsia="Times New Roman" w:hAnsi="Times New Roman" w:cs="Times New Roman"/>
                <w:w w:val="97"/>
                <w:sz w:val="24"/>
                <w:szCs w:val="24"/>
              </w:rPr>
              <w:t>этой</w:t>
            </w:r>
            <w:r w:rsidRPr="00A17AAA">
              <w:rPr>
                <w:rFonts w:ascii="Times New Roman" w:eastAsia="Times New Roman" w:hAnsi="Times New Roman" w:cs="Times New Roman"/>
                <w:sz w:val="24"/>
                <w:szCs w:val="24"/>
              </w:rPr>
              <w:t xml:space="preserve"> основе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приобретать новые знания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и/или осваивать новые способы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действий, достигать более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глубокого понимания проблемы</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предмета</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Продемонстрировано понимание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содержания выполненной</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работы. В работе и в ответах 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вопросы по содержанию работы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отсутствуют грубые ошибки</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Продемонстрировано</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свободное владение предметом</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проектной деятельности.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Ошибки отсутствуют</w:t>
            </w:r>
          </w:p>
        </w:tc>
        <w:tc>
          <w:tcPr>
            <w:tcW w:w="30" w:type="dxa"/>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C954EA">
        <w:trPr>
          <w:trHeight w:val="7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Регуля-</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тивные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действия</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Продемонстрированы навыки определения темы и планирования работы. Работа  доведена  до  конца  и представлена комиссии;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некоторые  этапы  выполнялись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 контролем и при поддержке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руководителя. При </w:t>
            </w:r>
            <w:r w:rsidRPr="00A17AAA">
              <w:rPr>
                <w:rFonts w:ascii="Times New Roman" w:eastAsia="Times New Roman" w:hAnsi="Times New Roman" w:cs="Times New Roman"/>
                <w:w w:val="96"/>
                <w:sz w:val="24"/>
                <w:szCs w:val="24"/>
              </w:rPr>
              <w:t>этом</w:t>
            </w:r>
            <w:r w:rsidRPr="00A17AAA">
              <w:rPr>
                <w:rFonts w:ascii="Times New Roman" w:eastAsia="Times New Roman" w:hAnsi="Times New Roman" w:cs="Times New Roman"/>
                <w:sz w:val="24"/>
                <w:szCs w:val="24"/>
              </w:rPr>
              <w:t xml:space="preserve"> проявляются отдельные элементы </w:t>
            </w:r>
            <w:r w:rsidRPr="00A17AAA">
              <w:rPr>
                <w:rFonts w:ascii="Times New Roman" w:hAnsi="Times New Roman" w:cs="Times New Roman"/>
                <w:sz w:val="24"/>
                <w:szCs w:val="24"/>
              </w:rPr>
              <w:t>самооценки и самоконтроля обучающегося</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Работа тщательно спланирована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последовательно реализована,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своевременно пройдены все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необходимые этапы обсуждения и представления. Контроль 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коррекция осуществлялись</w:t>
            </w:r>
          </w:p>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самостоятельно</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C954EA">
        <w:trPr>
          <w:trHeight w:val="7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Комму-</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никация</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Продемонстрированы навыки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оформления проектной работы 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пояснительной записки, а также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подготовки простой презентации. Автор отвечает на вопросы</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 ясно определена и пояснена. Текст/сообщение хорошо структурированы.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Все мысли выражены ясно, </w:t>
            </w:r>
            <w:r w:rsidRPr="00A17AAA">
              <w:rPr>
                <w:rFonts w:ascii="Times New Roman" w:eastAsia="Times New Roman" w:hAnsi="Times New Roman" w:cs="Times New Roman"/>
                <w:w w:val="99"/>
                <w:sz w:val="24"/>
                <w:szCs w:val="24"/>
              </w:rPr>
              <w:t>логично,</w:t>
            </w:r>
            <w:r w:rsidRPr="00A17AAA">
              <w:rPr>
                <w:rFonts w:ascii="Times New Roman" w:eastAsia="Times New Roman" w:hAnsi="Times New Roman" w:cs="Times New Roman"/>
                <w:sz w:val="24"/>
                <w:szCs w:val="24"/>
              </w:rPr>
              <w:t xml:space="preserve"> последовательно, </w:t>
            </w:r>
            <w:r w:rsidRPr="00A17AAA">
              <w:rPr>
                <w:rFonts w:ascii="Times New Roman" w:eastAsia="Times New Roman" w:hAnsi="Times New Roman" w:cs="Times New Roman"/>
                <w:w w:val="99"/>
                <w:sz w:val="24"/>
                <w:szCs w:val="24"/>
              </w:rPr>
              <w:t xml:space="preserve">аргументированно. </w:t>
            </w:r>
            <w:r w:rsidRPr="00A17AAA">
              <w:rPr>
                <w:rFonts w:ascii="Times New Roman" w:eastAsia="Times New Roman" w:hAnsi="Times New Roman" w:cs="Times New Roman"/>
                <w:sz w:val="24"/>
                <w:szCs w:val="24"/>
              </w:rPr>
              <w:t>Работа/сообщение вызывает интерес.Автор свободно отвечает на вопросы</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2"/>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4"/>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2"/>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2"/>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bl>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Решение о том, что проект выполнен на</w:t>
      </w:r>
      <w:r w:rsidRPr="00A17AAA">
        <w:rPr>
          <w:rFonts w:ascii="Times New Roman" w:eastAsia="Times New Roman" w:hAnsi="Times New Roman" w:cs="Times New Roman"/>
          <w:b/>
          <w:w w:val="97"/>
          <w:sz w:val="24"/>
          <w:szCs w:val="24"/>
        </w:rPr>
        <w:t xml:space="preserve"> повышенном уровне</w:t>
      </w:r>
      <w:r w:rsidRPr="00A17AAA">
        <w:rPr>
          <w:rFonts w:ascii="Times New Roman" w:eastAsia="Times New Roman" w:hAnsi="Times New Roman" w:cs="Times New Roman"/>
          <w:w w:val="97"/>
          <w:sz w:val="24"/>
          <w:szCs w:val="24"/>
        </w:rPr>
        <w:t>, принимается</w:t>
      </w:r>
      <w:r w:rsidRPr="00A17AAA">
        <w:rPr>
          <w:rFonts w:ascii="Times New Roman" w:eastAsia="Times New Roman" w:hAnsi="Times New Roman" w:cs="Times New Roman"/>
          <w:sz w:val="24"/>
          <w:szCs w:val="24"/>
        </w:rPr>
        <w:t xml:space="preserve"> при условии, что: </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w:t>
      </w:r>
      <w:r>
        <w:rPr>
          <w:rFonts w:ascii="Times New Roman" w:eastAsia="Times New Roman" w:hAnsi="Times New Roman" w:cs="Times New Roman"/>
          <w:sz w:val="24"/>
          <w:szCs w:val="24"/>
        </w:rPr>
        <w:t>ёт оснований для иного решения.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Решение о том, что проект выполнен </w:t>
      </w:r>
      <w:r w:rsidRPr="00A17AAA">
        <w:rPr>
          <w:rFonts w:ascii="Times New Roman" w:eastAsia="Times New Roman" w:hAnsi="Times New Roman" w:cs="Times New Roman"/>
          <w:b/>
          <w:sz w:val="24"/>
          <w:szCs w:val="24"/>
        </w:rPr>
        <w:t>на базовом уровне</w:t>
      </w:r>
      <w:r w:rsidRPr="00A17AAA">
        <w:rPr>
          <w:rFonts w:ascii="Times New Roman" w:eastAsia="Times New Roman" w:hAnsi="Times New Roman" w:cs="Times New Roman"/>
          <w:sz w:val="24"/>
          <w:szCs w:val="24"/>
        </w:rPr>
        <w:t xml:space="preserve">, принимается при условии, что: </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1) такая оценка выставлена комиссией по каждому из предъявляемых критериев; </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2) продемонстрированы </w:t>
      </w:r>
      <w:r w:rsidRPr="00A17AAA">
        <w:rPr>
          <w:rFonts w:ascii="Times New Roman" w:eastAsia="Times New Roman" w:hAnsi="Times New Roman" w:cs="Times New Roman"/>
          <w:sz w:val="24"/>
          <w:szCs w:val="24"/>
          <w:u w:val="single"/>
        </w:rPr>
        <w:t>все</w:t>
      </w:r>
      <w:r w:rsidRPr="00A17AAA">
        <w:rPr>
          <w:rFonts w:ascii="Times New Roman" w:eastAsia="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954EA" w:rsidRPr="00A17AAA" w:rsidRDefault="00C954EA" w:rsidP="00C44AC7">
      <w:pPr>
        <w:spacing w:after="0" w:line="240" w:lineRule="auto"/>
        <w:ind w:right="567" w:firstLine="708"/>
        <w:jc w:val="both"/>
        <w:rPr>
          <w:rFonts w:ascii="Times New Roman" w:hAnsi="Times New Roman" w:cs="Times New Roman"/>
          <w:sz w:val="24"/>
          <w:szCs w:val="24"/>
        </w:rPr>
      </w:pPr>
      <w:r w:rsidRPr="00A17AAA">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Результаты выполнения индивидуального проекта могут рассматриваться как</w:t>
      </w:r>
      <w:r w:rsidRPr="00A17AAA">
        <w:rPr>
          <w:rFonts w:ascii="Times New Roman" w:hAnsi="Times New Roman" w:cs="Times New Roman"/>
          <w:sz w:val="24"/>
          <w:szCs w:val="24"/>
        </w:rPr>
        <w:tab/>
        <w:t>дополнительное</w:t>
      </w:r>
      <w:r w:rsidRPr="00A17AAA">
        <w:rPr>
          <w:rFonts w:ascii="Times New Roman" w:hAnsi="Times New Roman" w:cs="Times New Roman"/>
          <w:sz w:val="24"/>
          <w:szCs w:val="24"/>
        </w:rPr>
        <w:tab/>
        <w:t>основание при зачислении</w:t>
      </w:r>
      <w:r w:rsidRPr="00A17AAA">
        <w:rPr>
          <w:rFonts w:ascii="Times New Roman" w:hAnsi="Times New Roman" w:cs="Times New Roman"/>
          <w:sz w:val="24"/>
          <w:szCs w:val="24"/>
        </w:rPr>
        <w:tab/>
        <w:t>выпускника общеобразовательного учреждения на избранное им направление профильного образования.</w:t>
      </w:r>
    </w:p>
    <w:p w:rsidR="00C954EA" w:rsidRPr="00A17AAA" w:rsidRDefault="00C954EA" w:rsidP="00C44AC7">
      <w:pPr>
        <w:spacing w:after="0" w:line="240" w:lineRule="auto"/>
        <w:ind w:left="1134" w:right="567"/>
        <w:jc w:val="both"/>
        <w:rPr>
          <w:rFonts w:ascii="Times New Roman" w:hAnsi="Times New Roman" w:cs="Times New Roman"/>
          <w:b/>
          <w:sz w:val="24"/>
          <w:szCs w:val="24"/>
        </w:rPr>
      </w:pPr>
      <w:r w:rsidRPr="00A17AAA">
        <w:rPr>
          <w:rFonts w:ascii="Times New Roman" w:hAnsi="Times New Roman" w:cs="Times New Roman"/>
          <w:b/>
          <w:sz w:val="24"/>
          <w:szCs w:val="24"/>
        </w:rPr>
        <w:t>Особенности оценки предметных результатов</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Формирование этих результатов обеспечивается каждым учебным предметом. </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ведётся каждым учителем в ходе процедур текущей, тематической, промежуточной и итоговой оценки, а также ру</w:t>
      </w:r>
      <w:r w:rsidR="00224A89">
        <w:rPr>
          <w:rFonts w:ascii="Times New Roman" w:eastAsia="Times New Roman" w:hAnsi="Times New Roman" w:cs="Times New Roman"/>
          <w:sz w:val="24"/>
          <w:szCs w:val="24"/>
        </w:rPr>
        <w:t>ководством МБОУ «Красненская С</w:t>
      </w:r>
      <w:r w:rsidRPr="00A17AAA">
        <w:rPr>
          <w:rFonts w:ascii="Times New Roman" w:eastAsia="Times New Roman" w:hAnsi="Times New Roman" w:cs="Times New Roman"/>
          <w:sz w:val="24"/>
          <w:szCs w:val="24"/>
        </w:rPr>
        <w:t xml:space="preserve">ОШ» в </w:t>
      </w:r>
      <w:r w:rsidRPr="00A17AAA">
        <w:rPr>
          <w:rFonts w:ascii="Times New Roman" w:eastAsia="Times New Roman" w:hAnsi="Times New Roman" w:cs="Times New Roman"/>
          <w:sz w:val="24"/>
          <w:szCs w:val="24"/>
        </w:rPr>
        <w:lastRenderedPageBreak/>
        <w:t>ходе внутришкольного мониторинга. 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Реальные достижения обучающихся могут соответствовать</w:t>
      </w:r>
      <w:r w:rsidRPr="00A17AAA">
        <w:rPr>
          <w:rFonts w:ascii="Times New Roman" w:eastAsia="Times New Roman" w:hAnsi="Times New Roman" w:cs="Times New Roman"/>
          <w:b/>
          <w:sz w:val="24"/>
          <w:szCs w:val="24"/>
        </w:rPr>
        <w:t xml:space="preserve"> базовому</w:t>
      </w:r>
      <w:r w:rsidRPr="00A17AAA">
        <w:rPr>
          <w:rFonts w:ascii="Times New Roman" w:eastAsia="Times New Roman" w:hAnsi="Times New Roman" w:cs="Times New Roman"/>
          <w:sz w:val="24"/>
          <w:szCs w:val="24"/>
        </w:rPr>
        <w:t xml:space="preserve"> уровню, а могут отличаться от него как в сторону превышения, так и в сторону недостижения.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sz w:val="24"/>
          <w:szCs w:val="24"/>
        </w:rPr>
        <w:t>Базовый уровень</w:t>
      </w:r>
      <w:r w:rsidRPr="00A17AAA">
        <w:rPr>
          <w:rFonts w:ascii="Times New Roman" w:eastAsia="Times New Roman" w:hAnsi="Times New Roman" w:cs="Times New Roman"/>
          <w:sz w:val="24"/>
          <w:szCs w:val="24"/>
        </w:rPr>
        <w:t xml:space="preserve"> достижений — уровень, который демонстрирует освоение учебных действий с опорной системой знаний в рамках диапазона (круга) выделенных задач.</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превышающие базовый:</w:t>
      </w:r>
    </w:p>
    <w:p w:rsidR="00C954EA" w:rsidRPr="00A17AAA" w:rsidRDefault="00C954EA" w:rsidP="00C44AC7">
      <w:pPr>
        <w:spacing w:after="0" w:line="240" w:lineRule="auto"/>
        <w:ind w:right="567"/>
        <w:jc w:val="both"/>
        <w:rPr>
          <w:rFonts w:ascii="Times New Roman" w:eastAsia="Times New Roman" w:hAnsi="Times New Roman" w:cs="Times New Roman"/>
          <w:b/>
          <w:sz w:val="24"/>
          <w:szCs w:val="24"/>
        </w:rPr>
      </w:pP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b/>
          <w:sz w:val="24"/>
          <w:szCs w:val="24"/>
        </w:rPr>
        <w:t>повышенный уровень достижения планируемых результатов;</w:t>
      </w:r>
    </w:p>
    <w:p w:rsidR="00C954EA" w:rsidRPr="00A17AAA" w:rsidRDefault="00C954EA" w:rsidP="00C44AC7">
      <w:pPr>
        <w:spacing w:after="0" w:line="240" w:lineRule="auto"/>
        <w:ind w:right="567"/>
        <w:jc w:val="both"/>
        <w:rPr>
          <w:rFonts w:ascii="Times New Roman" w:eastAsia="Times New Roman" w:hAnsi="Times New Roman" w:cs="Times New Roman"/>
          <w:b/>
          <w:sz w:val="24"/>
          <w:szCs w:val="24"/>
        </w:rPr>
      </w:pPr>
      <w:r w:rsidRPr="00A17AAA">
        <w:rPr>
          <w:rFonts w:ascii="Times New Roman" w:eastAsia="Times New Roman" w:hAnsi="Times New Roman" w:cs="Times New Roman"/>
          <w:b/>
          <w:sz w:val="24"/>
          <w:szCs w:val="24"/>
        </w:rPr>
        <w:t>• высокий уровень достижения планируемых результатов.</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Недостижение базового уровня - </w:t>
      </w:r>
      <w:r w:rsidRPr="00A17AAA">
        <w:rPr>
          <w:rFonts w:ascii="Times New Roman" w:eastAsia="Times New Roman" w:hAnsi="Times New Roman" w:cs="Times New Roman"/>
          <w:b/>
          <w:sz w:val="24"/>
          <w:szCs w:val="24"/>
        </w:rPr>
        <w:t>пониженный уровень</w:t>
      </w:r>
      <w:r w:rsidRPr="00A17AAA">
        <w:rPr>
          <w:rFonts w:ascii="Times New Roman" w:eastAsia="Times New Roman" w:hAnsi="Times New Roman" w:cs="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Cs/>
          <w:sz w:val="24"/>
          <w:szCs w:val="24"/>
        </w:rPr>
        <w:t xml:space="preserve">Для оценки динамики формирования предметных результатов </w:t>
      </w:r>
      <w:r w:rsidRPr="00A17AAA">
        <w:rPr>
          <w:rFonts w:ascii="Times New Roman" w:eastAsia="Times New Roman" w:hAnsi="Times New Roman" w:cs="Times New Roman"/>
          <w:sz w:val="24"/>
          <w:szCs w:val="24"/>
        </w:rPr>
        <w:t>в системе</w:t>
      </w:r>
      <w:r w:rsidRPr="00A17AAA">
        <w:rPr>
          <w:rFonts w:ascii="Times New Roman" w:eastAsia="Times New Roman" w:hAnsi="Times New Roman" w:cs="Times New Roman"/>
          <w:iCs/>
          <w:sz w:val="24"/>
          <w:szCs w:val="24"/>
        </w:rPr>
        <w:t xml:space="preserve"> </w:t>
      </w:r>
      <w:r w:rsidRPr="00A17AAA">
        <w:rPr>
          <w:rFonts w:ascii="Times New Roman" w:eastAsia="Times New Roman" w:hAnsi="Times New Roman" w:cs="Times New Roman"/>
          <w:sz w:val="24"/>
          <w:szCs w:val="24"/>
        </w:rPr>
        <w:t>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C954EA" w:rsidRPr="00C954EA" w:rsidRDefault="00C954EA" w:rsidP="00C44AC7">
      <w:pPr>
        <w:pStyle w:val="af"/>
        <w:numPr>
          <w:ilvl w:val="0"/>
          <w:numId w:val="206"/>
        </w:numPr>
        <w:tabs>
          <w:tab w:val="left" w:pos="568"/>
        </w:tabs>
        <w:ind w:right="567"/>
        <w:jc w:val="both"/>
        <w:rPr>
          <w:rFonts w:cs="Times New Roman"/>
          <w:lang w:val="ru-RU" w:eastAsia="ru-RU"/>
        </w:rPr>
      </w:pPr>
      <w:r w:rsidRPr="00C954EA">
        <w:rPr>
          <w:rFonts w:cs="Times New Roman"/>
          <w:iCs/>
          <w:lang w:val="ru-RU" w:eastAsia="ru-RU"/>
        </w:rPr>
        <w:t>первичному ознакомлению, отработке и осознанию теоретических моделей и понятий</w:t>
      </w:r>
      <w:r w:rsidRPr="00C954EA">
        <w:rPr>
          <w:rFonts w:cs="Times New Roman"/>
          <w:lang w:val="ru-RU" w:eastAsia="ru-RU"/>
        </w:rPr>
        <w:t>,</w:t>
      </w:r>
      <w:r w:rsidRPr="00C954EA">
        <w:rPr>
          <w:rFonts w:cs="Times New Roman"/>
          <w:iCs/>
          <w:lang w:val="ru-RU" w:eastAsia="ru-RU"/>
        </w:rPr>
        <w:t xml:space="preserve"> стандартных алгоритмов и процедур</w:t>
      </w:r>
      <w:r w:rsidRPr="00C954EA">
        <w:rPr>
          <w:rFonts w:cs="Times New Roman"/>
          <w:lang w:val="ru-RU" w:eastAsia="ru-RU"/>
        </w:rPr>
        <w:t>;</w:t>
      </w:r>
    </w:p>
    <w:p w:rsidR="00C954EA" w:rsidRDefault="00C954EA" w:rsidP="00C44AC7">
      <w:pPr>
        <w:pStyle w:val="af"/>
        <w:numPr>
          <w:ilvl w:val="0"/>
          <w:numId w:val="206"/>
        </w:numPr>
        <w:tabs>
          <w:tab w:val="left" w:pos="568"/>
        </w:tabs>
        <w:ind w:right="567"/>
        <w:jc w:val="both"/>
        <w:rPr>
          <w:rFonts w:cs="Times New Roman"/>
          <w:lang w:val="ru-RU" w:eastAsia="ru-RU"/>
        </w:rPr>
      </w:pPr>
      <w:r w:rsidRPr="00C954EA">
        <w:rPr>
          <w:rFonts w:cs="Times New Roman"/>
          <w:iCs/>
          <w:lang w:val="ru-RU" w:eastAsia="ru-RU"/>
        </w:rPr>
        <w:t xml:space="preserve">выявлению и осознанию сущности и особенностей </w:t>
      </w:r>
      <w:r w:rsidRPr="00C954EA">
        <w:rPr>
          <w:rFonts w:cs="Times New Roman"/>
          <w:lang w:val="ru-RU" w:eastAsia="ru-RU"/>
        </w:rPr>
        <w:t>изучаемых объектов,</w:t>
      </w:r>
      <w:r w:rsidRPr="00C954EA">
        <w:rPr>
          <w:rFonts w:cs="Times New Roman"/>
          <w:iCs/>
          <w:lang w:val="ru-RU" w:eastAsia="ru-RU"/>
        </w:rPr>
        <w:t xml:space="preserve"> </w:t>
      </w:r>
      <w:r w:rsidRPr="00C954EA">
        <w:rPr>
          <w:rFonts w:cs="Times New Roman"/>
          <w:lang w:val="ru-RU" w:eastAsia="ru-RU"/>
        </w:rPr>
        <w:t xml:space="preserve">процессов и явлений действительности в соответствии с содержанием конкретного учебного предмета, </w:t>
      </w:r>
      <w:r w:rsidRPr="00C954EA">
        <w:rPr>
          <w:rFonts w:cs="Times New Roman"/>
          <w:iCs/>
          <w:lang w:val="ru-RU" w:eastAsia="ru-RU"/>
        </w:rPr>
        <w:t>созданию и использованию моделей</w:t>
      </w:r>
      <w:r w:rsidRPr="00C954EA">
        <w:rPr>
          <w:rFonts w:cs="Times New Roman"/>
          <w:lang w:val="ru-RU" w:eastAsia="ru-RU"/>
        </w:rPr>
        <w:t xml:space="preserve"> изучаемых объектов и процессов, схем;</w:t>
      </w:r>
    </w:p>
    <w:p w:rsidR="00C954EA" w:rsidRPr="00C954EA" w:rsidRDefault="00C954EA" w:rsidP="00C44AC7">
      <w:pPr>
        <w:pStyle w:val="af"/>
        <w:numPr>
          <w:ilvl w:val="0"/>
          <w:numId w:val="206"/>
        </w:numPr>
        <w:tabs>
          <w:tab w:val="left" w:pos="568"/>
        </w:tabs>
        <w:ind w:right="567"/>
        <w:jc w:val="both"/>
        <w:rPr>
          <w:rFonts w:cs="Times New Roman"/>
          <w:lang w:val="ru-RU" w:eastAsia="ru-RU"/>
        </w:rPr>
      </w:pPr>
      <w:r w:rsidRPr="00C954EA">
        <w:rPr>
          <w:rFonts w:cs="Times New Roman"/>
          <w:iCs/>
          <w:lang w:val="ru-RU" w:eastAsia="ru-RU"/>
        </w:rPr>
        <w:t xml:space="preserve">выявлению и анализу существенных и устойчивых связей и отношений </w:t>
      </w:r>
      <w:r w:rsidRPr="00C954EA">
        <w:rPr>
          <w:rFonts w:cs="Times New Roman"/>
          <w:lang w:val="ru-RU" w:eastAsia="ru-RU"/>
        </w:rPr>
        <w:t>между объектами и процессами.</w:t>
      </w:r>
    </w:p>
    <w:p w:rsidR="00C954EA" w:rsidRPr="00A17AAA" w:rsidRDefault="00C954EA" w:rsidP="00C44AC7">
      <w:pPr>
        <w:spacing w:after="0" w:line="240" w:lineRule="auto"/>
        <w:ind w:right="567" w:firstLine="36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 этом обязательными составляющими системы накопленной оценки являются материалы: </w:t>
      </w:r>
      <w:r w:rsidRPr="00A17AAA">
        <w:rPr>
          <w:rFonts w:ascii="Times New Roman" w:eastAsia="Times New Roman" w:hAnsi="Times New Roman" w:cs="Times New Roman"/>
          <w:iCs/>
          <w:sz w:val="24"/>
          <w:szCs w:val="24"/>
        </w:rPr>
        <w:t>стартовой диагностики</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Cs/>
          <w:sz w:val="24"/>
          <w:szCs w:val="24"/>
        </w:rPr>
        <w:t>тематических и итоговых</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Cs/>
          <w:sz w:val="24"/>
          <w:szCs w:val="24"/>
        </w:rPr>
        <w:t>проверочных работ по всем учебным предметам</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Cs/>
          <w:sz w:val="24"/>
          <w:szCs w:val="24"/>
        </w:rPr>
        <w:t>творческих работ</w:t>
      </w:r>
      <w:r w:rsidRPr="00A17AAA">
        <w:rPr>
          <w:rFonts w:ascii="Times New Roman" w:eastAsia="Times New Roman" w:hAnsi="Times New Roman" w:cs="Times New Roman"/>
          <w:sz w:val="24"/>
          <w:szCs w:val="24"/>
        </w:rPr>
        <w:t>, включая учебные исследования и учебные проекты.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sectPr w:rsidR="00C954EA" w:rsidRPr="00A17AAA" w:rsidSect="008C6F66">
          <w:footerReference w:type="default" r:id="rId33"/>
          <w:pgSz w:w="11900" w:h="16838"/>
          <w:pgMar w:top="679" w:right="566" w:bottom="259" w:left="1440" w:header="0" w:footer="283" w:gutter="0"/>
          <w:pgNumType w:start="20"/>
          <w:cols w:space="720" w:equalWidth="0">
            <w:col w:w="9900"/>
          </w:cols>
          <w:docGrid w:linePitch="299"/>
        </w:sectPr>
      </w:pPr>
    </w:p>
    <w:p w:rsidR="005634A5" w:rsidRPr="00A17AAA" w:rsidRDefault="005634A5" w:rsidP="00C44AC7">
      <w:pPr>
        <w:tabs>
          <w:tab w:val="left" w:pos="851"/>
          <w:tab w:val="left" w:pos="993"/>
          <w:tab w:val="left" w:pos="5245"/>
        </w:tabs>
        <w:spacing w:after="0" w:line="240" w:lineRule="auto"/>
        <w:ind w:left="567"/>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1.3.3. Организация и содержание оценочных процедур</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ab/>
      </w:r>
      <w:r w:rsidR="00690DFF" w:rsidRPr="00A17AAA">
        <w:rPr>
          <w:rFonts w:ascii="Times New Roman" w:hAnsi="Times New Roman" w:cs="Times New Roman"/>
          <w:b/>
          <w:sz w:val="24"/>
          <w:szCs w:val="24"/>
        </w:rPr>
        <w:t>Входная</w:t>
      </w:r>
      <w:r w:rsidR="005634A5" w:rsidRPr="00A17AAA">
        <w:rPr>
          <w:rFonts w:ascii="Times New Roman" w:hAnsi="Times New Roman" w:cs="Times New Roman"/>
          <w:sz w:val="24"/>
          <w:szCs w:val="24"/>
        </w:rPr>
        <w:t xml:space="preserve"> диагностика представляет собой процедуру </w:t>
      </w:r>
      <w:r w:rsidR="005634A5" w:rsidRPr="00A17AAA">
        <w:rPr>
          <w:rFonts w:ascii="Times New Roman" w:hAnsi="Times New Roman" w:cs="Times New Roman"/>
          <w:b/>
          <w:sz w:val="24"/>
          <w:szCs w:val="24"/>
        </w:rPr>
        <w:t xml:space="preserve">оценки готовности к обучению </w:t>
      </w:r>
      <w:r w:rsidR="005634A5" w:rsidRPr="00A17AAA">
        <w:rPr>
          <w:rFonts w:ascii="Times New Roman" w:hAnsi="Times New Roman" w:cs="Times New Roman"/>
          <w:sz w:val="24"/>
          <w:szCs w:val="24"/>
        </w:rPr>
        <w:t>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w:t>
      </w:r>
      <w:r w:rsidRPr="00A17AAA">
        <w:rPr>
          <w:rFonts w:ascii="Times New Roman" w:hAnsi="Times New Roman" w:cs="Times New Roman"/>
          <w:sz w:val="24"/>
          <w:szCs w:val="24"/>
        </w:rPr>
        <w:t>видуализации учебного процесса.</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b/>
          <w:sz w:val="24"/>
          <w:szCs w:val="24"/>
        </w:rPr>
        <w:t>Текущая оценка</w:t>
      </w:r>
      <w:r w:rsidR="005634A5" w:rsidRPr="00A17AAA">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r w:rsidR="00690DFF" w:rsidRPr="00A17AAA">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C53D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E934C0" w:rsidRPr="00A17AAA">
        <w:rPr>
          <w:rFonts w:ascii="Times New Roman" w:eastAsia="Times New Roman" w:hAnsi="Times New Roman" w:cs="Times New Roman"/>
          <w:b/>
          <w:bCs/>
          <w:sz w:val="24"/>
          <w:szCs w:val="24"/>
        </w:rPr>
        <w:t xml:space="preserve">Тематическая оценка </w:t>
      </w:r>
      <w:r w:rsidR="00E934C0" w:rsidRPr="00A17AAA">
        <w:rPr>
          <w:rFonts w:ascii="Times New Roman" w:eastAsia="Times New Roman" w:hAnsi="Times New Roman" w:cs="Times New Roman"/>
          <w:sz w:val="24"/>
          <w:szCs w:val="24"/>
        </w:rPr>
        <w:t>представляет собой процедуру</w:t>
      </w:r>
      <w:r w:rsidR="00E934C0" w:rsidRPr="00A17AAA">
        <w:rPr>
          <w:rFonts w:ascii="Times New Roman" w:eastAsia="Times New Roman" w:hAnsi="Times New Roman" w:cs="Times New Roman"/>
          <w:b/>
          <w:bCs/>
          <w:sz w:val="24"/>
          <w:szCs w:val="24"/>
        </w:rPr>
        <w:t xml:space="preserve"> оценки уровня достижения </w:t>
      </w:r>
      <w:r w:rsidR="00E934C0" w:rsidRPr="00A17AAA">
        <w:rPr>
          <w:rFonts w:ascii="Times New Roman" w:eastAsia="Times New Roman" w:hAnsi="Times New Roman" w:cs="Times New Roman"/>
          <w:sz w:val="24"/>
          <w:szCs w:val="24"/>
        </w:rPr>
        <w:t>тематических планируемых результатов по предмету,</w:t>
      </w:r>
      <w:r w:rsidR="00E934C0" w:rsidRPr="00A17AAA">
        <w:rPr>
          <w:rFonts w:ascii="Times New Roman" w:eastAsia="Times New Roman" w:hAnsi="Times New Roman" w:cs="Times New Roman"/>
          <w:b/>
          <w:bCs/>
          <w:sz w:val="24"/>
          <w:szCs w:val="24"/>
        </w:rPr>
        <w:t xml:space="preserve"> </w:t>
      </w:r>
      <w:r w:rsidR="00E934C0" w:rsidRPr="00A17AAA">
        <w:rPr>
          <w:rFonts w:ascii="Times New Roman" w:eastAsia="Times New Roman" w:hAnsi="Times New Roman" w:cs="Times New Roman"/>
          <w:sz w:val="24"/>
          <w:szCs w:val="24"/>
        </w:rPr>
        <w:t>которые</w:t>
      </w:r>
      <w:r w:rsidR="00E934C0" w:rsidRPr="00A17AAA">
        <w:rPr>
          <w:rFonts w:ascii="Times New Roman" w:eastAsia="Times New Roman" w:hAnsi="Times New Roman" w:cs="Times New Roman"/>
          <w:b/>
          <w:bCs/>
          <w:sz w:val="24"/>
          <w:szCs w:val="24"/>
        </w:rPr>
        <w:t xml:space="preserve"> </w:t>
      </w:r>
      <w:r w:rsidR="00E934C0" w:rsidRPr="00A17AAA">
        <w:rPr>
          <w:rFonts w:ascii="Times New Roman" w:eastAsia="Times New Roman" w:hAnsi="Times New Roman" w:cs="Times New Roman"/>
          <w:sz w:val="24"/>
          <w:szCs w:val="24"/>
        </w:rPr>
        <w:t>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34A5" w:rsidRPr="00A17AAA" w:rsidRDefault="005634A5"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hAnsi="Times New Roman" w:cs="Times New Roman"/>
          <w:b/>
          <w:sz w:val="24"/>
          <w:szCs w:val="24"/>
        </w:rPr>
        <w:t>Портфель достижений</w:t>
      </w:r>
      <w:r w:rsidRPr="00A17AAA">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w:t>
      </w:r>
      <w:r w:rsidRPr="00A17AAA">
        <w:rPr>
          <w:rFonts w:ascii="Times New Roman" w:hAnsi="Times New Roman" w:cs="Times New Roman"/>
          <w:b/>
          <w:sz w:val="24"/>
          <w:szCs w:val="24"/>
        </w:rPr>
        <w:t xml:space="preserve">, </w:t>
      </w:r>
      <w:r w:rsidRPr="00A17AAA">
        <w:rPr>
          <w:rFonts w:ascii="Times New Roman" w:hAnsi="Times New Roman" w:cs="Times New Roman"/>
          <w:sz w:val="24"/>
          <w:szCs w:val="24"/>
        </w:rPr>
        <w:t>демонстрируе</w:t>
      </w:r>
      <w:r w:rsidR="00C4241E" w:rsidRPr="00A17AAA">
        <w:rPr>
          <w:rFonts w:ascii="Times New Roman" w:hAnsi="Times New Roman" w:cs="Times New Roman"/>
          <w:sz w:val="24"/>
          <w:szCs w:val="24"/>
        </w:rPr>
        <w:t>мых данным учащимся. В Портфель достижений</w:t>
      </w:r>
      <w:r w:rsidRPr="00A17AAA">
        <w:rPr>
          <w:rFonts w:ascii="Times New Roman" w:hAnsi="Times New Roman" w:cs="Times New Roman"/>
          <w:sz w:val="24"/>
          <w:szCs w:val="24"/>
        </w:rPr>
        <w:t xml:space="preserve">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w:t>
      </w:r>
      <w:r w:rsidR="00C4241E" w:rsidRPr="00A17AAA">
        <w:rPr>
          <w:rFonts w:ascii="Times New Roman" w:hAnsi="Times New Roman" w:cs="Times New Roman"/>
          <w:sz w:val="24"/>
          <w:szCs w:val="24"/>
        </w:rPr>
        <w:t xml:space="preserve">портфеля </w:t>
      </w:r>
      <w:r w:rsidRPr="00A17AAA">
        <w:rPr>
          <w:rFonts w:ascii="Times New Roman" w:hAnsi="Times New Roman" w:cs="Times New Roman"/>
          <w:sz w:val="24"/>
          <w:szCs w:val="24"/>
        </w:rPr>
        <w:t xml:space="preserve">ведется самим обучающимся совместно с классным руководителем и при участии семьи. Включение каких-либо материалов в </w:t>
      </w:r>
      <w:r w:rsidR="00C4241E" w:rsidRPr="00A17AAA">
        <w:rPr>
          <w:rFonts w:ascii="Times New Roman" w:hAnsi="Times New Roman" w:cs="Times New Roman"/>
          <w:sz w:val="24"/>
          <w:szCs w:val="24"/>
        </w:rPr>
        <w:t>портфель</w:t>
      </w:r>
      <w:r w:rsidRPr="00A17AAA">
        <w:rPr>
          <w:rFonts w:ascii="Times New Roman" w:hAnsi="Times New Roman" w:cs="Times New Roman"/>
          <w:sz w:val="24"/>
          <w:szCs w:val="24"/>
        </w:rPr>
        <w:t xml:space="preserve"> </w:t>
      </w:r>
      <w:r w:rsidRPr="00A17AAA">
        <w:rPr>
          <w:rFonts w:ascii="Times New Roman" w:hAnsi="Times New Roman" w:cs="Times New Roman"/>
          <w:b/>
          <w:sz w:val="24"/>
          <w:szCs w:val="24"/>
        </w:rPr>
        <w:t>без согласия обучающегося не допускается.</w:t>
      </w:r>
      <w:r w:rsidRPr="00A17AAA">
        <w:rPr>
          <w:rFonts w:ascii="Times New Roman" w:hAnsi="Times New Roman" w:cs="Times New Roman"/>
          <w:sz w:val="24"/>
          <w:szCs w:val="24"/>
        </w:rPr>
        <w:t xml:space="preserve"> </w:t>
      </w:r>
      <w:r w:rsidR="00C4241E" w:rsidRPr="00A17AAA">
        <w:rPr>
          <w:rFonts w:ascii="Times New Roman" w:hAnsi="Times New Roman" w:cs="Times New Roman"/>
          <w:sz w:val="24"/>
          <w:szCs w:val="24"/>
        </w:rPr>
        <w:t>Портфель</w:t>
      </w:r>
      <w:r w:rsidRPr="00A17AAA">
        <w:rPr>
          <w:rFonts w:ascii="Times New Roman" w:hAnsi="Times New Roman" w:cs="Times New Roman"/>
          <w:sz w:val="24"/>
          <w:szCs w:val="24"/>
        </w:rPr>
        <w:t xml:space="preserve"> в части подборки документов формируется в электронном виде в течение всех лет обучения в основной школе. Результаты, представленные в </w:t>
      </w:r>
      <w:r w:rsidR="00C4241E" w:rsidRPr="00A17AAA">
        <w:rPr>
          <w:rFonts w:ascii="Times New Roman" w:hAnsi="Times New Roman" w:cs="Times New Roman"/>
          <w:sz w:val="24"/>
          <w:szCs w:val="24"/>
        </w:rPr>
        <w:t>портфеле</w:t>
      </w:r>
      <w:r w:rsidRPr="00A17AAA">
        <w:rPr>
          <w:rFonts w:ascii="Times New Roman" w:hAnsi="Times New Roman" w:cs="Times New Roman"/>
          <w:sz w:val="24"/>
          <w:szCs w:val="24"/>
        </w:rPr>
        <w:t>,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4241E" w:rsidRPr="00A17AAA" w:rsidRDefault="00EE0631" w:rsidP="00C44AC7">
      <w:pPr>
        <w:pStyle w:val="Default"/>
        <w:tabs>
          <w:tab w:val="left" w:pos="851"/>
          <w:tab w:val="left" w:pos="993"/>
        </w:tabs>
        <w:jc w:val="both"/>
        <w:rPr>
          <w:color w:val="auto"/>
        </w:rPr>
      </w:pPr>
      <w:r w:rsidRPr="00A17AAA">
        <w:rPr>
          <w:b/>
          <w:bCs/>
          <w:color w:val="auto"/>
        </w:rPr>
        <w:tab/>
      </w:r>
      <w:r w:rsidR="00C4241E" w:rsidRPr="00A17AAA">
        <w:rPr>
          <w:b/>
          <w:bCs/>
          <w:color w:val="auto"/>
        </w:rPr>
        <w:t xml:space="preserve">Внутришкольный мониторинг </w:t>
      </w:r>
      <w:r w:rsidR="00C4241E" w:rsidRPr="00A17AAA">
        <w:rPr>
          <w:color w:val="auto"/>
        </w:rPr>
        <w:t>представляет собой процедуры</w:t>
      </w:r>
      <w:r w:rsidR="00C4241E" w:rsidRPr="00A17AAA">
        <w:rPr>
          <w:b/>
          <w:bCs/>
          <w:color w:val="auto"/>
        </w:rPr>
        <w:t xml:space="preserve">: </w:t>
      </w:r>
    </w:p>
    <w:p w:rsidR="00C4241E" w:rsidRPr="00A17AAA" w:rsidRDefault="00C4241E" w:rsidP="00C44AC7">
      <w:pPr>
        <w:pStyle w:val="Default"/>
        <w:numPr>
          <w:ilvl w:val="0"/>
          <w:numId w:val="82"/>
        </w:numPr>
        <w:tabs>
          <w:tab w:val="left" w:pos="851"/>
          <w:tab w:val="left" w:pos="993"/>
        </w:tabs>
        <w:ind w:left="567" w:firstLine="141"/>
        <w:jc w:val="both"/>
        <w:rPr>
          <w:color w:val="auto"/>
        </w:rPr>
      </w:pPr>
      <w:r w:rsidRPr="00A17AAA">
        <w:rPr>
          <w:bCs/>
          <w:color w:val="auto"/>
        </w:rPr>
        <w:t>оценки уровня достижения предметных и метапредметных результатов</w:t>
      </w:r>
      <w:r w:rsidRPr="00A17AAA">
        <w:rPr>
          <w:color w:val="auto"/>
        </w:rPr>
        <w:t xml:space="preserve">; </w:t>
      </w:r>
    </w:p>
    <w:p w:rsidR="00C4241E" w:rsidRPr="00A17AAA" w:rsidRDefault="00C4241E" w:rsidP="00C44AC7">
      <w:pPr>
        <w:pStyle w:val="Default"/>
        <w:numPr>
          <w:ilvl w:val="0"/>
          <w:numId w:val="82"/>
        </w:numPr>
        <w:tabs>
          <w:tab w:val="left" w:pos="851"/>
          <w:tab w:val="left" w:pos="993"/>
        </w:tabs>
        <w:ind w:left="567" w:firstLine="141"/>
        <w:jc w:val="both"/>
        <w:rPr>
          <w:color w:val="auto"/>
        </w:rPr>
      </w:pPr>
      <w:r w:rsidRPr="00A17AAA">
        <w:rPr>
          <w:bCs/>
          <w:color w:val="auto"/>
        </w:rPr>
        <w:t>оценки уровня достижения той части личностных результатов</w:t>
      </w:r>
      <w:r w:rsidRPr="00A17AAA">
        <w:rPr>
          <w:color w:val="auto"/>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C4241E" w:rsidRPr="00A17AAA" w:rsidRDefault="00C4241E" w:rsidP="00C44AC7">
      <w:pPr>
        <w:pStyle w:val="Default"/>
        <w:numPr>
          <w:ilvl w:val="0"/>
          <w:numId w:val="82"/>
        </w:numPr>
        <w:tabs>
          <w:tab w:val="left" w:pos="851"/>
          <w:tab w:val="left" w:pos="993"/>
        </w:tabs>
        <w:ind w:left="567" w:firstLine="141"/>
        <w:jc w:val="both"/>
        <w:rPr>
          <w:color w:val="auto"/>
        </w:rPr>
      </w:pPr>
      <w:r w:rsidRPr="00A17AAA">
        <w:rPr>
          <w:bCs/>
          <w:color w:val="auto"/>
        </w:rPr>
        <w:t>оценки уровня профессионального мастерства учителя</w:t>
      </w:r>
      <w:r w:rsidRPr="00A17AAA">
        <w:rPr>
          <w:bCs/>
          <w:iCs/>
          <w:color w:val="auto"/>
        </w:rPr>
        <w:t>,</w:t>
      </w:r>
      <w:r w:rsidRPr="00A17AAA">
        <w:rPr>
          <w:b/>
          <w:bCs/>
          <w:iCs/>
          <w:color w:val="auto"/>
        </w:rPr>
        <w:t xml:space="preserve"> </w:t>
      </w:r>
      <w:r w:rsidRPr="00A17AAA">
        <w:rPr>
          <w:color w:val="auto"/>
        </w:rPr>
        <w:t>осуществляемого на основе административных проверочных работ, анализа посещенных уроков, анализа качества учебных заданий, предлагаемых учителем учащимся.</w:t>
      </w:r>
    </w:p>
    <w:p w:rsidR="00C4241E" w:rsidRPr="00A17AAA" w:rsidRDefault="00EE0631" w:rsidP="00C44AC7">
      <w:pPr>
        <w:pStyle w:val="Default"/>
        <w:tabs>
          <w:tab w:val="left" w:pos="851"/>
          <w:tab w:val="left" w:pos="993"/>
        </w:tabs>
        <w:jc w:val="both"/>
        <w:rPr>
          <w:color w:val="auto"/>
        </w:rPr>
      </w:pPr>
      <w:r w:rsidRPr="00A17AAA">
        <w:rPr>
          <w:color w:val="auto"/>
        </w:rPr>
        <w:lastRenderedPageBreak/>
        <w:tab/>
      </w:r>
      <w:r w:rsidR="00C4241E" w:rsidRPr="00A17AAA">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b/>
          <w:sz w:val="24"/>
          <w:szCs w:val="24"/>
        </w:rPr>
        <w:t>Промежуточная аттестация</w:t>
      </w:r>
      <w:r w:rsidR="005634A5" w:rsidRPr="00A17AAA">
        <w:rPr>
          <w:rFonts w:ascii="Times New Roman" w:hAnsi="Times New Roman" w:cs="Times New Roman"/>
          <w:sz w:val="24"/>
          <w:szCs w:val="24"/>
        </w:rPr>
        <w:t xml:space="preserve"> представляет собой процедуру аттестации обучающихся на уровне основного общего образования</w:t>
      </w:r>
      <w:r w:rsidR="00C4241E" w:rsidRPr="00A17AAA">
        <w:rPr>
          <w:rFonts w:ascii="Times New Roman" w:hAnsi="Times New Roman" w:cs="Times New Roman"/>
          <w:sz w:val="24"/>
          <w:szCs w:val="24"/>
        </w:rPr>
        <w:t xml:space="preserve">. </w:t>
      </w:r>
      <w:r w:rsidR="00EE6016" w:rsidRPr="00A17AAA">
        <w:rPr>
          <w:rFonts w:ascii="Times New Roman"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актом о проведении промежуточной аттестации в </w:t>
      </w:r>
      <w:r w:rsidR="00224A89">
        <w:rPr>
          <w:rFonts w:ascii="Times New Roman" w:hAnsi="Times New Roman" w:cs="Times New Roman"/>
          <w:sz w:val="24"/>
          <w:szCs w:val="24"/>
        </w:rPr>
        <w:t>МБОУ «Красненская С</w:t>
      </w:r>
      <w:r w:rsidR="00803EBC" w:rsidRPr="00A17AAA">
        <w:rPr>
          <w:rFonts w:ascii="Times New Roman" w:hAnsi="Times New Roman" w:cs="Times New Roman"/>
          <w:sz w:val="24"/>
          <w:szCs w:val="24"/>
        </w:rPr>
        <w:t>ОШ»</w:t>
      </w:r>
      <w:r w:rsidRPr="00A17AAA">
        <w:rPr>
          <w:rFonts w:ascii="Times New Roman" w:hAnsi="Times New Roman" w:cs="Times New Roman"/>
          <w:sz w:val="24"/>
          <w:szCs w:val="24"/>
        </w:rPr>
        <w:t>.</w:t>
      </w:r>
    </w:p>
    <w:p w:rsidR="005634A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EE6016" w:rsidRPr="00A17AAA">
        <w:rPr>
          <w:rFonts w:ascii="Times New Roman" w:hAnsi="Times New Roman" w:cs="Times New Roman"/>
          <w:sz w:val="24"/>
          <w:szCs w:val="24"/>
        </w:rPr>
        <w:t>Промежуточная аттестация учащихся 5-8-х классов проводится с аттест</w:t>
      </w:r>
      <w:r w:rsidR="0014583B" w:rsidRPr="00A17AAA">
        <w:rPr>
          <w:rFonts w:ascii="Times New Roman" w:hAnsi="Times New Roman" w:cs="Times New Roman"/>
          <w:sz w:val="24"/>
          <w:szCs w:val="24"/>
        </w:rPr>
        <w:t>ационными испытаниями.</w:t>
      </w:r>
    </w:p>
    <w:p w:rsidR="00A1610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D2120C" w:rsidRPr="00A17AAA" w:rsidRDefault="005634A5" w:rsidP="00C44AC7">
      <w:pPr>
        <w:tabs>
          <w:tab w:val="left" w:pos="851"/>
          <w:tab w:val="left" w:pos="993"/>
        </w:tabs>
        <w:spacing w:after="0" w:line="240" w:lineRule="auto"/>
        <w:ind w:left="567"/>
        <w:jc w:val="both"/>
        <w:rPr>
          <w:rFonts w:ascii="Times New Roman" w:hAnsi="Times New Roman" w:cs="Times New Roman"/>
          <w:b/>
          <w:sz w:val="24"/>
          <w:szCs w:val="24"/>
        </w:rPr>
      </w:pPr>
      <w:r w:rsidRPr="00A17AAA">
        <w:rPr>
          <w:rFonts w:ascii="Times New Roman" w:hAnsi="Times New Roman" w:cs="Times New Roman"/>
          <w:b/>
          <w:sz w:val="24"/>
          <w:szCs w:val="24"/>
        </w:rPr>
        <w:t>Государственная итоговая аттестация</w:t>
      </w:r>
    </w:p>
    <w:p w:rsidR="00D2120C" w:rsidRPr="00A17AAA" w:rsidRDefault="00EE0631" w:rsidP="00C44AC7">
      <w:pPr>
        <w:tabs>
          <w:tab w:val="left" w:pos="851"/>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sz w:val="24"/>
          <w:szCs w:val="24"/>
        </w:rPr>
        <w:t xml:space="preserve">В </w:t>
      </w:r>
      <w:r w:rsidR="00D2120C" w:rsidRPr="00A17AAA">
        <w:rPr>
          <w:rFonts w:ascii="Times New Roman" w:eastAsia="Times New Roman" w:hAnsi="Times New Roman" w:cs="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ab/>
      </w:r>
      <w:r w:rsidR="005634A5" w:rsidRPr="00A17AAA">
        <w:rPr>
          <w:rFonts w:ascii="Times New Roman" w:hAnsi="Times New Roman" w:cs="Times New Roman"/>
          <w:b/>
          <w:sz w:val="24"/>
          <w:szCs w:val="24"/>
        </w:rPr>
        <w:t>Итоговая оценка</w:t>
      </w:r>
      <w:r w:rsidR="005634A5" w:rsidRPr="00A17AAA">
        <w:rPr>
          <w:rFonts w:ascii="Times New Roman" w:hAnsi="Times New Roman" w:cs="Times New Roman"/>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w:t>
      </w:r>
      <w:r w:rsidR="005305E4"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w:t>
      </w:r>
      <w:r w:rsidRPr="00A17AAA">
        <w:rPr>
          <w:rFonts w:ascii="Times New Roman" w:hAnsi="Times New Roman" w:cs="Times New Roman"/>
          <w:sz w:val="24"/>
          <w:szCs w:val="24"/>
        </w:rPr>
        <w:t xml:space="preserve">ценки. </w:t>
      </w:r>
    </w:p>
    <w:p w:rsidR="005634A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634A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b/>
          <w:sz w:val="24"/>
          <w:szCs w:val="24"/>
        </w:rPr>
        <w:t>Итоговая оценка</w:t>
      </w:r>
      <w:r w:rsidR="005634A5" w:rsidRPr="00A17AAA">
        <w:rPr>
          <w:rFonts w:ascii="Times New Roman" w:hAnsi="Times New Roman" w:cs="Times New Roman"/>
          <w:sz w:val="24"/>
          <w:szCs w:val="24"/>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5634A5" w:rsidRPr="00A17AAA" w:rsidRDefault="005305E4" w:rsidP="00C44AC7">
      <w:pPr>
        <w:tabs>
          <w:tab w:val="left" w:pos="851"/>
          <w:tab w:val="left" w:pos="993"/>
        </w:tabs>
        <w:spacing w:after="0" w:line="240" w:lineRule="auto"/>
        <w:ind w:lef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Характеристика</w:t>
      </w:r>
      <w:r w:rsidR="005634A5" w:rsidRPr="00A17AAA">
        <w:rPr>
          <w:rFonts w:ascii="Times New Roman" w:hAnsi="Times New Roman" w:cs="Times New Roman"/>
          <w:sz w:val="24"/>
          <w:szCs w:val="24"/>
        </w:rPr>
        <w:t xml:space="preserve"> готовится на основании:</w:t>
      </w:r>
    </w:p>
    <w:p w:rsidR="005634A5" w:rsidRPr="00A17AAA" w:rsidRDefault="005634A5" w:rsidP="00C44AC7">
      <w:pPr>
        <w:pStyle w:val="af"/>
        <w:numPr>
          <w:ilvl w:val="0"/>
          <w:numId w:val="83"/>
        </w:numPr>
        <w:tabs>
          <w:tab w:val="left" w:pos="851"/>
        </w:tabs>
        <w:ind w:left="567" w:firstLine="0"/>
        <w:jc w:val="both"/>
        <w:rPr>
          <w:rFonts w:cs="Times New Roman"/>
          <w:lang w:val="ru-RU"/>
        </w:rPr>
      </w:pPr>
      <w:r w:rsidRPr="00A17AAA">
        <w:rPr>
          <w:rFonts w:cs="Times New Roman"/>
          <w:lang w:val="ru-RU"/>
        </w:rPr>
        <w:t>объективных показателей образовательных достижений обучающегося на уровне основного образования,</w:t>
      </w:r>
    </w:p>
    <w:p w:rsidR="005634A5" w:rsidRPr="00A17AAA" w:rsidRDefault="0014583B" w:rsidP="00C44AC7">
      <w:pPr>
        <w:pStyle w:val="af"/>
        <w:numPr>
          <w:ilvl w:val="0"/>
          <w:numId w:val="83"/>
        </w:numPr>
        <w:tabs>
          <w:tab w:val="left" w:pos="851"/>
        </w:tabs>
        <w:ind w:left="567" w:firstLine="0"/>
        <w:jc w:val="both"/>
        <w:rPr>
          <w:rFonts w:cs="Times New Roman"/>
          <w:lang w:val="ru-RU"/>
        </w:rPr>
      </w:pPr>
      <w:r w:rsidRPr="00A17AAA">
        <w:rPr>
          <w:rFonts w:cs="Times New Roman"/>
          <w:lang w:val="ru-RU"/>
        </w:rPr>
        <w:t>п</w:t>
      </w:r>
      <w:r w:rsidR="005634A5" w:rsidRPr="00A17AAA">
        <w:rPr>
          <w:rFonts w:cs="Times New Roman"/>
        </w:rPr>
        <w:t>ортфел</w:t>
      </w:r>
      <w:r w:rsidRPr="00A17AAA">
        <w:rPr>
          <w:rFonts w:cs="Times New Roman"/>
          <w:lang w:val="ru-RU"/>
        </w:rPr>
        <w:t>я</w:t>
      </w:r>
      <w:r w:rsidR="005634A5" w:rsidRPr="00A17AAA">
        <w:rPr>
          <w:rFonts w:cs="Times New Roman"/>
        </w:rPr>
        <w:t xml:space="preserve"> достижений выпускника;</w:t>
      </w:r>
    </w:p>
    <w:p w:rsidR="005634A5" w:rsidRPr="00A17AAA" w:rsidRDefault="005634A5" w:rsidP="00C44AC7">
      <w:pPr>
        <w:pStyle w:val="af"/>
        <w:numPr>
          <w:ilvl w:val="0"/>
          <w:numId w:val="83"/>
        </w:numPr>
        <w:tabs>
          <w:tab w:val="left" w:pos="851"/>
        </w:tabs>
        <w:ind w:left="567" w:firstLine="0"/>
        <w:jc w:val="both"/>
        <w:rPr>
          <w:rFonts w:cs="Times New Roman"/>
          <w:lang w:val="ru-RU"/>
        </w:rPr>
      </w:pPr>
      <w:r w:rsidRPr="00A17AAA">
        <w:rPr>
          <w:rFonts w:cs="Times New Roman"/>
          <w:lang w:val="ru-RU"/>
        </w:rPr>
        <w:t>экспертных оценок классного руководителя и учителей, обучавших данного выпускника на уровне основного общего образования.</w:t>
      </w:r>
    </w:p>
    <w:p w:rsidR="005634A5" w:rsidRPr="00A17AAA" w:rsidRDefault="005634A5" w:rsidP="00C44AC7">
      <w:pPr>
        <w:tabs>
          <w:tab w:val="left" w:pos="851"/>
        </w:tabs>
        <w:spacing w:after="0" w:line="240" w:lineRule="auto"/>
        <w:ind w:left="567"/>
        <w:jc w:val="both"/>
        <w:rPr>
          <w:rFonts w:ascii="Times New Roman" w:hAnsi="Times New Roman" w:cs="Times New Roman"/>
          <w:sz w:val="24"/>
          <w:szCs w:val="24"/>
        </w:rPr>
      </w:pPr>
      <w:r w:rsidRPr="00A17AAA">
        <w:rPr>
          <w:rFonts w:ascii="Times New Roman" w:hAnsi="Times New Roman" w:cs="Times New Roman"/>
          <w:sz w:val="24"/>
          <w:szCs w:val="24"/>
        </w:rPr>
        <w:t>В характеристике выпускника:</w:t>
      </w:r>
    </w:p>
    <w:p w:rsidR="005634A5" w:rsidRPr="00A17AAA" w:rsidRDefault="005634A5" w:rsidP="00C44AC7">
      <w:pPr>
        <w:pStyle w:val="af"/>
        <w:numPr>
          <w:ilvl w:val="0"/>
          <w:numId w:val="84"/>
        </w:numPr>
        <w:tabs>
          <w:tab w:val="left" w:pos="851"/>
        </w:tabs>
        <w:ind w:left="567" w:firstLine="0"/>
        <w:jc w:val="both"/>
        <w:rPr>
          <w:rFonts w:cs="Times New Roman"/>
          <w:lang w:val="ru-RU"/>
        </w:rPr>
      </w:pPr>
      <w:r w:rsidRPr="00A17AAA">
        <w:rPr>
          <w:rFonts w:cs="Times New Roman"/>
          <w:lang w:val="ru-RU"/>
        </w:rPr>
        <w:t>отмечаются образовательные достижения обучающегося по освоению личностных, метапредметных и предметных результатов;</w:t>
      </w:r>
    </w:p>
    <w:p w:rsidR="005634A5" w:rsidRPr="00A17AAA" w:rsidRDefault="005634A5" w:rsidP="00C44AC7">
      <w:pPr>
        <w:pStyle w:val="af"/>
        <w:numPr>
          <w:ilvl w:val="0"/>
          <w:numId w:val="84"/>
        </w:numPr>
        <w:tabs>
          <w:tab w:val="left" w:pos="851"/>
        </w:tabs>
        <w:ind w:left="567" w:firstLine="0"/>
        <w:jc w:val="both"/>
        <w:rPr>
          <w:rFonts w:cs="Times New Roman"/>
          <w:lang w:val="ru-RU"/>
        </w:rPr>
      </w:pPr>
      <w:r w:rsidRPr="00A17AAA">
        <w:rPr>
          <w:rFonts w:cs="Times New Roman"/>
          <w:lang w:val="ru-RU"/>
        </w:rPr>
        <w:t xml:space="preserve">даются педагогические рекомендации к выбору </w:t>
      </w:r>
      <w:r w:rsidR="0059722E" w:rsidRPr="00A17AAA">
        <w:rPr>
          <w:rFonts w:cs="Times New Roman"/>
          <w:lang w:val="ru-RU"/>
        </w:rPr>
        <w:t xml:space="preserve">дальнейшего обучения </w:t>
      </w:r>
      <w:r w:rsidRPr="00A17AAA">
        <w:rPr>
          <w:rFonts w:cs="Times New Roman"/>
          <w:lang w:val="ru-RU"/>
        </w:rPr>
        <w:t xml:space="preserve">уровне среднего общего образования с учетом выбора учащимся. </w:t>
      </w:r>
    </w:p>
    <w:p w:rsidR="00A76D61" w:rsidRPr="00A17AAA" w:rsidRDefault="00A76D61" w:rsidP="00C44AC7">
      <w:pPr>
        <w:spacing w:after="0" w:line="240" w:lineRule="auto"/>
        <w:jc w:val="both"/>
        <w:rPr>
          <w:rFonts w:ascii="Times New Roman" w:hAnsi="Times New Roman" w:cs="Times New Roman"/>
          <w:b/>
          <w:sz w:val="24"/>
          <w:szCs w:val="24"/>
          <w:u w:val="single"/>
        </w:rPr>
      </w:pPr>
      <w:bookmarkStart w:id="79" w:name="_Toc409691656"/>
      <w:bookmarkStart w:id="80" w:name="_Toc410653980"/>
      <w:bookmarkStart w:id="81" w:name="_Toc414553166"/>
    </w:p>
    <w:p w:rsidR="0019585E" w:rsidRDefault="0019585E" w:rsidP="00C44AC7">
      <w:pPr>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97DE7" w:rsidRPr="00A17AAA" w:rsidRDefault="004F2992" w:rsidP="00C44AC7">
      <w:pPr>
        <w:spacing w:after="0" w:line="240" w:lineRule="auto"/>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lastRenderedPageBreak/>
        <w:t>2.</w:t>
      </w:r>
      <w:r w:rsidR="005634A5" w:rsidRPr="00A17AAA">
        <w:rPr>
          <w:rFonts w:ascii="Times New Roman" w:hAnsi="Times New Roman" w:cs="Times New Roman"/>
          <w:b/>
          <w:sz w:val="24"/>
          <w:szCs w:val="24"/>
          <w:u w:val="single"/>
        </w:rPr>
        <w:t>Содержательный раздел</w:t>
      </w:r>
      <w:bookmarkEnd w:id="79"/>
      <w:r w:rsidR="005634A5" w:rsidRPr="00A17AAA">
        <w:rPr>
          <w:rFonts w:ascii="Times New Roman" w:hAnsi="Times New Roman" w:cs="Times New Roman"/>
          <w:b/>
          <w:sz w:val="24"/>
          <w:szCs w:val="24"/>
          <w:u w:val="single"/>
        </w:rPr>
        <w:t xml:space="preserve"> </w:t>
      </w:r>
      <w:r w:rsidR="00340A78">
        <w:rPr>
          <w:rFonts w:ascii="Times New Roman" w:hAnsi="Times New Roman" w:cs="Times New Roman"/>
          <w:b/>
          <w:sz w:val="24"/>
          <w:szCs w:val="24"/>
          <w:u w:val="single"/>
        </w:rPr>
        <w:t xml:space="preserve">адаптированной </w:t>
      </w:r>
      <w:r w:rsidR="005634A5" w:rsidRPr="00A17AAA">
        <w:rPr>
          <w:rFonts w:ascii="Times New Roman" w:hAnsi="Times New Roman" w:cs="Times New Roman"/>
          <w:b/>
          <w:sz w:val="24"/>
          <w:szCs w:val="24"/>
          <w:u w:val="single"/>
        </w:rPr>
        <w:t>основной образовательной программы основного общего образования</w:t>
      </w:r>
      <w:bookmarkEnd w:id="80"/>
      <w:bookmarkEnd w:id="81"/>
    </w:p>
    <w:p w:rsidR="00EE0631" w:rsidRPr="00A17AAA" w:rsidRDefault="00EE0631" w:rsidP="00C44AC7">
      <w:pPr>
        <w:pStyle w:val="af"/>
        <w:ind w:left="720"/>
        <w:jc w:val="both"/>
        <w:rPr>
          <w:rFonts w:cs="Times New Roman"/>
          <w:b/>
          <w:u w:val="single"/>
          <w:lang w:val="ru-RU"/>
        </w:rPr>
      </w:pPr>
    </w:p>
    <w:p w:rsidR="008655E0" w:rsidRPr="00340A78" w:rsidRDefault="008655E0" w:rsidP="00C44AC7">
      <w:pPr>
        <w:spacing w:after="0" w:line="240" w:lineRule="auto"/>
        <w:jc w:val="both"/>
        <w:rPr>
          <w:rFonts w:ascii="Times New Roman" w:hAnsi="Times New Roman" w:cs="Times New Roman"/>
          <w:b/>
          <w:sz w:val="24"/>
          <w:szCs w:val="24"/>
        </w:rPr>
      </w:pPr>
      <w:bookmarkStart w:id="82" w:name="_Toc406059015"/>
      <w:bookmarkStart w:id="83" w:name="_Toc409691668"/>
      <w:bookmarkStart w:id="84" w:name="_Toc410653992"/>
      <w:bookmarkStart w:id="85" w:name="_Toc414553178"/>
      <w:r w:rsidRPr="00340A78">
        <w:rPr>
          <w:rFonts w:ascii="Times New Roman" w:hAnsi="Times New Roman" w:cs="Times New Roman"/>
          <w:b/>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1B2980">
        <w:rPr>
          <w:rFonts w:ascii="Times New Roman" w:hAnsi="Times New Roman" w:cs="Times New Roman"/>
          <w:sz w:val="24"/>
          <w:szCs w:val="24"/>
          <w:highlight w:val="yellow"/>
        </w:rPr>
        <w:br/>
      </w:r>
      <w:r w:rsidR="00340A78" w:rsidRPr="00340A78">
        <w:rPr>
          <w:rFonts w:ascii="Times New Roman" w:hAnsi="Times New Roman" w:cs="Times New Roman"/>
          <w:b/>
          <w:i/>
          <w:sz w:val="24"/>
          <w:szCs w:val="24"/>
        </w:rPr>
        <w:t>2.1.1</w:t>
      </w:r>
      <w:r w:rsidRPr="00340A78">
        <w:rPr>
          <w:rFonts w:ascii="Times New Roman" w:hAnsi="Times New Roman" w:cs="Times New Roman"/>
          <w:b/>
          <w:i/>
          <w:sz w:val="24"/>
          <w:szCs w:val="24"/>
        </w:rPr>
        <w:t>. Це</w:t>
      </w:r>
      <w:r w:rsidR="00340A78" w:rsidRPr="00340A78">
        <w:rPr>
          <w:rFonts w:ascii="Times New Roman" w:hAnsi="Times New Roman" w:cs="Times New Roman"/>
          <w:b/>
          <w:i/>
          <w:sz w:val="24"/>
          <w:szCs w:val="24"/>
        </w:rPr>
        <w:t xml:space="preserve">ли и задачи программы, описание </w:t>
      </w:r>
      <w:r w:rsidRPr="00340A78">
        <w:rPr>
          <w:rFonts w:ascii="Times New Roman" w:hAnsi="Times New Roman" w:cs="Times New Roman"/>
          <w:b/>
          <w:i/>
          <w:sz w:val="24"/>
          <w:szCs w:val="24"/>
        </w:rPr>
        <w:t>ее места и роли в реализации требований ФГОС</w:t>
      </w:r>
    </w:p>
    <w:p w:rsid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br/>
      </w:r>
      <w:r w:rsidR="00340A78" w:rsidRPr="00340A78">
        <w:rPr>
          <w:rFonts w:ascii="Times New Roman" w:hAnsi="Times New Roman" w:cs="Times New Roman"/>
          <w:sz w:val="24"/>
          <w:szCs w:val="24"/>
        </w:rPr>
        <w:t xml:space="preserve">      </w:t>
      </w:r>
      <w:r w:rsidR="00340A78" w:rsidRPr="00340A78">
        <w:rPr>
          <w:rFonts w:ascii="Times New Roman" w:hAnsi="Times New Roman" w:cs="Times New Roman"/>
          <w:b/>
          <w:sz w:val="24"/>
          <w:szCs w:val="24"/>
        </w:rPr>
        <w:t xml:space="preserve"> </w:t>
      </w:r>
      <w:r w:rsidRPr="00340A78">
        <w:rPr>
          <w:rFonts w:ascii="Times New Roman" w:hAnsi="Times New Roman" w:cs="Times New Roman"/>
          <w:b/>
          <w:sz w:val="24"/>
          <w:szCs w:val="24"/>
        </w:rPr>
        <w:t>Целью</w:t>
      </w:r>
      <w:r w:rsidRPr="00340A78">
        <w:rPr>
          <w:rFonts w:ascii="Times New Roman" w:hAnsi="Times New Roman" w:cs="Times New Roman"/>
          <w:sz w:val="24"/>
          <w:szCs w:val="24"/>
        </w:rPr>
        <w:t xml:space="preserve">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w:t>
      </w:r>
      <w:r w:rsidR="00340A78" w:rsidRPr="00340A78">
        <w:rPr>
          <w:rFonts w:ascii="Times New Roman" w:hAnsi="Times New Roman" w:cs="Times New Roman"/>
          <w:sz w:val="24"/>
          <w:szCs w:val="24"/>
        </w:rPr>
        <w:t>анию и учебному сотрудничеству.</w:t>
      </w:r>
    </w:p>
    <w:p w:rsidR="0000520D" w:rsidRPr="00340A78" w:rsidRDefault="00340A78" w:rsidP="00C44A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0520D" w:rsidRPr="00340A78">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0000520D" w:rsidRPr="00340A78">
        <w:rPr>
          <w:rFonts w:ascii="Times New Roman" w:hAnsi="Times New Roman" w:cs="Times New Roman"/>
          <w:b/>
          <w:sz w:val="24"/>
          <w:szCs w:val="24"/>
        </w:rPr>
        <w:t>задачи</w:t>
      </w:r>
      <w:r w:rsidR="0000520D" w:rsidRPr="00340A78">
        <w:rPr>
          <w:rFonts w:ascii="Times New Roman" w:hAnsi="Times New Roman" w:cs="Times New Roman"/>
          <w:sz w:val="24"/>
          <w:szCs w:val="24"/>
        </w:rPr>
        <w:t>:</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включение развивающих задач как в урочную, так и внеурочную деятельность обучающихся;</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w:t>
      </w:r>
      <w:r w:rsidR="00340A78" w:rsidRPr="00340A78">
        <w:rPr>
          <w:rFonts w:ascii="Times New Roman" w:hAnsi="Times New Roman" w:cs="Times New Roman"/>
          <w:sz w:val="24"/>
          <w:szCs w:val="24"/>
        </w:rPr>
        <w:t>к основному общему образованию.</w:t>
      </w:r>
      <w:r w:rsidRPr="00340A78">
        <w:rPr>
          <w:rFonts w:ascii="Times New Roman" w:hAnsi="Times New Roman" w:cs="Times New Roman"/>
          <w:sz w:val="24"/>
          <w:szCs w:val="24"/>
        </w:rPr>
        <w:br/>
      </w:r>
      <w:r w:rsidR="00340A78" w:rsidRPr="00340A78">
        <w:rPr>
          <w:rFonts w:ascii="Times New Roman" w:hAnsi="Times New Roman" w:cs="Times New Roman"/>
          <w:sz w:val="24"/>
          <w:szCs w:val="24"/>
        </w:rPr>
        <w:t xml:space="preserve">        </w:t>
      </w:r>
      <w:r w:rsidRPr="00340A78">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r w:rsidRPr="00340A78">
        <w:rPr>
          <w:rFonts w:ascii="Times New Roman" w:hAnsi="Times New Roman" w:cs="Times New Roman"/>
          <w:sz w:val="24"/>
          <w:szCs w:val="24"/>
        </w:rPr>
        <w:br/>
      </w:r>
      <w:r w:rsidR="00340A78" w:rsidRPr="00340A78">
        <w:rPr>
          <w:rFonts w:ascii="Times New Roman" w:hAnsi="Times New Roman" w:cs="Times New Roman"/>
          <w:sz w:val="24"/>
          <w:szCs w:val="24"/>
        </w:rPr>
        <w:t xml:space="preserve">       </w:t>
      </w:r>
      <w:r w:rsidRPr="00340A78">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0520D" w:rsidRPr="001B2980" w:rsidRDefault="0000520D" w:rsidP="00C44AC7">
      <w:pPr>
        <w:spacing w:after="0" w:line="240" w:lineRule="auto"/>
        <w:jc w:val="both"/>
        <w:rPr>
          <w:rFonts w:ascii="Times New Roman" w:hAnsi="Times New Roman" w:cs="Times New Roman"/>
          <w:b/>
          <w:sz w:val="24"/>
          <w:szCs w:val="24"/>
          <w:highlight w:val="yellow"/>
        </w:rPr>
      </w:pPr>
    </w:p>
    <w:p w:rsidR="008655E0" w:rsidRPr="008F0880" w:rsidRDefault="0000520D" w:rsidP="00C44AC7">
      <w:pPr>
        <w:widowControl w:val="0"/>
        <w:tabs>
          <w:tab w:val="left" w:pos="2925"/>
          <w:tab w:val="left" w:pos="4403"/>
          <w:tab w:val="left" w:pos="5945"/>
          <w:tab w:val="left" w:pos="7241"/>
          <w:tab w:val="left" w:pos="7735"/>
        </w:tabs>
        <w:spacing w:after="0" w:line="240" w:lineRule="auto"/>
        <w:ind w:right="-10" w:firstLine="707"/>
        <w:jc w:val="both"/>
        <w:rPr>
          <w:rFonts w:ascii="Times New Roman" w:eastAsia="Times New Roman" w:hAnsi="Times New Roman" w:cs="Times New Roman"/>
          <w:b/>
          <w:bCs/>
          <w:i/>
          <w:sz w:val="24"/>
          <w:szCs w:val="24"/>
        </w:rPr>
      </w:pPr>
      <w:r w:rsidRPr="008F0880">
        <w:rPr>
          <w:rFonts w:ascii="Times New Roman" w:eastAsia="Times New Roman" w:hAnsi="Times New Roman" w:cs="Times New Roman"/>
          <w:b/>
          <w:bCs/>
          <w:i/>
          <w:sz w:val="24"/>
          <w:szCs w:val="24"/>
        </w:rPr>
        <w:t>2.1.3.</w:t>
      </w:r>
      <w:r w:rsidR="008655E0" w:rsidRPr="008F0880">
        <w:rPr>
          <w:rFonts w:ascii="Times New Roman" w:eastAsia="Times New Roman" w:hAnsi="Times New Roman" w:cs="Times New Roman"/>
          <w:b/>
          <w:bCs/>
          <w:i/>
          <w:sz w:val="24"/>
          <w:szCs w:val="24"/>
        </w:rPr>
        <w:t>Оп</w:t>
      </w:r>
      <w:r w:rsidR="008655E0" w:rsidRPr="008F0880">
        <w:rPr>
          <w:rFonts w:ascii="Times New Roman" w:eastAsia="Times New Roman" w:hAnsi="Times New Roman" w:cs="Times New Roman"/>
          <w:b/>
          <w:bCs/>
          <w:i/>
          <w:spacing w:val="-1"/>
          <w:sz w:val="24"/>
          <w:szCs w:val="24"/>
        </w:rPr>
        <w:t>и</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ани</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sz w:val="24"/>
          <w:szCs w:val="24"/>
        </w:rPr>
        <w:t>понятий,</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spacing w:val="-1"/>
          <w:sz w:val="24"/>
          <w:szCs w:val="24"/>
        </w:rPr>
        <w:t>ф</w:t>
      </w:r>
      <w:r w:rsidR="008655E0" w:rsidRPr="008F0880">
        <w:rPr>
          <w:rFonts w:ascii="Times New Roman" w:eastAsia="Times New Roman" w:hAnsi="Times New Roman" w:cs="Times New Roman"/>
          <w:b/>
          <w:bCs/>
          <w:i/>
          <w:sz w:val="24"/>
          <w:szCs w:val="24"/>
        </w:rPr>
        <w:t>ункций,</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тава</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bCs/>
          <w:i/>
          <w:spacing w:val="1"/>
          <w:sz w:val="24"/>
          <w:szCs w:val="24"/>
        </w:rPr>
        <w:t>а</w:t>
      </w:r>
      <w:r w:rsidR="008655E0" w:rsidRPr="008F0880">
        <w:rPr>
          <w:rFonts w:ascii="Times New Roman" w:eastAsia="Times New Roman" w:hAnsi="Times New Roman" w:cs="Times New Roman"/>
          <w:b/>
          <w:bCs/>
          <w:i/>
          <w:spacing w:val="-1"/>
          <w:sz w:val="24"/>
          <w:szCs w:val="24"/>
        </w:rPr>
        <w:t>р</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bCs/>
          <w:i/>
          <w:spacing w:val="-1"/>
          <w:sz w:val="24"/>
          <w:szCs w:val="24"/>
        </w:rPr>
        <w:t>к</w:t>
      </w:r>
      <w:r w:rsidR="008655E0" w:rsidRPr="008F0880">
        <w:rPr>
          <w:rFonts w:ascii="Times New Roman" w:eastAsia="Times New Roman" w:hAnsi="Times New Roman" w:cs="Times New Roman"/>
          <w:b/>
          <w:bCs/>
          <w:i/>
          <w:sz w:val="24"/>
          <w:szCs w:val="24"/>
        </w:rPr>
        <w:t>т</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ри</w:t>
      </w:r>
      <w:r w:rsidR="008655E0" w:rsidRPr="008F0880">
        <w:rPr>
          <w:rFonts w:ascii="Times New Roman" w:eastAsia="Times New Roman" w:hAnsi="Times New Roman" w:cs="Times New Roman"/>
          <w:b/>
          <w:bCs/>
          <w:i/>
          <w:spacing w:val="-1"/>
          <w:w w:val="101"/>
          <w:sz w:val="24"/>
          <w:szCs w:val="24"/>
        </w:rPr>
        <w:t>с</w:t>
      </w:r>
      <w:r w:rsidR="008655E0" w:rsidRPr="008F0880">
        <w:rPr>
          <w:rFonts w:ascii="Times New Roman" w:eastAsia="Times New Roman" w:hAnsi="Times New Roman" w:cs="Times New Roman"/>
          <w:b/>
          <w:bCs/>
          <w:i/>
          <w:sz w:val="24"/>
          <w:szCs w:val="24"/>
        </w:rPr>
        <w:t>тик</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унив</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альн</w:t>
      </w:r>
      <w:r w:rsidR="008655E0" w:rsidRPr="008F0880">
        <w:rPr>
          <w:rFonts w:ascii="Times New Roman" w:eastAsia="Times New Roman" w:hAnsi="Times New Roman" w:cs="Times New Roman"/>
          <w:b/>
          <w:bCs/>
          <w:i/>
          <w:spacing w:val="-3"/>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164"/>
          <w:sz w:val="24"/>
          <w:szCs w:val="24"/>
        </w:rPr>
        <w:t xml:space="preserve"> </w:t>
      </w:r>
      <w:r w:rsidR="008655E0" w:rsidRPr="008F0880">
        <w:rPr>
          <w:rFonts w:ascii="Times New Roman" w:eastAsia="Times New Roman" w:hAnsi="Times New Roman" w:cs="Times New Roman"/>
          <w:b/>
          <w:bCs/>
          <w:i/>
          <w:sz w:val="24"/>
          <w:szCs w:val="24"/>
        </w:rPr>
        <w:t>уч</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бных</w:t>
      </w:r>
      <w:r w:rsidR="008655E0" w:rsidRPr="008F0880">
        <w:rPr>
          <w:rFonts w:ascii="Times New Roman" w:eastAsia="Times New Roman" w:hAnsi="Times New Roman" w:cs="Times New Roman"/>
          <w:b/>
          <w:i/>
          <w:spacing w:val="163"/>
          <w:sz w:val="24"/>
          <w:szCs w:val="24"/>
        </w:rPr>
        <w:t xml:space="preserve"> </w:t>
      </w:r>
      <w:r w:rsidR="008655E0" w:rsidRPr="008F0880">
        <w:rPr>
          <w:rFonts w:ascii="Times New Roman" w:eastAsia="Times New Roman" w:hAnsi="Times New Roman" w:cs="Times New Roman"/>
          <w:b/>
          <w:bCs/>
          <w:i/>
          <w:spacing w:val="-1"/>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й</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твий</w:t>
      </w:r>
      <w:r w:rsidR="008655E0" w:rsidRPr="008F0880">
        <w:rPr>
          <w:rFonts w:ascii="Times New Roman" w:eastAsia="Times New Roman" w:hAnsi="Times New Roman" w:cs="Times New Roman"/>
          <w:b/>
          <w:i/>
          <w:spacing w:val="158"/>
          <w:sz w:val="24"/>
          <w:szCs w:val="24"/>
        </w:rPr>
        <w:t xml:space="preserve"> </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pacing w:val="1"/>
          <w:sz w:val="24"/>
          <w:szCs w:val="24"/>
        </w:rPr>
        <w:t>г</w:t>
      </w:r>
      <w:r w:rsidR="008655E0" w:rsidRPr="008F0880">
        <w:rPr>
          <w:rFonts w:ascii="Times New Roman" w:eastAsia="Times New Roman" w:hAnsi="Times New Roman" w:cs="Times New Roman"/>
          <w:b/>
          <w:bCs/>
          <w:i/>
          <w:sz w:val="24"/>
          <w:szCs w:val="24"/>
        </w:rPr>
        <w:t>улятивных,</w:t>
      </w:r>
      <w:r w:rsidR="008655E0" w:rsidRPr="008F0880">
        <w:rPr>
          <w:rFonts w:ascii="Times New Roman" w:eastAsia="Times New Roman" w:hAnsi="Times New Roman" w:cs="Times New Roman"/>
          <w:b/>
          <w:i/>
          <w:spacing w:val="159"/>
          <w:sz w:val="24"/>
          <w:szCs w:val="24"/>
        </w:rPr>
        <w:t xml:space="preserve"> </w:t>
      </w:r>
      <w:r w:rsidR="008655E0" w:rsidRPr="008F0880">
        <w:rPr>
          <w:rFonts w:ascii="Times New Roman" w:eastAsia="Times New Roman" w:hAnsi="Times New Roman" w:cs="Times New Roman"/>
          <w:b/>
          <w:bCs/>
          <w:i/>
          <w:sz w:val="24"/>
          <w:szCs w:val="24"/>
        </w:rPr>
        <w:t>п</w:t>
      </w:r>
      <w:r w:rsidR="008655E0" w:rsidRPr="008F0880">
        <w:rPr>
          <w:rFonts w:ascii="Times New Roman" w:eastAsia="Times New Roman" w:hAnsi="Times New Roman" w:cs="Times New Roman"/>
          <w:b/>
          <w:bCs/>
          <w:i/>
          <w:spacing w:val="1"/>
          <w:sz w:val="24"/>
          <w:szCs w:val="24"/>
        </w:rPr>
        <w:t>о</w:t>
      </w:r>
      <w:r w:rsidR="008655E0" w:rsidRPr="008F0880">
        <w:rPr>
          <w:rFonts w:ascii="Times New Roman" w:eastAsia="Times New Roman" w:hAnsi="Times New Roman" w:cs="Times New Roman"/>
          <w:b/>
          <w:bCs/>
          <w:i/>
          <w:w w:val="101"/>
          <w:sz w:val="24"/>
          <w:szCs w:val="24"/>
        </w:rPr>
        <w:t>з</w:t>
      </w:r>
      <w:r w:rsidR="008655E0" w:rsidRPr="008F0880">
        <w:rPr>
          <w:rFonts w:ascii="Times New Roman" w:eastAsia="Times New Roman" w:hAnsi="Times New Roman" w:cs="Times New Roman"/>
          <w:b/>
          <w:bCs/>
          <w:i/>
          <w:sz w:val="24"/>
          <w:szCs w:val="24"/>
        </w:rPr>
        <w:t>на</w:t>
      </w:r>
      <w:r w:rsidR="008655E0" w:rsidRPr="008F0880">
        <w:rPr>
          <w:rFonts w:ascii="Times New Roman" w:eastAsia="Times New Roman" w:hAnsi="Times New Roman" w:cs="Times New Roman"/>
          <w:b/>
          <w:bCs/>
          <w:i/>
          <w:spacing w:val="-1"/>
          <w:sz w:val="24"/>
          <w:szCs w:val="24"/>
        </w:rPr>
        <w:t>в</w:t>
      </w:r>
      <w:r w:rsidR="008655E0" w:rsidRPr="008F0880">
        <w:rPr>
          <w:rFonts w:ascii="Times New Roman" w:eastAsia="Times New Roman" w:hAnsi="Times New Roman" w:cs="Times New Roman"/>
          <w:b/>
          <w:bCs/>
          <w:i/>
          <w:sz w:val="24"/>
          <w:szCs w:val="24"/>
        </w:rPr>
        <w:t>ат</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льн</w:t>
      </w:r>
      <w:r w:rsidR="008655E0" w:rsidRPr="008F0880">
        <w:rPr>
          <w:rFonts w:ascii="Times New Roman" w:eastAsia="Times New Roman" w:hAnsi="Times New Roman" w:cs="Times New Roman"/>
          <w:b/>
          <w:bCs/>
          <w:i/>
          <w:spacing w:val="-2"/>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162"/>
          <w:sz w:val="24"/>
          <w:szCs w:val="24"/>
        </w:rPr>
        <w:t xml:space="preserve"> </w:t>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коммуникатив</w:t>
      </w:r>
      <w:r w:rsidR="008655E0" w:rsidRPr="008F0880">
        <w:rPr>
          <w:rFonts w:ascii="Times New Roman" w:eastAsia="Times New Roman" w:hAnsi="Times New Roman" w:cs="Times New Roman"/>
          <w:b/>
          <w:bCs/>
          <w:i/>
          <w:spacing w:val="-1"/>
          <w:sz w:val="24"/>
          <w:szCs w:val="24"/>
        </w:rPr>
        <w:t>н</w:t>
      </w:r>
      <w:r w:rsidR="008655E0" w:rsidRPr="008F0880">
        <w:rPr>
          <w:rFonts w:ascii="Times New Roman" w:eastAsia="Times New Roman" w:hAnsi="Times New Roman" w:cs="Times New Roman"/>
          <w:b/>
          <w:bCs/>
          <w:i/>
          <w:sz w:val="24"/>
          <w:szCs w:val="24"/>
        </w:rPr>
        <w:t>ых)</w:t>
      </w:r>
      <w:r w:rsidR="008655E0" w:rsidRPr="008F0880">
        <w:rPr>
          <w:rFonts w:ascii="Times New Roman" w:eastAsia="Times New Roman" w:hAnsi="Times New Roman" w:cs="Times New Roman"/>
          <w:b/>
          <w:i/>
          <w:spacing w:val="176"/>
          <w:sz w:val="24"/>
          <w:szCs w:val="24"/>
        </w:rPr>
        <w:t xml:space="preserve"> </w:t>
      </w:r>
      <w:r w:rsidR="008655E0" w:rsidRPr="008F0880">
        <w:rPr>
          <w:rFonts w:ascii="Times New Roman" w:eastAsia="Times New Roman" w:hAnsi="Times New Roman" w:cs="Times New Roman"/>
          <w:b/>
          <w:bCs/>
          <w:i/>
          <w:spacing w:val="1"/>
          <w:sz w:val="24"/>
          <w:szCs w:val="24"/>
        </w:rPr>
        <w:t>и</w:t>
      </w:r>
      <w:r w:rsidR="008655E0" w:rsidRPr="008F0880">
        <w:rPr>
          <w:rFonts w:ascii="Times New Roman" w:eastAsia="Times New Roman" w:hAnsi="Times New Roman" w:cs="Times New Roman"/>
          <w:b/>
          <w:i/>
          <w:spacing w:val="176"/>
          <w:sz w:val="24"/>
          <w:szCs w:val="24"/>
        </w:rPr>
        <w:t xml:space="preserve"> </w:t>
      </w:r>
      <w:r w:rsidR="008655E0" w:rsidRPr="008F0880">
        <w:rPr>
          <w:rFonts w:ascii="Times New Roman" w:eastAsia="Times New Roman" w:hAnsi="Times New Roman" w:cs="Times New Roman"/>
          <w:b/>
          <w:bCs/>
          <w:i/>
          <w:sz w:val="24"/>
          <w:szCs w:val="24"/>
        </w:rPr>
        <w:t>их</w:t>
      </w:r>
      <w:r w:rsidR="008655E0" w:rsidRPr="008F0880">
        <w:rPr>
          <w:rFonts w:ascii="Times New Roman" w:eastAsia="Times New Roman" w:hAnsi="Times New Roman" w:cs="Times New Roman"/>
          <w:b/>
          <w:i/>
          <w:spacing w:val="175"/>
          <w:sz w:val="24"/>
          <w:szCs w:val="24"/>
        </w:rPr>
        <w:t xml:space="preserve"> </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вя</w:t>
      </w:r>
      <w:r w:rsidR="008655E0" w:rsidRPr="008F0880">
        <w:rPr>
          <w:rFonts w:ascii="Times New Roman" w:eastAsia="Times New Roman" w:hAnsi="Times New Roman" w:cs="Times New Roman"/>
          <w:b/>
          <w:bCs/>
          <w:i/>
          <w:w w:val="101"/>
          <w:sz w:val="24"/>
          <w:szCs w:val="24"/>
        </w:rPr>
        <w:t>з</w:t>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pacing w:val="173"/>
          <w:sz w:val="24"/>
          <w:szCs w:val="24"/>
        </w:rPr>
        <w:t xml:space="preserve"> </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i/>
          <w:spacing w:val="174"/>
          <w:sz w:val="24"/>
          <w:szCs w:val="24"/>
        </w:rPr>
        <w:t xml:space="preserve"> </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spacing w:val="-1"/>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spacing w:val="-1"/>
          <w:sz w:val="24"/>
          <w:szCs w:val="24"/>
        </w:rPr>
        <w:t>ж</w:t>
      </w:r>
      <w:r w:rsidR="008655E0" w:rsidRPr="008F0880">
        <w:rPr>
          <w:rFonts w:ascii="Times New Roman" w:eastAsia="Times New Roman" w:hAnsi="Times New Roman" w:cs="Times New Roman"/>
          <w:b/>
          <w:bCs/>
          <w:i/>
          <w:sz w:val="24"/>
          <w:szCs w:val="24"/>
        </w:rPr>
        <w:t>ани</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м</w:t>
      </w:r>
      <w:r w:rsidR="008655E0" w:rsidRPr="008F0880">
        <w:rPr>
          <w:rFonts w:ascii="Times New Roman" w:eastAsia="Times New Roman" w:hAnsi="Times New Roman" w:cs="Times New Roman"/>
          <w:b/>
          <w:i/>
          <w:spacing w:val="175"/>
          <w:sz w:val="24"/>
          <w:szCs w:val="24"/>
        </w:rPr>
        <w:t xml:space="preserve"> </w:t>
      </w:r>
      <w:r w:rsidR="008655E0" w:rsidRPr="008F0880">
        <w:rPr>
          <w:rFonts w:ascii="Times New Roman" w:eastAsia="Times New Roman" w:hAnsi="Times New Roman" w:cs="Times New Roman"/>
          <w:b/>
          <w:bCs/>
          <w:i/>
          <w:sz w:val="24"/>
          <w:szCs w:val="24"/>
        </w:rPr>
        <w:t>отд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льных</w:t>
      </w:r>
      <w:r w:rsidR="008655E0" w:rsidRPr="008F0880">
        <w:rPr>
          <w:rFonts w:ascii="Times New Roman" w:eastAsia="Times New Roman" w:hAnsi="Times New Roman" w:cs="Times New Roman"/>
          <w:b/>
          <w:i/>
          <w:spacing w:val="174"/>
          <w:sz w:val="24"/>
          <w:szCs w:val="24"/>
        </w:rPr>
        <w:t xml:space="preserve"> </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ч</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z w:val="24"/>
          <w:szCs w:val="24"/>
        </w:rPr>
        <w:t>бных</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пр</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дм</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тов,</w:t>
      </w:r>
      <w:r w:rsidR="008655E0" w:rsidRPr="008F0880">
        <w:rPr>
          <w:rFonts w:ascii="Times New Roman" w:eastAsia="Times New Roman" w:hAnsi="Times New Roman" w:cs="Times New Roman"/>
          <w:b/>
          <w:i/>
          <w:spacing w:val="106"/>
          <w:sz w:val="24"/>
          <w:szCs w:val="24"/>
        </w:rPr>
        <w:t xml:space="preserve"> </w:t>
      </w:r>
      <w:r w:rsidR="008655E0" w:rsidRPr="008F0880">
        <w:rPr>
          <w:rFonts w:ascii="Times New Roman" w:eastAsia="Times New Roman" w:hAnsi="Times New Roman" w:cs="Times New Roman"/>
          <w:b/>
          <w:bCs/>
          <w:i/>
          <w:sz w:val="24"/>
          <w:szCs w:val="24"/>
        </w:rPr>
        <w:t>вн</w:t>
      </w:r>
      <w:r w:rsidR="008655E0" w:rsidRPr="008F0880">
        <w:rPr>
          <w:rFonts w:ascii="Times New Roman" w:eastAsia="Times New Roman" w:hAnsi="Times New Roman" w:cs="Times New Roman"/>
          <w:b/>
          <w:bCs/>
          <w:i/>
          <w:spacing w:val="-2"/>
          <w:w w:val="101"/>
          <w:sz w:val="24"/>
          <w:szCs w:val="24"/>
        </w:rPr>
        <w:t>е</w:t>
      </w:r>
      <w:r w:rsidR="008655E0" w:rsidRPr="008F0880">
        <w:rPr>
          <w:rFonts w:ascii="Times New Roman" w:eastAsia="Times New Roman" w:hAnsi="Times New Roman" w:cs="Times New Roman"/>
          <w:b/>
          <w:bCs/>
          <w:i/>
          <w:sz w:val="24"/>
          <w:szCs w:val="24"/>
        </w:rPr>
        <w:t>у</w:t>
      </w:r>
      <w:r w:rsidR="008655E0" w:rsidRPr="008F0880">
        <w:rPr>
          <w:rFonts w:ascii="Times New Roman" w:eastAsia="Times New Roman" w:hAnsi="Times New Roman" w:cs="Times New Roman"/>
          <w:b/>
          <w:bCs/>
          <w:i/>
          <w:spacing w:val="-2"/>
          <w:sz w:val="24"/>
          <w:szCs w:val="24"/>
        </w:rPr>
        <w:t>р</w:t>
      </w:r>
      <w:r w:rsidR="008655E0" w:rsidRPr="008F0880">
        <w:rPr>
          <w:rFonts w:ascii="Times New Roman" w:eastAsia="Times New Roman" w:hAnsi="Times New Roman" w:cs="Times New Roman"/>
          <w:b/>
          <w:bCs/>
          <w:i/>
          <w:sz w:val="24"/>
          <w:szCs w:val="24"/>
        </w:rPr>
        <w:t>очной</w:t>
      </w:r>
      <w:r w:rsidR="008655E0" w:rsidRPr="008F0880">
        <w:rPr>
          <w:rFonts w:ascii="Times New Roman" w:eastAsia="Times New Roman" w:hAnsi="Times New Roman" w:cs="Times New Roman"/>
          <w:b/>
          <w:i/>
          <w:spacing w:val="107"/>
          <w:sz w:val="24"/>
          <w:szCs w:val="24"/>
        </w:rPr>
        <w:t xml:space="preserve"> </w:t>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pacing w:val="106"/>
          <w:sz w:val="24"/>
          <w:szCs w:val="24"/>
        </w:rPr>
        <w:t xml:space="preserve"> </w:t>
      </w:r>
      <w:r w:rsidR="008655E0" w:rsidRPr="008F0880">
        <w:rPr>
          <w:rFonts w:ascii="Times New Roman" w:eastAsia="Times New Roman" w:hAnsi="Times New Roman" w:cs="Times New Roman"/>
          <w:b/>
          <w:bCs/>
          <w:i/>
          <w:sz w:val="24"/>
          <w:szCs w:val="24"/>
        </w:rPr>
        <w:t>вн</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pacing w:val="-1"/>
          <w:sz w:val="24"/>
          <w:szCs w:val="24"/>
        </w:rPr>
        <w:t>шк</w:t>
      </w:r>
      <w:r w:rsidR="008655E0" w:rsidRPr="008F0880">
        <w:rPr>
          <w:rFonts w:ascii="Times New Roman" w:eastAsia="Times New Roman" w:hAnsi="Times New Roman" w:cs="Times New Roman"/>
          <w:b/>
          <w:bCs/>
          <w:i/>
          <w:sz w:val="24"/>
          <w:szCs w:val="24"/>
        </w:rPr>
        <w:t>ольной</w:t>
      </w:r>
      <w:r w:rsidR="008655E0" w:rsidRPr="008F0880">
        <w:rPr>
          <w:rFonts w:ascii="Times New Roman" w:eastAsia="Times New Roman" w:hAnsi="Times New Roman" w:cs="Times New Roman"/>
          <w:b/>
          <w:i/>
          <w:spacing w:val="106"/>
          <w:sz w:val="24"/>
          <w:szCs w:val="24"/>
        </w:rPr>
        <w:t xml:space="preserve"> </w:t>
      </w:r>
      <w:r w:rsidR="008655E0" w:rsidRPr="008F0880">
        <w:rPr>
          <w:rFonts w:ascii="Times New Roman" w:eastAsia="Times New Roman" w:hAnsi="Times New Roman" w:cs="Times New Roman"/>
          <w:b/>
          <w:bCs/>
          <w:i/>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ят</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w:t>
      </w:r>
      <w:r w:rsidR="008655E0" w:rsidRPr="008F0880">
        <w:rPr>
          <w:rFonts w:ascii="Times New Roman" w:eastAsia="Times New Roman" w:hAnsi="Times New Roman" w:cs="Times New Roman"/>
          <w:b/>
          <w:bCs/>
          <w:i/>
          <w:spacing w:val="-1"/>
          <w:sz w:val="24"/>
          <w:szCs w:val="24"/>
        </w:rPr>
        <w:t>н</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pacing w:val="-1"/>
          <w:sz w:val="24"/>
          <w:szCs w:val="24"/>
        </w:rPr>
        <w:t>т</w:t>
      </w:r>
      <w:r w:rsidR="008655E0" w:rsidRPr="008F0880">
        <w:rPr>
          <w:rFonts w:ascii="Times New Roman" w:eastAsia="Times New Roman" w:hAnsi="Times New Roman" w:cs="Times New Roman"/>
          <w:b/>
          <w:bCs/>
          <w:i/>
          <w:spacing w:val="-2"/>
          <w:sz w:val="24"/>
          <w:szCs w:val="24"/>
        </w:rPr>
        <w:t>ь</w:t>
      </w:r>
      <w:r w:rsidR="008655E0" w:rsidRPr="008F0880">
        <w:rPr>
          <w:rFonts w:ascii="Times New Roman" w:eastAsia="Times New Roman" w:hAnsi="Times New Roman" w:cs="Times New Roman"/>
          <w:b/>
          <w:bCs/>
          <w:i/>
          <w:sz w:val="24"/>
          <w:szCs w:val="24"/>
        </w:rPr>
        <w:t>ю,</w:t>
      </w:r>
      <w:r w:rsidR="008655E0" w:rsidRPr="008F0880">
        <w:rPr>
          <w:rFonts w:ascii="Times New Roman" w:eastAsia="Times New Roman" w:hAnsi="Times New Roman" w:cs="Times New Roman"/>
          <w:b/>
          <w:i/>
          <w:spacing w:val="107"/>
          <w:sz w:val="24"/>
          <w:szCs w:val="24"/>
        </w:rPr>
        <w:t xml:space="preserve"> </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i/>
          <w:spacing w:val="108"/>
          <w:sz w:val="24"/>
          <w:szCs w:val="24"/>
        </w:rPr>
        <w:t xml:space="preserve"> </w:t>
      </w:r>
      <w:r w:rsidR="008655E0" w:rsidRPr="008F0880">
        <w:rPr>
          <w:rFonts w:ascii="Times New Roman" w:eastAsia="Times New Roman" w:hAnsi="Times New Roman" w:cs="Times New Roman"/>
          <w:b/>
          <w:bCs/>
          <w:i/>
          <w:sz w:val="24"/>
          <w:szCs w:val="24"/>
        </w:rPr>
        <w:t>так</w:t>
      </w:r>
      <w:r w:rsidR="008655E0" w:rsidRPr="008F0880">
        <w:rPr>
          <w:rFonts w:ascii="Times New Roman" w:eastAsia="Times New Roman" w:hAnsi="Times New Roman" w:cs="Times New Roman"/>
          <w:b/>
          <w:bCs/>
          <w:i/>
          <w:spacing w:val="-1"/>
          <w:sz w:val="24"/>
          <w:szCs w:val="24"/>
        </w:rPr>
        <w:t>ж</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i/>
          <w:spacing w:val="107"/>
          <w:sz w:val="24"/>
          <w:szCs w:val="24"/>
        </w:rPr>
        <w:t xml:space="preserve"> </w:t>
      </w:r>
      <w:r w:rsidR="008655E0" w:rsidRPr="008F0880">
        <w:rPr>
          <w:rFonts w:ascii="Times New Roman" w:eastAsia="Times New Roman" w:hAnsi="Times New Roman" w:cs="Times New Roman"/>
          <w:b/>
          <w:bCs/>
          <w:i/>
          <w:sz w:val="24"/>
          <w:szCs w:val="24"/>
        </w:rPr>
        <w:t>м</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pacing w:val="-1"/>
          <w:w w:val="101"/>
          <w:sz w:val="24"/>
          <w:szCs w:val="24"/>
        </w:rPr>
        <w:t>с</w:t>
      </w:r>
      <w:r w:rsidR="008655E0" w:rsidRPr="008F0880">
        <w:rPr>
          <w:rFonts w:ascii="Times New Roman" w:eastAsia="Times New Roman" w:hAnsi="Times New Roman" w:cs="Times New Roman"/>
          <w:b/>
          <w:bCs/>
          <w:i/>
          <w:spacing w:val="-1"/>
          <w:sz w:val="24"/>
          <w:szCs w:val="24"/>
        </w:rPr>
        <w:t>т</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spacing w:val="1"/>
          <w:sz w:val="24"/>
          <w:szCs w:val="24"/>
        </w:rPr>
        <w:t>т</w:t>
      </w:r>
      <w:r w:rsidR="008655E0" w:rsidRPr="008F0880">
        <w:rPr>
          <w:rFonts w:ascii="Times New Roman" w:eastAsia="Times New Roman" w:hAnsi="Times New Roman" w:cs="Times New Roman"/>
          <w:b/>
          <w:bCs/>
          <w:i/>
          <w:spacing w:val="-1"/>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льн</w:t>
      </w:r>
      <w:r w:rsidR="008655E0" w:rsidRPr="008F0880">
        <w:rPr>
          <w:rFonts w:ascii="Times New Roman" w:eastAsia="Times New Roman" w:hAnsi="Times New Roman" w:cs="Times New Roman"/>
          <w:b/>
          <w:bCs/>
          <w:i/>
          <w:spacing w:val="-1"/>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89"/>
          <w:sz w:val="24"/>
          <w:szCs w:val="24"/>
        </w:rPr>
        <w:t xml:space="preserve"> </w:t>
      </w:r>
      <w:r w:rsidR="008655E0" w:rsidRPr="008F0880">
        <w:rPr>
          <w:rFonts w:ascii="Times New Roman" w:eastAsia="Times New Roman" w:hAnsi="Times New Roman" w:cs="Times New Roman"/>
          <w:b/>
          <w:bCs/>
          <w:i/>
          <w:spacing w:val="-2"/>
          <w:sz w:val="24"/>
          <w:szCs w:val="24"/>
        </w:rPr>
        <w:t>к</w:t>
      </w:r>
      <w:r w:rsidR="008655E0" w:rsidRPr="008F0880">
        <w:rPr>
          <w:rFonts w:ascii="Times New Roman" w:eastAsia="Times New Roman" w:hAnsi="Times New Roman" w:cs="Times New Roman"/>
          <w:b/>
          <w:bCs/>
          <w:i/>
          <w:sz w:val="24"/>
          <w:szCs w:val="24"/>
        </w:rPr>
        <w:t>ом</w:t>
      </w:r>
      <w:r w:rsidR="008655E0" w:rsidRPr="008F0880">
        <w:rPr>
          <w:rFonts w:ascii="Times New Roman" w:eastAsia="Times New Roman" w:hAnsi="Times New Roman" w:cs="Times New Roman"/>
          <w:b/>
          <w:bCs/>
          <w:i/>
          <w:spacing w:val="-1"/>
          <w:sz w:val="24"/>
          <w:szCs w:val="24"/>
        </w:rPr>
        <w:t>по</w:t>
      </w:r>
      <w:r w:rsidR="008655E0" w:rsidRPr="008F0880">
        <w:rPr>
          <w:rFonts w:ascii="Times New Roman" w:eastAsia="Times New Roman" w:hAnsi="Times New Roman" w:cs="Times New Roman"/>
          <w:b/>
          <w:bCs/>
          <w:i/>
          <w:sz w:val="24"/>
          <w:szCs w:val="24"/>
        </w:rPr>
        <w:t>н</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нт</w:t>
      </w:r>
      <w:r w:rsidR="008655E0" w:rsidRPr="008F0880">
        <w:rPr>
          <w:rFonts w:ascii="Times New Roman" w:eastAsia="Times New Roman" w:hAnsi="Times New Roman" w:cs="Times New Roman"/>
          <w:b/>
          <w:bCs/>
          <w:i/>
          <w:spacing w:val="2"/>
          <w:sz w:val="24"/>
          <w:szCs w:val="24"/>
        </w:rPr>
        <w:t>о</w:t>
      </w:r>
      <w:r w:rsidR="008655E0" w:rsidRPr="008F0880">
        <w:rPr>
          <w:rFonts w:ascii="Times New Roman" w:eastAsia="Times New Roman" w:hAnsi="Times New Roman" w:cs="Times New Roman"/>
          <w:b/>
          <w:bCs/>
          <w:i/>
          <w:sz w:val="24"/>
          <w:szCs w:val="24"/>
        </w:rPr>
        <w:t>в</w:t>
      </w:r>
      <w:r w:rsidR="008655E0" w:rsidRPr="008F0880">
        <w:rPr>
          <w:rFonts w:ascii="Times New Roman" w:eastAsia="Times New Roman" w:hAnsi="Times New Roman" w:cs="Times New Roman"/>
          <w:b/>
          <w:i/>
          <w:spacing w:val="86"/>
          <w:sz w:val="24"/>
          <w:szCs w:val="24"/>
        </w:rPr>
        <w:t xml:space="preserve"> </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нив</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spacing w:val="-2"/>
          <w:w w:val="101"/>
          <w:sz w:val="24"/>
          <w:szCs w:val="24"/>
        </w:rPr>
        <w:t>с</w:t>
      </w:r>
      <w:r w:rsidR="008655E0" w:rsidRPr="008F0880">
        <w:rPr>
          <w:rFonts w:ascii="Times New Roman" w:eastAsia="Times New Roman" w:hAnsi="Times New Roman" w:cs="Times New Roman"/>
          <w:b/>
          <w:bCs/>
          <w:i/>
          <w:spacing w:val="-1"/>
          <w:sz w:val="24"/>
          <w:szCs w:val="24"/>
        </w:rPr>
        <w:t>ал</w:t>
      </w:r>
      <w:r w:rsidR="008655E0" w:rsidRPr="008F0880">
        <w:rPr>
          <w:rFonts w:ascii="Times New Roman" w:eastAsia="Times New Roman" w:hAnsi="Times New Roman" w:cs="Times New Roman"/>
          <w:b/>
          <w:bCs/>
          <w:i/>
          <w:sz w:val="24"/>
          <w:szCs w:val="24"/>
        </w:rPr>
        <w:t>ьн</w:t>
      </w:r>
      <w:r w:rsidR="008655E0" w:rsidRPr="008F0880">
        <w:rPr>
          <w:rFonts w:ascii="Times New Roman" w:eastAsia="Times New Roman" w:hAnsi="Times New Roman" w:cs="Times New Roman"/>
          <w:b/>
          <w:bCs/>
          <w:i/>
          <w:spacing w:val="-1"/>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87"/>
          <w:sz w:val="24"/>
          <w:szCs w:val="24"/>
        </w:rPr>
        <w:t xml:space="preserve"> </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ч</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z w:val="24"/>
          <w:szCs w:val="24"/>
        </w:rPr>
        <w:t>бных</w:t>
      </w:r>
      <w:r w:rsidR="008655E0" w:rsidRPr="008F0880">
        <w:rPr>
          <w:rFonts w:ascii="Times New Roman" w:eastAsia="Times New Roman" w:hAnsi="Times New Roman" w:cs="Times New Roman"/>
          <w:b/>
          <w:i/>
          <w:spacing w:val="87"/>
          <w:sz w:val="24"/>
          <w:szCs w:val="24"/>
        </w:rPr>
        <w:t xml:space="preserve"> </w:t>
      </w:r>
      <w:r w:rsidR="008655E0" w:rsidRPr="008F0880">
        <w:rPr>
          <w:rFonts w:ascii="Times New Roman" w:eastAsia="Times New Roman" w:hAnsi="Times New Roman" w:cs="Times New Roman"/>
          <w:b/>
          <w:bCs/>
          <w:i/>
          <w:sz w:val="24"/>
          <w:szCs w:val="24"/>
        </w:rPr>
        <w:t>д</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pacing w:val="-1"/>
          <w:sz w:val="24"/>
          <w:szCs w:val="24"/>
        </w:rPr>
        <w:t>й</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твий</w:t>
      </w:r>
      <w:r w:rsidR="008655E0" w:rsidRPr="008F0880">
        <w:rPr>
          <w:rFonts w:ascii="Times New Roman" w:eastAsia="Times New Roman" w:hAnsi="Times New Roman" w:cs="Times New Roman"/>
          <w:b/>
          <w:i/>
          <w:spacing w:val="87"/>
          <w:sz w:val="24"/>
          <w:szCs w:val="24"/>
        </w:rPr>
        <w:t xml:space="preserve"> </w:t>
      </w:r>
      <w:r w:rsidR="008655E0" w:rsidRPr="008F0880">
        <w:rPr>
          <w:rFonts w:ascii="Times New Roman" w:eastAsia="Times New Roman" w:hAnsi="Times New Roman" w:cs="Times New Roman"/>
          <w:b/>
          <w:bCs/>
          <w:i/>
          <w:spacing w:val="1"/>
          <w:sz w:val="24"/>
          <w:szCs w:val="24"/>
        </w:rPr>
        <w:t>в</w:t>
      </w:r>
      <w:r w:rsidR="008655E0" w:rsidRPr="008F0880">
        <w:rPr>
          <w:rFonts w:ascii="Times New Roman" w:eastAsia="Times New Roman" w:hAnsi="Times New Roman" w:cs="Times New Roman"/>
          <w:b/>
          <w:i/>
          <w:spacing w:val="88"/>
          <w:sz w:val="24"/>
          <w:szCs w:val="24"/>
        </w:rPr>
        <w:t xml:space="preserve"> </w:t>
      </w:r>
      <w:r w:rsidR="008655E0" w:rsidRPr="008F0880">
        <w:rPr>
          <w:rFonts w:ascii="Times New Roman" w:eastAsia="Times New Roman" w:hAnsi="Times New Roman" w:cs="Times New Roman"/>
          <w:b/>
          <w:bCs/>
          <w:i/>
          <w:spacing w:val="-2"/>
          <w:w w:val="101"/>
          <w:sz w:val="24"/>
          <w:szCs w:val="24"/>
        </w:rPr>
        <w:t>с</w:t>
      </w:r>
      <w:r w:rsidR="008655E0" w:rsidRPr="008F0880">
        <w:rPr>
          <w:rFonts w:ascii="Times New Roman" w:eastAsia="Times New Roman" w:hAnsi="Times New Roman" w:cs="Times New Roman"/>
          <w:b/>
          <w:bCs/>
          <w:i/>
          <w:sz w:val="24"/>
          <w:szCs w:val="24"/>
        </w:rPr>
        <w:t>т</w:t>
      </w:r>
      <w:r w:rsidR="008655E0" w:rsidRPr="008F0880">
        <w:rPr>
          <w:rFonts w:ascii="Times New Roman" w:eastAsia="Times New Roman" w:hAnsi="Times New Roman" w:cs="Times New Roman"/>
          <w:b/>
          <w:bCs/>
          <w:i/>
          <w:spacing w:val="-1"/>
          <w:sz w:val="24"/>
          <w:szCs w:val="24"/>
        </w:rPr>
        <w:t>р</w:t>
      </w:r>
      <w:r w:rsidR="008655E0" w:rsidRPr="008F0880">
        <w:rPr>
          <w:rFonts w:ascii="Times New Roman" w:eastAsia="Times New Roman" w:hAnsi="Times New Roman" w:cs="Times New Roman"/>
          <w:b/>
          <w:bCs/>
          <w:i/>
          <w:sz w:val="24"/>
          <w:szCs w:val="24"/>
        </w:rPr>
        <w:t>укт</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spacing w:val="1"/>
          <w:sz w:val="24"/>
          <w:szCs w:val="24"/>
        </w:rPr>
        <w:t>б</w:t>
      </w:r>
      <w:r w:rsidR="008655E0" w:rsidRPr="008F0880">
        <w:rPr>
          <w:rFonts w:ascii="Times New Roman" w:eastAsia="Times New Roman" w:hAnsi="Times New Roman" w:cs="Times New Roman"/>
          <w:b/>
          <w:bCs/>
          <w:i/>
          <w:spacing w:val="-1"/>
          <w:sz w:val="24"/>
          <w:szCs w:val="24"/>
        </w:rPr>
        <w:t>р</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bCs/>
          <w:i/>
          <w:w w:val="101"/>
          <w:sz w:val="24"/>
          <w:szCs w:val="24"/>
        </w:rPr>
        <w:t>з</w:t>
      </w:r>
      <w:r w:rsidR="008655E0" w:rsidRPr="008F0880">
        <w:rPr>
          <w:rFonts w:ascii="Times New Roman" w:eastAsia="Times New Roman" w:hAnsi="Times New Roman" w:cs="Times New Roman"/>
          <w:b/>
          <w:bCs/>
          <w:i/>
          <w:sz w:val="24"/>
          <w:szCs w:val="24"/>
        </w:rPr>
        <w:t>оват</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z w:val="24"/>
          <w:szCs w:val="24"/>
        </w:rPr>
        <w:t>льного</w:t>
      </w:r>
      <w:r w:rsidR="008655E0" w:rsidRPr="008F0880">
        <w:rPr>
          <w:rFonts w:ascii="Times New Roman" w:eastAsia="Times New Roman" w:hAnsi="Times New Roman" w:cs="Times New Roman"/>
          <w:b/>
          <w:i/>
          <w:spacing w:val="-1"/>
          <w:sz w:val="24"/>
          <w:szCs w:val="24"/>
        </w:rPr>
        <w:t xml:space="preserve"> </w:t>
      </w:r>
      <w:r w:rsidR="008655E0" w:rsidRPr="008F0880">
        <w:rPr>
          <w:rFonts w:ascii="Times New Roman" w:eastAsia="Times New Roman" w:hAnsi="Times New Roman" w:cs="Times New Roman"/>
          <w:b/>
          <w:bCs/>
          <w:i/>
          <w:spacing w:val="-1"/>
          <w:sz w:val="24"/>
          <w:szCs w:val="24"/>
        </w:rPr>
        <w:t>п</w:t>
      </w:r>
      <w:r w:rsidR="008655E0" w:rsidRPr="008F0880">
        <w:rPr>
          <w:rFonts w:ascii="Times New Roman" w:eastAsia="Times New Roman" w:hAnsi="Times New Roman" w:cs="Times New Roman"/>
          <w:b/>
          <w:bCs/>
          <w:i/>
          <w:sz w:val="24"/>
          <w:szCs w:val="24"/>
        </w:rPr>
        <w:t>роц</w:t>
      </w:r>
      <w:r w:rsidR="008655E0" w:rsidRPr="008F0880">
        <w:rPr>
          <w:rFonts w:ascii="Times New Roman" w:eastAsia="Times New Roman" w:hAnsi="Times New Roman" w:cs="Times New Roman"/>
          <w:b/>
          <w:bCs/>
          <w:i/>
          <w:w w:val="101"/>
          <w:sz w:val="24"/>
          <w:szCs w:val="24"/>
        </w:rPr>
        <w:t>ес</w:t>
      </w:r>
      <w:r w:rsidR="008655E0" w:rsidRPr="008F0880">
        <w:rPr>
          <w:rFonts w:ascii="Times New Roman" w:eastAsia="Times New Roman" w:hAnsi="Times New Roman" w:cs="Times New Roman"/>
          <w:b/>
          <w:bCs/>
          <w:i/>
          <w:spacing w:val="-1"/>
          <w:w w:val="101"/>
          <w:sz w:val="24"/>
          <w:szCs w:val="24"/>
        </w:rPr>
        <w:t>с</w:t>
      </w:r>
      <w:r w:rsidR="008655E0" w:rsidRPr="008F0880">
        <w:rPr>
          <w:rFonts w:ascii="Times New Roman" w:eastAsia="Times New Roman" w:hAnsi="Times New Roman" w:cs="Times New Roman"/>
          <w:b/>
          <w:bCs/>
          <w:i/>
          <w:sz w:val="24"/>
          <w:szCs w:val="24"/>
        </w:rPr>
        <w:t>а</w:t>
      </w:r>
    </w:p>
    <w:p w:rsidR="008655E0" w:rsidRPr="008F0880" w:rsidRDefault="008655E0" w:rsidP="00C44AC7">
      <w:pPr>
        <w:spacing w:after="0" w:line="240" w:lineRule="auto"/>
        <w:jc w:val="both"/>
        <w:rPr>
          <w:rFonts w:ascii="Times New Roman" w:eastAsia="Times New Roman" w:hAnsi="Times New Roman" w:cs="Times New Roman"/>
          <w:sz w:val="24"/>
          <w:szCs w:val="24"/>
        </w:rPr>
      </w:pPr>
    </w:p>
    <w:p w:rsidR="008655E0" w:rsidRPr="008F0880" w:rsidRDefault="008655E0" w:rsidP="00C44AC7">
      <w:pPr>
        <w:widowControl w:val="0"/>
        <w:spacing w:after="0" w:line="240" w:lineRule="auto"/>
        <w:ind w:left="454" w:right="-20"/>
        <w:jc w:val="both"/>
        <w:rPr>
          <w:rFonts w:ascii="Times New Roman" w:eastAsia="Times New Roman" w:hAnsi="Times New Roman" w:cs="Times New Roman"/>
          <w:bCs/>
          <w:sz w:val="24"/>
          <w:szCs w:val="24"/>
        </w:rPr>
      </w:pPr>
      <w:r w:rsidRPr="008F0880">
        <w:rPr>
          <w:rFonts w:ascii="Times New Roman" w:eastAsia="Times New Roman" w:hAnsi="Times New Roman" w:cs="Times New Roman"/>
          <w:bCs/>
          <w:sz w:val="24"/>
          <w:szCs w:val="24"/>
        </w:rPr>
        <w:t>П</w:t>
      </w:r>
      <w:r w:rsidRPr="008F0880">
        <w:rPr>
          <w:rFonts w:ascii="Times New Roman" w:eastAsia="Times New Roman" w:hAnsi="Times New Roman" w:cs="Times New Roman"/>
          <w:bCs/>
          <w:spacing w:val="1"/>
          <w:sz w:val="24"/>
          <w:szCs w:val="24"/>
        </w:rPr>
        <w:t>о</w:t>
      </w:r>
      <w:r w:rsidRPr="008F0880">
        <w:rPr>
          <w:rFonts w:ascii="Times New Roman" w:eastAsia="Times New Roman" w:hAnsi="Times New Roman" w:cs="Times New Roman"/>
          <w:bCs/>
          <w:sz w:val="24"/>
          <w:szCs w:val="24"/>
        </w:rPr>
        <w:t>няти</w:t>
      </w:r>
      <w:r w:rsidRPr="008F0880">
        <w:rPr>
          <w:rFonts w:ascii="Times New Roman" w:eastAsia="Times New Roman" w:hAnsi="Times New Roman" w:cs="Times New Roman"/>
          <w:bCs/>
          <w:spacing w:val="1"/>
          <w:w w:val="101"/>
          <w:sz w:val="24"/>
          <w:szCs w:val="24"/>
        </w:rPr>
        <w:t>е</w:t>
      </w:r>
      <w:r w:rsidRPr="008F0880">
        <w:rPr>
          <w:rFonts w:ascii="Times New Roman" w:eastAsia="Times New Roman" w:hAnsi="Times New Roman" w:cs="Times New Roman"/>
          <w:spacing w:val="-3"/>
          <w:sz w:val="24"/>
          <w:szCs w:val="24"/>
        </w:rPr>
        <w:t xml:space="preserve"> </w:t>
      </w:r>
      <w:r w:rsidRPr="008F0880">
        <w:rPr>
          <w:rFonts w:ascii="Times New Roman" w:eastAsia="Times New Roman" w:hAnsi="Times New Roman" w:cs="Times New Roman"/>
          <w:bCs/>
          <w:sz w:val="24"/>
          <w:szCs w:val="24"/>
        </w:rPr>
        <w:t>«</w:t>
      </w:r>
      <w:r w:rsidRPr="008F0880">
        <w:rPr>
          <w:rFonts w:ascii="Times New Roman" w:eastAsia="Times New Roman" w:hAnsi="Times New Roman" w:cs="Times New Roman"/>
          <w:bCs/>
          <w:spacing w:val="1"/>
          <w:sz w:val="24"/>
          <w:szCs w:val="24"/>
        </w:rPr>
        <w:t>у</w:t>
      </w:r>
      <w:r w:rsidRPr="008F0880">
        <w:rPr>
          <w:rFonts w:ascii="Times New Roman" w:eastAsia="Times New Roman" w:hAnsi="Times New Roman" w:cs="Times New Roman"/>
          <w:bCs/>
          <w:sz w:val="24"/>
          <w:szCs w:val="24"/>
        </w:rPr>
        <w:t>нив</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bCs/>
          <w:sz w:val="24"/>
          <w:szCs w:val="24"/>
        </w:rPr>
        <w:t>р</w:t>
      </w:r>
      <w:r w:rsidRPr="008F0880">
        <w:rPr>
          <w:rFonts w:ascii="Times New Roman" w:eastAsia="Times New Roman" w:hAnsi="Times New Roman" w:cs="Times New Roman"/>
          <w:bCs/>
          <w:spacing w:val="-1"/>
          <w:w w:val="101"/>
          <w:sz w:val="24"/>
          <w:szCs w:val="24"/>
        </w:rPr>
        <w:t>с</w:t>
      </w:r>
      <w:r w:rsidRPr="008F0880">
        <w:rPr>
          <w:rFonts w:ascii="Times New Roman" w:eastAsia="Times New Roman" w:hAnsi="Times New Roman" w:cs="Times New Roman"/>
          <w:bCs/>
          <w:sz w:val="24"/>
          <w:szCs w:val="24"/>
        </w:rPr>
        <w:t>а</w:t>
      </w:r>
      <w:r w:rsidRPr="008F0880">
        <w:rPr>
          <w:rFonts w:ascii="Times New Roman" w:eastAsia="Times New Roman" w:hAnsi="Times New Roman" w:cs="Times New Roman"/>
          <w:bCs/>
          <w:spacing w:val="-1"/>
          <w:sz w:val="24"/>
          <w:szCs w:val="24"/>
        </w:rPr>
        <w:t>л</w:t>
      </w:r>
      <w:r w:rsidRPr="008F0880">
        <w:rPr>
          <w:rFonts w:ascii="Times New Roman" w:eastAsia="Times New Roman" w:hAnsi="Times New Roman" w:cs="Times New Roman"/>
          <w:bCs/>
          <w:sz w:val="24"/>
          <w:szCs w:val="24"/>
        </w:rPr>
        <w:t>ьн</w:t>
      </w:r>
      <w:r w:rsidRPr="008F0880">
        <w:rPr>
          <w:rFonts w:ascii="Times New Roman" w:eastAsia="Times New Roman" w:hAnsi="Times New Roman" w:cs="Times New Roman"/>
          <w:bCs/>
          <w:spacing w:val="-1"/>
          <w:sz w:val="24"/>
          <w:szCs w:val="24"/>
        </w:rPr>
        <w:t>ы</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Cs/>
          <w:sz w:val="24"/>
          <w:szCs w:val="24"/>
        </w:rPr>
        <w:t>уч</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bCs/>
          <w:sz w:val="24"/>
          <w:szCs w:val="24"/>
        </w:rPr>
        <w:t>бны</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Cs/>
          <w:sz w:val="24"/>
          <w:szCs w:val="24"/>
        </w:rPr>
        <w:t>д</w:t>
      </w:r>
      <w:r w:rsidRPr="008F0880">
        <w:rPr>
          <w:rFonts w:ascii="Times New Roman" w:eastAsia="Times New Roman" w:hAnsi="Times New Roman" w:cs="Times New Roman"/>
          <w:bCs/>
          <w:spacing w:val="-2"/>
          <w:w w:val="101"/>
          <w:sz w:val="24"/>
          <w:szCs w:val="24"/>
        </w:rPr>
        <w:t>е</w:t>
      </w:r>
      <w:r w:rsidRPr="008F0880">
        <w:rPr>
          <w:rFonts w:ascii="Times New Roman" w:eastAsia="Times New Roman" w:hAnsi="Times New Roman" w:cs="Times New Roman"/>
          <w:bCs/>
          <w:spacing w:val="-1"/>
          <w:sz w:val="24"/>
          <w:szCs w:val="24"/>
        </w:rPr>
        <w:t>й</w:t>
      </w:r>
      <w:r w:rsidRPr="008F0880">
        <w:rPr>
          <w:rFonts w:ascii="Times New Roman" w:eastAsia="Times New Roman" w:hAnsi="Times New Roman" w:cs="Times New Roman"/>
          <w:bCs/>
          <w:w w:val="101"/>
          <w:sz w:val="24"/>
          <w:szCs w:val="24"/>
        </w:rPr>
        <w:t>с</w:t>
      </w:r>
      <w:r w:rsidRPr="008F0880">
        <w:rPr>
          <w:rFonts w:ascii="Times New Roman" w:eastAsia="Times New Roman" w:hAnsi="Times New Roman" w:cs="Times New Roman"/>
          <w:bCs/>
          <w:sz w:val="24"/>
          <w:szCs w:val="24"/>
        </w:rPr>
        <w:t>твия»</w:t>
      </w:r>
    </w:p>
    <w:p w:rsidR="008655E0" w:rsidRPr="008F0880" w:rsidRDefault="008655E0" w:rsidP="00C44AC7">
      <w:pPr>
        <w:widowControl w:val="0"/>
        <w:tabs>
          <w:tab w:val="left" w:pos="1423"/>
          <w:tab w:val="left" w:pos="2860"/>
          <w:tab w:val="left" w:pos="4264"/>
          <w:tab w:val="left" w:pos="5494"/>
          <w:tab w:val="left" w:pos="6862"/>
          <w:tab w:val="left" w:pos="7416"/>
          <w:tab w:val="left" w:pos="9483"/>
        </w:tabs>
        <w:spacing w:after="0" w:line="240" w:lineRule="auto"/>
        <w:ind w:right="-14" w:firstLine="453"/>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64"/>
          <w:sz w:val="24"/>
          <w:szCs w:val="24"/>
        </w:rPr>
        <w:t xml:space="preserve"> </w:t>
      </w:r>
      <w:r w:rsidRPr="008F0880">
        <w:rPr>
          <w:rFonts w:ascii="Times New Roman" w:eastAsia="Times New Roman" w:hAnsi="Times New Roman" w:cs="Times New Roman"/>
          <w:spacing w:val="-1"/>
          <w:sz w:val="24"/>
          <w:szCs w:val="24"/>
        </w:rPr>
        <w:t>шир</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5"/>
          <w:sz w:val="24"/>
          <w:szCs w:val="24"/>
        </w:rPr>
        <w:t>к</w:t>
      </w:r>
      <w:r w:rsidRPr="008F0880">
        <w:rPr>
          <w:rFonts w:ascii="Times New Roman" w:eastAsia="Times New Roman" w:hAnsi="Times New Roman" w:cs="Times New Roman"/>
          <w:sz w:val="24"/>
          <w:szCs w:val="24"/>
        </w:rPr>
        <w:t>ом</w:t>
      </w:r>
      <w:r w:rsidRPr="008F0880">
        <w:rPr>
          <w:rFonts w:ascii="Times New Roman" w:eastAsia="Times New Roman" w:hAnsi="Times New Roman" w:cs="Times New Roman"/>
          <w:spacing w:val="64"/>
          <w:sz w:val="24"/>
          <w:szCs w:val="24"/>
        </w:rPr>
        <w:t xml:space="preserve"> </w:t>
      </w:r>
      <w:r w:rsidRPr="008F0880">
        <w:rPr>
          <w:rFonts w:ascii="Times New Roman" w:eastAsia="Times New Roman" w:hAnsi="Times New Roman" w:cs="Times New Roman"/>
          <w:spacing w:val="-2"/>
          <w:sz w:val="24"/>
          <w:szCs w:val="24"/>
        </w:rPr>
        <w:t>з</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65"/>
          <w:sz w:val="24"/>
          <w:szCs w:val="24"/>
        </w:rPr>
        <w:t xml:space="preserve"> </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65"/>
          <w:sz w:val="24"/>
          <w:szCs w:val="24"/>
        </w:rPr>
        <w:t xml:space="preserve"> </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6"/>
          <w:sz w:val="24"/>
          <w:szCs w:val="24"/>
        </w:rPr>
        <w:t>у</w:t>
      </w:r>
      <w:r w:rsidRPr="008F0880">
        <w:rPr>
          <w:rFonts w:ascii="Times New Roman" w:eastAsia="Times New Roman" w:hAnsi="Times New Roman" w:cs="Times New Roman"/>
          <w:spacing w:val="-1"/>
          <w:sz w:val="24"/>
          <w:szCs w:val="24"/>
        </w:rPr>
        <w:t>ни</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2"/>
          <w:w w:val="101"/>
          <w:sz w:val="24"/>
          <w:szCs w:val="24"/>
        </w:rPr>
        <w:t>са</w:t>
      </w:r>
      <w:r w:rsidRPr="008F0880">
        <w:rPr>
          <w:rFonts w:ascii="Times New Roman" w:eastAsia="Times New Roman" w:hAnsi="Times New Roman" w:cs="Times New Roman"/>
          <w:spacing w:val="-4"/>
          <w:sz w:val="24"/>
          <w:szCs w:val="24"/>
        </w:rPr>
        <w:t>ль</w:t>
      </w:r>
      <w:r w:rsidRPr="008F0880">
        <w:rPr>
          <w:rFonts w:ascii="Times New Roman" w:eastAsia="Times New Roman" w:hAnsi="Times New Roman" w:cs="Times New Roman"/>
          <w:spacing w:val="-1"/>
          <w:sz w:val="24"/>
          <w:szCs w:val="24"/>
        </w:rPr>
        <w:t>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66"/>
          <w:sz w:val="24"/>
          <w:szCs w:val="24"/>
        </w:rPr>
        <w:t xml:space="preserve"> </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1"/>
          <w:sz w:val="24"/>
          <w:szCs w:val="24"/>
        </w:rPr>
        <w:t>бны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63"/>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 xml:space="preserve">ствие - </w:t>
      </w:r>
      <w:r w:rsidRPr="008F0880">
        <w:rPr>
          <w:rFonts w:ascii="Times New Roman" w:eastAsia="Times New Roman" w:hAnsi="Times New Roman" w:cs="Times New Roman"/>
          <w:spacing w:val="68"/>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по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 xml:space="preserve">ть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бъ</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кт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ab/>
        <w:t>к действию»</w:t>
      </w:r>
      <w:r w:rsidRPr="008F0880">
        <w:rPr>
          <w:rFonts w:ascii="Times New Roman" w:eastAsia="Times New Roman" w:hAnsi="Times New Roman" w:cs="Times New Roman"/>
          <w:sz w:val="24"/>
          <w:szCs w:val="24"/>
        </w:rPr>
        <w:tab/>
        <w:t>озн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т.е.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мор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итию</w:t>
      </w:r>
      <w:r w:rsidRPr="008F0880">
        <w:rPr>
          <w:rFonts w:ascii="Times New Roman" w:eastAsia="Times New Roman" w:hAnsi="Times New Roman" w:cs="Times New Roman"/>
          <w:sz w:val="24"/>
          <w:szCs w:val="24"/>
        </w:rPr>
        <w:tab/>
        <w:t xml:space="preserve">и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рш</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3"/>
          <w:sz w:val="24"/>
          <w:szCs w:val="24"/>
        </w:rPr>
        <w:t>в</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нию</w:t>
      </w:r>
      <w:r w:rsidRPr="008F0880">
        <w:rPr>
          <w:rFonts w:ascii="Times New Roman" w:eastAsia="Times New Roman" w:hAnsi="Times New Roman" w:cs="Times New Roman"/>
          <w:spacing w:val="34"/>
          <w:sz w:val="24"/>
          <w:szCs w:val="24"/>
        </w:rPr>
        <w:t xml:space="preserve"> </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37"/>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39"/>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39"/>
          <w:sz w:val="24"/>
          <w:szCs w:val="24"/>
        </w:rPr>
        <w:t xml:space="preserve"> </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кти</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ного</w:t>
      </w:r>
      <w:r w:rsidRPr="008F0880">
        <w:rPr>
          <w:rFonts w:ascii="Times New Roman" w:eastAsia="Times New Roman" w:hAnsi="Times New Roman" w:cs="Times New Roman"/>
          <w:spacing w:val="38"/>
          <w:sz w:val="24"/>
          <w:szCs w:val="24"/>
        </w:rPr>
        <w:t xml:space="preserve"> </w:t>
      </w:r>
      <w:r w:rsidRPr="008F0880">
        <w:rPr>
          <w:rFonts w:ascii="Times New Roman" w:eastAsia="Times New Roman" w:hAnsi="Times New Roman" w:cs="Times New Roman"/>
          <w:sz w:val="24"/>
          <w:szCs w:val="24"/>
        </w:rPr>
        <w:t>при</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во</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37"/>
          <w:sz w:val="24"/>
          <w:szCs w:val="24"/>
        </w:rPr>
        <w:t xml:space="preserve"> </w:t>
      </w:r>
      <w:r w:rsidRPr="008F0880">
        <w:rPr>
          <w:rFonts w:ascii="Times New Roman" w:eastAsia="Times New Roman" w:hAnsi="Times New Roman" w:cs="Times New Roman"/>
          <w:sz w:val="24"/>
          <w:szCs w:val="24"/>
        </w:rPr>
        <w:t>ново</w:t>
      </w:r>
      <w:r w:rsidRPr="008F0880">
        <w:rPr>
          <w:rFonts w:ascii="Times New Roman" w:eastAsia="Times New Roman" w:hAnsi="Times New Roman" w:cs="Times New Roman"/>
          <w:spacing w:val="-2"/>
          <w:sz w:val="24"/>
          <w:szCs w:val="24"/>
        </w:rPr>
        <w:t>г</w:t>
      </w:r>
      <w:r w:rsidRPr="008F0880">
        <w:rPr>
          <w:rFonts w:ascii="Times New Roman" w:eastAsia="Times New Roman" w:hAnsi="Times New Roman" w:cs="Times New Roman"/>
          <w:sz w:val="24"/>
          <w:szCs w:val="24"/>
        </w:rPr>
        <w:t xml:space="preserve">о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оци</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опы</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left="-60" w:firstLine="513"/>
        <w:jc w:val="both"/>
        <w:rPr>
          <w:rFonts w:ascii="Times New Roman" w:eastAsia="Times New Roman" w:hAnsi="Times New Roman" w:cs="Times New Roman"/>
          <w:spacing w:val="-4"/>
          <w:w w:val="101"/>
          <w:sz w:val="24"/>
          <w:szCs w:val="24"/>
        </w:rPr>
      </w:pPr>
      <w:r w:rsidRPr="008F0880">
        <w:rPr>
          <w:rFonts w:ascii="Times New Roman" w:eastAsia="Times New Roman" w:hAnsi="Times New Roman" w:cs="Times New Roman"/>
          <w:sz w:val="24"/>
          <w:szCs w:val="24"/>
        </w:rPr>
        <w:t>С</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145"/>
          <w:sz w:val="24"/>
          <w:szCs w:val="24"/>
        </w:rPr>
        <w:t xml:space="preserve"> </w:t>
      </w:r>
      <w:r w:rsidRPr="008F0880">
        <w:rPr>
          <w:rFonts w:ascii="Times New Roman" w:eastAsia="Times New Roman" w:hAnsi="Times New Roman" w:cs="Times New Roman"/>
          <w:spacing w:val="1"/>
          <w:sz w:val="24"/>
          <w:szCs w:val="24"/>
        </w:rPr>
        <w:t>об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го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47"/>
          <w:sz w:val="24"/>
          <w:szCs w:val="24"/>
        </w:rPr>
        <w:t xml:space="preserve">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z w:val="24"/>
          <w:szCs w:val="24"/>
        </w:rPr>
        <w:t>ьно</w:t>
      </w:r>
      <w:r w:rsidRPr="008F0880">
        <w:rPr>
          <w:rFonts w:ascii="Times New Roman" w:eastAsia="Times New Roman" w:hAnsi="Times New Roman" w:cs="Times New Roman"/>
          <w:spacing w:val="149"/>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шно</w:t>
      </w:r>
      <w:r w:rsidRPr="008F0880">
        <w:rPr>
          <w:rFonts w:ascii="Times New Roman" w:eastAsia="Times New Roman" w:hAnsi="Times New Roman" w:cs="Times New Roman"/>
          <w:spacing w:val="149"/>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140"/>
          <w:sz w:val="24"/>
          <w:szCs w:val="24"/>
        </w:rPr>
        <w:t xml:space="preserve"> </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spacing w:val="-4"/>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68"/>
          <w:sz w:val="24"/>
          <w:szCs w:val="24"/>
        </w:rPr>
        <w:t xml:space="preserve"> </w:t>
      </w:r>
      <w:r w:rsidRPr="008F0880">
        <w:rPr>
          <w:rFonts w:ascii="Times New Roman" w:eastAsia="Times New Roman" w:hAnsi="Times New Roman" w:cs="Times New Roman"/>
          <w:spacing w:val="-3"/>
          <w:sz w:val="24"/>
          <w:szCs w:val="24"/>
        </w:rPr>
        <w:t>фор</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70"/>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68"/>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70"/>
          <w:sz w:val="24"/>
          <w:szCs w:val="24"/>
        </w:rPr>
        <w:t xml:space="preserve"> </w:t>
      </w:r>
      <w:r w:rsidRPr="008F0880">
        <w:rPr>
          <w:rFonts w:ascii="Times New Roman" w:eastAsia="Times New Roman" w:hAnsi="Times New Roman" w:cs="Times New Roman"/>
          <w:spacing w:val="-3"/>
          <w:sz w:val="24"/>
          <w:szCs w:val="24"/>
        </w:rPr>
        <w:t>ко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72"/>
          <w:sz w:val="24"/>
          <w:szCs w:val="24"/>
        </w:rPr>
        <w:t xml:space="preserve"> </w:t>
      </w:r>
      <w:r w:rsidRPr="008F0880">
        <w:rPr>
          <w:rFonts w:ascii="Times New Roman" w:eastAsia="Times New Roman" w:hAnsi="Times New Roman" w:cs="Times New Roman"/>
          <w:sz w:val="24"/>
          <w:szCs w:val="24"/>
        </w:rPr>
        <w:t>включ</w:t>
      </w:r>
      <w:r w:rsidRPr="008F0880">
        <w:rPr>
          <w:rFonts w:ascii="Times New Roman" w:eastAsia="Times New Roman" w:hAnsi="Times New Roman" w:cs="Times New Roman"/>
          <w:w w:val="101"/>
          <w:sz w:val="24"/>
          <w:szCs w:val="24"/>
        </w:rPr>
        <w:t>ая</w:t>
      </w:r>
      <w:r w:rsidRPr="008F0880">
        <w:rPr>
          <w:rFonts w:ascii="Times New Roman" w:eastAsia="Times New Roman" w:hAnsi="Times New Roman" w:cs="Times New Roman"/>
          <w:spacing w:val="76"/>
          <w:sz w:val="24"/>
          <w:szCs w:val="24"/>
        </w:rPr>
        <w:t xml:space="preserve">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spacing w:val="78"/>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z w:val="24"/>
          <w:szCs w:val="24"/>
        </w:rPr>
        <w:t>г</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из</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цию</w:t>
      </w:r>
      <w:r w:rsidRPr="008F0880">
        <w:rPr>
          <w:rFonts w:ascii="Times New Roman" w:eastAsia="Times New Roman" w:hAnsi="Times New Roman" w:cs="Times New Roman"/>
          <w:spacing w:val="82"/>
          <w:sz w:val="24"/>
          <w:szCs w:val="24"/>
        </w:rPr>
        <w:t xml:space="preserve"> </w:t>
      </w:r>
      <w:r w:rsidRPr="008F0880">
        <w:rPr>
          <w:rFonts w:ascii="Times New Roman" w:eastAsia="Times New Roman" w:hAnsi="Times New Roman" w:cs="Times New Roman"/>
          <w:sz w:val="24"/>
          <w:szCs w:val="24"/>
        </w:rPr>
        <w:t>э</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ой</w:t>
      </w:r>
      <w:r w:rsidRPr="008F0880">
        <w:rPr>
          <w:rFonts w:ascii="Times New Roman" w:eastAsia="Times New Roman" w:hAnsi="Times New Roman" w:cs="Times New Roman"/>
          <w:spacing w:val="80"/>
          <w:sz w:val="24"/>
          <w:szCs w:val="24"/>
        </w:rPr>
        <w:t xml:space="preserve"> </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w w:val="101"/>
          <w:sz w:val="24"/>
          <w:szCs w:val="24"/>
        </w:rPr>
        <w:t>ея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83"/>
          <w:sz w:val="24"/>
          <w:szCs w:val="24"/>
        </w:rPr>
        <w:t xml:space="preserve"> </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88"/>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75"/>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ть</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2"/>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73"/>
          <w:sz w:val="24"/>
          <w:szCs w:val="24"/>
        </w:rPr>
        <w:t xml:space="preserve"> </w:t>
      </w:r>
      <w:r w:rsidRPr="008F0880">
        <w:rPr>
          <w:rFonts w:ascii="Times New Roman" w:eastAsia="Times New Roman" w:hAnsi="Times New Roman" w:cs="Times New Roman"/>
          <w:spacing w:val="-3"/>
          <w:sz w:val="24"/>
          <w:szCs w:val="24"/>
        </w:rPr>
        <w:t>об</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4"/>
          <w:sz w:val="24"/>
          <w:szCs w:val="24"/>
        </w:rPr>
        <w:t>п</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73"/>
          <w:sz w:val="24"/>
          <w:szCs w:val="24"/>
        </w:rPr>
        <w:t xml:space="preserve"> </w:t>
      </w:r>
      <w:r w:rsidRPr="008F0880">
        <w:rPr>
          <w:rFonts w:ascii="Times New Roman" w:eastAsia="Times New Roman" w:hAnsi="Times New Roman" w:cs="Times New Roman"/>
          <w:spacing w:val="-4"/>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74"/>
          <w:sz w:val="24"/>
          <w:szCs w:val="24"/>
        </w:rPr>
        <w:t xml:space="preserve"> </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 xml:space="preserve">о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76"/>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76"/>
          <w:sz w:val="24"/>
          <w:szCs w:val="24"/>
        </w:rPr>
        <w:t xml:space="preserve"> </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84"/>
          <w:sz w:val="24"/>
          <w:szCs w:val="24"/>
        </w:rPr>
        <w:t xml:space="preserve"> </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184"/>
          <w:sz w:val="24"/>
          <w:szCs w:val="24"/>
        </w:rPr>
        <w:t xml:space="preserve"> </w:t>
      </w:r>
      <w:r w:rsidRPr="008F0880">
        <w:rPr>
          <w:rFonts w:ascii="Times New Roman" w:eastAsia="Times New Roman" w:hAnsi="Times New Roman" w:cs="Times New Roman"/>
          <w:sz w:val="24"/>
          <w:szCs w:val="24"/>
        </w:rPr>
        <w:t>обобщ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81"/>
          <w:sz w:val="24"/>
          <w:szCs w:val="24"/>
        </w:rPr>
        <w:t xml:space="preserve">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тв</w:t>
      </w:r>
      <w:r w:rsidRPr="008F0880">
        <w:rPr>
          <w:rFonts w:ascii="Times New Roman" w:eastAsia="Times New Roman" w:hAnsi="Times New Roman" w:cs="Times New Roman"/>
          <w:spacing w:val="-2"/>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84"/>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крыв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ют 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ющим</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55"/>
          <w:sz w:val="24"/>
          <w:szCs w:val="24"/>
        </w:rPr>
        <w:t xml:space="preserve"> </w:t>
      </w:r>
      <w:r w:rsidRPr="008F0880">
        <w:rPr>
          <w:rFonts w:ascii="Times New Roman" w:eastAsia="Times New Roman" w:hAnsi="Times New Roman" w:cs="Times New Roman"/>
          <w:spacing w:val="-4"/>
          <w:sz w:val="24"/>
          <w:szCs w:val="24"/>
        </w:rPr>
        <w:t>во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ж</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44"/>
          <w:sz w:val="24"/>
          <w:szCs w:val="24"/>
        </w:rPr>
        <w:t xml:space="preserve"> </w:t>
      </w:r>
      <w:r w:rsidRPr="008F0880">
        <w:rPr>
          <w:rFonts w:ascii="Times New Roman" w:eastAsia="Times New Roman" w:hAnsi="Times New Roman" w:cs="Times New Roman"/>
          <w:spacing w:val="-4"/>
          <w:sz w:val="24"/>
          <w:szCs w:val="24"/>
        </w:rPr>
        <w:t>ш</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46"/>
          <w:sz w:val="24"/>
          <w:szCs w:val="24"/>
        </w:rPr>
        <w:t xml:space="preserve"> </w:t>
      </w:r>
      <w:r w:rsidRPr="008F0880">
        <w:rPr>
          <w:rFonts w:ascii="Times New Roman" w:eastAsia="Times New Roman" w:hAnsi="Times New Roman" w:cs="Times New Roman"/>
          <w:spacing w:val="-5"/>
          <w:sz w:val="24"/>
          <w:szCs w:val="24"/>
        </w:rPr>
        <w:t>о</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нт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3"/>
          <w:sz w:val="24"/>
          <w:szCs w:val="24"/>
        </w:rPr>
        <w:t>ц</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46"/>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45"/>
          <w:sz w:val="24"/>
          <w:szCs w:val="24"/>
        </w:rPr>
        <w:t xml:space="preserve"> </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44"/>
          <w:sz w:val="24"/>
          <w:szCs w:val="24"/>
        </w:rPr>
        <w:t xml:space="preserve"> </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зл</w:t>
      </w:r>
      <w:r w:rsidRPr="008F0880">
        <w:rPr>
          <w:rFonts w:ascii="Times New Roman" w:eastAsia="Times New Roman" w:hAnsi="Times New Roman" w:cs="Times New Roman"/>
          <w:spacing w:val="-4"/>
          <w:sz w:val="24"/>
          <w:szCs w:val="24"/>
        </w:rPr>
        <w:t>ич</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pacing w:val="46"/>
          <w:sz w:val="24"/>
          <w:szCs w:val="24"/>
        </w:rPr>
        <w:t xml:space="preserve"> </w:t>
      </w:r>
      <w:r w:rsidRPr="008F0880">
        <w:rPr>
          <w:rFonts w:ascii="Times New Roman" w:eastAsia="Times New Roman" w:hAnsi="Times New Roman" w:cs="Times New Roman"/>
          <w:spacing w:val="-3"/>
          <w:sz w:val="24"/>
          <w:szCs w:val="24"/>
        </w:rPr>
        <w:t>пр</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д</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 xml:space="preserve">х </w:t>
      </w:r>
      <w:r w:rsidRPr="008F0880">
        <w:rPr>
          <w:rFonts w:ascii="Times New Roman" w:eastAsia="Times New Roman" w:hAnsi="Times New Roman" w:cs="Times New Roman"/>
          <w:spacing w:val="-3"/>
          <w:sz w:val="24"/>
          <w:szCs w:val="24"/>
        </w:rPr>
        <w:t>об</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5"/>
          <w:w w:val="101"/>
          <w:sz w:val="24"/>
          <w:szCs w:val="24"/>
        </w:rPr>
        <w:t>ас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я</w:t>
      </w:r>
      <w:r w:rsidRPr="008F0880">
        <w:rPr>
          <w:rFonts w:ascii="Times New Roman" w:eastAsia="Times New Roman" w:hAnsi="Times New Roman" w:cs="Times New Roman"/>
          <w:spacing w:val="-3"/>
          <w:sz w:val="24"/>
          <w:szCs w:val="24"/>
        </w:rPr>
        <w:t>х</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7"/>
          <w:sz w:val="24"/>
          <w:szCs w:val="24"/>
        </w:rPr>
        <w:t xml:space="preserve"> </w:t>
      </w:r>
      <w:r w:rsidRPr="008F0880">
        <w:rPr>
          <w:rFonts w:ascii="Times New Roman" w:eastAsia="Times New Roman" w:hAnsi="Times New Roman" w:cs="Times New Roman"/>
          <w:spacing w:val="-4"/>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18"/>
          <w:sz w:val="24"/>
          <w:szCs w:val="24"/>
        </w:rPr>
        <w:t xml:space="preserve"> </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3"/>
          <w:sz w:val="24"/>
          <w:szCs w:val="24"/>
        </w:rPr>
        <w:t>тр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spacing w:val="20"/>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4"/>
          <w:w w:val="101"/>
          <w:sz w:val="24"/>
          <w:szCs w:val="24"/>
        </w:rPr>
        <w:t>ея</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7"/>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7"/>
          <w:sz w:val="24"/>
          <w:szCs w:val="24"/>
        </w:rPr>
        <w:t xml:space="preserve"> </w:t>
      </w:r>
      <w:r w:rsidRPr="008F0880">
        <w:rPr>
          <w:rFonts w:ascii="Times New Roman" w:eastAsia="Times New Roman" w:hAnsi="Times New Roman" w:cs="Times New Roman"/>
          <w:spacing w:val="-4"/>
          <w:sz w:val="24"/>
          <w:szCs w:val="24"/>
        </w:rPr>
        <w:t>в</w:t>
      </w:r>
      <w:r w:rsidRPr="008F0880">
        <w:rPr>
          <w:rFonts w:ascii="Times New Roman" w:eastAsia="Times New Roman" w:hAnsi="Times New Roman" w:cs="Times New Roman"/>
          <w:spacing w:val="-2"/>
          <w:sz w:val="24"/>
          <w:szCs w:val="24"/>
        </w:rPr>
        <w:t>к</w:t>
      </w:r>
      <w:r w:rsidRPr="008F0880">
        <w:rPr>
          <w:rFonts w:ascii="Times New Roman" w:eastAsia="Times New Roman" w:hAnsi="Times New Roman" w:cs="Times New Roman"/>
          <w:spacing w:val="-5"/>
          <w:sz w:val="24"/>
          <w:szCs w:val="24"/>
        </w:rPr>
        <w:t>лю</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6"/>
          <w:sz w:val="24"/>
          <w:szCs w:val="24"/>
        </w:rPr>
        <w:t>ю</w:t>
      </w:r>
      <w:r w:rsidRPr="008F0880">
        <w:rPr>
          <w:rFonts w:ascii="Times New Roman" w:eastAsia="Times New Roman" w:hAnsi="Times New Roman" w:cs="Times New Roman"/>
          <w:spacing w:val="-5"/>
          <w:sz w:val="24"/>
          <w:szCs w:val="24"/>
        </w:rPr>
        <w:t>щ</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8"/>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ц</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пр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вл</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3"/>
          <w:sz w:val="24"/>
          <w:szCs w:val="24"/>
        </w:rPr>
        <w:t xml:space="preserve"> ц</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z w:val="24"/>
          <w:szCs w:val="24"/>
        </w:rPr>
        <w:tab/>
        <w:t xml:space="preserve">и </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п</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ци</w:t>
      </w:r>
      <w:r w:rsidRPr="008F0880">
        <w:rPr>
          <w:rFonts w:ascii="Times New Roman" w:eastAsia="Times New Roman" w:hAnsi="Times New Roman" w:cs="Times New Roman"/>
          <w:spacing w:val="-3"/>
          <w:sz w:val="24"/>
          <w:szCs w:val="24"/>
        </w:rPr>
        <w:t>он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 xml:space="preserve">х </w:t>
      </w:r>
      <w:r w:rsidRPr="008F0880">
        <w:rPr>
          <w:rFonts w:ascii="Times New Roman" w:eastAsia="Times New Roman" w:hAnsi="Times New Roman" w:cs="Times New Roman"/>
          <w:spacing w:val="-3"/>
          <w:sz w:val="24"/>
          <w:szCs w:val="24"/>
        </w:rPr>
        <w:t>х</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ри</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55"/>
          <w:sz w:val="24"/>
          <w:szCs w:val="24"/>
        </w:rPr>
        <w:t xml:space="preserve"> </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к</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pacing w:val="155"/>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57"/>
          <w:sz w:val="24"/>
          <w:szCs w:val="24"/>
        </w:rPr>
        <w:t xml:space="preserve">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1"/>
          <w:sz w:val="24"/>
          <w:szCs w:val="24"/>
        </w:rPr>
        <w:t>иж</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2"/>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59"/>
          <w:sz w:val="24"/>
          <w:szCs w:val="24"/>
        </w:rPr>
        <w:t xml:space="preserve"> </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2"/>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60"/>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1"/>
          <w:sz w:val="24"/>
          <w:szCs w:val="24"/>
        </w:rPr>
        <w:t>чи</w:t>
      </w:r>
      <w:r w:rsidRPr="008F0880">
        <w:rPr>
          <w:rFonts w:ascii="Times New Roman" w:eastAsia="Times New Roman" w:hAnsi="Times New Roman" w:cs="Times New Roman"/>
          <w:spacing w:val="-3"/>
          <w:sz w:val="24"/>
          <w:szCs w:val="24"/>
        </w:rPr>
        <w:t>ть</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60"/>
          <w:sz w:val="24"/>
          <w:szCs w:val="24"/>
        </w:rPr>
        <w:t xml:space="preserve"> </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3"/>
          <w:sz w:val="24"/>
          <w:szCs w:val="24"/>
        </w:rPr>
        <w:t>дп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3"/>
          <w:sz w:val="24"/>
          <w:szCs w:val="24"/>
        </w:rPr>
        <w:t>л</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2"/>
          <w:sz w:val="24"/>
          <w:szCs w:val="24"/>
        </w:rPr>
        <w:t>г</w:t>
      </w:r>
      <w:r w:rsidRPr="008F0880">
        <w:rPr>
          <w:rFonts w:ascii="Times New Roman" w:eastAsia="Times New Roman" w:hAnsi="Times New Roman" w:cs="Times New Roman"/>
          <w:spacing w:val="-2"/>
          <w:w w:val="101"/>
          <w:sz w:val="24"/>
          <w:szCs w:val="24"/>
        </w:rPr>
        <w:t>ае</w:t>
      </w:r>
      <w:r w:rsidRPr="008F0880">
        <w:rPr>
          <w:rFonts w:ascii="Times New Roman" w:eastAsia="Times New Roman" w:hAnsi="Times New Roman" w:cs="Times New Roman"/>
          <w:sz w:val="24"/>
          <w:szCs w:val="24"/>
        </w:rPr>
        <w:t xml:space="preserve">т </w:t>
      </w:r>
      <w:r w:rsidRPr="008F0880">
        <w:rPr>
          <w:rFonts w:ascii="Times New Roman" w:eastAsia="Times New Roman" w:hAnsi="Times New Roman" w:cs="Times New Roman"/>
          <w:spacing w:val="-1"/>
          <w:sz w:val="24"/>
          <w:szCs w:val="24"/>
        </w:rPr>
        <w:t>по</w:t>
      </w:r>
      <w:r w:rsidRPr="008F0880">
        <w:rPr>
          <w:rFonts w:ascii="Times New Roman" w:eastAsia="Times New Roman" w:hAnsi="Times New Roman" w:cs="Times New Roman"/>
          <w:spacing w:val="-3"/>
          <w:sz w:val="24"/>
          <w:szCs w:val="24"/>
        </w:rPr>
        <w:t>л</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sz w:val="24"/>
          <w:szCs w:val="24"/>
        </w:rPr>
        <w:t>ц</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1"/>
          <w:sz w:val="24"/>
          <w:szCs w:val="24"/>
        </w:rPr>
        <w:t>но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5"/>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3"/>
          <w:sz w:val="24"/>
          <w:szCs w:val="24"/>
        </w:rPr>
        <w:t>в</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6"/>
          <w:sz w:val="24"/>
          <w:szCs w:val="24"/>
        </w:rPr>
        <w:t>н</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5"/>
          <w:sz w:val="24"/>
          <w:szCs w:val="24"/>
        </w:rPr>
        <w:t>ющ</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6"/>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1"/>
          <w:sz w:val="24"/>
          <w:szCs w:val="24"/>
        </w:rPr>
        <w:t>х</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3"/>
          <w:sz w:val="24"/>
          <w:szCs w:val="24"/>
        </w:rPr>
        <w:t>ко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по</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нто</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1"/>
          <w:sz w:val="24"/>
          <w:szCs w:val="24"/>
        </w:rPr>
        <w:t>ч</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4"/>
          <w:w w:val="101"/>
          <w:sz w:val="24"/>
          <w:szCs w:val="24"/>
        </w:rPr>
        <w:t>ея</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ор</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5"/>
          <w:sz w:val="24"/>
          <w:szCs w:val="24"/>
        </w:rPr>
        <w:t>лю</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ю</w:t>
      </w:r>
      <w:r w:rsidRPr="008F0880">
        <w:rPr>
          <w:rFonts w:ascii="Times New Roman" w:eastAsia="Times New Roman" w:hAnsi="Times New Roman" w:cs="Times New Roman"/>
          <w:spacing w:val="-4"/>
          <w:sz w:val="24"/>
          <w:szCs w:val="24"/>
        </w:rPr>
        <w:t>т</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pacing w:val="35"/>
          <w:sz w:val="24"/>
          <w:szCs w:val="24"/>
        </w:rPr>
        <w:t xml:space="preserve"> </w:t>
      </w:r>
      <w:r w:rsidRPr="008F0880">
        <w:rPr>
          <w:rFonts w:ascii="Times New Roman" w:eastAsia="Times New Roman" w:hAnsi="Times New Roman" w:cs="Times New Roman"/>
          <w:spacing w:val="-3"/>
          <w:sz w:val="24"/>
          <w:szCs w:val="24"/>
        </w:rPr>
        <w:t>по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6"/>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3"/>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34"/>
          <w:sz w:val="24"/>
          <w:szCs w:val="24"/>
        </w:rPr>
        <w:t xml:space="preserve"> </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ти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3"/>
          <w:sz w:val="24"/>
          <w:szCs w:val="24"/>
        </w:rPr>
        <w:t>бн</w:t>
      </w:r>
      <w:r w:rsidRPr="008F0880">
        <w:rPr>
          <w:rFonts w:ascii="Times New Roman" w:eastAsia="Times New Roman" w:hAnsi="Times New Roman" w:cs="Times New Roman"/>
          <w:spacing w:val="-6"/>
          <w:sz w:val="24"/>
          <w:szCs w:val="24"/>
        </w:rPr>
        <w:t>у</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3"/>
          <w:sz w:val="24"/>
          <w:szCs w:val="24"/>
        </w:rPr>
        <w:t>ц</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1"/>
          <w:sz w:val="24"/>
          <w:szCs w:val="24"/>
        </w:rPr>
        <w:t>,</w:t>
      </w:r>
      <w:r w:rsidRPr="008F0880">
        <w:rPr>
          <w:rFonts w:ascii="Times New Roman" w:eastAsia="Times New Roman" w:hAnsi="Times New Roman" w:cs="Times New Roman"/>
          <w:spacing w:val="34"/>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z w:val="24"/>
          <w:szCs w:val="24"/>
        </w:rPr>
        <w:t xml:space="preserve">ю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6"/>
          <w:sz w:val="24"/>
          <w:szCs w:val="24"/>
        </w:rPr>
        <w:t>й</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тв</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3"/>
          <w:sz w:val="24"/>
          <w:szCs w:val="24"/>
        </w:rPr>
        <w:t>оп</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ц</w:t>
      </w:r>
      <w:r w:rsidRPr="008F0880">
        <w:rPr>
          <w:rFonts w:ascii="Times New Roman" w:eastAsia="Times New Roman" w:hAnsi="Times New Roman" w:cs="Times New Roman"/>
          <w:spacing w:val="-5"/>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6"/>
          <w:sz w:val="24"/>
          <w:szCs w:val="24"/>
        </w:rPr>
        <w:t xml:space="preserve"> </w:t>
      </w:r>
      <w:r w:rsidRPr="008F0880">
        <w:rPr>
          <w:rFonts w:ascii="Times New Roman" w:eastAsia="Times New Roman" w:hAnsi="Times New Roman" w:cs="Times New Roman"/>
          <w:spacing w:val="-4"/>
          <w:sz w:val="24"/>
          <w:szCs w:val="24"/>
        </w:rPr>
        <w:t>(</w:t>
      </w:r>
      <w:r w:rsidRPr="008F0880">
        <w:rPr>
          <w:rFonts w:ascii="Times New Roman" w:eastAsia="Times New Roman" w:hAnsi="Times New Roman" w:cs="Times New Roman"/>
          <w:spacing w:val="-5"/>
          <w:sz w:val="24"/>
          <w:szCs w:val="24"/>
        </w:rPr>
        <w:t>о</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иро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3"/>
          <w:sz w:val="24"/>
          <w:szCs w:val="24"/>
        </w:rPr>
        <w:t>пр</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6"/>
          <w:sz w:val="24"/>
          <w:szCs w:val="24"/>
        </w:rPr>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6"/>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7"/>
          <w:sz w:val="24"/>
          <w:szCs w:val="24"/>
        </w:rPr>
        <w:t>л</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1"/>
          <w:sz w:val="24"/>
          <w:szCs w:val="24"/>
        </w:rPr>
        <w:t>,</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нт</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123"/>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25"/>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ц</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pacing w:val="-5"/>
          <w:sz w:val="24"/>
          <w:szCs w:val="24"/>
        </w:rPr>
        <w:t>нк</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23"/>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26"/>
          <w:sz w:val="24"/>
          <w:szCs w:val="24"/>
        </w:rPr>
        <w:t xml:space="preserve"> </w:t>
      </w:r>
      <w:r w:rsidRPr="008F0880">
        <w:rPr>
          <w:rFonts w:ascii="Times New Roman" w:eastAsia="Times New Roman" w:hAnsi="Times New Roman" w:cs="Times New Roman"/>
          <w:spacing w:val="-4"/>
          <w:sz w:val="24"/>
          <w:szCs w:val="24"/>
        </w:rPr>
        <w:t>у</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26"/>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2"/>
          <w:sz w:val="24"/>
          <w:szCs w:val="24"/>
        </w:rPr>
        <w:t>щ</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3"/>
          <w:w w:val="101"/>
          <w:sz w:val="24"/>
          <w:szCs w:val="24"/>
        </w:rPr>
        <w:t>с</w:t>
      </w:r>
      <w:r w:rsidRPr="008F0880">
        <w:rPr>
          <w:rFonts w:ascii="Times New Roman" w:eastAsia="Times New Roman" w:hAnsi="Times New Roman" w:cs="Times New Roman"/>
          <w:spacing w:val="-3"/>
          <w:sz w:val="24"/>
          <w:szCs w:val="24"/>
        </w:rPr>
        <w:t>тв</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1"/>
          <w:sz w:val="24"/>
          <w:szCs w:val="24"/>
        </w:rPr>
        <w:t>нны</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27"/>
          <w:sz w:val="24"/>
          <w:szCs w:val="24"/>
        </w:rPr>
        <w:t xml:space="preserve"> </w:t>
      </w:r>
      <w:r w:rsidRPr="008F0880">
        <w:rPr>
          <w:rFonts w:ascii="Times New Roman" w:eastAsia="Times New Roman" w:hAnsi="Times New Roman" w:cs="Times New Roman"/>
          <w:spacing w:val="-1"/>
          <w:sz w:val="24"/>
          <w:szCs w:val="24"/>
        </w:rPr>
        <w:t>ф</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
          <w:sz w:val="24"/>
          <w:szCs w:val="24"/>
        </w:rPr>
        <w:t>кт</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128"/>
          <w:sz w:val="24"/>
          <w:szCs w:val="24"/>
        </w:rPr>
        <w:t xml:space="preserve"> </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spacing w:val="-2"/>
          <w:sz w:val="24"/>
          <w:szCs w:val="24"/>
        </w:rPr>
        <w:t>ш</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2"/>
          <w:sz w:val="24"/>
          <w:szCs w:val="24"/>
        </w:rPr>
        <w:t>эф</w:t>
      </w:r>
      <w:r w:rsidRPr="008F0880">
        <w:rPr>
          <w:rFonts w:ascii="Times New Roman" w:eastAsia="Times New Roman" w:hAnsi="Times New Roman" w:cs="Times New Roman"/>
          <w:spacing w:val="-1"/>
          <w:sz w:val="24"/>
          <w:szCs w:val="24"/>
        </w:rPr>
        <w:t>ф</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2"/>
          <w:sz w:val="24"/>
          <w:szCs w:val="24"/>
        </w:rPr>
        <w:t>кт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3"/>
          <w:sz w:val="24"/>
          <w:szCs w:val="24"/>
        </w:rPr>
        <w:t>в</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82"/>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84"/>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w:t>
      </w:r>
      <w:r w:rsidRPr="008F0880">
        <w:rPr>
          <w:rFonts w:ascii="Times New Roman" w:eastAsia="Times New Roman" w:hAnsi="Times New Roman" w:cs="Times New Roman"/>
          <w:spacing w:val="-1"/>
          <w:sz w:val="24"/>
          <w:szCs w:val="24"/>
        </w:rPr>
        <w:t>ми</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pacing w:val="86"/>
          <w:sz w:val="24"/>
          <w:szCs w:val="24"/>
        </w:rPr>
        <w:t xml:space="preserve"> </w:t>
      </w:r>
      <w:r w:rsidRPr="008F0880">
        <w:rPr>
          <w:rFonts w:ascii="Times New Roman" w:eastAsia="Times New Roman" w:hAnsi="Times New Roman" w:cs="Times New Roman"/>
          <w:sz w:val="24"/>
          <w:szCs w:val="24"/>
        </w:rPr>
        <w:lastRenderedPageBreak/>
        <w:t>пр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тных</w:t>
      </w:r>
      <w:r w:rsidRPr="008F0880">
        <w:rPr>
          <w:rFonts w:ascii="Times New Roman" w:eastAsia="Times New Roman" w:hAnsi="Times New Roman" w:cs="Times New Roman"/>
          <w:spacing w:val="87"/>
          <w:sz w:val="24"/>
          <w:szCs w:val="24"/>
        </w:rPr>
        <w:t xml:space="preserve"> </w:t>
      </w:r>
      <w:r w:rsidRPr="008F0880">
        <w:rPr>
          <w:rFonts w:ascii="Times New Roman" w:eastAsia="Times New Roman" w:hAnsi="Times New Roman" w:cs="Times New Roman"/>
          <w:sz w:val="24"/>
          <w:szCs w:val="24"/>
        </w:rPr>
        <w:t>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ний,</w:t>
      </w:r>
      <w:r w:rsidRPr="008F0880">
        <w:rPr>
          <w:rFonts w:ascii="Times New Roman" w:eastAsia="Times New Roman" w:hAnsi="Times New Roman" w:cs="Times New Roman"/>
          <w:spacing w:val="85"/>
          <w:sz w:val="24"/>
          <w:szCs w:val="24"/>
        </w:rPr>
        <w:t xml:space="preserve"> </w:t>
      </w:r>
      <w:r w:rsidRPr="008F0880">
        <w:rPr>
          <w:rFonts w:ascii="Times New Roman" w:eastAsia="Times New Roman" w:hAnsi="Times New Roman" w:cs="Times New Roman"/>
          <w:sz w:val="24"/>
          <w:szCs w:val="24"/>
        </w:rPr>
        <w:t>формиров</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5"/>
          <w:sz w:val="24"/>
          <w:szCs w:val="24"/>
        </w:rPr>
        <w:t>ум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й</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14"/>
          <w:sz w:val="24"/>
          <w:szCs w:val="24"/>
        </w:rPr>
        <w:t xml:space="preserve"> </w:t>
      </w:r>
      <w:r w:rsidRPr="008F0880">
        <w:rPr>
          <w:rFonts w:ascii="Times New Roman" w:eastAsia="Times New Roman" w:hAnsi="Times New Roman" w:cs="Times New Roman"/>
          <w:spacing w:val="-3"/>
          <w:sz w:val="24"/>
          <w:szCs w:val="24"/>
        </w:rPr>
        <w:t>обр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з</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14"/>
          <w:sz w:val="24"/>
          <w:szCs w:val="24"/>
        </w:rPr>
        <w:t xml:space="preserve"> </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14"/>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2"/>
          <w:sz w:val="24"/>
          <w:szCs w:val="24"/>
        </w:rPr>
        <w:t>ц</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6"/>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3"/>
          <w:sz w:val="24"/>
          <w:szCs w:val="24"/>
        </w:rPr>
        <w:t>мы</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6"/>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5"/>
          <w:sz w:val="24"/>
          <w:szCs w:val="24"/>
        </w:rPr>
        <w:t>и</w:t>
      </w:r>
      <w:r w:rsidRPr="008F0880">
        <w:rPr>
          <w:rFonts w:ascii="Times New Roman" w:eastAsia="Times New Roman" w:hAnsi="Times New Roman" w:cs="Times New Roman"/>
          <w:sz w:val="24"/>
          <w:szCs w:val="24"/>
        </w:rPr>
        <w:t xml:space="preserve">й </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4"/>
          <w:sz w:val="24"/>
          <w:szCs w:val="24"/>
        </w:rPr>
        <w:t>ич</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6"/>
          <w:sz w:val="24"/>
          <w:szCs w:val="24"/>
        </w:rPr>
        <w:t>м</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spacing w:val="-3"/>
          <w:sz w:val="24"/>
          <w:szCs w:val="24"/>
        </w:rPr>
        <w:t>бор</w:t>
      </w:r>
      <w:r w:rsidRPr="008F0880">
        <w:rPr>
          <w:rFonts w:ascii="Times New Roman" w:eastAsia="Times New Roman" w:hAnsi="Times New Roman" w:cs="Times New Roman"/>
          <w:spacing w:val="-4"/>
          <w:w w:val="101"/>
          <w:sz w:val="24"/>
          <w:szCs w:val="24"/>
        </w:rPr>
        <w:t>а.</w:t>
      </w:r>
    </w:p>
    <w:p w:rsidR="008655E0" w:rsidRPr="008F0880" w:rsidRDefault="008655E0" w:rsidP="00C44AC7">
      <w:pPr>
        <w:widowControl w:val="0"/>
        <w:tabs>
          <w:tab w:val="left" w:pos="1123"/>
          <w:tab w:val="left" w:pos="2716"/>
          <w:tab w:val="left" w:pos="3899"/>
          <w:tab w:val="left" w:pos="5079"/>
          <w:tab w:val="left" w:pos="6399"/>
          <w:tab w:val="left" w:pos="7822"/>
          <w:tab w:val="left" w:pos="9070"/>
        </w:tabs>
        <w:spacing w:after="0" w:line="240" w:lineRule="auto"/>
        <w:ind w:right="-18" w:firstLine="453"/>
        <w:jc w:val="both"/>
        <w:rPr>
          <w:rFonts w:ascii="Times New Roman" w:eastAsia="Times New Roman" w:hAnsi="Times New Roman" w:cs="Times New Roman"/>
          <w:sz w:val="24"/>
          <w:szCs w:val="24"/>
        </w:rPr>
      </w:pPr>
      <w:r w:rsidRPr="008F0880">
        <w:rPr>
          <w:rFonts w:ascii="Times New Roman" w:eastAsia="Times New Roman" w:hAnsi="Times New Roman" w:cs="Times New Roman"/>
          <w:spacing w:val="-5"/>
          <w:sz w:val="24"/>
          <w:szCs w:val="24"/>
        </w:rPr>
        <w:t>И</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4"/>
          <w:sz w:val="24"/>
          <w:szCs w:val="24"/>
        </w:rPr>
        <w:t>х</w:t>
      </w:r>
      <w:r w:rsidRPr="008F0880">
        <w:rPr>
          <w:rFonts w:ascii="Times New Roman" w:eastAsia="Times New Roman" w:hAnsi="Times New Roman" w:cs="Times New Roman"/>
          <w:spacing w:val="-3"/>
          <w:sz w:val="24"/>
          <w:szCs w:val="24"/>
        </w:rPr>
        <w:t>од</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го</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3"/>
          <w:sz w:val="24"/>
          <w:szCs w:val="24"/>
        </w:rPr>
        <w:t>ч</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88"/>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3"/>
          <w:sz w:val="24"/>
          <w:szCs w:val="24"/>
        </w:rPr>
        <w:t>под</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187"/>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5"/>
          <w:w w:val="101"/>
          <w:sz w:val="24"/>
          <w:szCs w:val="24"/>
        </w:rPr>
        <w:t>ас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5"/>
          <w:sz w:val="24"/>
          <w:szCs w:val="24"/>
        </w:rPr>
        <w:t>ущ</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87"/>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вит</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3"/>
          <w:sz w:val="24"/>
          <w:szCs w:val="24"/>
        </w:rPr>
        <w:t>д</w:t>
      </w:r>
      <w:r w:rsidRPr="008F0880">
        <w:rPr>
          <w:rFonts w:ascii="Times New Roman" w:eastAsia="Times New Roman" w:hAnsi="Times New Roman" w:cs="Times New Roman"/>
          <w:spacing w:val="-4"/>
          <w:w w:val="101"/>
          <w:sz w:val="24"/>
          <w:szCs w:val="24"/>
        </w:rPr>
        <w:t>ея</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6"/>
          <w:sz w:val="24"/>
          <w:szCs w:val="24"/>
        </w:rPr>
        <w:t>ль</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жл</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6"/>
          <w:sz w:val="24"/>
          <w:szCs w:val="24"/>
        </w:rPr>
        <w:t xml:space="preserve"> </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щ</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spacing w:val="-4"/>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4"/>
          <w:sz w:val="24"/>
          <w:szCs w:val="24"/>
        </w:rPr>
        <w:t>пр</w:t>
      </w:r>
      <w:r w:rsidRPr="008F0880">
        <w:rPr>
          <w:rFonts w:ascii="Times New Roman" w:eastAsia="Times New Roman" w:hAnsi="Times New Roman" w:cs="Times New Roman"/>
          <w:spacing w:val="-3"/>
          <w:sz w:val="24"/>
          <w:szCs w:val="24"/>
        </w:rPr>
        <w:t>ио</w:t>
      </w:r>
      <w:r w:rsidRPr="008F0880">
        <w:rPr>
          <w:rFonts w:ascii="Times New Roman" w:eastAsia="Times New Roman" w:hAnsi="Times New Roman" w:cs="Times New Roman"/>
          <w:spacing w:val="-6"/>
          <w:sz w:val="24"/>
          <w:szCs w:val="24"/>
        </w:rPr>
        <w:t>р</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з</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6"/>
          <w:sz w:val="24"/>
          <w:szCs w:val="24"/>
        </w:rPr>
        <w:t xml:space="preserve"> </w:t>
      </w:r>
      <w:r w:rsidRPr="008F0880">
        <w:rPr>
          <w:rFonts w:ascii="Times New Roman" w:eastAsia="Times New Roman" w:hAnsi="Times New Roman" w:cs="Times New Roman"/>
          <w:spacing w:val="-4"/>
          <w:sz w:val="24"/>
          <w:szCs w:val="24"/>
        </w:rPr>
        <w:t>УУ</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3"/>
          <w:sz w:val="24"/>
          <w:szCs w:val="24"/>
        </w:rPr>
        <w:t xml:space="preserve"> </w:t>
      </w:r>
      <w:r w:rsidRPr="008F0880">
        <w:rPr>
          <w:rFonts w:ascii="Times New Roman" w:eastAsia="Times New Roman" w:hAnsi="Times New Roman" w:cs="Times New Roman"/>
          <w:sz w:val="24"/>
          <w:szCs w:val="24"/>
        </w:rPr>
        <w:t xml:space="preserve">в </w:t>
      </w:r>
      <w:r w:rsidRPr="008F0880">
        <w:rPr>
          <w:rFonts w:ascii="Times New Roman" w:eastAsia="Times New Roman" w:hAnsi="Times New Roman" w:cs="Times New Roman"/>
          <w:spacing w:val="-5"/>
          <w:sz w:val="24"/>
          <w:szCs w:val="24"/>
        </w:rPr>
        <w:t>эт</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51"/>
          <w:sz w:val="24"/>
          <w:szCs w:val="24"/>
        </w:rPr>
        <w:t xml:space="preserve"> </w:t>
      </w:r>
      <w:r w:rsidRPr="008F0880">
        <w:rPr>
          <w:rFonts w:ascii="Times New Roman" w:eastAsia="Times New Roman" w:hAnsi="Times New Roman" w:cs="Times New Roman"/>
          <w:spacing w:val="-3"/>
          <w:sz w:val="24"/>
          <w:szCs w:val="24"/>
        </w:rPr>
        <w:t>пр</w:t>
      </w:r>
      <w:r w:rsidRPr="008F0880">
        <w:rPr>
          <w:rFonts w:ascii="Times New Roman" w:eastAsia="Times New Roman" w:hAnsi="Times New Roman" w:cs="Times New Roman"/>
          <w:spacing w:val="-6"/>
          <w:sz w:val="24"/>
          <w:szCs w:val="24"/>
        </w:rPr>
        <w:t>и</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ю</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50"/>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4"/>
          <w:sz w:val="24"/>
          <w:szCs w:val="24"/>
        </w:rPr>
        <w:t>ник</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51"/>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й</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тв</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4"/>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48"/>
          <w:sz w:val="24"/>
          <w:szCs w:val="24"/>
        </w:rPr>
        <w:t xml:space="preserve"> </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1"/>
          <w:sz w:val="24"/>
          <w:szCs w:val="24"/>
        </w:rPr>
        <w:t>э</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4"/>
          <w:sz w:val="24"/>
          <w:szCs w:val="24"/>
        </w:rPr>
        <w:t>ш</w:t>
      </w:r>
      <w:r w:rsidRPr="008F0880">
        <w:rPr>
          <w:rFonts w:ascii="Times New Roman" w:eastAsia="Times New Roman" w:hAnsi="Times New Roman" w:cs="Times New Roman"/>
          <w:spacing w:val="-3"/>
          <w:sz w:val="24"/>
          <w:szCs w:val="24"/>
        </w:rPr>
        <w:t>ко</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чи</w:t>
      </w:r>
      <w:r w:rsidRPr="008F0880">
        <w:rPr>
          <w:rFonts w:ascii="Times New Roman" w:eastAsia="Times New Roman" w:hAnsi="Times New Roman" w:cs="Times New Roman"/>
          <w:spacing w:val="-2"/>
          <w:sz w:val="24"/>
          <w:szCs w:val="24"/>
        </w:rPr>
        <w:t>т</w:t>
      </w:r>
      <w:r w:rsidR="008F0880">
        <w:rPr>
          <w:rFonts w:ascii="Times New Roman" w:eastAsia="Times New Roman" w:hAnsi="Times New Roman" w:cs="Times New Roman"/>
          <w:sz w:val="24"/>
          <w:szCs w:val="24"/>
        </w:rPr>
        <w:t xml:space="preserve">ь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4"/>
          <w:sz w:val="24"/>
          <w:szCs w:val="24"/>
        </w:rPr>
        <w:t>чи</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5"/>
          <w:w w:val="101"/>
          <w:sz w:val="24"/>
          <w:szCs w:val="24"/>
        </w:rPr>
        <w:t>ся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до</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4"/>
          <w:sz w:val="24"/>
          <w:szCs w:val="24"/>
        </w:rPr>
        <w:t>жн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бы</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 xml:space="preserve">ь </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н</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4"/>
          <w:sz w:val="24"/>
          <w:szCs w:val="24"/>
        </w:rPr>
        <w:t>ф</w:t>
      </w:r>
      <w:r w:rsidRPr="008F0880">
        <w:rPr>
          <w:rFonts w:ascii="Times New Roman" w:eastAsia="Times New Roman" w:hAnsi="Times New Roman" w:cs="Times New Roman"/>
          <w:spacing w:val="-3"/>
          <w:sz w:val="24"/>
          <w:szCs w:val="24"/>
        </w:rPr>
        <w:t>ор</w:t>
      </w:r>
      <w:r w:rsidRPr="008F0880">
        <w:rPr>
          <w:rFonts w:ascii="Times New Roman" w:eastAsia="Times New Roman" w:hAnsi="Times New Roman" w:cs="Times New Roman"/>
          <w:spacing w:val="-6"/>
          <w:sz w:val="24"/>
          <w:szCs w:val="24"/>
        </w:rPr>
        <w:t>м</w:t>
      </w:r>
      <w:r w:rsidRPr="008F0880">
        <w:rPr>
          <w:rFonts w:ascii="Times New Roman" w:eastAsia="Times New Roman" w:hAnsi="Times New Roman" w:cs="Times New Roman"/>
          <w:spacing w:val="-3"/>
          <w:sz w:val="24"/>
          <w:szCs w:val="24"/>
        </w:rPr>
        <w:t>ир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 xml:space="preserve"> в</w:t>
      </w:r>
      <w:r w:rsidRPr="008F0880">
        <w:rPr>
          <w:rFonts w:ascii="Times New Roman" w:eastAsia="Times New Roman" w:hAnsi="Times New Roman" w:cs="Times New Roman"/>
          <w:spacing w:val="-4"/>
          <w:sz w:val="24"/>
          <w:szCs w:val="24"/>
        </w:rPr>
        <w:t xml:space="preserve"> 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ву</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
          <w:sz w:val="24"/>
          <w:szCs w:val="24"/>
        </w:rPr>
        <w:t xml:space="preserve"> 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3"/>
          <w:sz w:val="24"/>
          <w:szCs w:val="24"/>
        </w:rPr>
        <w:t>шко</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4"/>
          <w:sz w:val="24"/>
          <w:szCs w:val="24"/>
        </w:rPr>
        <w:t xml:space="preserve"> </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pacing w:val="-5"/>
          <w:sz w:val="24"/>
          <w:szCs w:val="24"/>
        </w:rPr>
        <w:t>«</w:t>
      </w:r>
      <w:r w:rsidRPr="008F0880">
        <w:rPr>
          <w:rFonts w:ascii="Times New Roman" w:eastAsia="Times New Roman" w:hAnsi="Times New Roman" w:cs="Times New Roman"/>
          <w:spacing w:val="-6"/>
          <w:sz w:val="24"/>
          <w:szCs w:val="24"/>
        </w:rPr>
        <w:t>и</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ц</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 xml:space="preserve">ь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4"/>
          <w:sz w:val="24"/>
          <w:szCs w:val="24"/>
        </w:rPr>
        <w:t>от</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9"/>
          <w:sz w:val="24"/>
          <w:szCs w:val="24"/>
        </w:rPr>
        <w:t>у</w:t>
      </w:r>
      <w:r w:rsidRPr="008F0880">
        <w:rPr>
          <w:rFonts w:ascii="Times New Roman" w:eastAsia="Times New Roman" w:hAnsi="Times New Roman" w:cs="Times New Roman"/>
          <w:spacing w:val="-3"/>
          <w:sz w:val="24"/>
          <w:szCs w:val="24"/>
        </w:rPr>
        <w:t>дн</w:t>
      </w:r>
      <w:r w:rsidRPr="008F0880">
        <w:rPr>
          <w:rFonts w:ascii="Times New Roman" w:eastAsia="Times New Roman" w:hAnsi="Times New Roman" w:cs="Times New Roman"/>
          <w:spacing w:val="-4"/>
          <w:sz w:val="24"/>
          <w:szCs w:val="24"/>
        </w:rPr>
        <w:t>ич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3"/>
          <w:sz w:val="24"/>
          <w:szCs w:val="24"/>
        </w:rPr>
        <w:t>»</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20" w:firstLine="453"/>
        <w:jc w:val="both"/>
        <w:rPr>
          <w:rFonts w:ascii="Times New Roman" w:eastAsia="Times New Roman" w:hAnsi="Times New Roman" w:cs="Times New Roman"/>
          <w:b/>
          <w:bCs/>
          <w:sz w:val="24"/>
          <w:szCs w:val="24"/>
        </w:rPr>
      </w:pPr>
      <w:r w:rsidRPr="008F0880">
        <w:rPr>
          <w:rFonts w:ascii="Times New Roman" w:eastAsia="Times New Roman" w:hAnsi="Times New Roman" w:cs="Times New Roman"/>
          <w:b/>
          <w:bCs/>
          <w:sz w:val="24"/>
          <w:szCs w:val="24"/>
        </w:rPr>
        <w:t>Функции</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z w:val="24"/>
          <w:szCs w:val="24"/>
        </w:rPr>
        <w:t>унив</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р</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альн</w:t>
      </w:r>
      <w:r w:rsidRPr="008F0880">
        <w:rPr>
          <w:rFonts w:ascii="Times New Roman" w:eastAsia="Times New Roman" w:hAnsi="Times New Roman" w:cs="Times New Roman"/>
          <w:b/>
          <w:bCs/>
          <w:spacing w:val="-1"/>
          <w:sz w:val="24"/>
          <w:szCs w:val="24"/>
        </w:rPr>
        <w:t>ы</w:t>
      </w:r>
      <w:r w:rsidRPr="008F0880">
        <w:rPr>
          <w:rFonts w:ascii="Times New Roman" w:eastAsia="Times New Roman" w:hAnsi="Times New Roman" w:cs="Times New Roman"/>
          <w:b/>
          <w:bCs/>
          <w:sz w:val="24"/>
          <w:szCs w:val="24"/>
        </w:rPr>
        <w:t>х</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b/>
          <w:bCs/>
          <w:sz w:val="24"/>
          <w:szCs w:val="24"/>
        </w:rPr>
        <w:t>уч</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бных</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b/>
          <w:bCs/>
          <w:sz w:val="24"/>
          <w:szCs w:val="24"/>
        </w:rPr>
        <w:t>д</w:t>
      </w:r>
      <w:r w:rsidRPr="008F0880">
        <w:rPr>
          <w:rFonts w:ascii="Times New Roman" w:eastAsia="Times New Roman" w:hAnsi="Times New Roman" w:cs="Times New Roman"/>
          <w:b/>
          <w:bCs/>
          <w:spacing w:val="-2"/>
          <w:w w:val="101"/>
          <w:sz w:val="24"/>
          <w:szCs w:val="24"/>
        </w:rPr>
        <w:t>е</w:t>
      </w:r>
      <w:r w:rsidRPr="008F0880">
        <w:rPr>
          <w:rFonts w:ascii="Times New Roman" w:eastAsia="Times New Roman" w:hAnsi="Times New Roman" w:cs="Times New Roman"/>
          <w:b/>
          <w:bCs/>
          <w:sz w:val="24"/>
          <w:szCs w:val="24"/>
        </w:rPr>
        <w:t>й</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твий:</w:t>
      </w:r>
    </w:p>
    <w:p w:rsidR="008655E0" w:rsidRPr="008F0880" w:rsidRDefault="008655E0" w:rsidP="00C44AC7">
      <w:pPr>
        <w:widowControl w:val="0"/>
        <w:tabs>
          <w:tab w:val="left" w:pos="567"/>
          <w:tab w:val="left" w:pos="1873"/>
          <w:tab w:val="left" w:pos="3073"/>
          <w:tab w:val="left" w:pos="4275"/>
          <w:tab w:val="left" w:pos="5586"/>
          <w:tab w:val="left" w:pos="6519"/>
          <w:tab w:val="left" w:pos="7598"/>
          <w:tab w:val="left" w:pos="8046"/>
        </w:tabs>
        <w:spacing w:after="0" w:line="240" w:lineRule="auto"/>
        <w:ind w:right="-17"/>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п</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58"/>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2"/>
          <w:sz w:val="24"/>
          <w:szCs w:val="24"/>
        </w:rPr>
        <w:t>жн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57"/>
          <w:sz w:val="24"/>
          <w:szCs w:val="24"/>
        </w:rPr>
        <w:t xml:space="preserve"> </w:t>
      </w:r>
      <w:r w:rsidRPr="008F0880">
        <w:rPr>
          <w:rFonts w:ascii="Times New Roman" w:eastAsia="Times New Roman" w:hAnsi="Times New Roman" w:cs="Times New Roman"/>
          <w:spacing w:val="3"/>
          <w:sz w:val="24"/>
          <w:szCs w:val="24"/>
        </w:rPr>
        <w:t>об</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3"/>
          <w:sz w:val="24"/>
          <w:szCs w:val="24"/>
        </w:rPr>
        <w:t>ч</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2"/>
          <w:sz w:val="24"/>
          <w:szCs w:val="24"/>
        </w:rPr>
        <w:t>ю</w:t>
      </w:r>
      <w:r w:rsidRPr="008F0880">
        <w:rPr>
          <w:rFonts w:ascii="Times New Roman" w:eastAsia="Times New Roman" w:hAnsi="Times New Roman" w:cs="Times New Roman"/>
          <w:sz w:val="24"/>
          <w:szCs w:val="24"/>
        </w:rPr>
        <w:t>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3"/>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58"/>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1"/>
          <w:sz w:val="24"/>
          <w:szCs w:val="24"/>
        </w:rPr>
        <w:t>то</w:t>
      </w:r>
      <w:r w:rsidRPr="008F0880">
        <w:rPr>
          <w:rFonts w:ascii="Times New Roman" w:eastAsia="Times New Roman" w:hAnsi="Times New Roman" w:cs="Times New Roman"/>
          <w:spacing w:val="2"/>
          <w:w w:val="101"/>
          <w:sz w:val="24"/>
          <w:szCs w:val="24"/>
        </w:rPr>
        <w:t>я</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pacing w:val="12"/>
          <w:sz w:val="24"/>
          <w:szCs w:val="24"/>
        </w:rPr>
        <w:t>ь</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spacing w:val="55"/>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щ</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z w:val="24"/>
          <w:szCs w:val="24"/>
        </w:rPr>
        <w:t>тв</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ть д</w:t>
      </w:r>
      <w:r w:rsidRPr="008F0880">
        <w:rPr>
          <w:rFonts w:ascii="Times New Roman" w:eastAsia="Times New Roman" w:hAnsi="Times New Roman" w:cs="Times New Roman"/>
          <w:w w:val="101"/>
          <w:sz w:val="24"/>
          <w:szCs w:val="24"/>
        </w:rPr>
        <w:t>ея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вить</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бн</w:t>
      </w:r>
      <w:r w:rsidRPr="008F0880">
        <w:rPr>
          <w:rFonts w:ascii="Times New Roman" w:eastAsia="Times New Roman" w:hAnsi="Times New Roman" w:cs="Times New Roman"/>
          <w:spacing w:val="5"/>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t>ц</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ли,</w:t>
      </w:r>
      <w:r w:rsidRPr="008F0880">
        <w:rPr>
          <w:rFonts w:ascii="Times New Roman" w:eastAsia="Times New Roman" w:hAnsi="Times New Roman" w:cs="Times New Roman"/>
          <w:sz w:val="24"/>
          <w:szCs w:val="24"/>
        </w:rPr>
        <w:tab/>
        <w:t>и</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z w:val="24"/>
          <w:szCs w:val="24"/>
        </w:rPr>
        <w:tab/>
        <w:t>и</w:t>
      </w:r>
      <w:r w:rsidRPr="008F0880">
        <w:rPr>
          <w:rFonts w:ascii="Times New Roman" w:eastAsia="Times New Roman" w:hAnsi="Times New Roman" w:cs="Times New Roman"/>
          <w:sz w:val="24"/>
          <w:szCs w:val="24"/>
        </w:rPr>
        <w:tab/>
        <w:t>и</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по</w:t>
      </w:r>
      <w:r w:rsidRPr="008F0880">
        <w:rPr>
          <w:rFonts w:ascii="Times New Roman" w:eastAsia="Times New Roman" w:hAnsi="Times New Roman" w:cs="Times New Roman"/>
          <w:sz w:val="24"/>
          <w:szCs w:val="24"/>
        </w:rPr>
        <w:t>ль</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ь н</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обходим</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по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z w:val="24"/>
          <w:szCs w:val="24"/>
        </w:rPr>
        <w:t>их</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ж</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z w:val="24"/>
          <w:szCs w:val="24"/>
        </w:rPr>
        <w:t>контро</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z w:val="24"/>
          <w:szCs w:val="24"/>
        </w:rPr>
        <w:t>иров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z w:val="24"/>
          <w:szCs w:val="24"/>
        </w:rPr>
        <w:t>оц</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нив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ь проц</w:t>
      </w:r>
      <w:r w:rsidRPr="008F0880">
        <w:rPr>
          <w:rFonts w:ascii="Times New Roman" w:eastAsia="Times New Roman" w:hAnsi="Times New Roman" w:cs="Times New Roman"/>
          <w:w w:val="101"/>
          <w:sz w:val="24"/>
          <w:szCs w:val="24"/>
        </w:rPr>
        <w:t>есс</w:t>
      </w:r>
      <w:r w:rsidRPr="008F0880">
        <w:rPr>
          <w:rFonts w:ascii="Times New Roman" w:eastAsia="Times New Roman" w:hAnsi="Times New Roman" w:cs="Times New Roman"/>
          <w:sz w:val="24"/>
          <w:szCs w:val="24"/>
        </w:rPr>
        <w:t xml:space="preserve"> и</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z w:val="24"/>
          <w:szCs w:val="24"/>
        </w:rPr>
        <w:t>ьт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 xml:space="preserve">ты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w:t>
      </w:r>
    </w:p>
    <w:p w:rsidR="008655E0" w:rsidRPr="008F0880" w:rsidRDefault="008655E0" w:rsidP="00C44AC7">
      <w:pPr>
        <w:widowControl w:val="0"/>
        <w:tabs>
          <w:tab w:val="left" w:pos="567"/>
          <w:tab w:val="left" w:pos="1970"/>
          <w:tab w:val="left" w:pos="3280"/>
          <w:tab w:val="left" w:pos="4028"/>
          <w:tab w:val="left" w:pos="6045"/>
          <w:tab w:val="left" w:pos="7440"/>
          <w:tab w:val="left" w:pos="8896"/>
          <w:tab w:val="left" w:pos="9388"/>
        </w:tabs>
        <w:spacing w:after="0" w:line="240" w:lineRule="auto"/>
        <w:ind w:right="-14"/>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озд</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ловий</w:t>
      </w:r>
      <w:r w:rsidRPr="008F0880">
        <w:rPr>
          <w:rFonts w:ascii="Times New Roman" w:eastAsia="Times New Roman" w:hAnsi="Times New Roman" w:cs="Times New Roman"/>
          <w:sz w:val="24"/>
          <w:szCs w:val="24"/>
        </w:rPr>
        <w:tab/>
        <w:t>дл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ab/>
        <w:t>г</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рмоничного</w:t>
      </w:r>
      <w:r w:rsidRPr="008F0880">
        <w:rPr>
          <w:rFonts w:ascii="Times New Roman" w:eastAsia="Times New Roman" w:hAnsi="Times New Roman" w:cs="Times New Roman"/>
          <w:sz w:val="24"/>
          <w:szCs w:val="24"/>
        </w:rPr>
        <w:tab/>
        <w:t>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ити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чно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ти</w:t>
      </w:r>
      <w:r w:rsidRPr="008F0880">
        <w:rPr>
          <w:rFonts w:ascii="Times New Roman" w:eastAsia="Times New Roman" w:hAnsi="Times New Roman" w:cs="Times New Roman"/>
          <w:sz w:val="24"/>
          <w:szCs w:val="24"/>
        </w:rPr>
        <w:tab/>
        <w:t xml:space="preserve">и ее </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мо</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1"/>
          <w:sz w:val="24"/>
          <w:szCs w:val="24"/>
        </w:rPr>
        <w:t>ци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07"/>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05"/>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5"/>
          <w:sz w:val="24"/>
          <w:szCs w:val="24"/>
        </w:rPr>
        <w:t>о</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04"/>
          <w:sz w:val="24"/>
          <w:szCs w:val="24"/>
        </w:rPr>
        <w:t xml:space="preserve"> </w:t>
      </w:r>
      <w:r w:rsidRPr="008F0880">
        <w:rPr>
          <w:rFonts w:ascii="Times New Roman" w:eastAsia="Times New Roman" w:hAnsi="Times New Roman" w:cs="Times New Roman"/>
          <w:sz w:val="24"/>
          <w:szCs w:val="24"/>
        </w:rPr>
        <w:t>г</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04"/>
          <w:sz w:val="24"/>
          <w:szCs w:val="24"/>
        </w:rPr>
        <w:t xml:space="preserve"> </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spacing w:val="206"/>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
          <w:sz w:val="24"/>
          <w:szCs w:val="24"/>
        </w:rPr>
        <w:t>п</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4"/>
          <w:sz w:val="24"/>
          <w:szCs w:val="24"/>
        </w:rPr>
        <w:t>ры</w:t>
      </w:r>
      <w:r w:rsidRPr="008F0880">
        <w:rPr>
          <w:rFonts w:ascii="Times New Roman" w:eastAsia="Times New Roman" w:hAnsi="Times New Roman" w:cs="Times New Roman"/>
          <w:spacing w:val="1"/>
          <w:sz w:val="24"/>
          <w:szCs w:val="24"/>
        </w:rPr>
        <w:t>вн</w:t>
      </w:r>
      <w:r w:rsidRPr="008F0880">
        <w:rPr>
          <w:rFonts w:ascii="Times New Roman" w:eastAsia="Times New Roman" w:hAnsi="Times New Roman" w:cs="Times New Roman"/>
          <w:spacing w:val="3"/>
          <w:sz w:val="24"/>
          <w:szCs w:val="24"/>
        </w:rPr>
        <w:t>ом</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02"/>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3"/>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3"/>
          <w:sz w:val="24"/>
          <w:szCs w:val="24"/>
        </w:rPr>
        <w:t>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8"/>
          <w:sz w:val="24"/>
          <w:szCs w:val="24"/>
        </w:rPr>
        <w:t>и</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z w:val="24"/>
          <w:szCs w:val="24"/>
        </w:rPr>
        <w:t xml:space="preserve"> 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п</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63"/>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1"/>
          <w:sz w:val="24"/>
          <w:szCs w:val="24"/>
        </w:rPr>
        <w:t>шн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го</w:t>
      </w:r>
      <w:r w:rsidRPr="008F0880">
        <w:rPr>
          <w:rFonts w:ascii="Times New Roman" w:eastAsia="Times New Roman" w:hAnsi="Times New Roman" w:cs="Times New Roman"/>
          <w:spacing w:val="65"/>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62"/>
          <w:sz w:val="24"/>
          <w:szCs w:val="24"/>
        </w:rPr>
        <w:t xml:space="preserve"> </w:t>
      </w:r>
      <w:r w:rsidRPr="008F0880">
        <w:rPr>
          <w:rFonts w:ascii="Times New Roman" w:eastAsia="Times New Roman" w:hAnsi="Times New Roman" w:cs="Times New Roman"/>
          <w:spacing w:val="1"/>
          <w:sz w:val="24"/>
          <w:szCs w:val="24"/>
        </w:rPr>
        <w:t>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4"/>
          <w:sz w:val="24"/>
          <w:szCs w:val="24"/>
        </w:rPr>
        <w:t>й</w:t>
      </w:r>
      <w:r w:rsidRPr="008F0880">
        <w:rPr>
          <w:rFonts w:ascii="Times New Roman" w:eastAsia="Times New Roman" w:hAnsi="Times New Roman" w:cs="Times New Roman"/>
          <w:spacing w:val="1"/>
          <w:sz w:val="24"/>
          <w:szCs w:val="24"/>
        </w:rPr>
        <w:t>,</w:t>
      </w:r>
      <w:r w:rsidRPr="008F0880">
        <w:rPr>
          <w:rFonts w:ascii="Times New Roman" w:eastAsia="Times New Roman" w:hAnsi="Times New Roman" w:cs="Times New Roman"/>
          <w:spacing w:val="70"/>
          <w:sz w:val="24"/>
          <w:szCs w:val="24"/>
        </w:rPr>
        <w:t xml:space="preserve"> </w:t>
      </w:r>
      <w:r w:rsidRPr="008F0880">
        <w:rPr>
          <w:rFonts w:ascii="Times New Roman" w:eastAsia="Times New Roman" w:hAnsi="Times New Roman" w:cs="Times New Roman"/>
          <w:sz w:val="24"/>
          <w:szCs w:val="24"/>
        </w:rPr>
        <w:t>формиров</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56"/>
          <w:sz w:val="24"/>
          <w:szCs w:val="24"/>
        </w:rPr>
        <w:t xml:space="preserve"> </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ний,</w:t>
      </w:r>
      <w:r w:rsidRPr="008F0880">
        <w:rPr>
          <w:rFonts w:ascii="Times New Roman" w:eastAsia="Times New Roman" w:hAnsi="Times New Roman" w:cs="Times New Roman"/>
          <w:spacing w:val="59"/>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выков</w:t>
      </w:r>
      <w:r w:rsidRPr="008F0880">
        <w:rPr>
          <w:rFonts w:ascii="Times New Roman" w:eastAsia="Times New Roman" w:hAnsi="Times New Roman" w:cs="Times New Roman"/>
          <w:spacing w:val="56"/>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 xml:space="preserve"> к</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нт</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
          <w:sz w:val="24"/>
          <w:szCs w:val="24"/>
        </w:rPr>
        <w:t xml:space="preserve"> </w:t>
      </w:r>
      <w:r w:rsidRPr="008F0880">
        <w:rPr>
          <w:rFonts w:ascii="Times New Roman" w:eastAsia="Times New Roman" w:hAnsi="Times New Roman" w:cs="Times New Roman"/>
          <w:sz w:val="24"/>
          <w:szCs w:val="24"/>
        </w:rPr>
        <w:t>люб</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дм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ой 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ти.</w:t>
      </w:r>
    </w:p>
    <w:p w:rsidR="008655E0" w:rsidRPr="008F0880" w:rsidRDefault="008F0880" w:rsidP="00C44AC7">
      <w:pPr>
        <w:widowControl w:val="0"/>
        <w:tabs>
          <w:tab w:val="left" w:pos="2315"/>
          <w:tab w:val="left" w:pos="4692"/>
          <w:tab w:val="left" w:pos="6176"/>
          <w:tab w:val="left" w:pos="81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z w:val="24"/>
          <w:szCs w:val="24"/>
        </w:rPr>
        <w:t>Унив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ный</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ий</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z w:val="24"/>
          <w:szCs w:val="24"/>
        </w:rPr>
        <w:t>п</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w w:val="101"/>
          <w:sz w:val="24"/>
          <w:szCs w:val="24"/>
        </w:rPr>
        <w:t>яе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34"/>
          <w:sz w:val="24"/>
          <w:szCs w:val="24"/>
        </w:rPr>
        <w:t xml:space="preserve"> </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pacing w:val="35"/>
          <w:sz w:val="24"/>
          <w:szCs w:val="24"/>
        </w:rPr>
        <w:t xml:space="preserve"> </w:t>
      </w:r>
      <w:r w:rsidR="008655E0" w:rsidRPr="008F0880">
        <w:rPr>
          <w:rFonts w:ascii="Times New Roman" w:eastAsia="Times New Roman" w:hAnsi="Times New Roman" w:cs="Times New Roman"/>
          <w:sz w:val="24"/>
          <w:szCs w:val="24"/>
        </w:rPr>
        <w:t>том,</w:t>
      </w:r>
      <w:r w:rsidR="008655E0" w:rsidRPr="008F0880">
        <w:rPr>
          <w:rFonts w:ascii="Times New Roman" w:eastAsia="Times New Roman" w:hAnsi="Times New Roman" w:cs="Times New Roman"/>
          <w:spacing w:val="34"/>
          <w:sz w:val="24"/>
          <w:szCs w:val="24"/>
        </w:rPr>
        <w:t xml:space="preserve"> </w:t>
      </w:r>
      <w:r w:rsidR="008655E0" w:rsidRPr="008F0880">
        <w:rPr>
          <w:rFonts w:ascii="Times New Roman" w:eastAsia="Times New Roman" w:hAnsi="Times New Roman" w:cs="Times New Roman"/>
          <w:sz w:val="24"/>
          <w:szCs w:val="24"/>
        </w:rPr>
        <w:t>что</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z w:val="24"/>
          <w:szCs w:val="24"/>
        </w:rPr>
        <w:t>они</w:t>
      </w:r>
      <w:r w:rsidR="008655E0" w:rsidRPr="008F0880">
        <w:rPr>
          <w:rFonts w:ascii="Times New Roman" w:eastAsia="Times New Roman" w:hAnsi="Times New Roman" w:cs="Times New Roman"/>
          <w:spacing w:val="33"/>
          <w:sz w:val="24"/>
          <w:szCs w:val="24"/>
        </w:rPr>
        <w:t xml:space="preserve"> </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w w:val="101"/>
          <w:sz w:val="24"/>
          <w:szCs w:val="24"/>
        </w:rPr>
        <w:t>я</w:t>
      </w:r>
      <w:r w:rsidR="008655E0" w:rsidRPr="008F0880">
        <w:rPr>
          <w:rFonts w:ascii="Times New Roman" w:eastAsia="Times New Roman" w:hAnsi="Times New Roman" w:cs="Times New Roman"/>
          <w:sz w:val="24"/>
          <w:szCs w:val="24"/>
        </w:rPr>
        <w:t>т 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тный,</w:t>
      </w:r>
      <w:r w:rsidR="008655E0" w:rsidRPr="008F0880">
        <w:rPr>
          <w:rFonts w:ascii="Times New Roman" w:eastAsia="Times New Roman" w:hAnsi="Times New Roman" w:cs="Times New Roman"/>
          <w:sz w:val="24"/>
          <w:szCs w:val="24"/>
        </w:rPr>
        <w:tab/>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z w:val="24"/>
          <w:szCs w:val="24"/>
        </w:rPr>
        <w:tab/>
        <w:t>х</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4"/>
          <w:sz w:val="24"/>
          <w:szCs w:val="24"/>
        </w:rPr>
        <w:t>к</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4"/>
          <w:sz w:val="24"/>
          <w:szCs w:val="24"/>
        </w:rPr>
        <w:t>р</w:t>
      </w:r>
      <w:r w:rsidR="008655E0" w:rsidRPr="008F0880">
        <w:rPr>
          <w:rFonts w:ascii="Times New Roman" w:eastAsia="Times New Roman" w:hAnsi="Times New Roman" w:cs="Times New Roman"/>
          <w:w w:val="101"/>
          <w:sz w:val="24"/>
          <w:szCs w:val="24"/>
        </w:rPr>
        <w:t xml:space="preserve">;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4"/>
          <w:sz w:val="24"/>
          <w:szCs w:val="24"/>
        </w:rPr>
        <w:t>п</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5"/>
          <w:sz w:val="24"/>
          <w:szCs w:val="24"/>
        </w:rPr>
        <w:t>ч</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3"/>
          <w:sz w:val="24"/>
          <w:szCs w:val="24"/>
        </w:rPr>
        <w:t>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pacing w:val="-4"/>
          <w:sz w:val="24"/>
          <w:szCs w:val="24"/>
        </w:rPr>
        <w:t>ю</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4"/>
          <w:sz w:val="24"/>
          <w:szCs w:val="24"/>
        </w:rPr>
        <w:t>л</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pacing w:val="-4"/>
          <w:sz w:val="24"/>
          <w:szCs w:val="24"/>
        </w:rPr>
        <w:t>т</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pacing w:val="-5"/>
          <w:sz w:val="24"/>
          <w:szCs w:val="24"/>
        </w:rPr>
        <w:t>т</w:t>
      </w:r>
      <w:r w:rsidR="008655E0" w:rsidRPr="008F0880">
        <w:rPr>
          <w:rFonts w:ascii="Times New Roman" w:eastAsia="Times New Roman" w:hAnsi="Times New Roman" w:cs="Times New Roman"/>
          <w:sz w:val="24"/>
          <w:szCs w:val="24"/>
        </w:rPr>
        <w:t xml:space="preserve">ь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2"/>
          <w:sz w:val="24"/>
          <w:szCs w:val="24"/>
        </w:rPr>
        <w:t>щ</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2"/>
          <w:sz w:val="24"/>
          <w:szCs w:val="24"/>
        </w:rPr>
        <w:t>к</w:t>
      </w:r>
      <w:r w:rsidR="008655E0" w:rsidRPr="008F0880">
        <w:rPr>
          <w:rFonts w:ascii="Times New Roman" w:eastAsia="Times New Roman" w:hAnsi="Times New Roman" w:cs="Times New Roman"/>
          <w:spacing w:val="-5"/>
          <w:sz w:val="24"/>
          <w:szCs w:val="24"/>
        </w:rPr>
        <w:t>у</w:t>
      </w:r>
      <w:r w:rsidR="008655E0" w:rsidRPr="008F0880">
        <w:rPr>
          <w:rFonts w:ascii="Times New Roman" w:eastAsia="Times New Roman" w:hAnsi="Times New Roman" w:cs="Times New Roman"/>
          <w:spacing w:val="-3"/>
          <w:sz w:val="24"/>
          <w:szCs w:val="24"/>
        </w:rPr>
        <w:t>ль</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5"/>
          <w:sz w:val="24"/>
          <w:szCs w:val="24"/>
        </w:rPr>
        <w:t>у</w:t>
      </w:r>
      <w:r w:rsidR="008655E0" w:rsidRPr="008F0880">
        <w:rPr>
          <w:rFonts w:ascii="Times New Roman" w:eastAsia="Times New Roman" w:hAnsi="Times New Roman" w:cs="Times New Roman"/>
          <w:spacing w:val="-1"/>
          <w:sz w:val="24"/>
          <w:szCs w:val="24"/>
        </w:rPr>
        <w:t>рно</w:t>
      </w:r>
      <w:r w:rsidR="008655E0" w:rsidRPr="008F0880">
        <w:rPr>
          <w:rFonts w:ascii="Times New Roman" w:eastAsia="Times New Roman" w:hAnsi="Times New Roman" w:cs="Times New Roman"/>
          <w:spacing w:val="-2"/>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pacing w:val="-2"/>
          <w:sz w:val="24"/>
          <w:szCs w:val="24"/>
        </w:rPr>
        <w:t>л</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4"/>
          <w:sz w:val="24"/>
          <w:szCs w:val="24"/>
        </w:rPr>
        <w:t>н</w:t>
      </w:r>
      <w:r w:rsidR="008655E0" w:rsidRPr="008F0880">
        <w:rPr>
          <w:rFonts w:ascii="Times New Roman" w:eastAsia="Times New Roman" w:hAnsi="Times New Roman" w:cs="Times New Roman"/>
          <w:spacing w:val="-1"/>
          <w:sz w:val="24"/>
          <w:szCs w:val="24"/>
        </w:rPr>
        <w:t>ог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звити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лично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w:t>
      </w:r>
      <w:r w:rsidR="008655E0" w:rsidRPr="008F0880">
        <w:rPr>
          <w:rFonts w:ascii="Times New Roman" w:eastAsia="Times New Roman" w:hAnsi="Times New Roman" w:cs="Times New Roman"/>
          <w:spacing w:val="151"/>
          <w:sz w:val="24"/>
          <w:szCs w:val="24"/>
        </w:rPr>
        <w:t xml:space="preserve"> </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pacing w:val="2"/>
          <w:sz w:val="24"/>
          <w:szCs w:val="24"/>
        </w:rPr>
        <w:t>п</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spacing w:val="4"/>
          <w:sz w:val="24"/>
          <w:szCs w:val="24"/>
        </w:rPr>
        <w:t>и</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3"/>
          <w:w w:val="101"/>
          <w:sz w:val="24"/>
          <w:szCs w:val="24"/>
        </w:rPr>
        <w:t>а</w:t>
      </w:r>
      <w:r w:rsidR="008655E0" w:rsidRPr="008F0880">
        <w:rPr>
          <w:rFonts w:ascii="Times New Roman" w:eastAsia="Times New Roman" w:hAnsi="Times New Roman" w:cs="Times New Roman"/>
          <w:sz w:val="24"/>
          <w:szCs w:val="24"/>
        </w:rPr>
        <w:t>ют</w:t>
      </w:r>
      <w:r w:rsidR="008655E0" w:rsidRPr="008F0880">
        <w:rPr>
          <w:rFonts w:ascii="Times New Roman" w:eastAsia="Times New Roman" w:hAnsi="Times New Roman" w:cs="Times New Roman"/>
          <w:spacing w:val="155"/>
          <w:sz w:val="24"/>
          <w:szCs w:val="24"/>
        </w:rPr>
        <w:t xml:space="preserve"> </w:t>
      </w:r>
      <w:r w:rsidR="008655E0" w:rsidRPr="008F0880">
        <w:rPr>
          <w:rFonts w:ascii="Times New Roman" w:eastAsia="Times New Roman" w:hAnsi="Times New Roman" w:cs="Times New Roman"/>
          <w:spacing w:val="1"/>
          <w:sz w:val="24"/>
          <w:szCs w:val="24"/>
        </w:rPr>
        <w:t>пр</w:t>
      </w:r>
      <w:r w:rsidR="008655E0" w:rsidRPr="008F0880">
        <w:rPr>
          <w:rFonts w:ascii="Times New Roman" w:eastAsia="Times New Roman" w:hAnsi="Times New Roman" w:cs="Times New Roman"/>
          <w:spacing w:val="3"/>
          <w:w w:val="101"/>
          <w:sz w:val="24"/>
          <w:szCs w:val="24"/>
        </w:rPr>
        <w:t>е</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нн</w:t>
      </w:r>
      <w:r w:rsidR="008655E0" w:rsidRPr="008F0880">
        <w:rPr>
          <w:rFonts w:ascii="Times New Roman" w:eastAsia="Times New Roman" w:hAnsi="Times New Roman" w:cs="Times New Roman"/>
          <w:spacing w:val="4"/>
          <w:sz w:val="24"/>
          <w:szCs w:val="24"/>
        </w:rPr>
        <w:t>о</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157"/>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158"/>
          <w:sz w:val="24"/>
          <w:szCs w:val="24"/>
        </w:rPr>
        <w:t xml:space="preserve"> </w:t>
      </w:r>
      <w:r w:rsidR="008655E0" w:rsidRPr="008F0880">
        <w:rPr>
          <w:rFonts w:ascii="Times New Roman" w:eastAsia="Times New Roman" w:hAnsi="Times New Roman" w:cs="Times New Roman"/>
          <w:sz w:val="24"/>
          <w:szCs w:val="24"/>
        </w:rPr>
        <w:t>ур</w:t>
      </w:r>
      <w:r w:rsidR="008655E0" w:rsidRPr="008F0880">
        <w:rPr>
          <w:rFonts w:ascii="Times New Roman" w:eastAsia="Times New Roman" w:hAnsi="Times New Roman" w:cs="Times New Roman"/>
          <w:spacing w:val="4"/>
          <w:sz w:val="24"/>
          <w:szCs w:val="24"/>
        </w:rPr>
        <w:t>о</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56"/>
          <w:sz w:val="24"/>
          <w:szCs w:val="24"/>
        </w:rPr>
        <w:t xml:space="preserve">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3"/>
          <w:sz w:val="24"/>
          <w:szCs w:val="24"/>
        </w:rPr>
        <w:t>р</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3"/>
          <w:w w:val="101"/>
          <w:sz w:val="24"/>
          <w:szCs w:val="24"/>
        </w:rPr>
        <w:t>е</w:t>
      </w:r>
      <w:r w:rsidR="008655E0" w:rsidRPr="008F0880">
        <w:rPr>
          <w:rFonts w:ascii="Times New Roman" w:eastAsia="Times New Roman" w:hAnsi="Times New Roman" w:cs="Times New Roman"/>
          <w:sz w:val="24"/>
          <w:szCs w:val="24"/>
        </w:rPr>
        <w:t>льн</w:t>
      </w:r>
      <w:r w:rsidR="008655E0" w:rsidRPr="008F0880">
        <w:rPr>
          <w:rFonts w:ascii="Times New Roman" w:eastAsia="Times New Roman" w:hAnsi="Times New Roman" w:cs="Times New Roman"/>
          <w:spacing w:val="1"/>
          <w:sz w:val="24"/>
          <w:szCs w:val="24"/>
        </w:rPr>
        <w:t>ой</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pacing w:val="3"/>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я</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w w:val="101"/>
          <w:sz w:val="24"/>
          <w:szCs w:val="24"/>
        </w:rPr>
        <w:t>;</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
          <w:sz w:val="24"/>
          <w:szCs w:val="24"/>
        </w:rPr>
        <w:t>ж</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47"/>
          <w:sz w:val="24"/>
          <w:szCs w:val="24"/>
        </w:rPr>
        <w:t xml:space="preserve"> </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4"/>
          <w:sz w:val="24"/>
          <w:szCs w:val="24"/>
        </w:rPr>
        <w:t>о</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4"/>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3"/>
          <w:sz w:val="24"/>
          <w:szCs w:val="24"/>
        </w:rPr>
        <w:t>р</w:t>
      </w:r>
      <w:r w:rsidR="008655E0" w:rsidRPr="008F0880">
        <w:rPr>
          <w:rFonts w:ascii="Times New Roman" w:eastAsia="Times New Roman" w:hAnsi="Times New Roman" w:cs="Times New Roman"/>
          <w:sz w:val="24"/>
          <w:szCs w:val="24"/>
        </w:rPr>
        <w:t>г</w:t>
      </w:r>
      <w:r w:rsidR="008655E0" w:rsidRPr="008F0880">
        <w:rPr>
          <w:rFonts w:ascii="Times New Roman" w:eastAsia="Times New Roman" w:hAnsi="Times New Roman" w:cs="Times New Roman"/>
          <w:spacing w:val="3"/>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4"/>
          <w:sz w:val="24"/>
          <w:szCs w:val="24"/>
        </w:rPr>
        <w:t>и</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3"/>
          <w:w w:val="101"/>
          <w:sz w:val="24"/>
          <w:szCs w:val="24"/>
        </w:rPr>
        <w:t>а</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sz w:val="24"/>
          <w:szCs w:val="24"/>
        </w:rPr>
        <w:t>ии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3"/>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г</w:t>
      </w:r>
      <w:r w:rsidR="008655E0" w:rsidRPr="008F0880">
        <w:rPr>
          <w:rFonts w:ascii="Times New Roman" w:eastAsia="Times New Roman" w:hAnsi="Times New Roman" w:cs="Times New Roman"/>
          <w:sz w:val="24"/>
          <w:szCs w:val="24"/>
        </w:rPr>
        <w:t>у</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pacing w:val="3"/>
          <w:w w:val="101"/>
          <w:sz w:val="24"/>
          <w:szCs w:val="24"/>
        </w:rPr>
        <w:t>я</w:t>
      </w:r>
      <w:r w:rsidR="008655E0" w:rsidRPr="008F0880">
        <w:rPr>
          <w:rFonts w:ascii="Times New Roman" w:eastAsia="Times New Roman" w:hAnsi="Times New Roman" w:cs="Times New Roman"/>
          <w:spacing w:val="3"/>
          <w:sz w:val="24"/>
          <w:szCs w:val="24"/>
        </w:rPr>
        <w:t>ц</w:t>
      </w:r>
      <w:r w:rsidR="008655E0" w:rsidRPr="008F0880">
        <w:rPr>
          <w:rFonts w:ascii="Times New Roman" w:eastAsia="Times New Roman" w:hAnsi="Times New Roman" w:cs="Times New Roman"/>
          <w:sz w:val="24"/>
          <w:szCs w:val="24"/>
        </w:rPr>
        <w:t>ии</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pacing w:val="2"/>
          <w:sz w:val="24"/>
          <w:szCs w:val="24"/>
        </w:rPr>
        <w:t>юб</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pacing w:val="1"/>
          <w:sz w:val="24"/>
          <w:szCs w:val="24"/>
        </w:rPr>
        <w:t>й</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3"/>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
          <w:w w:val="101"/>
          <w:sz w:val="24"/>
          <w:szCs w:val="24"/>
        </w:rPr>
        <w:t>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ти о</w:t>
      </w:r>
      <w:r w:rsidR="008655E0" w:rsidRPr="008F0880">
        <w:rPr>
          <w:rFonts w:ascii="Times New Roman" w:eastAsia="Times New Roman" w:hAnsi="Times New Roman" w:cs="Times New Roman"/>
          <w:spacing w:val="3"/>
          <w:sz w:val="24"/>
          <w:szCs w:val="24"/>
        </w:rPr>
        <w:t>б</w:t>
      </w:r>
      <w:r w:rsidR="008655E0" w:rsidRPr="008F0880">
        <w:rPr>
          <w:rFonts w:ascii="Times New Roman" w:eastAsia="Times New Roman" w:hAnsi="Times New Roman" w:cs="Times New Roman"/>
          <w:sz w:val="24"/>
          <w:szCs w:val="24"/>
        </w:rPr>
        <w:t>у</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pacing w:val="1"/>
          <w:sz w:val="24"/>
          <w:szCs w:val="24"/>
        </w:rPr>
        <w:t>ю</w:t>
      </w:r>
      <w:r w:rsidR="008655E0" w:rsidRPr="008F0880">
        <w:rPr>
          <w:rFonts w:ascii="Times New Roman" w:eastAsia="Times New Roman" w:hAnsi="Times New Roman" w:cs="Times New Roman"/>
          <w:spacing w:val="2"/>
          <w:sz w:val="24"/>
          <w:szCs w:val="24"/>
        </w:rPr>
        <w:t>щ</w:t>
      </w:r>
      <w:r w:rsidR="008655E0" w:rsidRPr="008F0880">
        <w:rPr>
          <w:rFonts w:ascii="Times New Roman" w:eastAsia="Times New Roman" w:hAnsi="Times New Roman" w:cs="Times New Roman"/>
          <w:spacing w:val="3"/>
          <w:w w:val="101"/>
          <w:sz w:val="24"/>
          <w:szCs w:val="24"/>
        </w:rPr>
        <w:t>е</w:t>
      </w:r>
      <w:r w:rsidR="008655E0" w:rsidRPr="008F0880">
        <w:rPr>
          <w:rFonts w:ascii="Times New Roman" w:eastAsia="Times New Roman" w:hAnsi="Times New Roman" w:cs="Times New Roman"/>
          <w:sz w:val="24"/>
          <w:szCs w:val="24"/>
        </w:rPr>
        <w:t>г</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1"/>
          <w:w w:val="101"/>
          <w:sz w:val="24"/>
          <w:szCs w:val="24"/>
        </w:rPr>
        <w:t>я</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pacing w:val="3"/>
          <w:sz w:val="24"/>
          <w:szCs w:val="24"/>
        </w:rPr>
        <w:t>н</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3"/>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и</w:t>
      </w:r>
      <w:r w:rsidR="008655E0" w:rsidRPr="008F0880">
        <w:rPr>
          <w:rFonts w:ascii="Times New Roman" w:eastAsia="Times New Roman" w:hAnsi="Times New Roman" w:cs="Times New Roman"/>
          <w:sz w:val="24"/>
          <w:szCs w:val="24"/>
        </w:rPr>
        <w:t>мо</w:t>
      </w:r>
      <w:r w:rsidR="008655E0" w:rsidRPr="008F0880">
        <w:rPr>
          <w:rFonts w:ascii="Times New Roman" w:eastAsia="Times New Roman" w:hAnsi="Times New Roman" w:cs="Times New Roman"/>
          <w:spacing w:val="3"/>
          <w:sz w:val="24"/>
          <w:szCs w:val="24"/>
        </w:rPr>
        <w:t xml:space="preserve"> о</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4"/>
          <w:sz w:val="24"/>
          <w:szCs w:val="24"/>
        </w:rPr>
        <w:t xml:space="preserve"> </w:t>
      </w:r>
      <w:r w:rsidR="008655E0" w:rsidRPr="008F0880">
        <w:rPr>
          <w:rFonts w:ascii="Times New Roman" w:eastAsia="Times New Roman" w:hAnsi="Times New Roman" w:cs="Times New Roman"/>
          <w:w w:val="101"/>
          <w:sz w:val="24"/>
          <w:szCs w:val="24"/>
        </w:rPr>
        <w:t>ее</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п</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spacing w:val="3"/>
          <w:sz w:val="24"/>
          <w:szCs w:val="24"/>
        </w:rPr>
        <w:t>и</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ль</w:t>
      </w:r>
      <w:r w:rsidR="008655E0" w:rsidRPr="008F0880">
        <w:rPr>
          <w:rFonts w:ascii="Times New Roman" w:eastAsia="Times New Roman" w:hAnsi="Times New Roman" w:cs="Times New Roman"/>
          <w:spacing w:val="4"/>
          <w:sz w:val="24"/>
          <w:szCs w:val="24"/>
        </w:rPr>
        <w:t>н</w:t>
      </w:r>
      <w:r w:rsidR="008655E0" w:rsidRPr="008F0880">
        <w:rPr>
          <w:rFonts w:ascii="Times New Roman" w:eastAsia="Times New Roman" w:hAnsi="Times New Roman" w:cs="Times New Roman"/>
          <w:spacing w:val="10"/>
          <w:sz w:val="24"/>
          <w:szCs w:val="24"/>
        </w:rPr>
        <w:t>о</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тно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2"/>
          <w:w w:val="101"/>
          <w:sz w:val="24"/>
          <w:szCs w:val="24"/>
        </w:rPr>
        <w:t xml:space="preserve"> 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рж</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64" w:firstLine="453"/>
        <w:jc w:val="both"/>
        <w:rPr>
          <w:rFonts w:ascii="Times New Roman" w:eastAsia="Times New Roman" w:hAnsi="Times New Roman" w:cs="Times New Roman"/>
          <w:sz w:val="24"/>
          <w:szCs w:val="24"/>
        </w:rPr>
      </w:pP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р</w:t>
      </w:r>
      <w:r w:rsidRPr="008F0880">
        <w:rPr>
          <w:rFonts w:ascii="Times New Roman" w:eastAsia="Times New Roman" w:hAnsi="Times New Roman" w:cs="Times New Roman"/>
          <w:spacing w:val="2"/>
          <w:w w:val="101"/>
          <w:sz w:val="24"/>
          <w:szCs w:val="24"/>
        </w:rPr>
        <w:t>са</w:t>
      </w:r>
      <w:r w:rsidRPr="008F0880">
        <w:rPr>
          <w:rFonts w:ascii="Times New Roman" w:eastAsia="Times New Roman" w:hAnsi="Times New Roman" w:cs="Times New Roman"/>
          <w:spacing w:val="1"/>
          <w:sz w:val="24"/>
          <w:szCs w:val="24"/>
        </w:rPr>
        <w:t>ль</w:t>
      </w:r>
      <w:r w:rsidRPr="008F0880">
        <w:rPr>
          <w:rFonts w:ascii="Times New Roman" w:eastAsia="Times New Roman" w:hAnsi="Times New Roman" w:cs="Times New Roman"/>
          <w:spacing w:val="2"/>
          <w:sz w:val="24"/>
          <w:szCs w:val="24"/>
        </w:rPr>
        <w:t>н</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3"/>
          <w:sz w:val="24"/>
          <w:szCs w:val="24"/>
        </w:rPr>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тв</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1"/>
          <w:sz w:val="24"/>
          <w:szCs w:val="24"/>
        </w:rPr>
        <w:t>об</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
          <w:sz w:val="24"/>
          <w:szCs w:val="24"/>
        </w:rPr>
        <w:t>чи</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
          <w:w w:val="101"/>
          <w:sz w:val="24"/>
          <w:szCs w:val="24"/>
        </w:rPr>
        <w:t>а</w:t>
      </w:r>
      <w:r w:rsidRPr="008F0880">
        <w:rPr>
          <w:rFonts w:ascii="Times New Roman" w:eastAsia="Times New Roman" w:hAnsi="Times New Roman" w:cs="Times New Roman"/>
          <w:sz w:val="24"/>
          <w:szCs w:val="24"/>
        </w:rPr>
        <w:t>ют</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2"/>
          <w:sz w:val="24"/>
          <w:szCs w:val="24"/>
        </w:rPr>
        <w:t>эт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пы</w:t>
      </w:r>
      <w:r w:rsidRPr="008F0880">
        <w:rPr>
          <w:rFonts w:ascii="Times New Roman" w:eastAsia="Times New Roman" w:hAnsi="Times New Roman" w:cs="Times New Roman"/>
          <w:spacing w:val="40"/>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во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1"/>
          <w:sz w:val="24"/>
          <w:szCs w:val="24"/>
        </w:rPr>
        <w:t xml:space="preserve"> </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бно</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 xml:space="preserve">о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рж</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 xml:space="preserve">и </w:t>
      </w:r>
      <w:r w:rsidRPr="008F0880">
        <w:rPr>
          <w:rFonts w:ascii="Times New Roman" w:eastAsia="Times New Roman" w:hAnsi="Times New Roman" w:cs="Times New Roman"/>
          <w:spacing w:val="-1"/>
          <w:sz w:val="24"/>
          <w:szCs w:val="24"/>
        </w:rPr>
        <w:t>ф</w:t>
      </w:r>
      <w:r w:rsidRPr="008F0880">
        <w:rPr>
          <w:rFonts w:ascii="Times New Roman" w:eastAsia="Times New Roman" w:hAnsi="Times New Roman" w:cs="Times New Roman"/>
          <w:sz w:val="24"/>
          <w:szCs w:val="24"/>
        </w:rPr>
        <w:t>ор</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z w:val="24"/>
          <w:szCs w:val="24"/>
        </w:rPr>
        <w:t>иров</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
          <w:sz w:val="24"/>
          <w:szCs w:val="24"/>
        </w:rPr>
        <w:t>х</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гич</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pacing w:val="-2"/>
          <w:sz w:val="24"/>
          <w:szCs w:val="24"/>
        </w:rPr>
        <w:t>к</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sz w:val="24"/>
          <w:szCs w:val="24"/>
        </w:rPr>
        <w:t>б</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sz w:val="24"/>
          <w:szCs w:val="24"/>
        </w:rPr>
        <w:t xml:space="preserve">й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го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left="708" w:right="-20"/>
        <w:jc w:val="both"/>
        <w:rPr>
          <w:rFonts w:ascii="Times New Roman" w:eastAsia="Times New Roman" w:hAnsi="Times New Roman" w:cs="Times New Roman"/>
          <w:b/>
          <w:bCs/>
          <w:spacing w:val="1"/>
          <w:sz w:val="24"/>
          <w:szCs w:val="24"/>
        </w:rPr>
      </w:pPr>
      <w:r w:rsidRPr="008F0880">
        <w:rPr>
          <w:rFonts w:ascii="Times New Roman" w:eastAsia="Times New Roman" w:hAnsi="Times New Roman" w:cs="Times New Roman"/>
          <w:b/>
          <w:bCs/>
          <w:sz w:val="24"/>
          <w:szCs w:val="24"/>
        </w:rPr>
        <w:t>Со</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тав</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z w:val="24"/>
          <w:szCs w:val="24"/>
        </w:rPr>
        <w:t>и</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pacing w:val="-1"/>
          <w:sz w:val="24"/>
          <w:szCs w:val="24"/>
        </w:rPr>
        <w:t>х</w:t>
      </w:r>
      <w:r w:rsidRPr="008F0880">
        <w:rPr>
          <w:rFonts w:ascii="Times New Roman" w:eastAsia="Times New Roman" w:hAnsi="Times New Roman" w:cs="Times New Roman"/>
          <w:b/>
          <w:bCs/>
          <w:sz w:val="24"/>
          <w:szCs w:val="24"/>
        </w:rPr>
        <w:t>ара</w:t>
      </w:r>
      <w:r w:rsidRPr="008F0880">
        <w:rPr>
          <w:rFonts w:ascii="Times New Roman" w:eastAsia="Times New Roman" w:hAnsi="Times New Roman" w:cs="Times New Roman"/>
          <w:b/>
          <w:bCs/>
          <w:spacing w:val="-1"/>
          <w:sz w:val="24"/>
          <w:szCs w:val="24"/>
        </w:rPr>
        <w:t>к</w:t>
      </w:r>
      <w:r w:rsidRPr="008F0880">
        <w:rPr>
          <w:rFonts w:ascii="Times New Roman" w:eastAsia="Times New Roman" w:hAnsi="Times New Roman" w:cs="Times New Roman"/>
          <w:b/>
          <w:bCs/>
          <w:sz w:val="24"/>
          <w:szCs w:val="24"/>
        </w:rPr>
        <w:t>т</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р</w:t>
      </w:r>
      <w:r w:rsidRPr="008F0880">
        <w:rPr>
          <w:rFonts w:ascii="Times New Roman" w:eastAsia="Times New Roman" w:hAnsi="Times New Roman" w:cs="Times New Roman"/>
          <w:b/>
          <w:bCs/>
          <w:spacing w:val="-1"/>
          <w:sz w:val="24"/>
          <w:szCs w:val="24"/>
        </w:rPr>
        <w:t>и</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тика</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pacing w:val="1"/>
          <w:sz w:val="24"/>
          <w:szCs w:val="24"/>
        </w:rPr>
        <w:t>УУД</w:t>
      </w:r>
    </w:p>
    <w:p w:rsidR="008655E0" w:rsidRPr="008F0880" w:rsidRDefault="008655E0" w:rsidP="00C44AC7">
      <w:pPr>
        <w:widowControl w:val="0"/>
        <w:tabs>
          <w:tab w:val="left" w:pos="1394"/>
          <w:tab w:val="left" w:pos="2932"/>
          <w:tab w:val="left" w:pos="5022"/>
          <w:tab w:val="left" w:pos="7365"/>
        </w:tabs>
        <w:spacing w:after="0" w:line="240" w:lineRule="auto"/>
        <w:ind w:firstLine="707"/>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оот</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тв</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sz w:val="24"/>
          <w:szCs w:val="24"/>
        </w:rPr>
        <w:t>ФГОС</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02"/>
          <w:sz w:val="24"/>
          <w:szCs w:val="24"/>
        </w:rPr>
        <w:t xml:space="preserve"> </w:t>
      </w:r>
      <w:r w:rsidRPr="008F0880">
        <w:rPr>
          <w:rFonts w:ascii="Times New Roman" w:eastAsia="Times New Roman" w:hAnsi="Times New Roman" w:cs="Times New Roman"/>
          <w:sz w:val="24"/>
          <w:szCs w:val="24"/>
        </w:rPr>
        <w:t>вы</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1"/>
          <w:sz w:val="24"/>
          <w:szCs w:val="24"/>
        </w:rPr>
        <w:t>ю</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pacing w:val="102"/>
          <w:sz w:val="24"/>
          <w:szCs w:val="24"/>
        </w:rPr>
        <w:t xml:space="preserve"> </w:t>
      </w:r>
      <w:r w:rsidRPr="008F0880">
        <w:rPr>
          <w:rFonts w:ascii="Times New Roman" w:eastAsia="Times New Roman" w:hAnsi="Times New Roman" w:cs="Times New Roman"/>
          <w:sz w:val="24"/>
          <w:szCs w:val="24"/>
        </w:rPr>
        <w:t>три</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sz w:val="24"/>
          <w:szCs w:val="24"/>
        </w:rPr>
        <w:t>гр</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101"/>
          <w:sz w:val="24"/>
          <w:szCs w:val="24"/>
        </w:rPr>
        <w:t xml:space="preserve"> </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нив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 xml:space="preserve">льных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бн</w:t>
      </w:r>
      <w:r w:rsidRPr="008F0880">
        <w:rPr>
          <w:rFonts w:ascii="Times New Roman" w:eastAsia="Times New Roman" w:hAnsi="Times New Roman" w:cs="Times New Roman"/>
          <w:sz w:val="24"/>
          <w:szCs w:val="24"/>
        </w:rPr>
        <w:t>ых</w:t>
      </w:r>
      <w:r w:rsidRPr="008F0880">
        <w:rPr>
          <w:rFonts w:ascii="Times New Roman" w:eastAsia="Times New Roman" w:hAnsi="Times New Roman" w:cs="Times New Roman"/>
          <w:sz w:val="24"/>
          <w:szCs w:val="24"/>
        </w:rPr>
        <w:tab/>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z w:val="24"/>
          <w:szCs w:val="24"/>
        </w:rPr>
        <w:tab/>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г</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тивны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t>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льны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к</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мм</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ти</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ны</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left="708" w:right="-20"/>
        <w:jc w:val="both"/>
        <w:rPr>
          <w:rFonts w:ascii="Times New Roman" w:eastAsia="Times New Roman" w:hAnsi="Times New Roman" w:cs="Times New Roman"/>
          <w:b/>
          <w:bCs/>
          <w:sz w:val="24"/>
          <w:szCs w:val="24"/>
        </w:rPr>
      </w:pPr>
      <w:r w:rsidRPr="008F0880">
        <w:rPr>
          <w:rFonts w:ascii="Times New Roman" w:eastAsia="Times New Roman" w:hAnsi="Times New Roman" w:cs="Times New Roman"/>
          <w:b/>
          <w:bCs/>
          <w:spacing w:val="-1"/>
          <w:sz w:val="24"/>
          <w:szCs w:val="24"/>
        </w:rPr>
        <w:t>Р</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г</w:t>
      </w:r>
      <w:r w:rsidRPr="008F0880">
        <w:rPr>
          <w:rFonts w:ascii="Times New Roman" w:eastAsia="Times New Roman" w:hAnsi="Times New Roman" w:cs="Times New Roman"/>
          <w:b/>
          <w:bCs/>
          <w:spacing w:val="1"/>
          <w:sz w:val="24"/>
          <w:szCs w:val="24"/>
        </w:rPr>
        <w:t>ул</w:t>
      </w:r>
      <w:r w:rsidRPr="008F0880">
        <w:rPr>
          <w:rFonts w:ascii="Times New Roman" w:eastAsia="Times New Roman" w:hAnsi="Times New Roman" w:cs="Times New Roman"/>
          <w:b/>
          <w:bCs/>
          <w:spacing w:val="-2"/>
          <w:sz w:val="24"/>
          <w:szCs w:val="24"/>
        </w:rPr>
        <w:t>я</w:t>
      </w:r>
      <w:r w:rsidRPr="008F0880">
        <w:rPr>
          <w:rFonts w:ascii="Times New Roman" w:eastAsia="Times New Roman" w:hAnsi="Times New Roman" w:cs="Times New Roman"/>
          <w:b/>
          <w:bCs/>
          <w:spacing w:val="1"/>
          <w:sz w:val="24"/>
          <w:szCs w:val="24"/>
        </w:rPr>
        <w:t>т</w:t>
      </w:r>
      <w:r w:rsidRPr="008F0880">
        <w:rPr>
          <w:rFonts w:ascii="Times New Roman" w:eastAsia="Times New Roman" w:hAnsi="Times New Roman" w:cs="Times New Roman"/>
          <w:b/>
          <w:bCs/>
          <w:sz w:val="24"/>
          <w:szCs w:val="24"/>
        </w:rPr>
        <w:t>ивн</w:t>
      </w:r>
      <w:r w:rsidRPr="008F0880">
        <w:rPr>
          <w:rFonts w:ascii="Times New Roman" w:eastAsia="Times New Roman" w:hAnsi="Times New Roman" w:cs="Times New Roman"/>
          <w:b/>
          <w:bCs/>
          <w:spacing w:val="-1"/>
          <w:sz w:val="24"/>
          <w:szCs w:val="24"/>
        </w:rPr>
        <w:t>ы</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z w:val="24"/>
          <w:szCs w:val="24"/>
        </w:rPr>
        <w:t>УУД</w:t>
      </w:r>
    </w:p>
    <w:p w:rsidR="008655E0" w:rsidRPr="008F0880" w:rsidRDefault="008F0880" w:rsidP="00C44AC7">
      <w:pPr>
        <w:widowControl w:val="0"/>
        <w:spacing w:after="0" w:line="240" w:lineRule="auto"/>
        <w:ind w:right="-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ьно</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оп</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ф</w:t>
      </w:r>
      <w:r w:rsidR="008655E0" w:rsidRPr="008F0880">
        <w:rPr>
          <w:rFonts w:ascii="Times New Roman" w:eastAsia="Times New Roman" w:hAnsi="Times New Roman" w:cs="Times New Roman"/>
          <w:spacing w:val="1"/>
          <w:sz w:val="24"/>
          <w:szCs w:val="24"/>
        </w:rPr>
        <w:t>ор</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лиров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ь 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вы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84"/>
          <w:sz w:val="24"/>
          <w:szCs w:val="24"/>
        </w:rPr>
        <w:t xml:space="preserve"> </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81"/>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84"/>
          <w:sz w:val="24"/>
          <w:szCs w:val="24"/>
        </w:rPr>
        <w:t xml:space="preserve"> </w:t>
      </w:r>
      <w:r w:rsidR="008655E0" w:rsidRPr="008F0880">
        <w:rPr>
          <w:rFonts w:ascii="Times New Roman" w:eastAsia="Times New Roman" w:hAnsi="Times New Roman" w:cs="Times New Roman"/>
          <w:sz w:val="24"/>
          <w:szCs w:val="24"/>
        </w:rPr>
        <w:t>позн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z w:val="24"/>
          <w:szCs w:val="24"/>
        </w:rPr>
        <w:t>ой</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ея</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pacing w:val="81"/>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z w:val="24"/>
          <w:szCs w:val="24"/>
        </w:rPr>
        <w:t>мотивы</w:t>
      </w:r>
      <w:r w:rsidR="008655E0" w:rsidRPr="008F0880">
        <w:rPr>
          <w:rFonts w:ascii="Times New Roman" w:eastAsia="Times New Roman" w:hAnsi="Times New Roman" w:cs="Times New Roman"/>
          <w:spacing w:val="81"/>
          <w:sz w:val="24"/>
          <w:szCs w:val="24"/>
        </w:rPr>
        <w:t xml:space="preserve"> </w:t>
      </w:r>
      <w:r w:rsidR="008655E0" w:rsidRPr="008F0880">
        <w:rPr>
          <w:rFonts w:ascii="Times New Roman" w:eastAsia="Times New Roman" w:hAnsi="Times New Roman" w:cs="Times New Roman"/>
          <w:sz w:val="24"/>
          <w:szCs w:val="24"/>
        </w:rPr>
        <w:t>и и</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z w:val="24"/>
          <w:szCs w:val="24"/>
        </w:rPr>
        <w:t>ой</w:t>
      </w:r>
      <w:r w:rsidR="008655E0" w:rsidRPr="008F0880">
        <w:rPr>
          <w:rFonts w:ascii="Times New Roman" w:eastAsia="Times New Roman" w:hAnsi="Times New Roman" w:cs="Times New Roman"/>
          <w:spacing w:val="3"/>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p>
    <w:p w:rsidR="008655E0" w:rsidRPr="008F0880" w:rsidRDefault="008655E0" w:rsidP="00C44AC7">
      <w:pPr>
        <w:widowControl w:val="0"/>
        <w:spacing w:after="0" w:line="240" w:lineRule="auto"/>
        <w:ind w:left="708"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8655E0" w:rsidRPr="00353F8C" w:rsidRDefault="008655E0" w:rsidP="00C44AC7">
      <w:pPr>
        <w:pStyle w:val="af"/>
        <w:numPr>
          <w:ilvl w:val="0"/>
          <w:numId w:val="299"/>
        </w:numPr>
        <w:jc w:val="both"/>
        <w:rPr>
          <w:rFonts w:cs="Times New Roman"/>
          <w:w w:val="101"/>
          <w:lang w:val="ru-RU"/>
        </w:rPr>
      </w:pPr>
      <w:r w:rsidRPr="00353F8C">
        <w:rPr>
          <w:rFonts w:cs="Times New Roman"/>
          <w:w w:val="101"/>
          <w:lang w:val="ru-RU"/>
        </w:rPr>
        <w:t>а</w:t>
      </w:r>
      <w:r w:rsidRPr="00353F8C">
        <w:rPr>
          <w:rFonts w:cs="Times New Roman"/>
          <w:lang w:val="ru-RU"/>
        </w:rPr>
        <w:t>н</w:t>
      </w:r>
      <w:r w:rsidRPr="00353F8C">
        <w:rPr>
          <w:rFonts w:cs="Times New Roman"/>
          <w:w w:val="101"/>
          <w:lang w:val="ru-RU"/>
        </w:rPr>
        <w:t>а</w:t>
      </w:r>
      <w:r w:rsidRPr="00353F8C">
        <w:rPr>
          <w:rFonts w:cs="Times New Roman"/>
          <w:lang w:val="ru-RU"/>
        </w:rPr>
        <w:t>ли</w:t>
      </w:r>
      <w:r w:rsidRPr="00353F8C">
        <w:rPr>
          <w:rFonts w:cs="Times New Roman"/>
          <w:spacing w:val="-1"/>
          <w:lang w:val="ru-RU"/>
        </w:rPr>
        <w:t>з</w:t>
      </w:r>
      <w:r w:rsidRPr="00353F8C">
        <w:rPr>
          <w:rFonts w:cs="Times New Roman"/>
          <w:lang w:val="ru-RU"/>
        </w:rPr>
        <w:t>иров</w:t>
      </w:r>
      <w:r w:rsidRPr="00353F8C">
        <w:rPr>
          <w:rFonts w:cs="Times New Roman"/>
          <w:w w:val="101"/>
          <w:lang w:val="ru-RU"/>
        </w:rPr>
        <w:t>а</w:t>
      </w:r>
      <w:r w:rsidRPr="00353F8C">
        <w:rPr>
          <w:rFonts w:cs="Times New Roman"/>
          <w:lang w:val="ru-RU"/>
        </w:rPr>
        <w:t>ть</w:t>
      </w:r>
      <w:r w:rsidRPr="00353F8C">
        <w:rPr>
          <w:rFonts w:cs="Times New Roman"/>
          <w:spacing w:val="139"/>
          <w:lang w:val="ru-RU"/>
        </w:rPr>
        <w:t xml:space="preserve"> </w:t>
      </w:r>
      <w:r w:rsidRPr="00353F8C">
        <w:rPr>
          <w:rFonts w:cs="Times New Roman"/>
          <w:w w:val="101"/>
          <w:lang w:val="ru-RU"/>
        </w:rPr>
        <w:t>с</w:t>
      </w:r>
      <w:r w:rsidRPr="00353F8C">
        <w:rPr>
          <w:rFonts w:cs="Times New Roman"/>
          <w:spacing w:val="-2"/>
          <w:lang w:val="ru-RU"/>
        </w:rPr>
        <w:t>у</w:t>
      </w:r>
      <w:r w:rsidRPr="00353F8C">
        <w:rPr>
          <w:rFonts w:cs="Times New Roman"/>
          <w:lang w:val="ru-RU"/>
        </w:rPr>
        <w:t>щ</w:t>
      </w:r>
      <w:r w:rsidRPr="00353F8C">
        <w:rPr>
          <w:rFonts w:cs="Times New Roman"/>
          <w:w w:val="101"/>
          <w:lang w:val="ru-RU"/>
        </w:rPr>
        <w:t>ес</w:t>
      </w:r>
      <w:r w:rsidRPr="00353F8C">
        <w:rPr>
          <w:rFonts w:cs="Times New Roman"/>
          <w:lang w:val="ru-RU"/>
        </w:rPr>
        <w:t>тв</w:t>
      </w:r>
      <w:r w:rsidRPr="00353F8C">
        <w:rPr>
          <w:rFonts w:cs="Times New Roman"/>
          <w:spacing w:val="-3"/>
          <w:lang w:val="ru-RU"/>
        </w:rPr>
        <w:t>у</w:t>
      </w:r>
      <w:r w:rsidRPr="00353F8C">
        <w:rPr>
          <w:rFonts w:cs="Times New Roman"/>
          <w:spacing w:val="-1"/>
          <w:lang w:val="ru-RU"/>
        </w:rPr>
        <w:t>ю</w:t>
      </w:r>
      <w:r w:rsidRPr="00353F8C">
        <w:rPr>
          <w:rFonts w:cs="Times New Roman"/>
          <w:lang w:val="ru-RU"/>
        </w:rPr>
        <w:t>щи</w:t>
      </w:r>
      <w:r w:rsidRPr="00353F8C">
        <w:rPr>
          <w:rFonts w:cs="Times New Roman"/>
          <w:w w:val="101"/>
          <w:lang w:val="ru-RU"/>
        </w:rPr>
        <w:t>е</w:t>
      </w:r>
      <w:r w:rsidRPr="00353F8C">
        <w:rPr>
          <w:rFonts w:cs="Times New Roman"/>
          <w:spacing w:val="141"/>
          <w:lang w:val="ru-RU"/>
        </w:rPr>
        <w:t xml:space="preserve"> </w:t>
      </w:r>
      <w:r w:rsidRPr="00353F8C">
        <w:rPr>
          <w:rFonts w:cs="Times New Roman"/>
          <w:lang w:val="ru-RU"/>
        </w:rPr>
        <w:t>и</w:t>
      </w:r>
      <w:r w:rsidRPr="00353F8C">
        <w:rPr>
          <w:rFonts w:cs="Times New Roman"/>
          <w:spacing w:val="141"/>
          <w:lang w:val="ru-RU"/>
        </w:rPr>
        <w:t xml:space="preserve"> </w:t>
      </w:r>
      <w:r w:rsidRPr="00353F8C">
        <w:rPr>
          <w:rFonts w:cs="Times New Roman"/>
          <w:spacing w:val="1"/>
          <w:lang w:val="ru-RU"/>
        </w:rPr>
        <w:t>п</w:t>
      </w:r>
      <w:r w:rsidRPr="00353F8C">
        <w:rPr>
          <w:rFonts w:cs="Times New Roman"/>
          <w:lang w:val="ru-RU"/>
        </w:rPr>
        <w:t>л</w:t>
      </w:r>
      <w:r w:rsidRPr="00353F8C">
        <w:rPr>
          <w:rFonts w:cs="Times New Roman"/>
          <w:w w:val="101"/>
          <w:lang w:val="ru-RU"/>
        </w:rPr>
        <w:t>а</w:t>
      </w:r>
      <w:r w:rsidRPr="00353F8C">
        <w:rPr>
          <w:rFonts w:cs="Times New Roman"/>
          <w:lang w:val="ru-RU"/>
        </w:rPr>
        <w:t>ниро</w:t>
      </w:r>
      <w:r w:rsidRPr="00353F8C">
        <w:rPr>
          <w:rFonts w:cs="Times New Roman"/>
          <w:spacing w:val="-1"/>
          <w:lang w:val="ru-RU"/>
        </w:rPr>
        <w:t>в</w:t>
      </w:r>
      <w:r w:rsidRPr="00353F8C">
        <w:rPr>
          <w:rFonts w:cs="Times New Roman"/>
          <w:w w:val="101"/>
          <w:lang w:val="ru-RU"/>
        </w:rPr>
        <w:t>а</w:t>
      </w:r>
      <w:r w:rsidRPr="00353F8C">
        <w:rPr>
          <w:rFonts w:cs="Times New Roman"/>
          <w:lang w:val="ru-RU"/>
        </w:rPr>
        <w:t>ть</w:t>
      </w:r>
      <w:r w:rsidRPr="00353F8C">
        <w:rPr>
          <w:rFonts w:cs="Times New Roman"/>
          <w:spacing w:val="140"/>
          <w:lang w:val="ru-RU"/>
        </w:rPr>
        <w:t xml:space="preserve"> </w:t>
      </w:r>
      <w:r w:rsidRPr="00353F8C">
        <w:rPr>
          <w:rFonts w:cs="Times New Roman"/>
          <w:lang w:val="ru-RU"/>
        </w:rPr>
        <w:t>б</w:t>
      </w:r>
      <w:r w:rsidRPr="00353F8C">
        <w:rPr>
          <w:rFonts w:cs="Times New Roman"/>
          <w:spacing w:val="-2"/>
          <w:lang w:val="ru-RU"/>
        </w:rPr>
        <w:t>у</w:t>
      </w:r>
      <w:r w:rsidRPr="00353F8C">
        <w:rPr>
          <w:rFonts w:cs="Times New Roman"/>
          <w:lang w:val="ru-RU"/>
        </w:rPr>
        <w:t>д</w:t>
      </w:r>
      <w:r w:rsidRPr="00353F8C">
        <w:rPr>
          <w:rFonts w:cs="Times New Roman"/>
          <w:spacing w:val="-1"/>
          <w:lang w:val="ru-RU"/>
        </w:rPr>
        <w:t>у</w:t>
      </w:r>
      <w:r w:rsidRPr="00353F8C">
        <w:rPr>
          <w:rFonts w:cs="Times New Roman"/>
          <w:lang w:val="ru-RU"/>
        </w:rPr>
        <w:t>щи</w:t>
      </w:r>
      <w:r w:rsidRPr="00353F8C">
        <w:rPr>
          <w:rFonts w:cs="Times New Roman"/>
          <w:w w:val="101"/>
          <w:lang w:val="ru-RU"/>
        </w:rPr>
        <w:t>е</w:t>
      </w:r>
      <w:r w:rsidRPr="00353F8C">
        <w:rPr>
          <w:rFonts w:cs="Times New Roman"/>
          <w:spacing w:val="144"/>
          <w:lang w:val="ru-RU"/>
        </w:rPr>
        <w:t xml:space="preserve"> </w:t>
      </w:r>
      <w:r w:rsidRPr="00353F8C">
        <w:rPr>
          <w:rFonts w:cs="Times New Roman"/>
          <w:lang w:val="ru-RU"/>
        </w:rPr>
        <w:t>обр</w:t>
      </w:r>
      <w:r w:rsidRPr="00353F8C">
        <w:rPr>
          <w:rFonts w:cs="Times New Roman"/>
          <w:w w:val="101"/>
          <w:lang w:val="ru-RU"/>
        </w:rPr>
        <w:t>а</w:t>
      </w:r>
      <w:r w:rsidRPr="00353F8C">
        <w:rPr>
          <w:rFonts w:cs="Times New Roman"/>
          <w:spacing w:val="1"/>
          <w:lang w:val="ru-RU"/>
        </w:rPr>
        <w:t>зов</w:t>
      </w:r>
      <w:r w:rsidRPr="00353F8C">
        <w:rPr>
          <w:rFonts w:cs="Times New Roman"/>
          <w:w w:val="101"/>
          <w:lang w:val="ru-RU"/>
        </w:rPr>
        <w:t>а</w:t>
      </w:r>
      <w:r w:rsidRPr="00353F8C">
        <w:rPr>
          <w:rFonts w:cs="Times New Roman"/>
          <w:spacing w:val="-1"/>
          <w:lang w:val="ru-RU"/>
        </w:rPr>
        <w:t>т</w:t>
      </w:r>
      <w:r w:rsidRPr="00353F8C">
        <w:rPr>
          <w:rFonts w:cs="Times New Roman"/>
          <w:w w:val="101"/>
          <w:lang w:val="ru-RU"/>
        </w:rPr>
        <w:t>е</w:t>
      </w:r>
      <w:r w:rsidRPr="00353F8C">
        <w:rPr>
          <w:rFonts w:cs="Times New Roman"/>
          <w:lang w:val="ru-RU"/>
        </w:rPr>
        <w:t>л</w:t>
      </w:r>
      <w:r w:rsidRPr="00353F8C">
        <w:rPr>
          <w:rFonts w:cs="Times New Roman"/>
          <w:spacing w:val="-1"/>
          <w:lang w:val="ru-RU"/>
        </w:rPr>
        <w:t>ь</w:t>
      </w:r>
      <w:r w:rsidRPr="00353F8C">
        <w:rPr>
          <w:rFonts w:cs="Times New Roman"/>
          <w:lang w:val="ru-RU"/>
        </w:rPr>
        <w:t>н</w:t>
      </w:r>
      <w:r w:rsidRPr="00353F8C">
        <w:rPr>
          <w:rFonts w:cs="Times New Roman"/>
          <w:spacing w:val="-1"/>
          <w:lang w:val="ru-RU"/>
        </w:rPr>
        <w:t>ы</w:t>
      </w:r>
      <w:r w:rsidRPr="00353F8C">
        <w:rPr>
          <w:rFonts w:cs="Times New Roman"/>
          <w:w w:val="101"/>
          <w:lang w:val="ru-RU"/>
        </w:rPr>
        <w:t>е</w:t>
      </w:r>
      <w:r w:rsidRPr="00353F8C">
        <w:rPr>
          <w:rFonts w:cs="Times New Roman"/>
          <w:lang w:val="ru-RU"/>
        </w:rPr>
        <w:t xml:space="preserve"> р</w:t>
      </w:r>
      <w:r w:rsidRPr="00353F8C">
        <w:rPr>
          <w:rFonts w:cs="Times New Roman"/>
          <w:w w:val="101"/>
          <w:lang w:val="ru-RU"/>
        </w:rPr>
        <w:t>е</w:t>
      </w:r>
      <w:r w:rsidRPr="00353F8C">
        <w:rPr>
          <w:rFonts w:cs="Times New Roman"/>
          <w:lang w:val="ru-RU"/>
        </w:rPr>
        <w:t>з</w:t>
      </w:r>
      <w:r w:rsidRPr="00353F8C">
        <w:rPr>
          <w:rFonts w:cs="Times New Roman"/>
          <w:spacing w:val="-2"/>
          <w:lang w:val="ru-RU"/>
        </w:rPr>
        <w:t>у</w:t>
      </w:r>
      <w:r w:rsidRPr="00353F8C">
        <w:rPr>
          <w:rFonts w:cs="Times New Roman"/>
          <w:spacing w:val="-1"/>
          <w:lang w:val="ru-RU"/>
        </w:rPr>
        <w:t>л</w:t>
      </w:r>
      <w:r w:rsidRPr="00353F8C">
        <w:rPr>
          <w:rFonts w:cs="Times New Roman"/>
          <w:lang w:val="ru-RU"/>
        </w:rPr>
        <w:t>ьт</w:t>
      </w:r>
      <w:r w:rsidRPr="00353F8C">
        <w:rPr>
          <w:rFonts w:cs="Times New Roman"/>
          <w:w w:val="101"/>
          <w:lang w:val="ru-RU"/>
        </w:rPr>
        <w:t>а</w:t>
      </w:r>
      <w:r w:rsidRPr="00353F8C">
        <w:rPr>
          <w:rFonts w:cs="Times New Roman"/>
          <w:lang w:val="ru-RU"/>
        </w:rPr>
        <w:t>ты</w:t>
      </w:r>
      <w:r w:rsidRPr="00353F8C">
        <w:rPr>
          <w:rFonts w:cs="Times New Roman"/>
          <w:w w:val="101"/>
          <w:lang w:val="ru-RU"/>
        </w:rPr>
        <w:t>;</w:t>
      </w:r>
    </w:p>
    <w:p w:rsidR="008655E0" w:rsidRPr="00DC282B" w:rsidRDefault="008655E0" w:rsidP="00C44AC7">
      <w:pPr>
        <w:pStyle w:val="af"/>
        <w:numPr>
          <w:ilvl w:val="0"/>
          <w:numId w:val="299"/>
        </w:numPr>
        <w:jc w:val="both"/>
        <w:rPr>
          <w:rFonts w:cs="Times New Roman"/>
          <w:w w:val="101"/>
          <w:lang w:val="ru-RU"/>
        </w:rPr>
      </w:pPr>
      <w:r w:rsidRPr="00DC282B">
        <w:rPr>
          <w:rFonts w:cs="Times New Roman"/>
          <w:lang w:val="ru-RU"/>
        </w:rPr>
        <w:t>и</w:t>
      </w:r>
      <w:r w:rsidRPr="00DC282B">
        <w:rPr>
          <w:rFonts w:cs="Times New Roman"/>
          <w:spacing w:val="1"/>
          <w:lang w:val="ru-RU"/>
        </w:rPr>
        <w:t>д</w:t>
      </w:r>
      <w:r w:rsidRPr="00DC282B">
        <w:rPr>
          <w:rFonts w:cs="Times New Roman"/>
          <w:w w:val="101"/>
          <w:lang w:val="ru-RU"/>
        </w:rPr>
        <w:t>е</w:t>
      </w:r>
      <w:r w:rsidRPr="00DC282B">
        <w:rPr>
          <w:rFonts w:cs="Times New Roman"/>
          <w:lang w:val="ru-RU"/>
        </w:rPr>
        <w:t>н</w:t>
      </w:r>
      <w:r w:rsidRPr="00DC282B">
        <w:rPr>
          <w:rFonts w:cs="Times New Roman"/>
          <w:spacing w:val="-2"/>
          <w:lang w:val="ru-RU"/>
        </w:rPr>
        <w:t>т</w:t>
      </w:r>
      <w:r w:rsidRPr="00DC282B">
        <w:rPr>
          <w:rFonts w:cs="Times New Roman"/>
          <w:lang w:val="ru-RU"/>
        </w:rPr>
        <w:t>ифициров</w:t>
      </w:r>
      <w:r w:rsidRPr="00DC282B">
        <w:rPr>
          <w:rFonts w:cs="Times New Roman"/>
          <w:w w:val="101"/>
          <w:lang w:val="ru-RU"/>
        </w:rPr>
        <w:t>а</w:t>
      </w:r>
      <w:r w:rsidRPr="00DC282B">
        <w:rPr>
          <w:rFonts w:cs="Times New Roman"/>
          <w:lang w:val="ru-RU"/>
        </w:rPr>
        <w:t>ть</w:t>
      </w:r>
      <w:r w:rsidRPr="00DC282B">
        <w:rPr>
          <w:rFonts w:cs="Times New Roman"/>
          <w:spacing w:val="-1"/>
          <w:lang w:val="ru-RU"/>
        </w:rPr>
        <w:t xml:space="preserve"> </w:t>
      </w:r>
      <w:r w:rsidRPr="00DC282B">
        <w:rPr>
          <w:rFonts w:cs="Times New Roman"/>
          <w:spacing w:val="-2"/>
          <w:w w:val="101"/>
          <w:lang w:val="ru-RU"/>
        </w:rPr>
        <w:t>с</w:t>
      </w:r>
      <w:r w:rsidRPr="00DC282B">
        <w:rPr>
          <w:rFonts w:cs="Times New Roman"/>
          <w:lang w:val="ru-RU"/>
        </w:rPr>
        <w:t>об</w:t>
      </w:r>
      <w:r w:rsidRPr="00DC282B">
        <w:rPr>
          <w:rFonts w:cs="Times New Roman"/>
          <w:w w:val="101"/>
          <w:lang w:val="ru-RU"/>
        </w:rPr>
        <w:t>с</w:t>
      </w:r>
      <w:r w:rsidRPr="00DC282B">
        <w:rPr>
          <w:rFonts w:cs="Times New Roman"/>
          <w:lang w:val="ru-RU"/>
        </w:rPr>
        <w:t>тв</w:t>
      </w:r>
      <w:r w:rsidRPr="00DC282B">
        <w:rPr>
          <w:rFonts w:cs="Times New Roman"/>
          <w:w w:val="101"/>
          <w:lang w:val="ru-RU"/>
        </w:rPr>
        <w:t>е</w:t>
      </w:r>
      <w:r w:rsidRPr="00DC282B">
        <w:rPr>
          <w:rFonts w:cs="Times New Roman"/>
          <w:spacing w:val="-2"/>
          <w:lang w:val="ru-RU"/>
        </w:rPr>
        <w:t>н</w:t>
      </w:r>
      <w:r w:rsidRPr="00DC282B">
        <w:rPr>
          <w:rFonts w:cs="Times New Roman"/>
          <w:lang w:val="ru-RU"/>
        </w:rPr>
        <w:t>н</w:t>
      </w:r>
      <w:r w:rsidRPr="00DC282B">
        <w:rPr>
          <w:rFonts w:cs="Times New Roman"/>
          <w:spacing w:val="-1"/>
          <w:lang w:val="ru-RU"/>
        </w:rPr>
        <w:t>ы</w:t>
      </w:r>
      <w:r w:rsidRPr="00DC282B">
        <w:rPr>
          <w:rFonts w:cs="Times New Roman"/>
          <w:w w:val="101"/>
          <w:lang w:val="ru-RU"/>
        </w:rPr>
        <w:t>е</w:t>
      </w:r>
      <w:r w:rsidRPr="00DC282B">
        <w:rPr>
          <w:rFonts w:cs="Times New Roman"/>
          <w:lang w:val="ru-RU"/>
        </w:rPr>
        <w:t xml:space="preserve"> пробл</w:t>
      </w:r>
      <w:r w:rsidRPr="00DC282B">
        <w:rPr>
          <w:rFonts w:cs="Times New Roman"/>
          <w:spacing w:val="-2"/>
          <w:w w:val="101"/>
          <w:lang w:val="ru-RU"/>
        </w:rPr>
        <w:t>е</w:t>
      </w:r>
      <w:r w:rsidRPr="00DC282B">
        <w:rPr>
          <w:rFonts w:cs="Times New Roman"/>
          <w:lang w:val="ru-RU"/>
        </w:rPr>
        <w:t>мы</w:t>
      </w:r>
      <w:r w:rsidRPr="00DC282B">
        <w:rPr>
          <w:rFonts w:cs="Times New Roman"/>
          <w:spacing w:val="1"/>
          <w:lang w:val="ru-RU"/>
        </w:rPr>
        <w:t xml:space="preserve"> </w:t>
      </w:r>
      <w:r w:rsidRPr="00DC282B">
        <w:rPr>
          <w:rFonts w:cs="Times New Roman"/>
          <w:lang w:val="ru-RU"/>
        </w:rPr>
        <w:t>и</w:t>
      </w:r>
      <w:r w:rsidRPr="00DC282B">
        <w:rPr>
          <w:rFonts w:cs="Times New Roman"/>
          <w:spacing w:val="-1"/>
          <w:lang w:val="ru-RU"/>
        </w:rPr>
        <w:t xml:space="preserve"> </w:t>
      </w:r>
      <w:r w:rsidRPr="00DC282B">
        <w:rPr>
          <w:rFonts w:cs="Times New Roman"/>
          <w:lang w:val="ru-RU"/>
        </w:rPr>
        <w:t>опр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 г</w:t>
      </w:r>
      <w:r w:rsidRPr="00DC282B">
        <w:rPr>
          <w:rFonts w:cs="Times New Roman"/>
          <w:spacing w:val="-1"/>
          <w:lang w:val="ru-RU"/>
        </w:rPr>
        <w:t>л</w:t>
      </w:r>
      <w:r w:rsidRPr="00DC282B">
        <w:rPr>
          <w:rFonts w:cs="Times New Roman"/>
          <w:spacing w:val="-2"/>
          <w:w w:val="101"/>
          <w:lang w:val="ru-RU"/>
        </w:rPr>
        <w:t>а</w:t>
      </w:r>
      <w:r w:rsidRPr="00DC282B">
        <w:rPr>
          <w:rFonts w:cs="Times New Roman"/>
          <w:lang w:val="ru-RU"/>
        </w:rPr>
        <w:t>вн</w:t>
      </w:r>
      <w:r w:rsidRPr="00DC282B">
        <w:rPr>
          <w:rFonts w:cs="Times New Roman"/>
          <w:spacing w:val="-2"/>
          <w:lang w:val="ru-RU"/>
        </w:rPr>
        <w:t>у</w:t>
      </w:r>
      <w:r w:rsidRPr="00DC282B">
        <w:rPr>
          <w:rFonts w:cs="Times New Roman"/>
          <w:lang w:val="ru-RU"/>
        </w:rPr>
        <w:t>ю п</w:t>
      </w:r>
      <w:r w:rsidRPr="00DC282B">
        <w:rPr>
          <w:rFonts w:cs="Times New Roman"/>
          <w:spacing w:val="1"/>
          <w:lang w:val="ru-RU"/>
        </w:rPr>
        <w:t>р</w:t>
      </w:r>
      <w:r w:rsidRPr="00DC282B">
        <w:rPr>
          <w:rFonts w:cs="Times New Roman"/>
          <w:lang w:val="ru-RU"/>
        </w:rPr>
        <w:t>о</w:t>
      </w:r>
      <w:r w:rsidRPr="00DC282B">
        <w:rPr>
          <w:rFonts w:cs="Times New Roman"/>
          <w:spacing w:val="1"/>
          <w:lang w:val="ru-RU"/>
        </w:rPr>
        <w:t>бл</w:t>
      </w:r>
      <w:r w:rsidRPr="00DC282B">
        <w:rPr>
          <w:rFonts w:cs="Times New Roman"/>
          <w:w w:val="101"/>
          <w:lang w:val="ru-RU"/>
        </w:rPr>
        <w:t>е</w:t>
      </w:r>
      <w:r w:rsidRPr="00DC282B">
        <w:rPr>
          <w:rFonts w:cs="Times New Roman"/>
          <w:lang w:val="ru-RU"/>
        </w:rPr>
        <w:t>м</w:t>
      </w:r>
      <w:r w:rsidRPr="00DC282B">
        <w:rPr>
          <w:rFonts w:cs="Times New Roman"/>
          <w:spacing w:val="-2"/>
          <w:lang w:val="ru-RU"/>
        </w:rPr>
        <w:t>у</w:t>
      </w:r>
      <w:r w:rsidRPr="00DC282B">
        <w:rPr>
          <w:rFonts w:cs="Times New Roman"/>
          <w:w w:val="101"/>
          <w:lang w:val="ru-RU"/>
        </w:rPr>
        <w:t>;</w:t>
      </w:r>
    </w:p>
    <w:p w:rsidR="00DC282B" w:rsidRDefault="008655E0" w:rsidP="00C44AC7">
      <w:pPr>
        <w:pStyle w:val="af"/>
        <w:numPr>
          <w:ilvl w:val="0"/>
          <w:numId w:val="299"/>
        </w:numPr>
        <w:tabs>
          <w:tab w:val="left" w:pos="1913"/>
          <w:tab w:val="left" w:pos="3124"/>
          <w:tab w:val="left" w:pos="4551"/>
          <w:tab w:val="left" w:pos="6216"/>
          <w:tab w:val="left" w:pos="8461"/>
        </w:tabs>
        <w:ind w:right="-65"/>
        <w:jc w:val="both"/>
        <w:rPr>
          <w:rFonts w:cs="Times New Roman"/>
          <w:w w:val="101"/>
          <w:lang w:val="ru-RU"/>
        </w:rPr>
      </w:pPr>
      <w:r w:rsidRPr="00DC282B">
        <w:rPr>
          <w:rFonts w:cs="Times New Roman"/>
          <w:lang w:val="ru-RU"/>
        </w:rPr>
        <w:t>вы</w:t>
      </w:r>
      <w:r w:rsidRPr="00DC282B">
        <w:rPr>
          <w:rFonts w:cs="Times New Roman"/>
          <w:spacing w:val="1"/>
          <w:lang w:val="ru-RU"/>
        </w:rPr>
        <w:t>д</w:t>
      </w:r>
      <w:r w:rsidRPr="00DC282B">
        <w:rPr>
          <w:rFonts w:cs="Times New Roman"/>
          <w:spacing w:val="-1"/>
          <w:lang w:val="ru-RU"/>
        </w:rPr>
        <w:t>в</w:t>
      </w:r>
      <w:r w:rsidRPr="00DC282B">
        <w:rPr>
          <w:rFonts w:cs="Times New Roman"/>
          <w:lang w:val="ru-RU"/>
        </w:rPr>
        <w:t>иг</w:t>
      </w:r>
      <w:r w:rsidRPr="00DC282B">
        <w:rPr>
          <w:rFonts w:cs="Times New Roman"/>
          <w:w w:val="101"/>
          <w:lang w:val="ru-RU"/>
        </w:rPr>
        <w:t>а</w:t>
      </w:r>
      <w:r w:rsidRPr="00DC282B">
        <w:rPr>
          <w:rFonts w:cs="Times New Roman"/>
          <w:spacing w:val="1"/>
          <w:lang w:val="ru-RU"/>
        </w:rPr>
        <w:t>ть</w:t>
      </w:r>
      <w:r w:rsidRPr="00DC282B">
        <w:rPr>
          <w:rFonts w:cs="Times New Roman"/>
          <w:lang w:val="ru-RU"/>
        </w:rPr>
        <w:tab/>
        <w:t>в</w:t>
      </w:r>
      <w:r w:rsidRPr="00DC282B">
        <w:rPr>
          <w:rFonts w:cs="Times New Roman"/>
          <w:w w:val="101"/>
          <w:lang w:val="ru-RU"/>
        </w:rPr>
        <w:t>е</w:t>
      </w:r>
      <w:r w:rsidRPr="00DC282B">
        <w:rPr>
          <w:rFonts w:cs="Times New Roman"/>
          <w:spacing w:val="-1"/>
          <w:lang w:val="ru-RU"/>
        </w:rPr>
        <w:t>р</w:t>
      </w:r>
      <w:r w:rsidRPr="00DC282B">
        <w:rPr>
          <w:rFonts w:cs="Times New Roman"/>
          <w:w w:val="101"/>
          <w:lang w:val="ru-RU"/>
        </w:rPr>
        <w:t>с</w:t>
      </w:r>
      <w:r w:rsidRPr="00DC282B">
        <w:rPr>
          <w:rFonts w:cs="Times New Roman"/>
          <w:spacing w:val="-1"/>
          <w:lang w:val="ru-RU"/>
        </w:rPr>
        <w:t>и</w:t>
      </w:r>
      <w:r w:rsidRPr="00DC282B">
        <w:rPr>
          <w:rFonts w:cs="Times New Roman"/>
          <w:lang w:val="ru-RU"/>
        </w:rPr>
        <w:t>и</w:t>
      </w:r>
      <w:r w:rsidRPr="00DC282B">
        <w:rPr>
          <w:rFonts w:cs="Times New Roman"/>
          <w:lang w:val="ru-RU"/>
        </w:rPr>
        <w:tab/>
        <w:t>р</w:t>
      </w:r>
      <w:r w:rsidRPr="00DC282B">
        <w:rPr>
          <w:rFonts w:cs="Times New Roman"/>
          <w:w w:val="101"/>
          <w:lang w:val="ru-RU"/>
        </w:rPr>
        <w:t>е</w:t>
      </w:r>
      <w:r w:rsidRPr="00DC282B">
        <w:rPr>
          <w:rFonts w:cs="Times New Roman"/>
          <w:lang w:val="ru-RU"/>
        </w:rPr>
        <w:t>ш</w:t>
      </w:r>
      <w:r w:rsidRPr="00DC282B">
        <w:rPr>
          <w:rFonts w:cs="Times New Roman"/>
          <w:spacing w:val="-1"/>
          <w:w w:val="101"/>
          <w:lang w:val="ru-RU"/>
        </w:rPr>
        <w:t>е</w:t>
      </w:r>
      <w:r w:rsidRPr="00DC282B">
        <w:rPr>
          <w:rFonts w:cs="Times New Roman"/>
          <w:lang w:val="ru-RU"/>
        </w:rPr>
        <w:t>н</w:t>
      </w:r>
      <w:r w:rsidRPr="00DC282B">
        <w:rPr>
          <w:rFonts w:cs="Times New Roman"/>
          <w:spacing w:val="-1"/>
          <w:lang w:val="ru-RU"/>
        </w:rPr>
        <w:t>и</w:t>
      </w:r>
      <w:r w:rsidRPr="00DC282B">
        <w:rPr>
          <w:rFonts w:cs="Times New Roman"/>
          <w:w w:val="101"/>
          <w:lang w:val="ru-RU"/>
        </w:rPr>
        <w:t>я</w:t>
      </w:r>
      <w:r w:rsidRPr="00DC282B">
        <w:rPr>
          <w:rFonts w:cs="Times New Roman"/>
          <w:lang w:val="ru-RU"/>
        </w:rPr>
        <w:tab/>
        <w:t>про</w:t>
      </w:r>
      <w:r w:rsidRPr="00DC282B">
        <w:rPr>
          <w:rFonts w:cs="Times New Roman"/>
          <w:spacing w:val="-1"/>
          <w:lang w:val="ru-RU"/>
        </w:rPr>
        <w:t>бл</w:t>
      </w:r>
      <w:r w:rsidRPr="00DC282B">
        <w:rPr>
          <w:rFonts w:cs="Times New Roman"/>
          <w:w w:val="101"/>
          <w:lang w:val="ru-RU"/>
        </w:rPr>
        <w:t>е</w:t>
      </w:r>
      <w:r w:rsidRPr="00DC282B">
        <w:rPr>
          <w:rFonts w:cs="Times New Roman"/>
          <w:lang w:val="ru-RU"/>
        </w:rPr>
        <w:t>м</w:t>
      </w:r>
      <w:r w:rsidRPr="00DC282B">
        <w:rPr>
          <w:rFonts w:cs="Times New Roman"/>
          <w:spacing w:val="1"/>
          <w:lang w:val="ru-RU"/>
        </w:rPr>
        <w:t>ы</w:t>
      </w:r>
      <w:r w:rsidRPr="00DC282B">
        <w:rPr>
          <w:rFonts w:cs="Times New Roman"/>
          <w:lang w:val="ru-RU"/>
        </w:rPr>
        <w:t>,</w:t>
      </w:r>
      <w:r w:rsidRPr="00DC282B">
        <w:rPr>
          <w:rFonts w:cs="Times New Roman"/>
          <w:lang w:val="ru-RU"/>
        </w:rPr>
        <w:tab/>
        <w:t>форм</w:t>
      </w:r>
      <w:r w:rsidRPr="00DC282B">
        <w:rPr>
          <w:rFonts w:cs="Times New Roman"/>
          <w:spacing w:val="-3"/>
          <w:lang w:val="ru-RU"/>
        </w:rPr>
        <w:t>у</w:t>
      </w:r>
      <w:r w:rsidRPr="00DC282B">
        <w:rPr>
          <w:rFonts w:cs="Times New Roman"/>
          <w:lang w:val="ru-RU"/>
        </w:rPr>
        <w:t>лиров</w:t>
      </w:r>
      <w:r w:rsidRPr="00DC282B">
        <w:rPr>
          <w:rFonts w:cs="Times New Roman"/>
          <w:w w:val="101"/>
          <w:lang w:val="ru-RU"/>
        </w:rPr>
        <w:t>а</w:t>
      </w:r>
      <w:r w:rsidRPr="00DC282B">
        <w:rPr>
          <w:rFonts w:cs="Times New Roman"/>
          <w:lang w:val="ru-RU"/>
        </w:rPr>
        <w:t>ть г</w:t>
      </w:r>
      <w:r w:rsidRPr="00DC282B">
        <w:rPr>
          <w:rFonts w:cs="Times New Roman"/>
          <w:spacing w:val="1"/>
          <w:lang w:val="ru-RU"/>
        </w:rPr>
        <w:t>и</w:t>
      </w:r>
      <w:r w:rsidRPr="00DC282B">
        <w:rPr>
          <w:rFonts w:cs="Times New Roman"/>
          <w:lang w:val="ru-RU"/>
        </w:rPr>
        <w:t>пот</w:t>
      </w:r>
      <w:r w:rsidRPr="00DC282B">
        <w:rPr>
          <w:rFonts w:cs="Times New Roman"/>
          <w:w w:val="101"/>
          <w:lang w:val="ru-RU"/>
        </w:rPr>
        <w:t>е</w:t>
      </w:r>
      <w:r w:rsidRPr="00DC282B">
        <w:rPr>
          <w:rFonts w:cs="Times New Roman"/>
          <w:lang w:val="ru-RU"/>
        </w:rPr>
        <w:t>зы, п</w:t>
      </w:r>
      <w:r w:rsidRPr="00DC282B">
        <w:rPr>
          <w:rFonts w:cs="Times New Roman"/>
          <w:spacing w:val="1"/>
          <w:lang w:val="ru-RU"/>
        </w:rPr>
        <w:t>р</w:t>
      </w:r>
      <w:r w:rsidRPr="00DC282B">
        <w:rPr>
          <w:rFonts w:cs="Times New Roman"/>
          <w:spacing w:val="-1"/>
          <w:w w:val="101"/>
          <w:lang w:val="ru-RU"/>
        </w:rPr>
        <w:t>е</w:t>
      </w:r>
      <w:r w:rsidRPr="00DC282B">
        <w:rPr>
          <w:rFonts w:cs="Times New Roman"/>
          <w:lang w:val="ru-RU"/>
        </w:rPr>
        <w:t>д</w:t>
      </w:r>
      <w:r w:rsidRPr="00DC282B">
        <w:rPr>
          <w:rFonts w:cs="Times New Roman"/>
          <w:spacing w:val="-1"/>
          <w:lang w:val="ru-RU"/>
        </w:rPr>
        <w:t>в</w:t>
      </w:r>
      <w:r w:rsidRPr="00DC282B">
        <w:rPr>
          <w:rFonts w:cs="Times New Roman"/>
          <w:lang w:val="ru-RU"/>
        </w:rPr>
        <w:t>о</w:t>
      </w:r>
      <w:r w:rsidRPr="00DC282B">
        <w:rPr>
          <w:rFonts w:cs="Times New Roman"/>
          <w:w w:val="101"/>
          <w:lang w:val="ru-RU"/>
        </w:rPr>
        <w:t>с</w:t>
      </w:r>
      <w:r w:rsidRPr="00DC282B">
        <w:rPr>
          <w:rFonts w:cs="Times New Roman"/>
          <w:lang w:val="ru-RU"/>
        </w:rPr>
        <w:t>хищ</w:t>
      </w:r>
      <w:r w:rsidRPr="00DC282B">
        <w:rPr>
          <w:rFonts w:cs="Times New Roman"/>
          <w:w w:val="101"/>
          <w:lang w:val="ru-RU"/>
        </w:rPr>
        <w:t>а</w:t>
      </w:r>
      <w:r w:rsidRPr="00DC282B">
        <w:rPr>
          <w:rFonts w:cs="Times New Roman"/>
          <w:lang w:val="ru-RU"/>
        </w:rPr>
        <w:t xml:space="preserve">ть </w:t>
      </w:r>
      <w:r w:rsidRPr="00DC282B">
        <w:rPr>
          <w:rFonts w:cs="Times New Roman"/>
          <w:spacing w:val="-1"/>
          <w:lang w:val="ru-RU"/>
        </w:rPr>
        <w:t>к</w:t>
      </w:r>
      <w:r w:rsidRPr="00DC282B">
        <w:rPr>
          <w:rFonts w:cs="Times New Roman"/>
          <w:lang w:val="ru-RU"/>
        </w:rPr>
        <w:t>он</w:t>
      </w:r>
      <w:r w:rsidRPr="00DC282B">
        <w:rPr>
          <w:rFonts w:cs="Times New Roman"/>
          <w:w w:val="101"/>
          <w:lang w:val="ru-RU"/>
        </w:rPr>
        <w:t>е</w:t>
      </w:r>
      <w:r w:rsidRPr="00DC282B">
        <w:rPr>
          <w:rFonts w:cs="Times New Roman"/>
          <w:lang w:val="ru-RU"/>
        </w:rPr>
        <w:t>чный</w:t>
      </w:r>
      <w:r w:rsidRPr="00DC282B">
        <w:rPr>
          <w:rFonts w:cs="Times New Roman"/>
          <w:spacing w:val="-2"/>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3"/>
          <w:lang w:val="ru-RU"/>
        </w:rPr>
        <w:t>у</w:t>
      </w:r>
      <w:r w:rsidRPr="00DC282B">
        <w:rPr>
          <w:rFonts w:cs="Times New Roman"/>
          <w:lang w:val="ru-RU"/>
        </w:rPr>
        <w:t>л</w:t>
      </w:r>
      <w:r w:rsidRPr="00DC282B">
        <w:rPr>
          <w:rFonts w:cs="Times New Roman"/>
          <w:spacing w:val="-1"/>
          <w:lang w:val="ru-RU"/>
        </w:rPr>
        <w:t>ь</w:t>
      </w:r>
      <w:r w:rsidRPr="00DC282B">
        <w:rPr>
          <w:rFonts w:cs="Times New Roman"/>
          <w:lang w:val="ru-RU"/>
        </w:rPr>
        <w:t>т</w:t>
      </w:r>
      <w:r w:rsidRPr="00DC282B">
        <w:rPr>
          <w:rFonts w:cs="Times New Roman"/>
          <w:w w:val="101"/>
          <w:lang w:val="ru-RU"/>
        </w:rPr>
        <w:t>а</w:t>
      </w:r>
      <w:r w:rsidRPr="00DC282B">
        <w:rPr>
          <w:rFonts w:cs="Times New Roman"/>
          <w:lang w:val="ru-RU"/>
        </w:rPr>
        <w:t>т</w:t>
      </w:r>
      <w:r w:rsidRPr="00DC282B">
        <w:rPr>
          <w:rFonts w:cs="Times New Roman"/>
          <w:w w:val="101"/>
          <w:lang w:val="ru-RU"/>
        </w:rPr>
        <w:t>;</w:t>
      </w:r>
    </w:p>
    <w:p w:rsidR="00DC282B" w:rsidRDefault="008655E0" w:rsidP="00C44AC7">
      <w:pPr>
        <w:pStyle w:val="af"/>
        <w:numPr>
          <w:ilvl w:val="0"/>
          <w:numId w:val="299"/>
        </w:numPr>
        <w:tabs>
          <w:tab w:val="left" w:pos="1913"/>
          <w:tab w:val="left" w:pos="3124"/>
          <w:tab w:val="left" w:pos="4551"/>
          <w:tab w:val="left" w:pos="6216"/>
          <w:tab w:val="left" w:pos="8461"/>
        </w:tabs>
        <w:ind w:right="-65"/>
        <w:jc w:val="both"/>
        <w:rPr>
          <w:rFonts w:cs="Times New Roman"/>
          <w:w w:val="101"/>
          <w:lang w:val="ru-RU"/>
        </w:rPr>
      </w:pP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вить</w:t>
      </w:r>
      <w:r w:rsidRPr="00DC282B">
        <w:rPr>
          <w:rFonts w:cs="Times New Roman"/>
          <w:lang w:val="ru-RU"/>
        </w:rPr>
        <w:tab/>
        <w:t>ц</w:t>
      </w:r>
      <w:r w:rsidRPr="00DC282B">
        <w:rPr>
          <w:rFonts w:cs="Times New Roman"/>
          <w:w w:val="101"/>
          <w:lang w:val="ru-RU"/>
        </w:rPr>
        <w:t>е</w:t>
      </w:r>
      <w:r w:rsidRPr="00DC282B">
        <w:rPr>
          <w:rFonts w:cs="Times New Roman"/>
          <w:lang w:val="ru-RU"/>
        </w:rPr>
        <w:t>ль</w:t>
      </w:r>
      <w:r w:rsidRPr="00DC282B">
        <w:rPr>
          <w:rFonts w:cs="Times New Roman"/>
          <w:lang w:val="ru-RU"/>
        </w:rPr>
        <w:tab/>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но</w:t>
      </w:r>
      <w:r w:rsidRPr="00DC282B">
        <w:rPr>
          <w:rFonts w:cs="Times New Roman"/>
          <w:w w:val="101"/>
          <w:lang w:val="ru-RU"/>
        </w:rPr>
        <w:t>с</w:t>
      </w:r>
      <w:r w:rsidRPr="00DC282B">
        <w:rPr>
          <w:rFonts w:cs="Times New Roman"/>
          <w:lang w:val="ru-RU"/>
        </w:rPr>
        <w:t>ти</w:t>
      </w:r>
      <w:r w:rsidRPr="00DC282B">
        <w:rPr>
          <w:rFonts w:cs="Times New Roman"/>
          <w:lang w:val="ru-RU"/>
        </w:rPr>
        <w:tab/>
        <w:t>н</w:t>
      </w:r>
      <w:r w:rsidRPr="00DC282B">
        <w:rPr>
          <w:rFonts w:cs="Times New Roman"/>
          <w:w w:val="101"/>
          <w:lang w:val="ru-RU"/>
        </w:rPr>
        <w:t>а</w:t>
      </w:r>
      <w:r w:rsidRPr="00DC282B">
        <w:rPr>
          <w:rFonts w:cs="Times New Roman"/>
          <w:lang w:val="ru-RU"/>
        </w:rPr>
        <w:tab/>
        <w:t>о</w:t>
      </w:r>
      <w:r w:rsidRPr="00DC282B">
        <w:rPr>
          <w:rFonts w:cs="Times New Roman"/>
          <w:w w:val="101"/>
          <w:lang w:val="ru-RU"/>
        </w:rPr>
        <w:t>с</w:t>
      </w:r>
      <w:r w:rsidRPr="00DC282B">
        <w:rPr>
          <w:rFonts w:cs="Times New Roman"/>
          <w:lang w:val="ru-RU"/>
        </w:rPr>
        <w:t>но</w:t>
      </w:r>
      <w:r w:rsidRPr="00DC282B">
        <w:rPr>
          <w:rFonts w:cs="Times New Roman"/>
          <w:spacing w:val="-1"/>
          <w:lang w:val="ru-RU"/>
        </w:rPr>
        <w:t>в</w:t>
      </w:r>
      <w:r w:rsidRPr="00DC282B">
        <w:rPr>
          <w:rFonts w:cs="Times New Roman"/>
          <w:w w:val="101"/>
          <w:lang w:val="ru-RU"/>
        </w:rPr>
        <w:t>е</w:t>
      </w:r>
      <w:r w:rsidRPr="00DC282B">
        <w:rPr>
          <w:rFonts w:cs="Times New Roman"/>
          <w:lang w:val="ru-RU"/>
        </w:rPr>
        <w:tab/>
        <w:t>опр</w:t>
      </w:r>
      <w:r w:rsidRPr="00DC282B">
        <w:rPr>
          <w:rFonts w:cs="Times New Roman"/>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spacing w:val="-2"/>
          <w:w w:val="101"/>
          <w:lang w:val="ru-RU"/>
        </w:rPr>
        <w:t>е</w:t>
      </w:r>
      <w:r w:rsidRPr="00DC282B">
        <w:rPr>
          <w:rFonts w:cs="Times New Roman"/>
          <w:spacing w:val="-1"/>
          <w:lang w:val="ru-RU"/>
        </w:rPr>
        <w:t>нн</w:t>
      </w:r>
      <w:r w:rsidR="00DC282B">
        <w:rPr>
          <w:rFonts w:cs="Times New Roman"/>
          <w:lang w:val="ru-RU"/>
        </w:rPr>
        <w:t xml:space="preserve">ой </w:t>
      </w:r>
      <w:r w:rsidRPr="00DC282B">
        <w:rPr>
          <w:rFonts w:cs="Times New Roman"/>
          <w:lang w:val="ru-RU"/>
        </w:rPr>
        <w:t>пробл</w:t>
      </w:r>
      <w:r w:rsidRPr="00DC282B">
        <w:rPr>
          <w:rFonts w:cs="Times New Roman"/>
          <w:w w:val="101"/>
          <w:lang w:val="ru-RU"/>
        </w:rPr>
        <w:t>е</w:t>
      </w:r>
      <w:r w:rsidRPr="00DC282B">
        <w:rPr>
          <w:rFonts w:cs="Times New Roman"/>
          <w:lang w:val="ru-RU"/>
        </w:rPr>
        <w:t>мы и сущность</w:t>
      </w:r>
      <w:r w:rsidRPr="00DC282B">
        <w:rPr>
          <w:rFonts w:cs="Times New Roman"/>
          <w:lang w:val="ru-RU"/>
        </w:rPr>
        <w:tab/>
        <w:t>во</w:t>
      </w:r>
      <w:r w:rsidRPr="00DC282B">
        <w:rPr>
          <w:rFonts w:cs="Times New Roman"/>
          <w:spacing w:val="-1"/>
          <w:lang w:val="ru-RU"/>
        </w:rPr>
        <w:t>з</w:t>
      </w:r>
      <w:r w:rsidRPr="00DC282B">
        <w:rPr>
          <w:rFonts w:cs="Times New Roman"/>
          <w:lang w:val="ru-RU"/>
        </w:rPr>
        <w:t>можно</w:t>
      </w:r>
      <w:r w:rsidRPr="00DC282B">
        <w:rPr>
          <w:rFonts w:cs="Times New Roman"/>
          <w:w w:val="101"/>
          <w:lang w:val="ru-RU"/>
        </w:rPr>
        <w:t>с</w:t>
      </w:r>
      <w:r w:rsidRPr="00DC282B">
        <w:rPr>
          <w:rFonts w:cs="Times New Roman"/>
          <w:lang w:val="ru-RU"/>
        </w:rPr>
        <w:t>т</w:t>
      </w:r>
      <w:r w:rsidRPr="00DC282B">
        <w:rPr>
          <w:rFonts w:cs="Times New Roman"/>
          <w:w w:val="101"/>
          <w:lang w:val="ru-RU"/>
        </w:rPr>
        <w:t>е</w:t>
      </w:r>
      <w:r w:rsidRPr="00DC282B">
        <w:rPr>
          <w:rFonts w:cs="Times New Roman"/>
          <w:spacing w:val="-1"/>
          <w:lang w:val="ru-RU"/>
        </w:rPr>
        <w:t>й</w:t>
      </w:r>
      <w:r w:rsidRPr="00DC282B">
        <w:rPr>
          <w:rFonts w:cs="Times New Roman"/>
          <w:w w:val="101"/>
          <w:lang w:val="ru-RU"/>
        </w:rPr>
        <w:t>;</w:t>
      </w:r>
    </w:p>
    <w:p w:rsidR="008F0880" w:rsidRPr="00DC282B" w:rsidRDefault="008655E0" w:rsidP="00C44AC7">
      <w:pPr>
        <w:pStyle w:val="af"/>
        <w:numPr>
          <w:ilvl w:val="0"/>
          <w:numId w:val="299"/>
        </w:numPr>
        <w:tabs>
          <w:tab w:val="left" w:pos="1913"/>
          <w:tab w:val="left" w:pos="3124"/>
          <w:tab w:val="left" w:pos="4551"/>
          <w:tab w:val="left" w:pos="6216"/>
          <w:tab w:val="left" w:pos="8461"/>
        </w:tabs>
        <w:ind w:right="-65"/>
        <w:jc w:val="both"/>
        <w:rPr>
          <w:rFonts w:cs="Times New Roman"/>
          <w:w w:val="101"/>
          <w:lang w:val="ru-RU"/>
        </w:rPr>
      </w:pPr>
      <w:r w:rsidRPr="00DC282B">
        <w:rPr>
          <w:rFonts w:cs="Times New Roman"/>
          <w:lang w:val="ru-RU"/>
        </w:rPr>
        <w:t>форм</w:t>
      </w:r>
      <w:r w:rsidRPr="00DC282B">
        <w:rPr>
          <w:rFonts w:cs="Times New Roman"/>
          <w:spacing w:val="-1"/>
          <w:lang w:val="ru-RU"/>
        </w:rPr>
        <w:t>ул</w:t>
      </w:r>
      <w:r w:rsidRPr="00DC282B">
        <w:rPr>
          <w:rFonts w:cs="Times New Roman"/>
          <w:lang w:val="ru-RU"/>
        </w:rPr>
        <w:t>и</w:t>
      </w:r>
      <w:r w:rsidRPr="00DC282B">
        <w:rPr>
          <w:rFonts w:cs="Times New Roman"/>
          <w:spacing w:val="1"/>
          <w:lang w:val="ru-RU"/>
        </w:rPr>
        <w:t>ро</w:t>
      </w:r>
      <w:r w:rsidRPr="00DC282B">
        <w:rPr>
          <w:rFonts w:cs="Times New Roman"/>
          <w:lang w:val="ru-RU"/>
        </w:rPr>
        <w:t>в</w:t>
      </w:r>
      <w:r w:rsidRPr="00DC282B">
        <w:rPr>
          <w:rFonts w:cs="Times New Roman"/>
          <w:spacing w:val="1"/>
          <w:w w:val="101"/>
          <w:lang w:val="ru-RU"/>
        </w:rPr>
        <w:t>а</w:t>
      </w:r>
      <w:r w:rsidRPr="00DC282B">
        <w:rPr>
          <w:rFonts w:cs="Times New Roman"/>
          <w:lang w:val="ru-RU"/>
        </w:rPr>
        <w:t>ть</w:t>
      </w:r>
      <w:r w:rsidRPr="00DC282B">
        <w:rPr>
          <w:rFonts w:cs="Times New Roman"/>
          <w:spacing w:val="79"/>
          <w:lang w:val="ru-RU"/>
        </w:rPr>
        <w:t xml:space="preserve"> </w:t>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ны</w:t>
      </w:r>
      <w:r w:rsidRPr="00DC282B">
        <w:rPr>
          <w:rFonts w:cs="Times New Roman"/>
          <w:w w:val="101"/>
          <w:lang w:val="ru-RU"/>
        </w:rPr>
        <w:t>е</w:t>
      </w:r>
      <w:r w:rsidRPr="00DC282B">
        <w:rPr>
          <w:rFonts w:cs="Times New Roman"/>
          <w:spacing w:val="81"/>
          <w:lang w:val="ru-RU"/>
        </w:rPr>
        <w:t xml:space="preserve"> </w:t>
      </w:r>
      <w:r w:rsidRPr="00DC282B">
        <w:rPr>
          <w:rFonts w:cs="Times New Roman"/>
          <w:lang w:val="ru-RU"/>
        </w:rPr>
        <w:t>з</w:t>
      </w:r>
      <w:r w:rsidRPr="00DC282B">
        <w:rPr>
          <w:rFonts w:cs="Times New Roman"/>
          <w:spacing w:val="-2"/>
          <w:w w:val="101"/>
          <w:lang w:val="ru-RU"/>
        </w:rPr>
        <w:t>а</w:t>
      </w:r>
      <w:r w:rsidRPr="00DC282B">
        <w:rPr>
          <w:rFonts w:cs="Times New Roman"/>
          <w:lang w:val="ru-RU"/>
        </w:rPr>
        <w:t>д</w:t>
      </w:r>
      <w:r w:rsidRPr="00DC282B">
        <w:rPr>
          <w:rFonts w:cs="Times New Roman"/>
          <w:w w:val="101"/>
          <w:lang w:val="ru-RU"/>
        </w:rPr>
        <w:t>а</w:t>
      </w:r>
      <w:r w:rsidRPr="00DC282B">
        <w:rPr>
          <w:rFonts w:cs="Times New Roman"/>
          <w:spacing w:val="-1"/>
          <w:lang w:val="ru-RU"/>
        </w:rPr>
        <w:t>ч</w:t>
      </w:r>
      <w:r w:rsidRPr="00DC282B">
        <w:rPr>
          <w:rFonts w:cs="Times New Roman"/>
          <w:lang w:val="ru-RU"/>
        </w:rPr>
        <w:t>и</w:t>
      </w:r>
      <w:r w:rsidRPr="00DC282B">
        <w:rPr>
          <w:rFonts w:cs="Times New Roman"/>
          <w:spacing w:val="81"/>
          <w:lang w:val="ru-RU"/>
        </w:rPr>
        <w:t xml:space="preserve"> </w:t>
      </w:r>
      <w:r w:rsidRPr="00DC282B">
        <w:rPr>
          <w:rFonts w:cs="Times New Roman"/>
          <w:lang w:val="ru-RU"/>
        </w:rPr>
        <w:t>к</w:t>
      </w:r>
      <w:r w:rsidRPr="00DC282B">
        <w:rPr>
          <w:rFonts w:cs="Times New Roman"/>
          <w:spacing w:val="-1"/>
          <w:w w:val="101"/>
          <w:lang w:val="ru-RU"/>
        </w:rPr>
        <w:t>а</w:t>
      </w:r>
      <w:r w:rsidRPr="00DC282B">
        <w:rPr>
          <w:rFonts w:cs="Times New Roman"/>
          <w:lang w:val="ru-RU"/>
        </w:rPr>
        <w:t>к</w:t>
      </w:r>
      <w:r w:rsidRPr="00DC282B">
        <w:rPr>
          <w:rFonts w:cs="Times New Roman"/>
          <w:spacing w:val="81"/>
          <w:lang w:val="ru-RU"/>
        </w:rPr>
        <w:t xml:space="preserve"> </w:t>
      </w:r>
      <w:r w:rsidRPr="00DC282B">
        <w:rPr>
          <w:rFonts w:cs="Times New Roman"/>
          <w:lang w:val="ru-RU"/>
        </w:rPr>
        <w:t>ш</w:t>
      </w:r>
      <w:r w:rsidRPr="00DC282B">
        <w:rPr>
          <w:rFonts w:cs="Times New Roman"/>
          <w:w w:val="101"/>
          <w:lang w:val="ru-RU"/>
        </w:rPr>
        <w:t>а</w:t>
      </w:r>
      <w:r w:rsidRPr="00DC282B">
        <w:rPr>
          <w:rFonts w:cs="Times New Roman"/>
          <w:lang w:val="ru-RU"/>
        </w:rPr>
        <w:t>ги</w:t>
      </w:r>
      <w:r w:rsidRPr="00DC282B">
        <w:rPr>
          <w:rFonts w:cs="Times New Roman"/>
          <w:spacing w:val="79"/>
          <w:lang w:val="ru-RU"/>
        </w:rPr>
        <w:t xml:space="preserve"> </w:t>
      </w:r>
      <w:r w:rsidRPr="00DC282B">
        <w:rPr>
          <w:rFonts w:cs="Times New Roman"/>
          <w:spacing w:val="1"/>
          <w:lang w:val="ru-RU"/>
        </w:rPr>
        <w:t>д</w:t>
      </w:r>
      <w:r w:rsidRPr="00DC282B">
        <w:rPr>
          <w:rFonts w:cs="Times New Roman"/>
          <w:lang w:val="ru-RU"/>
        </w:rPr>
        <w:t>о</w:t>
      </w:r>
      <w:r w:rsidRPr="00DC282B">
        <w:rPr>
          <w:rFonts w:cs="Times New Roman"/>
          <w:w w:val="101"/>
          <w:lang w:val="ru-RU"/>
        </w:rPr>
        <w:t>с</w:t>
      </w:r>
      <w:r w:rsidRPr="00DC282B">
        <w:rPr>
          <w:rFonts w:cs="Times New Roman"/>
          <w:lang w:val="ru-RU"/>
        </w:rPr>
        <w:t>тиж</w:t>
      </w:r>
      <w:r w:rsidRPr="00DC282B">
        <w:rPr>
          <w:rFonts w:cs="Times New Roman"/>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85"/>
          <w:lang w:val="ru-RU"/>
        </w:rPr>
        <w:t xml:space="preserve"> </w:t>
      </w:r>
      <w:r w:rsidRPr="00DC282B">
        <w:rPr>
          <w:rFonts w:cs="Times New Roman"/>
          <w:spacing w:val="1"/>
          <w:lang w:val="ru-RU"/>
        </w:rPr>
        <w:t>по</w:t>
      </w:r>
      <w:r w:rsidRPr="00DC282B">
        <w:rPr>
          <w:rFonts w:cs="Times New Roman"/>
          <w:w w:val="101"/>
          <w:lang w:val="ru-RU"/>
        </w:rPr>
        <w:t>с</w:t>
      </w:r>
      <w:r w:rsidRPr="00DC282B">
        <w:rPr>
          <w:rFonts w:cs="Times New Roman"/>
          <w:spacing w:val="-1"/>
          <w:lang w:val="ru-RU"/>
        </w:rPr>
        <w:t>т</w:t>
      </w:r>
      <w:r w:rsidRPr="00DC282B">
        <w:rPr>
          <w:rFonts w:cs="Times New Roman"/>
          <w:w w:val="101"/>
          <w:lang w:val="ru-RU"/>
        </w:rPr>
        <w:t>а</w:t>
      </w:r>
      <w:r w:rsidRPr="00DC282B">
        <w:rPr>
          <w:rFonts w:cs="Times New Roman"/>
          <w:lang w:val="ru-RU"/>
        </w:rPr>
        <w:t>в</w:t>
      </w:r>
      <w:r w:rsidRPr="00DC282B">
        <w:rPr>
          <w:rFonts w:cs="Times New Roman"/>
          <w:spacing w:val="-1"/>
          <w:lang w:val="ru-RU"/>
        </w:rPr>
        <w:t>л</w:t>
      </w:r>
      <w:r w:rsidRPr="00DC282B">
        <w:rPr>
          <w:rFonts w:cs="Times New Roman"/>
          <w:w w:val="101"/>
          <w:lang w:val="ru-RU"/>
        </w:rPr>
        <w:t>е</w:t>
      </w:r>
      <w:r w:rsidRPr="00DC282B">
        <w:rPr>
          <w:rFonts w:cs="Times New Roman"/>
          <w:spacing w:val="-2"/>
          <w:lang w:val="ru-RU"/>
        </w:rPr>
        <w:t>н</w:t>
      </w:r>
      <w:r w:rsidRPr="00DC282B">
        <w:rPr>
          <w:rFonts w:cs="Times New Roman"/>
          <w:lang w:val="ru-RU"/>
        </w:rPr>
        <w:t>ной</w:t>
      </w:r>
      <w:r w:rsidRPr="00DC282B">
        <w:rPr>
          <w:rFonts w:cs="Times New Roman"/>
          <w:spacing w:val="81"/>
          <w:lang w:val="ru-RU"/>
        </w:rPr>
        <w:t xml:space="preserve"> </w:t>
      </w:r>
      <w:r w:rsidRPr="00DC282B">
        <w:rPr>
          <w:rFonts w:cs="Times New Roman"/>
          <w:spacing w:val="-1"/>
          <w:lang w:val="ru-RU"/>
        </w:rPr>
        <w:t>ц</w:t>
      </w:r>
      <w:r w:rsidRPr="00DC282B">
        <w:rPr>
          <w:rFonts w:cs="Times New Roman"/>
          <w:w w:val="101"/>
          <w:lang w:val="ru-RU"/>
        </w:rPr>
        <w:t>е</w:t>
      </w:r>
      <w:r w:rsidRPr="00DC282B">
        <w:rPr>
          <w:rFonts w:cs="Times New Roman"/>
          <w:spacing w:val="-3"/>
          <w:lang w:val="ru-RU"/>
        </w:rPr>
        <w:t>л</w:t>
      </w:r>
      <w:r w:rsidRPr="00DC282B">
        <w:rPr>
          <w:rFonts w:cs="Times New Roman"/>
          <w:lang w:val="ru-RU"/>
        </w:rPr>
        <w:t>и 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3"/>
          <w:lang w:val="ru-RU"/>
        </w:rPr>
        <w:t>ь</w:t>
      </w:r>
      <w:r w:rsidRPr="00DC282B">
        <w:rPr>
          <w:rFonts w:cs="Times New Roman"/>
          <w:lang w:val="ru-RU"/>
        </w:rPr>
        <w:t>н</w:t>
      </w:r>
      <w:r w:rsidRPr="00DC282B">
        <w:rPr>
          <w:rFonts w:cs="Times New Roman"/>
          <w:spacing w:val="1"/>
          <w:lang w:val="ru-RU"/>
        </w:rPr>
        <w:t>о</w:t>
      </w:r>
      <w:r w:rsidRPr="00DC282B">
        <w:rPr>
          <w:rFonts w:cs="Times New Roman"/>
          <w:w w:val="101"/>
          <w:lang w:val="ru-RU"/>
        </w:rPr>
        <w:t>с</w:t>
      </w:r>
      <w:r w:rsidRPr="00DC282B">
        <w:rPr>
          <w:rFonts w:cs="Times New Roman"/>
          <w:spacing w:val="-2"/>
          <w:lang w:val="ru-RU"/>
        </w:rPr>
        <w:t>т</w:t>
      </w:r>
      <w:r w:rsidRPr="00DC282B">
        <w:rPr>
          <w:rFonts w:cs="Times New Roman"/>
          <w:spacing w:val="1"/>
          <w:lang w:val="ru-RU"/>
        </w:rPr>
        <w:t>и</w:t>
      </w:r>
      <w:r w:rsidRPr="00DC282B">
        <w:rPr>
          <w:rFonts w:cs="Times New Roman"/>
          <w:lang w:val="ru-RU"/>
        </w:rPr>
        <w:t>,</w:t>
      </w:r>
      <w:r w:rsidRPr="00DC282B">
        <w:rPr>
          <w:rFonts w:cs="Times New Roman"/>
          <w:spacing w:val="71"/>
          <w:lang w:val="ru-RU"/>
        </w:rPr>
        <w:t xml:space="preserve"> </w:t>
      </w:r>
      <w:r w:rsidRPr="00DC282B">
        <w:rPr>
          <w:rFonts w:cs="Times New Roman"/>
          <w:spacing w:val="1"/>
          <w:lang w:val="ru-RU"/>
        </w:rPr>
        <w:t>о</w:t>
      </w:r>
      <w:r w:rsidRPr="00DC282B">
        <w:rPr>
          <w:rFonts w:cs="Times New Roman"/>
          <w:lang w:val="ru-RU"/>
        </w:rPr>
        <w:t>бо</w:t>
      </w:r>
      <w:r w:rsidRPr="00DC282B">
        <w:rPr>
          <w:rFonts w:cs="Times New Roman"/>
          <w:w w:val="101"/>
          <w:lang w:val="ru-RU"/>
        </w:rPr>
        <w:t>с</w:t>
      </w:r>
      <w:r w:rsidRPr="00DC282B">
        <w:rPr>
          <w:rFonts w:cs="Times New Roman"/>
          <w:lang w:val="ru-RU"/>
        </w:rPr>
        <w:t>новыв</w:t>
      </w:r>
      <w:r w:rsidRPr="00DC282B">
        <w:rPr>
          <w:rFonts w:cs="Times New Roman"/>
          <w:w w:val="101"/>
          <w:lang w:val="ru-RU"/>
        </w:rPr>
        <w:t>а</w:t>
      </w:r>
      <w:r w:rsidRPr="00DC282B">
        <w:rPr>
          <w:rFonts w:cs="Times New Roman"/>
          <w:lang w:val="ru-RU"/>
        </w:rPr>
        <w:t>ть</w:t>
      </w:r>
      <w:r w:rsidRPr="00DC282B">
        <w:rPr>
          <w:rFonts w:cs="Times New Roman"/>
          <w:spacing w:val="72"/>
          <w:lang w:val="ru-RU"/>
        </w:rPr>
        <w:t xml:space="preserve"> </w:t>
      </w:r>
      <w:r w:rsidRPr="00DC282B">
        <w:rPr>
          <w:rFonts w:cs="Times New Roman"/>
          <w:lang w:val="ru-RU"/>
        </w:rPr>
        <w:t>ц</w:t>
      </w:r>
      <w:r w:rsidRPr="00DC282B">
        <w:rPr>
          <w:rFonts w:cs="Times New Roman"/>
          <w:w w:val="101"/>
          <w:lang w:val="ru-RU"/>
        </w:rPr>
        <w:t>е</w:t>
      </w:r>
      <w:r w:rsidRPr="00DC282B">
        <w:rPr>
          <w:rFonts w:cs="Times New Roman"/>
          <w:lang w:val="ru-RU"/>
        </w:rPr>
        <w:t>л</w:t>
      </w:r>
      <w:r w:rsidRPr="00DC282B">
        <w:rPr>
          <w:rFonts w:cs="Times New Roman"/>
          <w:w w:val="101"/>
          <w:lang w:val="ru-RU"/>
        </w:rPr>
        <w:t>е</w:t>
      </w:r>
      <w:r w:rsidRPr="00DC282B">
        <w:rPr>
          <w:rFonts w:cs="Times New Roman"/>
          <w:spacing w:val="-1"/>
          <w:lang w:val="ru-RU"/>
        </w:rPr>
        <w:t>в</w:t>
      </w:r>
      <w:r w:rsidRPr="00DC282B">
        <w:rPr>
          <w:rFonts w:cs="Times New Roman"/>
          <w:lang w:val="ru-RU"/>
        </w:rPr>
        <w:t>ы</w:t>
      </w:r>
      <w:r w:rsidRPr="00DC282B">
        <w:rPr>
          <w:rFonts w:cs="Times New Roman"/>
          <w:w w:val="101"/>
          <w:lang w:val="ru-RU"/>
        </w:rPr>
        <w:t>е</w:t>
      </w:r>
      <w:r w:rsidRPr="00DC282B">
        <w:rPr>
          <w:rFonts w:cs="Times New Roman"/>
          <w:spacing w:val="71"/>
          <w:lang w:val="ru-RU"/>
        </w:rPr>
        <w:t xml:space="preserve"> </w:t>
      </w:r>
      <w:r w:rsidRPr="00DC282B">
        <w:rPr>
          <w:rFonts w:cs="Times New Roman"/>
          <w:spacing w:val="1"/>
          <w:lang w:val="ru-RU"/>
        </w:rPr>
        <w:t>о</w:t>
      </w:r>
      <w:r w:rsidRPr="00DC282B">
        <w:rPr>
          <w:rFonts w:cs="Times New Roman"/>
          <w:lang w:val="ru-RU"/>
        </w:rPr>
        <w:t>ри</w:t>
      </w:r>
      <w:r w:rsidRPr="00DC282B">
        <w:rPr>
          <w:rFonts w:cs="Times New Roman"/>
          <w:w w:val="101"/>
          <w:lang w:val="ru-RU"/>
        </w:rPr>
        <w:t>е</w:t>
      </w:r>
      <w:r w:rsidRPr="00DC282B">
        <w:rPr>
          <w:rFonts w:cs="Times New Roman"/>
          <w:lang w:val="ru-RU"/>
        </w:rPr>
        <w:t>нт</w:t>
      </w:r>
      <w:r w:rsidRPr="00DC282B">
        <w:rPr>
          <w:rFonts w:cs="Times New Roman"/>
          <w:spacing w:val="-1"/>
          <w:lang w:val="ru-RU"/>
        </w:rPr>
        <w:t>ир</w:t>
      </w:r>
      <w:r w:rsidRPr="00DC282B">
        <w:rPr>
          <w:rFonts w:cs="Times New Roman"/>
          <w:lang w:val="ru-RU"/>
        </w:rPr>
        <w:t>ы</w:t>
      </w:r>
      <w:r w:rsidRPr="00DC282B">
        <w:rPr>
          <w:rFonts w:cs="Times New Roman"/>
          <w:spacing w:val="74"/>
          <w:lang w:val="ru-RU"/>
        </w:rPr>
        <w:t xml:space="preserve"> </w:t>
      </w:r>
      <w:r w:rsidRPr="00DC282B">
        <w:rPr>
          <w:rFonts w:cs="Times New Roman"/>
          <w:lang w:val="ru-RU"/>
        </w:rPr>
        <w:t>и</w:t>
      </w:r>
      <w:r w:rsidRPr="00DC282B">
        <w:rPr>
          <w:rFonts w:cs="Times New Roman"/>
          <w:spacing w:val="72"/>
          <w:lang w:val="ru-RU"/>
        </w:rPr>
        <w:t xml:space="preserve"> </w:t>
      </w:r>
      <w:r w:rsidRPr="00DC282B">
        <w:rPr>
          <w:rFonts w:cs="Times New Roman"/>
          <w:spacing w:val="1"/>
          <w:lang w:val="ru-RU"/>
        </w:rPr>
        <w:t>п</w:t>
      </w:r>
      <w:r w:rsidRPr="00DC282B">
        <w:rPr>
          <w:rFonts w:cs="Times New Roman"/>
          <w:lang w:val="ru-RU"/>
        </w:rPr>
        <w:t>р</w:t>
      </w:r>
      <w:r w:rsidRPr="00DC282B">
        <w:rPr>
          <w:rFonts w:cs="Times New Roman"/>
          <w:spacing w:val="-1"/>
          <w:lang w:val="ru-RU"/>
        </w:rPr>
        <w:t>ио</w:t>
      </w:r>
      <w:r w:rsidRPr="00DC282B">
        <w:rPr>
          <w:rFonts w:cs="Times New Roman"/>
          <w:spacing w:val="1"/>
          <w:lang w:val="ru-RU"/>
        </w:rPr>
        <w:t>ри</w:t>
      </w:r>
      <w:r w:rsidRPr="00DC282B">
        <w:rPr>
          <w:rFonts w:cs="Times New Roman"/>
          <w:lang w:val="ru-RU"/>
        </w:rPr>
        <w:t>т</w:t>
      </w:r>
      <w:r w:rsidRPr="00DC282B">
        <w:rPr>
          <w:rFonts w:cs="Times New Roman"/>
          <w:w w:val="101"/>
          <w:lang w:val="ru-RU"/>
        </w:rPr>
        <w:t>е</w:t>
      </w:r>
      <w:r w:rsidRPr="00DC282B">
        <w:rPr>
          <w:rFonts w:cs="Times New Roman"/>
          <w:spacing w:val="-2"/>
          <w:lang w:val="ru-RU"/>
        </w:rPr>
        <w:t>т</w:t>
      </w:r>
      <w:r w:rsidRPr="00DC282B">
        <w:rPr>
          <w:rFonts w:cs="Times New Roman"/>
          <w:lang w:val="ru-RU"/>
        </w:rPr>
        <w:t>ы</w:t>
      </w:r>
      <w:r w:rsidRPr="00DC282B">
        <w:rPr>
          <w:rFonts w:cs="Times New Roman"/>
          <w:spacing w:val="74"/>
          <w:lang w:val="ru-RU"/>
        </w:rPr>
        <w:t xml:space="preserve"> </w:t>
      </w:r>
      <w:r w:rsidRPr="00DC282B">
        <w:rPr>
          <w:rFonts w:cs="Times New Roman"/>
          <w:w w:val="101"/>
          <w:lang w:val="ru-RU"/>
        </w:rPr>
        <w:t>сс</w:t>
      </w:r>
      <w:r w:rsidRPr="00DC282B">
        <w:rPr>
          <w:rFonts w:cs="Times New Roman"/>
          <w:lang w:val="ru-RU"/>
        </w:rPr>
        <w:t>ыл</w:t>
      </w:r>
      <w:r w:rsidRPr="00DC282B">
        <w:rPr>
          <w:rFonts w:cs="Times New Roman"/>
          <w:spacing w:val="-2"/>
          <w:lang w:val="ru-RU"/>
        </w:rPr>
        <w:t>к</w:t>
      </w:r>
      <w:r w:rsidRPr="00DC282B">
        <w:rPr>
          <w:rFonts w:cs="Times New Roman"/>
          <w:w w:val="101"/>
          <w:lang w:val="ru-RU"/>
        </w:rPr>
        <w:t>а</w:t>
      </w:r>
      <w:r w:rsidRPr="00DC282B">
        <w:rPr>
          <w:rFonts w:cs="Times New Roman"/>
          <w:lang w:val="ru-RU"/>
        </w:rPr>
        <w:t>ми</w:t>
      </w:r>
      <w:r w:rsidRPr="00DC282B">
        <w:rPr>
          <w:rFonts w:cs="Times New Roman"/>
          <w:spacing w:val="71"/>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 xml:space="preserve"> ц</w:t>
      </w:r>
      <w:r w:rsidRPr="00DC282B">
        <w:rPr>
          <w:rFonts w:cs="Times New Roman"/>
          <w:w w:val="101"/>
          <w:lang w:val="ru-RU"/>
        </w:rPr>
        <w:t>е</w:t>
      </w:r>
      <w:r w:rsidRPr="00DC282B">
        <w:rPr>
          <w:rFonts w:cs="Times New Roman"/>
          <w:lang w:val="ru-RU"/>
        </w:rPr>
        <w:t>нно</w:t>
      </w:r>
      <w:r w:rsidRPr="00DC282B">
        <w:rPr>
          <w:rFonts w:cs="Times New Roman"/>
          <w:w w:val="101"/>
          <w:lang w:val="ru-RU"/>
        </w:rPr>
        <w:t>с</w:t>
      </w:r>
      <w:r w:rsidRPr="00DC282B">
        <w:rPr>
          <w:rFonts w:cs="Times New Roman"/>
          <w:lang w:val="ru-RU"/>
        </w:rPr>
        <w:t xml:space="preserve">ти, </w:t>
      </w:r>
      <w:r w:rsidRPr="00DC282B">
        <w:rPr>
          <w:rFonts w:cs="Times New Roman"/>
          <w:spacing w:val="-2"/>
          <w:lang w:val="ru-RU"/>
        </w:rPr>
        <w:t>у</w:t>
      </w:r>
      <w:r w:rsidRPr="00DC282B">
        <w:rPr>
          <w:rFonts w:cs="Times New Roman"/>
          <w:lang w:val="ru-RU"/>
        </w:rPr>
        <w:t>к</w:t>
      </w:r>
      <w:r w:rsidRPr="00DC282B">
        <w:rPr>
          <w:rFonts w:cs="Times New Roman"/>
          <w:w w:val="101"/>
          <w:lang w:val="ru-RU"/>
        </w:rPr>
        <w:t>а</w:t>
      </w:r>
      <w:r w:rsidRPr="00DC282B">
        <w:rPr>
          <w:rFonts w:cs="Times New Roman"/>
          <w:lang w:val="ru-RU"/>
        </w:rPr>
        <w:t>зыв</w:t>
      </w:r>
      <w:r w:rsidRPr="00DC282B">
        <w:rPr>
          <w:rFonts w:cs="Times New Roman"/>
          <w:w w:val="101"/>
          <w:lang w:val="ru-RU"/>
        </w:rPr>
        <w:t>ая</w:t>
      </w:r>
      <w:r w:rsidRPr="00DC282B">
        <w:rPr>
          <w:rFonts w:cs="Times New Roman"/>
          <w:spacing w:val="-3"/>
          <w:lang w:val="ru-RU"/>
        </w:rPr>
        <w:t xml:space="preserve"> </w:t>
      </w:r>
      <w:r w:rsidRPr="00DC282B">
        <w:rPr>
          <w:rFonts w:cs="Times New Roman"/>
          <w:lang w:val="ru-RU"/>
        </w:rPr>
        <w:t>и обо</w:t>
      </w:r>
      <w:r w:rsidRPr="00DC282B">
        <w:rPr>
          <w:rFonts w:cs="Times New Roman"/>
          <w:w w:val="101"/>
          <w:lang w:val="ru-RU"/>
        </w:rPr>
        <w:t>с</w:t>
      </w:r>
      <w:r w:rsidRPr="00DC282B">
        <w:rPr>
          <w:rFonts w:cs="Times New Roman"/>
          <w:lang w:val="ru-RU"/>
        </w:rPr>
        <w:t>новыв</w:t>
      </w:r>
      <w:r w:rsidRPr="00DC282B">
        <w:rPr>
          <w:rFonts w:cs="Times New Roman"/>
          <w:spacing w:val="-2"/>
          <w:w w:val="101"/>
          <w:lang w:val="ru-RU"/>
        </w:rPr>
        <w:t>а</w:t>
      </w:r>
      <w:r w:rsidRPr="00DC282B">
        <w:rPr>
          <w:rFonts w:cs="Times New Roman"/>
          <w:w w:val="101"/>
          <w:lang w:val="ru-RU"/>
        </w:rPr>
        <w:t>я</w:t>
      </w:r>
      <w:r w:rsidRPr="00DC282B">
        <w:rPr>
          <w:rFonts w:cs="Times New Roman"/>
          <w:lang w:val="ru-RU"/>
        </w:rPr>
        <w:t xml:space="preserve"> ло</w:t>
      </w:r>
      <w:r w:rsidRPr="00DC282B">
        <w:rPr>
          <w:rFonts w:cs="Times New Roman"/>
          <w:spacing w:val="-2"/>
          <w:lang w:val="ru-RU"/>
        </w:rPr>
        <w:t>г</w:t>
      </w:r>
      <w:r w:rsidRPr="00DC282B">
        <w:rPr>
          <w:rFonts w:cs="Times New Roman"/>
          <w:spacing w:val="-1"/>
          <w:lang w:val="ru-RU"/>
        </w:rPr>
        <w:t>и</w:t>
      </w:r>
      <w:r w:rsidRPr="00DC282B">
        <w:rPr>
          <w:rFonts w:cs="Times New Roman"/>
          <w:lang w:val="ru-RU"/>
        </w:rPr>
        <w:t>ч</w:t>
      </w:r>
      <w:r w:rsidRPr="00DC282B">
        <w:rPr>
          <w:rFonts w:cs="Times New Roman"/>
          <w:w w:val="101"/>
          <w:lang w:val="ru-RU"/>
        </w:rPr>
        <w:t>ес</w:t>
      </w:r>
      <w:r w:rsidRPr="00DC282B">
        <w:rPr>
          <w:rFonts w:cs="Times New Roman"/>
          <w:lang w:val="ru-RU"/>
        </w:rPr>
        <w:t>к</w:t>
      </w:r>
      <w:r w:rsidRPr="00DC282B">
        <w:rPr>
          <w:rFonts w:cs="Times New Roman"/>
          <w:spacing w:val="-2"/>
          <w:lang w:val="ru-RU"/>
        </w:rPr>
        <w:t>у</w:t>
      </w:r>
      <w:r w:rsidRPr="00DC282B">
        <w:rPr>
          <w:rFonts w:cs="Times New Roman"/>
          <w:lang w:val="ru-RU"/>
        </w:rPr>
        <w:t>ю п</w:t>
      </w:r>
      <w:r w:rsidRPr="00DC282B">
        <w:rPr>
          <w:rFonts w:cs="Times New Roman"/>
          <w:spacing w:val="1"/>
          <w:lang w:val="ru-RU"/>
        </w:rPr>
        <w:t>о</w:t>
      </w:r>
      <w:r w:rsidRPr="00DC282B">
        <w:rPr>
          <w:rFonts w:cs="Times New Roman"/>
          <w:w w:val="101"/>
          <w:lang w:val="ru-RU"/>
        </w:rPr>
        <w:t>с</w:t>
      </w:r>
      <w:r w:rsidRPr="00DC282B">
        <w:rPr>
          <w:rFonts w:cs="Times New Roman"/>
          <w:lang w:val="ru-RU"/>
        </w:rPr>
        <w:t>л</w:t>
      </w:r>
      <w:r w:rsidRPr="00DC282B">
        <w:rPr>
          <w:rFonts w:cs="Times New Roman"/>
          <w:w w:val="101"/>
          <w:lang w:val="ru-RU"/>
        </w:rPr>
        <w:t>е</w:t>
      </w:r>
      <w:r w:rsidRPr="00DC282B">
        <w:rPr>
          <w:rFonts w:cs="Times New Roman"/>
          <w:spacing w:val="-1"/>
          <w:lang w:val="ru-RU"/>
        </w:rPr>
        <w:t>д</w:t>
      </w:r>
      <w:r w:rsidRPr="00DC282B">
        <w:rPr>
          <w:rFonts w:cs="Times New Roman"/>
          <w:lang w:val="ru-RU"/>
        </w:rPr>
        <w:t>ов</w:t>
      </w:r>
      <w:r w:rsidRPr="00DC282B">
        <w:rPr>
          <w:rFonts w:cs="Times New Roman"/>
          <w:w w:val="101"/>
          <w:lang w:val="ru-RU"/>
        </w:rPr>
        <w:t>а</w:t>
      </w:r>
      <w:r w:rsidRPr="00DC282B">
        <w:rPr>
          <w:rFonts w:cs="Times New Roman"/>
          <w:lang w:val="ru-RU"/>
        </w:rPr>
        <w:t>т</w:t>
      </w:r>
      <w:r w:rsidRPr="00DC282B">
        <w:rPr>
          <w:rFonts w:cs="Times New Roman"/>
          <w:spacing w:val="-2"/>
          <w:w w:val="101"/>
          <w:lang w:val="ru-RU"/>
        </w:rPr>
        <w:t>е</w:t>
      </w:r>
      <w:r w:rsidRPr="00DC282B">
        <w:rPr>
          <w:rFonts w:cs="Times New Roman"/>
          <w:spacing w:val="-1"/>
          <w:lang w:val="ru-RU"/>
        </w:rPr>
        <w:t>л</w:t>
      </w:r>
      <w:r w:rsidRPr="00DC282B">
        <w:rPr>
          <w:rFonts w:cs="Times New Roman"/>
          <w:lang w:val="ru-RU"/>
        </w:rPr>
        <w:t>ьн</w:t>
      </w:r>
      <w:r w:rsidRPr="00DC282B">
        <w:rPr>
          <w:rFonts w:cs="Times New Roman"/>
          <w:spacing w:val="1"/>
          <w:lang w:val="ru-RU"/>
        </w:rPr>
        <w:t>о</w:t>
      </w:r>
      <w:r w:rsidRPr="00DC282B">
        <w:rPr>
          <w:rFonts w:cs="Times New Roman"/>
          <w:w w:val="101"/>
          <w:lang w:val="ru-RU"/>
        </w:rPr>
        <w:t>с</w:t>
      </w:r>
      <w:r w:rsidRPr="00DC282B">
        <w:rPr>
          <w:rFonts w:cs="Times New Roman"/>
          <w:lang w:val="ru-RU"/>
        </w:rPr>
        <w:t>ть ш</w:t>
      </w:r>
      <w:r w:rsidRPr="00DC282B">
        <w:rPr>
          <w:rFonts w:cs="Times New Roman"/>
          <w:w w:val="101"/>
          <w:lang w:val="ru-RU"/>
        </w:rPr>
        <w:t>а</w:t>
      </w:r>
      <w:r w:rsidRPr="00DC282B">
        <w:rPr>
          <w:rFonts w:cs="Times New Roman"/>
          <w:spacing w:val="-2"/>
          <w:lang w:val="ru-RU"/>
        </w:rPr>
        <w:t>г</w:t>
      </w:r>
      <w:r w:rsidRPr="00DC282B">
        <w:rPr>
          <w:rFonts w:cs="Times New Roman"/>
          <w:lang w:val="ru-RU"/>
        </w:rPr>
        <w:t xml:space="preserve">ов. </w:t>
      </w:r>
    </w:p>
    <w:p w:rsidR="008655E0" w:rsidRPr="008F0880" w:rsidRDefault="008F0880" w:rsidP="00C44AC7">
      <w:pPr>
        <w:widowControl w:val="0"/>
        <w:spacing w:after="0" w:line="240" w:lineRule="auto"/>
        <w:ind w:righ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94"/>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ьно</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z w:val="24"/>
          <w:szCs w:val="24"/>
        </w:rPr>
        <w:t>пл</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94"/>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ж</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z w:val="24"/>
          <w:szCs w:val="24"/>
        </w:rPr>
        <w:t>том</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pacing w:val="-1"/>
          <w:sz w:val="24"/>
          <w:szCs w:val="24"/>
        </w:rPr>
        <w:t>ч</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льт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рн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ив</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озн</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нно</w:t>
      </w:r>
      <w:r w:rsidR="008655E0" w:rsidRPr="008F0880">
        <w:rPr>
          <w:rFonts w:ascii="Times New Roman" w:eastAsia="Times New Roman" w:hAnsi="Times New Roman" w:cs="Times New Roman"/>
          <w:spacing w:val="21"/>
          <w:sz w:val="24"/>
          <w:szCs w:val="24"/>
        </w:rPr>
        <w:t xml:space="preserve"> </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ыб</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z w:val="24"/>
          <w:szCs w:val="24"/>
        </w:rPr>
        <w:t>ол</w:t>
      </w:r>
      <w:r w:rsidR="008655E0" w:rsidRPr="008F0880">
        <w:rPr>
          <w:rFonts w:ascii="Times New Roman" w:eastAsia="Times New Roman" w:hAnsi="Times New Roman" w:cs="Times New Roman"/>
          <w:w w:val="101"/>
          <w:sz w:val="24"/>
          <w:szCs w:val="24"/>
        </w:rPr>
        <w:t>ее</w:t>
      </w:r>
      <w:r w:rsidR="008655E0" w:rsidRPr="008F0880">
        <w:rPr>
          <w:rFonts w:ascii="Times New Roman" w:eastAsia="Times New Roman" w:hAnsi="Times New Roman" w:cs="Times New Roman"/>
          <w:spacing w:val="21"/>
          <w:sz w:val="24"/>
          <w:szCs w:val="24"/>
        </w:rPr>
        <w:t xml:space="preserve"> </w:t>
      </w:r>
      <w:r w:rsidR="008655E0" w:rsidRPr="008F0880">
        <w:rPr>
          <w:rFonts w:ascii="Times New Roman" w:eastAsia="Times New Roman" w:hAnsi="Times New Roman" w:cs="Times New Roman"/>
          <w:spacing w:val="-1"/>
          <w:sz w:val="24"/>
          <w:szCs w:val="24"/>
        </w:rPr>
        <w:t>э</w:t>
      </w:r>
      <w:r w:rsidR="008655E0" w:rsidRPr="008F0880">
        <w:rPr>
          <w:rFonts w:ascii="Times New Roman" w:eastAsia="Times New Roman" w:hAnsi="Times New Roman" w:cs="Times New Roman"/>
          <w:sz w:val="24"/>
          <w:szCs w:val="24"/>
        </w:rPr>
        <w:t>фф</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кти</w:t>
      </w:r>
      <w:r w:rsidR="008655E0" w:rsidRPr="008F0880">
        <w:rPr>
          <w:rFonts w:ascii="Times New Roman" w:eastAsia="Times New Roman" w:hAnsi="Times New Roman" w:cs="Times New Roman"/>
          <w:spacing w:val="-1"/>
          <w:sz w:val="24"/>
          <w:szCs w:val="24"/>
        </w:rPr>
        <w:t>вн</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по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бы</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бн</w:t>
      </w:r>
      <w:r w:rsidR="008655E0" w:rsidRPr="008F0880">
        <w:rPr>
          <w:rFonts w:ascii="Times New Roman" w:eastAsia="Times New Roman" w:hAnsi="Times New Roman" w:cs="Times New Roman"/>
          <w:sz w:val="24"/>
          <w:szCs w:val="24"/>
        </w:rPr>
        <w:t>ых</w:t>
      </w:r>
      <w:r w:rsidR="008655E0" w:rsidRPr="008F0880">
        <w:rPr>
          <w:rFonts w:ascii="Times New Roman" w:eastAsia="Times New Roman" w:hAnsi="Times New Roman" w:cs="Times New Roman"/>
          <w:spacing w:val="1"/>
          <w:sz w:val="24"/>
          <w:szCs w:val="24"/>
        </w:rPr>
        <w:t xml:space="preserve"> и</w:t>
      </w:r>
      <w:r w:rsidR="008655E0" w:rsidRPr="008F0880">
        <w:rPr>
          <w:rFonts w:ascii="Times New Roman" w:eastAsia="Times New Roman" w:hAnsi="Times New Roman" w:cs="Times New Roman"/>
          <w:sz w:val="24"/>
          <w:szCs w:val="24"/>
        </w:rPr>
        <w:t xml:space="preserve"> по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3"/>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ных</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ч.</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DC282B" w:rsidRP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lang w:val="ru-RU"/>
        </w:rPr>
        <w:t>опр</w:t>
      </w:r>
      <w:r w:rsidRPr="00DC282B">
        <w:rPr>
          <w:rFonts w:cs="Times New Roman"/>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w:t>
      </w:r>
      <w:r w:rsidRPr="00DC282B">
        <w:rPr>
          <w:rFonts w:cs="Times New Roman"/>
          <w:lang w:val="ru-RU"/>
        </w:rPr>
        <w:tab/>
        <w:t>н</w:t>
      </w:r>
      <w:r w:rsidRPr="00DC282B">
        <w:rPr>
          <w:rFonts w:cs="Times New Roman"/>
          <w:w w:val="101"/>
          <w:lang w:val="ru-RU"/>
        </w:rPr>
        <w:t>е</w:t>
      </w:r>
      <w:r w:rsidRPr="00DC282B">
        <w:rPr>
          <w:rFonts w:cs="Times New Roman"/>
          <w:spacing w:val="-1"/>
          <w:lang w:val="ru-RU"/>
        </w:rPr>
        <w:t>обх</w:t>
      </w:r>
      <w:r w:rsidRPr="00DC282B">
        <w:rPr>
          <w:rFonts w:cs="Times New Roman"/>
          <w:lang w:val="ru-RU"/>
        </w:rPr>
        <w:t>одимы</w:t>
      </w:r>
      <w:r w:rsidRPr="00DC282B">
        <w:rPr>
          <w:rFonts w:cs="Times New Roman"/>
          <w:w w:val="101"/>
          <w:lang w:val="ru-RU"/>
        </w:rPr>
        <w:t>е</w:t>
      </w:r>
      <w:r w:rsidRPr="00DC282B">
        <w:rPr>
          <w:rFonts w:cs="Times New Roman"/>
          <w:lang w:val="ru-RU"/>
        </w:rPr>
        <w:tab/>
      </w:r>
      <w:r w:rsidRPr="00DC282B">
        <w:rPr>
          <w:rFonts w:cs="Times New Roman"/>
          <w:spacing w:val="-1"/>
          <w:lang w:val="ru-RU"/>
        </w:rPr>
        <w:t>д</w:t>
      </w:r>
      <w:r w:rsidRPr="00DC282B">
        <w:rPr>
          <w:rFonts w:cs="Times New Roman"/>
          <w:w w:val="101"/>
          <w:lang w:val="ru-RU"/>
        </w:rPr>
        <w:t>е</w:t>
      </w:r>
      <w:r w:rsidRPr="00DC282B">
        <w:rPr>
          <w:rFonts w:cs="Times New Roman"/>
          <w:lang w:val="ru-RU"/>
        </w:rPr>
        <w:t>й</w:t>
      </w:r>
      <w:r w:rsidRPr="00DC282B">
        <w:rPr>
          <w:rFonts w:cs="Times New Roman"/>
          <w:w w:val="101"/>
          <w:lang w:val="ru-RU"/>
        </w:rPr>
        <w:t>с</w:t>
      </w:r>
      <w:r w:rsidRPr="00DC282B">
        <w:rPr>
          <w:rFonts w:cs="Times New Roman"/>
          <w:lang w:val="ru-RU"/>
        </w:rPr>
        <w:t>т</w:t>
      </w:r>
      <w:r w:rsidRPr="00DC282B">
        <w:rPr>
          <w:rFonts w:cs="Times New Roman"/>
          <w:spacing w:val="-2"/>
          <w:lang w:val="ru-RU"/>
        </w:rPr>
        <w:t>в</w:t>
      </w:r>
      <w:r w:rsidRPr="00DC282B">
        <w:rPr>
          <w:rFonts w:cs="Times New Roman"/>
          <w:lang w:val="ru-RU"/>
        </w:rPr>
        <w:t>и</w:t>
      </w:r>
      <w:r w:rsidRPr="00DC282B">
        <w:rPr>
          <w:rFonts w:cs="Times New Roman"/>
          <w:w w:val="101"/>
          <w:lang w:val="ru-RU"/>
        </w:rPr>
        <w:t>е</w:t>
      </w:r>
      <w:r w:rsidRPr="00DC282B">
        <w:rPr>
          <w:rFonts w:cs="Times New Roman"/>
          <w:spacing w:val="-1"/>
          <w:lang w:val="ru-RU"/>
        </w:rPr>
        <w:t>(</w:t>
      </w:r>
      <w:r w:rsidRPr="00DC282B">
        <w:rPr>
          <w:rFonts w:cs="Times New Roman"/>
          <w:w w:val="101"/>
          <w:lang w:val="ru-RU"/>
        </w:rPr>
        <w:t>я</w:t>
      </w:r>
      <w:r w:rsidRPr="00DC282B">
        <w:rPr>
          <w:rFonts w:cs="Times New Roman"/>
          <w:spacing w:val="-1"/>
          <w:lang w:val="ru-RU"/>
        </w:rPr>
        <w:t>)</w:t>
      </w:r>
      <w:r w:rsidRPr="00DC282B">
        <w:rPr>
          <w:rFonts w:cs="Times New Roman"/>
          <w:lang w:val="ru-RU"/>
        </w:rPr>
        <w:tab/>
        <w:t>в</w:t>
      </w:r>
      <w:r w:rsidRPr="00DC282B">
        <w:rPr>
          <w:rFonts w:cs="Times New Roman"/>
          <w:lang w:val="ru-RU"/>
        </w:rPr>
        <w:tab/>
      </w:r>
      <w:r w:rsidRPr="00DC282B">
        <w:rPr>
          <w:rFonts w:cs="Times New Roman"/>
          <w:w w:val="101"/>
          <w:lang w:val="ru-RU"/>
        </w:rPr>
        <w:t>с</w:t>
      </w:r>
      <w:r w:rsidRPr="00DC282B">
        <w:rPr>
          <w:rFonts w:cs="Times New Roman"/>
          <w:spacing w:val="-1"/>
          <w:lang w:val="ru-RU"/>
        </w:rPr>
        <w:t>о</w:t>
      </w:r>
      <w:r w:rsidRPr="00DC282B">
        <w:rPr>
          <w:rFonts w:cs="Times New Roman"/>
          <w:lang w:val="ru-RU"/>
        </w:rPr>
        <w:t>отв</w:t>
      </w:r>
      <w:r w:rsidRPr="00DC282B">
        <w:rPr>
          <w:rFonts w:cs="Times New Roman"/>
          <w:w w:val="101"/>
          <w:lang w:val="ru-RU"/>
        </w:rPr>
        <w:t>е</w:t>
      </w:r>
      <w:r w:rsidRPr="00DC282B">
        <w:rPr>
          <w:rFonts w:cs="Times New Roman"/>
          <w:lang w:val="ru-RU"/>
        </w:rPr>
        <w:t>т</w:t>
      </w:r>
      <w:r w:rsidRPr="00DC282B">
        <w:rPr>
          <w:rFonts w:cs="Times New Roman"/>
          <w:w w:val="101"/>
          <w:lang w:val="ru-RU"/>
        </w:rPr>
        <w:t>с</w:t>
      </w:r>
      <w:r w:rsidRPr="00DC282B">
        <w:rPr>
          <w:rFonts w:cs="Times New Roman"/>
          <w:lang w:val="ru-RU"/>
        </w:rPr>
        <w:t>т</w:t>
      </w:r>
      <w:r w:rsidRPr="00DC282B">
        <w:rPr>
          <w:rFonts w:cs="Times New Roman"/>
          <w:spacing w:val="-3"/>
          <w:lang w:val="ru-RU"/>
        </w:rPr>
        <w:t>в</w:t>
      </w:r>
      <w:r w:rsidRPr="00DC282B">
        <w:rPr>
          <w:rFonts w:cs="Times New Roman"/>
          <w:spacing w:val="-1"/>
          <w:lang w:val="ru-RU"/>
        </w:rPr>
        <w:t>и</w:t>
      </w:r>
      <w:r w:rsidRPr="00DC282B">
        <w:rPr>
          <w:rFonts w:cs="Times New Roman"/>
          <w:lang w:val="ru-RU"/>
        </w:rPr>
        <w:t>и</w:t>
      </w:r>
      <w:r w:rsidRPr="00DC282B">
        <w:rPr>
          <w:rFonts w:cs="Times New Roman"/>
          <w:lang w:val="ru-RU"/>
        </w:rPr>
        <w:tab/>
      </w:r>
      <w:r w:rsidRPr="00DC282B">
        <w:rPr>
          <w:rFonts w:cs="Times New Roman"/>
          <w:w w:val="101"/>
          <w:lang w:val="ru-RU"/>
        </w:rPr>
        <w:t>с</w:t>
      </w:r>
      <w:r w:rsidRPr="00DC282B">
        <w:rPr>
          <w:rFonts w:cs="Times New Roman"/>
          <w:lang w:val="ru-RU"/>
        </w:rPr>
        <w:tab/>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бной  и  п</w:t>
      </w:r>
      <w:r w:rsidRPr="00DC282B">
        <w:rPr>
          <w:rFonts w:cs="Times New Roman"/>
          <w:spacing w:val="1"/>
          <w:lang w:val="ru-RU"/>
        </w:rPr>
        <w:t>о</w:t>
      </w:r>
      <w:r w:rsidRPr="00DC282B">
        <w:rPr>
          <w:rFonts w:cs="Times New Roman"/>
          <w:spacing w:val="-1"/>
          <w:lang w:val="ru-RU"/>
        </w:rPr>
        <w:t>з</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spacing w:val="-1"/>
          <w:lang w:val="ru-RU"/>
        </w:rPr>
        <w:t>льн</w:t>
      </w:r>
      <w:r w:rsidRPr="00DC282B">
        <w:rPr>
          <w:rFonts w:cs="Times New Roman"/>
          <w:lang w:val="ru-RU"/>
        </w:rPr>
        <w:t>ой з</w:t>
      </w:r>
      <w:r w:rsidRPr="00DC282B">
        <w:rPr>
          <w:rFonts w:cs="Times New Roman"/>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w:t>
      </w:r>
      <w:r w:rsidRPr="00DC282B">
        <w:rPr>
          <w:rFonts w:cs="Times New Roman"/>
          <w:w w:val="101"/>
          <w:lang w:val="ru-RU"/>
        </w:rPr>
        <w:t>е</w:t>
      </w:r>
      <w:r w:rsidRPr="00DC282B">
        <w:rPr>
          <w:rFonts w:cs="Times New Roman"/>
          <w:lang w:val="ru-RU"/>
        </w:rPr>
        <w:t>й</w:t>
      </w:r>
      <w:r w:rsidRPr="00DC282B">
        <w:rPr>
          <w:rFonts w:cs="Times New Roman"/>
          <w:spacing w:val="-1"/>
          <w:lang w:val="ru-RU"/>
        </w:rPr>
        <w:t xml:space="preserve"> </w:t>
      </w:r>
      <w:r w:rsidRPr="00DC282B">
        <w:rPr>
          <w:rFonts w:cs="Times New Roman"/>
          <w:lang w:val="ru-RU"/>
        </w:rPr>
        <w:t xml:space="preserve">и </w:t>
      </w:r>
      <w:r w:rsidRPr="00DC282B">
        <w:rPr>
          <w:rFonts w:cs="Times New Roman"/>
          <w:w w:val="101"/>
          <w:lang w:val="ru-RU"/>
        </w:rPr>
        <w:t>с</w:t>
      </w:r>
      <w:r w:rsidRPr="00DC282B">
        <w:rPr>
          <w:rFonts w:cs="Times New Roman"/>
          <w:spacing w:val="-1"/>
          <w:lang w:val="ru-RU"/>
        </w:rPr>
        <w:t>о</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w:t>
      </w:r>
      <w:r w:rsidRPr="00DC282B">
        <w:rPr>
          <w:rFonts w:cs="Times New Roman"/>
          <w:spacing w:val="-1"/>
          <w:lang w:val="ru-RU"/>
        </w:rPr>
        <w:t>л</w:t>
      </w:r>
      <w:r w:rsidRPr="00DC282B">
        <w:rPr>
          <w:rFonts w:cs="Times New Roman"/>
          <w:w w:val="101"/>
          <w:lang w:val="ru-RU"/>
        </w:rPr>
        <w:t>я</w:t>
      </w:r>
      <w:r w:rsidRPr="00DC282B">
        <w:rPr>
          <w:rFonts w:cs="Times New Roman"/>
          <w:lang w:val="ru-RU"/>
        </w:rPr>
        <w:t>ть</w:t>
      </w:r>
      <w:r w:rsidRPr="00DC282B">
        <w:rPr>
          <w:rFonts w:cs="Times New Roman"/>
          <w:spacing w:val="-1"/>
          <w:lang w:val="ru-RU"/>
        </w:rPr>
        <w:t xml:space="preserve"> </w:t>
      </w:r>
      <w:r w:rsidRPr="00DC282B">
        <w:rPr>
          <w:rFonts w:cs="Times New Roman"/>
          <w:w w:val="101"/>
          <w:lang w:val="ru-RU"/>
        </w:rPr>
        <w:t>а</w:t>
      </w:r>
      <w:r w:rsidRPr="00DC282B">
        <w:rPr>
          <w:rFonts w:cs="Times New Roman"/>
          <w:lang w:val="ru-RU"/>
        </w:rPr>
        <w:t>лгоритм</w:t>
      </w:r>
      <w:r w:rsidRPr="00DC282B">
        <w:rPr>
          <w:rFonts w:cs="Times New Roman"/>
          <w:spacing w:val="-2"/>
          <w:lang w:val="ru-RU"/>
        </w:rPr>
        <w:t xml:space="preserve"> </w:t>
      </w:r>
      <w:r w:rsidRPr="00DC282B">
        <w:rPr>
          <w:rFonts w:cs="Times New Roman"/>
          <w:lang w:val="ru-RU"/>
        </w:rPr>
        <w:t>их</w:t>
      </w:r>
      <w:r w:rsidRPr="00DC282B">
        <w:rPr>
          <w:rFonts w:cs="Times New Roman"/>
          <w:spacing w:val="1"/>
          <w:lang w:val="ru-RU"/>
        </w:rPr>
        <w:t xml:space="preserve"> </w:t>
      </w:r>
      <w:r w:rsidRPr="00DC282B">
        <w:rPr>
          <w:rFonts w:cs="Times New Roman"/>
          <w:spacing w:val="-1"/>
          <w:lang w:val="ru-RU"/>
        </w:rPr>
        <w:t>в</w:t>
      </w:r>
      <w:r w:rsidRPr="00DC282B">
        <w:rPr>
          <w:rFonts w:cs="Times New Roman"/>
          <w:lang w:val="ru-RU"/>
        </w:rPr>
        <w:t>ы</w:t>
      </w:r>
      <w:r w:rsidRPr="00DC282B">
        <w:rPr>
          <w:rFonts w:cs="Times New Roman"/>
          <w:spacing w:val="-1"/>
          <w:lang w:val="ru-RU"/>
        </w:rPr>
        <w:t>п</w:t>
      </w:r>
      <w:r w:rsidRPr="00DC282B">
        <w:rPr>
          <w:rFonts w:cs="Times New Roman"/>
          <w:lang w:val="ru-RU"/>
        </w:rPr>
        <w:t>олн</w:t>
      </w:r>
      <w:r w:rsidRPr="00DC282B">
        <w:rPr>
          <w:rFonts w:cs="Times New Roman"/>
          <w:spacing w:val="-1"/>
          <w:w w:val="101"/>
          <w:lang w:val="ru-RU"/>
        </w:rPr>
        <w:t>е</w:t>
      </w:r>
      <w:r w:rsidRPr="00DC282B">
        <w:rPr>
          <w:rFonts w:cs="Times New Roman"/>
          <w:lang w:val="ru-RU"/>
        </w:rPr>
        <w:t>ни</w:t>
      </w:r>
      <w:r w:rsidRPr="00DC282B">
        <w:rPr>
          <w:rFonts w:cs="Times New Roman"/>
          <w:w w:val="101"/>
          <w:lang w:val="ru-RU"/>
        </w:rPr>
        <w:t>я;</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бо</w:t>
      </w:r>
      <w:r w:rsidRPr="00DC282B">
        <w:rPr>
          <w:rFonts w:cs="Times New Roman"/>
          <w:spacing w:val="-1"/>
          <w:w w:val="101"/>
          <w:lang w:val="ru-RU"/>
        </w:rPr>
        <w:t>с</w:t>
      </w:r>
      <w:r w:rsidRPr="00DC282B">
        <w:rPr>
          <w:rFonts w:cs="Times New Roman"/>
          <w:lang w:val="ru-RU"/>
        </w:rPr>
        <w:t>но</w:t>
      </w:r>
      <w:r w:rsidRPr="00DC282B">
        <w:rPr>
          <w:rFonts w:cs="Times New Roman"/>
          <w:spacing w:val="-1"/>
          <w:lang w:val="ru-RU"/>
        </w:rPr>
        <w:t>в</w:t>
      </w:r>
      <w:r w:rsidRPr="00DC282B">
        <w:rPr>
          <w:rFonts w:cs="Times New Roman"/>
          <w:lang w:val="ru-RU"/>
        </w:rPr>
        <w:t>ыв</w:t>
      </w:r>
      <w:r w:rsidRPr="00DC282B">
        <w:rPr>
          <w:rFonts w:cs="Times New Roman"/>
          <w:w w:val="101"/>
          <w:lang w:val="ru-RU"/>
        </w:rPr>
        <w:t>а</w:t>
      </w:r>
      <w:r w:rsidRPr="00DC282B">
        <w:rPr>
          <w:rFonts w:cs="Times New Roman"/>
          <w:lang w:val="ru-RU"/>
        </w:rPr>
        <w:t>ть</w:t>
      </w:r>
      <w:r w:rsidRPr="00DC282B">
        <w:rPr>
          <w:rFonts w:cs="Times New Roman"/>
          <w:spacing w:val="152"/>
          <w:lang w:val="ru-RU"/>
        </w:rPr>
        <w:t xml:space="preserve"> </w:t>
      </w:r>
      <w:r w:rsidRPr="00DC282B">
        <w:rPr>
          <w:rFonts w:cs="Times New Roman"/>
          <w:lang w:val="ru-RU"/>
        </w:rPr>
        <w:t>и</w:t>
      </w:r>
      <w:r w:rsidRPr="00DC282B">
        <w:rPr>
          <w:rFonts w:cs="Times New Roman"/>
          <w:spacing w:val="151"/>
          <w:lang w:val="ru-RU"/>
        </w:rPr>
        <w:t xml:space="preserve"> </w:t>
      </w:r>
      <w:r w:rsidRPr="00DC282B">
        <w:rPr>
          <w:rFonts w:cs="Times New Roman"/>
          <w:lang w:val="ru-RU"/>
        </w:rPr>
        <w:t>о</w:t>
      </w:r>
      <w:r w:rsidRPr="00DC282B">
        <w:rPr>
          <w:rFonts w:cs="Times New Roman"/>
          <w:w w:val="101"/>
          <w:lang w:val="ru-RU"/>
        </w:rPr>
        <w:t>с</w:t>
      </w:r>
      <w:r w:rsidRPr="00DC282B">
        <w:rPr>
          <w:rFonts w:cs="Times New Roman"/>
          <w:spacing w:val="-4"/>
          <w:lang w:val="ru-RU"/>
        </w:rPr>
        <w:t>у</w:t>
      </w:r>
      <w:r w:rsidRPr="00DC282B">
        <w:rPr>
          <w:rFonts w:cs="Times New Roman"/>
          <w:lang w:val="ru-RU"/>
        </w:rPr>
        <w:t>щ</w:t>
      </w:r>
      <w:r w:rsidRPr="00DC282B">
        <w:rPr>
          <w:rFonts w:cs="Times New Roman"/>
          <w:w w:val="101"/>
          <w:lang w:val="ru-RU"/>
        </w:rPr>
        <w:t>ес</w:t>
      </w:r>
      <w:r w:rsidRPr="00DC282B">
        <w:rPr>
          <w:rFonts w:cs="Times New Roman"/>
          <w:lang w:val="ru-RU"/>
        </w:rPr>
        <w:t>тв</w:t>
      </w:r>
      <w:r w:rsidRPr="00DC282B">
        <w:rPr>
          <w:rFonts w:cs="Times New Roman"/>
          <w:spacing w:val="-1"/>
          <w:lang w:val="ru-RU"/>
        </w:rPr>
        <w:t>л</w:t>
      </w:r>
      <w:r w:rsidRPr="00DC282B">
        <w:rPr>
          <w:rFonts w:cs="Times New Roman"/>
          <w:w w:val="101"/>
          <w:lang w:val="ru-RU"/>
        </w:rPr>
        <w:t>я</w:t>
      </w:r>
      <w:r w:rsidRPr="00DC282B">
        <w:rPr>
          <w:rFonts w:cs="Times New Roman"/>
          <w:lang w:val="ru-RU"/>
        </w:rPr>
        <w:t>ть</w:t>
      </w:r>
      <w:r w:rsidRPr="00DC282B">
        <w:rPr>
          <w:rFonts w:cs="Times New Roman"/>
          <w:spacing w:val="152"/>
          <w:lang w:val="ru-RU"/>
        </w:rPr>
        <w:t xml:space="preserve"> </w:t>
      </w:r>
      <w:r w:rsidRPr="00DC282B">
        <w:rPr>
          <w:rFonts w:cs="Times New Roman"/>
          <w:lang w:val="ru-RU"/>
        </w:rPr>
        <w:t>вы</w:t>
      </w:r>
      <w:r w:rsidRPr="00DC282B">
        <w:rPr>
          <w:rFonts w:cs="Times New Roman"/>
          <w:spacing w:val="1"/>
          <w:lang w:val="ru-RU"/>
        </w:rPr>
        <w:t>бор</w:t>
      </w:r>
      <w:r w:rsidRPr="00DC282B">
        <w:rPr>
          <w:rFonts w:cs="Times New Roman"/>
          <w:spacing w:val="153"/>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и</w:t>
      </w:r>
      <w:r w:rsidRPr="00DC282B">
        <w:rPr>
          <w:rFonts w:cs="Times New Roman"/>
          <w:spacing w:val="-1"/>
          <w:lang w:val="ru-RU"/>
        </w:rPr>
        <w:t>б</w:t>
      </w:r>
      <w:r w:rsidRPr="00DC282B">
        <w:rPr>
          <w:rFonts w:cs="Times New Roman"/>
          <w:lang w:val="ru-RU"/>
        </w:rPr>
        <w:t>ол</w:t>
      </w:r>
      <w:r w:rsidRPr="00DC282B">
        <w:rPr>
          <w:rFonts w:cs="Times New Roman"/>
          <w:w w:val="101"/>
          <w:lang w:val="ru-RU"/>
        </w:rPr>
        <w:t>ее</w:t>
      </w:r>
      <w:r w:rsidRPr="00DC282B">
        <w:rPr>
          <w:rFonts w:cs="Times New Roman"/>
          <w:spacing w:val="153"/>
          <w:lang w:val="ru-RU"/>
        </w:rPr>
        <w:t xml:space="preserve"> </w:t>
      </w:r>
      <w:r w:rsidRPr="00DC282B">
        <w:rPr>
          <w:rFonts w:cs="Times New Roman"/>
          <w:lang w:val="ru-RU"/>
        </w:rPr>
        <w:t>э</w:t>
      </w:r>
      <w:r w:rsidRPr="00DC282B">
        <w:rPr>
          <w:rFonts w:cs="Times New Roman"/>
          <w:spacing w:val="-1"/>
          <w:lang w:val="ru-RU"/>
        </w:rPr>
        <w:t>ф</w:t>
      </w:r>
      <w:r w:rsidRPr="00DC282B">
        <w:rPr>
          <w:rFonts w:cs="Times New Roman"/>
          <w:lang w:val="ru-RU"/>
        </w:rPr>
        <w:t>ф</w:t>
      </w:r>
      <w:r w:rsidRPr="00DC282B">
        <w:rPr>
          <w:rFonts w:cs="Times New Roman"/>
          <w:w w:val="101"/>
          <w:lang w:val="ru-RU"/>
        </w:rPr>
        <w:t>е</w:t>
      </w:r>
      <w:r w:rsidRPr="00DC282B">
        <w:rPr>
          <w:rFonts w:cs="Times New Roman"/>
          <w:lang w:val="ru-RU"/>
        </w:rPr>
        <w:t>ктивных</w:t>
      </w:r>
      <w:r w:rsidRPr="00DC282B">
        <w:rPr>
          <w:rFonts w:cs="Times New Roman"/>
          <w:spacing w:val="153"/>
          <w:lang w:val="ru-RU"/>
        </w:rPr>
        <w:t xml:space="preserve"> </w:t>
      </w:r>
      <w:r w:rsidRPr="00DC282B">
        <w:rPr>
          <w:rFonts w:cs="Times New Roman"/>
          <w:w w:val="101"/>
          <w:lang w:val="ru-RU"/>
        </w:rPr>
        <w:t>с</w:t>
      </w:r>
      <w:r w:rsidRPr="00DC282B">
        <w:rPr>
          <w:rFonts w:cs="Times New Roman"/>
          <w:spacing w:val="-2"/>
          <w:lang w:val="ru-RU"/>
        </w:rPr>
        <w:t>п</w:t>
      </w:r>
      <w:r w:rsidRPr="00DC282B">
        <w:rPr>
          <w:rFonts w:cs="Times New Roman"/>
          <w:lang w:val="ru-RU"/>
        </w:rPr>
        <w:t>о</w:t>
      </w:r>
      <w:r w:rsidRPr="00DC282B">
        <w:rPr>
          <w:rFonts w:cs="Times New Roman"/>
          <w:w w:val="101"/>
          <w:lang w:val="ru-RU"/>
        </w:rPr>
        <w:t>с</w:t>
      </w:r>
      <w:r w:rsidRPr="00DC282B">
        <w:rPr>
          <w:rFonts w:cs="Times New Roman"/>
          <w:spacing w:val="-1"/>
          <w:lang w:val="ru-RU"/>
        </w:rPr>
        <w:t>об</w:t>
      </w:r>
      <w:r w:rsidRPr="00DC282B">
        <w:rPr>
          <w:rFonts w:cs="Times New Roman"/>
          <w:lang w:val="ru-RU"/>
        </w:rPr>
        <w:t>ов р</w:t>
      </w:r>
      <w:r w:rsidRPr="00DC282B">
        <w:rPr>
          <w:rFonts w:cs="Times New Roman"/>
          <w:w w:val="101"/>
          <w:lang w:val="ru-RU"/>
        </w:rPr>
        <w:t>е</w:t>
      </w:r>
      <w:r w:rsidRPr="00DC282B">
        <w:rPr>
          <w:rFonts w:cs="Times New Roman"/>
          <w:lang w:val="ru-RU"/>
        </w:rPr>
        <w:t>ш</w:t>
      </w:r>
      <w:r w:rsidRPr="00DC282B">
        <w:rPr>
          <w:rFonts w:cs="Times New Roman"/>
          <w:spacing w:val="-1"/>
          <w:w w:val="101"/>
          <w:lang w:val="ru-RU"/>
        </w:rPr>
        <w:t>е</w:t>
      </w:r>
      <w:r w:rsidRPr="00DC282B">
        <w:rPr>
          <w:rFonts w:cs="Times New Roman"/>
          <w:lang w:val="ru-RU"/>
        </w:rPr>
        <w:t>н</w:t>
      </w:r>
      <w:r w:rsidRPr="00DC282B">
        <w:rPr>
          <w:rFonts w:cs="Times New Roman"/>
          <w:spacing w:val="-1"/>
          <w:lang w:val="ru-RU"/>
        </w:rPr>
        <w:t>и</w:t>
      </w:r>
      <w:r w:rsidRPr="00DC282B">
        <w:rPr>
          <w:rFonts w:cs="Times New Roman"/>
          <w:w w:val="101"/>
          <w:lang w:val="ru-RU"/>
        </w:rPr>
        <w:t>я</w:t>
      </w:r>
      <w:r w:rsidRPr="00DC282B">
        <w:rPr>
          <w:rFonts w:cs="Times New Roman"/>
          <w:lang w:val="ru-RU"/>
        </w:rPr>
        <w:t xml:space="preserve"> </w:t>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бных</w:t>
      </w:r>
      <w:r w:rsidRPr="00DC282B">
        <w:rPr>
          <w:rFonts w:cs="Times New Roman"/>
          <w:spacing w:val="-1"/>
          <w:lang w:val="ru-RU"/>
        </w:rPr>
        <w:t xml:space="preserve"> </w:t>
      </w:r>
      <w:r w:rsidRPr="00DC282B">
        <w:rPr>
          <w:rFonts w:cs="Times New Roman"/>
          <w:lang w:val="ru-RU"/>
        </w:rPr>
        <w:t>и п</w:t>
      </w:r>
      <w:r w:rsidRPr="00DC282B">
        <w:rPr>
          <w:rFonts w:cs="Times New Roman"/>
          <w:spacing w:val="1"/>
          <w:lang w:val="ru-RU"/>
        </w:rPr>
        <w:t>о</w:t>
      </w:r>
      <w:r w:rsidRPr="00DC282B">
        <w:rPr>
          <w:rFonts w:cs="Times New Roman"/>
          <w:spacing w:val="-1"/>
          <w:lang w:val="ru-RU"/>
        </w:rPr>
        <w:t>з</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lang w:val="ru-RU"/>
        </w:rPr>
        <w:t>льных</w:t>
      </w:r>
      <w:r w:rsidRPr="00DC282B">
        <w:rPr>
          <w:rFonts w:cs="Times New Roman"/>
          <w:spacing w:val="1"/>
          <w:lang w:val="ru-RU"/>
        </w:rPr>
        <w:t xml:space="preserve"> </w:t>
      </w:r>
      <w:r w:rsidRPr="00DC282B">
        <w:rPr>
          <w:rFonts w:cs="Times New Roman"/>
          <w:lang w:val="ru-RU"/>
        </w:rPr>
        <w:t>з</w:t>
      </w:r>
      <w:r w:rsidRPr="00DC282B">
        <w:rPr>
          <w:rFonts w:cs="Times New Roman"/>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w:t>
      </w:r>
      <w:r w:rsidRPr="00DC282B">
        <w:rPr>
          <w:rFonts w:cs="Times New Roman"/>
          <w:spacing w:val="-1"/>
          <w:lang w:val="ru-RU"/>
        </w:rPr>
        <w:t>ь</w:t>
      </w:r>
      <w:r w:rsidRPr="00DC282B">
        <w:rPr>
          <w:rFonts w:cs="Times New Roman"/>
          <w:spacing w:val="-1"/>
          <w:w w:val="101"/>
          <w:lang w:val="ru-RU"/>
        </w:rPr>
        <w:t>/</w:t>
      </w:r>
      <w:r w:rsidRPr="00DC282B">
        <w:rPr>
          <w:rFonts w:cs="Times New Roman"/>
          <w:lang w:val="ru-RU"/>
        </w:rPr>
        <w:t>н</w:t>
      </w:r>
      <w:r w:rsidRPr="00DC282B">
        <w:rPr>
          <w:rFonts w:cs="Times New Roman"/>
          <w:spacing w:val="-1"/>
          <w:w w:val="101"/>
          <w:lang w:val="ru-RU"/>
        </w:rPr>
        <w:t>а</w:t>
      </w:r>
      <w:r w:rsidRPr="00DC282B">
        <w:rPr>
          <w:rFonts w:cs="Times New Roman"/>
          <w:spacing w:val="-1"/>
          <w:lang w:val="ru-RU"/>
        </w:rPr>
        <w:t>х</w:t>
      </w:r>
      <w:r w:rsidRPr="00DC282B">
        <w:rPr>
          <w:rFonts w:cs="Times New Roman"/>
          <w:lang w:val="ru-RU"/>
        </w:rPr>
        <w:t>о</w:t>
      </w:r>
      <w:r w:rsidRPr="00DC282B">
        <w:rPr>
          <w:rFonts w:cs="Times New Roman"/>
          <w:spacing w:val="-1"/>
          <w:lang w:val="ru-RU"/>
        </w:rPr>
        <w:t>д</w:t>
      </w:r>
      <w:r w:rsidRPr="00DC282B">
        <w:rPr>
          <w:rFonts w:cs="Times New Roman"/>
          <w:spacing w:val="1"/>
          <w:lang w:val="ru-RU"/>
        </w:rPr>
        <w:t>и</w:t>
      </w:r>
      <w:r w:rsidRPr="00DC282B">
        <w:rPr>
          <w:rFonts w:cs="Times New Roman"/>
          <w:spacing w:val="-2"/>
          <w:lang w:val="ru-RU"/>
        </w:rPr>
        <w:t>т</w:t>
      </w:r>
      <w:r w:rsidRPr="00DC282B">
        <w:rPr>
          <w:rFonts w:cs="Times New Roman"/>
          <w:lang w:val="ru-RU"/>
        </w:rPr>
        <w:t>ь,</w:t>
      </w:r>
      <w:r w:rsidRPr="00DC282B">
        <w:rPr>
          <w:rFonts w:cs="Times New Roman"/>
          <w:spacing w:val="32"/>
          <w:lang w:val="ru-RU"/>
        </w:rPr>
        <w:t xml:space="preserve"> </w:t>
      </w:r>
      <w:r w:rsidRPr="00DC282B">
        <w:rPr>
          <w:rFonts w:cs="Times New Roman"/>
          <w:lang w:val="ru-RU"/>
        </w:rPr>
        <w:t>в</w:t>
      </w:r>
      <w:r w:rsidRPr="00DC282B">
        <w:rPr>
          <w:rFonts w:cs="Times New Roman"/>
          <w:spacing w:val="32"/>
          <w:lang w:val="ru-RU"/>
        </w:rPr>
        <w:t xml:space="preserve"> </w:t>
      </w:r>
      <w:r w:rsidRPr="00DC282B">
        <w:rPr>
          <w:rFonts w:cs="Times New Roman"/>
          <w:spacing w:val="1"/>
          <w:lang w:val="ru-RU"/>
        </w:rPr>
        <w:t>том</w:t>
      </w:r>
      <w:r w:rsidRPr="00DC282B">
        <w:rPr>
          <w:rFonts w:cs="Times New Roman"/>
          <w:spacing w:val="32"/>
          <w:lang w:val="ru-RU"/>
        </w:rPr>
        <w:t xml:space="preserve"> </w:t>
      </w:r>
      <w:r w:rsidRPr="00DC282B">
        <w:rPr>
          <w:rFonts w:cs="Times New Roman"/>
          <w:lang w:val="ru-RU"/>
        </w:rPr>
        <w:t>ч</w:t>
      </w:r>
      <w:r w:rsidRPr="00DC282B">
        <w:rPr>
          <w:rFonts w:cs="Times New Roman"/>
          <w:spacing w:val="1"/>
          <w:lang w:val="ru-RU"/>
        </w:rPr>
        <w:t>и</w:t>
      </w:r>
      <w:r w:rsidRPr="00DC282B">
        <w:rPr>
          <w:rFonts w:cs="Times New Roman"/>
          <w:spacing w:val="1"/>
          <w:w w:val="101"/>
          <w:lang w:val="ru-RU"/>
        </w:rPr>
        <w:t>с</w:t>
      </w:r>
      <w:r w:rsidRPr="00DC282B">
        <w:rPr>
          <w:rFonts w:cs="Times New Roman"/>
          <w:lang w:val="ru-RU"/>
        </w:rPr>
        <w:t>л</w:t>
      </w:r>
      <w:r w:rsidRPr="00DC282B">
        <w:rPr>
          <w:rFonts w:cs="Times New Roman"/>
          <w:spacing w:val="1"/>
          <w:w w:val="101"/>
          <w:lang w:val="ru-RU"/>
        </w:rPr>
        <w:t>е</w:t>
      </w:r>
      <w:r w:rsidRPr="00DC282B">
        <w:rPr>
          <w:rFonts w:cs="Times New Roman"/>
          <w:spacing w:val="29"/>
          <w:lang w:val="ru-RU"/>
        </w:rPr>
        <w:t xml:space="preserve"> </w:t>
      </w:r>
      <w:r w:rsidRPr="00DC282B">
        <w:rPr>
          <w:rFonts w:cs="Times New Roman"/>
          <w:lang w:val="ru-RU"/>
        </w:rPr>
        <w:t>из</w:t>
      </w:r>
      <w:r w:rsidRPr="00DC282B">
        <w:rPr>
          <w:rFonts w:cs="Times New Roman"/>
          <w:spacing w:val="35"/>
          <w:lang w:val="ru-RU"/>
        </w:rPr>
        <w:t xml:space="preserve"> </w:t>
      </w:r>
      <w:r w:rsidRPr="00DC282B">
        <w:rPr>
          <w:rFonts w:cs="Times New Roman"/>
          <w:lang w:val="ru-RU"/>
        </w:rPr>
        <w:t>пр</w:t>
      </w:r>
      <w:r w:rsidRPr="00DC282B">
        <w:rPr>
          <w:rFonts w:cs="Times New Roman"/>
          <w:w w:val="101"/>
          <w:lang w:val="ru-RU"/>
        </w:rPr>
        <w:t>е</w:t>
      </w:r>
      <w:r w:rsidRPr="00DC282B">
        <w:rPr>
          <w:rFonts w:cs="Times New Roman"/>
          <w:lang w:val="ru-RU"/>
        </w:rPr>
        <w:t>дло</w:t>
      </w:r>
      <w:r w:rsidRPr="00DC282B">
        <w:rPr>
          <w:rFonts w:cs="Times New Roman"/>
          <w:spacing w:val="-1"/>
          <w:lang w:val="ru-RU"/>
        </w:rPr>
        <w:t>ж</w:t>
      </w:r>
      <w:r w:rsidRPr="00DC282B">
        <w:rPr>
          <w:rFonts w:cs="Times New Roman"/>
          <w:w w:val="101"/>
          <w:lang w:val="ru-RU"/>
        </w:rPr>
        <w:t>е</w:t>
      </w:r>
      <w:r w:rsidRPr="00DC282B">
        <w:rPr>
          <w:rFonts w:cs="Times New Roman"/>
          <w:spacing w:val="-1"/>
          <w:lang w:val="ru-RU"/>
        </w:rPr>
        <w:t>н</w:t>
      </w:r>
      <w:r w:rsidRPr="00DC282B">
        <w:rPr>
          <w:rFonts w:cs="Times New Roman"/>
          <w:lang w:val="ru-RU"/>
        </w:rPr>
        <w:t>ных</w:t>
      </w:r>
      <w:r w:rsidRPr="00DC282B">
        <w:rPr>
          <w:rFonts w:cs="Times New Roman"/>
          <w:spacing w:val="34"/>
          <w:lang w:val="ru-RU"/>
        </w:rPr>
        <w:t xml:space="preserve"> </w:t>
      </w:r>
      <w:r w:rsidRPr="00DC282B">
        <w:rPr>
          <w:rFonts w:cs="Times New Roman"/>
          <w:lang w:val="ru-RU"/>
        </w:rPr>
        <w:t>в</w:t>
      </w:r>
      <w:r w:rsidRPr="00DC282B">
        <w:rPr>
          <w:rFonts w:cs="Times New Roman"/>
          <w:spacing w:val="-2"/>
          <w:w w:val="101"/>
          <w:lang w:val="ru-RU"/>
        </w:rPr>
        <w:t>а</w:t>
      </w:r>
      <w:r w:rsidRPr="00DC282B">
        <w:rPr>
          <w:rFonts w:cs="Times New Roman"/>
          <w:lang w:val="ru-RU"/>
        </w:rPr>
        <w:t>ри</w:t>
      </w:r>
      <w:r w:rsidRPr="00DC282B">
        <w:rPr>
          <w:rFonts w:cs="Times New Roman"/>
          <w:spacing w:val="-2"/>
          <w:w w:val="101"/>
          <w:lang w:val="ru-RU"/>
        </w:rPr>
        <w:t>а</w:t>
      </w:r>
      <w:r w:rsidRPr="00DC282B">
        <w:rPr>
          <w:rFonts w:cs="Times New Roman"/>
          <w:lang w:val="ru-RU"/>
        </w:rPr>
        <w:t>нт</w:t>
      </w:r>
      <w:r w:rsidRPr="00DC282B">
        <w:rPr>
          <w:rFonts w:cs="Times New Roman"/>
          <w:spacing w:val="1"/>
          <w:lang w:val="ru-RU"/>
        </w:rPr>
        <w:t>о</w:t>
      </w:r>
      <w:r w:rsidRPr="00DC282B">
        <w:rPr>
          <w:rFonts w:cs="Times New Roman"/>
          <w:lang w:val="ru-RU"/>
        </w:rPr>
        <w:t>в,</w:t>
      </w:r>
      <w:r w:rsidRPr="00DC282B">
        <w:rPr>
          <w:rFonts w:cs="Times New Roman"/>
          <w:spacing w:val="32"/>
          <w:lang w:val="ru-RU"/>
        </w:rPr>
        <w:t xml:space="preserve"> </w:t>
      </w:r>
      <w:r w:rsidRPr="00DC282B">
        <w:rPr>
          <w:rFonts w:cs="Times New Roman"/>
          <w:spacing w:val="-2"/>
          <w:lang w:val="ru-RU"/>
        </w:rPr>
        <w:t>у</w:t>
      </w:r>
      <w:r w:rsidRPr="00DC282B">
        <w:rPr>
          <w:rFonts w:cs="Times New Roman"/>
          <w:w w:val="101"/>
          <w:lang w:val="ru-RU"/>
        </w:rPr>
        <w:t>с</w:t>
      </w:r>
      <w:r w:rsidRPr="00DC282B">
        <w:rPr>
          <w:rFonts w:cs="Times New Roman"/>
          <w:lang w:val="ru-RU"/>
        </w:rPr>
        <w:t>лови</w:t>
      </w:r>
      <w:r w:rsidRPr="00DC282B">
        <w:rPr>
          <w:rFonts w:cs="Times New Roman"/>
          <w:w w:val="101"/>
          <w:lang w:val="ru-RU"/>
        </w:rPr>
        <w:t>я</w:t>
      </w:r>
      <w:r w:rsidRPr="00DC282B">
        <w:rPr>
          <w:rFonts w:cs="Times New Roman"/>
          <w:spacing w:val="31"/>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lang w:val="ru-RU"/>
        </w:rPr>
        <w:t xml:space="preserve"> выполн</w:t>
      </w:r>
      <w:r w:rsidRPr="00DC282B">
        <w:rPr>
          <w:rFonts w:cs="Times New Roman"/>
          <w:spacing w:val="-1"/>
          <w:w w:val="101"/>
          <w:lang w:val="ru-RU"/>
        </w:rPr>
        <w:t>е</w:t>
      </w:r>
      <w:r w:rsidRPr="00DC282B">
        <w:rPr>
          <w:rFonts w:cs="Times New Roman"/>
          <w:lang w:val="ru-RU"/>
        </w:rPr>
        <w:t>ни</w:t>
      </w:r>
      <w:r w:rsidRPr="00DC282B">
        <w:rPr>
          <w:rFonts w:cs="Times New Roman"/>
          <w:w w:val="101"/>
          <w:lang w:val="ru-RU"/>
        </w:rPr>
        <w:t>я</w:t>
      </w:r>
      <w:r w:rsidRPr="00DC282B">
        <w:rPr>
          <w:rFonts w:cs="Times New Roman"/>
          <w:lang w:val="ru-RU"/>
        </w:rPr>
        <w:t xml:space="preserve"> </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w:t>
      </w:r>
      <w:r w:rsidRPr="00DC282B">
        <w:rPr>
          <w:rFonts w:cs="Times New Roman"/>
          <w:spacing w:val="-1"/>
          <w:lang w:val="ru-RU"/>
        </w:rPr>
        <w:t>о</w:t>
      </w:r>
      <w:r w:rsidRPr="00DC282B">
        <w:rPr>
          <w:rFonts w:cs="Times New Roman"/>
          <w:lang w:val="ru-RU"/>
        </w:rPr>
        <w:t>й</w:t>
      </w:r>
      <w:r w:rsidRPr="00DC282B">
        <w:rPr>
          <w:rFonts w:cs="Times New Roman"/>
          <w:spacing w:val="1"/>
          <w:lang w:val="ru-RU"/>
        </w:rPr>
        <w:t xml:space="preserve"> </w:t>
      </w:r>
      <w:r w:rsidRPr="00DC282B">
        <w:rPr>
          <w:rFonts w:cs="Times New Roman"/>
          <w:lang w:val="ru-RU"/>
        </w:rPr>
        <w:t>и</w:t>
      </w:r>
      <w:r w:rsidRPr="00DC282B">
        <w:rPr>
          <w:rFonts w:cs="Times New Roman"/>
          <w:spacing w:val="1"/>
          <w:lang w:val="ru-RU"/>
        </w:rPr>
        <w:t xml:space="preserve"> </w:t>
      </w:r>
      <w:r w:rsidRPr="00DC282B">
        <w:rPr>
          <w:rFonts w:cs="Times New Roman"/>
          <w:spacing w:val="-1"/>
          <w:lang w:val="ru-RU"/>
        </w:rPr>
        <w:t>п</w:t>
      </w:r>
      <w:r w:rsidRPr="00DC282B">
        <w:rPr>
          <w:rFonts w:cs="Times New Roman"/>
          <w:lang w:val="ru-RU"/>
        </w:rPr>
        <w:t>оз</w:t>
      </w:r>
      <w:r w:rsidRPr="00DC282B">
        <w:rPr>
          <w:rFonts w:cs="Times New Roman"/>
          <w:spacing w:val="-1"/>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spacing w:val="-1"/>
          <w:lang w:val="ru-RU"/>
        </w:rPr>
        <w:t>льн</w:t>
      </w:r>
      <w:r w:rsidRPr="00DC282B">
        <w:rPr>
          <w:rFonts w:cs="Times New Roman"/>
          <w:spacing w:val="1"/>
          <w:lang w:val="ru-RU"/>
        </w:rPr>
        <w:t>о</w:t>
      </w:r>
      <w:r w:rsidRPr="00DC282B">
        <w:rPr>
          <w:rFonts w:cs="Times New Roman"/>
          <w:lang w:val="ru-RU"/>
        </w:rPr>
        <w:t>й</w:t>
      </w:r>
      <w:r w:rsidRPr="00DC282B">
        <w:rPr>
          <w:rFonts w:cs="Times New Roman"/>
          <w:spacing w:val="-1"/>
          <w:lang w:val="ru-RU"/>
        </w:rPr>
        <w:t xml:space="preserve"> </w:t>
      </w:r>
      <w:r w:rsidRPr="00DC282B">
        <w:rPr>
          <w:rFonts w:cs="Times New Roman"/>
          <w:lang w:val="ru-RU"/>
        </w:rPr>
        <w:t>з</w:t>
      </w:r>
      <w:r w:rsidRPr="00DC282B">
        <w:rPr>
          <w:rFonts w:cs="Times New Roman"/>
          <w:w w:val="101"/>
          <w:lang w:val="ru-RU"/>
        </w:rPr>
        <w:t>а</w:t>
      </w:r>
      <w:r w:rsidRPr="00DC282B">
        <w:rPr>
          <w:rFonts w:cs="Times New Roman"/>
          <w:lang w:val="ru-RU"/>
        </w:rPr>
        <w:t>д</w:t>
      </w:r>
      <w:r w:rsidRPr="00DC282B">
        <w:rPr>
          <w:rFonts w:cs="Times New Roman"/>
          <w:w w:val="101"/>
          <w:lang w:val="ru-RU"/>
        </w:rPr>
        <w:t>а</w:t>
      </w:r>
      <w:r w:rsidRPr="00DC282B">
        <w:rPr>
          <w:rFonts w:cs="Times New Roman"/>
          <w:spacing w:val="-1"/>
          <w:lang w:val="ru-RU"/>
        </w:rPr>
        <w:t>ч</w:t>
      </w:r>
      <w:r w:rsidRPr="00DC282B">
        <w:rPr>
          <w:rFonts w:cs="Times New Roman"/>
          <w:lang w:val="ru-RU"/>
        </w:rPr>
        <w:t>и</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lang w:val="ru-RU"/>
        </w:rPr>
        <w:t>вы</w:t>
      </w:r>
      <w:r w:rsidRPr="00DC282B">
        <w:rPr>
          <w:rFonts w:cs="Times New Roman"/>
          <w:w w:val="101"/>
          <w:lang w:val="ru-RU"/>
        </w:rPr>
        <w:t>с</w:t>
      </w:r>
      <w:r w:rsidRPr="00DC282B">
        <w:rPr>
          <w:rFonts w:cs="Times New Roman"/>
          <w:lang w:val="ru-RU"/>
        </w:rPr>
        <w:t>тр</w:t>
      </w:r>
      <w:r w:rsidRPr="00DC282B">
        <w:rPr>
          <w:rFonts w:cs="Times New Roman"/>
          <w:w w:val="101"/>
          <w:lang w:val="ru-RU"/>
        </w:rPr>
        <w:t>а</w:t>
      </w:r>
      <w:r w:rsidRPr="00DC282B">
        <w:rPr>
          <w:rFonts w:cs="Times New Roman"/>
          <w:lang w:val="ru-RU"/>
        </w:rPr>
        <w:t>ив</w:t>
      </w:r>
      <w:r w:rsidRPr="00DC282B">
        <w:rPr>
          <w:rFonts w:cs="Times New Roman"/>
          <w:w w:val="101"/>
          <w:lang w:val="ru-RU"/>
        </w:rPr>
        <w:t>а</w:t>
      </w:r>
      <w:r w:rsidRPr="00DC282B">
        <w:rPr>
          <w:rFonts w:cs="Times New Roman"/>
          <w:lang w:val="ru-RU"/>
        </w:rPr>
        <w:t>ть</w:t>
      </w:r>
      <w:r w:rsidRPr="00DC282B">
        <w:rPr>
          <w:rFonts w:cs="Times New Roman"/>
          <w:spacing w:val="17"/>
          <w:lang w:val="ru-RU"/>
        </w:rPr>
        <w:t xml:space="preserve"> </w:t>
      </w:r>
      <w:r w:rsidRPr="00DC282B">
        <w:rPr>
          <w:rFonts w:cs="Times New Roman"/>
          <w:lang w:val="ru-RU"/>
        </w:rPr>
        <w:t>жи</w:t>
      </w:r>
      <w:r w:rsidRPr="00DC282B">
        <w:rPr>
          <w:rFonts w:cs="Times New Roman"/>
          <w:spacing w:val="-2"/>
          <w:lang w:val="ru-RU"/>
        </w:rPr>
        <w:t>з</w:t>
      </w:r>
      <w:r w:rsidRPr="00DC282B">
        <w:rPr>
          <w:rFonts w:cs="Times New Roman"/>
          <w:lang w:val="ru-RU"/>
        </w:rPr>
        <w:t>н</w:t>
      </w:r>
      <w:r w:rsidRPr="00DC282B">
        <w:rPr>
          <w:rFonts w:cs="Times New Roman"/>
          <w:w w:val="101"/>
          <w:lang w:val="ru-RU"/>
        </w:rPr>
        <w:t>е</w:t>
      </w:r>
      <w:r w:rsidRPr="00DC282B">
        <w:rPr>
          <w:rFonts w:cs="Times New Roman"/>
          <w:lang w:val="ru-RU"/>
        </w:rPr>
        <w:t>нны</w:t>
      </w:r>
      <w:r w:rsidRPr="00DC282B">
        <w:rPr>
          <w:rFonts w:cs="Times New Roman"/>
          <w:w w:val="101"/>
          <w:lang w:val="ru-RU"/>
        </w:rPr>
        <w:t>е</w:t>
      </w:r>
      <w:r w:rsidRPr="00DC282B">
        <w:rPr>
          <w:rFonts w:cs="Times New Roman"/>
          <w:spacing w:val="16"/>
          <w:lang w:val="ru-RU"/>
        </w:rPr>
        <w:t xml:space="preserve"> </w:t>
      </w:r>
      <w:r w:rsidRPr="00DC282B">
        <w:rPr>
          <w:rFonts w:cs="Times New Roman"/>
          <w:lang w:val="ru-RU"/>
        </w:rPr>
        <w:t>пл</w:t>
      </w:r>
      <w:r w:rsidRPr="00DC282B">
        <w:rPr>
          <w:rFonts w:cs="Times New Roman"/>
          <w:w w:val="101"/>
          <w:lang w:val="ru-RU"/>
        </w:rPr>
        <w:t>а</w:t>
      </w:r>
      <w:r w:rsidRPr="00DC282B">
        <w:rPr>
          <w:rFonts w:cs="Times New Roman"/>
          <w:lang w:val="ru-RU"/>
        </w:rPr>
        <w:t>ны</w:t>
      </w:r>
      <w:r w:rsidRPr="00DC282B">
        <w:rPr>
          <w:rFonts w:cs="Times New Roman"/>
          <w:spacing w:val="16"/>
          <w:lang w:val="ru-RU"/>
        </w:rPr>
        <w:t xml:space="preserve"> </w:t>
      </w:r>
      <w:r w:rsidRPr="00DC282B">
        <w:rPr>
          <w:rFonts w:cs="Times New Roman"/>
          <w:spacing w:val="1"/>
          <w:lang w:val="ru-RU"/>
        </w:rPr>
        <w:t>н</w:t>
      </w:r>
      <w:r w:rsidRPr="00DC282B">
        <w:rPr>
          <w:rFonts w:cs="Times New Roman"/>
          <w:w w:val="101"/>
          <w:lang w:val="ru-RU"/>
        </w:rPr>
        <w:t>а</w:t>
      </w:r>
      <w:r w:rsidRPr="00DC282B">
        <w:rPr>
          <w:rFonts w:cs="Times New Roman"/>
          <w:spacing w:val="18"/>
          <w:lang w:val="ru-RU"/>
        </w:rPr>
        <w:t xml:space="preserve"> </w:t>
      </w:r>
      <w:r w:rsidRPr="00DC282B">
        <w:rPr>
          <w:rFonts w:cs="Times New Roman"/>
          <w:lang w:val="ru-RU"/>
        </w:rPr>
        <w:t>кр</w:t>
      </w:r>
      <w:r w:rsidRPr="00DC282B">
        <w:rPr>
          <w:rFonts w:cs="Times New Roman"/>
          <w:w w:val="101"/>
          <w:lang w:val="ru-RU"/>
        </w:rPr>
        <w:t>а</w:t>
      </w:r>
      <w:r w:rsidRPr="00DC282B">
        <w:rPr>
          <w:rFonts w:cs="Times New Roman"/>
          <w:lang w:val="ru-RU"/>
        </w:rPr>
        <w:t>тко</w:t>
      </w:r>
      <w:r w:rsidRPr="00DC282B">
        <w:rPr>
          <w:rFonts w:cs="Times New Roman"/>
          <w:spacing w:val="-1"/>
          <w:w w:val="101"/>
          <w:lang w:val="ru-RU"/>
        </w:rPr>
        <w:t>с</w:t>
      </w:r>
      <w:r w:rsidRPr="00DC282B">
        <w:rPr>
          <w:rFonts w:cs="Times New Roman"/>
          <w:lang w:val="ru-RU"/>
        </w:rPr>
        <w:t>рочно</w:t>
      </w:r>
      <w:r w:rsidRPr="00DC282B">
        <w:rPr>
          <w:rFonts w:cs="Times New Roman"/>
          <w:w w:val="101"/>
          <w:lang w:val="ru-RU"/>
        </w:rPr>
        <w:t>е</w:t>
      </w:r>
      <w:r w:rsidRPr="00DC282B">
        <w:rPr>
          <w:rFonts w:cs="Times New Roman"/>
          <w:spacing w:val="15"/>
          <w:lang w:val="ru-RU"/>
        </w:rPr>
        <w:t xml:space="preserve"> </w:t>
      </w:r>
      <w:r w:rsidRPr="00DC282B">
        <w:rPr>
          <w:rFonts w:cs="Times New Roman"/>
          <w:spacing w:val="1"/>
          <w:lang w:val="ru-RU"/>
        </w:rPr>
        <w:t>б</w:t>
      </w:r>
      <w:r w:rsidRPr="00DC282B">
        <w:rPr>
          <w:rFonts w:cs="Times New Roman"/>
          <w:spacing w:val="-2"/>
          <w:lang w:val="ru-RU"/>
        </w:rPr>
        <w:t>у</w:t>
      </w:r>
      <w:r w:rsidRPr="00DC282B">
        <w:rPr>
          <w:rFonts w:cs="Times New Roman"/>
          <w:lang w:val="ru-RU"/>
        </w:rPr>
        <w:t>д</w:t>
      </w:r>
      <w:r w:rsidRPr="00DC282B">
        <w:rPr>
          <w:rFonts w:cs="Times New Roman"/>
          <w:spacing w:val="-2"/>
          <w:lang w:val="ru-RU"/>
        </w:rPr>
        <w:t>у</w:t>
      </w:r>
      <w:r w:rsidRPr="00DC282B">
        <w:rPr>
          <w:rFonts w:cs="Times New Roman"/>
          <w:lang w:val="ru-RU"/>
        </w:rPr>
        <w:t>щ</w:t>
      </w:r>
      <w:r w:rsidRPr="00DC282B">
        <w:rPr>
          <w:rFonts w:cs="Times New Roman"/>
          <w:w w:val="101"/>
          <w:lang w:val="ru-RU"/>
        </w:rPr>
        <w:t>ее</w:t>
      </w:r>
      <w:r w:rsidRPr="00DC282B">
        <w:rPr>
          <w:rFonts w:cs="Times New Roman"/>
          <w:spacing w:val="18"/>
          <w:lang w:val="ru-RU"/>
        </w:rPr>
        <w:t xml:space="preserve"> </w:t>
      </w:r>
      <w:r w:rsidRPr="00DC282B">
        <w:rPr>
          <w:rFonts w:cs="Times New Roman"/>
          <w:spacing w:val="2"/>
          <w:lang w:val="ru-RU"/>
        </w:rPr>
        <w:t>(</w:t>
      </w:r>
      <w:r w:rsidRPr="00DC282B">
        <w:rPr>
          <w:rFonts w:cs="Times New Roman"/>
          <w:lang w:val="ru-RU"/>
        </w:rPr>
        <w:t>з</w:t>
      </w:r>
      <w:r w:rsidRPr="00DC282B">
        <w:rPr>
          <w:rFonts w:cs="Times New Roman"/>
          <w:w w:val="101"/>
          <w:lang w:val="ru-RU"/>
        </w:rPr>
        <w:t>ая</w:t>
      </w:r>
      <w:r w:rsidRPr="00DC282B">
        <w:rPr>
          <w:rFonts w:cs="Times New Roman"/>
          <w:lang w:val="ru-RU"/>
        </w:rPr>
        <w:t>в</w:t>
      </w:r>
      <w:r w:rsidRPr="00DC282B">
        <w:rPr>
          <w:rFonts w:cs="Times New Roman"/>
          <w:spacing w:val="-1"/>
          <w:lang w:val="ru-RU"/>
        </w:rPr>
        <w:t>л</w:t>
      </w:r>
      <w:r w:rsidRPr="00DC282B">
        <w:rPr>
          <w:rFonts w:cs="Times New Roman"/>
          <w:w w:val="101"/>
          <w:lang w:val="ru-RU"/>
        </w:rPr>
        <w:t>я</w:t>
      </w:r>
      <w:r w:rsidRPr="00DC282B">
        <w:rPr>
          <w:rFonts w:cs="Times New Roman"/>
          <w:lang w:val="ru-RU"/>
        </w:rPr>
        <w:t>ть</w:t>
      </w:r>
      <w:r w:rsidRPr="00DC282B">
        <w:rPr>
          <w:rFonts w:cs="Times New Roman"/>
          <w:spacing w:val="18"/>
          <w:lang w:val="ru-RU"/>
        </w:rPr>
        <w:t xml:space="preserve"> </w:t>
      </w:r>
      <w:r w:rsidRPr="00DC282B">
        <w:rPr>
          <w:rFonts w:cs="Times New Roman"/>
          <w:lang w:val="ru-RU"/>
        </w:rPr>
        <w:t>ц</w:t>
      </w:r>
      <w:r w:rsidRPr="00DC282B">
        <w:rPr>
          <w:rFonts w:cs="Times New Roman"/>
          <w:w w:val="101"/>
          <w:lang w:val="ru-RU"/>
        </w:rPr>
        <w:t>е</w:t>
      </w:r>
      <w:r w:rsidRPr="00DC282B">
        <w:rPr>
          <w:rFonts w:cs="Times New Roman"/>
          <w:lang w:val="ru-RU"/>
        </w:rPr>
        <w:t>л</w:t>
      </w:r>
      <w:r w:rsidRPr="00DC282B">
        <w:rPr>
          <w:rFonts w:cs="Times New Roman"/>
          <w:w w:val="101"/>
          <w:lang w:val="ru-RU"/>
        </w:rPr>
        <w:t>е</w:t>
      </w:r>
      <w:r w:rsidRPr="00DC282B">
        <w:rPr>
          <w:rFonts w:cs="Times New Roman"/>
          <w:spacing w:val="-3"/>
          <w:lang w:val="ru-RU"/>
        </w:rPr>
        <w:t>в</w:t>
      </w:r>
      <w:r w:rsidRPr="00DC282B">
        <w:rPr>
          <w:rFonts w:cs="Times New Roman"/>
          <w:spacing w:val="-1"/>
          <w:lang w:val="ru-RU"/>
        </w:rPr>
        <w:t>ы</w:t>
      </w:r>
      <w:r w:rsidRPr="00DC282B">
        <w:rPr>
          <w:rFonts w:cs="Times New Roman"/>
          <w:w w:val="101"/>
          <w:lang w:val="ru-RU"/>
        </w:rPr>
        <w:t>е</w:t>
      </w:r>
      <w:r w:rsidRPr="00DC282B">
        <w:rPr>
          <w:rFonts w:cs="Times New Roman"/>
          <w:lang w:val="ru-RU"/>
        </w:rPr>
        <w:t xml:space="preserve"> ори</w:t>
      </w:r>
      <w:r w:rsidRPr="00DC282B">
        <w:rPr>
          <w:rFonts w:cs="Times New Roman"/>
          <w:w w:val="101"/>
          <w:lang w:val="ru-RU"/>
        </w:rPr>
        <w:t>е</w:t>
      </w:r>
      <w:r w:rsidRPr="00DC282B">
        <w:rPr>
          <w:rFonts w:cs="Times New Roman"/>
          <w:lang w:val="ru-RU"/>
        </w:rPr>
        <w:t>нти</w:t>
      </w:r>
      <w:r w:rsidRPr="00DC282B">
        <w:rPr>
          <w:rFonts w:cs="Times New Roman"/>
          <w:spacing w:val="-1"/>
          <w:lang w:val="ru-RU"/>
        </w:rPr>
        <w:t>р</w:t>
      </w:r>
      <w:r w:rsidRPr="00DC282B">
        <w:rPr>
          <w:rFonts w:cs="Times New Roman"/>
          <w:lang w:val="ru-RU"/>
        </w:rPr>
        <w:t>ы,</w:t>
      </w:r>
      <w:r w:rsidRPr="00DC282B">
        <w:rPr>
          <w:rFonts w:cs="Times New Roman"/>
          <w:spacing w:val="44"/>
          <w:lang w:val="ru-RU"/>
        </w:rPr>
        <w:t xml:space="preserve"> </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вить</w:t>
      </w:r>
      <w:r w:rsidRPr="00DC282B">
        <w:rPr>
          <w:rFonts w:cs="Times New Roman"/>
          <w:spacing w:val="42"/>
          <w:lang w:val="ru-RU"/>
        </w:rPr>
        <w:t xml:space="preserve"> </w:t>
      </w:r>
      <w:r w:rsidRPr="00DC282B">
        <w:rPr>
          <w:rFonts w:cs="Times New Roman"/>
          <w:w w:val="101"/>
          <w:lang w:val="ru-RU"/>
        </w:rPr>
        <w:t>а</w:t>
      </w:r>
      <w:r w:rsidRPr="00DC282B">
        <w:rPr>
          <w:rFonts w:cs="Times New Roman"/>
          <w:lang w:val="ru-RU"/>
        </w:rPr>
        <w:t>д</w:t>
      </w:r>
      <w:r w:rsidRPr="00DC282B">
        <w:rPr>
          <w:rFonts w:cs="Times New Roman"/>
          <w:w w:val="101"/>
          <w:lang w:val="ru-RU"/>
        </w:rPr>
        <w:t>е</w:t>
      </w:r>
      <w:r w:rsidRPr="00DC282B">
        <w:rPr>
          <w:rFonts w:cs="Times New Roman"/>
          <w:lang w:val="ru-RU"/>
        </w:rPr>
        <w:t>к</w:t>
      </w:r>
      <w:r w:rsidRPr="00DC282B">
        <w:rPr>
          <w:rFonts w:cs="Times New Roman"/>
          <w:spacing w:val="-1"/>
          <w:lang w:val="ru-RU"/>
        </w:rPr>
        <w:t>в</w:t>
      </w:r>
      <w:r w:rsidRPr="00DC282B">
        <w:rPr>
          <w:rFonts w:cs="Times New Roman"/>
          <w:w w:val="101"/>
          <w:lang w:val="ru-RU"/>
        </w:rPr>
        <w:t>а</w:t>
      </w:r>
      <w:r w:rsidRPr="00DC282B">
        <w:rPr>
          <w:rFonts w:cs="Times New Roman"/>
          <w:lang w:val="ru-RU"/>
        </w:rPr>
        <w:t>тны</w:t>
      </w:r>
      <w:r w:rsidRPr="00DC282B">
        <w:rPr>
          <w:rFonts w:cs="Times New Roman"/>
          <w:w w:val="101"/>
          <w:lang w:val="ru-RU"/>
        </w:rPr>
        <w:t>е</w:t>
      </w:r>
      <w:r w:rsidRPr="00DC282B">
        <w:rPr>
          <w:rFonts w:cs="Times New Roman"/>
          <w:spacing w:val="41"/>
          <w:lang w:val="ru-RU"/>
        </w:rPr>
        <w:t xml:space="preserve"> </w:t>
      </w:r>
      <w:r w:rsidRPr="00DC282B">
        <w:rPr>
          <w:rFonts w:cs="Times New Roman"/>
          <w:spacing w:val="1"/>
          <w:lang w:val="ru-RU"/>
        </w:rPr>
        <w:t>им</w:t>
      </w:r>
      <w:r w:rsidRPr="00DC282B">
        <w:rPr>
          <w:rFonts w:cs="Times New Roman"/>
          <w:spacing w:val="45"/>
          <w:lang w:val="ru-RU"/>
        </w:rPr>
        <w:t xml:space="preserve"> </w:t>
      </w:r>
      <w:r w:rsidRPr="00DC282B">
        <w:rPr>
          <w:rFonts w:cs="Times New Roman"/>
          <w:lang w:val="ru-RU"/>
        </w:rPr>
        <w:t>з</w:t>
      </w:r>
      <w:r w:rsidRPr="00DC282B">
        <w:rPr>
          <w:rFonts w:cs="Times New Roman"/>
          <w:spacing w:val="-1"/>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чи</w:t>
      </w:r>
      <w:r w:rsidRPr="00DC282B">
        <w:rPr>
          <w:rFonts w:cs="Times New Roman"/>
          <w:spacing w:val="44"/>
          <w:lang w:val="ru-RU"/>
        </w:rPr>
        <w:t xml:space="preserve"> </w:t>
      </w:r>
      <w:r w:rsidRPr="00DC282B">
        <w:rPr>
          <w:rFonts w:cs="Times New Roman"/>
          <w:lang w:val="ru-RU"/>
        </w:rPr>
        <w:t>и</w:t>
      </w:r>
      <w:r w:rsidRPr="00DC282B">
        <w:rPr>
          <w:rFonts w:cs="Times New Roman"/>
          <w:spacing w:val="45"/>
          <w:lang w:val="ru-RU"/>
        </w:rPr>
        <w:t xml:space="preserve"> </w:t>
      </w:r>
      <w:r w:rsidRPr="00DC282B">
        <w:rPr>
          <w:rFonts w:cs="Times New Roman"/>
          <w:lang w:val="ru-RU"/>
        </w:rPr>
        <w:t>пр</w:t>
      </w:r>
      <w:r w:rsidRPr="00DC282B">
        <w:rPr>
          <w:rFonts w:cs="Times New Roman"/>
          <w:spacing w:val="-1"/>
          <w:w w:val="101"/>
          <w:lang w:val="ru-RU"/>
        </w:rPr>
        <w:t>е</w:t>
      </w:r>
      <w:r w:rsidRPr="00DC282B">
        <w:rPr>
          <w:rFonts w:cs="Times New Roman"/>
          <w:lang w:val="ru-RU"/>
        </w:rPr>
        <w:t>дл</w:t>
      </w:r>
      <w:r w:rsidRPr="00DC282B">
        <w:rPr>
          <w:rFonts w:cs="Times New Roman"/>
          <w:w w:val="101"/>
          <w:lang w:val="ru-RU"/>
        </w:rPr>
        <w:t>а</w:t>
      </w:r>
      <w:r w:rsidRPr="00DC282B">
        <w:rPr>
          <w:rFonts w:cs="Times New Roman"/>
          <w:lang w:val="ru-RU"/>
        </w:rPr>
        <w:t>г</w:t>
      </w:r>
      <w:r w:rsidRPr="00DC282B">
        <w:rPr>
          <w:rFonts w:cs="Times New Roman"/>
          <w:w w:val="101"/>
          <w:lang w:val="ru-RU"/>
        </w:rPr>
        <w:t>а</w:t>
      </w:r>
      <w:r w:rsidRPr="00DC282B">
        <w:rPr>
          <w:rFonts w:cs="Times New Roman"/>
          <w:lang w:val="ru-RU"/>
        </w:rPr>
        <w:t>ть</w:t>
      </w:r>
      <w:r w:rsidRPr="00DC282B">
        <w:rPr>
          <w:rFonts w:cs="Times New Roman"/>
          <w:spacing w:val="41"/>
          <w:lang w:val="ru-RU"/>
        </w:rPr>
        <w:t xml:space="preserve"> </w:t>
      </w:r>
      <w:r w:rsidRPr="00DC282B">
        <w:rPr>
          <w:rFonts w:cs="Times New Roman"/>
          <w:lang w:val="ru-RU"/>
        </w:rPr>
        <w:t>д</w:t>
      </w:r>
      <w:r w:rsidRPr="00DC282B">
        <w:rPr>
          <w:rFonts w:cs="Times New Roman"/>
          <w:w w:val="101"/>
          <w:lang w:val="ru-RU"/>
        </w:rPr>
        <w:t>е</w:t>
      </w:r>
      <w:r w:rsidRPr="00DC282B">
        <w:rPr>
          <w:rFonts w:cs="Times New Roman"/>
          <w:lang w:val="ru-RU"/>
        </w:rPr>
        <w:t>й</w:t>
      </w:r>
      <w:r w:rsidRPr="00DC282B">
        <w:rPr>
          <w:rFonts w:cs="Times New Roman"/>
          <w:w w:val="101"/>
          <w:lang w:val="ru-RU"/>
        </w:rPr>
        <w:t>с</w:t>
      </w:r>
      <w:r w:rsidRPr="00DC282B">
        <w:rPr>
          <w:rFonts w:cs="Times New Roman"/>
          <w:lang w:val="ru-RU"/>
        </w:rPr>
        <w:t>тв</w:t>
      </w:r>
      <w:r w:rsidRPr="00DC282B">
        <w:rPr>
          <w:rFonts w:cs="Times New Roman"/>
          <w:spacing w:val="-1"/>
          <w:lang w:val="ru-RU"/>
        </w:rPr>
        <w:t>и</w:t>
      </w:r>
      <w:r w:rsidRPr="00DC282B">
        <w:rPr>
          <w:rFonts w:cs="Times New Roman"/>
          <w:w w:val="101"/>
          <w:lang w:val="ru-RU"/>
        </w:rPr>
        <w:t>я</w:t>
      </w:r>
      <w:r w:rsidRPr="00DC282B">
        <w:rPr>
          <w:rFonts w:cs="Times New Roman"/>
          <w:lang w:val="ru-RU"/>
        </w:rPr>
        <w:t>,</w:t>
      </w:r>
      <w:r w:rsidRPr="00DC282B">
        <w:rPr>
          <w:rFonts w:cs="Times New Roman"/>
          <w:spacing w:val="44"/>
          <w:lang w:val="ru-RU"/>
        </w:rPr>
        <w:t xml:space="preserve"> </w:t>
      </w:r>
      <w:r w:rsidRPr="00DC282B">
        <w:rPr>
          <w:rFonts w:cs="Times New Roman"/>
          <w:spacing w:val="-2"/>
          <w:lang w:val="ru-RU"/>
        </w:rPr>
        <w:t>у</w:t>
      </w:r>
      <w:r w:rsidRPr="00DC282B">
        <w:rPr>
          <w:rFonts w:cs="Times New Roman"/>
          <w:lang w:val="ru-RU"/>
        </w:rPr>
        <w:t>к</w:t>
      </w:r>
      <w:r w:rsidRPr="00DC282B">
        <w:rPr>
          <w:rFonts w:cs="Times New Roman"/>
          <w:w w:val="101"/>
          <w:lang w:val="ru-RU"/>
        </w:rPr>
        <w:t>а</w:t>
      </w:r>
      <w:r w:rsidRPr="00DC282B">
        <w:rPr>
          <w:rFonts w:cs="Times New Roman"/>
          <w:lang w:val="ru-RU"/>
        </w:rPr>
        <w:t>зыв</w:t>
      </w:r>
      <w:r w:rsidRPr="00DC282B">
        <w:rPr>
          <w:rFonts w:cs="Times New Roman"/>
          <w:w w:val="101"/>
          <w:lang w:val="ru-RU"/>
        </w:rPr>
        <w:t>ая</w:t>
      </w:r>
      <w:r w:rsidRPr="00DC282B">
        <w:rPr>
          <w:rFonts w:cs="Times New Roman"/>
          <w:spacing w:val="41"/>
          <w:lang w:val="ru-RU"/>
        </w:rPr>
        <w:t xml:space="preserve"> </w:t>
      </w:r>
      <w:r w:rsidRPr="00DC282B">
        <w:rPr>
          <w:rFonts w:cs="Times New Roman"/>
          <w:spacing w:val="1"/>
          <w:lang w:val="ru-RU"/>
        </w:rPr>
        <w:t>и</w:t>
      </w:r>
      <w:r w:rsidRPr="00DC282B">
        <w:rPr>
          <w:rFonts w:cs="Times New Roman"/>
          <w:lang w:val="ru-RU"/>
        </w:rPr>
        <w:t xml:space="preserve"> обо</w:t>
      </w:r>
      <w:r w:rsidRPr="00DC282B">
        <w:rPr>
          <w:rFonts w:cs="Times New Roman"/>
          <w:w w:val="101"/>
          <w:lang w:val="ru-RU"/>
        </w:rPr>
        <w:t>с</w:t>
      </w:r>
      <w:r w:rsidRPr="00DC282B">
        <w:rPr>
          <w:rFonts w:cs="Times New Roman"/>
          <w:lang w:val="ru-RU"/>
        </w:rPr>
        <w:t>н</w:t>
      </w:r>
      <w:r w:rsidRPr="00DC282B">
        <w:rPr>
          <w:rFonts w:cs="Times New Roman"/>
          <w:spacing w:val="1"/>
          <w:lang w:val="ru-RU"/>
        </w:rPr>
        <w:t>о</w:t>
      </w:r>
      <w:r w:rsidRPr="00DC282B">
        <w:rPr>
          <w:rFonts w:cs="Times New Roman"/>
          <w:spacing w:val="-1"/>
          <w:lang w:val="ru-RU"/>
        </w:rPr>
        <w:t>в</w:t>
      </w:r>
      <w:r w:rsidRPr="00DC282B">
        <w:rPr>
          <w:rFonts w:cs="Times New Roman"/>
          <w:lang w:val="ru-RU"/>
        </w:rPr>
        <w:t>ыв</w:t>
      </w:r>
      <w:r w:rsidRPr="00DC282B">
        <w:rPr>
          <w:rFonts w:cs="Times New Roman"/>
          <w:w w:val="101"/>
          <w:lang w:val="ru-RU"/>
        </w:rPr>
        <w:t>ая</w:t>
      </w:r>
      <w:r w:rsidRPr="00DC282B">
        <w:rPr>
          <w:rFonts w:cs="Times New Roman"/>
          <w:lang w:val="ru-RU"/>
        </w:rPr>
        <w:t xml:space="preserve"> </w:t>
      </w:r>
      <w:r w:rsidRPr="00DC282B">
        <w:rPr>
          <w:rFonts w:cs="Times New Roman"/>
          <w:spacing w:val="-4"/>
          <w:lang w:val="ru-RU"/>
        </w:rPr>
        <w:t>л</w:t>
      </w:r>
      <w:r w:rsidRPr="00DC282B">
        <w:rPr>
          <w:rFonts w:cs="Times New Roman"/>
          <w:lang w:val="ru-RU"/>
        </w:rPr>
        <w:t>огич</w:t>
      </w:r>
      <w:r w:rsidRPr="00DC282B">
        <w:rPr>
          <w:rFonts w:cs="Times New Roman"/>
          <w:spacing w:val="-1"/>
          <w:w w:val="101"/>
          <w:lang w:val="ru-RU"/>
        </w:rPr>
        <w:t>е</w:t>
      </w:r>
      <w:r w:rsidRPr="00DC282B">
        <w:rPr>
          <w:rFonts w:cs="Times New Roman"/>
          <w:w w:val="101"/>
          <w:lang w:val="ru-RU"/>
        </w:rPr>
        <w:t>с</w:t>
      </w:r>
      <w:r w:rsidRPr="00DC282B">
        <w:rPr>
          <w:rFonts w:cs="Times New Roman"/>
          <w:lang w:val="ru-RU"/>
        </w:rPr>
        <w:t>к</w:t>
      </w:r>
      <w:r w:rsidRPr="00DC282B">
        <w:rPr>
          <w:rFonts w:cs="Times New Roman"/>
          <w:spacing w:val="-3"/>
          <w:lang w:val="ru-RU"/>
        </w:rPr>
        <w:t>у</w:t>
      </w:r>
      <w:r w:rsidRPr="00DC282B">
        <w:rPr>
          <w:rFonts w:cs="Times New Roman"/>
          <w:lang w:val="ru-RU"/>
        </w:rPr>
        <w:t>ю п</w:t>
      </w:r>
      <w:r w:rsidRPr="00DC282B">
        <w:rPr>
          <w:rFonts w:cs="Times New Roman"/>
          <w:spacing w:val="1"/>
          <w:lang w:val="ru-RU"/>
        </w:rPr>
        <w:t>о</w:t>
      </w:r>
      <w:r w:rsidRPr="00DC282B">
        <w:rPr>
          <w:rFonts w:cs="Times New Roman"/>
          <w:w w:val="101"/>
          <w:lang w:val="ru-RU"/>
        </w:rPr>
        <w:t>с</w:t>
      </w:r>
      <w:r w:rsidRPr="00DC282B">
        <w:rPr>
          <w:rFonts w:cs="Times New Roman"/>
          <w:lang w:val="ru-RU"/>
        </w:rPr>
        <w:t>л</w:t>
      </w:r>
      <w:r w:rsidRPr="00DC282B">
        <w:rPr>
          <w:rFonts w:cs="Times New Roman"/>
          <w:w w:val="101"/>
          <w:lang w:val="ru-RU"/>
        </w:rPr>
        <w:t>е</w:t>
      </w:r>
      <w:r w:rsidRPr="00DC282B">
        <w:rPr>
          <w:rFonts w:cs="Times New Roman"/>
          <w:spacing w:val="-1"/>
          <w:lang w:val="ru-RU"/>
        </w:rPr>
        <w:t>д</w:t>
      </w:r>
      <w:r w:rsidRPr="00DC282B">
        <w:rPr>
          <w:rFonts w:cs="Times New Roman"/>
          <w:lang w:val="ru-RU"/>
        </w:rPr>
        <w:t>о</w:t>
      </w:r>
      <w:r w:rsidRPr="00DC282B">
        <w:rPr>
          <w:rFonts w:cs="Times New Roman"/>
          <w:spacing w:val="2"/>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lang w:val="ru-RU"/>
        </w:rPr>
        <w:t>льн</w:t>
      </w:r>
      <w:r w:rsidRPr="00DC282B">
        <w:rPr>
          <w:rFonts w:cs="Times New Roman"/>
          <w:spacing w:val="1"/>
          <w:lang w:val="ru-RU"/>
        </w:rPr>
        <w:t>о</w:t>
      </w:r>
      <w:r w:rsidRPr="00DC282B">
        <w:rPr>
          <w:rFonts w:cs="Times New Roman"/>
          <w:w w:val="101"/>
          <w:lang w:val="ru-RU"/>
        </w:rPr>
        <w:t>с</w:t>
      </w:r>
      <w:r w:rsidRPr="00DC282B">
        <w:rPr>
          <w:rFonts w:cs="Times New Roman"/>
          <w:lang w:val="ru-RU"/>
        </w:rPr>
        <w:t>ть ш</w:t>
      </w:r>
      <w:r w:rsidRPr="00DC282B">
        <w:rPr>
          <w:rFonts w:cs="Times New Roman"/>
          <w:spacing w:val="-2"/>
          <w:w w:val="101"/>
          <w:lang w:val="ru-RU"/>
        </w:rPr>
        <w:t>а</w:t>
      </w:r>
      <w:r w:rsidRPr="00DC282B">
        <w:rPr>
          <w:rFonts w:cs="Times New Roman"/>
          <w:lang w:val="ru-RU"/>
        </w:rPr>
        <w:t>г</w:t>
      </w:r>
      <w:r w:rsidRPr="00DC282B">
        <w:rPr>
          <w:rFonts w:cs="Times New Roman"/>
          <w:spacing w:val="1"/>
          <w:lang w:val="ru-RU"/>
        </w:rPr>
        <w:t>о</w:t>
      </w:r>
      <w:r w:rsidRPr="00DC282B">
        <w:rPr>
          <w:rFonts w:cs="Times New Roman"/>
          <w:lang w:val="ru-RU"/>
        </w:rPr>
        <w:t>в</w:t>
      </w:r>
      <w:r w:rsidRPr="00DC282B">
        <w:rPr>
          <w:rFonts w:cs="Times New Roman"/>
          <w:spacing w:val="-2"/>
          <w:lang w:val="ru-RU"/>
        </w:rPr>
        <w:t>)</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lang w:val="ru-RU"/>
        </w:rPr>
        <w:lastRenderedPageBreak/>
        <w:t>выбир</w:t>
      </w:r>
      <w:r w:rsidRPr="00DC282B">
        <w:rPr>
          <w:rFonts w:cs="Times New Roman"/>
          <w:w w:val="101"/>
          <w:lang w:val="ru-RU"/>
        </w:rPr>
        <w:t>а</w:t>
      </w:r>
      <w:r w:rsidRPr="00DC282B">
        <w:rPr>
          <w:rFonts w:cs="Times New Roman"/>
          <w:lang w:val="ru-RU"/>
        </w:rPr>
        <w:t>ть</w:t>
      </w:r>
      <w:r w:rsidRPr="00DC282B">
        <w:rPr>
          <w:rFonts w:cs="Times New Roman"/>
          <w:lang w:val="ru-RU"/>
        </w:rPr>
        <w:tab/>
        <w:t>из</w:t>
      </w:r>
      <w:r w:rsidRPr="00DC282B">
        <w:rPr>
          <w:rFonts w:cs="Times New Roman"/>
          <w:lang w:val="ru-RU"/>
        </w:rPr>
        <w:tab/>
        <w:t>пр</w:t>
      </w:r>
      <w:r w:rsidRPr="00DC282B">
        <w:rPr>
          <w:rFonts w:cs="Times New Roman"/>
          <w:w w:val="101"/>
          <w:lang w:val="ru-RU"/>
        </w:rPr>
        <w:t>е</w:t>
      </w:r>
      <w:r w:rsidRPr="00DC282B">
        <w:rPr>
          <w:rFonts w:cs="Times New Roman"/>
          <w:lang w:val="ru-RU"/>
        </w:rPr>
        <w:t>дл</w:t>
      </w:r>
      <w:r w:rsidRPr="00DC282B">
        <w:rPr>
          <w:rFonts w:cs="Times New Roman"/>
          <w:spacing w:val="-1"/>
          <w:lang w:val="ru-RU"/>
        </w:rPr>
        <w:t>о</w:t>
      </w:r>
      <w:r w:rsidRPr="00DC282B">
        <w:rPr>
          <w:rFonts w:cs="Times New Roman"/>
          <w:lang w:val="ru-RU"/>
        </w:rPr>
        <w:t>ж</w:t>
      </w:r>
      <w:r w:rsidRPr="00DC282B">
        <w:rPr>
          <w:rFonts w:cs="Times New Roman"/>
          <w:w w:val="101"/>
          <w:lang w:val="ru-RU"/>
        </w:rPr>
        <w:t>е</w:t>
      </w:r>
      <w:r w:rsidRPr="00DC282B">
        <w:rPr>
          <w:rFonts w:cs="Times New Roman"/>
          <w:lang w:val="ru-RU"/>
        </w:rPr>
        <w:t>нных</w:t>
      </w:r>
      <w:r w:rsidRPr="00DC282B">
        <w:rPr>
          <w:rFonts w:cs="Times New Roman"/>
          <w:lang w:val="ru-RU"/>
        </w:rPr>
        <w:tab/>
        <w:t>в</w:t>
      </w:r>
      <w:r w:rsidRPr="00DC282B">
        <w:rPr>
          <w:rFonts w:cs="Times New Roman"/>
          <w:spacing w:val="-1"/>
          <w:w w:val="101"/>
          <w:lang w:val="ru-RU"/>
        </w:rPr>
        <w:t>а</w:t>
      </w:r>
      <w:r w:rsidRPr="00DC282B">
        <w:rPr>
          <w:rFonts w:cs="Times New Roman"/>
          <w:lang w:val="ru-RU"/>
        </w:rPr>
        <w:t>р</w:t>
      </w:r>
      <w:r w:rsidRPr="00DC282B">
        <w:rPr>
          <w:rFonts w:cs="Times New Roman"/>
          <w:spacing w:val="-1"/>
          <w:lang w:val="ru-RU"/>
        </w:rPr>
        <w:t>и</w:t>
      </w:r>
      <w:r w:rsidRPr="00DC282B">
        <w:rPr>
          <w:rFonts w:cs="Times New Roman"/>
          <w:w w:val="101"/>
          <w:lang w:val="ru-RU"/>
        </w:rPr>
        <w:t>а</w:t>
      </w:r>
      <w:r w:rsidRPr="00DC282B">
        <w:rPr>
          <w:rFonts w:cs="Times New Roman"/>
          <w:lang w:val="ru-RU"/>
        </w:rPr>
        <w:t>нтов</w:t>
      </w:r>
      <w:r w:rsidRPr="00DC282B">
        <w:rPr>
          <w:rFonts w:cs="Times New Roman"/>
          <w:lang w:val="ru-RU"/>
        </w:rPr>
        <w:tab/>
        <w:t>и</w:t>
      </w:r>
      <w:r w:rsidRPr="00DC282B">
        <w:rPr>
          <w:rFonts w:cs="Times New Roman"/>
          <w:lang w:val="ru-RU"/>
        </w:rPr>
        <w:tab/>
      </w:r>
      <w:r w:rsidRPr="00DC282B">
        <w:rPr>
          <w:rFonts w:cs="Times New Roman"/>
          <w:w w:val="101"/>
          <w:lang w:val="ru-RU"/>
        </w:rPr>
        <w:t>са</w:t>
      </w:r>
      <w:r w:rsidRPr="00DC282B">
        <w:rPr>
          <w:rFonts w:cs="Times New Roman"/>
          <w:spacing w:val="-2"/>
          <w:lang w:val="ru-RU"/>
        </w:rPr>
        <w:t>м</w:t>
      </w:r>
      <w:r w:rsidRPr="00DC282B">
        <w:rPr>
          <w:rFonts w:cs="Times New Roman"/>
          <w:spacing w:val="1"/>
          <w:lang w:val="ru-RU"/>
        </w:rPr>
        <w:t>о</w:t>
      </w:r>
      <w:r w:rsidRPr="00DC282B">
        <w:rPr>
          <w:rFonts w:cs="Times New Roman"/>
          <w:w w:val="101"/>
          <w:lang w:val="ru-RU"/>
        </w:rPr>
        <w:t>с</w:t>
      </w:r>
      <w:r w:rsidRPr="00DC282B">
        <w:rPr>
          <w:rFonts w:cs="Times New Roman"/>
          <w:spacing w:val="-2"/>
          <w:lang w:val="ru-RU"/>
        </w:rPr>
        <w:t>т</w:t>
      </w:r>
      <w:r w:rsidRPr="00DC282B">
        <w:rPr>
          <w:rFonts w:cs="Times New Roman"/>
          <w:lang w:val="ru-RU"/>
        </w:rPr>
        <w:t>о</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 xml:space="preserve">о </w:t>
      </w:r>
      <w:r w:rsidRPr="00DC282B">
        <w:rPr>
          <w:rFonts w:cs="Times New Roman"/>
          <w:spacing w:val="-1"/>
          <w:lang w:val="ru-RU"/>
        </w:rPr>
        <w:t>и</w:t>
      </w:r>
      <w:r w:rsidRPr="00DC282B">
        <w:rPr>
          <w:rFonts w:cs="Times New Roman"/>
          <w:w w:val="101"/>
          <w:lang w:val="ru-RU"/>
        </w:rPr>
        <w:t>с</w:t>
      </w:r>
      <w:r w:rsidRPr="00DC282B">
        <w:rPr>
          <w:rFonts w:cs="Times New Roman"/>
          <w:lang w:val="ru-RU"/>
        </w:rPr>
        <w:t>к</w:t>
      </w:r>
      <w:r w:rsidRPr="00DC282B">
        <w:rPr>
          <w:rFonts w:cs="Times New Roman"/>
          <w:w w:val="101"/>
          <w:lang w:val="ru-RU"/>
        </w:rPr>
        <w:t>а</w:t>
      </w:r>
      <w:r w:rsidRPr="00DC282B">
        <w:rPr>
          <w:rFonts w:cs="Times New Roman"/>
          <w:lang w:val="ru-RU"/>
        </w:rPr>
        <w:t xml:space="preserve">ть </w:t>
      </w:r>
      <w:r w:rsidRPr="00DC282B">
        <w:rPr>
          <w:rFonts w:cs="Times New Roman"/>
          <w:w w:val="101"/>
          <w:lang w:val="ru-RU"/>
        </w:rPr>
        <w:t>с</w:t>
      </w:r>
      <w:r w:rsidRPr="00DC282B">
        <w:rPr>
          <w:rFonts w:cs="Times New Roman"/>
          <w:lang w:val="ru-RU"/>
        </w:rPr>
        <w:t>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с</w:t>
      </w:r>
      <w:r w:rsidRPr="00DC282B">
        <w:rPr>
          <w:rFonts w:cs="Times New Roman"/>
          <w:lang w:val="ru-RU"/>
        </w:rPr>
        <w:t>тв</w:t>
      </w:r>
      <w:r w:rsidRPr="00DC282B">
        <w:rPr>
          <w:rFonts w:cs="Times New Roman"/>
          <w:spacing w:val="-2"/>
          <w:w w:val="101"/>
          <w:lang w:val="ru-RU"/>
        </w:rPr>
        <w:t>а</w:t>
      </w:r>
      <w:r w:rsidRPr="00DC282B">
        <w:rPr>
          <w:rFonts w:cs="Times New Roman"/>
          <w:w w:val="101"/>
          <w:lang w:val="ru-RU"/>
        </w:rPr>
        <w:t>/</w:t>
      </w:r>
      <w:r w:rsidRPr="00DC282B">
        <w:rPr>
          <w:rFonts w:cs="Times New Roman"/>
          <w:spacing w:val="-1"/>
          <w:lang w:val="ru-RU"/>
        </w:rPr>
        <w:t>р</w:t>
      </w:r>
      <w:r w:rsidRPr="00DC282B">
        <w:rPr>
          <w:rFonts w:cs="Times New Roman"/>
          <w:w w:val="101"/>
          <w:lang w:val="ru-RU"/>
        </w:rPr>
        <w:t>ес</w:t>
      </w:r>
      <w:r w:rsidRPr="00DC282B">
        <w:rPr>
          <w:rFonts w:cs="Times New Roman"/>
          <w:spacing w:val="-3"/>
          <w:lang w:val="ru-RU"/>
        </w:rPr>
        <w:t>у</w:t>
      </w:r>
      <w:r w:rsidRPr="00DC282B">
        <w:rPr>
          <w:rFonts w:cs="Times New Roman"/>
          <w:lang w:val="ru-RU"/>
        </w:rPr>
        <w:t>р</w:t>
      </w:r>
      <w:r w:rsidRPr="00DC282B">
        <w:rPr>
          <w:rFonts w:cs="Times New Roman"/>
          <w:w w:val="101"/>
          <w:lang w:val="ru-RU"/>
        </w:rPr>
        <w:t>с</w:t>
      </w:r>
      <w:r w:rsidRPr="00DC282B">
        <w:rPr>
          <w:rFonts w:cs="Times New Roman"/>
          <w:lang w:val="ru-RU"/>
        </w:rPr>
        <w:t>ы</w:t>
      </w:r>
      <w:r w:rsidRPr="00DC282B">
        <w:rPr>
          <w:rFonts w:cs="Times New Roman"/>
          <w:spacing w:val="1"/>
          <w:lang w:val="ru-RU"/>
        </w:rPr>
        <w:t xml:space="preserve"> </w:t>
      </w:r>
      <w:r w:rsidRPr="00DC282B">
        <w:rPr>
          <w:rFonts w:cs="Times New Roman"/>
          <w:lang w:val="ru-RU"/>
        </w:rPr>
        <w:t>д</w:t>
      </w:r>
      <w:r w:rsidRPr="00DC282B">
        <w:rPr>
          <w:rFonts w:cs="Times New Roman"/>
          <w:spacing w:val="-1"/>
          <w:lang w:val="ru-RU"/>
        </w:rPr>
        <w:t>л</w:t>
      </w:r>
      <w:r w:rsidRPr="00DC282B">
        <w:rPr>
          <w:rFonts w:cs="Times New Roman"/>
          <w:w w:val="101"/>
          <w:lang w:val="ru-RU"/>
        </w:rPr>
        <w:t>я</w:t>
      </w:r>
      <w:r w:rsidRPr="00DC282B">
        <w:rPr>
          <w:rFonts w:cs="Times New Roman"/>
          <w:lang w:val="ru-RU"/>
        </w:rPr>
        <w:t xml:space="preserve"> р</w:t>
      </w:r>
      <w:r w:rsidRPr="00DC282B">
        <w:rPr>
          <w:rFonts w:cs="Times New Roman"/>
          <w:w w:val="101"/>
          <w:lang w:val="ru-RU"/>
        </w:rPr>
        <w:t>е</w:t>
      </w:r>
      <w:r w:rsidRPr="00DC282B">
        <w:rPr>
          <w:rFonts w:cs="Times New Roman"/>
          <w:lang w:val="ru-RU"/>
        </w:rPr>
        <w:t>ш</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lang w:val="ru-RU"/>
        </w:rPr>
        <w:t xml:space="preserve"> з</w:t>
      </w:r>
      <w:r w:rsidRPr="00DC282B">
        <w:rPr>
          <w:rFonts w:cs="Times New Roman"/>
          <w:w w:val="101"/>
          <w:lang w:val="ru-RU"/>
        </w:rPr>
        <w:t>а</w:t>
      </w:r>
      <w:r w:rsidRPr="00DC282B">
        <w:rPr>
          <w:rFonts w:cs="Times New Roman"/>
          <w:spacing w:val="-2"/>
          <w:lang w:val="ru-RU"/>
        </w:rPr>
        <w:t>д</w:t>
      </w:r>
      <w:r w:rsidRPr="00DC282B">
        <w:rPr>
          <w:rFonts w:cs="Times New Roman"/>
          <w:w w:val="101"/>
          <w:lang w:val="ru-RU"/>
        </w:rPr>
        <w:t>а</w:t>
      </w:r>
      <w:r w:rsidRPr="00DC282B">
        <w:rPr>
          <w:rFonts w:cs="Times New Roman"/>
          <w:spacing w:val="-2"/>
          <w:lang w:val="ru-RU"/>
        </w:rPr>
        <w:t>ч</w:t>
      </w:r>
      <w:r w:rsidRPr="00DC282B">
        <w:rPr>
          <w:rFonts w:cs="Times New Roman"/>
          <w:spacing w:val="1"/>
          <w:lang w:val="ru-RU"/>
        </w:rPr>
        <w:t>и</w:t>
      </w:r>
      <w:r w:rsidRPr="00DC282B">
        <w:rPr>
          <w:rFonts w:cs="Times New Roman"/>
          <w:w w:val="101"/>
          <w:lang w:val="ru-RU"/>
        </w:rPr>
        <w:t>/</w:t>
      </w:r>
      <w:r w:rsidRPr="00DC282B">
        <w:rPr>
          <w:rFonts w:cs="Times New Roman"/>
          <w:lang w:val="ru-RU"/>
        </w:rPr>
        <w:t>до</w:t>
      </w:r>
      <w:r w:rsidRPr="00DC282B">
        <w:rPr>
          <w:rFonts w:cs="Times New Roman"/>
          <w:w w:val="101"/>
          <w:lang w:val="ru-RU"/>
        </w:rPr>
        <w:t>с</w:t>
      </w:r>
      <w:r w:rsidRPr="00DC282B">
        <w:rPr>
          <w:rFonts w:cs="Times New Roman"/>
          <w:lang w:val="ru-RU"/>
        </w:rPr>
        <w:t>тиж</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lang w:val="ru-RU"/>
        </w:rPr>
        <w:t xml:space="preserve"> ц</w:t>
      </w:r>
      <w:r w:rsidRPr="00DC282B">
        <w:rPr>
          <w:rFonts w:cs="Times New Roman"/>
          <w:spacing w:val="1"/>
          <w:w w:val="101"/>
          <w:lang w:val="ru-RU"/>
        </w:rPr>
        <w:t>е</w:t>
      </w:r>
      <w:r w:rsidRPr="00DC282B">
        <w:rPr>
          <w:rFonts w:cs="Times New Roman"/>
          <w:spacing w:val="-3"/>
          <w:lang w:val="ru-RU"/>
        </w:rPr>
        <w:t>л</w:t>
      </w:r>
      <w:r w:rsidRPr="00DC282B">
        <w:rPr>
          <w:rFonts w:cs="Times New Roman"/>
          <w:lang w:val="ru-RU"/>
        </w:rPr>
        <w:t>и</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w w:val="101"/>
          <w:lang w:val="ru-RU"/>
        </w:rPr>
        <w:t>с</w:t>
      </w:r>
      <w:r w:rsidRPr="00DC282B">
        <w:rPr>
          <w:rFonts w:cs="Times New Roman"/>
          <w:lang w:val="ru-RU"/>
        </w:rPr>
        <w:t>о</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вл</w:t>
      </w:r>
      <w:r w:rsidRPr="00DC282B">
        <w:rPr>
          <w:rFonts w:cs="Times New Roman"/>
          <w:w w:val="101"/>
          <w:lang w:val="ru-RU"/>
        </w:rPr>
        <w:t>я</w:t>
      </w:r>
      <w:r w:rsidRPr="00DC282B">
        <w:rPr>
          <w:rFonts w:cs="Times New Roman"/>
          <w:lang w:val="ru-RU"/>
        </w:rPr>
        <w:t>ть</w:t>
      </w:r>
      <w:r w:rsidRPr="00DC282B">
        <w:rPr>
          <w:rFonts w:cs="Times New Roman"/>
          <w:spacing w:val="149"/>
          <w:lang w:val="ru-RU"/>
        </w:rPr>
        <w:t xml:space="preserve"> </w:t>
      </w:r>
      <w:r w:rsidRPr="00DC282B">
        <w:rPr>
          <w:rFonts w:cs="Times New Roman"/>
          <w:lang w:val="ru-RU"/>
        </w:rPr>
        <w:t>пл</w:t>
      </w:r>
      <w:r w:rsidRPr="00DC282B">
        <w:rPr>
          <w:rFonts w:cs="Times New Roman"/>
          <w:w w:val="101"/>
          <w:lang w:val="ru-RU"/>
        </w:rPr>
        <w:t>а</w:t>
      </w:r>
      <w:r w:rsidRPr="00DC282B">
        <w:rPr>
          <w:rFonts w:cs="Times New Roman"/>
          <w:lang w:val="ru-RU"/>
        </w:rPr>
        <w:t>н</w:t>
      </w:r>
      <w:r w:rsidRPr="00DC282B">
        <w:rPr>
          <w:rFonts w:cs="Times New Roman"/>
          <w:spacing w:val="153"/>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ш</w:t>
      </w:r>
      <w:r w:rsidRPr="00DC282B">
        <w:rPr>
          <w:rFonts w:cs="Times New Roman"/>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150"/>
          <w:lang w:val="ru-RU"/>
        </w:rPr>
        <w:t xml:space="preserve"> </w:t>
      </w:r>
      <w:r w:rsidRPr="00DC282B">
        <w:rPr>
          <w:rFonts w:cs="Times New Roman"/>
          <w:lang w:val="ru-RU"/>
        </w:rPr>
        <w:t>пробл</w:t>
      </w:r>
      <w:r w:rsidRPr="00DC282B">
        <w:rPr>
          <w:rFonts w:cs="Times New Roman"/>
          <w:w w:val="101"/>
          <w:lang w:val="ru-RU"/>
        </w:rPr>
        <w:t>е</w:t>
      </w:r>
      <w:r w:rsidRPr="00DC282B">
        <w:rPr>
          <w:rFonts w:cs="Times New Roman"/>
          <w:spacing w:val="-2"/>
          <w:lang w:val="ru-RU"/>
        </w:rPr>
        <w:t>м</w:t>
      </w:r>
      <w:r w:rsidRPr="00DC282B">
        <w:rPr>
          <w:rFonts w:cs="Times New Roman"/>
          <w:lang w:val="ru-RU"/>
        </w:rPr>
        <w:t>ы</w:t>
      </w:r>
      <w:r w:rsidRPr="00DC282B">
        <w:rPr>
          <w:rFonts w:cs="Times New Roman"/>
          <w:spacing w:val="152"/>
          <w:lang w:val="ru-RU"/>
        </w:rPr>
        <w:t xml:space="preserve"> </w:t>
      </w:r>
      <w:r w:rsidRPr="00DC282B">
        <w:rPr>
          <w:rFonts w:cs="Times New Roman"/>
          <w:lang w:val="ru-RU"/>
        </w:rPr>
        <w:t>(выпо</w:t>
      </w:r>
      <w:r w:rsidRPr="00DC282B">
        <w:rPr>
          <w:rFonts w:cs="Times New Roman"/>
          <w:spacing w:val="-1"/>
          <w:lang w:val="ru-RU"/>
        </w:rPr>
        <w:t>л</w:t>
      </w:r>
      <w:r w:rsidRPr="00DC282B">
        <w:rPr>
          <w:rFonts w:cs="Times New Roman"/>
          <w:lang w:val="ru-RU"/>
        </w:rPr>
        <w:t>н</w:t>
      </w:r>
      <w:r w:rsidRPr="00DC282B">
        <w:rPr>
          <w:rFonts w:cs="Times New Roman"/>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150"/>
          <w:lang w:val="ru-RU"/>
        </w:rPr>
        <w:t xml:space="preserve"> </w:t>
      </w:r>
      <w:r w:rsidRPr="00DC282B">
        <w:rPr>
          <w:rFonts w:cs="Times New Roman"/>
          <w:lang w:val="ru-RU"/>
        </w:rPr>
        <w:t>про</w:t>
      </w:r>
      <w:r w:rsidRPr="00DC282B">
        <w:rPr>
          <w:rFonts w:cs="Times New Roman"/>
          <w:w w:val="101"/>
          <w:lang w:val="ru-RU"/>
        </w:rPr>
        <w:t>е</w:t>
      </w:r>
      <w:r w:rsidRPr="00DC282B">
        <w:rPr>
          <w:rFonts w:cs="Times New Roman"/>
          <w:lang w:val="ru-RU"/>
        </w:rPr>
        <w:t>кт</w:t>
      </w:r>
      <w:r w:rsidRPr="00DC282B">
        <w:rPr>
          <w:rFonts w:cs="Times New Roman"/>
          <w:w w:val="101"/>
          <w:lang w:val="ru-RU"/>
        </w:rPr>
        <w:t>а</w:t>
      </w:r>
      <w:r w:rsidRPr="00DC282B">
        <w:rPr>
          <w:rFonts w:cs="Times New Roman"/>
          <w:lang w:val="ru-RU"/>
        </w:rPr>
        <w:t>,</w:t>
      </w:r>
      <w:r w:rsidRPr="00DC282B">
        <w:rPr>
          <w:rFonts w:cs="Times New Roman"/>
          <w:spacing w:val="152"/>
          <w:lang w:val="ru-RU"/>
        </w:rPr>
        <w:t xml:space="preserve"> </w:t>
      </w:r>
      <w:r w:rsidRPr="00DC282B">
        <w:rPr>
          <w:rFonts w:cs="Times New Roman"/>
          <w:lang w:val="ru-RU"/>
        </w:rPr>
        <w:t>пров</w:t>
      </w:r>
      <w:r w:rsidRPr="00DC282B">
        <w:rPr>
          <w:rFonts w:cs="Times New Roman"/>
          <w:spacing w:val="-2"/>
          <w:w w:val="101"/>
          <w:lang w:val="ru-RU"/>
        </w:rPr>
        <w:t>е</w:t>
      </w:r>
      <w:r w:rsidRPr="00DC282B">
        <w:rPr>
          <w:rFonts w:cs="Times New Roman"/>
          <w:lang w:val="ru-RU"/>
        </w:rPr>
        <w:t>д</w:t>
      </w:r>
      <w:r w:rsidRPr="00DC282B">
        <w:rPr>
          <w:rFonts w:cs="Times New Roman"/>
          <w:w w:val="101"/>
          <w:lang w:val="ru-RU"/>
        </w:rPr>
        <w:t>е</w:t>
      </w:r>
      <w:r w:rsidRPr="00DC282B">
        <w:rPr>
          <w:rFonts w:cs="Times New Roman"/>
          <w:spacing w:val="-1"/>
          <w:lang w:val="ru-RU"/>
        </w:rPr>
        <w:t>ни</w:t>
      </w:r>
      <w:r w:rsidRPr="00DC282B">
        <w:rPr>
          <w:rFonts w:cs="Times New Roman"/>
          <w:w w:val="101"/>
          <w:lang w:val="ru-RU"/>
        </w:rPr>
        <w:t>я</w:t>
      </w:r>
      <w:r w:rsidRPr="00DC282B">
        <w:rPr>
          <w:rFonts w:cs="Times New Roman"/>
          <w:lang w:val="ru-RU"/>
        </w:rPr>
        <w:t xml:space="preserve"> и</w:t>
      </w:r>
      <w:r w:rsidRPr="00DC282B">
        <w:rPr>
          <w:rFonts w:cs="Times New Roman"/>
          <w:w w:val="101"/>
          <w:lang w:val="ru-RU"/>
        </w:rPr>
        <w:t>сс</w:t>
      </w:r>
      <w:r w:rsidRPr="00DC282B">
        <w:rPr>
          <w:rFonts w:cs="Times New Roman"/>
          <w:lang w:val="ru-RU"/>
        </w:rPr>
        <w:t>л</w:t>
      </w:r>
      <w:r w:rsidRPr="00DC282B">
        <w:rPr>
          <w:rFonts w:cs="Times New Roman"/>
          <w:spacing w:val="-2"/>
          <w:w w:val="101"/>
          <w:lang w:val="ru-RU"/>
        </w:rPr>
        <w:t>е</w:t>
      </w:r>
      <w:r w:rsidRPr="00DC282B">
        <w:rPr>
          <w:rFonts w:cs="Times New Roman"/>
          <w:lang w:val="ru-RU"/>
        </w:rPr>
        <w:t>дов</w:t>
      </w:r>
      <w:r w:rsidRPr="00DC282B">
        <w:rPr>
          <w:rFonts w:cs="Times New Roman"/>
          <w:w w:val="101"/>
          <w:lang w:val="ru-RU"/>
        </w:rPr>
        <w:t>а</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2"/>
          <w:lang w:val="ru-RU"/>
        </w:rPr>
        <w:t>)</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w:t>
      </w:r>
      <w:r w:rsidRPr="00DC282B">
        <w:rPr>
          <w:rFonts w:cs="Times New Roman"/>
          <w:lang w:val="ru-RU"/>
        </w:rPr>
        <w:tab/>
        <w:t>пот</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ци</w:t>
      </w:r>
      <w:r w:rsidRPr="00DC282B">
        <w:rPr>
          <w:rFonts w:cs="Times New Roman"/>
          <w:w w:val="101"/>
          <w:lang w:val="ru-RU"/>
        </w:rPr>
        <w:t>а</w:t>
      </w:r>
      <w:r w:rsidRPr="00DC282B">
        <w:rPr>
          <w:rFonts w:cs="Times New Roman"/>
          <w:lang w:val="ru-RU"/>
        </w:rPr>
        <w:t>льны</w:t>
      </w:r>
      <w:r w:rsidRPr="00DC282B">
        <w:rPr>
          <w:rFonts w:cs="Times New Roman"/>
          <w:w w:val="101"/>
          <w:lang w:val="ru-RU"/>
        </w:rPr>
        <w:t>е</w:t>
      </w:r>
      <w:r w:rsidRPr="00DC282B">
        <w:rPr>
          <w:rFonts w:cs="Times New Roman"/>
          <w:lang w:val="ru-RU"/>
        </w:rPr>
        <w:tab/>
        <w:t>з</w:t>
      </w:r>
      <w:r w:rsidRPr="00DC282B">
        <w:rPr>
          <w:rFonts w:cs="Times New Roman"/>
          <w:w w:val="101"/>
          <w:lang w:val="ru-RU"/>
        </w:rPr>
        <w:t>а</w:t>
      </w:r>
      <w:r w:rsidRPr="00DC282B">
        <w:rPr>
          <w:rFonts w:cs="Times New Roman"/>
          <w:spacing w:val="-2"/>
          <w:lang w:val="ru-RU"/>
        </w:rPr>
        <w:t>т</w:t>
      </w:r>
      <w:r w:rsidRPr="00DC282B">
        <w:rPr>
          <w:rFonts w:cs="Times New Roman"/>
          <w:lang w:val="ru-RU"/>
        </w:rPr>
        <w:t>р</w:t>
      </w:r>
      <w:r w:rsidRPr="00DC282B">
        <w:rPr>
          <w:rFonts w:cs="Times New Roman"/>
          <w:spacing w:val="-3"/>
          <w:lang w:val="ru-RU"/>
        </w:rPr>
        <w:t>у</w:t>
      </w:r>
      <w:r w:rsidRPr="00DC282B">
        <w:rPr>
          <w:rFonts w:cs="Times New Roman"/>
          <w:lang w:val="ru-RU"/>
        </w:rPr>
        <w:t>дн</w:t>
      </w:r>
      <w:r w:rsidRPr="00DC282B">
        <w:rPr>
          <w:rFonts w:cs="Times New Roman"/>
          <w:w w:val="101"/>
          <w:lang w:val="ru-RU"/>
        </w:rPr>
        <w:t>е</w:t>
      </w:r>
      <w:r w:rsidRPr="00DC282B">
        <w:rPr>
          <w:rFonts w:cs="Times New Roman"/>
          <w:lang w:val="ru-RU"/>
        </w:rPr>
        <w:t>ни</w:t>
      </w:r>
      <w:r w:rsidRPr="00DC282B">
        <w:rPr>
          <w:rFonts w:cs="Times New Roman"/>
          <w:w w:val="101"/>
          <w:lang w:val="ru-RU"/>
        </w:rPr>
        <w:t>я</w:t>
      </w:r>
      <w:r w:rsidRPr="00DC282B">
        <w:rPr>
          <w:rFonts w:cs="Times New Roman"/>
          <w:lang w:val="ru-RU"/>
        </w:rPr>
        <w:tab/>
        <w:t>при</w:t>
      </w:r>
      <w:r w:rsidRPr="00DC282B">
        <w:rPr>
          <w:rFonts w:cs="Times New Roman"/>
          <w:lang w:val="ru-RU"/>
        </w:rPr>
        <w:tab/>
        <w:t>р</w:t>
      </w:r>
      <w:r w:rsidRPr="00DC282B">
        <w:rPr>
          <w:rFonts w:cs="Times New Roman"/>
          <w:w w:val="101"/>
          <w:lang w:val="ru-RU"/>
        </w:rPr>
        <w:t>е</w:t>
      </w:r>
      <w:r w:rsidRPr="00DC282B">
        <w:rPr>
          <w:rFonts w:cs="Times New Roman"/>
          <w:lang w:val="ru-RU"/>
        </w:rPr>
        <w:t>ш</w:t>
      </w:r>
      <w:r w:rsidRPr="00DC282B">
        <w:rPr>
          <w:rFonts w:cs="Times New Roman"/>
          <w:spacing w:val="5"/>
          <w:w w:val="101"/>
          <w:lang w:val="ru-RU"/>
        </w:rPr>
        <w:t>е</w:t>
      </w:r>
      <w:r w:rsidRPr="00DC282B">
        <w:rPr>
          <w:rFonts w:cs="Times New Roman"/>
          <w:lang w:val="ru-RU"/>
        </w:rPr>
        <w:t>нии</w:t>
      </w:r>
      <w:r w:rsidRPr="00DC282B">
        <w:rPr>
          <w:rFonts w:cs="Times New Roman"/>
          <w:lang w:val="ru-RU"/>
        </w:rPr>
        <w:tab/>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w:t>
      </w:r>
      <w:r w:rsidRPr="00DC282B">
        <w:rPr>
          <w:rFonts w:cs="Times New Roman"/>
          <w:spacing w:val="-1"/>
          <w:lang w:val="ru-RU"/>
        </w:rPr>
        <w:t>о</w:t>
      </w:r>
      <w:r w:rsidRPr="00DC282B">
        <w:rPr>
          <w:rFonts w:cs="Times New Roman"/>
          <w:lang w:val="ru-RU"/>
        </w:rPr>
        <w:t>й</w:t>
      </w:r>
      <w:r w:rsidRPr="00DC282B">
        <w:rPr>
          <w:rFonts w:cs="Times New Roman"/>
          <w:lang w:val="ru-RU"/>
        </w:rPr>
        <w:tab/>
      </w:r>
      <w:r w:rsidR="00DC282B">
        <w:rPr>
          <w:rFonts w:cs="Times New Roman"/>
          <w:lang w:val="ru-RU"/>
        </w:rPr>
        <w:t xml:space="preserve"> </w:t>
      </w:r>
      <w:r w:rsidRPr="00DC282B">
        <w:rPr>
          <w:rFonts w:cs="Times New Roman"/>
          <w:lang w:val="ru-RU"/>
        </w:rPr>
        <w:t>и п</w:t>
      </w:r>
      <w:r w:rsidRPr="00DC282B">
        <w:rPr>
          <w:rFonts w:cs="Times New Roman"/>
          <w:spacing w:val="1"/>
          <w:lang w:val="ru-RU"/>
        </w:rPr>
        <w:t>о</w:t>
      </w:r>
      <w:r w:rsidRPr="00DC282B">
        <w:rPr>
          <w:rFonts w:cs="Times New Roman"/>
          <w:spacing w:val="-1"/>
          <w:lang w:val="ru-RU"/>
        </w:rPr>
        <w:t>з</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spacing w:val="-1"/>
          <w:lang w:val="ru-RU"/>
        </w:rPr>
        <w:t>льн</w:t>
      </w:r>
      <w:r w:rsidRPr="00DC282B">
        <w:rPr>
          <w:rFonts w:cs="Times New Roman"/>
          <w:lang w:val="ru-RU"/>
        </w:rPr>
        <w:t>ой з</w:t>
      </w:r>
      <w:r w:rsidRPr="00DC282B">
        <w:rPr>
          <w:rFonts w:cs="Times New Roman"/>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чи</w:t>
      </w:r>
      <w:r w:rsidRPr="00DC282B">
        <w:rPr>
          <w:rFonts w:cs="Times New Roman"/>
          <w:spacing w:val="1"/>
          <w:lang w:val="ru-RU"/>
        </w:rPr>
        <w:t xml:space="preserve"> и</w:t>
      </w:r>
      <w:r w:rsidRPr="00DC282B">
        <w:rPr>
          <w:rFonts w:cs="Times New Roman"/>
          <w:spacing w:val="-2"/>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х</w:t>
      </w:r>
      <w:r w:rsidRPr="00DC282B">
        <w:rPr>
          <w:rFonts w:cs="Times New Roman"/>
          <w:spacing w:val="-1"/>
          <w:lang w:val="ru-RU"/>
        </w:rPr>
        <w:t>од</w:t>
      </w:r>
      <w:r w:rsidRPr="00DC282B">
        <w:rPr>
          <w:rFonts w:cs="Times New Roman"/>
          <w:lang w:val="ru-RU"/>
        </w:rPr>
        <w:t xml:space="preserve">ить </w:t>
      </w:r>
      <w:r w:rsidRPr="00DC282B">
        <w:rPr>
          <w:rFonts w:cs="Times New Roman"/>
          <w:w w:val="101"/>
          <w:lang w:val="ru-RU"/>
        </w:rPr>
        <w:t>с</w:t>
      </w:r>
      <w:r w:rsidRPr="00DC282B">
        <w:rPr>
          <w:rFonts w:cs="Times New Roman"/>
          <w:lang w:val="ru-RU"/>
        </w:rPr>
        <w:t>р</w:t>
      </w:r>
      <w:r w:rsidRPr="00DC282B">
        <w:rPr>
          <w:rFonts w:cs="Times New Roman"/>
          <w:spacing w:val="-1"/>
          <w:w w:val="101"/>
          <w:lang w:val="ru-RU"/>
        </w:rPr>
        <w:t>е</w:t>
      </w:r>
      <w:r w:rsidRPr="00DC282B">
        <w:rPr>
          <w:rFonts w:cs="Times New Roman"/>
          <w:spacing w:val="-1"/>
          <w:lang w:val="ru-RU"/>
        </w:rPr>
        <w:t>д</w:t>
      </w:r>
      <w:r w:rsidRPr="00DC282B">
        <w:rPr>
          <w:rFonts w:cs="Times New Roman"/>
          <w:spacing w:val="-1"/>
          <w:w w:val="101"/>
          <w:lang w:val="ru-RU"/>
        </w:rPr>
        <w:t>с</w:t>
      </w:r>
      <w:r w:rsidRPr="00DC282B">
        <w:rPr>
          <w:rFonts w:cs="Times New Roman"/>
          <w:lang w:val="ru-RU"/>
        </w:rPr>
        <w:t>тв</w:t>
      </w:r>
      <w:r w:rsidRPr="00DC282B">
        <w:rPr>
          <w:rFonts w:cs="Times New Roman"/>
          <w:w w:val="101"/>
          <w:lang w:val="ru-RU"/>
        </w:rPr>
        <w:t>а</w:t>
      </w:r>
      <w:r w:rsidRPr="00DC282B">
        <w:rPr>
          <w:rFonts w:cs="Times New Roman"/>
          <w:spacing w:val="-1"/>
          <w:lang w:val="ru-RU"/>
        </w:rPr>
        <w:t xml:space="preserve"> </w:t>
      </w:r>
      <w:r w:rsidRPr="00DC282B">
        <w:rPr>
          <w:rFonts w:cs="Times New Roman"/>
          <w:lang w:val="ru-RU"/>
        </w:rPr>
        <w:t>дл</w:t>
      </w:r>
      <w:r w:rsidRPr="00DC282B">
        <w:rPr>
          <w:rFonts w:cs="Times New Roman"/>
          <w:w w:val="101"/>
          <w:lang w:val="ru-RU"/>
        </w:rPr>
        <w:t>я</w:t>
      </w:r>
      <w:r w:rsidRPr="00DC282B">
        <w:rPr>
          <w:rFonts w:cs="Times New Roman"/>
          <w:lang w:val="ru-RU"/>
        </w:rPr>
        <w:t xml:space="preserve"> </w:t>
      </w:r>
      <w:r w:rsidRPr="00DC282B">
        <w:rPr>
          <w:rFonts w:cs="Times New Roman"/>
          <w:spacing w:val="-2"/>
          <w:lang w:val="ru-RU"/>
        </w:rPr>
        <w:t>и</w:t>
      </w:r>
      <w:r w:rsidRPr="00DC282B">
        <w:rPr>
          <w:rFonts w:cs="Times New Roman"/>
          <w:lang w:val="ru-RU"/>
        </w:rPr>
        <w:t>х</w:t>
      </w:r>
      <w:r w:rsidRPr="00DC282B">
        <w:rPr>
          <w:rFonts w:cs="Times New Roman"/>
          <w:spacing w:val="1"/>
          <w:lang w:val="ru-RU"/>
        </w:rPr>
        <w:t xml:space="preserve"> </w:t>
      </w:r>
      <w:r w:rsidRPr="00DC282B">
        <w:rPr>
          <w:rFonts w:cs="Times New Roman"/>
          <w:spacing w:val="-3"/>
          <w:lang w:val="ru-RU"/>
        </w:rPr>
        <w:t>у</w:t>
      </w:r>
      <w:r w:rsidRPr="00DC282B">
        <w:rPr>
          <w:rFonts w:cs="Times New Roman"/>
          <w:w w:val="101"/>
          <w:lang w:val="ru-RU"/>
        </w:rPr>
        <w:t>с</w:t>
      </w:r>
      <w:r w:rsidRPr="00DC282B">
        <w:rPr>
          <w:rFonts w:cs="Times New Roman"/>
          <w:lang w:val="ru-RU"/>
        </w:rPr>
        <w:t>тр</w:t>
      </w:r>
      <w:r w:rsidRPr="00DC282B">
        <w:rPr>
          <w:rFonts w:cs="Times New Roman"/>
          <w:w w:val="101"/>
          <w:lang w:val="ru-RU"/>
        </w:rPr>
        <w:t>а</w:t>
      </w:r>
      <w:r w:rsidRPr="00DC282B">
        <w:rPr>
          <w:rFonts w:cs="Times New Roman"/>
          <w:lang w:val="ru-RU"/>
        </w:rPr>
        <w:t>н</w:t>
      </w:r>
      <w:r w:rsidRPr="00DC282B">
        <w:rPr>
          <w:rFonts w:cs="Times New Roman"/>
          <w:spacing w:val="-1"/>
          <w:w w:val="101"/>
          <w:lang w:val="ru-RU"/>
        </w:rPr>
        <w:t>е</w:t>
      </w:r>
      <w:r w:rsidRPr="00DC282B">
        <w:rPr>
          <w:rFonts w:cs="Times New Roman"/>
          <w:lang w:val="ru-RU"/>
        </w:rPr>
        <w:t>ни</w:t>
      </w:r>
      <w:r w:rsidRPr="00DC282B">
        <w:rPr>
          <w:rFonts w:cs="Times New Roman"/>
          <w:w w:val="101"/>
          <w:lang w:val="ru-RU"/>
        </w:rPr>
        <w:t>я;</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пи</w:t>
      </w:r>
      <w:r w:rsidRPr="00DC282B">
        <w:rPr>
          <w:rFonts w:cs="Times New Roman"/>
          <w:spacing w:val="-1"/>
          <w:w w:val="101"/>
          <w:lang w:val="ru-RU"/>
        </w:rPr>
        <w:t>с</w:t>
      </w:r>
      <w:r w:rsidRPr="00DC282B">
        <w:rPr>
          <w:rFonts w:cs="Times New Roman"/>
          <w:lang w:val="ru-RU"/>
        </w:rPr>
        <w:t>ыв</w:t>
      </w:r>
      <w:r w:rsidRPr="00DC282B">
        <w:rPr>
          <w:rFonts w:cs="Times New Roman"/>
          <w:w w:val="101"/>
          <w:lang w:val="ru-RU"/>
        </w:rPr>
        <w:t>а</w:t>
      </w:r>
      <w:r w:rsidRPr="00DC282B">
        <w:rPr>
          <w:rFonts w:cs="Times New Roman"/>
          <w:lang w:val="ru-RU"/>
        </w:rPr>
        <w:t>ть</w:t>
      </w:r>
      <w:r w:rsidRPr="00DC282B">
        <w:rPr>
          <w:rFonts w:cs="Times New Roman"/>
          <w:spacing w:val="74"/>
          <w:lang w:val="ru-RU"/>
        </w:rPr>
        <w:t xml:space="preserve"> </w:t>
      </w:r>
      <w:r w:rsidRPr="00DC282B">
        <w:rPr>
          <w:rFonts w:cs="Times New Roman"/>
          <w:w w:val="101"/>
          <w:lang w:val="ru-RU"/>
        </w:rPr>
        <w:t>с</w:t>
      </w:r>
      <w:r w:rsidRPr="00DC282B">
        <w:rPr>
          <w:rFonts w:cs="Times New Roman"/>
          <w:lang w:val="ru-RU"/>
        </w:rPr>
        <w:t>вой</w:t>
      </w:r>
      <w:r w:rsidRPr="00DC282B">
        <w:rPr>
          <w:rFonts w:cs="Times New Roman"/>
          <w:spacing w:val="75"/>
          <w:lang w:val="ru-RU"/>
        </w:rPr>
        <w:t xml:space="preserve"> </w:t>
      </w:r>
      <w:r w:rsidRPr="00DC282B">
        <w:rPr>
          <w:rFonts w:cs="Times New Roman"/>
          <w:spacing w:val="1"/>
          <w:lang w:val="ru-RU"/>
        </w:rPr>
        <w:t>о</w:t>
      </w:r>
      <w:r w:rsidRPr="00DC282B">
        <w:rPr>
          <w:rFonts w:cs="Times New Roman"/>
          <w:lang w:val="ru-RU"/>
        </w:rPr>
        <w:t>пыт,</w:t>
      </w:r>
      <w:r w:rsidRPr="00DC282B">
        <w:rPr>
          <w:rFonts w:cs="Times New Roman"/>
          <w:spacing w:val="76"/>
          <w:lang w:val="ru-RU"/>
        </w:rPr>
        <w:t xml:space="preserve"> </w:t>
      </w:r>
      <w:r w:rsidRPr="00DC282B">
        <w:rPr>
          <w:rFonts w:cs="Times New Roman"/>
          <w:lang w:val="ru-RU"/>
        </w:rPr>
        <w:t>о</w:t>
      </w:r>
      <w:r w:rsidRPr="00DC282B">
        <w:rPr>
          <w:rFonts w:cs="Times New Roman"/>
          <w:spacing w:val="-1"/>
          <w:lang w:val="ru-RU"/>
        </w:rPr>
        <w:t>ф</w:t>
      </w:r>
      <w:r w:rsidRPr="00DC282B">
        <w:rPr>
          <w:rFonts w:cs="Times New Roman"/>
          <w:spacing w:val="1"/>
          <w:lang w:val="ru-RU"/>
        </w:rPr>
        <w:t>о</w:t>
      </w:r>
      <w:r w:rsidRPr="00DC282B">
        <w:rPr>
          <w:rFonts w:cs="Times New Roman"/>
          <w:lang w:val="ru-RU"/>
        </w:rPr>
        <w:t>рмл</w:t>
      </w:r>
      <w:r w:rsidRPr="00DC282B">
        <w:rPr>
          <w:rFonts w:cs="Times New Roman"/>
          <w:w w:val="101"/>
          <w:lang w:val="ru-RU"/>
        </w:rPr>
        <w:t>яя</w:t>
      </w:r>
      <w:r w:rsidRPr="00DC282B">
        <w:rPr>
          <w:rFonts w:cs="Times New Roman"/>
          <w:spacing w:val="76"/>
          <w:lang w:val="ru-RU"/>
        </w:rPr>
        <w:t xml:space="preserve"> </w:t>
      </w:r>
      <w:r w:rsidRPr="00DC282B">
        <w:rPr>
          <w:rFonts w:cs="Times New Roman"/>
          <w:w w:val="101"/>
          <w:lang w:val="ru-RU"/>
        </w:rPr>
        <w:t>е</w:t>
      </w:r>
      <w:r w:rsidRPr="00DC282B">
        <w:rPr>
          <w:rFonts w:cs="Times New Roman"/>
          <w:spacing w:val="-2"/>
          <w:lang w:val="ru-RU"/>
        </w:rPr>
        <w:t>г</w:t>
      </w:r>
      <w:r w:rsidRPr="00DC282B">
        <w:rPr>
          <w:rFonts w:cs="Times New Roman"/>
          <w:lang w:val="ru-RU"/>
        </w:rPr>
        <w:t>о</w:t>
      </w:r>
      <w:r w:rsidRPr="00DC282B">
        <w:rPr>
          <w:rFonts w:cs="Times New Roman"/>
          <w:spacing w:val="76"/>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spacing w:val="75"/>
          <w:lang w:val="ru-RU"/>
        </w:rPr>
        <w:t xml:space="preserve"> </w:t>
      </w:r>
      <w:r w:rsidRPr="00DC282B">
        <w:rPr>
          <w:rFonts w:cs="Times New Roman"/>
          <w:spacing w:val="1"/>
          <w:lang w:val="ru-RU"/>
        </w:rPr>
        <w:t>п</w:t>
      </w:r>
      <w:r w:rsidRPr="00DC282B">
        <w:rPr>
          <w:rFonts w:cs="Times New Roman"/>
          <w:spacing w:val="-1"/>
          <w:w w:val="101"/>
          <w:lang w:val="ru-RU"/>
        </w:rPr>
        <w:t>е</w:t>
      </w:r>
      <w:r w:rsidRPr="00DC282B">
        <w:rPr>
          <w:rFonts w:cs="Times New Roman"/>
          <w:lang w:val="ru-RU"/>
        </w:rPr>
        <w:t>р</w:t>
      </w:r>
      <w:r w:rsidRPr="00DC282B">
        <w:rPr>
          <w:rFonts w:cs="Times New Roman"/>
          <w:spacing w:val="-2"/>
          <w:w w:val="101"/>
          <w:lang w:val="ru-RU"/>
        </w:rPr>
        <w:t>е</w:t>
      </w:r>
      <w:r w:rsidRPr="00DC282B">
        <w:rPr>
          <w:rFonts w:cs="Times New Roman"/>
          <w:lang w:val="ru-RU"/>
        </w:rPr>
        <w:t>д</w:t>
      </w:r>
      <w:r w:rsidRPr="00DC282B">
        <w:rPr>
          <w:rFonts w:cs="Times New Roman"/>
          <w:w w:val="101"/>
          <w:lang w:val="ru-RU"/>
        </w:rPr>
        <w:t>а</w:t>
      </w:r>
      <w:r w:rsidRPr="00DC282B">
        <w:rPr>
          <w:rFonts w:cs="Times New Roman"/>
          <w:spacing w:val="-1"/>
          <w:lang w:val="ru-RU"/>
        </w:rPr>
        <w:t>ч</w:t>
      </w:r>
      <w:r w:rsidRPr="00DC282B">
        <w:rPr>
          <w:rFonts w:cs="Times New Roman"/>
          <w:lang w:val="ru-RU"/>
        </w:rPr>
        <w:t>и</w:t>
      </w:r>
      <w:r w:rsidRPr="00DC282B">
        <w:rPr>
          <w:rFonts w:cs="Times New Roman"/>
          <w:spacing w:val="77"/>
          <w:lang w:val="ru-RU"/>
        </w:rPr>
        <w:t xml:space="preserve"> </w:t>
      </w:r>
      <w:r w:rsidRPr="00DC282B">
        <w:rPr>
          <w:rFonts w:cs="Times New Roman"/>
          <w:lang w:val="ru-RU"/>
        </w:rPr>
        <w:t>др</w:t>
      </w:r>
      <w:r w:rsidRPr="00DC282B">
        <w:rPr>
          <w:rFonts w:cs="Times New Roman"/>
          <w:spacing w:val="-2"/>
          <w:lang w:val="ru-RU"/>
        </w:rPr>
        <w:t>у</w:t>
      </w:r>
      <w:r w:rsidRPr="00DC282B">
        <w:rPr>
          <w:rFonts w:cs="Times New Roman"/>
          <w:spacing w:val="1"/>
          <w:lang w:val="ru-RU"/>
        </w:rPr>
        <w:t>гим</w:t>
      </w:r>
      <w:r w:rsidRPr="00DC282B">
        <w:rPr>
          <w:rFonts w:cs="Times New Roman"/>
          <w:spacing w:val="76"/>
          <w:lang w:val="ru-RU"/>
        </w:rPr>
        <w:t xml:space="preserve"> </w:t>
      </w:r>
      <w:r w:rsidRPr="00DC282B">
        <w:rPr>
          <w:rFonts w:cs="Times New Roman"/>
          <w:lang w:val="ru-RU"/>
        </w:rPr>
        <w:t>люд</w:t>
      </w:r>
      <w:r w:rsidRPr="00DC282B">
        <w:rPr>
          <w:rFonts w:cs="Times New Roman"/>
          <w:w w:val="101"/>
          <w:lang w:val="ru-RU"/>
        </w:rPr>
        <w:t>я</w:t>
      </w:r>
      <w:r w:rsidRPr="00DC282B">
        <w:rPr>
          <w:rFonts w:cs="Times New Roman"/>
          <w:lang w:val="ru-RU"/>
        </w:rPr>
        <w:t>м</w:t>
      </w:r>
      <w:r w:rsidRPr="00DC282B">
        <w:rPr>
          <w:rFonts w:cs="Times New Roman"/>
          <w:spacing w:val="76"/>
          <w:lang w:val="ru-RU"/>
        </w:rPr>
        <w:t xml:space="preserve"> </w:t>
      </w:r>
      <w:r w:rsidRPr="00DC282B">
        <w:rPr>
          <w:rFonts w:cs="Times New Roman"/>
          <w:spacing w:val="1"/>
          <w:lang w:val="ru-RU"/>
        </w:rPr>
        <w:t>в</w:t>
      </w:r>
      <w:r w:rsidRPr="00DC282B">
        <w:rPr>
          <w:rFonts w:cs="Times New Roman"/>
          <w:spacing w:val="75"/>
          <w:lang w:val="ru-RU"/>
        </w:rPr>
        <w:t xml:space="preserve"> </w:t>
      </w:r>
      <w:r w:rsidRPr="00DC282B">
        <w:rPr>
          <w:rFonts w:cs="Times New Roman"/>
          <w:lang w:val="ru-RU"/>
        </w:rPr>
        <w:t>вид</w:t>
      </w:r>
      <w:r w:rsidRPr="00DC282B">
        <w:rPr>
          <w:rFonts w:cs="Times New Roman"/>
          <w:w w:val="101"/>
          <w:lang w:val="ru-RU"/>
        </w:rPr>
        <w:t>е</w:t>
      </w:r>
      <w:r w:rsidRPr="00DC282B">
        <w:rPr>
          <w:rFonts w:cs="Times New Roman"/>
          <w:lang w:val="ru-RU"/>
        </w:rPr>
        <w:t xml:space="preserve"> т</w:t>
      </w:r>
      <w:r w:rsidRPr="00DC282B">
        <w:rPr>
          <w:rFonts w:cs="Times New Roman"/>
          <w:w w:val="101"/>
          <w:lang w:val="ru-RU"/>
        </w:rPr>
        <w:t>е</w:t>
      </w:r>
      <w:r w:rsidRPr="00DC282B">
        <w:rPr>
          <w:rFonts w:cs="Times New Roman"/>
          <w:lang w:val="ru-RU"/>
        </w:rPr>
        <w:t>хно</w:t>
      </w:r>
      <w:r w:rsidRPr="00DC282B">
        <w:rPr>
          <w:rFonts w:cs="Times New Roman"/>
          <w:spacing w:val="-2"/>
          <w:lang w:val="ru-RU"/>
        </w:rPr>
        <w:t>л</w:t>
      </w:r>
      <w:r w:rsidRPr="00DC282B">
        <w:rPr>
          <w:rFonts w:cs="Times New Roman"/>
          <w:lang w:val="ru-RU"/>
        </w:rPr>
        <w:t>огии</w:t>
      </w:r>
      <w:r w:rsidRPr="00DC282B">
        <w:rPr>
          <w:rFonts w:cs="Times New Roman"/>
          <w:spacing w:val="1"/>
          <w:lang w:val="ru-RU"/>
        </w:rPr>
        <w:t xml:space="preserve"> </w:t>
      </w:r>
      <w:r w:rsidRPr="00DC282B">
        <w:rPr>
          <w:rFonts w:cs="Times New Roman"/>
          <w:spacing w:val="-1"/>
          <w:lang w:val="ru-RU"/>
        </w:rPr>
        <w:t>р</w:t>
      </w:r>
      <w:r w:rsidRPr="00DC282B">
        <w:rPr>
          <w:rFonts w:cs="Times New Roman"/>
          <w:w w:val="101"/>
          <w:lang w:val="ru-RU"/>
        </w:rPr>
        <w:t>е</w:t>
      </w:r>
      <w:r w:rsidRPr="00DC282B">
        <w:rPr>
          <w:rFonts w:cs="Times New Roman"/>
          <w:lang w:val="ru-RU"/>
        </w:rPr>
        <w:t>ш</w:t>
      </w:r>
      <w:r w:rsidRPr="00DC282B">
        <w:rPr>
          <w:rFonts w:cs="Times New Roman"/>
          <w:w w:val="101"/>
          <w:lang w:val="ru-RU"/>
        </w:rPr>
        <w:t>е</w:t>
      </w:r>
      <w:r w:rsidRPr="00DC282B">
        <w:rPr>
          <w:rFonts w:cs="Times New Roman"/>
          <w:spacing w:val="-2"/>
          <w:lang w:val="ru-RU"/>
        </w:rPr>
        <w:t>н</w:t>
      </w:r>
      <w:r w:rsidRPr="00DC282B">
        <w:rPr>
          <w:rFonts w:cs="Times New Roman"/>
          <w:spacing w:val="-1"/>
          <w:lang w:val="ru-RU"/>
        </w:rPr>
        <w:t>и</w:t>
      </w:r>
      <w:r w:rsidRPr="00DC282B">
        <w:rPr>
          <w:rFonts w:cs="Times New Roman"/>
          <w:w w:val="101"/>
          <w:lang w:val="ru-RU"/>
        </w:rPr>
        <w:t>я</w:t>
      </w:r>
      <w:r w:rsidRPr="00DC282B">
        <w:rPr>
          <w:rFonts w:cs="Times New Roman"/>
          <w:lang w:val="ru-RU"/>
        </w:rPr>
        <w:t xml:space="preserve"> пр</w:t>
      </w:r>
      <w:r w:rsidRPr="00DC282B">
        <w:rPr>
          <w:rFonts w:cs="Times New Roman"/>
          <w:w w:val="101"/>
          <w:lang w:val="ru-RU"/>
        </w:rPr>
        <w:t>а</w:t>
      </w:r>
      <w:r w:rsidRPr="00DC282B">
        <w:rPr>
          <w:rFonts w:cs="Times New Roman"/>
          <w:lang w:val="ru-RU"/>
        </w:rPr>
        <w:t>кт</w:t>
      </w:r>
      <w:r w:rsidRPr="00DC282B">
        <w:rPr>
          <w:rFonts w:cs="Times New Roman"/>
          <w:spacing w:val="-1"/>
          <w:lang w:val="ru-RU"/>
        </w:rPr>
        <w:t>и</w:t>
      </w:r>
      <w:r w:rsidRPr="00DC282B">
        <w:rPr>
          <w:rFonts w:cs="Times New Roman"/>
          <w:lang w:val="ru-RU"/>
        </w:rPr>
        <w:t>ч</w:t>
      </w:r>
      <w:r w:rsidRPr="00DC282B">
        <w:rPr>
          <w:rFonts w:cs="Times New Roman"/>
          <w:w w:val="101"/>
          <w:lang w:val="ru-RU"/>
        </w:rPr>
        <w:t>е</w:t>
      </w:r>
      <w:r w:rsidRPr="00DC282B">
        <w:rPr>
          <w:rFonts w:cs="Times New Roman"/>
          <w:spacing w:val="-1"/>
          <w:w w:val="101"/>
          <w:lang w:val="ru-RU"/>
        </w:rPr>
        <w:t>с</w:t>
      </w:r>
      <w:r w:rsidRPr="00DC282B">
        <w:rPr>
          <w:rFonts w:cs="Times New Roman"/>
          <w:lang w:val="ru-RU"/>
        </w:rPr>
        <w:t>ких з</w:t>
      </w:r>
      <w:r w:rsidRPr="00DC282B">
        <w:rPr>
          <w:rFonts w:cs="Times New Roman"/>
          <w:w w:val="101"/>
          <w:lang w:val="ru-RU"/>
        </w:rPr>
        <w:t>а</w:t>
      </w:r>
      <w:r w:rsidRPr="00DC282B">
        <w:rPr>
          <w:rFonts w:cs="Times New Roman"/>
          <w:spacing w:val="-1"/>
          <w:lang w:val="ru-RU"/>
        </w:rPr>
        <w:t>д</w:t>
      </w:r>
      <w:r w:rsidRPr="00DC282B">
        <w:rPr>
          <w:rFonts w:cs="Times New Roman"/>
          <w:spacing w:val="-2"/>
          <w:w w:val="101"/>
          <w:lang w:val="ru-RU"/>
        </w:rPr>
        <w:t>а</w:t>
      </w:r>
      <w:r w:rsidRPr="00DC282B">
        <w:rPr>
          <w:rFonts w:cs="Times New Roman"/>
          <w:lang w:val="ru-RU"/>
        </w:rPr>
        <w:t>ч опр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spacing w:val="-2"/>
          <w:w w:val="101"/>
          <w:lang w:val="ru-RU"/>
        </w:rPr>
        <w:t>е</w:t>
      </w:r>
      <w:r w:rsidRPr="00DC282B">
        <w:rPr>
          <w:rFonts w:cs="Times New Roman"/>
          <w:lang w:val="ru-RU"/>
        </w:rPr>
        <w:t>н</w:t>
      </w:r>
      <w:r w:rsidRPr="00DC282B">
        <w:rPr>
          <w:rFonts w:cs="Times New Roman"/>
          <w:spacing w:val="-1"/>
          <w:lang w:val="ru-RU"/>
        </w:rPr>
        <w:t>н</w:t>
      </w:r>
      <w:r w:rsidRPr="00DC282B">
        <w:rPr>
          <w:rFonts w:cs="Times New Roman"/>
          <w:lang w:val="ru-RU"/>
        </w:rPr>
        <w:t>ого к</w:t>
      </w:r>
      <w:r w:rsidRPr="00DC282B">
        <w:rPr>
          <w:rFonts w:cs="Times New Roman"/>
          <w:spacing w:val="-3"/>
          <w:lang w:val="ru-RU"/>
        </w:rPr>
        <w:t>л</w:t>
      </w:r>
      <w:r w:rsidRPr="00DC282B">
        <w:rPr>
          <w:rFonts w:cs="Times New Roman"/>
          <w:w w:val="101"/>
          <w:lang w:val="ru-RU"/>
        </w:rPr>
        <w:t>асса;</w:t>
      </w:r>
    </w:p>
    <w:p w:rsidR="008655E0" w:rsidRP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353F8C">
        <w:rPr>
          <w:rFonts w:cs="Times New Roman"/>
          <w:lang w:val="ru-RU"/>
        </w:rPr>
        <w:t>пл</w:t>
      </w:r>
      <w:r w:rsidRPr="00353F8C">
        <w:rPr>
          <w:rFonts w:cs="Times New Roman"/>
          <w:w w:val="101"/>
          <w:lang w:val="ru-RU"/>
        </w:rPr>
        <w:t>а</w:t>
      </w:r>
      <w:r w:rsidRPr="00353F8C">
        <w:rPr>
          <w:rFonts w:cs="Times New Roman"/>
          <w:spacing w:val="-1"/>
          <w:lang w:val="ru-RU"/>
        </w:rPr>
        <w:t>н</w:t>
      </w:r>
      <w:r w:rsidRPr="00353F8C">
        <w:rPr>
          <w:rFonts w:cs="Times New Roman"/>
          <w:lang w:val="ru-RU"/>
        </w:rPr>
        <w:t>иров</w:t>
      </w:r>
      <w:r w:rsidRPr="00353F8C">
        <w:rPr>
          <w:rFonts w:cs="Times New Roman"/>
          <w:w w:val="101"/>
          <w:lang w:val="ru-RU"/>
        </w:rPr>
        <w:t>а</w:t>
      </w:r>
      <w:r w:rsidRPr="00353F8C">
        <w:rPr>
          <w:rFonts w:cs="Times New Roman"/>
          <w:lang w:val="ru-RU"/>
        </w:rPr>
        <w:t>ть</w:t>
      </w:r>
      <w:r w:rsidRPr="00353F8C">
        <w:rPr>
          <w:rFonts w:cs="Times New Roman"/>
          <w:spacing w:val="149"/>
          <w:lang w:val="ru-RU"/>
        </w:rPr>
        <w:t xml:space="preserve"> </w:t>
      </w:r>
      <w:r w:rsidRPr="00353F8C">
        <w:rPr>
          <w:rFonts w:cs="Times New Roman"/>
          <w:lang w:val="ru-RU"/>
        </w:rPr>
        <w:t>и</w:t>
      </w:r>
      <w:r w:rsidRPr="00353F8C">
        <w:rPr>
          <w:rFonts w:cs="Times New Roman"/>
          <w:spacing w:val="151"/>
          <w:lang w:val="ru-RU"/>
        </w:rPr>
        <w:t xml:space="preserve"> </w:t>
      </w:r>
      <w:r w:rsidRPr="00353F8C">
        <w:rPr>
          <w:rFonts w:cs="Times New Roman"/>
          <w:lang w:val="ru-RU"/>
        </w:rPr>
        <w:t>корр</w:t>
      </w:r>
      <w:r w:rsidRPr="00353F8C">
        <w:rPr>
          <w:rFonts w:cs="Times New Roman"/>
          <w:w w:val="101"/>
          <w:lang w:val="ru-RU"/>
        </w:rPr>
        <w:t>е</w:t>
      </w:r>
      <w:r w:rsidRPr="00353F8C">
        <w:rPr>
          <w:rFonts w:cs="Times New Roman"/>
          <w:lang w:val="ru-RU"/>
        </w:rPr>
        <w:t>кти</w:t>
      </w:r>
      <w:r w:rsidRPr="00353F8C">
        <w:rPr>
          <w:rFonts w:cs="Times New Roman"/>
          <w:spacing w:val="-1"/>
          <w:lang w:val="ru-RU"/>
        </w:rPr>
        <w:t>р</w:t>
      </w:r>
      <w:r w:rsidRPr="00353F8C">
        <w:rPr>
          <w:rFonts w:cs="Times New Roman"/>
          <w:lang w:val="ru-RU"/>
        </w:rPr>
        <w:t>ов</w:t>
      </w:r>
      <w:r w:rsidRPr="00353F8C">
        <w:rPr>
          <w:rFonts w:cs="Times New Roman"/>
          <w:w w:val="101"/>
          <w:lang w:val="ru-RU"/>
        </w:rPr>
        <w:t>а</w:t>
      </w:r>
      <w:r w:rsidRPr="00353F8C">
        <w:rPr>
          <w:rFonts w:cs="Times New Roman"/>
          <w:lang w:val="ru-RU"/>
        </w:rPr>
        <w:t>ть</w:t>
      </w:r>
      <w:r w:rsidRPr="00353F8C">
        <w:rPr>
          <w:rFonts w:cs="Times New Roman"/>
          <w:spacing w:val="149"/>
          <w:lang w:val="ru-RU"/>
        </w:rPr>
        <w:t xml:space="preserve"> </w:t>
      </w:r>
      <w:r w:rsidRPr="00353F8C">
        <w:rPr>
          <w:rFonts w:cs="Times New Roman"/>
          <w:w w:val="101"/>
          <w:lang w:val="ru-RU"/>
        </w:rPr>
        <w:t>с</w:t>
      </w:r>
      <w:r w:rsidRPr="00353F8C">
        <w:rPr>
          <w:rFonts w:cs="Times New Roman"/>
          <w:lang w:val="ru-RU"/>
        </w:rPr>
        <w:t>вою</w:t>
      </w:r>
      <w:r w:rsidRPr="00353F8C">
        <w:rPr>
          <w:rFonts w:cs="Times New Roman"/>
          <w:spacing w:val="148"/>
          <w:lang w:val="ru-RU"/>
        </w:rPr>
        <w:t xml:space="preserve"> </w:t>
      </w:r>
      <w:r w:rsidRPr="00353F8C">
        <w:rPr>
          <w:rFonts w:cs="Times New Roman"/>
          <w:spacing w:val="1"/>
          <w:lang w:val="ru-RU"/>
        </w:rPr>
        <w:t>ин</w:t>
      </w:r>
      <w:r w:rsidRPr="00353F8C">
        <w:rPr>
          <w:rFonts w:cs="Times New Roman"/>
          <w:lang w:val="ru-RU"/>
        </w:rPr>
        <w:t>дивид</w:t>
      </w:r>
      <w:r w:rsidRPr="00353F8C">
        <w:rPr>
          <w:rFonts w:cs="Times New Roman"/>
          <w:spacing w:val="-3"/>
          <w:lang w:val="ru-RU"/>
        </w:rPr>
        <w:t>у</w:t>
      </w:r>
      <w:r w:rsidRPr="00353F8C">
        <w:rPr>
          <w:rFonts w:cs="Times New Roman"/>
          <w:w w:val="101"/>
          <w:lang w:val="ru-RU"/>
        </w:rPr>
        <w:t>а</w:t>
      </w:r>
      <w:r w:rsidRPr="00353F8C">
        <w:rPr>
          <w:rFonts w:cs="Times New Roman"/>
          <w:lang w:val="ru-RU"/>
        </w:rPr>
        <w:t>льн</w:t>
      </w:r>
      <w:r w:rsidRPr="00353F8C">
        <w:rPr>
          <w:rFonts w:cs="Times New Roman"/>
          <w:spacing w:val="-2"/>
          <w:lang w:val="ru-RU"/>
        </w:rPr>
        <w:t>у</w:t>
      </w:r>
      <w:r w:rsidRPr="00353F8C">
        <w:rPr>
          <w:rFonts w:cs="Times New Roman"/>
          <w:lang w:val="ru-RU"/>
        </w:rPr>
        <w:t>ю</w:t>
      </w:r>
      <w:r w:rsidRPr="00353F8C">
        <w:rPr>
          <w:rFonts w:cs="Times New Roman"/>
          <w:spacing w:val="151"/>
          <w:lang w:val="ru-RU"/>
        </w:rPr>
        <w:t xml:space="preserve"> </w:t>
      </w:r>
      <w:r w:rsidRPr="00353F8C">
        <w:rPr>
          <w:rFonts w:cs="Times New Roman"/>
          <w:spacing w:val="1"/>
          <w:lang w:val="ru-RU"/>
        </w:rPr>
        <w:t>о</w:t>
      </w:r>
      <w:r w:rsidRPr="00353F8C">
        <w:rPr>
          <w:rFonts w:cs="Times New Roman"/>
          <w:lang w:val="ru-RU"/>
        </w:rPr>
        <w:t>бр</w:t>
      </w:r>
      <w:r w:rsidRPr="00353F8C">
        <w:rPr>
          <w:rFonts w:cs="Times New Roman"/>
          <w:w w:val="101"/>
          <w:lang w:val="ru-RU"/>
        </w:rPr>
        <w:t>а</w:t>
      </w:r>
      <w:r w:rsidRPr="00353F8C">
        <w:rPr>
          <w:rFonts w:cs="Times New Roman"/>
          <w:spacing w:val="8"/>
          <w:lang w:val="ru-RU"/>
        </w:rPr>
        <w:t>з</w:t>
      </w:r>
      <w:r w:rsidRPr="00353F8C">
        <w:rPr>
          <w:rFonts w:cs="Times New Roman"/>
          <w:spacing w:val="1"/>
          <w:lang w:val="ru-RU"/>
        </w:rPr>
        <w:t>о</w:t>
      </w:r>
      <w:r w:rsidRPr="00353F8C">
        <w:rPr>
          <w:rFonts w:cs="Times New Roman"/>
          <w:spacing w:val="-1"/>
          <w:lang w:val="ru-RU"/>
        </w:rPr>
        <w:t>в</w:t>
      </w:r>
      <w:r w:rsidRPr="00353F8C">
        <w:rPr>
          <w:rFonts w:cs="Times New Roman"/>
          <w:w w:val="101"/>
          <w:lang w:val="ru-RU"/>
        </w:rPr>
        <w:t>а</w:t>
      </w:r>
      <w:r w:rsidRPr="00353F8C">
        <w:rPr>
          <w:rFonts w:cs="Times New Roman"/>
          <w:lang w:val="ru-RU"/>
        </w:rPr>
        <w:t>т</w:t>
      </w:r>
      <w:r w:rsidRPr="00353F8C">
        <w:rPr>
          <w:rFonts w:cs="Times New Roman"/>
          <w:w w:val="101"/>
          <w:lang w:val="ru-RU"/>
        </w:rPr>
        <w:t>е</w:t>
      </w:r>
      <w:r w:rsidRPr="00353F8C">
        <w:rPr>
          <w:rFonts w:cs="Times New Roman"/>
          <w:spacing w:val="-1"/>
          <w:lang w:val="ru-RU"/>
        </w:rPr>
        <w:t>л</w:t>
      </w:r>
      <w:r w:rsidRPr="00353F8C">
        <w:rPr>
          <w:rFonts w:cs="Times New Roman"/>
          <w:lang w:val="ru-RU"/>
        </w:rPr>
        <w:t>ьн</w:t>
      </w:r>
      <w:r w:rsidRPr="00353F8C">
        <w:rPr>
          <w:rFonts w:cs="Times New Roman"/>
          <w:spacing w:val="-3"/>
          <w:lang w:val="ru-RU"/>
        </w:rPr>
        <w:t>у</w:t>
      </w:r>
      <w:r w:rsidRPr="00353F8C">
        <w:rPr>
          <w:rFonts w:cs="Times New Roman"/>
          <w:lang w:val="ru-RU"/>
        </w:rPr>
        <w:t>ю тр</w:t>
      </w:r>
      <w:r w:rsidRPr="00353F8C">
        <w:rPr>
          <w:rFonts w:cs="Times New Roman"/>
          <w:w w:val="101"/>
          <w:lang w:val="ru-RU"/>
        </w:rPr>
        <w:t>ае</w:t>
      </w:r>
      <w:r w:rsidRPr="00353F8C">
        <w:rPr>
          <w:rFonts w:cs="Times New Roman"/>
          <w:lang w:val="ru-RU"/>
        </w:rPr>
        <w:t>кт</w:t>
      </w:r>
      <w:r w:rsidRPr="00353F8C">
        <w:rPr>
          <w:rFonts w:cs="Times New Roman"/>
          <w:spacing w:val="-1"/>
          <w:lang w:val="ru-RU"/>
        </w:rPr>
        <w:t>о</w:t>
      </w:r>
      <w:r w:rsidRPr="00353F8C">
        <w:rPr>
          <w:rFonts w:cs="Times New Roman"/>
          <w:lang w:val="ru-RU"/>
        </w:rPr>
        <w:t>рию.</w:t>
      </w:r>
    </w:p>
    <w:p w:rsidR="008655E0" w:rsidRPr="008F0880" w:rsidRDefault="008F0880" w:rsidP="00C44AC7">
      <w:pPr>
        <w:widowControl w:val="0"/>
        <w:tabs>
          <w:tab w:val="left" w:pos="1324"/>
          <w:tab w:val="left" w:pos="2732"/>
          <w:tab w:val="left" w:pos="3178"/>
          <w:tab w:val="left" w:pos="4337"/>
          <w:tab w:val="left" w:pos="6433"/>
          <w:tab w:val="left" w:pos="7723"/>
          <w:tab w:val="left" w:pos="81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от</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 xml:space="preserve">ить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вои</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 xml:space="preserve"> пл</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мыми</w:t>
      </w:r>
      <w:r w:rsidR="008655E0" w:rsidRPr="008F0880">
        <w:rPr>
          <w:rFonts w:ascii="Times New Roman" w:eastAsia="Times New Roman" w:hAnsi="Times New Roman" w:cs="Times New Roman"/>
          <w:spacing w:val="1"/>
          <w:sz w:val="24"/>
          <w:szCs w:val="24"/>
        </w:rPr>
        <w:t xml:space="preserve"> 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ми, 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щ</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 контроль</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64"/>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67"/>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sz w:val="24"/>
          <w:szCs w:val="24"/>
        </w:rPr>
        <w:t>п</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w w:val="101"/>
          <w:sz w:val="24"/>
          <w:szCs w:val="24"/>
        </w:rPr>
        <w:t>се</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sz w:val="24"/>
          <w:szCs w:val="24"/>
        </w:rPr>
        <w:t>до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иж</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
          <w:sz w:val="24"/>
          <w:szCs w:val="24"/>
        </w:rPr>
        <w:t>з</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льт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65"/>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ть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по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sz w:val="24"/>
          <w:szCs w:val="24"/>
        </w:rPr>
        <w:tab/>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ab/>
        <w:t xml:space="preserve">в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мк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х пр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дл</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ж</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ловий</w:t>
      </w:r>
      <w:r w:rsidR="008655E0" w:rsidRPr="008F0880">
        <w:rPr>
          <w:rFonts w:ascii="Times New Roman" w:eastAsia="Times New Roman" w:hAnsi="Times New Roman" w:cs="Times New Roman"/>
          <w:sz w:val="24"/>
          <w:szCs w:val="24"/>
        </w:rPr>
        <w:tab/>
        <w:t>и</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б</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spacing w:val="-1"/>
          <w:sz w:val="24"/>
          <w:szCs w:val="24"/>
        </w:rPr>
        <w:t>й</w:t>
      </w:r>
      <w:r w:rsidR="008655E0" w:rsidRPr="008F0880">
        <w:rPr>
          <w:rFonts w:ascii="Times New Roman" w:eastAsia="Times New Roman" w:hAnsi="Times New Roman" w:cs="Times New Roman"/>
          <w:sz w:val="24"/>
          <w:szCs w:val="24"/>
        </w:rPr>
        <w:t>, ко</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ктиров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вии</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sz w:val="24"/>
          <w:szCs w:val="24"/>
        </w:rPr>
        <w:t>изм</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w w:val="101"/>
          <w:sz w:val="24"/>
          <w:szCs w:val="24"/>
        </w:rPr>
        <w:t>я</w:t>
      </w:r>
      <w:r w:rsidR="008655E0" w:rsidRPr="008F0880">
        <w:rPr>
          <w:rFonts w:ascii="Times New Roman" w:eastAsia="Times New Roman" w:hAnsi="Times New Roman" w:cs="Times New Roman"/>
          <w:spacing w:val="-1"/>
          <w:sz w:val="24"/>
          <w:szCs w:val="24"/>
        </w:rPr>
        <w:t>ю</w:t>
      </w:r>
      <w:r w:rsidR="008655E0" w:rsidRPr="008F0880">
        <w:rPr>
          <w:rFonts w:ascii="Times New Roman" w:eastAsia="Times New Roman" w:hAnsi="Times New Roman" w:cs="Times New Roman"/>
          <w:sz w:val="24"/>
          <w:szCs w:val="24"/>
        </w:rPr>
        <w:t>щ</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ся</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ит</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й</w:t>
      </w:r>
      <w:r w:rsidR="008655E0" w:rsidRPr="008F0880">
        <w:rPr>
          <w:rFonts w:ascii="Times New Roman" w:eastAsia="Times New Roman" w:hAnsi="Times New Roman" w:cs="Times New Roman"/>
          <w:sz w:val="24"/>
          <w:szCs w:val="24"/>
        </w:rPr>
        <w:t xml:space="preserve">. </w:t>
      </w:r>
    </w:p>
    <w:p w:rsidR="00DC282B" w:rsidRDefault="008655E0" w:rsidP="00C44AC7">
      <w:pPr>
        <w:widowControl w:val="0"/>
        <w:tabs>
          <w:tab w:val="left" w:pos="1324"/>
          <w:tab w:val="left" w:pos="2732"/>
          <w:tab w:val="left" w:pos="3178"/>
          <w:tab w:val="left" w:pos="4337"/>
          <w:tab w:val="left" w:pos="6433"/>
          <w:tab w:val="left" w:pos="7723"/>
          <w:tab w:val="left" w:pos="8188"/>
        </w:tabs>
        <w:spacing w:after="0" w:line="240" w:lineRule="auto"/>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DC282B" w:rsidRP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1"/>
          <w:lang w:val="ru-RU"/>
        </w:rPr>
        <w:t>о</w:t>
      </w:r>
      <w:r w:rsidRPr="00DC282B">
        <w:rPr>
          <w:rFonts w:cs="Times New Roman"/>
          <w:lang w:val="ru-RU"/>
        </w:rPr>
        <w:t>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w:t>
      </w:r>
      <w:r w:rsidRPr="00DC282B">
        <w:rPr>
          <w:rFonts w:cs="Times New Roman"/>
          <w:spacing w:val="55"/>
          <w:lang w:val="ru-RU"/>
        </w:rPr>
        <w:t xml:space="preserve"> </w:t>
      </w:r>
      <w:r w:rsidRPr="00DC282B">
        <w:rPr>
          <w:rFonts w:cs="Times New Roman"/>
          <w:w w:val="101"/>
          <w:lang w:val="ru-RU"/>
        </w:rPr>
        <w:t>с</w:t>
      </w:r>
      <w:r w:rsidRPr="00DC282B">
        <w:rPr>
          <w:rFonts w:cs="Times New Roman"/>
          <w:lang w:val="ru-RU"/>
        </w:rPr>
        <w:t>овм</w:t>
      </w:r>
      <w:r w:rsidRPr="00DC282B">
        <w:rPr>
          <w:rFonts w:cs="Times New Roman"/>
          <w:w w:val="101"/>
          <w:lang w:val="ru-RU"/>
        </w:rPr>
        <w:t>ес</w:t>
      </w:r>
      <w:r w:rsidRPr="00DC282B">
        <w:rPr>
          <w:rFonts w:cs="Times New Roman"/>
          <w:spacing w:val="-3"/>
          <w:lang w:val="ru-RU"/>
        </w:rPr>
        <w:t>т</w:t>
      </w:r>
      <w:r w:rsidRPr="00DC282B">
        <w:rPr>
          <w:rFonts w:cs="Times New Roman"/>
          <w:lang w:val="ru-RU"/>
        </w:rPr>
        <w:t>но</w:t>
      </w:r>
      <w:r w:rsidRPr="00DC282B">
        <w:rPr>
          <w:rFonts w:cs="Times New Roman"/>
          <w:spacing w:val="56"/>
          <w:lang w:val="ru-RU"/>
        </w:rPr>
        <w:t xml:space="preserve"> </w:t>
      </w:r>
      <w:r w:rsidRPr="00DC282B">
        <w:rPr>
          <w:rFonts w:cs="Times New Roman"/>
          <w:w w:val="101"/>
          <w:lang w:val="ru-RU"/>
        </w:rPr>
        <w:t>с</w:t>
      </w:r>
      <w:r w:rsidRPr="00DC282B">
        <w:rPr>
          <w:rFonts w:cs="Times New Roman"/>
          <w:spacing w:val="56"/>
          <w:lang w:val="ru-RU"/>
        </w:rPr>
        <w:t xml:space="preserve"> </w:t>
      </w:r>
      <w:r w:rsidRPr="00DC282B">
        <w:rPr>
          <w:rFonts w:cs="Times New Roman"/>
          <w:lang w:val="ru-RU"/>
        </w:rPr>
        <w:t>п</w:t>
      </w:r>
      <w:r w:rsidRPr="00DC282B">
        <w:rPr>
          <w:rFonts w:cs="Times New Roman"/>
          <w:w w:val="101"/>
          <w:lang w:val="ru-RU"/>
        </w:rPr>
        <w:t>е</w:t>
      </w:r>
      <w:r w:rsidRPr="00DC282B">
        <w:rPr>
          <w:rFonts w:cs="Times New Roman"/>
          <w:lang w:val="ru-RU"/>
        </w:rPr>
        <w:t>д</w:t>
      </w:r>
      <w:r w:rsidRPr="00DC282B">
        <w:rPr>
          <w:rFonts w:cs="Times New Roman"/>
          <w:spacing w:val="-1"/>
          <w:w w:val="101"/>
          <w:lang w:val="ru-RU"/>
        </w:rPr>
        <w:t>а</w:t>
      </w:r>
      <w:r w:rsidRPr="00DC282B">
        <w:rPr>
          <w:rFonts w:cs="Times New Roman"/>
          <w:lang w:val="ru-RU"/>
        </w:rPr>
        <w:t>г</w:t>
      </w:r>
      <w:r w:rsidRPr="00DC282B">
        <w:rPr>
          <w:rFonts w:cs="Times New Roman"/>
          <w:spacing w:val="1"/>
          <w:lang w:val="ru-RU"/>
        </w:rPr>
        <w:t>о</w:t>
      </w:r>
      <w:r w:rsidRPr="00DC282B">
        <w:rPr>
          <w:rFonts w:cs="Times New Roman"/>
          <w:spacing w:val="-1"/>
          <w:lang w:val="ru-RU"/>
        </w:rPr>
        <w:t>г</w:t>
      </w:r>
      <w:r w:rsidRPr="00DC282B">
        <w:rPr>
          <w:rFonts w:cs="Times New Roman"/>
          <w:lang w:val="ru-RU"/>
        </w:rPr>
        <w:t>ом</w:t>
      </w:r>
      <w:r w:rsidRPr="00DC282B">
        <w:rPr>
          <w:rFonts w:cs="Times New Roman"/>
          <w:spacing w:val="54"/>
          <w:lang w:val="ru-RU"/>
        </w:rPr>
        <w:t xml:space="preserve"> </w:t>
      </w:r>
      <w:r w:rsidRPr="00DC282B">
        <w:rPr>
          <w:rFonts w:cs="Times New Roman"/>
          <w:spacing w:val="1"/>
          <w:lang w:val="ru-RU"/>
        </w:rPr>
        <w:t>и</w:t>
      </w:r>
      <w:r w:rsidRPr="00DC282B">
        <w:rPr>
          <w:rFonts w:cs="Times New Roman"/>
          <w:spacing w:val="57"/>
          <w:lang w:val="ru-RU"/>
        </w:rPr>
        <w:t xml:space="preserve"> </w:t>
      </w:r>
      <w:r w:rsidRPr="00DC282B">
        <w:rPr>
          <w:rFonts w:cs="Times New Roman"/>
          <w:spacing w:val="-1"/>
          <w:w w:val="101"/>
          <w:lang w:val="ru-RU"/>
        </w:rPr>
        <w:t>с</w:t>
      </w:r>
      <w:r w:rsidRPr="00DC282B">
        <w:rPr>
          <w:rFonts w:cs="Times New Roman"/>
          <w:lang w:val="ru-RU"/>
        </w:rPr>
        <w:t>в</w:t>
      </w:r>
      <w:r w:rsidRPr="00DC282B">
        <w:rPr>
          <w:rFonts w:cs="Times New Roman"/>
          <w:w w:val="101"/>
          <w:lang w:val="ru-RU"/>
        </w:rPr>
        <w:t>е</w:t>
      </w:r>
      <w:r w:rsidRPr="00DC282B">
        <w:rPr>
          <w:rFonts w:cs="Times New Roman"/>
          <w:lang w:val="ru-RU"/>
        </w:rPr>
        <w:t>р</w:t>
      </w:r>
      <w:r w:rsidRPr="00DC282B">
        <w:rPr>
          <w:rFonts w:cs="Times New Roman"/>
          <w:w w:val="101"/>
          <w:lang w:val="ru-RU"/>
        </w:rPr>
        <w:t>с</w:t>
      </w:r>
      <w:r w:rsidRPr="00DC282B">
        <w:rPr>
          <w:rFonts w:cs="Times New Roman"/>
          <w:spacing w:val="-2"/>
          <w:lang w:val="ru-RU"/>
        </w:rPr>
        <w:t>т</w:t>
      </w:r>
      <w:r w:rsidRPr="00DC282B">
        <w:rPr>
          <w:rFonts w:cs="Times New Roman"/>
          <w:lang w:val="ru-RU"/>
        </w:rPr>
        <w:t>ник</w:t>
      </w:r>
      <w:r w:rsidRPr="00DC282B">
        <w:rPr>
          <w:rFonts w:cs="Times New Roman"/>
          <w:w w:val="101"/>
          <w:lang w:val="ru-RU"/>
        </w:rPr>
        <w:t>а</w:t>
      </w:r>
      <w:r w:rsidRPr="00DC282B">
        <w:rPr>
          <w:rFonts w:cs="Times New Roman"/>
          <w:lang w:val="ru-RU"/>
        </w:rPr>
        <w:t>ми</w:t>
      </w:r>
      <w:r w:rsidRPr="00DC282B">
        <w:rPr>
          <w:rFonts w:cs="Times New Roman"/>
          <w:spacing w:val="56"/>
          <w:lang w:val="ru-RU"/>
        </w:rPr>
        <w:t xml:space="preserve"> </w:t>
      </w:r>
      <w:r w:rsidRPr="00DC282B">
        <w:rPr>
          <w:rFonts w:cs="Times New Roman"/>
          <w:spacing w:val="-1"/>
          <w:lang w:val="ru-RU"/>
        </w:rPr>
        <w:t>к</w:t>
      </w:r>
      <w:r w:rsidRPr="00DC282B">
        <w:rPr>
          <w:rFonts w:cs="Times New Roman"/>
          <w:lang w:val="ru-RU"/>
        </w:rPr>
        <w:t>рит</w:t>
      </w:r>
      <w:r w:rsidRPr="00DC282B">
        <w:rPr>
          <w:rFonts w:cs="Times New Roman"/>
          <w:w w:val="101"/>
          <w:lang w:val="ru-RU"/>
        </w:rPr>
        <w:t>е</w:t>
      </w:r>
      <w:r w:rsidRPr="00DC282B">
        <w:rPr>
          <w:rFonts w:cs="Times New Roman"/>
          <w:lang w:val="ru-RU"/>
        </w:rPr>
        <w:t>рии</w:t>
      </w:r>
      <w:r w:rsidRPr="00DC282B">
        <w:rPr>
          <w:rFonts w:cs="Times New Roman"/>
          <w:spacing w:val="55"/>
          <w:lang w:val="ru-RU"/>
        </w:rPr>
        <w:t xml:space="preserve"> </w:t>
      </w:r>
      <w:r w:rsidRPr="00DC282B">
        <w:rPr>
          <w:rFonts w:cs="Times New Roman"/>
          <w:lang w:val="ru-RU"/>
        </w:rPr>
        <w:t>пл</w:t>
      </w:r>
      <w:r w:rsidRPr="00DC282B">
        <w:rPr>
          <w:rFonts w:cs="Times New Roman"/>
          <w:w w:val="101"/>
          <w:lang w:val="ru-RU"/>
        </w:rPr>
        <w:t>а</w:t>
      </w:r>
      <w:r w:rsidRPr="00DC282B">
        <w:rPr>
          <w:rFonts w:cs="Times New Roman"/>
          <w:spacing w:val="-1"/>
          <w:lang w:val="ru-RU"/>
        </w:rPr>
        <w:t>н</w:t>
      </w:r>
      <w:r w:rsidRPr="00DC282B">
        <w:rPr>
          <w:rFonts w:cs="Times New Roman"/>
          <w:lang w:val="ru-RU"/>
        </w:rPr>
        <w:t>ир</w:t>
      </w:r>
      <w:r w:rsidRPr="00DC282B">
        <w:rPr>
          <w:rFonts w:cs="Times New Roman"/>
          <w:spacing w:val="-1"/>
          <w:lang w:val="ru-RU"/>
        </w:rPr>
        <w:t>у</w:t>
      </w:r>
      <w:r w:rsidRPr="00DC282B">
        <w:rPr>
          <w:rFonts w:cs="Times New Roman"/>
          <w:w w:val="101"/>
          <w:lang w:val="ru-RU"/>
        </w:rPr>
        <w:t>е</w:t>
      </w:r>
      <w:r w:rsidRPr="00DC282B">
        <w:rPr>
          <w:rFonts w:cs="Times New Roman"/>
          <w:spacing w:val="-2"/>
          <w:lang w:val="ru-RU"/>
        </w:rPr>
        <w:t>м</w:t>
      </w:r>
      <w:r w:rsidRPr="00DC282B">
        <w:rPr>
          <w:rFonts w:cs="Times New Roman"/>
          <w:spacing w:val="-1"/>
          <w:lang w:val="ru-RU"/>
        </w:rPr>
        <w:t>ы</w:t>
      </w:r>
      <w:r w:rsidRPr="00DC282B">
        <w:rPr>
          <w:rFonts w:cs="Times New Roman"/>
          <w:lang w:val="ru-RU"/>
        </w:rPr>
        <w:t>х р</w:t>
      </w:r>
      <w:r w:rsidRPr="00DC282B">
        <w:rPr>
          <w:rFonts w:cs="Times New Roman"/>
          <w:w w:val="101"/>
          <w:lang w:val="ru-RU"/>
        </w:rPr>
        <w:t>е</w:t>
      </w:r>
      <w:r w:rsidRPr="00DC282B">
        <w:rPr>
          <w:rFonts w:cs="Times New Roman"/>
          <w:lang w:val="ru-RU"/>
        </w:rPr>
        <w:t>з</w:t>
      </w:r>
      <w:r w:rsidRPr="00DC282B">
        <w:rPr>
          <w:rFonts w:cs="Times New Roman"/>
          <w:spacing w:val="-2"/>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 xml:space="preserve">тов </w:t>
      </w:r>
      <w:r w:rsidRPr="00DC282B">
        <w:rPr>
          <w:rFonts w:cs="Times New Roman"/>
          <w:spacing w:val="1"/>
          <w:lang w:val="ru-RU"/>
        </w:rPr>
        <w:t>и</w:t>
      </w:r>
      <w:r w:rsidRPr="00DC282B">
        <w:rPr>
          <w:rFonts w:cs="Times New Roman"/>
          <w:lang w:val="ru-RU"/>
        </w:rPr>
        <w:t xml:space="preserve"> крит</w:t>
      </w:r>
      <w:r w:rsidRPr="00DC282B">
        <w:rPr>
          <w:rFonts w:cs="Times New Roman"/>
          <w:spacing w:val="-1"/>
          <w:w w:val="101"/>
          <w:lang w:val="ru-RU"/>
        </w:rPr>
        <w:t>е</w:t>
      </w:r>
      <w:r w:rsidRPr="00DC282B">
        <w:rPr>
          <w:rFonts w:cs="Times New Roman"/>
          <w:lang w:val="ru-RU"/>
        </w:rPr>
        <w:t>рии</w:t>
      </w:r>
      <w:r w:rsidRPr="00DC282B">
        <w:rPr>
          <w:rFonts w:cs="Times New Roman"/>
          <w:spacing w:val="1"/>
          <w:lang w:val="ru-RU"/>
        </w:rPr>
        <w:t xml:space="preserve"> </w:t>
      </w:r>
      <w:r w:rsidRPr="00DC282B">
        <w:rPr>
          <w:rFonts w:cs="Times New Roman"/>
          <w:lang w:val="ru-RU"/>
        </w:rPr>
        <w:t>оц</w:t>
      </w:r>
      <w:r w:rsidRPr="00DC282B">
        <w:rPr>
          <w:rFonts w:cs="Times New Roman"/>
          <w:spacing w:val="-1"/>
          <w:w w:val="101"/>
          <w:lang w:val="ru-RU"/>
        </w:rPr>
        <w:t>е</w:t>
      </w:r>
      <w:r w:rsidRPr="00DC282B">
        <w:rPr>
          <w:rFonts w:cs="Times New Roman"/>
          <w:lang w:val="ru-RU"/>
        </w:rPr>
        <w:t>нки</w:t>
      </w:r>
      <w:r w:rsidRPr="00DC282B">
        <w:rPr>
          <w:rFonts w:cs="Times New Roman"/>
          <w:spacing w:val="-1"/>
          <w:lang w:val="ru-RU"/>
        </w:rPr>
        <w:t xml:space="preserve"> </w:t>
      </w:r>
      <w:r w:rsidRPr="00DC282B">
        <w:rPr>
          <w:rFonts w:cs="Times New Roman"/>
          <w:w w:val="101"/>
          <w:lang w:val="ru-RU"/>
        </w:rPr>
        <w:t>с</w:t>
      </w:r>
      <w:r w:rsidRPr="00DC282B">
        <w:rPr>
          <w:rFonts w:cs="Times New Roman"/>
          <w:lang w:val="ru-RU"/>
        </w:rPr>
        <w:t>во</w:t>
      </w:r>
      <w:r w:rsidRPr="00DC282B">
        <w:rPr>
          <w:rFonts w:cs="Times New Roman"/>
          <w:spacing w:val="-1"/>
          <w:w w:val="101"/>
          <w:lang w:val="ru-RU"/>
        </w:rPr>
        <w:t>е</w:t>
      </w:r>
      <w:r w:rsidRPr="00DC282B">
        <w:rPr>
          <w:rFonts w:cs="Times New Roman"/>
          <w:lang w:val="ru-RU"/>
        </w:rPr>
        <w:t xml:space="preserve">й </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w:t>
      </w:r>
      <w:r w:rsidRPr="00DC282B">
        <w:rPr>
          <w:rFonts w:cs="Times New Roman"/>
          <w:spacing w:val="-1"/>
          <w:lang w:val="ru-RU"/>
        </w:rPr>
        <w:t>о</w:t>
      </w:r>
      <w:r w:rsidRPr="00DC282B">
        <w:rPr>
          <w:rFonts w:cs="Times New Roman"/>
          <w:lang w:val="ru-RU"/>
        </w:rPr>
        <w:t>й</w:t>
      </w:r>
      <w:r w:rsidRPr="00DC282B">
        <w:rPr>
          <w:rFonts w:cs="Times New Roman"/>
          <w:spacing w:val="1"/>
          <w:lang w:val="ru-RU"/>
        </w:rPr>
        <w:t xml:space="preserve"> </w:t>
      </w:r>
      <w:r w:rsidRPr="00DC282B">
        <w:rPr>
          <w:rFonts w:cs="Times New Roman"/>
          <w:lang w:val="ru-RU"/>
        </w:rPr>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lang w:val="ru-RU"/>
        </w:rPr>
        <w:t>ти</w:t>
      </w:r>
      <w:r w:rsidRPr="00DC282B">
        <w:rPr>
          <w:rFonts w:cs="Times New Roman"/>
          <w:w w:val="101"/>
          <w:lang w:val="ru-RU"/>
        </w:rPr>
        <w:t>;</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w w:val="101"/>
          <w:lang w:val="ru-RU"/>
        </w:rPr>
        <w:t>с</w:t>
      </w:r>
      <w:r w:rsidRPr="00DC282B">
        <w:rPr>
          <w:rFonts w:cs="Times New Roman"/>
          <w:lang w:val="ru-RU"/>
        </w:rPr>
        <w:t>и</w:t>
      </w:r>
      <w:r w:rsidRPr="00DC282B">
        <w:rPr>
          <w:rFonts w:cs="Times New Roman"/>
          <w:w w:val="101"/>
          <w:lang w:val="ru-RU"/>
        </w:rPr>
        <w:t>с</w:t>
      </w:r>
      <w:r w:rsidRPr="00DC282B">
        <w:rPr>
          <w:rFonts w:cs="Times New Roman"/>
          <w:lang w:val="ru-RU"/>
        </w:rPr>
        <w:t>т</w:t>
      </w:r>
      <w:r w:rsidRPr="00DC282B">
        <w:rPr>
          <w:rFonts w:cs="Times New Roman"/>
          <w:w w:val="101"/>
          <w:lang w:val="ru-RU"/>
        </w:rPr>
        <w:t>е</w:t>
      </w:r>
      <w:r w:rsidRPr="00DC282B">
        <w:rPr>
          <w:rFonts w:cs="Times New Roman"/>
          <w:spacing w:val="-2"/>
          <w:lang w:val="ru-RU"/>
        </w:rPr>
        <w:t>м</w:t>
      </w:r>
      <w:r w:rsidRPr="00DC282B">
        <w:rPr>
          <w:rFonts w:cs="Times New Roman"/>
          <w:w w:val="101"/>
          <w:lang w:val="ru-RU"/>
        </w:rPr>
        <w:t>а</w:t>
      </w:r>
      <w:r w:rsidRPr="00DC282B">
        <w:rPr>
          <w:rFonts w:cs="Times New Roman"/>
          <w:lang w:val="ru-RU"/>
        </w:rPr>
        <w:t>тизиров</w:t>
      </w:r>
      <w:r w:rsidRPr="00DC282B">
        <w:rPr>
          <w:rFonts w:cs="Times New Roman"/>
          <w:w w:val="101"/>
          <w:lang w:val="ru-RU"/>
        </w:rPr>
        <w:t>а</w:t>
      </w:r>
      <w:r w:rsidRPr="00DC282B">
        <w:rPr>
          <w:rFonts w:cs="Times New Roman"/>
          <w:lang w:val="ru-RU"/>
        </w:rPr>
        <w:t>ть</w:t>
      </w:r>
      <w:r w:rsidRPr="00DC282B">
        <w:rPr>
          <w:rFonts w:cs="Times New Roman"/>
          <w:lang w:val="ru-RU"/>
        </w:rPr>
        <w:tab/>
        <w:t>(в</w:t>
      </w:r>
      <w:r w:rsidRPr="00DC282B">
        <w:rPr>
          <w:rFonts w:cs="Times New Roman"/>
          <w:lang w:val="ru-RU"/>
        </w:rPr>
        <w:tab/>
        <w:t>том</w:t>
      </w:r>
      <w:r w:rsidRPr="00DC282B">
        <w:rPr>
          <w:rFonts w:cs="Times New Roman"/>
          <w:lang w:val="ru-RU"/>
        </w:rPr>
        <w:tab/>
        <w:t>чи</w:t>
      </w:r>
      <w:r w:rsidRPr="00DC282B">
        <w:rPr>
          <w:rFonts w:cs="Times New Roman"/>
          <w:w w:val="101"/>
          <w:lang w:val="ru-RU"/>
        </w:rPr>
        <w:t>с</w:t>
      </w:r>
      <w:r w:rsidRPr="00DC282B">
        <w:rPr>
          <w:rFonts w:cs="Times New Roman"/>
          <w:lang w:val="ru-RU"/>
        </w:rPr>
        <w:t>л</w:t>
      </w:r>
      <w:r w:rsidRPr="00DC282B">
        <w:rPr>
          <w:rFonts w:cs="Times New Roman"/>
          <w:w w:val="101"/>
          <w:lang w:val="ru-RU"/>
        </w:rPr>
        <w:t>е</w:t>
      </w:r>
      <w:r w:rsidRPr="00DC282B">
        <w:rPr>
          <w:rFonts w:cs="Times New Roman"/>
          <w:lang w:val="ru-RU"/>
        </w:rPr>
        <w:tab/>
        <w:t>выбир</w:t>
      </w:r>
      <w:r w:rsidRPr="00DC282B">
        <w:rPr>
          <w:rFonts w:cs="Times New Roman"/>
          <w:w w:val="101"/>
          <w:lang w:val="ru-RU"/>
        </w:rPr>
        <w:t>а</w:t>
      </w:r>
      <w:r w:rsidRPr="00DC282B">
        <w:rPr>
          <w:rFonts w:cs="Times New Roman"/>
          <w:lang w:val="ru-RU"/>
        </w:rPr>
        <w:t>ть</w:t>
      </w:r>
      <w:r w:rsidRPr="00DC282B">
        <w:rPr>
          <w:rFonts w:cs="Times New Roman"/>
          <w:lang w:val="ru-RU"/>
        </w:rPr>
        <w:tab/>
        <w:t>прио</w:t>
      </w:r>
      <w:r w:rsidRPr="00DC282B">
        <w:rPr>
          <w:rFonts w:cs="Times New Roman"/>
          <w:spacing w:val="-1"/>
          <w:lang w:val="ru-RU"/>
        </w:rPr>
        <w:t>р</w:t>
      </w:r>
      <w:r w:rsidRPr="00DC282B">
        <w:rPr>
          <w:rFonts w:cs="Times New Roman"/>
          <w:lang w:val="ru-RU"/>
        </w:rPr>
        <w:t>ит</w:t>
      </w:r>
      <w:r w:rsidRPr="00DC282B">
        <w:rPr>
          <w:rFonts w:cs="Times New Roman"/>
          <w:w w:val="101"/>
          <w:lang w:val="ru-RU"/>
        </w:rPr>
        <w:t>е</w:t>
      </w:r>
      <w:r w:rsidRPr="00DC282B">
        <w:rPr>
          <w:rFonts w:cs="Times New Roman"/>
          <w:lang w:val="ru-RU"/>
        </w:rPr>
        <w:t>т</w:t>
      </w:r>
      <w:r w:rsidRPr="00DC282B">
        <w:rPr>
          <w:rFonts w:cs="Times New Roman"/>
          <w:spacing w:val="-1"/>
          <w:lang w:val="ru-RU"/>
        </w:rPr>
        <w:t>н</w:t>
      </w:r>
      <w:r w:rsidRPr="00DC282B">
        <w:rPr>
          <w:rFonts w:cs="Times New Roman"/>
          <w:lang w:val="ru-RU"/>
        </w:rPr>
        <w:t>ы</w:t>
      </w:r>
      <w:r w:rsidRPr="00DC282B">
        <w:rPr>
          <w:rFonts w:cs="Times New Roman"/>
          <w:w w:val="101"/>
          <w:lang w:val="ru-RU"/>
        </w:rPr>
        <w:t>е</w:t>
      </w:r>
      <w:r w:rsidRPr="00DC282B">
        <w:rPr>
          <w:rFonts w:cs="Times New Roman"/>
          <w:lang w:val="ru-RU"/>
        </w:rPr>
        <w:t>) крит</w:t>
      </w:r>
      <w:r w:rsidRPr="00DC282B">
        <w:rPr>
          <w:rFonts w:cs="Times New Roman"/>
          <w:spacing w:val="-1"/>
          <w:w w:val="101"/>
          <w:lang w:val="ru-RU"/>
        </w:rPr>
        <w:t>е</w:t>
      </w:r>
      <w:r w:rsidRPr="00DC282B">
        <w:rPr>
          <w:rFonts w:cs="Times New Roman"/>
          <w:spacing w:val="-1"/>
          <w:lang w:val="ru-RU"/>
        </w:rPr>
        <w:t>ри</w:t>
      </w:r>
      <w:r w:rsidRPr="00DC282B">
        <w:rPr>
          <w:rFonts w:cs="Times New Roman"/>
          <w:lang w:val="ru-RU"/>
        </w:rPr>
        <w:t>и пл</w:t>
      </w:r>
      <w:r w:rsidRPr="00DC282B">
        <w:rPr>
          <w:rFonts w:cs="Times New Roman"/>
          <w:w w:val="101"/>
          <w:lang w:val="ru-RU"/>
        </w:rPr>
        <w:t>а</w:t>
      </w:r>
      <w:r w:rsidRPr="00DC282B">
        <w:rPr>
          <w:rFonts w:cs="Times New Roman"/>
          <w:spacing w:val="-1"/>
          <w:lang w:val="ru-RU"/>
        </w:rPr>
        <w:t>н</w:t>
      </w:r>
      <w:r w:rsidRPr="00DC282B">
        <w:rPr>
          <w:rFonts w:cs="Times New Roman"/>
          <w:lang w:val="ru-RU"/>
        </w:rPr>
        <w:t>ир</w:t>
      </w:r>
      <w:r w:rsidRPr="00DC282B">
        <w:rPr>
          <w:rFonts w:cs="Times New Roman"/>
          <w:spacing w:val="-1"/>
          <w:lang w:val="ru-RU"/>
        </w:rPr>
        <w:t>у</w:t>
      </w:r>
      <w:r w:rsidRPr="00DC282B">
        <w:rPr>
          <w:rFonts w:cs="Times New Roman"/>
          <w:w w:val="101"/>
          <w:lang w:val="ru-RU"/>
        </w:rPr>
        <w:t>е</w:t>
      </w:r>
      <w:r w:rsidRPr="00DC282B">
        <w:rPr>
          <w:rFonts w:cs="Times New Roman"/>
          <w:lang w:val="ru-RU"/>
        </w:rPr>
        <w:t>мых</w:t>
      </w:r>
      <w:r w:rsidRPr="00DC282B">
        <w:rPr>
          <w:rFonts w:cs="Times New Roman"/>
          <w:spacing w:val="1"/>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2"/>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 xml:space="preserve">тов </w:t>
      </w:r>
      <w:r w:rsidRPr="00DC282B">
        <w:rPr>
          <w:rFonts w:cs="Times New Roman"/>
          <w:spacing w:val="1"/>
          <w:lang w:val="ru-RU"/>
        </w:rPr>
        <w:t>и</w:t>
      </w:r>
      <w:r w:rsidRPr="00DC282B">
        <w:rPr>
          <w:rFonts w:cs="Times New Roman"/>
          <w:lang w:val="ru-RU"/>
        </w:rPr>
        <w:t xml:space="preserve"> оц</w:t>
      </w:r>
      <w:r w:rsidRPr="00DC282B">
        <w:rPr>
          <w:rFonts w:cs="Times New Roman"/>
          <w:spacing w:val="-1"/>
          <w:w w:val="101"/>
          <w:lang w:val="ru-RU"/>
        </w:rPr>
        <w:t>е</w:t>
      </w:r>
      <w:r w:rsidRPr="00DC282B">
        <w:rPr>
          <w:rFonts w:cs="Times New Roman"/>
          <w:lang w:val="ru-RU"/>
        </w:rPr>
        <w:t>н</w:t>
      </w:r>
      <w:r w:rsidRPr="00DC282B">
        <w:rPr>
          <w:rFonts w:cs="Times New Roman"/>
          <w:spacing w:val="-1"/>
          <w:lang w:val="ru-RU"/>
        </w:rPr>
        <w:t>к</w:t>
      </w:r>
      <w:r w:rsidRPr="00DC282B">
        <w:rPr>
          <w:rFonts w:cs="Times New Roman"/>
          <w:lang w:val="ru-RU"/>
        </w:rPr>
        <w:t>и</w:t>
      </w:r>
      <w:r w:rsidRPr="00DC282B">
        <w:rPr>
          <w:rFonts w:cs="Times New Roman"/>
          <w:spacing w:val="1"/>
          <w:lang w:val="ru-RU"/>
        </w:rPr>
        <w:t xml:space="preserve"> </w:t>
      </w:r>
      <w:r w:rsidRPr="00DC282B">
        <w:rPr>
          <w:rFonts w:cs="Times New Roman"/>
          <w:w w:val="101"/>
          <w:lang w:val="ru-RU"/>
        </w:rPr>
        <w:t>с</w:t>
      </w:r>
      <w:r w:rsidRPr="00DC282B">
        <w:rPr>
          <w:rFonts w:cs="Times New Roman"/>
          <w:spacing w:val="-1"/>
          <w:lang w:val="ru-RU"/>
        </w:rPr>
        <w:t>в</w:t>
      </w:r>
      <w:r w:rsidRPr="00DC282B">
        <w:rPr>
          <w:rFonts w:cs="Times New Roman"/>
          <w:lang w:val="ru-RU"/>
        </w:rPr>
        <w:t>о</w:t>
      </w:r>
      <w:r w:rsidRPr="00DC282B">
        <w:rPr>
          <w:rFonts w:cs="Times New Roman"/>
          <w:w w:val="101"/>
          <w:lang w:val="ru-RU"/>
        </w:rPr>
        <w:t>е</w:t>
      </w:r>
      <w:r w:rsidRPr="00DC282B">
        <w:rPr>
          <w:rFonts w:cs="Times New Roman"/>
          <w:spacing w:val="-1"/>
          <w:lang w:val="ru-RU"/>
        </w:rPr>
        <w:t>й</w:t>
      </w:r>
      <w:r w:rsidRPr="00DC282B">
        <w:rPr>
          <w:rFonts w:cs="Times New Roman"/>
          <w:spacing w:val="1"/>
          <w:lang w:val="ru-RU"/>
        </w:rPr>
        <w:t xml:space="preserve"> </w:t>
      </w:r>
      <w:r w:rsidRPr="00DC282B">
        <w:rPr>
          <w:rFonts w:cs="Times New Roman"/>
          <w:lang w:val="ru-RU"/>
        </w:rPr>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spacing w:val="-1"/>
          <w:lang w:val="ru-RU"/>
        </w:rPr>
        <w:t>т</w:t>
      </w:r>
      <w:r w:rsidRPr="00DC282B">
        <w:rPr>
          <w:rFonts w:cs="Times New Roman"/>
          <w:lang w:val="ru-RU"/>
        </w:rPr>
        <w:t>и</w:t>
      </w:r>
      <w:r w:rsidRPr="00DC282B">
        <w:rPr>
          <w:rFonts w:cs="Times New Roman"/>
          <w:w w:val="101"/>
          <w:lang w:val="ru-RU"/>
        </w:rPr>
        <w:t>;</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1"/>
          <w:lang w:val="ru-RU"/>
        </w:rPr>
        <w:t>о</w:t>
      </w:r>
      <w:r w:rsidRPr="00DC282B">
        <w:rPr>
          <w:rFonts w:cs="Times New Roman"/>
          <w:lang w:val="ru-RU"/>
        </w:rPr>
        <w:t>тбир</w:t>
      </w:r>
      <w:r w:rsidRPr="00DC282B">
        <w:rPr>
          <w:rFonts w:cs="Times New Roman"/>
          <w:w w:val="101"/>
          <w:lang w:val="ru-RU"/>
        </w:rPr>
        <w:t>а</w:t>
      </w:r>
      <w:r w:rsidRPr="00DC282B">
        <w:rPr>
          <w:rFonts w:cs="Times New Roman"/>
          <w:lang w:val="ru-RU"/>
        </w:rPr>
        <w:t>ть</w:t>
      </w:r>
      <w:r w:rsidRPr="00DC282B">
        <w:rPr>
          <w:rFonts w:cs="Times New Roman"/>
          <w:spacing w:val="80"/>
          <w:lang w:val="ru-RU"/>
        </w:rPr>
        <w:t xml:space="preserve"> </w:t>
      </w:r>
      <w:r w:rsidRPr="00DC282B">
        <w:rPr>
          <w:rFonts w:cs="Times New Roman"/>
          <w:lang w:val="ru-RU"/>
        </w:rPr>
        <w:t>ин</w:t>
      </w:r>
      <w:r w:rsidRPr="00DC282B">
        <w:rPr>
          <w:rFonts w:cs="Times New Roman"/>
          <w:w w:val="101"/>
          <w:lang w:val="ru-RU"/>
        </w:rPr>
        <w:t>с</w:t>
      </w:r>
      <w:r w:rsidRPr="00DC282B">
        <w:rPr>
          <w:rFonts w:cs="Times New Roman"/>
          <w:lang w:val="ru-RU"/>
        </w:rPr>
        <w:t>тр</w:t>
      </w:r>
      <w:r w:rsidRPr="00DC282B">
        <w:rPr>
          <w:rFonts w:cs="Times New Roman"/>
          <w:spacing w:val="-3"/>
          <w:lang w:val="ru-RU"/>
        </w:rPr>
        <w:t>у</w:t>
      </w:r>
      <w:r w:rsidRPr="00DC282B">
        <w:rPr>
          <w:rFonts w:cs="Times New Roman"/>
          <w:lang w:val="ru-RU"/>
        </w:rPr>
        <w:t>м</w:t>
      </w:r>
      <w:r w:rsidRPr="00DC282B">
        <w:rPr>
          <w:rFonts w:cs="Times New Roman"/>
          <w:w w:val="101"/>
          <w:lang w:val="ru-RU"/>
        </w:rPr>
        <w:t>е</w:t>
      </w:r>
      <w:r w:rsidRPr="00DC282B">
        <w:rPr>
          <w:rFonts w:cs="Times New Roman"/>
          <w:lang w:val="ru-RU"/>
        </w:rPr>
        <w:t>нты</w:t>
      </w:r>
      <w:r w:rsidRPr="00DC282B">
        <w:rPr>
          <w:rFonts w:cs="Times New Roman"/>
          <w:spacing w:val="79"/>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spacing w:val="80"/>
          <w:lang w:val="ru-RU"/>
        </w:rPr>
        <w:t xml:space="preserve"> </w:t>
      </w:r>
      <w:r w:rsidRPr="00DC282B">
        <w:rPr>
          <w:rFonts w:cs="Times New Roman"/>
          <w:lang w:val="ru-RU"/>
        </w:rPr>
        <w:t>оц</w:t>
      </w:r>
      <w:r w:rsidRPr="00DC282B">
        <w:rPr>
          <w:rFonts w:cs="Times New Roman"/>
          <w:spacing w:val="-1"/>
          <w:w w:val="101"/>
          <w:lang w:val="ru-RU"/>
        </w:rPr>
        <w:t>е</w:t>
      </w:r>
      <w:r w:rsidRPr="00DC282B">
        <w:rPr>
          <w:rFonts w:cs="Times New Roman"/>
          <w:lang w:val="ru-RU"/>
        </w:rPr>
        <w:t>нив</w:t>
      </w:r>
      <w:r w:rsidRPr="00DC282B">
        <w:rPr>
          <w:rFonts w:cs="Times New Roman"/>
          <w:spacing w:val="-1"/>
          <w:w w:val="101"/>
          <w:lang w:val="ru-RU"/>
        </w:rPr>
        <w:t>а</w:t>
      </w:r>
      <w:r w:rsidRPr="00DC282B">
        <w:rPr>
          <w:rFonts w:cs="Times New Roman"/>
          <w:spacing w:val="-1"/>
          <w:lang w:val="ru-RU"/>
        </w:rPr>
        <w:t>ни</w:t>
      </w:r>
      <w:r w:rsidRPr="00DC282B">
        <w:rPr>
          <w:rFonts w:cs="Times New Roman"/>
          <w:w w:val="101"/>
          <w:lang w:val="ru-RU"/>
        </w:rPr>
        <w:t>я</w:t>
      </w:r>
      <w:r w:rsidRPr="00DC282B">
        <w:rPr>
          <w:rFonts w:cs="Times New Roman"/>
          <w:spacing w:val="80"/>
          <w:lang w:val="ru-RU"/>
        </w:rPr>
        <w:t xml:space="preserve"> </w:t>
      </w:r>
      <w:r w:rsidRPr="00DC282B">
        <w:rPr>
          <w:rFonts w:cs="Times New Roman"/>
          <w:w w:val="101"/>
          <w:lang w:val="ru-RU"/>
        </w:rPr>
        <w:t>с</w:t>
      </w:r>
      <w:r w:rsidRPr="00DC282B">
        <w:rPr>
          <w:rFonts w:cs="Times New Roman"/>
          <w:lang w:val="ru-RU"/>
        </w:rPr>
        <w:t>во</w:t>
      </w:r>
      <w:r w:rsidRPr="00DC282B">
        <w:rPr>
          <w:rFonts w:cs="Times New Roman"/>
          <w:w w:val="101"/>
          <w:lang w:val="ru-RU"/>
        </w:rPr>
        <w:t>е</w:t>
      </w:r>
      <w:r w:rsidRPr="00DC282B">
        <w:rPr>
          <w:rFonts w:cs="Times New Roman"/>
          <w:lang w:val="ru-RU"/>
        </w:rPr>
        <w:t>й</w:t>
      </w:r>
      <w:r w:rsidRPr="00DC282B">
        <w:rPr>
          <w:rFonts w:cs="Times New Roman"/>
          <w:spacing w:val="81"/>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spacing w:val="-1"/>
          <w:w w:val="101"/>
          <w:lang w:val="ru-RU"/>
        </w:rPr>
        <w:t>с</w:t>
      </w:r>
      <w:r w:rsidRPr="00DC282B">
        <w:rPr>
          <w:rFonts w:cs="Times New Roman"/>
          <w:lang w:val="ru-RU"/>
        </w:rPr>
        <w:t>ти,</w:t>
      </w:r>
      <w:r w:rsidRPr="00DC282B">
        <w:rPr>
          <w:rFonts w:cs="Times New Roman"/>
          <w:spacing w:val="81"/>
          <w:lang w:val="ru-RU"/>
        </w:rPr>
        <w:t xml:space="preserve"> </w:t>
      </w:r>
      <w:r w:rsidRPr="00DC282B">
        <w:rPr>
          <w:rFonts w:cs="Times New Roman"/>
          <w:spacing w:val="1"/>
          <w:lang w:val="ru-RU"/>
        </w:rPr>
        <w:t>о</w:t>
      </w:r>
      <w:r w:rsidRPr="00DC282B">
        <w:rPr>
          <w:rFonts w:cs="Times New Roman"/>
          <w:w w:val="101"/>
          <w:lang w:val="ru-RU"/>
        </w:rPr>
        <w:t>с</w:t>
      </w:r>
      <w:r w:rsidRPr="00DC282B">
        <w:rPr>
          <w:rFonts w:cs="Times New Roman"/>
          <w:spacing w:val="-3"/>
          <w:lang w:val="ru-RU"/>
        </w:rPr>
        <w:t>у</w:t>
      </w:r>
      <w:r w:rsidRPr="00DC282B">
        <w:rPr>
          <w:rFonts w:cs="Times New Roman"/>
          <w:lang w:val="ru-RU"/>
        </w:rPr>
        <w:t>щ</w:t>
      </w:r>
      <w:r w:rsidRPr="00DC282B">
        <w:rPr>
          <w:rFonts w:cs="Times New Roman"/>
          <w:w w:val="101"/>
          <w:lang w:val="ru-RU"/>
        </w:rPr>
        <w:t>ес</w:t>
      </w:r>
      <w:r w:rsidRPr="00DC282B">
        <w:rPr>
          <w:rFonts w:cs="Times New Roman"/>
          <w:lang w:val="ru-RU"/>
        </w:rPr>
        <w:t>тв</w:t>
      </w:r>
      <w:r w:rsidRPr="00DC282B">
        <w:rPr>
          <w:rFonts w:cs="Times New Roman"/>
          <w:spacing w:val="-1"/>
          <w:lang w:val="ru-RU"/>
        </w:rPr>
        <w:t>л</w:t>
      </w:r>
      <w:r w:rsidRPr="00DC282B">
        <w:rPr>
          <w:rFonts w:cs="Times New Roman"/>
          <w:w w:val="101"/>
          <w:lang w:val="ru-RU"/>
        </w:rPr>
        <w:t>я</w:t>
      </w:r>
      <w:r w:rsidRPr="00DC282B">
        <w:rPr>
          <w:rFonts w:cs="Times New Roman"/>
          <w:lang w:val="ru-RU"/>
        </w:rPr>
        <w:t xml:space="preserve">ть </w:t>
      </w:r>
      <w:r w:rsidRPr="00DC282B">
        <w:rPr>
          <w:rFonts w:cs="Times New Roman"/>
          <w:w w:val="101"/>
          <w:lang w:val="ru-RU"/>
        </w:rPr>
        <w:t>са</w:t>
      </w:r>
      <w:r w:rsidRPr="00DC282B">
        <w:rPr>
          <w:rFonts w:cs="Times New Roman"/>
          <w:lang w:val="ru-RU"/>
        </w:rPr>
        <w:t>моконтроль</w:t>
      </w:r>
      <w:r w:rsidRPr="00DC282B">
        <w:rPr>
          <w:rFonts w:cs="Times New Roman"/>
          <w:spacing w:val="191"/>
          <w:lang w:val="ru-RU"/>
        </w:rPr>
        <w:t xml:space="preserve"> </w:t>
      </w:r>
      <w:r w:rsidRPr="00DC282B">
        <w:rPr>
          <w:rFonts w:cs="Times New Roman"/>
          <w:w w:val="101"/>
          <w:lang w:val="ru-RU"/>
        </w:rPr>
        <w:t>с</w:t>
      </w:r>
      <w:r w:rsidRPr="00DC282B">
        <w:rPr>
          <w:rFonts w:cs="Times New Roman"/>
          <w:spacing w:val="-3"/>
          <w:lang w:val="ru-RU"/>
        </w:rPr>
        <w:t>в</w:t>
      </w:r>
      <w:r w:rsidRPr="00DC282B">
        <w:rPr>
          <w:rFonts w:cs="Times New Roman"/>
          <w:lang w:val="ru-RU"/>
        </w:rPr>
        <w:t>о</w:t>
      </w:r>
      <w:r w:rsidRPr="00DC282B">
        <w:rPr>
          <w:rFonts w:cs="Times New Roman"/>
          <w:spacing w:val="-1"/>
          <w:w w:val="101"/>
          <w:lang w:val="ru-RU"/>
        </w:rPr>
        <w:t>е</w:t>
      </w:r>
      <w:r w:rsidRPr="00DC282B">
        <w:rPr>
          <w:rFonts w:cs="Times New Roman"/>
          <w:lang w:val="ru-RU"/>
        </w:rPr>
        <w:t>й</w:t>
      </w:r>
      <w:r w:rsidRPr="00DC282B">
        <w:rPr>
          <w:rFonts w:cs="Times New Roman"/>
          <w:spacing w:val="191"/>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spacing w:val="-2"/>
          <w:lang w:val="ru-RU"/>
        </w:rPr>
        <w:t>т</w:t>
      </w:r>
      <w:r w:rsidRPr="00DC282B">
        <w:rPr>
          <w:rFonts w:cs="Times New Roman"/>
          <w:lang w:val="ru-RU"/>
        </w:rPr>
        <w:t>и</w:t>
      </w:r>
      <w:r w:rsidRPr="00DC282B">
        <w:rPr>
          <w:rFonts w:cs="Times New Roman"/>
          <w:spacing w:val="191"/>
          <w:lang w:val="ru-RU"/>
        </w:rPr>
        <w:t xml:space="preserve"> </w:t>
      </w:r>
      <w:r w:rsidRPr="00DC282B">
        <w:rPr>
          <w:rFonts w:cs="Times New Roman"/>
          <w:spacing w:val="1"/>
          <w:lang w:val="ru-RU"/>
        </w:rPr>
        <w:t>в</w:t>
      </w:r>
      <w:r w:rsidRPr="00DC282B">
        <w:rPr>
          <w:rFonts w:cs="Times New Roman"/>
          <w:spacing w:val="188"/>
          <w:lang w:val="ru-RU"/>
        </w:rPr>
        <w:t xml:space="preserve"> </w:t>
      </w:r>
      <w:r w:rsidRPr="00DC282B">
        <w:rPr>
          <w:rFonts w:cs="Times New Roman"/>
          <w:spacing w:val="1"/>
          <w:lang w:val="ru-RU"/>
        </w:rPr>
        <w:t>р</w:t>
      </w:r>
      <w:r w:rsidRPr="00DC282B">
        <w:rPr>
          <w:rFonts w:cs="Times New Roman"/>
          <w:w w:val="101"/>
          <w:lang w:val="ru-RU"/>
        </w:rPr>
        <w:t>а</w:t>
      </w:r>
      <w:r w:rsidRPr="00DC282B">
        <w:rPr>
          <w:rFonts w:cs="Times New Roman"/>
          <w:spacing w:val="-1"/>
          <w:lang w:val="ru-RU"/>
        </w:rPr>
        <w:t>м</w:t>
      </w:r>
      <w:r w:rsidRPr="00DC282B">
        <w:rPr>
          <w:rFonts w:cs="Times New Roman"/>
          <w:lang w:val="ru-RU"/>
        </w:rPr>
        <w:t>к</w:t>
      </w:r>
      <w:r w:rsidRPr="00DC282B">
        <w:rPr>
          <w:rFonts w:cs="Times New Roman"/>
          <w:w w:val="101"/>
          <w:lang w:val="ru-RU"/>
        </w:rPr>
        <w:t>а</w:t>
      </w:r>
      <w:r w:rsidRPr="00DC282B">
        <w:rPr>
          <w:rFonts w:cs="Times New Roman"/>
          <w:lang w:val="ru-RU"/>
        </w:rPr>
        <w:t>х</w:t>
      </w:r>
      <w:r w:rsidRPr="00DC282B">
        <w:rPr>
          <w:rFonts w:cs="Times New Roman"/>
          <w:spacing w:val="190"/>
          <w:lang w:val="ru-RU"/>
        </w:rPr>
        <w:t xml:space="preserve"> </w:t>
      </w:r>
      <w:r w:rsidRPr="00DC282B">
        <w:rPr>
          <w:rFonts w:cs="Times New Roman"/>
          <w:lang w:val="ru-RU"/>
        </w:rPr>
        <w:t>пр</w:t>
      </w:r>
      <w:r w:rsidRPr="00DC282B">
        <w:rPr>
          <w:rFonts w:cs="Times New Roman"/>
          <w:spacing w:val="-1"/>
          <w:w w:val="101"/>
          <w:lang w:val="ru-RU"/>
        </w:rPr>
        <w:t>е</w:t>
      </w:r>
      <w:r w:rsidRPr="00DC282B">
        <w:rPr>
          <w:rFonts w:cs="Times New Roman"/>
          <w:lang w:val="ru-RU"/>
        </w:rPr>
        <w:t>дло</w:t>
      </w:r>
      <w:r w:rsidRPr="00DC282B">
        <w:rPr>
          <w:rFonts w:cs="Times New Roman"/>
          <w:spacing w:val="-2"/>
          <w:lang w:val="ru-RU"/>
        </w:rPr>
        <w:t>ж</w:t>
      </w:r>
      <w:r w:rsidRPr="00DC282B">
        <w:rPr>
          <w:rFonts w:cs="Times New Roman"/>
          <w:w w:val="101"/>
          <w:lang w:val="ru-RU"/>
        </w:rPr>
        <w:t>е</w:t>
      </w:r>
      <w:r w:rsidRPr="00DC282B">
        <w:rPr>
          <w:rFonts w:cs="Times New Roman"/>
          <w:lang w:val="ru-RU"/>
        </w:rPr>
        <w:t>нных</w:t>
      </w:r>
      <w:r w:rsidRPr="00DC282B">
        <w:rPr>
          <w:rFonts w:cs="Times New Roman"/>
          <w:spacing w:val="192"/>
          <w:lang w:val="ru-RU"/>
        </w:rPr>
        <w:t xml:space="preserve"> </w:t>
      </w:r>
      <w:r w:rsidRPr="00DC282B">
        <w:rPr>
          <w:rFonts w:cs="Times New Roman"/>
          <w:spacing w:val="-2"/>
          <w:lang w:val="ru-RU"/>
        </w:rPr>
        <w:t>у</w:t>
      </w:r>
      <w:r w:rsidRPr="00DC282B">
        <w:rPr>
          <w:rFonts w:cs="Times New Roman"/>
          <w:w w:val="101"/>
          <w:lang w:val="ru-RU"/>
        </w:rPr>
        <w:t>с</w:t>
      </w:r>
      <w:r w:rsidRPr="00DC282B">
        <w:rPr>
          <w:rFonts w:cs="Times New Roman"/>
          <w:lang w:val="ru-RU"/>
        </w:rPr>
        <w:t>ловий</w:t>
      </w:r>
      <w:r w:rsidRPr="00DC282B">
        <w:rPr>
          <w:rFonts w:cs="Times New Roman"/>
          <w:spacing w:val="190"/>
          <w:lang w:val="ru-RU"/>
        </w:rPr>
        <w:t xml:space="preserve"> </w:t>
      </w:r>
      <w:r w:rsidRPr="00DC282B">
        <w:rPr>
          <w:rFonts w:cs="Times New Roman"/>
          <w:spacing w:val="1"/>
          <w:lang w:val="ru-RU"/>
        </w:rPr>
        <w:t>и</w:t>
      </w:r>
      <w:r w:rsidRPr="00DC282B">
        <w:rPr>
          <w:rFonts w:cs="Times New Roman"/>
          <w:lang w:val="ru-RU"/>
        </w:rPr>
        <w:t xml:space="preserve"> тр</w:t>
      </w:r>
      <w:r w:rsidRPr="00DC282B">
        <w:rPr>
          <w:rFonts w:cs="Times New Roman"/>
          <w:w w:val="101"/>
          <w:lang w:val="ru-RU"/>
        </w:rPr>
        <w:t>е</w:t>
      </w:r>
      <w:r w:rsidRPr="00DC282B">
        <w:rPr>
          <w:rFonts w:cs="Times New Roman"/>
          <w:lang w:val="ru-RU"/>
        </w:rPr>
        <w:t>бов</w:t>
      </w:r>
      <w:r w:rsidRPr="00DC282B">
        <w:rPr>
          <w:rFonts w:cs="Times New Roman"/>
          <w:spacing w:val="-1"/>
          <w:w w:val="101"/>
          <w:lang w:val="ru-RU"/>
        </w:rPr>
        <w:t>а</w:t>
      </w:r>
      <w:r w:rsidRPr="00DC282B">
        <w:rPr>
          <w:rFonts w:cs="Times New Roman"/>
          <w:lang w:val="ru-RU"/>
        </w:rPr>
        <w:t>н</w:t>
      </w:r>
      <w:r w:rsidRPr="00DC282B">
        <w:rPr>
          <w:rFonts w:cs="Times New Roman"/>
          <w:spacing w:val="-1"/>
          <w:lang w:val="ru-RU"/>
        </w:rPr>
        <w:t>ий</w:t>
      </w:r>
      <w:r w:rsidRPr="00DC282B">
        <w:rPr>
          <w:rFonts w:cs="Times New Roman"/>
          <w:w w:val="101"/>
          <w:lang w:val="ru-RU"/>
        </w:rPr>
        <w:t>;</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1"/>
          <w:lang w:val="ru-RU"/>
        </w:rPr>
        <w:t>оц</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ив</w:t>
      </w:r>
      <w:r w:rsidRPr="00DC282B">
        <w:rPr>
          <w:rFonts w:cs="Times New Roman"/>
          <w:w w:val="101"/>
          <w:lang w:val="ru-RU"/>
        </w:rPr>
        <w:t>а</w:t>
      </w:r>
      <w:r w:rsidRPr="00DC282B">
        <w:rPr>
          <w:rFonts w:cs="Times New Roman"/>
          <w:lang w:val="ru-RU"/>
        </w:rPr>
        <w:t>ть</w:t>
      </w:r>
      <w:r w:rsidRPr="00DC282B">
        <w:rPr>
          <w:rFonts w:cs="Times New Roman"/>
          <w:spacing w:val="144"/>
          <w:lang w:val="ru-RU"/>
        </w:rPr>
        <w:t xml:space="preserve"> </w:t>
      </w:r>
      <w:r w:rsidRPr="00DC282B">
        <w:rPr>
          <w:rFonts w:cs="Times New Roman"/>
          <w:w w:val="101"/>
          <w:lang w:val="ru-RU"/>
        </w:rPr>
        <w:t>с</w:t>
      </w:r>
      <w:r w:rsidRPr="00DC282B">
        <w:rPr>
          <w:rFonts w:cs="Times New Roman"/>
          <w:lang w:val="ru-RU"/>
        </w:rPr>
        <w:t>вою</w:t>
      </w:r>
      <w:r w:rsidRPr="00DC282B">
        <w:rPr>
          <w:rFonts w:cs="Times New Roman"/>
          <w:spacing w:val="145"/>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lang w:val="ru-RU"/>
        </w:rPr>
        <w:t>т</w:t>
      </w:r>
      <w:r w:rsidRPr="00DC282B">
        <w:rPr>
          <w:rFonts w:cs="Times New Roman"/>
          <w:spacing w:val="-1"/>
          <w:lang w:val="ru-RU"/>
        </w:rPr>
        <w:t>ь</w:t>
      </w:r>
      <w:r w:rsidRPr="00DC282B">
        <w:rPr>
          <w:rFonts w:cs="Times New Roman"/>
          <w:lang w:val="ru-RU"/>
        </w:rPr>
        <w:t>,</w:t>
      </w:r>
      <w:r w:rsidRPr="00DC282B">
        <w:rPr>
          <w:rFonts w:cs="Times New Roman"/>
          <w:spacing w:val="145"/>
          <w:lang w:val="ru-RU"/>
        </w:rPr>
        <w:t xml:space="preserve"> </w:t>
      </w:r>
      <w:r w:rsidRPr="00DC282B">
        <w:rPr>
          <w:rFonts w:cs="Times New Roman"/>
          <w:w w:val="101"/>
          <w:lang w:val="ru-RU"/>
        </w:rPr>
        <w:t>а</w:t>
      </w:r>
      <w:r w:rsidRPr="00DC282B">
        <w:rPr>
          <w:rFonts w:cs="Times New Roman"/>
          <w:lang w:val="ru-RU"/>
        </w:rPr>
        <w:t>рг</w:t>
      </w:r>
      <w:r w:rsidRPr="00DC282B">
        <w:rPr>
          <w:rFonts w:cs="Times New Roman"/>
          <w:spacing w:val="-2"/>
          <w:lang w:val="ru-RU"/>
        </w:rPr>
        <w:t>у</w:t>
      </w:r>
      <w:r w:rsidRPr="00DC282B">
        <w:rPr>
          <w:rFonts w:cs="Times New Roman"/>
          <w:lang w:val="ru-RU"/>
        </w:rPr>
        <w:t>м</w:t>
      </w:r>
      <w:r w:rsidRPr="00DC282B">
        <w:rPr>
          <w:rFonts w:cs="Times New Roman"/>
          <w:w w:val="101"/>
          <w:lang w:val="ru-RU"/>
        </w:rPr>
        <w:t>е</w:t>
      </w:r>
      <w:r w:rsidRPr="00DC282B">
        <w:rPr>
          <w:rFonts w:cs="Times New Roman"/>
          <w:lang w:val="ru-RU"/>
        </w:rPr>
        <w:t>нтир</w:t>
      </w:r>
      <w:r w:rsidRPr="00DC282B">
        <w:rPr>
          <w:rFonts w:cs="Times New Roman"/>
          <w:spacing w:val="-2"/>
          <w:lang w:val="ru-RU"/>
        </w:rPr>
        <w:t>у</w:t>
      </w:r>
      <w:r w:rsidRPr="00DC282B">
        <w:rPr>
          <w:rFonts w:cs="Times New Roman"/>
          <w:w w:val="101"/>
          <w:lang w:val="ru-RU"/>
        </w:rPr>
        <w:t>я</w:t>
      </w:r>
      <w:r w:rsidRPr="00DC282B">
        <w:rPr>
          <w:rFonts w:cs="Times New Roman"/>
          <w:spacing w:val="146"/>
          <w:lang w:val="ru-RU"/>
        </w:rPr>
        <w:t xml:space="preserve"> </w:t>
      </w:r>
      <w:r w:rsidRPr="00DC282B">
        <w:rPr>
          <w:rFonts w:cs="Times New Roman"/>
          <w:lang w:val="ru-RU"/>
        </w:rPr>
        <w:t>причины</w:t>
      </w:r>
      <w:r w:rsidRPr="00DC282B">
        <w:rPr>
          <w:rFonts w:cs="Times New Roman"/>
          <w:spacing w:val="144"/>
          <w:lang w:val="ru-RU"/>
        </w:rPr>
        <w:t xml:space="preserve"> </w:t>
      </w:r>
      <w:r w:rsidRPr="00DC282B">
        <w:rPr>
          <w:rFonts w:cs="Times New Roman"/>
          <w:spacing w:val="1"/>
          <w:lang w:val="ru-RU"/>
        </w:rPr>
        <w:t>д</w:t>
      </w:r>
      <w:r w:rsidRPr="00DC282B">
        <w:rPr>
          <w:rFonts w:cs="Times New Roman"/>
          <w:lang w:val="ru-RU"/>
        </w:rPr>
        <w:t>о</w:t>
      </w:r>
      <w:r w:rsidRPr="00DC282B">
        <w:rPr>
          <w:rFonts w:cs="Times New Roman"/>
          <w:w w:val="101"/>
          <w:lang w:val="ru-RU"/>
        </w:rPr>
        <w:t>с</w:t>
      </w:r>
      <w:r w:rsidRPr="00DC282B">
        <w:rPr>
          <w:rFonts w:cs="Times New Roman"/>
          <w:spacing w:val="-1"/>
          <w:lang w:val="ru-RU"/>
        </w:rPr>
        <w:t>т</w:t>
      </w:r>
      <w:r w:rsidRPr="00DC282B">
        <w:rPr>
          <w:rFonts w:cs="Times New Roman"/>
          <w:lang w:val="ru-RU"/>
        </w:rPr>
        <w:t>иж</w:t>
      </w:r>
      <w:r w:rsidRPr="00DC282B">
        <w:rPr>
          <w:rFonts w:cs="Times New Roman"/>
          <w:w w:val="101"/>
          <w:lang w:val="ru-RU"/>
        </w:rPr>
        <w:t>е</w:t>
      </w:r>
      <w:r w:rsidRPr="00DC282B">
        <w:rPr>
          <w:rFonts w:cs="Times New Roman"/>
          <w:spacing w:val="-1"/>
          <w:lang w:val="ru-RU"/>
        </w:rPr>
        <w:t>н</w:t>
      </w:r>
      <w:r w:rsidRPr="00DC282B">
        <w:rPr>
          <w:rFonts w:cs="Times New Roman"/>
          <w:spacing w:val="7"/>
          <w:lang w:val="ru-RU"/>
        </w:rPr>
        <w:t>и</w:t>
      </w:r>
      <w:r w:rsidRPr="00DC282B">
        <w:rPr>
          <w:rFonts w:cs="Times New Roman"/>
          <w:w w:val="101"/>
          <w:lang w:val="ru-RU"/>
        </w:rPr>
        <w:t>я</w:t>
      </w:r>
      <w:r w:rsidRPr="00DC282B">
        <w:rPr>
          <w:rFonts w:cs="Times New Roman"/>
          <w:spacing w:val="146"/>
          <w:lang w:val="ru-RU"/>
        </w:rPr>
        <w:t xml:space="preserve"> </w:t>
      </w:r>
      <w:r w:rsidRPr="00DC282B">
        <w:rPr>
          <w:rFonts w:cs="Times New Roman"/>
          <w:lang w:val="ru-RU"/>
        </w:rPr>
        <w:t>и</w:t>
      </w:r>
      <w:r w:rsidRPr="00DC282B">
        <w:rPr>
          <w:rFonts w:cs="Times New Roman"/>
          <w:spacing w:val="-2"/>
          <w:lang w:val="ru-RU"/>
        </w:rPr>
        <w:t>л</w:t>
      </w:r>
      <w:r w:rsidRPr="00DC282B">
        <w:rPr>
          <w:rFonts w:cs="Times New Roman"/>
          <w:lang w:val="ru-RU"/>
        </w:rPr>
        <w:t>и от</w:t>
      </w:r>
      <w:r w:rsidRPr="00DC282B">
        <w:rPr>
          <w:rFonts w:cs="Times New Roman"/>
          <w:w w:val="101"/>
          <w:lang w:val="ru-RU"/>
        </w:rPr>
        <w:t>с</w:t>
      </w:r>
      <w:r w:rsidRPr="00DC282B">
        <w:rPr>
          <w:rFonts w:cs="Times New Roman"/>
          <w:spacing w:val="-2"/>
          <w:lang w:val="ru-RU"/>
        </w:rPr>
        <w:t>у</w:t>
      </w:r>
      <w:r w:rsidRPr="00DC282B">
        <w:rPr>
          <w:rFonts w:cs="Times New Roman"/>
          <w:lang w:val="ru-RU"/>
        </w:rPr>
        <w:t>т</w:t>
      </w:r>
      <w:r w:rsidRPr="00DC282B">
        <w:rPr>
          <w:rFonts w:cs="Times New Roman"/>
          <w:w w:val="101"/>
          <w:lang w:val="ru-RU"/>
        </w:rPr>
        <w:t>с</w:t>
      </w:r>
      <w:r w:rsidRPr="00DC282B">
        <w:rPr>
          <w:rFonts w:cs="Times New Roman"/>
          <w:lang w:val="ru-RU"/>
        </w:rPr>
        <w:t>тви</w:t>
      </w:r>
      <w:r w:rsidRPr="00DC282B">
        <w:rPr>
          <w:rFonts w:cs="Times New Roman"/>
          <w:w w:val="101"/>
          <w:lang w:val="ru-RU"/>
        </w:rPr>
        <w:t>я</w:t>
      </w:r>
      <w:r w:rsidRPr="00DC282B">
        <w:rPr>
          <w:rFonts w:cs="Times New Roman"/>
          <w:lang w:val="ru-RU"/>
        </w:rPr>
        <w:t xml:space="preserve"> пл</w:t>
      </w:r>
      <w:r w:rsidRPr="00DC282B">
        <w:rPr>
          <w:rFonts w:cs="Times New Roman"/>
          <w:spacing w:val="-1"/>
          <w:w w:val="101"/>
          <w:lang w:val="ru-RU"/>
        </w:rPr>
        <w:t>а</w:t>
      </w:r>
      <w:r w:rsidRPr="00DC282B">
        <w:rPr>
          <w:rFonts w:cs="Times New Roman"/>
          <w:lang w:val="ru-RU"/>
        </w:rPr>
        <w:t>н</w:t>
      </w:r>
      <w:r w:rsidRPr="00DC282B">
        <w:rPr>
          <w:rFonts w:cs="Times New Roman"/>
          <w:spacing w:val="-1"/>
          <w:lang w:val="ru-RU"/>
        </w:rPr>
        <w:t>и</w:t>
      </w:r>
      <w:r w:rsidRPr="00DC282B">
        <w:rPr>
          <w:rFonts w:cs="Times New Roman"/>
          <w:lang w:val="ru-RU"/>
        </w:rPr>
        <w:t>ру</w:t>
      </w:r>
      <w:r w:rsidRPr="00DC282B">
        <w:rPr>
          <w:rFonts w:cs="Times New Roman"/>
          <w:w w:val="101"/>
          <w:lang w:val="ru-RU"/>
        </w:rPr>
        <w:t>е</w:t>
      </w:r>
      <w:r w:rsidRPr="00DC282B">
        <w:rPr>
          <w:rFonts w:cs="Times New Roman"/>
          <w:lang w:val="ru-RU"/>
        </w:rPr>
        <w:t>мого р</w:t>
      </w:r>
      <w:r w:rsidRPr="00DC282B">
        <w:rPr>
          <w:rFonts w:cs="Times New Roman"/>
          <w:w w:val="101"/>
          <w:lang w:val="ru-RU"/>
        </w:rPr>
        <w:t>е</w:t>
      </w:r>
      <w:r w:rsidRPr="00DC282B">
        <w:rPr>
          <w:rFonts w:cs="Times New Roman"/>
          <w:lang w:val="ru-RU"/>
        </w:rPr>
        <w:t>з</w:t>
      </w:r>
      <w:r w:rsidRPr="00DC282B">
        <w:rPr>
          <w:rFonts w:cs="Times New Roman"/>
          <w:spacing w:val="-3"/>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т</w:t>
      </w:r>
      <w:r w:rsidRPr="00DC282B">
        <w:rPr>
          <w:rFonts w:cs="Times New Roman"/>
          <w:w w:val="101"/>
          <w:lang w:val="ru-RU"/>
        </w:rPr>
        <w:t>а;</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lang w:val="ru-RU"/>
        </w:rPr>
        <w:t>н</w:t>
      </w:r>
      <w:r w:rsidRPr="00DC282B">
        <w:rPr>
          <w:rFonts w:cs="Times New Roman"/>
          <w:w w:val="101"/>
          <w:lang w:val="ru-RU"/>
        </w:rPr>
        <w:t>а</w:t>
      </w:r>
      <w:r w:rsidRPr="00DC282B">
        <w:rPr>
          <w:rFonts w:cs="Times New Roman"/>
          <w:lang w:val="ru-RU"/>
        </w:rPr>
        <w:t>ходи</w:t>
      </w:r>
      <w:r w:rsidRPr="00DC282B">
        <w:rPr>
          <w:rFonts w:cs="Times New Roman"/>
          <w:spacing w:val="1"/>
          <w:lang w:val="ru-RU"/>
        </w:rPr>
        <w:t>ть</w:t>
      </w:r>
      <w:r w:rsidRPr="00DC282B">
        <w:rPr>
          <w:rFonts w:cs="Times New Roman"/>
          <w:spacing w:val="154"/>
          <w:lang w:val="ru-RU"/>
        </w:rPr>
        <w:t xml:space="preserve"> </w:t>
      </w:r>
      <w:r w:rsidRPr="00DC282B">
        <w:rPr>
          <w:rFonts w:cs="Times New Roman"/>
          <w:lang w:val="ru-RU"/>
        </w:rPr>
        <w:t>до</w:t>
      </w:r>
      <w:r w:rsidRPr="00DC282B">
        <w:rPr>
          <w:rFonts w:cs="Times New Roman"/>
          <w:w w:val="101"/>
          <w:lang w:val="ru-RU"/>
        </w:rPr>
        <w:t>с</w:t>
      </w:r>
      <w:r w:rsidRPr="00DC282B">
        <w:rPr>
          <w:rFonts w:cs="Times New Roman"/>
          <w:lang w:val="ru-RU"/>
        </w:rPr>
        <w:t>т</w:t>
      </w:r>
      <w:r w:rsidRPr="00DC282B">
        <w:rPr>
          <w:rFonts w:cs="Times New Roman"/>
          <w:spacing w:val="1"/>
          <w:w w:val="101"/>
          <w:lang w:val="ru-RU"/>
        </w:rPr>
        <w:t>а</w:t>
      </w:r>
      <w:r w:rsidRPr="00DC282B">
        <w:rPr>
          <w:rFonts w:cs="Times New Roman"/>
          <w:spacing w:val="-2"/>
          <w:lang w:val="ru-RU"/>
        </w:rPr>
        <w:t>т</w:t>
      </w:r>
      <w:r w:rsidRPr="00DC282B">
        <w:rPr>
          <w:rFonts w:cs="Times New Roman"/>
          <w:lang w:val="ru-RU"/>
        </w:rPr>
        <w:t>о</w:t>
      </w:r>
      <w:r w:rsidRPr="00DC282B">
        <w:rPr>
          <w:rFonts w:cs="Times New Roman"/>
          <w:spacing w:val="-1"/>
          <w:lang w:val="ru-RU"/>
        </w:rPr>
        <w:t>ч</w:t>
      </w:r>
      <w:r w:rsidRPr="00DC282B">
        <w:rPr>
          <w:rFonts w:cs="Times New Roman"/>
          <w:lang w:val="ru-RU"/>
        </w:rPr>
        <w:t>н</w:t>
      </w:r>
      <w:r w:rsidRPr="00DC282B">
        <w:rPr>
          <w:rFonts w:cs="Times New Roman"/>
          <w:spacing w:val="1"/>
          <w:lang w:val="ru-RU"/>
        </w:rPr>
        <w:t>ы</w:t>
      </w:r>
      <w:r w:rsidRPr="00DC282B">
        <w:rPr>
          <w:rFonts w:cs="Times New Roman"/>
          <w:w w:val="101"/>
          <w:lang w:val="ru-RU"/>
        </w:rPr>
        <w:t>е</w:t>
      </w:r>
      <w:r w:rsidRPr="00DC282B">
        <w:rPr>
          <w:rFonts w:cs="Times New Roman"/>
          <w:spacing w:val="155"/>
          <w:lang w:val="ru-RU"/>
        </w:rPr>
        <w:t xml:space="preserve"> </w:t>
      </w:r>
      <w:r w:rsidRPr="00DC282B">
        <w:rPr>
          <w:rFonts w:cs="Times New Roman"/>
          <w:spacing w:val="-2"/>
          <w:w w:val="101"/>
          <w:lang w:val="ru-RU"/>
        </w:rPr>
        <w:t>с</w:t>
      </w:r>
      <w:r w:rsidRPr="00DC282B">
        <w:rPr>
          <w:rFonts w:cs="Times New Roman"/>
          <w:lang w:val="ru-RU"/>
        </w:rPr>
        <w:t>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с</w:t>
      </w:r>
      <w:r w:rsidRPr="00DC282B">
        <w:rPr>
          <w:rFonts w:cs="Times New Roman"/>
          <w:lang w:val="ru-RU"/>
        </w:rPr>
        <w:t>тв</w:t>
      </w:r>
      <w:r w:rsidRPr="00DC282B">
        <w:rPr>
          <w:rFonts w:cs="Times New Roman"/>
          <w:w w:val="101"/>
          <w:lang w:val="ru-RU"/>
        </w:rPr>
        <w:t>а</w:t>
      </w:r>
      <w:r w:rsidRPr="00DC282B">
        <w:rPr>
          <w:rFonts w:cs="Times New Roman"/>
          <w:spacing w:val="154"/>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spacing w:val="152"/>
          <w:lang w:val="ru-RU"/>
        </w:rPr>
        <w:t xml:space="preserve"> </w:t>
      </w:r>
      <w:r w:rsidRPr="00DC282B">
        <w:rPr>
          <w:rFonts w:cs="Times New Roman"/>
          <w:lang w:val="ru-RU"/>
        </w:rPr>
        <w:t>вы</w:t>
      </w:r>
      <w:r w:rsidRPr="00DC282B">
        <w:rPr>
          <w:rFonts w:cs="Times New Roman"/>
          <w:spacing w:val="1"/>
          <w:lang w:val="ru-RU"/>
        </w:rPr>
        <w:t>по</w:t>
      </w:r>
      <w:r w:rsidRPr="00DC282B">
        <w:rPr>
          <w:rFonts w:cs="Times New Roman"/>
          <w:spacing w:val="-1"/>
          <w:lang w:val="ru-RU"/>
        </w:rPr>
        <w:t>л</w:t>
      </w:r>
      <w:r w:rsidRPr="00DC282B">
        <w:rPr>
          <w:rFonts w:cs="Times New Roman"/>
          <w:lang w:val="ru-RU"/>
        </w:rPr>
        <w:t>н</w:t>
      </w:r>
      <w:r w:rsidRPr="00DC282B">
        <w:rPr>
          <w:rFonts w:cs="Times New Roman"/>
          <w:w w:val="101"/>
          <w:lang w:val="ru-RU"/>
        </w:rPr>
        <w:t>е</w:t>
      </w:r>
      <w:r w:rsidRPr="00DC282B">
        <w:rPr>
          <w:rFonts w:cs="Times New Roman"/>
          <w:lang w:val="ru-RU"/>
        </w:rPr>
        <w:t>ни</w:t>
      </w:r>
      <w:r w:rsidRPr="00DC282B">
        <w:rPr>
          <w:rFonts w:cs="Times New Roman"/>
          <w:w w:val="101"/>
          <w:lang w:val="ru-RU"/>
        </w:rPr>
        <w:t>я</w:t>
      </w:r>
      <w:r w:rsidRPr="00DC282B">
        <w:rPr>
          <w:rFonts w:cs="Times New Roman"/>
          <w:spacing w:val="155"/>
          <w:lang w:val="ru-RU"/>
        </w:rPr>
        <w:t xml:space="preserve"> </w:t>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бн</w:t>
      </w:r>
      <w:r w:rsidRPr="00DC282B">
        <w:rPr>
          <w:rFonts w:cs="Times New Roman"/>
          <w:spacing w:val="-1"/>
          <w:lang w:val="ru-RU"/>
        </w:rPr>
        <w:t>ы</w:t>
      </w:r>
      <w:r w:rsidRPr="00DC282B">
        <w:rPr>
          <w:rFonts w:cs="Times New Roman"/>
          <w:lang w:val="ru-RU"/>
        </w:rPr>
        <w:t>х</w:t>
      </w:r>
      <w:r w:rsidRPr="00DC282B">
        <w:rPr>
          <w:rFonts w:cs="Times New Roman"/>
          <w:spacing w:val="157"/>
          <w:lang w:val="ru-RU"/>
        </w:rPr>
        <w:t xml:space="preserve"> </w:t>
      </w:r>
      <w:r w:rsidRPr="00DC282B">
        <w:rPr>
          <w:rFonts w:cs="Times New Roman"/>
          <w:lang w:val="ru-RU"/>
        </w:rPr>
        <w:t>д</w:t>
      </w:r>
      <w:r w:rsidRPr="00DC282B">
        <w:rPr>
          <w:rFonts w:cs="Times New Roman"/>
          <w:spacing w:val="-1"/>
          <w:w w:val="101"/>
          <w:lang w:val="ru-RU"/>
        </w:rPr>
        <w:t>е</w:t>
      </w:r>
      <w:r w:rsidRPr="00DC282B">
        <w:rPr>
          <w:rFonts w:cs="Times New Roman"/>
          <w:lang w:val="ru-RU"/>
        </w:rPr>
        <w:t>й</w:t>
      </w:r>
      <w:r w:rsidRPr="00DC282B">
        <w:rPr>
          <w:rFonts w:cs="Times New Roman"/>
          <w:w w:val="101"/>
          <w:lang w:val="ru-RU"/>
        </w:rPr>
        <w:t>с</w:t>
      </w:r>
      <w:r w:rsidRPr="00DC282B">
        <w:rPr>
          <w:rFonts w:cs="Times New Roman"/>
          <w:lang w:val="ru-RU"/>
        </w:rPr>
        <w:t>тв</w:t>
      </w:r>
      <w:r w:rsidRPr="00DC282B">
        <w:rPr>
          <w:rFonts w:cs="Times New Roman"/>
          <w:spacing w:val="-1"/>
          <w:lang w:val="ru-RU"/>
        </w:rPr>
        <w:t>и</w:t>
      </w:r>
      <w:r w:rsidRPr="00DC282B">
        <w:rPr>
          <w:rFonts w:cs="Times New Roman"/>
          <w:lang w:val="ru-RU"/>
        </w:rPr>
        <w:t>й</w:t>
      </w:r>
      <w:r w:rsidRPr="00DC282B">
        <w:rPr>
          <w:rFonts w:cs="Times New Roman"/>
          <w:spacing w:val="156"/>
          <w:lang w:val="ru-RU"/>
        </w:rPr>
        <w:t xml:space="preserve"> </w:t>
      </w:r>
      <w:r w:rsidRPr="00DC282B">
        <w:rPr>
          <w:rFonts w:cs="Times New Roman"/>
          <w:lang w:val="ru-RU"/>
        </w:rPr>
        <w:t>в изм</w:t>
      </w:r>
      <w:r w:rsidRPr="00DC282B">
        <w:rPr>
          <w:rFonts w:cs="Times New Roman"/>
          <w:w w:val="101"/>
          <w:lang w:val="ru-RU"/>
        </w:rPr>
        <w:t>е</w:t>
      </w:r>
      <w:r w:rsidRPr="00DC282B">
        <w:rPr>
          <w:rFonts w:cs="Times New Roman"/>
          <w:spacing w:val="-1"/>
          <w:lang w:val="ru-RU"/>
        </w:rPr>
        <w:t>н</w:t>
      </w:r>
      <w:r w:rsidRPr="00DC282B">
        <w:rPr>
          <w:rFonts w:cs="Times New Roman"/>
          <w:w w:val="101"/>
          <w:lang w:val="ru-RU"/>
        </w:rPr>
        <w:t>я</w:t>
      </w:r>
      <w:r w:rsidRPr="00DC282B">
        <w:rPr>
          <w:rFonts w:cs="Times New Roman"/>
          <w:lang w:val="ru-RU"/>
        </w:rPr>
        <w:t>ющ</w:t>
      </w:r>
      <w:r w:rsidRPr="00DC282B">
        <w:rPr>
          <w:rFonts w:cs="Times New Roman"/>
          <w:spacing w:val="-2"/>
          <w:w w:val="101"/>
          <w:lang w:val="ru-RU"/>
        </w:rPr>
        <w:t>е</w:t>
      </w:r>
      <w:r w:rsidRPr="00DC282B">
        <w:rPr>
          <w:rFonts w:cs="Times New Roman"/>
          <w:lang w:val="ru-RU"/>
        </w:rPr>
        <w:t>й</w:t>
      </w:r>
      <w:r w:rsidRPr="00DC282B">
        <w:rPr>
          <w:rFonts w:cs="Times New Roman"/>
          <w:w w:val="101"/>
          <w:lang w:val="ru-RU"/>
        </w:rPr>
        <w:t>ся</w:t>
      </w:r>
      <w:r w:rsidRPr="00DC282B">
        <w:rPr>
          <w:rFonts w:cs="Times New Roman"/>
          <w:lang w:val="ru-RU"/>
        </w:rPr>
        <w:t xml:space="preserve"> </w:t>
      </w:r>
      <w:r w:rsidRPr="00DC282B">
        <w:rPr>
          <w:rFonts w:cs="Times New Roman"/>
          <w:spacing w:val="-2"/>
          <w:w w:val="101"/>
          <w:lang w:val="ru-RU"/>
        </w:rPr>
        <w:t>с</w:t>
      </w:r>
      <w:r w:rsidRPr="00DC282B">
        <w:rPr>
          <w:rFonts w:cs="Times New Roman"/>
          <w:lang w:val="ru-RU"/>
        </w:rPr>
        <w:t>ит</w:t>
      </w:r>
      <w:r w:rsidRPr="00DC282B">
        <w:rPr>
          <w:rFonts w:cs="Times New Roman"/>
          <w:spacing w:val="-1"/>
          <w:lang w:val="ru-RU"/>
        </w:rPr>
        <w:t>у</w:t>
      </w:r>
      <w:r w:rsidRPr="00DC282B">
        <w:rPr>
          <w:rFonts w:cs="Times New Roman"/>
          <w:w w:val="101"/>
          <w:lang w:val="ru-RU"/>
        </w:rPr>
        <w:t>а</w:t>
      </w:r>
      <w:r w:rsidRPr="00DC282B">
        <w:rPr>
          <w:rFonts w:cs="Times New Roman"/>
          <w:lang w:val="ru-RU"/>
        </w:rPr>
        <w:t>ции</w:t>
      </w:r>
      <w:r w:rsidRPr="00DC282B">
        <w:rPr>
          <w:rFonts w:cs="Times New Roman"/>
          <w:spacing w:val="1"/>
          <w:lang w:val="ru-RU"/>
        </w:rPr>
        <w:t xml:space="preserve"> </w:t>
      </w:r>
      <w:r w:rsidRPr="00DC282B">
        <w:rPr>
          <w:rFonts w:cs="Times New Roman"/>
          <w:lang w:val="ru-RU"/>
        </w:rPr>
        <w:t>и</w:t>
      </w:r>
      <w:r w:rsidRPr="00DC282B">
        <w:rPr>
          <w:rFonts w:cs="Times New Roman"/>
          <w:w w:val="101"/>
          <w:lang w:val="ru-RU"/>
        </w:rPr>
        <w:t>/</w:t>
      </w:r>
      <w:r w:rsidRPr="00DC282B">
        <w:rPr>
          <w:rFonts w:cs="Times New Roman"/>
          <w:lang w:val="ru-RU"/>
        </w:rPr>
        <w:t>и</w:t>
      </w:r>
      <w:r w:rsidRPr="00DC282B">
        <w:rPr>
          <w:rFonts w:cs="Times New Roman"/>
          <w:spacing w:val="-3"/>
          <w:lang w:val="ru-RU"/>
        </w:rPr>
        <w:t>л</w:t>
      </w:r>
      <w:r w:rsidRPr="00DC282B">
        <w:rPr>
          <w:rFonts w:cs="Times New Roman"/>
          <w:lang w:val="ru-RU"/>
        </w:rPr>
        <w:t>и</w:t>
      </w:r>
      <w:r w:rsidRPr="00DC282B">
        <w:rPr>
          <w:rFonts w:cs="Times New Roman"/>
          <w:spacing w:val="1"/>
          <w:lang w:val="ru-RU"/>
        </w:rPr>
        <w:t xml:space="preserve"> </w:t>
      </w:r>
      <w:r w:rsidRPr="00DC282B">
        <w:rPr>
          <w:rFonts w:cs="Times New Roman"/>
          <w:lang w:val="ru-RU"/>
        </w:rPr>
        <w:t>при</w:t>
      </w:r>
      <w:r w:rsidRPr="00DC282B">
        <w:rPr>
          <w:rFonts w:cs="Times New Roman"/>
          <w:spacing w:val="-1"/>
          <w:lang w:val="ru-RU"/>
        </w:rPr>
        <w:t xml:space="preserve"> </w:t>
      </w:r>
      <w:r w:rsidRPr="00DC282B">
        <w:rPr>
          <w:rFonts w:cs="Times New Roman"/>
          <w:lang w:val="ru-RU"/>
        </w:rPr>
        <w:t>от</w:t>
      </w:r>
      <w:r w:rsidRPr="00DC282B">
        <w:rPr>
          <w:rFonts w:cs="Times New Roman"/>
          <w:w w:val="101"/>
          <w:lang w:val="ru-RU"/>
        </w:rPr>
        <w:t>с</w:t>
      </w:r>
      <w:r w:rsidRPr="00DC282B">
        <w:rPr>
          <w:rFonts w:cs="Times New Roman"/>
          <w:spacing w:val="-2"/>
          <w:lang w:val="ru-RU"/>
        </w:rPr>
        <w:t>у</w:t>
      </w:r>
      <w:r w:rsidRPr="00DC282B">
        <w:rPr>
          <w:rFonts w:cs="Times New Roman"/>
          <w:lang w:val="ru-RU"/>
        </w:rPr>
        <w:t>т</w:t>
      </w:r>
      <w:r w:rsidRPr="00DC282B">
        <w:rPr>
          <w:rFonts w:cs="Times New Roman"/>
          <w:w w:val="101"/>
          <w:lang w:val="ru-RU"/>
        </w:rPr>
        <w:t>с</w:t>
      </w:r>
      <w:r w:rsidRPr="00DC282B">
        <w:rPr>
          <w:rFonts w:cs="Times New Roman"/>
          <w:lang w:val="ru-RU"/>
        </w:rPr>
        <w:t>т</w:t>
      </w:r>
      <w:r w:rsidRPr="00DC282B">
        <w:rPr>
          <w:rFonts w:cs="Times New Roman"/>
          <w:spacing w:val="-1"/>
          <w:lang w:val="ru-RU"/>
        </w:rPr>
        <w:t>в</w:t>
      </w:r>
      <w:r w:rsidRPr="00DC282B">
        <w:rPr>
          <w:rFonts w:cs="Times New Roman"/>
          <w:lang w:val="ru-RU"/>
        </w:rPr>
        <w:t>ии</w:t>
      </w:r>
      <w:r w:rsidRPr="00DC282B">
        <w:rPr>
          <w:rFonts w:cs="Times New Roman"/>
          <w:spacing w:val="-1"/>
          <w:lang w:val="ru-RU"/>
        </w:rPr>
        <w:t xml:space="preserve"> </w:t>
      </w:r>
      <w:r w:rsidRPr="00DC282B">
        <w:rPr>
          <w:rFonts w:cs="Times New Roman"/>
          <w:lang w:val="ru-RU"/>
        </w:rPr>
        <w:t>пл</w:t>
      </w:r>
      <w:r w:rsidRPr="00DC282B">
        <w:rPr>
          <w:rFonts w:cs="Times New Roman"/>
          <w:w w:val="101"/>
          <w:lang w:val="ru-RU"/>
        </w:rPr>
        <w:t>а</w:t>
      </w:r>
      <w:r w:rsidRPr="00DC282B">
        <w:rPr>
          <w:rFonts w:cs="Times New Roman"/>
          <w:spacing w:val="-1"/>
          <w:lang w:val="ru-RU"/>
        </w:rPr>
        <w:t>н</w:t>
      </w:r>
      <w:r w:rsidRPr="00DC282B">
        <w:rPr>
          <w:rFonts w:cs="Times New Roman"/>
          <w:lang w:val="ru-RU"/>
        </w:rPr>
        <w:t>ир</w:t>
      </w:r>
      <w:r w:rsidRPr="00DC282B">
        <w:rPr>
          <w:rFonts w:cs="Times New Roman"/>
          <w:spacing w:val="-2"/>
          <w:lang w:val="ru-RU"/>
        </w:rPr>
        <w:t>у</w:t>
      </w:r>
      <w:r w:rsidRPr="00DC282B">
        <w:rPr>
          <w:rFonts w:cs="Times New Roman"/>
          <w:w w:val="101"/>
          <w:lang w:val="ru-RU"/>
        </w:rPr>
        <w:t>е</w:t>
      </w:r>
      <w:r w:rsidRPr="00DC282B">
        <w:rPr>
          <w:rFonts w:cs="Times New Roman"/>
          <w:lang w:val="ru-RU"/>
        </w:rPr>
        <w:t>мого</w:t>
      </w:r>
      <w:r w:rsidRPr="00DC282B">
        <w:rPr>
          <w:rFonts w:cs="Times New Roman"/>
          <w:spacing w:val="1"/>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3"/>
          <w:lang w:val="ru-RU"/>
        </w:rPr>
        <w:t>у</w:t>
      </w:r>
      <w:r w:rsidRPr="00DC282B">
        <w:rPr>
          <w:rFonts w:cs="Times New Roman"/>
          <w:lang w:val="ru-RU"/>
        </w:rPr>
        <w:t>льт</w:t>
      </w:r>
      <w:r w:rsidRPr="00DC282B">
        <w:rPr>
          <w:rFonts w:cs="Times New Roman"/>
          <w:w w:val="101"/>
          <w:lang w:val="ru-RU"/>
        </w:rPr>
        <w:t>а</w:t>
      </w:r>
      <w:r w:rsidRPr="00DC282B">
        <w:rPr>
          <w:rFonts w:cs="Times New Roman"/>
          <w:lang w:val="ru-RU"/>
        </w:rPr>
        <w:t>т</w:t>
      </w:r>
      <w:r w:rsidRPr="00DC282B">
        <w:rPr>
          <w:rFonts w:cs="Times New Roman"/>
          <w:w w:val="101"/>
          <w:lang w:val="ru-RU"/>
        </w:rPr>
        <w:t>а;</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lang w:val="ru-RU"/>
        </w:rPr>
        <w:t>р</w:t>
      </w:r>
      <w:r w:rsidRPr="00DC282B">
        <w:rPr>
          <w:rFonts w:cs="Times New Roman"/>
          <w:w w:val="101"/>
          <w:lang w:val="ru-RU"/>
        </w:rPr>
        <w:t>а</w:t>
      </w:r>
      <w:r w:rsidRPr="00DC282B">
        <w:rPr>
          <w:rFonts w:cs="Times New Roman"/>
          <w:lang w:val="ru-RU"/>
        </w:rPr>
        <w:t>бот</w:t>
      </w:r>
      <w:r w:rsidRPr="00DC282B">
        <w:rPr>
          <w:rFonts w:cs="Times New Roman"/>
          <w:w w:val="101"/>
          <w:lang w:val="ru-RU"/>
        </w:rPr>
        <w:t>а</w:t>
      </w:r>
      <w:r w:rsidRPr="00DC282B">
        <w:rPr>
          <w:rFonts w:cs="Times New Roman"/>
          <w:spacing w:val="-1"/>
          <w:w w:val="101"/>
          <w:lang w:val="ru-RU"/>
        </w:rPr>
        <w:t>я</w:t>
      </w:r>
      <w:r w:rsidRPr="00DC282B">
        <w:rPr>
          <w:rFonts w:cs="Times New Roman"/>
          <w:spacing w:val="51"/>
          <w:lang w:val="ru-RU"/>
        </w:rPr>
        <w:t xml:space="preserve"> </w:t>
      </w:r>
      <w:r w:rsidRPr="00DC282B">
        <w:rPr>
          <w:rFonts w:cs="Times New Roman"/>
          <w:lang w:val="ru-RU"/>
        </w:rPr>
        <w:t>по</w:t>
      </w:r>
      <w:r w:rsidRPr="00DC282B">
        <w:rPr>
          <w:rFonts w:cs="Times New Roman"/>
          <w:spacing w:val="52"/>
          <w:lang w:val="ru-RU"/>
        </w:rPr>
        <w:t xml:space="preserve"> </w:t>
      </w:r>
      <w:r w:rsidRPr="00DC282B">
        <w:rPr>
          <w:rFonts w:cs="Times New Roman"/>
          <w:w w:val="101"/>
          <w:lang w:val="ru-RU"/>
        </w:rPr>
        <w:t>с</w:t>
      </w:r>
      <w:r w:rsidRPr="00DC282B">
        <w:rPr>
          <w:rFonts w:cs="Times New Roman"/>
          <w:lang w:val="ru-RU"/>
        </w:rPr>
        <w:t>во</w:t>
      </w:r>
      <w:r w:rsidRPr="00DC282B">
        <w:rPr>
          <w:rFonts w:cs="Times New Roman"/>
          <w:w w:val="101"/>
          <w:lang w:val="ru-RU"/>
        </w:rPr>
        <w:t>е</w:t>
      </w:r>
      <w:r w:rsidRPr="00DC282B">
        <w:rPr>
          <w:rFonts w:cs="Times New Roman"/>
          <w:lang w:val="ru-RU"/>
        </w:rPr>
        <w:t>му</w:t>
      </w:r>
      <w:r w:rsidRPr="00DC282B">
        <w:rPr>
          <w:rFonts w:cs="Times New Roman"/>
          <w:spacing w:val="51"/>
          <w:lang w:val="ru-RU"/>
        </w:rPr>
        <w:t xml:space="preserve"> </w:t>
      </w:r>
      <w:r w:rsidRPr="00DC282B">
        <w:rPr>
          <w:rFonts w:cs="Times New Roman"/>
          <w:lang w:val="ru-RU"/>
        </w:rPr>
        <w:t>пл</w:t>
      </w:r>
      <w:r w:rsidRPr="00DC282B">
        <w:rPr>
          <w:rFonts w:cs="Times New Roman"/>
          <w:w w:val="101"/>
          <w:lang w:val="ru-RU"/>
        </w:rPr>
        <w:t>а</w:t>
      </w:r>
      <w:r w:rsidRPr="00DC282B">
        <w:rPr>
          <w:rFonts w:cs="Times New Roman"/>
          <w:lang w:val="ru-RU"/>
        </w:rPr>
        <w:t>н</w:t>
      </w:r>
      <w:r w:rsidRPr="00DC282B">
        <w:rPr>
          <w:rFonts w:cs="Times New Roman"/>
          <w:spacing w:val="-2"/>
          <w:lang w:val="ru-RU"/>
        </w:rPr>
        <w:t>у</w:t>
      </w:r>
      <w:r w:rsidRPr="00DC282B">
        <w:rPr>
          <w:rFonts w:cs="Times New Roman"/>
          <w:lang w:val="ru-RU"/>
        </w:rPr>
        <w:t>,</w:t>
      </w:r>
      <w:r w:rsidRPr="00DC282B">
        <w:rPr>
          <w:rFonts w:cs="Times New Roman"/>
          <w:spacing w:val="51"/>
          <w:lang w:val="ru-RU"/>
        </w:rPr>
        <w:t xml:space="preserve"> </w:t>
      </w:r>
      <w:r w:rsidRPr="00DC282B">
        <w:rPr>
          <w:rFonts w:cs="Times New Roman"/>
          <w:lang w:val="ru-RU"/>
        </w:rPr>
        <w:t>вн</w:t>
      </w:r>
      <w:r w:rsidRPr="00DC282B">
        <w:rPr>
          <w:rFonts w:cs="Times New Roman"/>
          <w:spacing w:val="2"/>
          <w:lang w:val="ru-RU"/>
        </w:rPr>
        <w:t>о</w:t>
      </w:r>
      <w:r w:rsidRPr="00DC282B">
        <w:rPr>
          <w:rFonts w:cs="Times New Roman"/>
          <w:w w:val="101"/>
          <w:lang w:val="ru-RU"/>
        </w:rPr>
        <w:t>с</w:t>
      </w:r>
      <w:r w:rsidRPr="00DC282B">
        <w:rPr>
          <w:rFonts w:cs="Times New Roman"/>
          <w:spacing w:val="1"/>
          <w:lang w:val="ru-RU"/>
        </w:rPr>
        <w:t>ить</w:t>
      </w:r>
      <w:r w:rsidRPr="00DC282B">
        <w:rPr>
          <w:rFonts w:cs="Times New Roman"/>
          <w:spacing w:val="51"/>
          <w:lang w:val="ru-RU"/>
        </w:rPr>
        <w:t xml:space="preserve"> </w:t>
      </w:r>
      <w:r w:rsidRPr="00DC282B">
        <w:rPr>
          <w:rFonts w:cs="Times New Roman"/>
          <w:lang w:val="ru-RU"/>
        </w:rPr>
        <w:t>корр</w:t>
      </w:r>
      <w:r w:rsidRPr="00DC282B">
        <w:rPr>
          <w:rFonts w:cs="Times New Roman"/>
          <w:w w:val="101"/>
          <w:lang w:val="ru-RU"/>
        </w:rPr>
        <w:t>е</w:t>
      </w:r>
      <w:r w:rsidRPr="00DC282B">
        <w:rPr>
          <w:rFonts w:cs="Times New Roman"/>
          <w:spacing w:val="1"/>
          <w:lang w:val="ru-RU"/>
        </w:rPr>
        <w:t>к</w:t>
      </w:r>
      <w:r w:rsidRPr="00DC282B">
        <w:rPr>
          <w:rFonts w:cs="Times New Roman"/>
          <w:lang w:val="ru-RU"/>
        </w:rPr>
        <w:t>тивы</w:t>
      </w:r>
      <w:r w:rsidRPr="00DC282B">
        <w:rPr>
          <w:rFonts w:cs="Times New Roman"/>
          <w:spacing w:val="53"/>
          <w:lang w:val="ru-RU"/>
        </w:rPr>
        <w:t xml:space="preserve"> </w:t>
      </w:r>
      <w:r w:rsidRPr="00DC282B">
        <w:rPr>
          <w:rFonts w:cs="Times New Roman"/>
          <w:lang w:val="ru-RU"/>
        </w:rPr>
        <w:t>в</w:t>
      </w:r>
      <w:r w:rsidRPr="00DC282B">
        <w:rPr>
          <w:rFonts w:cs="Times New Roman"/>
          <w:spacing w:val="52"/>
          <w:lang w:val="ru-RU"/>
        </w:rPr>
        <w:t xml:space="preserve"> </w:t>
      </w:r>
      <w:r w:rsidRPr="00DC282B">
        <w:rPr>
          <w:rFonts w:cs="Times New Roman"/>
          <w:lang w:val="ru-RU"/>
        </w:rPr>
        <w:t>т</w:t>
      </w:r>
      <w:r w:rsidRPr="00DC282B">
        <w:rPr>
          <w:rFonts w:cs="Times New Roman"/>
          <w:w w:val="101"/>
          <w:lang w:val="ru-RU"/>
        </w:rPr>
        <w:t>е</w:t>
      </w:r>
      <w:r w:rsidRPr="00DC282B">
        <w:rPr>
          <w:rFonts w:cs="Times New Roman"/>
          <w:lang w:val="ru-RU"/>
        </w:rPr>
        <w:t>к</w:t>
      </w:r>
      <w:r w:rsidRPr="00DC282B">
        <w:rPr>
          <w:rFonts w:cs="Times New Roman"/>
          <w:spacing w:val="-2"/>
          <w:lang w:val="ru-RU"/>
        </w:rPr>
        <w:t>у</w:t>
      </w:r>
      <w:r w:rsidRPr="00DC282B">
        <w:rPr>
          <w:rFonts w:cs="Times New Roman"/>
          <w:lang w:val="ru-RU"/>
        </w:rPr>
        <w:t>щ</w:t>
      </w:r>
      <w:r w:rsidRPr="00DC282B">
        <w:rPr>
          <w:rFonts w:cs="Times New Roman"/>
          <w:spacing w:val="-1"/>
          <w:lang w:val="ru-RU"/>
        </w:rPr>
        <w:t>у</w:t>
      </w:r>
      <w:r w:rsidRPr="00DC282B">
        <w:rPr>
          <w:rFonts w:cs="Times New Roman"/>
          <w:lang w:val="ru-RU"/>
        </w:rPr>
        <w:t>ю</w:t>
      </w:r>
      <w:r w:rsidRPr="00DC282B">
        <w:rPr>
          <w:rFonts w:cs="Times New Roman"/>
          <w:spacing w:val="52"/>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ль</w:t>
      </w:r>
      <w:r w:rsidRPr="00DC282B">
        <w:rPr>
          <w:rFonts w:cs="Times New Roman"/>
          <w:spacing w:val="-2"/>
          <w:lang w:val="ru-RU"/>
        </w:rPr>
        <w:t>н</w:t>
      </w:r>
      <w:r w:rsidRPr="00DC282B">
        <w:rPr>
          <w:rFonts w:cs="Times New Roman"/>
          <w:lang w:val="ru-RU"/>
        </w:rPr>
        <w:t>о</w:t>
      </w:r>
      <w:r w:rsidRPr="00DC282B">
        <w:rPr>
          <w:rFonts w:cs="Times New Roman"/>
          <w:w w:val="101"/>
          <w:lang w:val="ru-RU"/>
        </w:rPr>
        <w:t>с</w:t>
      </w:r>
      <w:r w:rsidRPr="00DC282B">
        <w:rPr>
          <w:rFonts w:cs="Times New Roman"/>
          <w:lang w:val="ru-RU"/>
        </w:rPr>
        <w:t>ть</w:t>
      </w:r>
      <w:r w:rsidRPr="00DC282B">
        <w:rPr>
          <w:rFonts w:cs="Times New Roman"/>
          <w:spacing w:val="51"/>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 xml:space="preserve"> о</w:t>
      </w:r>
      <w:r w:rsidRPr="00DC282B">
        <w:rPr>
          <w:rFonts w:cs="Times New Roman"/>
          <w:w w:val="101"/>
          <w:lang w:val="ru-RU"/>
        </w:rPr>
        <w:t>с</w:t>
      </w:r>
      <w:r w:rsidRPr="00DC282B">
        <w:rPr>
          <w:rFonts w:cs="Times New Roman"/>
          <w:lang w:val="ru-RU"/>
        </w:rPr>
        <w:t>нов</w:t>
      </w:r>
      <w:r w:rsidRPr="00DC282B">
        <w:rPr>
          <w:rFonts w:cs="Times New Roman"/>
          <w:w w:val="101"/>
          <w:lang w:val="ru-RU"/>
        </w:rPr>
        <w:t>е</w:t>
      </w:r>
      <w:r w:rsidR="008F0880" w:rsidRPr="00DC282B">
        <w:rPr>
          <w:rFonts w:cs="Times New Roman"/>
          <w:lang w:val="ru-RU"/>
        </w:rPr>
        <w:t xml:space="preserve"> </w:t>
      </w:r>
      <w:r w:rsidRPr="00DC282B">
        <w:rPr>
          <w:rFonts w:cs="Times New Roman"/>
          <w:w w:val="101"/>
          <w:lang w:val="ru-RU"/>
        </w:rPr>
        <w:t>а</w:t>
      </w:r>
      <w:r w:rsidRPr="00DC282B">
        <w:rPr>
          <w:rFonts w:cs="Times New Roman"/>
          <w:spacing w:val="-1"/>
          <w:lang w:val="ru-RU"/>
        </w:rPr>
        <w:t>н</w:t>
      </w:r>
      <w:r w:rsidRPr="00DC282B">
        <w:rPr>
          <w:rFonts w:cs="Times New Roman"/>
          <w:w w:val="101"/>
          <w:lang w:val="ru-RU"/>
        </w:rPr>
        <w:t>а</w:t>
      </w:r>
      <w:r w:rsidRPr="00DC282B">
        <w:rPr>
          <w:rFonts w:cs="Times New Roman"/>
          <w:lang w:val="ru-RU"/>
        </w:rPr>
        <w:t>лиз</w:t>
      </w:r>
      <w:r w:rsidRPr="00DC282B">
        <w:rPr>
          <w:rFonts w:cs="Times New Roman"/>
          <w:spacing w:val="1"/>
          <w:w w:val="101"/>
          <w:lang w:val="ru-RU"/>
        </w:rPr>
        <w:t>а</w:t>
      </w:r>
      <w:r w:rsidRPr="00DC282B">
        <w:rPr>
          <w:rFonts w:cs="Times New Roman"/>
          <w:lang w:val="ru-RU"/>
        </w:rPr>
        <w:tab/>
        <w:t>изм</w:t>
      </w:r>
      <w:r w:rsidRPr="00DC282B">
        <w:rPr>
          <w:rFonts w:cs="Times New Roman"/>
          <w:w w:val="101"/>
          <w:lang w:val="ru-RU"/>
        </w:rPr>
        <w:t>е</w:t>
      </w:r>
      <w:r w:rsidRPr="00DC282B">
        <w:rPr>
          <w:rFonts w:cs="Times New Roman"/>
          <w:spacing w:val="-1"/>
          <w:lang w:val="ru-RU"/>
        </w:rPr>
        <w:t>н</w:t>
      </w:r>
      <w:r w:rsidRPr="00DC282B">
        <w:rPr>
          <w:rFonts w:cs="Times New Roman"/>
          <w:w w:val="101"/>
          <w:lang w:val="ru-RU"/>
        </w:rPr>
        <w:t>е</w:t>
      </w:r>
      <w:r w:rsidRPr="00DC282B">
        <w:rPr>
          <w:rFonts w:cs="Times New Roman"/>
          <w:spacing w:val="-1"/>
          <w:lang w:val="ru-RU"/>
        </w:rPr>
        <w:t>н</w:t>
      </w:r>
      <w:r w:rsidRPr="00DC282B">
        <w:rPr>
          <w:rFonts w:cs="Times New Roman"/>
          <w:lang w:val="ru-RU"/>
        </w:rPr>
        <w:t>ий</w:t>
      </w:r>
      <w:r w:rsidRPr="00DC282B">
        <w:rPr>
          <w:rFonts w:cs="Times New Roman"/>
          <w:lang w:val="ru-RU"/>
        </w:rPr>
        <w:tab/>
      </w:r>
      <w:r w:rsidRPr="00DC282B">
        <w:rPr>
          <w:rFonts w:cs="Times New Roman"/>
          <w:spacing w:val="-1"/>
          <w:w w:val="101"/>
          <w:lang w:val="ru-RU"/>
        </w:rPr>
        <w:t>с</w:t>
      </w:r>
      <w:r w:rsidRPr="00DC282B">
        <w:rPr>
          <w:rFonts w:cs="Times New Roman"/>
          <w:lang w:val="ru-RU"/>
        </w:rPr>
        <w:t>ит</w:t>
      </w:r>
      <w:r w:rsidRPr="00DC282B">
        <w:rPr>
          <w:rFonts w:cs="Times New Roman"/>
          <w:spacing w:val="-3"/>
          <w:lang w:val="ru-RU"/>
        </w:rPr>
        <w:t>у</w:t>
      </w:r>
      <w:r w:rsidRPr="00DC282B">
        <w:rPr>
          <w:rFonts w:cs="Times New Roman"/>
          <w:w w:val="101"/>
          <w:lang w:val="ru-RU"/>
        </w:rPr>
        <w:t>а</w:t>
      </w:r>
      <w:r w:rsidRPr="00DC282B">
        <w:rPr>
          <w:rFonts w:cs="Times New Roman"/>
          <w:lang w:val="ru-RU"/>
        </w:rPr>
        <w:t>ции</w:t>
      </w:r>
      <w:r w:rsidRPr="00DC282B">
        <w:rPr>
          <w:rFonts w:cs="Times New Roman"/>
          <w:lang w:val="ru-RU"/>
        </w:rPr>
        <w:tab/>
        <w:t>дл</w:t>
      </w:r>
      <w:r w:rsidRPr="00DC282B">
        <w:rPr>
          <w:rFonts w:cs="Times New Roman"/>
          <w:w w:val="101"/>
          <w:lang w:val="ru-RU"/>
        </w:rPr>
        <w:t>я</w:t>
      </w:r>
      <w:r w:rsidRPr="00DC282B">
        <w:rPr>
          <w:rFonts w:cs="Times New Roman"/>
          <w:lang w:val="ru-RU"/>
        </w:rPr>
        <w:t xml:space="preserve"> пол</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ни</w:t>
      </w:r>
      <w:r w:rsidRPr="00DC282B">
        <w:rPr>
          <w:rFonts w:cs="Times New Roman"/>
          <w:w w:val="101"/>
          <w:lang w:val="ru-RU"/>
        </w:rPr>
        <w:t>я</w:t>
      </w:r>
      <w:r w:rsidRPr="00DC282B">
        <w:rPr>
          <w:rFonts w:cs="Times New Roman"/>
          <w:lang w:val="ru-RU"/>
        </w:rPr>
        <w:t xml:space="preserve"> з</w:t>
      </w:r>
      <w:r w:rsidRPr="00DC282B">
        <w:rPr>
          <w:rFonts w:cs="Times New Roman"/>
          <w:spacing w:val="-1"/>
          <w:w w:val="101"/>
          <w:lang w:val="ru-RU"/>
        </w:rPr>
        <w:t>а</w:t>
      </w:r>
      <w:r w:rsidRPr="00DC282B">
        <w:rPr>
          <w:rFonts w:cs="Times New Roman"/>
          <w:lang w:val="ru-RU"/>
        </w:rPr>
        <w:t>пл</w:t>
      </w:r>
      <w:r w:rsidRPr="00DC282B">
        <w:rPr>
          <w:rFonts w:cs="Times New Roman"/>
          <w:w w:val="101"/>
          <w:lang w:val="ru-RU"/>
        </w:rPr>
        <w:t>а</w:t>
      </w:r>
      <w:r w:rsidRPr="00DC282B">
        <w:rPr>
          <w:rFonts w:cs="Times New Roman"/>
          <w:spacing w:val="-1"/>
          <w:lang w:val="ru-RU"/>
        </w:rPr>
        <w:t>н</w:t>
      </w:r>
      <w:r w:rsidRPr="00DC282B">
        <w:rPr>
          <w:rFonts w:cs="Times New Roman"/>
          <w:lang w:val="ru-RU"/>
        </w:rPr>
        <w:t>иров</w:t>
      </w:r>
      <w:r w:rsidRPr="00DC282B">
        <w:rPr>
          <w:rFonts w:cs="Times New Roman"/>
          <w:spacing w:val="-2"/>
          <w:w w:val="101"/>
          <w:lang w:val="ru-RU"/>
        </w:rPr>
        <w:t>а</w:t>
      </w:r>
      <w:r w:rsidRPr="00DC282B">
        <w:rPr>
          <w:rFonts w:cs="Times New Roman"/>
          <w:lang w:val="ru-RU"/>
        </w:rPr>
        <w:t>н</w:t>
      </w:r>
      <w:r w:rsidRPr="00DC282B">
        <w:rPr>
          <w:rFonts w:cs="Times New Roman"/>
          <w:spacing w:val="-1"/>
          <w:lang w:val="ru-RU"/>
        </w:rPr>
        <w:t>ны</w:t>
      </w:r>
      <w:r w:rsidRPr="00DC282B">
        <w:rPr>
          <w:rFonts w:cs="Times New Roman"/>
          <w:lang w:val="ru-RU"/>
        </w:rPr>
        <w:t>х х</w:t>
      </w:r>
      <w:r w:rsidRPr="00DC282B">
        <w:rPr>
          <w:rFonts w:cs="Times New Roman"/>
          <w:spacing w:val="-1"/>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lang w:val="ru-RU"/>
        </w:rPr>
        <w:t>ри</w:t>
      </w:r>
      <w:r w:rsidRPr="00DC282B">
        <w:rPr>
          <w:rFonts w:cs="Times New Roman"/>
          <w:w w:val="101"/>
          <w:lang w:val="ru-RU"/>
        </w:rPr>
        <w:t>с</w:t>
      </w:r>
      <w:r w:rsidRPr="00DC282B">
        <w:rPr>
          <w:rFonts w:cs="Times New Roman"/>
          <w:lang w:val="ru-RU"/>
        </w:rPr>
        <w:t>т</w:t>
      </w:r>
      <w:r w:rsidRPr="00DC282B">
        <w:rPr>
          <w:rFonts w:cs="Times New Roman"/>
          <w:spacing w:val="-1"/>
          <w:lang w:val="ru-RU"/>
        </w:rPr>
        <w:t>и</w:t>
      </w:r>
      <w:r w:rsidRPr="00DC282B">
        <w:rPr>
          <w:rFonts w:cs="Times New Roman"/>
          <w:lang w:val="ru-RU"/>
        </w:rPr>
        <w:t>к прод</w:t>
      </w:r>
      <w:r w:rsidRPr="00DC282B">
        <w:rPr>
          <w:rFonts w:cs="Times New Roman"/>
          <w:spacing w:val="-3"/>
          <w:lang w:val="ru-RU"/>
        </w:rPr>
        <w:t>у</w:t>
      </w:r>
      <w:r w:rsidRPr="00DC282B">
        <w:rPr>
          <w:rFonts w:cs="Times New Roman"/>
          <w:lang w:val="ru-RU"/>
        </w:rPr>
        <w:t>кт</w:t>
      </w:r>
      <w:r w:rsidRPr="00DC282B">
        <w:rPr>
          <w:rFonts w:cs="Times New Roman"/>
          <w:w w:val="101"/>
          <w:lang w:val="ru-RU"/>
        </w:rPr>
        <w:t>а/</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2"/>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т</w:t>
      </w:r>
      <w:r w:rsidRPr="00DC282B">
        <w:rPr>
          <w:rFonts w:cs="Times New Roman"/>
          <w:w w:val="101"/>
          <w:lang w:val="ru-RU"/>
        </w:rPr>
        <w:t>а;</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2"/>
          <w:lang w:val="ru-RU"/>
        </w:rPr>
        <w:t>у</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spacing w:val="-1"/>
          <w:lang w:val="ru-RU"/>
        </w:rPr>
        <w:t>л</w:t>
      </w:r>
      <w:r w:rsidRPr="00DC282B">
        <w:rPr>
          <w:rFonts w:cs="Times New Roman"/>
          <w:lang w:val="ru-RU"/>
        </w:rPr>
        <w:t>ив</w:t>
      </w:r>
      <w:r w:rsidRPr="00DC282B">
        <w:rPr>
          <w:rFonts w:cs="Times New Roman"/>
          <w:w w:val="101"/>
          <w:lang w:val="ru-RU"/>
        </w:rPr>
        <w:t>а</w:t>
      </w:r>
      <w:r w:rsidRPr="00DC282B">
        <w:rPr>
          <w:rFonts w:cs="Times New Roman"/>
          <w:lang w:val="ru-RU"/>
        </w:rPr>
        <w:t>ть</w:t>
      </w:r>
      <w:r w:rsidRPr="00DC282B">
        <w:rPr>
          <w:rFonts w:cs="Times New Roman"/>
          <w:spacing w:val="122"/>
          <w:lang w:val="ru-RU"/>
        </w:rPr>
        <w:t xml:space="preserve"> </w:t>
      </w:r>
      <w:r w:rsidRPr="00DC282B">
        <w:rPr>
          <w:rFonts w:cs="Times New Roman"/>
          <w:w w:val="101"/>
          <w:lang w:val="ru-RU"/>
        </w:rPr>
        <w:t>с</w:t>
      </w:r>
      <w:r w:rsidRPr="00DC282B">
        <w:rPr>
          <w:rFonts w:cs="Times New Roman"/>
          <w:lang w:val="ru-RU"/>
        </w:rPr>
        <w:t>в</w:t>
      </w:r>
      <w:r w:rsidRPr="00DC282B">
        <w:rPr>
          <w:rFonts w:cs="Times New Roman"/>
          <w:w w:val="101"/>
          <w:lang w:val="ru-RU"/>
        </w:rPr>
        <w:t>я</w:t>
      </w:r>
      <w:r w:rsidRPr="00DC282B">
        <w:rPr>
          <w:rFonts w:cs="Times New Roman"/>
          <w:spacing w:val="-2"/>
          <w:lang w:val="ru-RU"/>
        </w:rPr>
        <w:t>з</w:t>
      </w:r>
      <w:r w:rsidRPr="00DC282B">
        <w:rPr>
          <w:rFonts w:cs="Times New Roman"/>
          <w:lang w:val="ru-RU"/>
        </w:rPr>
        <w:t>ь</w:t>
      </w:r>
      <w:r w:rsidRPr="00DC282B">
        <w:rPr>
          <w:rFonts w:cs="Times New Roman"/>
          <w:spacing w:val="123"/>
          <w:lang w:val="ru-RU"/>
        </w:rPr>
        <w:t xml:space="preserve"> </w:t>
      </w:r>
      <w:r w:rsidRPr="00DC282B">
        <w:rPr>
          <w:rFonts w:cs="Times New Roman"/>
          <w:lang w:val="ru-RU"/>
        </w:rPr>
        <w:t>м</w:t>
      </w:r>
      <w:r w:rsidRPr="00DC282B">
        <w:rPr>
          <w:rFonts w:cs="Times New Roman"/>
          <w:w w:val="101"/>
          <w:lang w:val="ru-RU"/>
        </w:rPr>
        <w:t>е</w:t>
      </w:r>
      <w:r w:rsidRPr="00DC282B">
        <w:rPr>
          <w:rFonts w:cs="Times New Roman"/>
          <w:lang w:val="ru-RU"/>
        </w:rPr>
        <w:t>жду</w:t>
      </w:r>
      <w:r w:rsidRPr="00DC282B">
        <w:rPr>
          <w:rFonts w:cs="Times New Roman"/>
          <w:spacing w:val="120"/>
          <w:lang w:val="ru-RU"/>
        </w:rPr>
        <w:t xml:space="preserve"> </w:t>
      </w:r>
      <w:r w:rsidRPr="00DC282B">
        <w:rPr>
          <w:rFonts w:cs="Times New Roman"/>
          <w:lang w:val="ru-RU"/>
        </w:rPr>
        <w:t>п</w:t>
      </w:r>
      <w:r w:rsidRPr="00DC282B">
        <w:rPr>
          <w:rFonts w:cs="Times New Roman"/>
          <w:spacing w:val="1"/>
          <w:lang w:val="ru-RU"/>
        </w:rPr>
        <w:t>о</w:t>
      </w:r>
      <w:r w:rsidRPr="00DC282B">
        <w:rPr>
          <w:rFonts w:cs="Times New Roman"/>
          <w:lang w:val="ru-RU"/>
        </w:rPr>
        <w:t>л</w:t>
      </w:r>
      <w:r w:rsidRPr="00DC282B">
        <w:rPr>
          <w:rFonts w:cs="Times New Roman"/>
          <w:spacing w:val="-1"/>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н</w:t>
      </w:r>
      <w:r w:rsidRPr="00DC282B">
        <w:rPr>
          <w:rFonts w:cs="Times New Roman"/>
          <w:spacing w:val="1"/>
          <w:lang w:val="ru-RU"/>
        </w:rPr>
        <w:t>ными</w:t>
      </w:r>
      <w:r w:rsidRPr="00DC282B">
        <w:rPr>
          <w:rFonts w:cs="Times New Roman"/>
          <w:spacing w:val="122"/>
          <w:lang w:val="ru-RU"/>
        </w:rPr>
        <w:t xml:space="preserve"> </w:t>
      </w:r>
      <w:r w:rsidRPr="00DC282B">
        <w:rPr>
          <w:rFonts w:cs="Times New Roman"/>
          <w:lang w:val="ru-RU"/>
        </w:rPr>
        <w:t>х</w:t>
      </w:r>
      <w:r w:rsidRPr="00DC282B">
        <w:rPr>
          <w:rFonts w:cs="Times New Roman"/>
          <w:w w:val="101"/>
          <w:lang w:val="ru-RU"/>
        </w:rPr>
        <w:t>а</w:t>
      </w:r>
      <w:r w:rsidRPr="00DC282B">
        <w:rPr>
          <w:rFonts w:cs="Times New Roman"/>
          <w:spacing w:val="-1"/>
          <w:lang w:val="ru-RU"/>
        </w:rPr>
        <w:t>р</w:t>
      </w:r>
      <w:r w:rsidRPr="00DC282B">
        <w:rPr>
          <w:rFonts w:cs="Times New Roman"/>
          <w:w w:val="101"/>
          <w:lang w:val="ru-RU"/>
        </w:rPr>
        <w:t>а</w:t>
      </w:r>
      <w:r w:rsidRPr="00DC282B">
        <w:rPr>
          <w:rFonts w:cs="Times New Roman"/>
          <w:lang w:val="ru-RU"/>
        </w:rPr>
        <w:t>кт</w:t>
      </w:r>
      <w:r w:rsidRPr="00DC282B">
        <w:rPr>
          <w:rFonts w:cs="Times New Roman"/>
          <w:spacing w:val="-1"/>
          <w:w w:val="101"/>
          <w:lang w:val="ru-RU"/>
        </w:rPr>
        <w:t>е</w:t>
      </w:r>
      <w:r w:rsidRPr="00DC282B">
        <w:rPr>
          <w:rFonts w:cs="Times New Roman"/>
          <w:lang w:val="ru-RU"/>
        </w:rPr>
        <w:t>р</w:t>
      </w:r>
      <w:r w:rsidRPr="00DC282B">
        <w:rPr>
          <w:rFonts w:cs="Times New Roman"/>
          <w:spacing w:val="-1"/>
          <w:lang w:val="ru-RU"/>
        </w:rPr>
        <w:t>и</w:t>
      </w:r>
      <w:r w:rsidRPr="00DC282B">
        <w:rPr>
          <w:rFonts w:cs="Times New Roman"/>
          <w:w w:val="101"/>
          <w:lang w:val="ru-RU"/>
        </w:rPr>
        <w:t>с</w:t>
      </w:r>
      <w:r w:rsidRPr="00DC282B">
        <w:rPr>
          <w:rFonts w:cs="Times New Roman"/>
          <w:lang w:val="ru-RU"/>
        </w:rPr>
        <w:t>тик</w:t>
      </w:r>
      <w:r w:rsidRPr="00DC282B">
        <w:rPr>
          <w:rFonts w:cs="Times New Roman"/>
          <w:w w:val="101"/>
          <w:lang w:val="ru-RU"/>
        </w:rPr>
        <w:t>а</w:t>
      </w:r>
      <w:r w:rsidRPr="00DC282B">
        <w:rPr>
          <w:rFonts w:cs="Times New Roman"/>
          <w:lang w:val="ru-RU"/>
        </w:rPr>
        <w:t>ми</w:t>
      </w:r>
      <w:r w:rsidRPr="00DC282B">
        <w:rPr>
          <w:rFonts w:cs="Times New Roman"/>
          <w:spacing w:val="122"/>
          <w:lang w:val="ru-RU"/>
        </w:rPr>
        <w:t xml:space="preserve"> </w:t>
      </w:r>
      <w:r w:rsidRPr="00DC282B">
        <w:rPr>
          <w:rFonts w:cs="Times New Roman"/>
          <w:lang w:val="ru-RU"/>
        </w:rPr>
        <w:t>про</w:t>
      </w:r>
      <w:r w:rsidRPr="00DC282B">
        <w:rPr>
          <w:rFonts w:cs="Times New Roman"/>
          <w:spacing w:val="1"/>
          <w:lang w:val="ru-RU"/>
        </w:rPr>
        <w:t>д</w:t>
      </w:r>
      <w:r w:rsidRPr="00DC282B">
        <w:rPr>
          <w:rFonts w:cs="Times New Roman"/>
          <w:spacing w:val="-2"/>
          <w:lang w:val="ru-RU"/>
        </w:rPr>
        <w:t>у</w:t>
      </w:r>
      <w:r w:rsidRPr="00DC282B">
        <w:rPr>
          <w:rFonts w:cs="Times New Roman"/>
          <w:lang w:val="ru-RU"/>
        </w:rPr>
        <w:t>кт</w:t>
      </w:r>
      <w:r w:rsidRPr="00DC282B">
        <w:rPr>
          <w:rFonts w:cs="Times New Roman"/>
          <w:w w:val="101"/>
          <w:lang w:val="ru-RU"/>
        </w:rPr>
        <w:t>а</w:t>
      </w:r>
      <w:r w:rsidRPr="00DC282B">
        <w:rPr>
          <w:rFonts w:cs="Times New Roman"/>
          <w:spacing w:val="121"/>
          <w:lang w:val="ru-RU"/>
        </w:rPr>
        <w:t xml:space="preserve"> </w:t>
      </w:r>
      <w:r w:rsidRPr="00DC282B">
        <w:rPr>
          <w:rFonts w:cs="Times New Roman"/>
          <w:spacing w:val="1"/>
          <w:lang w:val="ru-RU"/>
        </w:rPr>
        <w:t>и</w:t>
      </w:r>
      <w:r w:rsidRPr="00DC282B">
        <w:rPr>
          <w:rFonts w:cs="Times New Roman"/>
          <w:lang w:val="ru-RU"/>
        </w:rPr>
        <w:t xml:space="preserve"> х</w:t>
      </w:r>
      <w:r w:rsidRPr="00DC282B">
        <w:rPr>
          <w:rFonts w:cs="Times New Roman"/>
          <w:spacing w:val="-1"/>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spacing w:val="-1"/>
          <w:lang w:val="ru-RU"/>
        </w:rPr>
        <w:t>р</w:t>
      </w:r>
      <w:r w:rsidRPr="00DC282B">
        <w:rPr>
          <w:rFonts w:cs="Times New Roman"/>
          <w:lang w:val="ru-RU"/>
        </w:rPr>
        <w:t>и</w:t>
      </w:r>
      <w:r w:rsidRPr="00DC282B">
        <w:rPr>
          <w:rFonts w:cs="Times New Roman"/>
          <w:w w:val="101"/>
          <w:lang w:val="ru-RU"/>
        </w:rPr>
        <w:t>с</w:t>
      </w:r>
      <w:r w:rsidRPr="00DC282B">
        <w:rPr>
          <w:rFonts w:cs="Times New Roman"/>
          <w:lang w:val="ru-RU"/>
        </w:rPr>
        <w:t>тик</w:t>
      </w:r>
      <w:r w:rsidRPr="00DC282B">
        <w:rPr>
          <w:rFonts w:cs="Times New Roman"/>
          <w:w w:val="101"/>
          <w:lang w:val="ru-RU"/>
        </w:rPr>
        <w:t>а</w:t>
      </w:r>
      <w:r w:rsidRPr="00DC282B">
        <w:rPr>
          <w:rFonts w:cs="Times New Roman"/>
          <w:spacing w:val="-1"/>
          <w:lang w:val="ru-RU"/>
        </w:rPr>
        <w:t>м</w:t>
      </w:r>
      <w:r w:rsidRPr="00DC282B">
        <w:rPr>
          <w:rFonts w:cs="Times New Roman"/>
          <w:lang w:val="ru-RU"/>
        </w:rPr>
        <w:t>и</w:t>
      </w:r>
      <w:r w:rsidRPr="00DC282B">
        <w:rPr>
          <w:rFonts w:cs="Times New Roman"/>
          <w:spacing w:val="149"/>
          <w:lang w:val="ru-RU"/>
        </w:rPr>
        <w:t xml:space="preserve"> </w:t>
      </w:r>
      <w:r w:rsidRPr="00DC282B">
        <w:rPr>
          <w:rFonts w:cs="Times New Roman"/>
          <w:lang w:val="ru-RU"/>
        </w:rPr>
        <w:t>проц</w:t>
      </w:r>
      <w:r w:rsidRPr="00DC282B">
        <w:rPr>
          <w:rFonts w:cs="Times New Roman"/>
          <w:w w:val="101"/>
          <w:lang w:val="ru-RU"/>
        </w:rPr>
        <w:t>есса</w:t>
      </w:r>
      <w:r w:rsidRPr="00DC282B">
        <w:rPr>
          <w:rFonts w:cs="Times New Roman"/>
          <w:spacing w:val="147"/>
          <w:lang w:val="ru-RU"/>
        </w:rPr>
        <w:t xml:space="preserve"> </w:t>
      </w:r>
      <w:r w:rsidRPr="00DC282B">
        <w:rPr>
          <w:rFonts w:cs="Times New Roman"/>
          <w:spacing w:val="1"/>
          <w:lang w:val="ru-RU"/>
        </w:rPr>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lang w:val="ru-RU"/>
        </w:rPr>
        <w:t>ти</w:t>
      </w:r>
      <w:r w:rsidRPr="00DC282B">
        <w:rPr>
          <w:rFonts w:cs="Times New Roman"/>
          <w:spacing w:val="149"/>
          <w:lang w:val="ru-RU"/>
        </w:rPr>
        <w:t xml:space="preserve"> </w:t>
      </w:r>
      <w:r w:rsidRPr="00DC282B">
        <w:rPr>
          <w:rFonts w:cs="Times New Roman"/>
          <w:lang w:val="ru-RU"/>
        </w:rPr>
        <w:t>и</w:t>
      </w:r>
      <w:r w:rsidRPr="00DC282B">
        <w:rPr>
          <w:rFonts w:cs="Times New Roman"/>
          <w:spacing w:val="149"/>
          <w:lang w:val="ru-RU"/>
        </w:rPr>
        <w:t xml:space="preserve"> </w:t>
      </w:r>
      <w:r w:rsidRPr="00DC282B">
        <w:rPr>
          <w:rFonts w:cs="Times New Roman"/>
          <w:lang w:val="ru-RU"/>
        </w:rPr>
        <w:t>по</w:t>
      </w:r>
      <w:r w:rsidRPr="00DC282B">
        <w:rPr>
          <w:rFonts w:cs="Times New Roman"/>
          <w:spacing w:val="150"/>
          <w:lang w:val="ru-RU"/>
        </w:rPr>
        <w:t xml:space="preserve"> </w:t>
      </w:r>
      <w:r w:rsidRPr="00DC282B">
        <w:rPr>
          <w:rFonts w:cs="Times New Roman"/>
          <w:lang w:val="ru-RU"/>
        </w:rPr>
        <w:t>з</w:t>
      </w:r>
      <w:r w:rsidRPr="00DC282B">
        <w:rPr>
          <w:rFonts w:cs="Times New Roman"/>
          <w:w w:val="101"/>
          <w:lang w:val="ru-RU"/>
        </w:rPr>
        <w:t>а</w:t>
      </w:r>
      <w:r w:rsidRPr="00DC282B">
        <w:rPr>
          <w:rFonts w:cs="Times New Roman"/>
          <w:spacing w:val="-1"/>
          <w:lang w:val="ru-RU"/>
        </w:rPr>
        <w:t>в</w:t>
      </w:r>
      <w:r w:rsidRPr="00DC282B">
        <w:rPr>
          <w:rFonts w:cs="Times New Roman"/>
          <w:w w:val="101"/>
          <w:lang w:val="ru-RU"/>
        </w:rPr>
        <w:t>е</w:t>
      </w:r>
      <w:r w:rsidRPr="00DC282B">
        <w:rPr>
          <w:rFonts w:cs="Times New Roman"/>
          <w:spacing w:val="-1"/>
          <w:lang w:val="ru-RU"/>
        </w:rPr>
        <w:t>р</w:t>
      </w:r>
      <w:r w:rsidRPr="00DC282B">
        <w:rPr>
          <w:rFonts w:cs="Times New Roman"/>
          <w:lang w:val="ru-RU"/>
        </w:rPr>
        <w:t>ш</w:t>
      </w:r>
      <w:r w:rsidRPr="00DC282B">
        <w:rPr>
          <w:rFonts w:cs="Times New Roman"/>
          <w:w w:val="101"/>
          <w:lang w:val="ru-RU"/>
        </w:rPr>
        <w:t>е</w:t>
      </w:r>
      <w:r w:rsidRPr="00DC282B">
        <w:rPr>
          <w:rFonts w:cs="Times New Roman"/>
          <w:lang w:val="ru-RU"/>
        </w:rPr>
        <w:t>нии</w:t>
      </w:r>
      <w:r w:rsidRPr="00DC282B">
        <w:rPr>
          <w:rFonts w:cs="Times New Roman"/>
          <w:spacing w:val="149"/>
          <w:lang w:val="ru-RU"/>
        </w:rPr>
        <w:t xml:space="preserve"> </w:t>
      </w:r>
      <w:r w:rsidRPr="00DC282B">
        <w:rPr>
          <w:rFonts w:cs="Times New Roman"/>
          <w:spacing w:val="1"/>
          <w:lang w:val="ru-RU"/>
        </w:rPr>
        <w:t>д</w:t>
      </w:r>
      <w:r w:rsidRPr="00DC282B">
        <w:rPr>
          <w:rFonts w:cs="Times New Roman"/>
          <w:w w:val="101"/>
          <w:lang w:val="ru-RU"/>
        </w:rPr>
        <w:t>ея</w:t>
      </w:r>
      <w:r w:rsidRPr="00DC282B">
        <w:rPr>
          <w:rFonts w:cs="Times New Roman"/>
          <w:spacing w:val="-2"/>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н</w:t>
      </w:r>
      <w:r w:rsidRPr="00DC282B">
        <w:rPr>
          <w:rFonts w:cs="Times New Roman"/>
          <w:spacing w:val="-1"/>
          <w:lang w:val="ru-RU"/>
        </w:rPr>
        <w:t>о</w:t>
      </w:r>
      <w:r w:rsidRPr="00DC282B">
        <w:rPr>
          <w:rFonts w:cs="Times New Roman"/>
          <w:w w:val="101"/>
          <w:lang w:val="ru-RU"/>
        </w:rPr>
        <w:t>с</w:t>
      </w:r>
      <w:r w:rsidRPr="00DC282B">
        <w:rPr>
          <w:rFonts w:cs="Times New Roman"/>
          <w:spacing w:val="-2"/>
          <w:lang w:val="ru-RU"/>
        </w:rPr>
        <w:t>т</w:t>
      </w:r>
      <w:r w:rsidRPr="00DC282B">
        <w:rPr>
          <w:rFonts w:cs="Times New Roman"/>
          <w:lang w:val="ru-RU"/>
        </w:rPr>
        <w:t>и п</w:t>
      </w:r>
      <w:r w:rsidRPr="00DC282B">
        <w:rPr>
          <w:rFonts w:cs="Times New Roman"/>
          <w:spacing w:val="1"/>
          <w:lang w:val="ru-RU"/>
        </w:rPr>
        <w:t>р</w:t>
      </w:r>
      <w:r w:rsidRPr="00DC282B">
        <w:rPr>
          <w:rFonts w:cs="Times New Roman"/>
          <w:spacing w:val="-1"/>
          <w:w w:val="101"/>
          <w:lang w:val="ru-RU"/>
        </w:rPr>
        <w:t>е</w:t>
      </w:r>
      <w:r w:rsidRPr="00DC282B">
        <w:rPr>
          <w:rFonts w:cs="Times New Roman"/>
          <w:lang w:val="ru-RU"/>
        </w:rPr>
        <w:t>дл</w:t>
      </w:r>
      <w:r w:rsidRPr="00DC282B">
        <w:rPr>
          <w:rFonts w:cs="Times New Roman"/>
          <w:w w:val="101"/>
          <w:lang w:val="ru-RU"/>
        </w:rPr>
        <w:t>а</w:t>
      </w:r>
      <w:r w:rsidRPr="00DC282B">
        <w:rPr>
          <w:rFonts w:cs="Times New Roman"/>
          <w:lang w:val="ru-RU"/>
        </w:rPr>
        <w:t>г</w:t>
      </w:r>
      <w:r w:rsidRPr="00DC282B">
        <w:rPr>
          <w:rFonts w:cs="Times New Roman"/>
          <w:w w:val="101"/>
          <w:lang w:val="ru-RU"/>
        </w:rPr>
        <w:t>а</w:t>
      </w:r>
      <w:r w:rsidRPr="00DC282B">
        <w:rPr>
          <w:rFonts w:cs="Times New Roman"/>
          <w:lang w:val="ru-RU"/>
        </w:rPr>
        <w:t>ть</w:t>
      </w:r>
      <w:r w:rsidRPr="00DC282B">
        <w:rPr>
          <w:rFonts w:cs="Times New Roman"/>
          <w:spacing w:val="101"/>
          <w:lang w:val="ru-RU"/>
        </w:rPr>
        <w:t xml:space="preserve"> </w:t>
      </w:r>
      <w:r w:rsidRPr="00DC282B">
        <w:rPr>
          <w:rFonts w:cs="Times New Roman"/>
          <w:spacing w:val="1"/>
          <w:lang w:val="ru-RU"/>
        </w:rPr>
        <w:t>и</w:t>
      </w:r>
      <w:r w:rsidRPr="00DC282B">
        <w:rPr>
          <w:rFonts w:cs="Times New Roman"/>
          <w:lang w:val="ru-RU"/>
        </w:rPr>
        <w:t>зм</w:t>
      </w:r>
      <w:r w:rsidRPr="00DC282B">
        <w:rPr>
          <w:rFonts w:cs="Times New Roman"/>
          <w:w w:val="101"/>
          <w:lang w:val="ru-RU"/>
        </w:rPr>
        <w:t>е</w:t>
      </w:r>
      <w:r w:rsidRPr="00DC282B">
        <w:rPr>
          <w:rFonts w:cs="Times New Roman"/>
          <w:spacing w:val="-1"/>
          <w:lang w:val="ru-RU"/>
        </w:rPr>
        <w:t>н</w:t>
      </w:r>
      <w:r w:rsidRPr="00DC282B">
        <w:rPr>
          <w:rFonts w:cs="Times New Roman"/>
          <w:spacing w:val="-2"/>
          <w:w w:val="101"/>
          <w:lang w:val="ru-RU"/>
        </w:rPr>
        <w:t>е</w:t>
      </w:r>
      <w:r w:rsidRPr="00DC282B">
        <w:rPr>
          <w:rFonts w:cs="Times New Roman"/>
          <w:lang w:val="ru-RU"/>
        </w:rPr>
        <w:t>н</w:t>
      </w:r>
      <w:r w:rsidRPr="00DC282B">
        <w:rPr>
          <w:rFonts w:cs="Times New Roman"/>
          <w:spacing w:val="1"/>
          <w:lang w:val="ru-RU"/>
        </w:rPr>
        <w:t>и</w:t>
      </w:r>
      <w:r w:rsidRPr="00DC282B">
        <w:rPr>
          <w:rFonts w:cs="Times New Roman"/>
          <w:w w:val="101"/>
          <w:lang w:val="ru-RU"/>
        </w:rPr>
        <w:t>е</w:t>
      </w:r>
      <w:r w:rsidRPr="00DC282B">
        <w:rPr>
          <w:rFonts w:cs="Times New Roman"/>
          <w:spacing w:val="103"/>
          <w:lang w:val="ru-RU"/>
        </w:rPr>
        <w:t xml:space="preserve"> </w:t>
      </w:r>
      <w:r w:rsidRPr="00DC282B">
        <w:rPr>
          <w:rFonts w:cs="Times New Roman"/>
          <w:lang w:val="ru-RU"/>
        </w:rPr>
        <w:t>х</w:t>
      </w:r>
      <w:r w:rsidRPr="00DC282B">
        <w:rPr>
          <w:rFonts w:cs="Times New Roman"/>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spacing w:val="-1"/>
          <w:lang w:val="ru-RU"/>
        </w:rPr>
        <w:t>р</w:t>
      </w:r>
      <w:r w:rsidRPr="00DC282B">
        <w:rPr>
          <w:rFonts w:cs="Times New Roman"/>
          <w:lang w:val="ru-RU"/>
        </w:rPr>
        <w:t>и</w:t>
      </w:r>
      <w:r w:rsidRPr="00DC282B">
        <w:rPr>
          <w:rFonts w:cs="Times New Roman"/>
          <w:w w:val="101"/>
          <w:lang w:val="ru-RU"/>
        </w:rPr>
        <w:t>с</w:t>
      </w:r>
      <w:r w:rsidRPr="00DC282B">
        <w:rPr>
          <w:rFonts w:cs="Times New Roman"/>
          <w:lang w:val="ru-RU"/>
        </w:rPr>
        <w:t>т</w:t>
      </w:r>
      <w:r w:rsidRPr="00DC282B">
        <w:rPr>
          <w:rFonts w:cs="Times New Roman"/>
          <w:spacing w:val="-1"/>
          <w:lang w:val="ru-RU"/>
        </w:rPr>
        <w:t>и</w:t>
      </w:r>
      <w:r w:rsidRPr="00DC282B">
        <w:rPr>
          <w:rFonts w:cs="Times New Roman"/>
          <w:lang w:val="ru-RU"/>
        </w:rPr>
        <w:t>к</w:t>
      </w:r>
      <w:r w:rsidRPr="00DC282B">
        <w:rPr>
          <w:rFonts w:cs="Times New Roman"/>
          <w:spacing w:val="108"/>
          <w:lang w:val="ru-RU"/>
        </w:rPr>
        <w:t xml:space="preserve"> </w:t>
      </w:r>
      <w:r w:rsidRPr="00DC282B">
        <w:rPr>
          <w:rFonts w:cs="Times New Roman"/>
          <w:spacing w:val="1"/>
          <w:lang w:val="ru-RU"/>
        </w:rPr>
        <w:t>п</w:t>
      </w:r>
      <w:r w:rsidRPr="00DC282B">
        <w:rPr>
          <w:rFonts w:cs="Times New Roman"/>
          <w:lang w:val="ru-RU"/>
        </w:rPr>
        <w:t>роц</w:t>
      </w:r>
      <w:r w:rsidRPr="00DC282B">
        <w:rPr>
          <w:rFonts w:cs="Times New Roman"/>
          <w:spacing w:val="-2"/>
          <w:w w:val="101"/>
          <w:lang w:val="ru-RU"/>
        </w:rPr>
        <w:t>е</w:t>
      </w:r>
      <w:r w:rsidRPr="00DC282B">
        <w:rPr>
          <w:rFonts w:cs="Times New Roman"/>
          <w:w w:val="101"/>
          <w:lang w:val="ru-RU"/>
        </w:rPr>
        <w:t>сса</w:t>
      </w:r>
      <w:r w:rsidRPr="00DC282B">
        <w:rPr>
          <w:rFonts w:cs="Times New Roman"/>
          <w:spacing w:val="104"/>
          <w:lang w:val="ru-RU"/>
        </w:rPr>
        <w:t xml:space="preserve"> </w:t>
      </w:r>
      <w:r w:rsidRPr="00DC282B">
        <w:rPr>
          <w:rFonts w:cs="Times New Roman"/>
          <w:spacing w:val="1"/>
          <w:lang w:val="ru-RU"/>
        </w:rPr>
        <w:t>д</w:t>
      </w:r>
      <w:r w:rsidRPr="00DC282B">
        <w:rPr>
          <w:rFonts w:cs="Times New Roman"/>
          <w:spacing w:val="-2"/>
          <w:lang w:val="ru-RU"/>
        </w:rPr>
        <w:t>л</w:t>
      </w:r>
      <w:r w:rsidRPr="00DC282B">
        <w:rPr>
          <w:rFonts w:cs="Times New Roman"/>
          <w:w w:val="101"/>
          <w:lang w:val="ru-RU"/>
        </w:rPr>
        <w:t>я</w:t>
      </w:r>
      <w:r w:rsidRPr="00DC282B">
        <w:rPr>
          <w:rFonts w:cs="Times New Roman"/>
          <w:spacing w:val="104"/>
          <w:lang w:val="ru-RU"/>
        </w:rPr>
        <w:t xml:space="preserve"> </w:t>
      </w:r>
      <w:r w:rsidRPr="00DC282B">
        <w:rPr>
          <w:rFonts w:cs="Times New Roman"/>
          <w:lang w:val="ru-RU"/>
        </w:rPr>
        <w:t>пол</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ни</w:t>
      </w:r>
      <w:r w:rsidRPr="00DC282B">
        <w:rPr>
          <w:rFonts w:cs="Times New Roman"/>
          <w:w w:val="101"/>
          <w:lang w:val="ru-RU"/>
        </w:rPr>
        <w:t>я</w:t>
      </w:r>
      <w:r w:rsidRPr="00DC282B">
        <w:rPr>
          <w:rFonts w:cs="Times New Roman"/>
          <w:spacing w:val="104"/>
          <w:lang w:val="ru-RU"/>
        </w:rPr>
        <w:t xml:space="preserve"> </w:t>
      </w:r>
      <w:r w:rsidRPr="00DC282B">
        <w:rPr>
          <w:rFonts w:cs="Times New Roman"/>
          <w:spacing w:val="-3"/>
          <w:lang w:val="ru-RU"/>
        </w:rPr>
        <w:t>у</w:t>
      </w:r>
      <w:r w:rsidRPr="00DC282B">
        <w:rPr>
          <w:rFonts w:cs="Times New Roman"/>
          <w:spacing w:val="1"/>
          <w:lang w:val="ru-RU"/>
        </w:rPr>
        <w:t>л</w:t>
      </w:r>
      <w:r w:rsidRPr="00DC282B">
        <w:rPr>
          <w:rFonts w:cs="Times New Roman"/>
          <w:spacing w:val="-2"/>
          <w:lang w:val="ru-RU"/>
        </w:rPr>
        <w:t>у</w:t>
      </w:r>
      <w:r w:rsidRPr="00DC282B">
        <w:rPr>
          <w:rFonts w:cs="Times New Roman"/>
          <w:lang w:val="ru-RU"/>
        </w:rPr>
        <w:t>чш</w:t>
      </w:r>
      <w:r w:rsidRPr="00DC282B">
        <w:rPr>
          <w:rFonts w:cs="Times New Roman"/>
          <w:w w:val="101"/>
          <w:lang w:val="ru-RU"/>
        </w:rPr>
        <w:t>е</w:t>
      </w:r>
      <w:r w:rsidRPr="00DC282B">
        <w:rPr>
          <w:rFonts w:cs="Times New Roman"/>
          <w:spacing w:val="1"/>
          <w:lang w:val="ru-RU"/>
        </w:rPr>
        <w:t>нн</w:t>
      </w:r>
      <w:r w:rsidRPr="00DC282B">
        <w:rPr>
          <w:rFonts w:cs="Times New Roman"/>
          <w:lang w:val="ru-RU"/>
        </w:rPr>
        <w:t>ых х</w:t>
      </w:r>
      <w:r w:rsidRPr="00DC282B">
        <w:rPr>
          <w:rFonts w:cs="Times New Roman"/>
          <w:spacing w:val="-1"/>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lang w:val="ru-RU"/>
        </w:rPr>
        <w:t>ри</w:t>
      </w:r>
      <w:r w:rsidRPr="00DC282B">
        <w:rPr>
          <w:rFonts w:cs="Times New Roman"/>
          <w:w w:val="101"/>
          <w:lang w:val="ru-RU"/>
        </w:rPr>
        <w:t>с</w:t>
      </w:r>
      <w:r w:rsidRPr="00DC282B">
        <w:rPr>
          <w:rFonts w:cs="Times New Roman"/>
          <w:lang w:val="ru-RU"/>
        </w:rPr>
        <w:t>т</w:t>
      </w:r>
      <w:r w:rsidRPr="00DC282B">
        <w:rPr>
          <w:rFonts w:cs="Times New Roman"/>
          <w:spacing w:val="-1"/>
          <w:lang w:val="ru-RU"/>
        </w:rPr>
        <w:t>и</w:t>
      </w:r>
      <w:r w:rsidRPr="00DC282B">
        <w:rPr>
          <w:rFonts w:cs="Times New Roman"/>
          <w:lang w:val="ru-RU"/>
        </w:rPr>
        <w:t>к прод</w:t>
      </w:r>
      <w:r w:rsidRPr="00DC282B">
        <w:rPr>
          <w:rFonts w:cs="Times New Roman"/>
          <w:spacing w:val="-3"/>
          <w:lang w:val="ru-RU"/>
        </w:rPr>
        <w:t>у</w:t>
      </w:r>
      <w:r w:rsidRPr="00DC282B">
        <w:rPr>
          <w:rFonts w:cs="Times New Roman"/>
          <w:lang w:val="ru-RU"/>
        </w:rPr>
        <w:t>кт</w:t>
      </w:r>
      <w:r w:rsidRPr="00DC282B">
        <w:rPr>
          <w:rFonts w:cs="Times New Roman"/>
          <w:w w:val="101"/>
          <w:lang w:val="ru-RU"/>
        </w:rPr>
        <w:t>а;</w:t>
      </w:r>
    </w:p>
    <w:p w:rsidR="008655E0" w:rsidRP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w w:val="101"/>
          <w:lang w:val="ru-RU"/>
        </w:rPr>
        <w:t>с</w:t>
      </w:r>
      <w:r w:rsidRPr="00DC282B">
        <w:rPr>
          <w:rFonts w:cs="Times New Roman"/>
          <w:lang w:val="ru-RU"/>
        </w:rPr>
        <w:t>в</w:t>
      </w:r>
      <w:r w:rsidRPr="00DC282B">
        <w:rPr>
          <w:rFonts w:cs="Times New Roman"/>
          <w:w w:val="101"/>
          <w:lang w:val="ru-RU"/>
        </w:rPr>
        <w:t>е</w:t>
      </w:r>
      <w:r w:rsidRPr="00DC282B">
        <w:rPr>
          <w:rFonts w:cs="Times New Roman"/>
          <w:lang w:val="ru-RU"/>
        </w:rPr>
        <w:t>р</w:t>
      </w:r>
      <w:r w:rsidRPr="00DC282B">
        <w:rPr>
          <w:rFonts w:cs="Times New Roman"/>
          <w:w w:val="101"/>
          <w:lang w:val="ru-RU"/>
        </w:rPr>
        <w:t>я</w:t>
      </w:r>
      <w:r w:rsidRPr="00DC282B">
        <w:rPr>
          <w:rFonts w:cs="Times New Roman"/>
          <w:lang w:val="ru-RU"/>
        </w:rPr>
        <w:t>ть</w:t>
      </w:r>
      <w:r w:rsidRPr="00DC282B">
        <w:rPr>
          <w:rFonts w:cs="Times New Roman"/>
          <w:spacing w:val="51"/>
          <w:lang w:val="ru-RU"/>
        </w:rPr>
        <w:t xml:space="preserve"> </w:t>
      </w:r>
      <w:r w:rsidRPr="00DC282B">
        <w:rPr>
          <w:rFonts w:cs="Times New Roman"/>
          <w:w w:val="101"/>
          <w:lang w:val="ru-RU"/>
        </w:rPr>
        <w:t>с</w:t>
      </w:r>
      <w:r w:rsidRPr="00DC282B">
        <w:rPr>
          <w:rFonts w:cs="Times New Roman"/>
          <w:lang w:val="ru-RU"/>
        </w:rPr>
        <w:t>в</w:t>
      </w:r>
      <w:r w:rsidRPr="00DC282B">
        <w:rPr>
          <w:rFonts w:cs="Times New Roman"/>
          <w:spacing w:val="-1"/>
          <w:lang w:val="ru-RU"/>
        </w:rPr>
        <w:t>о</w:t>
      </w:r>
      <w:r w:rsidRPr="00DC282B">
        <w:rPr>
          <w:rFonts w:cs="Times New Roman"/>
          <w:lang w:val="ru-RU"/>
        </w:rPr>
        <w:t>и</w:t>
      </w:r>
      <w:r w:rsidRPr="00DC282B">
        <w:rPr>
          <w:rFonts w:cs="Times New Roman"/>
          <w:spacing w:val="53"/>
          <w:lang w:val="ru-RU"/>
        </w:rPr>
        <w:t xml:space="preserve"> </w:t>
      </w:r>
      <w:r w:rsidRPr="00DC282B">
        <w:rPr>
          <w:rFonts w:cs="Times New Roman"/>
          <w:spacing w:val="1"/>
          <w:lang w:val="ru-RU"/>
        </w:rPr>
        <w:t>д</w:t>
      </w:r>
      <w:r w:rsidRPr="00DC282B">
        <w:rPr>
          <w:rFonts w:cs="Times New Roman"/>
          <w:spacing w:val="-1"/>
          <w:w w:val="101"/>
          <w:lang w:val="ru-RU"/>
        </w:rPr>
        <w:t>е</w:t>
      </w:r>
      <w:r w:rsidRPr="00DC282B">
        <w:rPr>
          <w:rFonts w:cs="Times New Roman"/>
          <w:lang w:val="ru-RU"/>
        </w:rPr>
        <w:t>й</w:t>
      </w:r>
      <w:r w:rsidRPr="00DC282B">
        <w:rPr>
          <w:rFonts w:cs="Times New Roman"/>
          <w:w w:val="101"/>
          <w:lang w:val="ru-RU"/>
        </w:rPr>
        <w:t>с</w:t>
      </w:r>
      <w:r w:rsidRPr="00DC282B">
        <w:rPr>
          <w:rFonts w:cs="Times New Roman"/>
          <w:spacing w:val="-2"/>
          <w:lang w:val="ru-RU"/>
        </w:rPr>
        <w:t>т</w:t>
      </w:r>
      <w:r w:rsidRPr="00DC282B">
        <w:rPr>
          <w:rFonts w:cs="Times New Roman"/>
          <w:lang w:val="ru-RU"/>
        </w:rPr>
        <w:t>ви</w:t>
      </w:r>
      <w:r w:rsidRPr="00DC282B">
        <w:rPr>
          <w:rFonts w:cs="Times New Roman"/>
          <w:w w:val="101"/>
          <w:lang w:val="ru-RU"/>
        </w:rPr>
        <w:t>я</w:t>
      </w:r>
      <w:r w:rsidRPr="00DC282B">
        <w:rPr>
          <w:rFonts w:cs="Times New Roman"/>
          <w:spacing w:val="54"/>
          <w:lang w:val="ru-RU"/>
        </w:rPr>
        <w:t xml:space="preserve"> </w:t>
      </w:r>
      <w:r w:rsidRPr="00DC282B">
        <w:rPr>
          <w:rFonts w:cs="Times New Roman"/>
          <w:w w:val="101"/>
          <w:lang w:val="ru-RU"/>
        </w:rPr>
        <w:t>с</w:t>
      </w:r>
      <w:r w:rsidRPr="00DC282B">
        <w:rPr>
          <w:rFonts w:cs="Times New Roman"/>
          <w:spacing w:val="49"/>
          <w:lang w:val="ru-RU"/>
        </w:rPr>
        <w:t xml:space="preserve"> </w:t>
      </w:r>
      <w:r w:rsidRPr="00DC282B">
        <w:rPr>
          <w:rFonts w:cs="Times New Roman"/>
          <w:spacing w:val="1"/>
          <w:lang w:val="ru-RU"/>
        </w:rPr>
        <w:t>ц</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ю</w:t>
      </w:r>
      <w:r w:rsidRPr="00DC282B">
        <w:rPr>
          <w:rFonts w:cs="Times New Roman"/>
          <w:spacing w:val="54"/>
          <w:lang w:val="ru-RU"/>
        </w:rPr>
        <w:t xml:space="preserve"> </w:t>
      </w:r>
      <w:r w:rsidRPr="00DC282B">
        <w:rPr>
          <w:rFonts w:cs="Times New Roman"/>
          <w:spacing w:val="1"/>
          <w:lang w:val="ru-RU"/>
        </w:rPr>
        <w:t>и</w:t>
      </w:r>
      <w:r w:rsidRPr="00DC282B">
        <w:rPr>
          <w:rFonts w:cs="Times New Roman"/>
          <w:lang w:val="ru-RU"/>
        </w:rPr>
        <w:t>,</w:t>
      </w:r>
      <w:r w:rsidRPr="00DC282B">
        <w:rPr>
          <w:rFonts w:cs="Times New Roman"/>
          <w:spacing w:val="52"/>
          <w:lang w:val="ru-RU"/>
        </w:rPr>
        <w:t xml:space="preserve"> </w:t>
      </w:r>
      <w:r w:rsidRPr="00DC282B">
        <w:rPr>
          <w:rFonts w:cs="Times New Roman"/>
          <w:spacing w:val="-1"/>
          <w:lang w:val="ru-RU"/>
        </w:rPr>
        <w:t>п</w:t>
      </w:r>
      <w:r w:rsidRPr="00DC282B">
        <w:rPr>
          <w:rFonts w:cs="Times New Roman"/>
          <w:spacing w:val="1"/>
          <w:lang w:val="ru-RU"/>
        </w:rPr>
        <w:t>р</w:t>
      </w:r>
      <w:r w:rsidRPr="00DC282B">
        <w:rPr>
          <w:rFonts w:cs="Times New Roman"/>
          <w:lang w:val="ru-RU"/>
        </w:rPr>
        <w:t>и</w:t>
      </w:r>
      <w:r w:rsidRPr="00DC282B">
        <w:rPr>
          <w:rFonts w:cs="Times New Roman"/>
          <w:spacing w:val="53"/>
          <w:lang w:val="ru-RU"/>
        </w:rPr>
        <w:t xml:space="preserve"> </w:t>
      </w:r>
      <w:r w:rsidRPr="00DC282B">
        <w:rPr>
          <w:rFonts w:cs="Times New Roman"/>
          <w:spacing w:val="1"/>
          <w:lang w:val="ru-RU"/>
        </w:rPr>
        <w:t>н</w:t>
      </w:r>
      <w:r w:rsidRPr="00DC282B">
        <w:rPr>
          <w:rFonts w:cs="Times New Roman"/>
          <w:w w:val="101"/>
          <w:lang w:val="ru-RU"/>
        </w:rPr>
        <w:t>е</w:t>
      </w:r>
      <w:r w:rsidRPr="00DC282B">
        <w:rPr>
          <w:rFonts w:cs="Times New Roman"/>
          <w:spacing w:val="-2"/>
          <w:lang w:val="ru-RU"/>
        </w:rPr>
        <w:t>о</w:t>
      </w:r>
      <w:r w:rsidRPr="00DC282B">
        <w:rPr>
          <w:rFonts w:cs="Times New Roman"/>
          <w:lang w:val="ru-RU"/>
        </w:rPr>
        <w:t>бход</w:t>
      </w:r>
      <w:r w:rsidRPr="00DC282B">
        <w:rPr>
          <w:rFonts w:cs="Times New Roman"/>
          <w:spacing w:val="1"/>
          <w:lang w:val="ru-RU"/>
        </w:rPr>
        <w:t>и</w:t>
      </w:r>
      <w:r w:rsidRPr="00DC282B">
        <w:rPr>
          <w:rFonts w:cs="Times New Roman"/>
          <w:lang w:val="ru-RU"/>
        </w:rPr>
        <w:t>мо</w:t>
      </w:r>
      <w:r w:rsidRPr="00DC282B">
        <w:rPr>
          <w:rFonts w:cs="Times New Roman"/>
          <w:w w:val="101"/>
          <w:lang w:val="ru-RU"/>
        </w:rPr>
        <w:t>с</w:t>
      </w:r>
      <w:r w:rsidRPr="00DC282B">
        <w:rPr>
          <w:rFonts w:cs="Times New Roman"/>
          <w:spacing w:val="-2"/>
          <w:lang w:val="ru-RU"/>
        </w:rPr>
        <w:t>т</w:t>
      </w:r>
      <w:r w:rsidRPr="00DC282B">
        <w:rPr>
          <w:rFonts w:cs="Times New Roman"/>
          <w:lang w:val="ru-RU"/>
        </w:rPr>
        <w:t>и,</w:t>
      </w:r>
      <w:r w:rsidRPr="00DC282B">
        <w:rPr>
          <w:rFonts w:cs="Times New Roman"/>
          <w:spacing w:val="52"/>
          <w:lang w:val="ru-RU"/>
        </w:rPr>
        <w:t xml:space="preserve"> </w:t>
      </w:r>
      <w:r w:rsidRPr="00DC282B">
        <w:rPr>
          <w:rFonts w:cs="Times New Roman"/>
          <w:lang w:val="ru-RU"/>
        </w:rPr>
        <w:t>и</w:t>
      </w:r>
      <w:r w:rsidRPr="00DC282B">
        <w:rPr>
          <w:rFonts w:cs="Times New Roman"/>
          <w:spacing w:val="-1"/>
          <w:w w:val="101"/>
          <w:lang w:val="ru-RU"/>
        </w:rPr>
        <w:t>с</w:t>
      </w:r>
      <w:r w:rsidRPr="00DC282B">
        <w:rPr>
          <w:rFonts w:cs="Times New Roman"/>
          <w:lang w:val="ru-RU"/>
        </w:rPr>
        <w:t>пр</w:t>
      </w:r>
      <w:r w:rsidRPr="00DC282B">
        <w:rPr>
          <w:rFonts w:cs="Times New Roman"/>
          <w:w w:val="101"/>
          <w:lang w:val="ru-RU"/>
        </w:rPr>
        <w:t>а</w:t>
      </w:r>
      <w:r w:rsidRPr="00DC282B">
        <w:rPr>
          <w:rFonts w:cs="Times New Roman"/>
          <w:lang w:val="ru-RU"/>
        </w:rPr>
        <w:t>вл</w:t>
      </w:r>
      <w:r w:rsidRPr="00DC282B">
        <w:rPr>
          <w:rFonts w:cs="Times New Roman"/>
          <w:w w:val="101"/>
          <w:lang w:val="ru-RU"/>
        </w:rPr>
        <w:t>я</w:t>
      </w:r>
      <w:r w:rsidRPr="00DC282B">
        <w:rPr>
          <w:rFonts w:cs="Times New Roman"/>
          <w:lang w:val="ru-RU"/>
        </w:rPr>
        <w:t>ть</w:t>
      </w:r>
      <w:r w:rsidRPr="00DC282B">
        <w:rPr>
          <w:rFonts w:cs="Times New Roman"/>
          <w:spacing w:val="51"/>
          <w:lang w:val="ru-RU"/>
        </w:rPr>
        <w:t xml:space="preserve"> </w:t>
      </w:r>
      <w:r w:rsidRPr="00DC282B">
        <w:rPr>
          <w:rFonts w:cs="Times New Roman"/>
          <w:lang w:val="ru-RU"/>
        </w:rPr>
        <w:t>ош</w:t>
      </w:r>
      <w:r w:rsidRPr="00DC282B">
        <w:rPr>
          <w:rFonts w:cs="Times New Roman"/>
          <w:spacing w:val="-1"/>
          <w:lang w:val="ru-RU"/>
        </w:rPr>
        <w:t>и</w:t>
      </w:r>
      <w:r w:rsidRPr="00DC282B">
        <w:rPr>
          <w:rFonts w:cs="Times New Roman"/>
          <w:spacing w:val="1"/>
          <w:lang w:val="ru-RU"/>
        </w:rPr>
        <w:t>б</w:t>
      </w:r>
      <w:r w:rsidRPr="00DC282B">
        <w:rPr>
          <w:rFonts w:cs="Times New Roman"/>
          <w:spacing w:val="-1"/>
          <w:lang w:val="ru-RU"/>
        </w:rPr>
        <w:t>к</w:t>
      </w:r>
      <w:r w:rsidRPr="00DC282B">
        <w:rPr>
          <w:rFonts w:cs="Times New Roman"/>
          <w:lang w:val="ru-RU"/>
        </w:rPr>
        <w:t xml:space="preserve">и </w:t>
      </w:r>
      <w:r w:rsidRPr="00DC282B">
        <w:rPr>
          <w:rFonts w:cs="Times New Roman"/>
          <w:w w:val="101"/>
          <w:lang w:val="ru-RU"/>
        </w:rPr>
        <w:t>са</w:t>
      </w:r>
      <w:r w:rsidRPr="00DC282B">
        <w:rPr>
          <w:rFonts w:cs="Times New Roman"/>
          <w:lang w:val="ru-RU"/>
        </w:rPr>
        <w:t>м</w:t>
      </w:r>
      <w:r w:rsidRPr="00DC282B">
        <w:rPr>
          <w:rFonts w:cs="Times New Roman"/>
          <w:spacing w:val="1"/>
          <w:lang w:val="ru-RU"/>
        </w:rPr>
        <w:t>о</w:t>
      </w:r>
      <w:r w:rsidRPr="00DC282B">
        <w:rPr>
          <w:rFonts w:cs="Times New Roman"/>
          <w:w w:val="101"/>
          <w:lang w:val="ru-RU"/>
        </w:rPr>
        <w:t>с</w:t>
      </w:r>
      <w:r w:rsidRPr="00DC282B">
        <w:rPr>
          <w:rFonts w:cs="Times New Roman"/>
          <w:spacing w:val="-3"/>
          <w:lang w:val="ru-RU"/>
        </w:rPr>
        <w:t>т</w:t>
      </w:r>
      <w:r w:rsidRPr="00DC282B">
        <w:rPr>
          <w:rFonts w:cs="Times New Roman"/>
          <w:spacing w:val="1"/>
          <w:lang w:val="ru-RU"/>
        </w:rPr>
        <w:t>о</w:t>
      </w:r>
      <w:r w:rsidRPr="00DC282B">
        <w:rPr>
          <w:rFonts w:cs="Times New Roman"/>
          <w:w w:val="101"/>
          <w:lang w:val="ru-RU"/>
        </w:rPr>
        <w:t>я</w:t>
      </w:r>
      <w:r w:rsidRPr="00DC282B">
        <w:rPr>
          <w:rFonts w:cs="Times New Roman"/>
          <w:spacing w:val="-2"/>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н</w:t>
      </w:r>
      <w:r w:rsidRPr="00DC282B">
        <w:rPr>
          <w:rFonts w:cs="Times New Roman"/>
          <w:spacing w:val="1"/>
          <w:lang w:val="ru-RU"/>
        </w:rPr>
        <w:t>о</w:t>
      </w:r>
      <w:r w:rsidRPr="00DC282B">
        <w:rPr>
          <w:rFonts w:cs="Times New Roman"/>
          <w:lang w:val="ru-RU"/>
        </w:rPr>
        <w:t>.</w:t>
      </w:r>
    </w:p>
    <w:p w:rsidR="008655E0" w:rsidRPr="008F0880" w:rsidRDefault="008F0880" w:rsidP="00C44AC7">
      <w:pPr>
        <w:widowControl w:val="0"/>
        <w:spacing w:after="0" w:line="240" w:lineRule="auto"/>
        <w:ind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sz w:val="24"/>
          <w:szCs w:val="24"/>
        </w:rPr>
        <w:t>оц</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98"/>
          <w:sz w:val="24"/>
          <w:szCs w:val="24"/>
        </w:rPr>
        <w:t xml:space="preserve"> </w:t>
      </w:r>
      <w:r w:rsidR="008655E0" w:rsidRPr="008F0880">
        <w:rPr>
          <w:rFonts w:ascii="Times New Roman" w:eastAsia="Times New Roman" w:hAnsi="Times New Roman" w:cs="Times New Roman"/>
          <w:spacing w:val="1"/>
          <w:sz w:val="24"/>
          <w:szCs w:val="24"/>
        </w:rPr>
        <w:t>пр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z w:val="24"/>
          <w:szCs w:val="24"/>
        </w:rPr>
        <w:t>ильно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z w:val="24"/>
          <w:szCs w:val="24"/>
        </w:rPr>
        <w:t>выполн</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z w:val="24"/>
          <w:szCs w:val="24"/>
        </w:rPr>
        <w:t>ной</w:t>
      </w:r>
      <w:r w:rsidR="008655E0" w:rsidRPr="008F0880">
        <w:rPr>
          <w:rFonts w:ascii="Times New Roman" w:eastAsia="Times New Roman" w:hAnsi="Times New Roman" w:cs="Times New Roman"/>
          <w:spacing w:val="103"/>
          <w:sz w:val="24"/>
          <w:szCs w:val="24"/>
        </w:rPr>
        <w:t xml:space="preserve"> </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ч</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об</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ны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 xml:space="preserve"> возможн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 xml:space="preserve">и </w:t>
      </w:r>
      <w:r w:rsidR="008655E0" w:rsidRPr="008F0880">
        <w:rPr>
          <w:rFonts w:ascii="Times New Roman" w:eastAsia="Times New Roman" w:hAnsi="Times New Roman" w:cs="Times New Roman"/>
          <w:w w:val="101"/>
          <w:sz w:val="24"/>
          <w:szCs w:val="24"/>
        </w:rPr>
        <w:t>ее</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pacing w:val="-2"/>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p>
    <w:p w:rsidR="00DC282B"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9444A7" w:rsidRDefault="008655E0" w:rsidP="00C44AC7">
      <w:pPr>
        <w:pStyle w:val="af"/>
        <w:numPr>
          <w:ilvl w:val="0"/>
          <w:numId w:val="302"/>
        </w:numPr>
        <w:ind w:right="-20"/>
        <w:jc w:val="both"/>
        <w:rPr>
          <w:rFonts w:cs="Times New Roman"/>
          <w:w w:val="101"/>
          <w:lang w:val="ru-RU"/>
        </w:rPr>
      </w:pPr>
      <w:r w:rsidRPr="009444A7">
        <w:rPr>
          <w:rFonts w:cs="Times New Roman"/>
          <w:spacing w:val="1"/>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ть</w:t>
      </w:r>
      <w:r w:rsidRPr="009444A7">
        <w:rPr>
          <w:rFonts w:cs="Times New Roman"/>
          <w:spacing w:val="127"/>
          <w:lang w:val="ru-RU"/>
        </w:rPr>
        <w:t xml:space="preserve"> </w:t>
      </w:r>
      <w:r w:rsidRPr="009444A7">
        <w:rPr>
          <w:rFonts w:cs="Times New Roman"/>
          <w:lang w:val="ru-RU"/>
        </w:rPr>
        <w:t>крит</w:t>
      </w:r>
      <w:r w:rsidRPr="009444A7">
        <w:rPr>
          <w:rFonts w:cs="Times New Roman"/>
          <w:spacing w:val="-1"/>
          <w:w w:val="101"/>
          <w:lang w:val="ru-RU"/>
        </w:rPr>
        <w:t>е</w:t>
      </w:r>
      <w:r w:rsidRPr="009444A7">
        <w:rPr>
          <w:rFonts w:cs="Times New Roman"/>
          <w:spacing w:val="-1"/>
          <w:lang w:val="ru-RU"/>
        </w:rPr>
        <w:t>р</w:t>
      </w:r>
      <w:r w:rsidRPr="009444A7">
        <w:rPr>
          <w:rFonts w:cs="Times New Roman"/>
          <w:lang w:val="ru-RU"/>
        </w:rPr>
        <w:t>ии</w:t>
      </w:r>
      <w:r w:rsidRPr="009444A7">
        <w:rPr>
          <w:rFonts w:cs="Times New Roman"/>
          <w:spacing w:val="130"/>
          <w:lang w:val="ru-RU"/>
        </w:rPr>
        <w:t xml:space="preserve"> </w:t>
      </w:r>
      <w:r w:rsidRPr="009444A7">
        <w:rPr>
          <w:rFonts w:cs="Times New Roman"/>
          <w:spacing w:val="-1"/>
          <w:lang w:val="ru-RU"/>
        </w:rPr>
        <w:t>п</w:t>
      </w:r>
      <w:r w:rsidRPr="009444A7">
        <w:rPr>
          <w:rFonts w:cs="Times New Roman"/>
          <w:spacing w:val="1"/>
          <w:lang w:val="ru-RU"/>
        </w:rPr>
        <w:t>р</w:t>
      </w:r>
      <w:r w:rsidRPr="009444A7">
        <w:rPr>
          <w:rFonts w:cs="Times New Roman"/>
          <w:w w:val="101"/>
          <w:lang w:val="ru-RU"/>
        </w:rPr>
        <w:t>а</w:t>
      </w:r>
      <w:r w:rsidRPr="009444A7">
        <w:rPr>
          <w:rFonts w:cs="Times New Roman"/>
          <w:spacing w:val="-2"/>
          <w:lang w:val="ru-RU"/>
        </w:rPr>
        <w:t>в</w:t>
      </w:r>
      <w:r w:rsidRPr="009444A7">
        <w:rPr>
          <w:rFonts w:cs="Times New Roman"/>
          <w:lang w:val="ru-RU"/>
        </w:rPr>
        <w:t>ильно</w:t>
      </w:r>
      <w:r w:rsidRPr="009444A7">
        <w:rPr>
          <w:rFonts w:cs="Times New Roman"/>
          <w:w w:val="101"/>
          <w:lang w:val="ru-RU"/>
        </w:rPr>
        <w:t>с</w:t>
      </w:r>
      <w:r w:rsidRPr="009444A7">
        <w:rPr>
          <w:rFonts w:cs="Times New Roman"/>
          <w:lang w:val="ru-RU"/>
        </w:rPr>
        <w:t>ти</w:t>
      </w:r>
      <w:r w:rsidRPr="009444A7">
        <w:rPr>
          <w:rFonts w:cs="Times New Roman"/>
          <w:spacing w:val="129"/>
          <w:lang w:val="ru-RU"/>
        </w:rPr>
        <w:t xml:space="preserve"> </w:t>
      </w:r>
      <w:r w:rsidRPr="009444A7">
        <w:rPr>
          <w:rFonts w:cs="Times New Roman"/>
          <w:lang w:val="ru-RU"/>
        </w:rPr>
        <w:t>(корр</w:t>
      </w:r>
      <w:r w:rsidRPr="009444A7">
        <w:rPr>
          <w:rFonts w:cs="Times New Roman"/>
          <w:w w:val="101"/>
          <w:lang w:val="ru-RU"/>
        </w:rPr>
        <w:t>е</w:t>
      </w:r>
      <w:r w:rsidRPr="009444A7">
        <w:rPr>
          <w:rFonts w:cs="Times New Roman"/>
          <w:lang w:val="ru-RU"/>
        </w:rPr>
        <w:t>ктно</w:t>
      </w:r>
      <w:r w:rsidRPr="009444A7">
        <w:rPr>
          <w:rFonts w:cs="Times New Roman"/>
          <w:w w:val="101"/>
          <w:lang w:val="ru-RU"/>
        </w:rPr>
        <w:t>с</w:t>
      </w:r>
      <w:r w:rsidRPr="009444A7">
        <w:rPr>
          <w:rFonts w:cs="Times New Roman"/>
          <w:spacing w:val="-2"/>
          <w:lang w:val="ru-RU"/>
        </w:rPr>
        <w:t>т</w:t>
      </w:r>
      <w:r w:rsidRPr="009444A7">
        <w:rPr>
          <w:rFonts w:cs="Times New Roman"/>
          <w:lang w:val="ru-RU"/>
        </w:rPr>
        <w:t>и)</w:t>
      </w:r>
      <w:r w:rsidRPr="009444A7">
        <w:rPr>
          <w:rFonts w:cs="Times New Roman"/>
          <w:spacing w:val="129"/>
          <w:lang w:val="ru-RU"/>
        </w:rPr>
        <w:t xml:space="preserve"> </w:t>
      </w:r>
      <w:r w:rsidRPr="009444A7">
        <w:rPr>
          <w:rFonts w:cs="Times New Roman"/>
          <w:lang w:val="ru-RU"/>
        </w:rPr>
        <w:t>выполн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128"/>
          <w:lang w:val="ru-RU"/>
        </w:rPr>
        <w:t xml:space="preserve"> </w:t>
      </w:r>
      <w:r w:rsidRPr="009444A7">
        <w:rPr>
          <w:rFonts w:cs="Times New Roman"/>
          <w:spacing w:val="-1"/>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бной 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lang w:val="ru-RU"/>
        </w:rPr>
        <w:t>чи</w:t>
      </w:r>
      <w:r w:rsidRPr="009444A7">
        <w:rPr>
          <w:rFonts w:cs="Times New Roman"/>
          <w:w w:val="101"/>
          <w:lang w:val="ru-RU"/>
        </w:rPr>
        <w:t>;</w:t>
      </w:r>
    </w:p>
    <w:p w:rsidR="009444A7" w:rsidRDefault="008655E0" w:rsidP="00C44AC7">
      <w:pPr>
        <w:pStyle w:val="af"/>
        <w:numPr>
          <w:ilvl w:val="0"/>
          <w:numId w:val="302"/>
        </w:numPr>
        <w:ind w:right="-20"/>
        <w:jc w:val="both"/>
        <w:rPr>
          <w:rFonts w:cs="Times New Roman"/>
          <w:w w:val="101"/>
          <w:lang w:val="ru-RU"/>
        </w:rPr>
      </w:pPr>
      <w:r w:rsidRPr="009444A7">
        <w:rPr>
          <w:rFonts w:cs="Times New Roman"/>
          <w:lang w:val="ru-RU"/>
        </w:rPr>
        <w:t>н</w:t>
      </w:r>
      <w:r w:rsidRPr="009444A7">
        <w:rPr>
          <w:rFonts w:cs="Times New Roman"/>
          <w:w w:val="101"/>
          <w:lang w:val="ru-RU"/>
        </w:rPr>
        <w:t>а</w:t>
      </w:r>
      <w:r w:rsidRPr="009444A7">
        <w:rPr>
          <w:rFonts w:cs="Times New Roman"/>
          <w:lang w:val="ru-RU"/>
        </w:rPr>
        <w:t>ли</w:t>
      </w:r>
      <w:r w:rsidRPr="009444A7">
        <w:rPr>
          <w:rFonts w:cs="Times New Roman"/>
          <w:spacing w:val="-1"/>
          <w:lang w:val="ru-RU"/>
        </w:rPr>
        <w:t>з</w:t>
      </w:r>
      <w:r w:rsidRPr="009444A7">
        <w:rPr>
          <w:rFonts w:cs="Times New Roman"/>
          <w:lang w:val="ru-RU"/>
        </w:rPr>
        <w:t>иров</w:t>
      </w:r>
      <w:r w:rsidRPr="009444A7">
        <w:rPr>
          <w:rFonts w:cs="Times New Roman"/>
          <w:w w:val="101"/>
          <w:lang w:val="ru-RU"/>
        </w:rPr>
        <w:t>а</w:t>
      </w:r>
      <w:r w:rsidRPr="009444A7">
        <w:rPr>
          <w:rFonts w:cs="Times New Roman"/>
          <w:lang w:val="ru-RU"/>
        </w:rPr>
        <w:t>ть</w:t>
      </w:r>
      <w:r w:rsidRPr="009444A7">
        <w:rPr>
          <w:rFonts w:cs="Times New Roman"/>
          <w:lang w:val="ru-RU"/>
        </w:rPr>
        <w:tab/>
        <w:t>и</w:t>
      </w:r>
      <w:r w:rsidRPr="009444A7">
        <w:rPr>
          <w:rFonts w:cs="Times New Roman"/>
          <w:lang w:val="ru-RU"/>
        </w:rPr>
        <w:tab/>
        <w:t>обо</w:t>
      </w:r>
      <w:r w:rsidRPr="009444A7">
        <w:rPr>
          <w:rFonts w:cs="Times New Roman"/>
          <w:w w:val="101"/>
          <w:lang w:val="ru-RU"/>
        </w:rPr>
        <w:t>с</w:t>
      </w:r>
      <w:r w:rsidRPr="009444A7">
        <w:rPr>
          <w:rFonts w:cs="Times New Roman"/>
          <w:lang w:val="ru-RU"/>
        </w:rPr>
        <w:t>новыв</w:t>
      </w:r>
      <w:r w:rsidRPr="009444A7">
        <w:rPr>
          <w:rFonts w:cs="Times New Roman"/>
          <w:w w:val="101"/>
          <w:lang w:val="ru-RU"/>
        </w:rPr>
        <w:t>а</w:t>
      </w:r>
      <w:r w:rsidRPr="009444A7">
        <w:rPr>
          <w:rFonts w:cs="Times New Roman"/>
          <w:lang w:val="ru-RU"/>
        </w:rPr>
        <w:t>ть</w:t>
      </w:r>
      <w:r w:rsidRPr="009444A7">
        <w:rPr>
          <w:rFonts w:cs="Times New Roman"/>
          <w:lang w:val="ru-RU"/>
        </w:rPr>
        <w:tab/>
        <w:t>при</w:t>
      </w:r>
      <w:r w:rsidRPr="009444A7">
        <w:rPr>
          <w:rFonts w:cs="Times New Roman"/>
          <w:spacing w:val="-2"/>
          <w:lang w:val="ru-RU"/>
        </w:rPr>
        <w:t>м</w:t>
      </w:r>
      <w:r w:rsidRPr="009444A7">
        <w:rPr>
          <w:rFonts w:cs="Times New Roman"/>
          <w:w w:val="101"/>
          <w:lang w:val="ru-RU"/>
        </w:rPr>
        <w:t>е</w:t>
      </w:r>
      <w:r w:rsidRPr="009444A7">
        <w:rPr>
          <w:rFonts w:cs="Times New Roman"/>
          <w:lang w:val="ru-RU"/>
        </w:rPr>
        <w:t>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е</w:t>
      </w:r>
      <w:r w:rsidRPr="009444A7">
        <w:rPr>
          <w:rFonts w:cs="Times New Roman"/>
          <w:lang w:val="ru-RU"/>
        </w:rPr>
        <w:t xml:space="preserve"> </w:t>
      </w:r>
      <w:r w:rsidRPr="009444A7">
        <w:rPr>
          <w:rFonts w:cs="Times New Roman"/>
          <w:w w:val="101"/>
          <w:lang w:val="ru-RU"/>
        </w:rPr>
        <w:t>с</w:t>
      </w:r>
      <w:r w:rsidRPr="009444A7">
        <w:rPr>
          <w:rFonts w:cs="Times New Roman"/>
          <w:lang w:val="ru-RU"/>
        </w:rPr>
        <w:t>оотв</w:t>
      </w:r>
      <w:r w:rsidRPr="009444A7">
        <w:rPr>
          <w:rFonts w:cs="Times New Roman"/>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тв</w:t>
      </w:r>
      <w:r w:rsidRPr="009444A7">
        <w:rPr>
          <w:rFonts w:cs="Times New Roman"/>
          <w:spacing w:val="-3"/>
          <w:lang w:val="ru-RU"/>
        </w:rPr>
        <w:t>у</w:t>
      </w:r>
      <w:r w:rsidRPr="009444A7">
        <w:rPr>
          <w:rFonts w:cs="Times New Roman"/>
          <w:spacing w:val="-1"/>
          <w:lang w:val="ru-RU"/>
        </w:rPr>
        <w:t>ю</w:t>
      </w:r>
      <w:r w:rsidRPr="009444A7">
        <w:rPr>
          <w:rFonts w:cs="Times New Roman"/>
          <w:lang w:val="ru-RU"/>
        </w:rPr>
        <w:t>щ</w:t>
      </w:r>
      <w:r w:rsidRPr="009444A7">
        <w:rPr>
          <w:rFonts w:cs="Times New Roman"/>
          <w:w w:val="101"/>
          <w:lang w:val="ru-RU"/>
        </w:rPr>
        <w:t>е</w:t>
      </w:r>
      <w:r w:rsidRPr="009444A7">
        <w:rPr>
          <w:rFonts w:cs="Times New Roman"/>
          <w:lang w:val="ru-RU"/>
        </w:rPr>
        <w:t>го и</w:t>
      </w:r>
      <w:r w:rsidRPr="009444A7">
        <w:rPr>
          <w:rFonts w:cs="Times New Roman"/>
          <w:spacing w:val="1"/>
          <w:lang w:val="ru-RU"/>
        </w:rPr>
        <w:t>н</w:t>
      </w:r>
      <w:r w:rsidRPr="009444A7">
        <w:rPr>
          <w:rFonts w:cs="Times New Roman"/>
          <w:w w:val="101"/>
          <w:lang w:val="ru-RU"/>
        </w:rPr>
        <w:t>с</w:t>
      </w:r>
      <w:r w:rsidRPr="009444A7">
        <w:rPr>
          <w:rFonts w:cs="Times New Roman"/>
          <w:spacing w:val="-1"/>
          <w:lang w:val="ru-RU"/>
        </w:rPr>
        <w:t>т</w:t>
      </w:r>
      <w:r w:rsidRPr="009444A7">
        <w:rPr>
          <w:rFonts w:cs="Times New Roman"/>
          <w:lang w:val="ru-RU"/>
        </w:rPr>
        <w:t>р</w:t>
      </w:r>
      <w:r w:rsidRPr="009444A7">
        <w:rPr>
          <w:rFonts w:cs="Times New Roman"/>
          <w:spacing w:val="-2"/>
          <w:lang w:val="ru-RU"/>
        </w:rPr>
        <w:t>у</w:t>
      </w:r>
      <w:r w:rsidRPr="009444A7">
        <w:rPr>
          <w:rFonts w:cs="Times New Roman"/>
          <w:lang w:val="ru-RU"/>
        </w:rPr>
        <w:t>м</w:t>
      </w:r>
      <w:r w:rsidRPr="009444A7">
        <w:rPr>
          <w:rFonts w:cs="Times New Roman"/>
          <w:w w:val="101"/>
          <w:lang w:val="ru-RU"/>
        </w:rPr>
        <w:t>е</w:t>
      </w:r>
      <w:r w:rsidRPr="009444A7">
        <w:rPr>
          <w:rFonts w:cs="Times New Roman"/>
          <w:lang w:val="ru-RU"/>
        </w:rPr>
        <w:t>нт</w:t>
      </w:r>
      <w:r w:rsidRPr="009444A7">
        <w:rPr>
          <w:rFonts w:cs="Times New Roman"/>
          <w:w w:val="101"/>
          <w:lang w:val="ru-RU"/>
        </w:rPr>
        <w:t>а</w:t>
      </w:r>
      <w:r w:rsidRPr="009444A7">
        <w:rPr>
          <w:rFonts w:cs="Times New Roman"/>
          <w:lang w:val="ru-RU"/>
        </w:rPr>
        <w:t>ри</w:t>
      </w:r>
      <w:r w:rsidRPr="009444A7">
        <w:rPr>
          <w:rFonts w:cs="Times New Roman"/>
          <w:w w:val="101"/>
          <w:lang w:val="ru-RU"/>
        </w:rPr>
        <w:t>я</w:t>
      </w:r>
      <w:r w:rsidRPr="009444A7">
        <w:rPr>
          <w:rFonts w:cs="Times New Roman"/>
          <w:spacing w:val="-2"/>
          <w:lang w:val="ru-RU"/>
        </w:rPr>
        <w:t xml:space="preserve"> </w:t>
      </w:r>
      <w:r w:rsidRPr="009444A7">
        <w:rPr>
          <w:rFonts w:cs="Times New Roman"/>
          <w:lang w:val="ru-RU"/>
        </w:rPr>
        <w:t>дл</w:t>
      </w:r>
      <w:r w:rsidRPr="009444A7">
        <w:rPr>
          <w:rFonts w:cs="Times New Roman"/>
          <w:w w:val="101"/>
          <w:lang w:val="ru-RU"/>
        </w:rPr>
        <w:t>я</w:t>
      </w:r>
      <w:r w:rsidRPr="009444A7">
        <w:rPr>
          <w:rFonts w:cs="Times New Roman"/>
          <w:spacing w:val="-2"/>
          <w:lang w:val="ru-RU"/>
        </w:rPr>
        <w:t xml:space="preserve"> </w:t>
      </w:r>
      <w:r w:rsidRPr="009444A7">
        <w:rPr>
          <w:rFonts w:cs="Times New Roman"/>
          <w:lang w:val="ru-RU"/>
        </w:rPr>
        <w:t>выполн</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я</w:t>
      </w:r>
      <w:r w:rsidRPr="009444A7">
        <w:rPr>
          <w:rFonts w:cs="Times New Roman"/>
          <w:lang w:val="ru-RU"/>
        </w:rPr>
        <w:t xml:space="preserve"> </w:t>
      </w:r>
      <w:r w:rsidRPr="009444A7">
        <w:rPr>
          <w:rFonts w:cs="Times New Roman"/>
          <w:spacing w:val="-3"/>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бн</w:t>
      </w:r>
      <w:r w:rsidRPr="009444A7">
        <w:rPr>
          <w:rFonts w:cs="Times New Roman"/>
          <w:lang w:val="ru-RU"/>
        </w:rPr>
        <w:t>ой</w:t>
      </w:r>
      <w:r w:rsidRPr="009444A7">
        <w:rPr>
          <w:rFonts w:cs="Times New Roman"/>
          <w:spacing w:val="1"/>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spacing w:val="-1"/>
          <w:w w:val="101"/>
          <w:lang w:val="ru-RU"/>
        </w:rPr>
        <w:t>а</w:t>
      </w:r>
      <w:r w:rsidRPr="009444A7">
        <w:rPr>
          <w:rFonts w:cs="Times New Roman"/>
          <w:lang w:val="ru-RU"/>
        </w:rPr>
        <w:t>чи</w:t>
      </w:r>
      <w:r w:rsidRPr="009444A7">
        <w:rPr>
          <w:rFonts w:cs="Times New Roman"/>
          <w:w w:val="101"/>
          <w:lang w:val="ru-RU"/>
        </w:rPr>
        <w:t>;</w:t>
      </w:r>
    </w:p>
    <w:p w:rsidR="009444A7" w:rsidRPr="009444A7" w:rsidRDefault="008655E0" w:rsidP="00C44AC7">
      <w:pPr>
        <w:pStyle w:val="af"/>
        <w:numPr>
          <w:ilvl w:val="0"/>
          <w:numId w:val="302"/>
        </w:numPr>
        <w:ind w:right="-20"/>
        <w:jc w:val="both"/>
        <w:rPr>
          <w:rFonts w:cs="Times New Roman"/>
          <w:w w:val="101"/>
          <w:lang w:val="ru-RU"/>
        </w:rPr>
      </w:pPr>
      <w:r w:rsidRPr="009444A7">
        <w:rPr>
          <w:rFonts w:cs="Times New Roman"/>
          <w:w w:val="101"/>
          <w:lang w:val="ru-RU"/>
        </w:rPr>
        <w:t>с</w:t>
      </w:r>
      <w:r w:rsidRPr="009444A7">
        <w:rPr>
          <w:rFonts w:cs="Times New Roman"/>
          <w:lang w:val="ru-RU"/>
        </w:rPr>
        <w:t>вободно</w:t>
      </w:r>
      <w:r w:rsidRPr="009444A7">
        <w:rPr>
          <w:rFonts w:cs="Times New Roman"/>
          <w:spacing w:val="69"/>
          <w:lang w:val="ru-RU"/>
        </w:rPr>
        <w:t xml:space="preserve"> </w:t>
      </w:r>
      <w:r w:rsidRPr="009444A7">
        <w:rPr>
          <w:rFonts w:cs="Times New Roman"/>
          <w:lang w:val="ru-RU"/>
        </w:rPr>
        <w:t>пользов</w:t>
      </w:r>
      <w:r w:rsidRPr="009444A7">
        <w:rPr>
          <w:rFonts w:cs="Times New Roman"/>
          <w:w w:val="101"/>
          <w:lang w:val="ru-RU"/>
        </w:rPr>
        <w:t>а</w:t>
      </w:r>
      <w:r w:rsidRPr="009444A7">
        <w:rPr>
          <w:rFonts w:cs="Times New Roman"/>
          <w:spacing w:val="-2"/>
          <w:lang w:val="ru-RU"/>
        </w:rPr>
        <w:t>т</w:t>
      </w:r>
      <w:r w:rsidRPr="009444A7">
        <w:rPr>
          <w:rFonts w:cs="Times New Roman"/>
          <w:spacing w:val="-1"/>
          <w:lang w:val="ru-RU"/>
        </w:rPr>
        <w:t>ь</w:t>
      </w:r>
      <w:r w:rsidRPr="009444A7">
        <w:rPr>
          <w:rFonts w:cs="Times New Roman"/>
          <w:w w:val="101"/>
          <w:lang w:val="ru-RU"/>
        </w:rPr>
        <w:t>ся</w:t>
      </w:r>
      <w:r w:rsidRPr="009444A7">
        <w:rPr>
          <w:rFonts w:cs="Times New Roman"/>
          <w:spacing w:val="69"/>
          <w:lang w:val="ru-RU"/>
        </w:rPr>
        <w:t xml:space="preserve"> </w:t>
      </w:r>
      <w:r w:rsidRPr="009444A7">
        <w:rPr>
          <w:rFonts w:cs="Times New Roman"/>
          <w:lang w:val="ru-RU"/>
        </w:rPr>
        <w:t>вы</w:t>
      </w:r>
      <w:r w:rsidRPr="009444A7">
        <w:rPr>
          <w:rFonts w:cs="Times New Roman"/>
          <w:spacing w:val="1"/>
          <w:lang w:val="ru-RU"/>
        </w:rPr>
        <w:t>р</w:t>
      </w:r>
      <w:r w:rsidRPr="009444A7">
        <w:rPr>
          <w:rFonts w:cs="Times New Roman"/>
          <w:w w:val="101"/>
          <w:lang w:val="ru-RU"/>
        </w:rPr>
        <w:t>а</w:t>
      </w:r>
      <w:r w:rsidRPr="009444A7">
        <w:rPr>
          <w:rFonts w:cs="Times New Roman"/>
          <w:spacing w:val="-1"/>
          <w:lang w:val="ru-RU"/>
        </w:rPr>
        <w:t>б</w:t>
      </w:r>
      <w:r w:rsidRPr="009444A7">
        <w:rPr>
          <w:rFonts w:cs="Times New Roman"/>
          <w:lang w:val="ru-RU"/>
        </w:rPr>
        <w:t>от</w:t>
      </w:r>
      <w:r w:rsidRPr="009444A7">
        <w:rPr>
          <w:rFonts w:cs="Times New Roman"/>
          <w:spacing w:val="1"/>
          <w:w w:val="101"/>
          <w:lang w:val="ru-RU"/>
        </w:rPr>
        <w:t>а</w:t>
      </w:r>
      <w:r w:rsidRPr="009444A7">
        <w:rPr>
          <w:rFonts w:cs="Times New Roman"/>
          <w:spacing w:val="-1"/>
          <w:lang w:val="ru-RU"/>
        </w:rPr>
        <w:t>н</w:t>
      </w:r>
      <w:r w:rsidRPr="009444A7">
        <w:rPr>
          <w:rFonts w:cs="Times New Roman"/>
          <w:lang w:val="ru-RU"/>
        </w:rPr>
        <w:t>ными</w:t>
      </w:r>
      <w:r w:rsidRPr="009444A7">
        <w:rPr>
          <w:rFonts w:cs="Times New Roman"/>
          <w:spacing w:val="67"/>
          <w:lang w:val="ru-RU"/>
        </w:rPr>
        <w:t xml:space="preserve"> </w:t>
      </w:r>
      <w:r w:rsidRPr="009444A7">
        <w:rPr>
          <w:rFonts w:cs="Times New Roman"/>
          <w:lang w:val="ru-RU"/>
        </w:rPr>
        <w:t>к</w:t>
      </w:r>
      <w:r w:rsidRPr="009444A7">
        <w:rPr>
          <w:rFonts w:cs="Times New Roman"/>
          <w:spacing w:val="1"/>
          <w:lang w:val="ru-RU"/>
        </w:rPr>
        <w:t>ри</w:t>
      </w:r>
      <w:r w:rsidRPr="009444A7">
        <w:rPr>
          <w:rFonts w:cs="Times New Roman"/>
          <w:lang w:val="ru-RU"/>
        </w:rPr>
        <w:t>т</w:t>
      </w:r>
      <w:r w:rsidRPr="009444A7">
        <w:rPr>
          <w:rFonts w:cs="Times New Roman"/>
          <w:spacing w:val="-1"/>
          <w:w w:val="101"/>
          <w:lang w:val="ru-RU"/>
        </w:rPr>
        <w:t>е</w:t>
      </w:r>
      <w:r w:rsidRPr="009444A7">
        <w:rPr>
          <w:rFonts w:cs="Times New Roman"/>
          <w:lang w:val="ru-RU"/>
        </w:rPr>
        <w:t>ри</w:t>
      </w:r>
      <w:r w:rsidRPr="009444A7">
        <w:rPr>
          <w:rFonts w:cs="Times New Roman"/>
          <w:w w:val="101"/>
          <w:lang w:val="ru-RU"/>
        </w:rPr>
        <w:t>я</w:t>
      </w:r>
      <w:r w:rsidRPr="009444A7">
        <w:rPr>
          <w:rFonts w:cs="Times New Roman"/>
          <w:spacing w:val="-2"/>
          <w:lang w:val="ru-RU"/>
        </w:rPr>
        <w:t>м</w:t>
      </w:r>
      <w:r w:rsidRPr="009444A7">
        <w:rPr>
          <w:rFonts w:cs="Times New Roman"/>
          <w:lang w:val="ru-RU"/>
        </w:rPr>
        <w:t>и</w:t>
      </w:r>
      <w:r w:rsidRPr="009444A7">
        <w:rPr>
          <w:rFonts w:cs="Times New Roman"/>
          <w:spacing w:val="69"/>
          <w:lang w:val="ru-RU"/>
        </w:rPr>
        <w:t xml:space="preserve"> </w:t>
      </w:r>
      <w:r w:rsidRPr="009444A7">
        <w:rPr>
          <w:rFonts w:cs="Times New Roman"/>
          <w:spacing w:val="1"/>
          <w:lang w:val="ru-RU"/>
        </w:rPr>
        <w:t>о</w:t>
      </w:r>
      <w:r w:rsidRPr="009444A7">
        <w:rPr>
          <w:rFonts w:cs="Times New Roman"/>
          <w:lang w:val="ru-RU"/>
        </w:rPr>
        <w:t>ц</w:t>
      </w:r>
      <w:r w:rsidRPr="009444A7">
        <w:rPr>
          <w:rFonts w:cs="Times New Roman"/>
          <w:spacing w:val="-1"/>
          <w:w w:val="101"/>
          <w:lang w:val="ru-RU"/>
        </w:rPr>
        <w:t>е</w:t>
      </w:r>
      <w:r w:rsidRPr="009444A7">
        <w:rPr>
          <w:rFonts w:cs="Times New Roman"/>
          <w:lang w:val="ru-RU"/>
        </w:rPr>
        <w:t>нки</w:t>
      </w:r>
      <w:r w:rsidRPr="009444A7">
        <w:rPr>
          <w:rFonts w:cs="Times New Roman"/>
          <w:spacing w:val="69"/>
          <w:lang w:val="ru-RU"/>
        </w:rPr>
        <w:t xml:space="preserve"> </w:t>
      </w:r>
      <w:r w:rsidRPr="009444A7">
        <w:rPr>
          <w:rFonts w:cs="Times New Roman"/>
          <w:spacing w:val="1"/>
          <w:lang w:val="ru-RU"/>
        </w:rPr>
        <w:t>и</w:t>
      </w:r>
      <w:r w:rsidRPr="009444A7">
        <w:rPr>
          <w:rFonts w:cs="Times New Roman"/>
          <w:spacing w:val="69"/>
          <w:lang w:val="ru-RU"/>
        </w:rPr>
        <w:t xml:space="preserve"> </w:t>
      </w:r>
      <w:r w:rsidRPr="009444A7">
        <w:rPr>
          <w:rFonts w:cs="Times New Roman"/>
          <w:w w:val="101"/>
          <w:lang w:val="ru-RU"/>
        </w:rPr>
        <w:t>са</w:t>
      </w:r>
      <w:r w:rsidRPr="009444A7">
        <w:rPr>
          <w:rFonts w:cs="Times New Roman"/>
          <w:lang w:val="ru-RU"/>
        </w:rPr>
        <w:t>мооц</w:t>
      </w:r>
      <w:r w:rsidRPr="009444A7">
        <w:rPr>
          <w:rFonts w:cs="Times New Roman"/>
          <w:w w:val="101"/>
          <w:lang w:val="ru-RU"/>
        </w:rPr>
        <w:t>е</w:t>
      </w:r>
      <w:r w:rsidRPr="009444A7">
        <w:rPr>
          <w:rFonts w:cs="Times New Roman"/>
          <w:spacing w:val="-1"/>
          <w:lang w:val="ru-RU"/>
        </w:rPr>
        <w:t>н</w:t>
      </w:r>
      <w:r w:rsidRPr="009444A7">
        <w:rPr>
          <w:rFonts w:cs="Times New Roman"/>
          <w:lang w:val="ru-RU"/>
        </w:rPr>
        <w:t>ки, и</w:t>
      </w:r>
      <w:r w:rsidRPr="009444A7">
        <w:rPr>
          <w:rFonts w:cs="Times New Roman"/>
          <w:w w:val="101"/>
          <w:lang w:val="ru-RU"/>
        </w:rPr>
        <w:t>с</w:t>
      </w:r>
      <w:r w:rsidRPr="009444A7">
        <w:rPr>
          <w:rFonts w:cs="Times New Roman"/>
          <w:lang w:val="ru-RU"/>
        </w:rPr>
        <w:t>ход</w:t>
      </w:r>
      <w:r w:rsidRPr="009444A7">
        <w:rPr>
          <w:rFonts w:cs="Times New Roman"/>
          <w:w w:val="101"/>
          <w:lang w:val="ru-RU"/>
        </w:rPr>
        <w:t>я</w:t>
      </w:r>
      <w:r w:rsidRPr="009444A7">
        <w:rPr>
          <w:rFonts w:cs="Times New Roman"/>
          <w:lang w:val="ru-RU"/>
        </w:rPr>
        <w:t xml:space="preserve"> из</w:t>
      </w:r>
      <w:r w:rsidRPr="009444A7">
        <w:rPr>
          <w:rFonts w:cs="Times New Roman"/>
          <w:spacing w:val="-1"/>
          <w:lang w:val="ru-RU"/>
        </w:rPr>
        <w:t xml:space="preserve"> </w:t>
      </w:r>
      <w:r w:rsidRPr="009444A7">
        <w:rPr>
          <w:rFonts w:cs="Times New Roman"/>
          <w:lang w:val="ru-RU"/>
        </w:rPr>
        <w:t>ц</w:t>
      </w:r>
      <w:r w:rsidRPr="009444A7">
        <w:rPr>
          <w:rFonts w:cs="Times New Roman"/>
          <w:w w:val="101"/>
          <w:lang w:val="ru-RU"/>
        </w:rPr>
        <w:t>е</w:t>
      </w:r>
      <w:r w:rsidRPr="009444A7">
        <w:rPr>
          <w:rFonts w:cs="Times New Roman"/>
          <w:lang w:val="ru-RU"/>
        </w:rPr>
        <w:t>ли</w:t>
      </w:r>
      <w:r w:rsidRPr="009444A7">
        <w:rPr>
          <w:rFonts w:cs="Times New Roman"/>
          <w:spacing w:val="-2"/>
          <w:lang w:val="ru-RU"/>
        </w:rPr>
        <w:t xml:space="preserve"> </w:t>
      </w:r>
      <w:r w:rsidRPr="009444A7">
        <w:rPr>
          <w:rFonts w:cs="Times New Roman"/>
          <w:lang w:val="ru-RU"/>
        </w:rPr>
        <w:t>и и</w:t>
      </w:r>
      <w:r w:rsidRPr="009444A7">
        <w:rPr>
          <w:rFonts w:cs="Times New Roman"/>
          <w:spacing w:val="-1"/>
          <w:lang w:val="ru-RU"/>
        </w:rPr>
        <w:t>м</w:t>
      </w:r>
      <w:r w:rsidRPr="009444A7">
        <w:rPr>
          <w:rFonts w:cs="Times New Roman"/>
          <w:w w:val="101"/>
          <w:lang w:val="ru-RU"/>
        </w:rPr>
        <w:t>е</w:t>
      </w:r>
      <w:r w:rsidRPr="009444A7">
        <w:rPr>
          <w:rFonts w:cs="Times New Roman"/>
          <w:lang w:val="ru-RU"/>
        </w:rPr>
        <w:t>ющих</w:t>
      </w:r>
      <w:r w:rsidRPr="009444A7">
        <w:rPr>
          <w:rFonts w:cs="Times New Roman"/>
          <w:w w:val="101"/>
          <w:lang w:val="ru-RU"/>
        </w:rPr>
        <w:t>ся</w:t>
      </w:r>
      <w:r w:rsidRPr="009444A7">
        <w:rPr>
          <w:rFonts w:cs="Times New Roman"/>
          <w:lang w:val="ru-RU"/>
        </w:rPr>
        <w:t xml:space="preserve"> </w:t>
      </w:r>
      <w:r w:rsidRPr="009444A7">
        <w:rPr>
          <w:rFonts w:cs="Times New Roman"/>
          <w:spacing w:val="-2"/>
          <w:w w:val="101"/>
          <w:lang w:val="ru-RU"/>
        </w:rPr>
        <w:t>с</w:t>
      </w:r>
      <w:r w:rsidRPr="009444A7">
        <w:rPr>
          <w:rFonts w:cs="Times New Roman"/>
          <w:lang w:val="ru-RU"/>
        </w:rPr>
        <w:t>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с</w:t>
      </w:r>
      <w:r w:rsidRPr="009444A7">
        <w:rPr>
          <w:rFonts w:cs="Times New Roman"/>
          <w:lang w:val="ru-RU"/>
        </w:rPr>
        <w:t xml:space="preserve">тв, </w:t>
      </w:r>
      <w:r w:rsidRPr="009444A7">
        <w:rPr>
          <w:rFonts w:cs="Times New Roman"/>
          <w:spacing w:val="-1"/>
          <w:lang w:val="ru-RU"/>
        </w:rPr>
        <w:t>р</w:t>
      </w:r>
      <w:r w:rsidRPr="009444A7">
        <w:rPr>
          <w:rFonts w:cs="Times New Roman"/>
          <w:w w:val="101"/>
          <w:lang w:val="ru-RU"/>
        </w:rPr>
        <w:t>а</w:t>
      </w:r>
      <w:r w:rsidRPr="009444A7">
        <w:rPr>
          <w:rFonts w:cs="Times New Roman"/>
          <w:lang w:val="ru-RU"/>
        </w:rPr>
        <w:t>з</w:t>
      </w:r>
      <w:r w:rsidRPr="009444A7">
        <w:rPr>
          <w:rFonts w:cs="Times New Roman"/>
          <w:spacing w:val="-1"/>
          <w:lang w:val="ru-RU"/>
        </w:rPr>
        <w:t>л</w:t>
      </w:r>
      <w:r w:rsidRPr="009444A7">
        <w:rPr>
          <w:rFonts w:cs="Times New Roman"/>
          <w:lang w:val="ru-RU"/>
        </w:rPr>
        <w:t>ич</w:t>
      </w:r>
      <w:r w:rsidRPr="009444A7">
        <w:rPr>
          <w:rFonts w:cs="Times New Roman"/>
          <w:w w:val="101"/>
          <w:lang w:val="ru-RU"/>
        </w:rPr>
        <w:t>ая</w:t>
      </w:r>
      <w:r w:rsidRPr="009444A7">
        <w:rPr>
          <w:rFonts w:cs="Times New Roman"/>
          <w:spacing w:val="-3"/>
          <w:lang w:val="ru-RU"/>
        </w:rPr>
        <w:t xml:space="preserve"> </w:t>
      </w:r>
      <w:r w:rsidRPr="009444A7">
        <w:rPr>
          <w:rFonts w:cs="Times New Roman"/>
          <w:lang w:val="ru-RU"/>
        </w:rPr>
        <w:t>р</w:t>
      </w:r>
      <w:r w:rsidRPr="009444A7">
        <w:rPr>
          <w:rFonts w:cs="Times New Roman"/>
          <w:w w:val="101"/>
          <w:lang w:val="ru-RU"/>
        </w:rPr>
        <w:t>е</w:t>
      </w:r>
      <w:r w:rsidRPr="009444A7">
        <w:rPr>
          <w:rFonts w:cs="Times New Roman"/>
          <w:lang w:val="ru-RU"/>
        </w:rPr>
        <w:t>з</w:t>
      </w:r>
      <w:r w:rsidRPr="009444A7">
        <w:rPr>
          <w:rFonts w:cs="Times New Roman"/>
          <w:spacing w:val="-3"/>
          <w:lang w:val="ru-RU"/>
        </w:rPr>
        <w:t>у</w:t>
      </w:r>
      <w:r w:rsidRPr="009444A7">
        <w:rPr>
          <w:rFonts w:cs="Times New Roman"/>
          <w:lang w:val="ru-RU"/>
        </w:rPr>
        <w:t>льт</w:t>
      </w:r>
      <w:r w:rsidRPr="009444A7">
        <w:rPr>
          <w:rFonts w:cs="Times New Roman"/>
          <w:w w:val="101"/>
          <w:lang w:val="ru-RU"/>
        </w:rPr>
        <w:t>а</w:t>
      </w:r>
      <w:r w:rsidRPr="009444A7">
        <w:rPr>
          <w:rFonts w:cs="Times New Roman"/>
          <w:lang w:val="ru-RU"/>
        </w:rPr>
        <w:t>т</w:t>
      </w:r>
      <w:r w:rsidRPr="009444A7">
        <w:rPr>
          <w:rFonts w:cs="Times New Roman"/>
          <w:spacing w:val="-1"/>
          <w:lang w:val="ru-RU"/>
        </w:rPr>
        <w:t xml:space="preserve"> </w:t>
      </w:r>
      <w:r w:rsidRPr="009444A7">
        <w:rPr>
          <w:rFonts w:cs="Times New Roman"/>
          <w:lang w:val="ru-RU"/>
        </w:rPr>
        <w:t xml:space="preserve">и </w:t>
      </w:r>
      <w:r w:rsidRPr="009444A7">
        <w:rPr>
          <w:rFonts w:cs="Times New Roman"/>
          <w:w w:val="101"/>
          <w:lang w:val="ru-RU"/>
        </w:rPr>
        <w:t>с</w:t>
      </w:r>
      <w:r w:rsidRPr="009444A7">
        <w:rPr>
          <w:rFonts w:cs="Times New Roman"/>
          <w:lang w:val="ru-RU"/>
        </w:rPr>
        <w:t>по</w:t>
      </w:r>
      <w:r w:rsidRPr="009444A7">
        <w:rPr>
          <w:rFonts w:cs="Times New Roman"/>
          <w:w w:val="101"/>
          <w:lang w:val="ru-RU"/>
        </w:rPr>
        <w:t>с</w:t>
      </w:r>
      <w:r w:rsidRPr="009444A7">
        <w:rPr>
          <w:rFonts w:cs="Times New Roman"/>
          <w:lang w:val="ru-RU"/>
        </w:rPr>
        <w:t>о</w:t>
      </w:r>
      <w:r w:rsidRPr="009444A7">
        <w:rPr>
          <w:rFonts w:cs="Times New Roman"/>
          <w:spacing w:val="-1"/>
          <w:lang w:val="ru-RU"/>
        </w:rPr>
        <w:t>б</w:t>
      </w:r>
      <w:r w:rsidRPr="009444A7">
        <w:rPr>
          <w:rFonts w:cs="Times New Roman"/>
          <w:lang w:val="ru-RU"/>
        </w:rPr>
        <w:t>ы</w:t>
      </w:r>
      <w:r w:rsidRPr="009444A7">
        <w:rPr>
          <w:rFonts w:cs="Times New Roman"/>
          <w:spacing w:val="1"/>
          <w:lang w:val="ru-RU"/>
        </w:rPr>
        <w:t xml:space="preserve"> </w:t>
      </w:r>
      <w:r w:rsidRPr="009444A7">
        <w:rPr>
          <w:rFonts w:cs="Times New Roman"/>
          <w:lang w:val="ru-RU"/>
        </w:rPr>
        <w:t>д</w:t>
      </w:r>
      <w:r w:rsidRPr="009444A7">
        <w:rPr>
          <w:rFonts w:cs="Times New Roman"/>
          <w:w w:val="101"/>
          <w:lang w:val="ru-RU"/>
        </w:rPr>
        <w:t>е</w:t>
      </w:r>
      <w:r w:rsidRPr="009444A7">
        <w:rPr>
          <w:rFonts w:cs="Times New Roman"/>
          <w:lang w:val="ru-RU"/>
        </w:rPr>
        <w:t>й</w:t>
      </w:r>
      <w:r w:rsidRPr="009444A7">
        <w:rPr>
          <w:rFonts w:cs="Times New Roman"/>
          <w:w w:val="101"/>
          <w:lang w:val="ru-RU"/>
        </w:rPr>
        <w:t>с</w:t>
      </w:r>
      <w:r w:rsidRPr="009444A7">
        <w:rPr>
          <w:rFonts w:cs="Times New Roman"/>
          <w:lang w:val="ru-RU"/>
        </w:rPr>
        <w:t>тв</w:t>
      </w:r>
      <w:r w:rsidRPr="009444A7">
        <w:rPr>
          <w:rFonts w:cs="Times New Roman"/>
          <w:spacing w:val="-1"/>
          <w:lang w:val="ru-RU"/>
        </w:rPr>
        <w:t>ий</w:t>
      </w:r>
      <w:r w:rsidRPr="009444A7">
        <w:rPr>
          <w:rFonts w:cs="Times New Roman"/>
          <w:w w:val="101"/>
          <w:lang w:val="ru-RU"/>
        </w:rPr>
        <w:t>;</w:t>
      </w:r>
      <w:r w:rsidRPr="009444A7">
        <w:rPr>
          <w:rFonts w:cs="Times New Roman"/>
          <w:spacing w:val="125"/>
          <w:lang w:val="ru-RU"/>
        </w:rPr>
        <w:t xml:space="preserve"> </w:t>
      </w:r>
    </w:p>
    <w:p w:rsidR="009444A7" w:rsidRDefault="008655E0" w:rsidP="00C44AC7">
      <w:pPr>
        <w:pStyle w:val="af"/>
        <w:numPr>
          <w:ilvl w:val="0"/>
          <w:numId w:val="302"/>
        </w:numPr>
        <w:ind w:right="-20"/>
        <w:jc w:val="both"/>
        <w:rPr>
          <w:rFonts w:cs="Times New Roman"/>
          <w:w w:val="101"/>
          <w:lang w:val="ru-RU"/>
        </w:rPr>
      </w:pPr>
      <w:r w:rsidRPr="009444A7">
        <w:rPr>
          <w:rFonts w:cs="Times New Roman"/>
          <w:spacing w:val="1"/>
          <w:lang w:val="ru-RU"/>
        </w:rPr>
        <w:t>оц</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ив</w:t>
      </w:r>
      <w:r w:rsidRPr="009444A7">
        <w:rPr>
          <w:rFonts w:cs="Times New Roman"/>
          <w:w w:val="101"/>
          <w:lang w:val="ru-RU"/>
        </w:rPr>
        <w:t>а</w:t>
      </w:r>
      <w:r w:rsidRPr="009444A7">
        <w:rPr>
          <w:rFonts w:cs="Times New Roman"/>
          <w:lang w:val="ru-RU"/>
        </w:rPr>
        <w:t>ть</w:t>
      </w:r>
      <w:r w:rsidRPr="009444A7">
        <w:rPr>
          <w:rFonts w:cs="Times New Roman"/>
          <w:spacing w:val="55"/>
          <w:lang w:val="ru-RU"/>
        </w:rPr>
        <w:t xml:space="preserve"> </w:t>
      </w:r>
      <w:r w:rsidRPr="009444A7">
        <w:rPr>
          <w:rFonts w:cs="Times New Roman"/>
          <w:lang w:val="ru-RU"/>
        </w:rPr>
        <w:t>прод</w:t>
      </w:r>
      <w:r w:rsidRPr="009444A7">
        <w:rPr>
          <w:rFonts w:cs="Times New Roman"/>
          <w:spacing w:val="-2"/>
          <w:lang w:val="ru-RU"/>
        </w:rPr>
        <w:t>у</w:t>
      </w:r>
      <w:r w:rsidRPr="009444A7">
        <w:rPr>
          <w:rFonts w:cs="Times New Roman"/>
          <w:lang w:val="ru-RU"/>
        </w:rPr>
        <w:t>кт</w:t>
      </w:r>
      <w:r w:rsidRPr="009444A7">
        <w:rPr>
          <w:rFonts w:cs="Times New Roman"/>
          <w:spacing w:val="57"/>
          <w:lang w:val="ru-RU"/>
        </w:rPr>
        <w:t xml:space="preserve"> </w:t>
      </w:r>
      <w:r w:rsidRPr="009444A7">
        <w:rPr>
          <w:rFonts w:cs="Times New Roman"/>
          <w:w w:val="101"/>
          <w:lang w:val="ru-RU"/>
        </w:rPr>
        <w:t>с</w:t>
      </w:r>
      <w:r w:rsidRPr="009444A7">
        <w:rPr>
          <w:rFonts w:cs="Times New Roman"/>
          <w:lang w:val="ru-RU"/>
        </w:rPr>
        <w:t>во</w:t>
      </w:r>
      <w:r w:rsidRPr="009444A7">
        <w:rPr>
          <w:rFonts w:cs="Times New Roman"/>
          <w:w w:val="101"/>
          <w:lang w:val="ru-RU"/>
        </w:rPr>
        <w:t>е</w:t>
      </w:r>
      <w:r w:rsidRPr="009444A7">
        <w:rPr>
          <w:rFonts w:cs="Times New Roman"/>
          <w:lang w:val="ru-RU"/>
        </w:rPr>
        <w:t>й</w:t>
      </w:r>
      <w:r w:rsidRPr="009444A7">
        <w:rPr>
          <w:rFonts w:cs="Times New Roman"/>
          <w:spacing w:val="57"/>
          <w:lang w:val="ru-RU"/>
        </w:rPr>
        <w:t xml:space="preserve"> </w:t>
      </w:r>
      <w:r w:rsidRPr="009444A7">
        <w:rPr>
          <w:rFonts w:cs="Times New Roman"/>
          <w:spacing w:val="-1"/>
          <w:lang w:val="ru-RU"/>
        </w:rPr>
        <w:t>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ьн</w:t>
      </w:r>
      <w:r w:rsidRPr="009444A7">
        <w:rPr>
          <w:rFonts w:cs="Times New Roman"/>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и</w:t>
      </w:r>
      <w:r w:rsidRPr="009444A7">
        <w:rPr>
          <w:rFonts w:cs="Times New Roman"/>
          <w:spacing w:val="55"/>
          <w:lang w:val="ru-RU"/>
        </w:rPr>
        <w:t xml:space="preserve"> </w:t>
      </w:r>
      <w:r w:rsidRPr="009444A7">
        <w:rPr>
          <w:rFonts w:cs="Times New Roman"/>
          <w:spacing w:val="1"/>
          <w:lang w:val="ru-RU"/>
        </w:rPr>
        <w:t>по</w:t>
      </w:r>
      <w:r w:rsidRPr="009444A7">
        <w:rPr>
          <w:rFonts w:cs="Times New Roman"/>
          <w:spacing w:val="56"/>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spacing w:val="-1"/>
          <w:lang w:val="ru-RU"/>
        </w:rPr>
        <w:t>н</w:t>
      </w:r>
      <w:r w:rsidRPr="009444A7">
        <w:rPr>
          <w:rFonts w:cs="Times New Roman"/>
          <w:lang w:val="ru-RU"/>
        </w:rPr>
        <w:t>н</w:t>
      </w:r>
      <w:r w:rsidRPr="009444A7">
        <w:rPr>
          <w:rFonts w:cs="Times New Roman"/>
          <w:spacing w:val="-1"/>
          <w:lang w:val="ru-RU"/>
        </w:rPr>
        <w:t>ы</w:t>
      </w:r>
      <w:r w:rsidRPr="009444A7">
        <w:rPr>
          <w:rFonts w:cs="Times New Roman"/>
          <w:lang w:val="ru-RU"/>
        </w:rPr>
        <w:t>м</w:t>
      </w:r>
      <w:r w:rsidRPr="009444A7">
        <w:rPr>
          <w:rFonts w:cs="Times New Roman"/>
          <w:spacing w:val="57"/>
          <w:lang w:val="ru-RU"/>
        </w:rPr>
        <w:t xml:space="preserve"> </w:t>
      </w:r>
      <w:r w:rsidRPr="009444A7">
        <w:rPr>
          <w:rFonts w:cs="Times New Roman"/>
          <w:spacing w:val="-1"/>
          <w:lang w:val="ru-RU"/>
        </w:rPr>
        <w:t>и</w:t>
      </w:r>
      <w:r w:rsidRPr="009444A7">
        <w:rPr>
          <w:rFonts w:cs="Times New Roman"/>
          <w:w w:val="101"/>
          <w:lang w:val="ru-RU"/>
        </w:rPr>
        <w:t>/</w:t>
      </w:r>
      <w:r w:rsidRPr="009444A7">
        <w:rPr>
          <w:rFonts w:cs="Times New Roman"/>
          <w:spacing w:val="1"/>
          <w:lang w:val="ru-RU"/>
        </w:rPr>
        <w:t>и</w:t>
      </w:r>
      <w:r w:rsidRPr="009444A7">
        <w:rPr>
          <w:rFonts w:cs="Times New Roman"/>
          <w:spacing w:val="-2"/>
          <w:lang w:val="ru-RU"/>
        </w:rPr>
        <w:t>л</w:t>
      </w:r>
      <w:r w:rsidRPr="009444A7">
        <w:rPr>
          <w:rFonts w:cs="Times New Roman"/>
          <w:lang w:val="ru-RU"/>
        </w:rPr>
        <w:t>и</w:t>
      </w:r>
      <w:r w:rsidRPr="009444A7">
        <w:rPr>
          <w:rFonts w:cs="Times New Roman"/>
          <w:spacing w:val="57"/>
          <w:lang w:val="ru-RU"/>
        </w:rPr>
        <w:t xml:space="preserve"> </w:t>
      </w:r>
      <w:r w:rsidRPr="009444A7">
        <w:rPr>
          <w:rFonts w:cs="Times New Roman"/>
          <w:w w:val="101"/>
          <w:lang w:val="ru-RU"/>
        </w:rPr>
        <w:t>са</w:t>
      </w:r>
      <w:r w:rsidRPr="009444A7">
        <w:rPr>
          <w:rFonts w:cs="Times New Roman"/>
          <w:spacing w:val="-1"/>
          <w:lang w:val="ru-RU"/>
        </w:rPr>
        <w:t>м</w:t>
      </w:r>
      <w:r w:rsidRPr="009444A7">
        <w:rPr>
          <w:rFonts w:cs="Times New Roman"/>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о</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spacing w:val="-1"/>
          <w:lang w:val="ru-RU"/>
        </w:rPr>
        <w:t>н</w:t>
      </w:r>
      <w:r w:rsidRPr="009444A7">
        <w:rPr>
          <w:rFonts w:cs="Times New Roman"/>
          <w:lang w:val="ru-RU"/>
        </w:rPr>
        <w:t>о опр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е</w:t>
      </w:r>
      <w:r w:rsidRPr="009444A7">
        <w:rPr>
          <w:rFonts w:cs="Times New Roman"/>
          <w:spacing w:val="-1"/>
          <w:lang w:val="ru-RU"/>
        </w:rPr>
        <w:t>нн</w:t>
      </w:r>
      <w:r w:rsidRPr="009444A7">
        <w:rPr>
          <w:rFonts w:cs="Times New Roman"/>
          <w:lang w:val="ru-RU"/>
        </w:rPr>
        <w:t xml:space="preserve">ым </w:t>
      </w:r>
      <w:r w:rsidRPr="009444A7">
        <w:rPr>
          <w:rFonts w:cs="Times New Roman"/>
          <w:spacing w:val="-1"/>
          <w:lang w:val="ru-RU"/>
        </w:rPr>
        <w:t>к</w:t>
      </w:r>
      <w:r w:rsidRPr="009444A7">
        <w:rPr>
          <w:rFonts w:cs="Times New Roman"/>
          <w:lang w:val="ru-RU"/>
        </w:rPr>
        <w:t>ри</w:t>
      </w:r>
      <w:r w:rsidRPr="009444A7">
        <w:rPr>
          <w:rFonts w:cs="Times New Roman"/>
          <w:spacing w:val="-2"/>
          <w:lang w:val="ru-RU"/>
        </w:rPr>
        <w:t>т</w:t>
      </w:r>
      <w:r w:rsidRPr="009444A7">
        <w:rPr>
          <w:rFonts w:cs="Times New Roman"/>
          <w:w w:val="101"/>
          <w:lang w:val="ru-RU"/>
        </w:rPr>
        <w:t>е</w:t>
      </w:r>
      <w:r w:rsidRPr="009444A7">
        <w:rPr>
          <w:rFonts w:cs="Times New Roman"/>
          <w:lang w:val="ru-RU"/>
        </w:rPr>
        <w:t>ри</w:t>
      </w:r>
      <w:r w:rsidRPr="009444A7">
        <w:rPr>
          <w:rFonts w:cs="Times New Roman"/>
          <w:w w:val="101"/>
          <w:lang w:val="ru-RU"/>
        </w:rPr>
        <w:t>я</w:t>
      </w:r>
      <w:r w:rsidRPr="009444A7">
        <w:rPr>
          <w:rFonts w:cs="Times New Roman"/>
          <w:lang w:val="ru-RU"/>
        </w:rPr>
        <w:t xml:space="preserve">м в </w:t>
      </w:r>
      <w:r w:rsidRPr="009444A7">
        <w:rPr>
          <w:rFonts w:cs="Times New Roman"/>
          <w:w w:val="101"/>
          <w:lang w:val="ru-RU"/>
        </w:rPr>
        <w:t>с</w:t>
      </w:r>
      <w:r w:rsidRPr="009444A7">
        <w:rPr>
          <w:rFonts w:cs="Times New Roman"/>
          <w:spacing w:val="-1"/>
          <w:lang w:val="ru-RU"/>
        </w:rPr>
        <w:t>о</w:t>
      </w:r>
      <w:r w:rsidRPr="009444A7">
        <w:rPr>
          <w:rFonts w:cs="Times New Roman"/>
          <w:lang w:val="ru-RU"/>
        </w:rPr>
        <w:t>отв</w:t>
      </w:r>
      <w:r w:rsidRPr="009444A7">
        <w:rPr>
          <w:rFonts w:cs="Times New Roman"/>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w:t>
      </w:r>
      <w:r w:rsidRPr="009444A7">
        <w:rPr>
          <w:rFonts w:cs="Times New Roman"/>
          <w:spacing w:val="-3"/>
          <w:lang w:val="ru-RU"/>
        </w:rPr>
        <w:t>в</w:t>
      </w:r>
      <w:r w:rsidRPr="009444A7">
        <w:rPr>
          <w:rFonts w:cs="Times New Roman"/>
          <w:spacing w:val="-1"/>
          <w:lang w:val="ru-RU"/>
        </w:rPr>
        <w:t>и</w:t>
      </w:r>
      <w:r w:rsidRPr="009444A7">
        <w:rPr>
          <w:rFonts w:cs="Times New Roman"/>
          <w:lang w:val="ru-RU"/>
        </w:rPr>
        <w:t xml:space="preserve">и </w:t>
      </w:r>
      <w:r w:rsidRPr="009444A7">
        <w:rPr>
          <w:rFonts w:cs="Times New Roman"/>
          <w:w w:val="101"/>
          <w:lang w:val="ru-RU"/>
        </w:rPr>
        <w:t>с</w:t>
      </w:r>
      <w:r w:rsidRPr="009444A7">
        <w:rPr>
          <w:rFonts w:cs="Times New Roman"/>
          <w:lang w:val="ru-RU"/>
        </w:rPr>
        <w:t xml:space="preserve"> ц</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ю д</w:t>
      </w:r>
      <w:r w:rsidRPr="009444A7">
        <w:rPr>
          <w:rFonts w:cs="Times New Roman"/>
          <w:spacing w:val="-1"/>
          <w:w w:val="101"/>
          <w:lang w:val="ru-RU"/>
        </w:rPr>
        <w:t>е</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ьно</w:t>
      </w:r>
      <w:r w:rsidRPr="009444A7">
        <w:rPr>
          <w:rFonts w:cs="Times New Roman"/>
          <w:w w:val="101"/>
          <w:lang w:val="ru-RU"/>
        </w:rPr>
        <w:t>с</w:t>
      </w:r>
      <w:r w:rsidRPr="009444A7">
        <w:rPr>
          <w:rFonts w:cs="Times New Roman"/>
          <w:lang w:val="ru-RU"/>
        </w:rPr>
        <w:t>ти</w:t>
      </w:r>
      <w:r w:rsidRPr="009444A7">
        <w:rPr>
          <w:rFonts w:cs="Times New Roman"/>
          <w:w w:val="101"/>
          <w:lang w:val="ru-RU"/>
        </w:rPr>
        <w:t>;</w:t>
      </w:r>
    </w:p>
    <w:p w:rsidR="009444A7" w:rsidRDefault="008655E0" w:rsidP="00C44AC7">
      <w:pPr>
        <w:pStyle w:val="af"/>
        <w:numPr>
          <w:ilvl w:val="0"/>
          <w:numId w:val="302"/>
        </w:numPr>
        <w:ind w:right="-20"/>
        <w:jc w:val="both"/>
        <w:rPr>
          <w:rFonts w:cs="Times New Roman"/>
          <w:w w:val="101"/>
          <w:lang w:val="ru-RU"/>
        </w:rPr>
      </w:pPr>
      <w:r w:rsidRPr="009444A7">
        <w:rPr>
          <w:rFonts w:cs="Times New Roman"/>
          <w:spacing w:val="1"/>
          <w:lang w:val="ru-RU"/>
        </w:rPr>
        <w:t>о</w:t>
      </w:r>
      <w:r w:rsidRPr="009444A7">
        <w:rPr>
          <w:rFonts w:cs="Times New Roman"/>
          <w:lang w:val="ru-RU"/>
        </w:rPr>
        <w:t>бо</w:t>
      </w:r>
      <w:r w:rsidRPr="009444A7">
        <w:rPr>
          <w:rFonts w:cs="Times New Roman"/>
          <w:spacing w:val="-1"/>
          <w:w w:val="101"/>
          <w:lang w:val="ru-RU"/>
        </w:rPr>
        <w:t>с</w:t>
      </w:r>
      <w:r w:rsidRPr="009444A7">
        <w:rPr>
          <w:rFonts w:cs="Times New Roman"/>
          <w:lang w:val="ru-RU"/>
        </w:rPr>
        <w:t>но</w:t>
      </w:r>
      <w:r w:rsidRPr="009444A7">
        <w:rPr>
          <w:rFonts w:cs="Times New Roman"/>
          <w:spacing w:val="-1"/>
          <w:lang w:val="ru-RU"/>
        </w:rPr>
        <w:t>в</w:t>
      </w:r>
      <w:r w:rsidRPr="009444A7">
        <w:rPr>
          <w:rFonts w:cs="Times New Roman"/>
          <w:lang w:val="ru-RU"/>
        </w:rPr>
        <w:t>ыв</w:t>
      </w:r>
      <w:r w:rsidRPr="009444A7">
        <w:rPr>
          <w:rFonts w:cs="Times New Roman"/>
          <w:w w:val="101"/>
          <w:lang w:val="ru-RU"/>
        </w:rPr>
        <w:t>а</w:t>
      </w:r>
      <w:r w:rsidRPr="009444A7">
        <w:rPr>
          <w:rFonts w:cs="Times New Roman"/>
          <w:lang w:val="ru-RU"/>
        </w:rPr>
        <w:t>ть</w:t>
      </w:r>
      <w:r w:rsidRPr="009444A7">
        <w:rPr>
          <w:rFonts w:cs="Times New Roman"/>
          <w:spacing w:val="63"/>
          <w:lang w:val="ru-RU"/>
        </w:rPr>
        <w:t xml:space="preserve"> </w:t>
      </w:r>
      <w:r w:rsidRPr="009444A7">
        <w:rPr>
          <w:rFonts w:cs="Times New Roman"/>
          <w:lang w:val="ru-RU"/>
        </w:rPr>
        <w:t>до</w:t>
      </w:r>
      <w:r w:rsidRPr="009444A7">
        <w:rPr>
          <w:rFonts w:cs="Times New Roman"/>
          <w:w w:val="101"/>
          <w:lang w:val="ru-RU"/>
        </w:rPr>
        <w:t>с</w:t>
      </w:r>
      <w:r w:rsidRPr="009444A7">
        <w:rPr>
          <w:rFonts w:cs="Times New Roman"/>
          <w:spacing w:val="-2"/>
          <w:lang w:val="ru-RU"/>
        </w:rPr>
        <w:t>т</w:t>
      </w:r>
      <w:r w:rsidRPr="009444A7">
        <w:rPr>
          <w:rFonts w:cs="Times New Roman"/>
          <w:lang w:val="ru-RU"/>
        </w:rPr>
        <w:t>ижимо</w:t>
      </w:r>
      <w:r w:rsidRPr="009444A7">
        <w:rPr>
          <w:rFonts w:cs="Times New Roman"/>
          <w:w w:val="101"/>
          <w:lang w:val="ru-RU"/>
        </w:rPr>
        <w:t>с</w:t>
      </w:r>
      <w:r w:rsidRPr="009444A7">
        <w:rPr>
          <w:rFonts w:cs="Times New Roman"/>
          <w:lang w:val="ru-RU"/>
        </w:rPr>
        <w:t>ть</w:t>
      </w:r>
      <w:r w:rsidRPr="009444A7">
        <w:rPr>
          <w:rFonts w:cs="Times New Roman"/>
          <w:spacing w:val="63"/>
          <w:lang w:val="ru-RU"/>
        </w:rPr>
        <w:t xml:space="preserve"> </w:t>
      </w:r>
      <w:r w:rsidRPr="009444A7">
        <w:rPr>
          <w:rFonts w:cs="Times New Roman"/>
          <w:lang w:val="ru-RU"/>
        </w:rPr>
        <w:t>ц</w:t>
      </w:r>
      <w:r w:rsidRPr="009444A7">
        <w:rPr>
          <w:rFonts w:cs="Times New Roman"/>
          <w:w w:val="101"/>
          <w:lang w:val="ru-RU"/>
        </w:rPr>
        <w:t>е</w:t>
      </w:r>
      <w:r w:rsidRPr="009444A7">
        <w:rPr>
          <w:rFonts w:cs="Times New Roman"/>
          <w:lang w:val="ru-RU"/>
        </w:rPr>
        <w:t>ли</w:t>
      </w:r>
      <w:r w:rsidRPr="009444A7">
        <w:rPr>
          <w:rFonts w:cs="Times New Roman"/>
          <w:spacing w:val="64"/>
          <w:lang w:val="ru-RU"/>
        </w:rPr>
        <w:t xml:space="preserve"> </w:t>
      </w:r>
      <w:r w:rsidRPr="009444A7">
        <w:rPr>
          <w:rFonts w:cs="Times New Roman"/>
          <w:lang w:val="ru-RU"/>
        </w:rPr>
        <w:t>выбр</w:t>
      </w:r>
      <w:r w:rsidRPr="009444A7">
        <w:rPr>
          <w:rFonts w:cs="Times New Roman"/>
          <w:spacing w:val="1"/>
          <w:w w:val="101"/>
          <w:lang w:val="ru-RU"/>
        </w:rPr>
        <w:t>а</w:t>
      </w:r>
      <w:r w:rsidRPr="009444A7">
        <w:rPr>
          <w:rFonts w:cs="Times New Roman"/>
          <w:lang w:val="ru-RU"/>
        </w:rPr>
        <w:t>нны</w:t>
      </w:r>
      <w:r w:rsidRPr="009444A7">
        <w:rPr>
          <w:rFonts w:cs="Times New Roman"/>
          <w:spacing w:val="1"/>
          <w:lang w:val="ru-RU"/>
        </w:rPr>
        <w:t>м</w:t>
      </w:r>
      <w:r w:rsidRPr="009444A7">
        <w:rPr>
          <w:rFonts w:cs="Times New Roman"/>
          <w:spacing w:val="64"/>
          <w:lang w:val="ru-RU"/>
        </w:rPr>
        <w:t xml:space="preserve"> </w:t>
      </w:r>
      <w:r w:rsidRPr="009444A7">
        <w:rPr>
          <w:rFonts w:cs="Times New Roman"/>
          <w:spacing w:val="-2"/>
          <w:w w:val="101"/>
          <w:lang w:val="ru-RU"/>
        </w:rPr>
        <w:t>с</w:t>
      </w:r>
      <w:r w:rsidRPr="009444A7">
        <w:rPr>
          <w:rFonts w:cs="Times New Roman"/>
          <w:lang w:val="ru-RU"/>
        </w:rPr>
        <w:t>по</w:t>
      </w:r>
      <w:r w:rsidRPr="009444A7">
        <w:rPr>
          <w:rFonts w:cs="Times New Roman"/>
          <w:w w:val="101"/>
          <w:lang w:val="ru-RU"/>
        </w:rPr>
        <w:t>с</w:t>
      </w:r>
      <w:r w:rsidRPr="009444A7">
        <w:rPr>
          <w:rFonts w:cs="Times New Roman"/>
          <w:spacing w:val="-1"/>
          <w:lang w:val="ru-RU"/>
        </w:rPr>
        <w:t>об</w:t>
      </w:r>
      <w:r w:rsidRPr="009444A7">
        <w:rPr>
          <w:rFonts w:cs="Times New Roman"/>
          <w:spacing w:val="1"/>
          <w:lang w:val="ru-RU"/>
        </w:rPr>
        <w:t>о</w:t>
      </w:r>
      <w:r w:rsidRPr="009444A7">
        <w:rPr>
          <w:rFonts w:cs="Times New Roman"/>
          <w:lang w:val="ru-RU"/>
        </w:rPr>
        <w:t>м</w:t>
      </w:r>
      <w:r w:rsidRPr="009444A7">
        <w:rPr>
          <w:rFonts w:cs="Times New Roman"/>
          <w:spacing w:val="62"/>
          <w:lang w:val="ru-RU"/>
        </w:rPr>
        <w:t xml:space="preserve"> </w:t>
      </w:r>
      <w:r w:rsidRPr="009444A7">
        <w:rPr>
          <w:rFonts w:cs="Times New Roman"/>
          <w:lang w:val="ru-RU"/>
        </w:rPr>
        <w:t>н</w:t>
      </w:r>
      <w:r w:rsidRPr="009444A7">
        <w:rPr>
          <w:rFonts w:cs="Times New Roman"/>
          <w:spacing w:val="1"/>
          <w:w w:val="101"/>
          <w:lang w:val="ru-RU"/>
        </w:rPr>
        <w:t>а</w:t>
      </w:r>
      <w:r w:rsidRPr="009444A7">
        <w:rPr>
          <w:rFonts w:cs="Times New Roman"/>
          <w:spacing w:val="63"/>
          <w:lang w:val="ru-RU"/>
        </w:rPr>
        <w:t xml:space="preserve"> </w:t>
      </w:r>
      <w:r w:rsidRPr="009444A7">
        <w:rPr>
          <w:rFonts w:cs="Times New Roman"/>
          <w:spacing w:val="1"/>
          <w:lang w:val="ru-RU"/>
        </w:rPr>
        <w:t>о</w:t>
      </w:r>
      <w:r w:rsidRPr="009444A7">
        <w:rPr>
          <w:rFonts w:cs="Times New Roman"/>
          <w:w w:val="101"/>
          <w:lang w:val="ru-RU"/>
        </w:rPr>
        <w:t>с</w:t>
      </w:r>
      <w:r w:rsidRPr="009444A7">
        <w:rPr>
          <w:rFonts w:cs="Times New Roman"/>
          <w:lang w:val="ru-RU"/>
        </w:rPr>
        <w:t>нов</w:t>
      </w:r>
      <w:r w:rsidRPr="009444A7">
        <w:rPr>
          <w:rFonts w:cs="Times New Roman"/>
          <w:w w:val="101"/>
          <w:lang w:val="ru-RU"/>
        </w:rPr>
        <w:t>е</w:t>
      </w:r>
      <w:r w:rsidRPr="009444A7">
        <w:rPr>
          <w:rFonts w:cs="Times New Roman"/>
          <w:spacing w:val="72"/>
          <w:lang w:val="ru-RU"/>
        </w:rPr>
        <w:t xml:space="preserve"> </w:t>
      </w:r>
      <w:r w:rsidRPr="009444A7">
        <w:rPr>
          <w:rFonts w:cs="Times New Roman"/>
          <w:lang w:val="ru-RU"/>
        </w:rPr>
        <w:t>оц</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к</w:t>
      </w:r>
      <w:r w:rsidRPr="009444A7">
        <w:rPr>
          <w:rFonts w:cs="Times New Roman"/>
          <w:lang w:val="ru-RU"/>
        </w:rPr>
        <w:t xml:space="preserve">и </w:t>
      </w:r>
      <w:r w:rsidRPr="009444A7">
        <w:rPr>
          <w:rFonts w:cs="Times New Roman"/>
          <w:w w:val="101"/>
          <w:lang w:val="ru-RU"/>
        </w:rPr>
        <w:t>с</w:t>
      </w:r>
      <w:r w:rsidRPr="009444A7">
        <w:rPr>
          <w:rFonts w:cs="Times New Roman"/>
          <w:lang w:val="ru-RU"/>
        </w:rPr>
        <w:t>воих вн</w:t>
      </w:r>
      <w:r w:rsidRPr="009444A7">
        <w:rPr>
          <w:rFonts w:cs="Times New Roman"/>
          <w:spacing w:val="-2"/>
          <w:lang w:val="ru-RU"/>
        </w:rPr>
        <w:t>у</w:t>
      </w:r>
      <w:r w:rsidRPr="009444A7">
        <w:rPr>
          <w:rFonts w:cs="Times New Roman"/>
          <w:lang w:val="ru-RU"/>
        </w:rPr>
        <w:t>тр</w:t>
      </w:r>
      <w:r w:rsidRPr="009444A7">
        <w:rPr>
          <w:rFonts w:cs="Times New Roman"/>
          <w:spacing w:val="1"/>
          <w:w w:val="101"/>
          <w:lang w:val="ru-RU"/>
        </w:rPr>
        <w:t>е</w:t>
      </w:r>
      <w:r w:rsidRPr="009444A7">
        <w:rPr>
          <w:rFonts w:cs="Times New Roman"/>
          <w:lang w:val="ru-RU"/>
        </w:rPr>
        <w:t>нних</w:t>
      </w:r>
      <w:r w:rsidRPr="009444A7">
        <w:rPr>
          <w:rFonts w:cs="Times New Roman"/>
          <w:spacing w:val="-1"/>
          <w:lang w:val="ru-RU"/>
        </w:rPr>
        <w:t xml:space="preserve"> р</w:t>
      </w:r>
      <w:r w:rsidRPr="009444A7">
        <w:rPr>
          <w:rFonts w:cs="Times New Roman"/>
          <w:w w:val="101"/>
          <w:lang w:val="ru-RU"/>
        </w:rPr>
        <w:t>ес</w:t>
      </w:r>
      <w:r w:rsidRPr="009444A7">
        <w:rPr>
          <w:rFonts w:cs="Times New Roman"/>
          <w:spacing w:val="-3"/>
          <w:lang w:val="ru-RU"/>
        </w:rPr>
        <w:t>у</w:t>
      </w:r>
      <w:r w:rsidRPr="009444A7">
        <w:rPr>
          <w:rFonts w:cs="Times New Roman"/>
          <w:lang w:val="ru-RU"/>
        </w:rPr>
        <w:t>р</w:t>
      </w:r>
      <w:r w:rsidRPr="009444A7">
        <w:rPr>
          <w:rFonts w:cs="Times New Roman"/>
          <w:w w:val="101"/>
          <w:lang w:val="ru-RU"/>
        </w:rPr>
        <w:t>с</w:t>
      </w:r>
      <w:r w:rsidRPr="009444A7">
        <w:rPr>
          <w:rFonts w:cs="Times New Roman"/>
          <w:spacing w:val="1"/>
          <w:lang w:val="ru-RU"/>
        </w:rPr>
        <w:t>о</w:t>
      </w:r>
      <w:r w:rsidRPr="009444A7">
        <w:rPr>
          <w:rFonts w:cs="Times New Roman"/>
          <w:lang w:val="ru-RU"/>
        </w:rPr>
        <w:t>в и до</w:t>
      </w:r>
      <w:r w:rsidRPr="009444A7">
        <w:rPr>
          <w:rFonts w:cs="Times New Roman"/>
          <w:w w:val="101"/>
          <w:lang w:val="ru-RU"/>
        </w:rPr>
        <w:t>с</w:t>
      </w:r>
      <w:r w:rsidRPr="009444A7">
        <w:rPr>
          <w:rFonts w:cs="Times New Roman"/>
          <w:lang w:val="ru-RU"/>
        </w:rPr>
        <w:t>т</w:t>
      </w:r>
      <w:r w:rsidRPr="009444A7">
        <w:rPr>
          <w:rFonts w:cs="Times New Roman"/>
          <w:spacing w:val="-3"/>
          <w:lang w:val="ru-RU"/>
        </w:rPr>
        <w:t>у</w:t>
      </w:r>
      <w:r w:rsidRPr="009444A7">
        <w:rPr>
          <w:rFonts w:cs="Times New Roman"/>
          <w:lang w:val="ru-RU"/>
        </w:rPr>
        <w:t>пн</w:t>
      </w:r>
      <w:r w:rsidRPr="009444A7">
        <w:rPr>
          <w:rFonts w:cs="Times New Roman"/>
          <w:spacing w:val="-1"/>
          <w:lang w:val="ru-RU"/>
        </w:rPr>
        <w:t>ы</w:t>
      </w:r>
      <w:r w:rsidRPr="009444A7">
        <w:rPr>
          <w:rFonts w:cs="Times New Roman"/>
          <w:lang w:val="ru-RU"/>
        </w:rPr>
        <w:t>х</w:t>
      </w:r>
      <w:r w:rsidRPr="009444A7">
        <w:rPr>
          <w:rFonts w:cs="Times New Roman"/>
          <w:spacing w:val="1"/>
          <w:lang w:val="ru-RU"/>
        </w:rPr>
        <w:t xml:space="preserve"> </w:t>
      </w:r>
      <w:r w:rsidRPr="009444A7">
        <w:rPr>
          <w:rFonts w:cs="Times New Roman"/>
          <w:lang w:val="ru-RU"/>
        </w:rPr>
        <w:t>вн</w:t>
      </w:r>
      <w:r w:rsidRPr="009444A7">
        <w:rPr>
          <w:rFonts w:cs="Times New Roman"/>
          <w:w w:val="101"/>
          <w:lang w:val="ru-RU"/>
        </w:rPr>
        <w:t>е</w:t>
      </w:r>
      <w:r w:rsidRPr="009444A7">
        <w:rPr>
          <w:rFonts w:cs="Times New Roman"/>
          <w:spacing w:val="-1"/>
          <w:lang w:val="ru-RU"/>
        </w:rPr>
        <w:t>ш</w:t>
      </w:r>
      <w:r w:rsidRPr="009444A7">
        <w:rPr>
          <w:rFonts w:cs="Times New Roman"/>
          <w:lang w:val="ru-RU"/>
        </w:rPr>
        <w:t>н</w:t>
      </w:r>
      <w:r w:rsidRPr="009444A7">
        <w:rPr>
          <w:rFonts w:cs="Times New Roman"/>
          <w:spacing w:val="-1"/>
          <w:lang w:val="ru-RU"/>
        </w:rPr>
        <w:t>и</w:t>
      </w:r>
      <w:r w:rsidRPr="009444A7">
        <w:rPr>
          <w:rFonts w:cs="Times New Roman"/>
          <w:lang w:val="ru-RU"/>
        </w:rPr>
        <w:t>х</w:t>
      </w:r>
      <w:r w:rsidRPr="009444A7">
        <w:rPr>
          <w:rFonts w:cs="Times New Roman"/>
          <w:spacing w:val="-1"/>
          <w:lang w:val="ru-RU"/>
        </w:rPr>
        <w:t xml:space="preserve"> </w:t>
      </w:r>
      <w:r w:rsidRPr="009444A7">
        <w:rPr>
          <w:rFonts w:cs="Times New Roman"/>
          <w:lang w:val="ru-RU"/>
        </w:rPr>
        <w:t>р</w:t>
      </w:r>
      <w:r w:rsidRPr="009444A7">
        <w:rPr>
          <w:rFonts w:cs="Times New Roman"/>
          <w:w w:val="101"/>
          <w:lang w:val="ru-RU"/>
        </w:rPr>
        <w:t>ес</w:t>
      </w:r>
      <w:r w:rsidRPr="009444A7">
        <w:rPr>
          <w:rFonts w:cs="Times New Roman"/>
          <w:spacing w:val="-2"/>
          <w:lang w:val="ru-RU"/>
        </w:rPr>
        <w:t>у</w:t>
      </w:r>
      <w:r w:rsidRPr="009444A7">
        <w:rPr>
          <w:rFonts w:cs="Times New Roman"/>
          <w:lang w:val="ru-RU"/>
        </w:rPr>
        <w:t>р</w:t>
      </w:r>
      <w:r w:rsidRPr="009444A7">
        <w:rPr>
          <w:rFonts w:cs="Times New Roman"/>
          <w:w w:val="101"/>
          <w:lang w:val="ru-RU"/>
        </w:rPr>
        <w:t>с</w:t>
      </w:r>
      <w:r w:rsidRPr="009444A7">
        <w:rPr>
          <w:rFonts w:cs="Times New Roman"/>
          <w:lang w:val="ru-RU"/>
        </w:rPr>
        <w:t>о</w:t>
      </w:r>
      <w:r w:rsidRPr="009444A7">
        <w:rPr>
          <w:rFonts w:cs="Times New Roman"/>
          <w:spacing w:val="-1"/>
          <w:lang w:val="ru-RU"/>
        </w:rPr>
        <w:t>в</w:t>
      </w:r>
      <w:r w:rsidRPr="009444A7">
        <w:rPr>
          <w:rFonts w:cs="Times New Roman"/>
          <w:w w:val="101"/>
          <w:lang w:val="ru-RU"/>
        </w:rPr>
        <w:t>;</w:t>
      </w:r>
    </w:p>
    <w:p w:rsidR="008655E0" w:rsidRPr="009444A7" w:rsidRDefault="008655E0" w:rsidP="00C44AC7">
      <w:pPr>
        <w:pStyle w:val="af"/>
        <w:numPr>
          <w:ilvl w:val="0"/>
          <w:numId w:val="302"/>
        </w:numPr>
        <w:ind w:right="-20"/>
        <w:jc w:val="both"/>
        <w:rPr>
          <w:rFonts w:cs="Times New Roman"/>
          <w:w w:val="101"/>
          <w:lang w:val="ru-RU"/>
        </w:rPr>
      </w:pPr>
      <w:r w:rsidRPr="00353F8C">
        <w:rPr>
          <w:rFonts w:cs="Times New Roman"/>
          <w:lang w:val="ru-RU"/>
        </w:rPr>
        <w:t>ф</w:t>
      </w:r>
      <w:r w:rsidRPr="00353F8C">
        <w:rPr>
          <w:rFonts w:cs="Times New Roman"/>
          <w:spacing w:val="1"/>
          <w:lang w:val="ru-RU"/>
        </w:rPr>
        <w:t>и</w:t>
      </w:r>
      <w:r w:rsidRPr="00353F8C">
        <w:rPr>
          <w:rFonts w:cs="Times New Roman"/>
          <w:lang w:val="ru-RU"/>
        </w:rPr>
        <w:t>к</w:t>
      </w:r>
      <w:r w:rsidRPr="00353F8C">
        <w:rPr>
          <w:rFonts w:cs="Times New Roman"/>
          <w:w w:val="101"/>
          <w:lang w:val="ru-RU"/>
        </w:rPr>
        <w:t>с</w:t>
      </w:r>
      <w:r w:rsidRPr="00353F8C">
        <w:rPr>
          <w:rFonts w:cs="Times New Roman"/>
          <w:lang w:val="ru-RU"/>
        </w:rPr>
        <w:t>иров</w:t>
      </w:r>
      <w:r w:rsidRPr="00353F8C">
        <w:rPr>
          <w:rFonts w:cs="Times New Roman"/>
          <w:spacing w:val="-2"/>
          <w:w w:val="101"/>
          <w:lang w:val="ru-RU"/>
        </w:rPr>
        <w:t>а</w:t>
      </w:r>
      <w:r w:rsidRPr="00353F8C">
        <w:rPr>
          <w:rFonts w:cs="Times New Roman"/>
          <w:lang w:val="ru-RU"/>
        </w:rPr>
        <w:t>ть</w:t>
      </w:r>
      <w:r w:rsidRPr="00353F8C">
        <w:rPr>
          <w:rFonts w:cs="Times New Roman"/>
          <w:spacing w:val="166"/>
          <w:lang w:val="ru-RU"/>
        </w:rPr>
        <w:t xml:space="preserve"> </w:t>
      </w:r>
      <w:r w:rsidRPr="00353F8C">
        <w:rPr>
          <w:rFonts w:cs="Times New Roman"/>
          <w:lang w:val="ru-RU"/>
        </w:rPr>
        <w:t>и</w:t>
      </w:r>
      <w:r w:rsidRPr="00353F8C">
        <w:rPr>
          <w:rFonts w:cs="Times New Roman"/>
          <w:spacing w:val="168"/>
          <w:lang w:val="ru-RU"/>
        </w:rPr>
        <w:t xml:space="preserve"> </w:t>
      </w:r>
      <w:r w:rsidRPr="00353F8C">
        <w:rPr>
          <w:rFonts w:cs="Times New Roman"/>
          <w:w w:val="101"/>
          <w:lang w:val="ru-RU"/>
        </w:rPr>
        <w:t>а</w:t>
      </w:r>
      <w:r w:rsidRPr="00353F8C">
        <w:rPr>
          <w:rFonts w:cs="Times New Roman"/>
          <w:spacing w:val="-1"/>
          <w:lang w:val="ru-RU"/>
        </w:rPr>
        <w:t>н</w:t>
      </w:r>
      <w:r w:rsidRPr="00353F8C">
        <w:rPr>
          <w:rFonts w:cs="Times New Roman"/>
          <w:w w:val="101"/>
          <w:lang w:val="ru-RU"/>
        </w:rPr>
        <w:t>а</w:t>
      </w:r>
      <w:r w:rsidRPr="00353F8C">
        <w:rPr>
          <w:rFonts w:cs="Times New Roman"/>
          <w:lang w:val="ru-RU"/>
        </w:rPr>
        <w:t>лиз</w:t>
      </w:r>
      <w:r w:rsidRPr="00353F8C">
        <w:rPr>
          <w:rFonts w:cs="Times New Roman"/>
          <w:spacing w:val="-1"/>
          <w:lang w:val="ru-RU"/>
        </w:rPr>
        <w:t>и</w:t>
      </w:r>
      <w:r w:rsidRPr="00353F8C">
        <w:rPr>
          <w:rFonts w:cs="Times New Roman"/>
          <w:lang w:val="ru-RU"/>
        </w:rPr>
        <w:t>ров</w:t>
      </w:r>
      <w:r w:rsidRPr="00353F8C">
        <w:rPr>
          <w:rFonts w:cs="Times New Roman"/>
          <w:w w:val="101"/>
          <w:lang w:val="ru-RU"/>
        </w:rPr>
        <w:t>а</w:t>
      </w:r>
      <w:r w:rsidRPr="00353F8C">
        <w:rPr>
          <w:rFonts w:cs="Times New Roman"/>
          <w:lang w:val="ru-RU"/>
        </w:rPr>
        <w:t>ть</w:t>
      </w:r>
      <w:r w:rsidRPr="00353F8C">
        <w:rPr>
          <w:rFonts w:cs="Times New Roman"/>
          <w:spacing w:val="164"/>
          <w:lang w:val="ru-RU"/>
        </w:rPr>
        <w:t xml:space="preserve"> </w:t>
      </w:r>
      <w:r w:rsidRPr="00353F8C">
        <w:rPr>
          <w:rFonts w:cs="Times New Roman"/>
          <w:lang w:val="ru-RU"/>
        </w:rPr>
        <w:t>дин</w:t>
      </w:r>
      <w:r w:rsidRPr="00353F8C">
        <w:rPr>
          <w:rFonts w:cs="Times New Roman"/>
          <w:w w:val="101"/>
          <w:lang w:val="ru-RU"/>
        </w:rPr>
        <w:t>а</w:t>
      </w:r>
      <w:r w:rsidRPr="00353F8C">
        <w:rPr>
          <w:rFonts w:cs="Times New Roman"/>
          <w:spacing w:val="-1"/>
          <w:lang w:val="ru-RU"/>
        </w:rPr>
        <w:t>м</w:t>
      </w:r>
      <w:r w:rsidRPr="00353F8C">
        <w:rPr>
          <w:rFonts w:cs="Times New Roman"/>
          <w:lang w:val="ru-RU"/>
        </w:rPr>
        <w:t>ику</w:t>
      </w:r>
      <w:r w:rsidRPr="00353F8C">
        <w:rPr>
          <w:rFonts w:cs="Times New Roman"/>
          <w:spacing w:val="164"/>
          <w:lang w:val="ru-RU"/>
        </w:rPr>
        <w:t xml:space="preserve"> </w:t>
      </w:r>
      <w:r w:rsidRPr="00353F8C">
        <w:rPr>
          <w:rFonts w:cs="Times New Roman"/>
          <w:w w:val="101"/>
          <w:lang w:val="ru-RU"/>
        </w:rPr>
        <w:t>с</w:t>
      </w:r>
      <w:r w:rsidRPr="00353F8C">
        <w:rPr>
          <w:rFonts w:cs="Times New Roman"/>
          <w:lang w:val="ru-RU"/>
        </w:rPr>
        <w:t>об</w:t>
      </w:r>
      <w:r w:rsidRPr="00353F8C">
        <w:rPr>
          <w:rFonts w:cs="Times New Roman"/>
          <w:w w:val="101"/>
          <w:lang w:val="ru-RU"/>
        </w:rPr>
        <w:t>с</w:t>
      </w:r>
      <w:r w:rsidRPr="00353F8C">
        <w:rPr>
          <w:rFonts w:cs="Times New Roman"/>
          <w:lang w:val="ru-RU"/>
        </w:rPr>
        <w:t>тв</w:t>
      </w:r>
      <w:r w:rsidRPr="00353F8C">
        <w:rPr>
          <w:rFonts w:cs="Times New Roman"/>
          <w:spacing w:val="-1"/>
          <w:w w:val="101"/>
          <w:lang w:val="ru-RU"/>
        </w:rPr>
        <w:t>е</w:t>
      </w:r>
      <w:r w:rsidRPr="00353F8C">
        <w:rPr>
          <w:rFonts w:cs="Times New Roman"/>
          <w:spacing w:val="-1"/>
          <w:lang w:val="ru-RU"/>
        </w:rPr>
        <w:t>н</w:t>
      </w:r>
      <w:r w:rsidRPr="00353F8C">
        <w:rPr>
          <w:rFonts w:cs="Times New Roman"/>
          <w:lang w:val="ru-RU"/>
        </w:rPr>
        <w:t>ных</w:t>
      </w:r>
      <w:r w:rsidRPr="00353F8C">
        <w:rPr>
          <w:rFonts w:cs="Times New Roman"/>
          <w:spacing w:val="166"/>
          <w:lang w:val="ru-RU"/>
        </w:rPr>
        <w:t xml:space="preserve"> </w:t>
      </w:r>
      <w:r w:rsidRPr="00353F8C">
        <w:rPr>
          <w:rFonts w:cs="Times New Roman"/>
          <w:spacing w:val="1"/>
          <w:lang w:val="ru-RU"/>
        </w:rPr>
        <w:t>о</w:t>
      </w:r>
      <w:r w:rsidRPr="00353F8C">
        <w:rPr>
          <w:rFonts w:cs="Times New Roman"/>
          <w:lang w:val="ru-RU"/>
        </w:rPr>
        <w:t>б</w:t>
      </w:r>
      <w:r w:rsidRPr="00353F8C">
        <w:rPr>
          <w:rFonts w:cs="Times New Roman"/>
          <w:spacing w:val="1"/>
          <w:lang w:val="ru-RU"/>
        </w:rPr>
        <w:t>р</w:t>
      </w:r>
      <w:r w:rsidRPr="00353F8C">
        <w:rPr>
          <w:rFonts w:cs="Times New Roman"/>
          <w:w w:val="101"/>
          <w:lang w:val="ru-RU"/>
        </w:rPr>
        <w:t>а</w:t>
      </w:r>
      <w:r w:rsidRPr="00353F8C">
        <w:rPr>
          <w:rFonts w:cs="Times New Roman"/>
          <w:spacing w:val="-2"/>
          <w:lang w:val="ru-RU"/>
        </w:rPr>
        <w:t>з</w:t>
      </w:r>
      <w:r w:rsidRPr="00353F8C">
        <w:rPr>
          <w:rFonts w:cs="Times New Roman"/>
          <w:lang w:val="ru-RU"/>
        </w:rPr>
        <w:t>ов</w:t>
      </w:r>
      <w:r w:rsidRPr="00353F8C">
        <w:rPr>
          <w:rFonts w:cs="Times New Roman"/>
          <w:w w:val="101"/>
          <w:lang w:val="ru-RU"/>
        </w:rPr>
        <w:t>а</w:t>
      </w:r>
      <w:r w:rsidRPr="00353F8C">
        <w:rPr>
          <w:rFonts w:cs="Times New Roman"/>
          <w:lang w:val="ru-RU"/>
        </w:rPr>
        <w:t>т</w:t>
      </w:r>
      <w:r w:rsidRPr="00353F8C">
        <w:rPr>
          <w:rFonts w:cs="Times New Roman"/>
          <w:w w:val="101"/>
          <w:lang w:val="ru-RU"/>
        </w:rPr>
        <w:t>е</w:t>
      </w:r>
      <w:r w:rsidRPr="00353F8C">
        <w:rPr>
          <w:rFonts w:cs="Times New Roman"/>
          <w:spacing w:val="-1"/>
          <w:lang w:val="ru-RU"/>
        </w:rPr>
        <w:t>л</w:t>
      </w:r>
      <w:r w:rsidRPr="00353F8C">
        <w:rPr>
          <w:rFonts w:cs="Times New Roman"/>
          <w:lang w:val="ru-RU"/>
        </w:rPr>
        <w:t>ь</w:t>
      </w:r>
      <w:r w:rsidRPr="00353F8C">
        <w:rPr>
          <w:rFonts w:cs="Times New Roman"/>
          <w:spacing w:val="-1"/>
          <w:lang w:val="ru-RU"/>
        </w:rPr>
        <w:t>ны</w:t>
      </w:r>
      <w:r w:rsidRPr="00353F8C">
        <w:rPr>
          <w:rFonts w:cs="Times New Roman"/>
          <w:lang w:val="ru-RU"/>
        </w:rPr>
        <w:t>х р</w:t>
      </w:r>
      <w:r w:rsidRPr="00353F8C">
        <w:rPr>
          <w:rFonts w:cs="Times New Roman"/>
          <w:w w:val="101"/>
          <w:lang w:val="ru-RU"/>
        </w:rPr>
        <w:t>е</w:t>
      </w:r>
      <w:r w:rsidRPr="00353F8C">
        <w:rPr>
          <w:rFonts w:cs="Times New Roman"/>
          <w:lang w:val="ru-RU"/>
        </w:rPr>
        <w:t>з</w:t>
      </w:r>
      <w:r w:rsidRPr="00353F8C">
        <w:rPr>
          <w:rFonts w:cs="Times New Roman"/>
          <w:spacing w:val="-2"/>
          <w:lang w:val="ru-RU"/>
        </w:rPr>
        <w:t>у</w:t>
      </w:r>
      <w:r w:rsidRPr="00353F8C">
        <w:rPr>
          <w:rFonts w:cs="Times New Roman"/>
          <w:spacing w:val="-1"/>
          <w:lang w:val="ru-RU"/>
        </w:rPr>
        <w:t>л</w:t>
      </w:r>
      <w:r w:rsidRPr="00353F8C">
        <w:rPr>
          <w:rFonts w:cs="Times New Roman"/>
          <w:lang w:val="ru-RU"/>
        </w:rPr>
        <w:t>ьт</w:t>
      </w:r>
      <w:r w:rsidRPr="00353F8C">
        <w:rPr>
          <w:rFonts w:cs="Times New Roman"/>
          <w:w w:val="101"/>
          <w:lang w:val="ru-RU"/>
        </w:rPr>
        <w:t>а</w:t>
      </w:r>
      <w:r w:rsidRPr="00353F8C">
        <w:rPr>
          <w:rFonts w:cs="Times New Roman"/>
          <w:lang w:val="ru-RU"/>
        </w:rPr>
        <w:t>тов.</w:t>
      </w:r>
    </w:p>
    <w:p w:rsidR="008655E0" w:rsidRPr="008F0880" w:rsidRDefault="00C850C6" w:rsidP="00C44AC7">
      <w:pPr>
        <w:widowControl w:val="0"/>
        <w:tabs>
          <w:tab w:val="left" w:pos="1444"/>
          <w:tab w:val="left" w:pos="2882"/>
          <w:tab w:val="left" w:pos="4916"/>
          <w:tab w:val="left" w:pos="6705"/>
          <w:tab w:val="left" w:pos="8124"/>
          <w:tab w:val="left" w:pos="9479"/>
        </w:tabs>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8655E0" w:rsidRPr="008F0880">
        <w:rPr>
          <w:rFonts w:ascii="Times New Roman" w:eastAsia="Times New Roman" w:hAnsi="Times New Roman" w:cs="Times New Roman"/>
          <w:sz w:val="24"/>
          <w:szCs w:val="24"/>
        </w:rPr>
        <w:t>Вл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ab/>
        <w:t>о</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нов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z w:val="24"/>
          <w:szCs w:val="24"/>
        </w:rPr>
        <w:t>окон</w:t>
      </w:r>
      <w:r w:rsidR="008655E0" w:rsidRPr="008F0880">
        <w:rPr>
          <w:rFonts w:ascii="Times New Roman" w:eastAsia="Times New Roman" w:hAnsi="Times New Roman" w:cs="Times New Roman"/>
          <w:spacing w:val="-1"/>
          <w:sz w:val="24"/>
          <w:szCs w:val="24"/>
        </w:rPr>
        <w:t>тр</w:t>
      </w:r>
      <w:r w:rsidR="008655E0" w:rsidRPr="008F0880">
        <w:rPr>
          <w:rFonts w:ascii="Times New Roman" w:eastAsia="Times New Roman" w:hAnsi="Times New Roman" w:cs="Times New Roman"/>
          <w:sz w:val="24"/>
          <w:szCs w:val="24"/>
        </w:rPr>
        <w:t>ол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z w:val="24"/>
          <w:szCs w:val="24"/>
        </w:rPr>
        <w:t>моо</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z w:val="24"/>
          <w:szCs w:val="24"/>
        </w:rPr>
        <w:tab/>
        <w:t>прин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ab/>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н</w:t>
      </w:r>
      <w:r w:rsidR="008655E0" w:rsidRPr="008F0880">
        <w:rPr>
          <w:rFonts w:ascii="Times New Roman" w:eastAsia="Times New Roman" w:hAnsi="Times New Roman" w:cs="Times New Roman"/>
          <w:sz w:val="24"/>
          <w:szCs w:val="24"/>
        </w:rPr>
        <w:t>ий</w:t>
      </w:r>
      <w:r w:rsidR="008655E0" w:rsidRPr="008F0880">
        <w:rPr>
          <w:rFonts w:ascii="Times New Roman" w:eastAsia="Times New Roman" w:hAnsi="Times New Roman" w:cs="Times New Roman"/>
          <w:sz w:val="24"/>
          <w:szCs w:val="24"/>
        </w:rPr>
        <w:tab/>
        <w:t>и</w:t>
      </w:r>
    </w:p>
    <w:p w:rsidR="008655E0" w:rsidRPr="008F0880" w:rsidRDefault="008655E0" w:rsidP="00C44AC7">
      <w:pPr>
        <w:widowControl w:val="0"/>
        <w:tabs>
          <w:tab w:val="left" w:pos="1444"/>
          <w:tab w:val="left" w:pos="2882"/>
          <w:tab w:val="left" w:pos="4916"/>
          <w:tab w:val="left" w:pos="6705"/>
          <w:tab w:val="left" w:pos="8124"/>
          <w:tab w:val="left" w:pos="9479"/>
        </w:tabs>
        <w:spacing w:after="0" w:line="240" w:lineRule="auto"/>
        <w:ind w:right="-60"/>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 xml:space="preserve"> 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щ</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z w:val="24"/>
          <w:szCs w:val="24"/>
        </w:rPr>
        <w:t>твл</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нн</w:t>
      </w:r>
      <w:r w:rsidRPr="008F0880">
        <w:rPr>
          <w:rFonts w:ascii="Times New Roman" w:eastAsia="Times New Roman" w:hAnsi="Times New Roman" w:cs="Times New Roman"/>
          <w:sz w:val="24"/>
          <w:szCs w:val="24"/>
        </w:rPr>
        <w:t>ого</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ор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 xml:space="preserve"> в </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ой</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pacing w:val="-1"/>
          <w:sz w:val="24"/>
          <w:szCs w:val="24"/>
        </w:rPr>
        <w:t>ь</w:t>
      </w:r>
      <w:r w:rsidRPr="008F0880">
        <w:rPr>
          <w:rFonts w:ascii="Times New Roman" w:eastAsia="Times New Roman" w:hAnsi="Times New Roman" w:cs="Times New Roman"/>
          <w:sz w:val="24"/>
          <w:szCs w:val="24"/>
        </w:rPr>
        <w:t>ной.</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lang w:val="ru-RU"/>
        </w:rPr>
        <w:t>н</w:t>
      </w:r>
      <w:r w:rsidRPr="009444A7">
        <w:rPr>
          <w:rFonts w:cs="Times New Roman"/>
          <w:w w:val="101"/>
          <w:lang w:val="ru-RU"/>
        </w:rPr>
        <w:t>а</w:t>
      </w:r>
      <w:r w:rsidRPr="009444A7">
        <w:rPr>
          <w:rFonts w:cs="Times New Roman"/>
          <w:spacing w:val="1"/>
          <w:lang w:val="ru-RU"/>
        </w:rPr>
        <w:t>бл</w:t>
      </w:r>
      <w:r w:rsidRPr="009444A7">
        <w:rPr>
          <w:rFonts w:cs="Times New Roman"/>
          <w:spacing w:val="-2"/>
          <w:lang w:val="ru-RU"/>
        </w:rPr>
        <w:t>ю</w:t>
      </w:r>
      <w:r w:rsidRPr="009444A7">
        <w:rPr>
          <w:rFonts w:cs="Times New Roman"/>
          <w:lang w:val="ru-RU"/>
        </w:rPr>
        <w:t>д</w:t>
      </w:r>
      <w:r w:rsidRPr="009444A7">
        <w:rPr>
          <w:rFonts w:cs="Times New Roman"/>
          <w:w w:val="101"/>
          <w:lang w:val="ru-RU"/>
        </w:rPr>
        <w:t>а</w:t>
      </w:r>
      <w:r w:rsidRPr="009444A7">
        <w:rPr>
          <w:rFonts w:cs="Times New Roman"/>
          <w:lang w:val="ru-RU"/>
        </w:rPr>
        <w:t>ть</w:t>
      </w:r>
      <w:r w:rsidRPr="009444A7">
        <w:rPr>
          <w:rFonts w:cs="Times New Roman"/>
          <w:spacing w:val="176"/>
          <w:lang w:val="ru-RU"/>
        </w:rPr>
        <w:t xml:space="preserve"> </w:t>
      </w:r>
      <w:r w:rsidRPr="009444A7">
        <w:rPr>
          <w:rFonts w:cs="Times New Roman"/>
          <w:lang w:val="ru-RU"/>
        </w:rPr>
        <w:t>и</w:t>
      </w:r>
      <w:r w:rsidRPr="009444A7">
        <w:rPr>
          <w:rFonts w:cs="Times New Roman"/>
          <w:spacing w:val="178"/>
          <w:lang w:val="ru-RU"/>
        </w:rPr>
        <w:t xml:space="preserve"> </w:t>
      </w:r>
      <w:r w:rsidRPr="009444A7">
        <w:rPr>
          <w:rFonts w:cs="Times New Roman"/>
          <w:spacing w:val="-1"/>
          <w:w w:val="101"/>
          <w:lang w:val="ru-RU"/>
        </w:rPr>
        <w:t>а</w:t>
      </w:r>
      <w:r w:rsidRPr="009444A7">
        <w:rPr>
          <w:rFonts w:cs="Times New Roman"/>
          <w:lang w:val="ru-RU"/>
        </w:rPr>
        <w:t>н</w:t>
      </w:r>
      <w:r w:rsidRPr="009444A7">
        <w:rPr>
          <w:rFonts w:cs="Times New Roman"/>
          <w:spacing w:val="-1"/>
          <w:w w:val="101"/>
          <w:lang w:val="ru-RU"/>
        </w:rPr>
        <w:t>а</w:t>
      </w:r>
      <w:r w:rsidRPr="009444A7">
        <w:rPr>
          <w:rFonts w:cs="Times New Roman"/>
          <w:spacing w:val="-1"/>
          <w:lang w:val="ru-RU"/>
        </w:rPr>
        <w:t>л</w:t>
      </w:r>
      <w:r w:rsidRPr="009444A7">
        <w:rPr>
          <w:rFonts w:cs="Times New Roman"/>
          <w:lang w:val="ru-RU"/>
        </w:rPr>
        <w:t>изиров</w:t>
      </w:r>
      <w:r w:rsidRPr="009444A7">
        <w:rPr>
          <w:rFonts w:cs="Times New Roman"/>
          <w:w w:val="101"/>
          <w:lang w:val="ru-RU"/>
        </w:rPr>
        <w:t>а</w:t>
      </w:r>
      <w:r w:rsidRPr="009444A7">
        <w:rPr>
          <w:rFonts w:cs="Times New Roman"/>
          <w:lang w:val="ru-RU"/>
        </w:rPr>
        <w:t>ть</w:t>
      </w:r>
      <w:r w:rsidRPr="009444A7">
        <w:rPr>
          <w:rFonts w:cs="Times New Roman"/>
          <w:spacing w:val="175"/>
          <w:lang w:val="ru-RU"/>
        </w:rPr>
        <w:t xml:space="preserve"> </w:t>
      </w:r>
      <w:r w:rsidRPr="009444A7">
        <w:rPr>
          <w:rFonts w:cs="Times New Roman"/>
          <w:spacing w:val="-1"/>
          <w:w w:val="101"/>
          <w:lang w:val="ru-RU"/>
        </w:rPr>
        <w:t>с</w:t>
      </w:r>
      <w:r w:rsidRPr="009444A7">
        <w:rPr>
          <w:rFonts w:cs="Times New Roman"/>
          <w:lang w:val="ru-RU"/>
        </w:rPr>
        <w:t>о</w:t>
      </w:r>
      <w:r w:rsidRPr="009444A7">
        <w:rPr>
          <w:rFonts w:cs="Times New Roman"/>
          <w:spacing w:val="-1"/>
          <w:lang w:val="ru-RU"/>
        </w:rPr>
        <w:t>б</w:t>
      </w:r>
      <w:r w:rsidRPr="009444A7">
        <w:rPr>
          <w:rFonts w:cs="Times New Roman"/>
          <w:w w:val="101"/>
          <w:lang w:val="ru-RU"/>
        </w:rPr>
        <w:t>с</w:t>
      </w:r>
      <w:r w:rsidRPr="009444A7">
        <w:rPr>
          <w:rFonts w:cs="Times New Roman"/>
          <w:lang w:val="ru-RU"/>
        </w:rPr>
        <w:t>тв</w:t>
      </w:r>
      <w:r w:rsidRPr="009444A7">
        <w:rPr>
          <w:rFonts w:cs="Times New Roman"/>
          <w:w w:val="101"/>
          <w:lang w:val="ru-RU"/>
        </w:rPr>
        <w:t>е</w:t>
      </w:r>
      <w:r w:rsidRPr="009444A7">
        <w:rPr>
          <w:rFonts w:cs="Times New Roman"/>
          <w:lang w:val="ru-RU"/>
        </w:rPr>
        <w:t>н</w:t>
      </w:r>
      <w:r w:rsidRPr="009444A7">
        <w:rPr>
          <w:rFonts w:cs="Times New Roman"/>
          <w:spacing w:val="1"/>
          <w:lang w:val="ru-RU"/>
        </w:rPr>
        <w:t>н</w:t>
      </w:r>
      <w:r w:rsidRPr="009444A7">
        <w:rPr>
          <w:rFonts w:cs="Times New Roman"/>
          <w:spacing w:val="-2"/>
          <w:lang w:val="ru-RU"/>
        </w:rPr>
        <w:t>у</w:t>
      </w:r>
      <w:r w:rsidRPr="009444A7">
        <w:rPr>
          <w:rFonts w:cs="Times New Roman"/>
          <w:lang w:val="ru-RU"/>
        </w:rPr>
        <w:t>ю</w:t>
      </w:r>
      <w:r w:rsidRPr="009444A7">
        <w:rPr>
          <w:rFonts w:cs="Times New Roman"/>
          <w:spacing w:val="178"/>
          <w:lang w:val="ru-RU"/>
        </w:rPr>
        <w:t xml:space="preserve"> </w:t>
      </w:r>
      <w:r w:rsidRPr="009444A7">
        <w:rPr>
          <w:rFonts w:cs="Times New Roman"/>
          <w:spacing w:val="-2"/>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бн</w:t>
      </w:r>
      <w:r w:rsidRPr="009444A7">
        <w:rPr>
          <w:rFonts w:cs="Times New Roman"/>
          <w:spacing w:val="-2"/>
          <w:lang w:val="ru-RU"/>
        </w:rPr>
        <w:t>у</w:t>
      </w:r>
      <w:r w:rsidRPr="009444A7">
        <w:rPr>
          <w:rFonts w:cs="Times New Roman"/>
          <w:lang w:val="ru-RU"/>
        </w:rPr>
        <w:t>ю</w:t>
      </w:r>
      <w:r w:rsidRPr="009444A7">
        <w:rPr>
          <w:rFonts w:cs="Times New Roman"/>
          <w:spacing w:val="178"/>
          <w:lang w:val="ru-RU"/>
        </w:rPr>
        <w:t xml:space="preserve"> </w:t>
      </w:r>
      <w:r w:rsidRPr="009444A7">
        <w:rPr>
          <w:rFonts w:cs="Times New Roman"/>
          <w:spacing w:val="1"/>
          <w:lang w:val="ru-RU"/>
        </w:rPr>
        <w:t>и</w:t>
      </w:r>
      <w:r w:rsidRPr="009444A7">
        <w:rPr>
          <w:rFonts w:cs="Times New Roman"/>
          <w:spacing w:val="177"/>
          <w:lang w:val="ru-RU"/>
        </w:rPr>
        <w:t xml:space="preserve"> </w:t>
      </w:r>
      <w:r w:rsidRPr="009444A7">
        <w:rPr>
          <w:rFonts w:cs="Times New Roman"/>
          <w:lang w:val="ru-RU"/>
        </w:rPr>
        <w:t>позн</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spacing w:val="-2"/>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w:t>
      </w:r>
      <w:r w:rsidRPr="009444A7">
        <w:rPr>
          <w:rFonts w:cs="Times New Roman"/>
          <w:spacing w:val="-2"/>
          <w:lang w:val="ru-RU"/>
        </w:rPr>
        <w:t>у</w:t>
      </w:r>
      <w:r w:rsidRPr="009444A7">
        <w:rPr>
          <w:rFonts w:cs="Times New Roman"/>
          <w:lang w:val="ru-RU"/>
        </w:rPr>
        <w:t>ю 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lang w:val="ru-RU"/>
        </w:rPr>
        <w:t>н</w:t>
      </w:r>
      <w:r w:rsidRPr="009444A7">
        <w:rPr>
          <w:rFonts w:cs="Times New Roman"/>
          <w:spacing w:val="1"/>
          <w:lang w:val="ru-RU"/>
        </w:rPr>
        <w:t>о</w:t>
      </w:r>
      <w:r w:rsidRPr="009444A7">
        <w:rPr>
          <w:rFonts w:cs="Times New Roman"/>
          <w:w w:val="101"/>
          <w:lang w:val="ru-RU"/>
        </w:rPr>
        <w:t>с</w:t>
      </w:r>
      <w:r w:rsidRPr="009444A7">
        <w:rPr>
          <w:rFonts w:cs="Times New Roman"/>
          <w:lang w:val="ru-RU"/>
        </w:rPr>
        <w:t>ть</w:t>
      </w:r>
      <w:r w:rsidRPr="009444A7">
        <w:rPr>
          <w:rFonts w:cs="Times New Roman"/>
          <w:spacing w:val="-3"/>
          <w:lang w:val="ru-RU"/>
        </w:rPr>
        <w:t xml:space="preserve"> </w:t>
      </w:r>
      <w:r w:rsidRPr="009444A7">
        <w:rPr>
          <w:rFonts w:cs="Times New Roman"/>
          <w:lang w:val="ru-RU"/>
        </w:rPr>
        <w:t>и д</w:t>
      </w:r>
      <w:r w:rsidRPr="009444A7">
        <w:rPr>
          <w:rFonts w:cs="Times New Roman"/>
          <w:w w:val="101"/>
          <w:lang w:val="ru-RU"/>
        </w:rPr>
        <w:t>ея</w:t>
      </w:r>
      <w:r w:rsidRPr="009444A7">
        <w:rPr>
          <w:rFonts w:cs="Times New Roman"/>
          <w:spacing w:val="-3"/>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w w:val="101"/>
          <w:lang w:val="ru-RU"/>
        </w:rPr>
        <w:t>с</w:t>
      </w:r>
      <w:r w:rsidRPr="009444A7">
        <w:rPr>
          <w:rFonts w:cs="Times New Roman"/>
          <w:lang w:val="ru-RU"/>
        </w:rPr>
        <w:t xml:space="preserve">ть </w:t>
      </w:r>
      <w:r w:rsidRPr="009444A7">
        <w:rPr>
          <w:rFonts w:cs="Times New Roman"/>
          <w:spacing w:val="-1"/>
          <w:lang w:val="ru-RU"/>
        </w:rPr>
        <w:t>д</w:t>
      </w:r>
      <w:r w:rsidRPr="009444A7">
        <w:rPr>
          <w:rFonts w:cs="Times New Roman"/>
          <w:lang w:val="ru-RU"/>
        </w:rPr>
        <w:t>р</w:t>
      </w:r>
      <w:r w:rsidRPr="009444A7">
        <w:rPr>
          <w:rFonts w:cs="Times New Roman"/>
          <w:spacing w:val="-3"/>
          <w:lang w:val="ru-RU"/>
        </w:rPr>
        <w:t>у</w:t>
      </w:r>
      <w:r w:rsidRPr="009444A7">
        <w:rPr>
          <w:rFonts w:cs="Times New Roman"/>
          <w:lang w:val="ru-RU"/>
        </w:rPr>
        <w:t>ги</w:t>
      </w:r>
      <w:r w:rsidRPr="009444A7">
        <w:rPr>
          <w:rFonts w:cs="Times New Roman"/>
          <w:spacing w:val="1"/>
          <w:lang w:val="ru-RU"/>
        </w:rPr>
        <w:t>х</w:t>
      </w:r>
      <w:r w:rsidRPr="009444A7">
        <w:rPr>
          <w:rFonts w:cs="Times New Roman"/>
          <w:spacing w:val="-1"/>
          <w:lang w:val="ru-RU"/>
        </w:rPr>
        <w:t xml:space="preserve"> </w:t>
      </w:r>
      <w:r w:rsidRPr="009444A7">
        <w:rPr>
          <w:rFonts w:cs="Times New Roman"/>
          <w:lang w:val="ru-RU"/>
        </w:rPr>
        <w:t>об</w:t>
      </w:r>
      <w:r w:rsidRPr="009444A7">
        <w:rPr>
          <w:rFonts w:cs="Times New Roman"/>
          <w:spacing w:val="-2"/>
          <w:lang w:val="ru-RU"/>
        </w:rPr>
        <w:t>у</w:t>
      </w:r>
      <w:r w:rsidRPr="009444A7">
        <w:rPr>
          <w:rFonts w:cs="Times New Roman"/>
          <w:lang w:val="ru-RU"/>
        </w:rPr>
        <w:t>ч</w:t>
      </w:r>
      <w:r w:rsidRPr="009444A7">
        <w:rPr>
          <w:rFonts w:cs="Times New Roman"/>
          <w:w w:val="101"/>
          <w:lang w:val="ru-RU"/>
        </w:rPr>
        <w:t>а</w:t>
      </w:r>
      <w:r w:rsidRPr="009444A7">
        <w:rPr>
          <w:rFonts w:cs="Times New Roman"/>
          <w:lang w:val="ru-RU"/>
        </w:rPr>
        <w:t>ющих</w:t>
      </w:r>
      <w:r w:rsidRPr="009444A7">
        <w:rPr>
          <w:rFonts w:cs="Times New Roman"/>
          <w:w w:val="101"/>
          <w:lang w:val="ru-RU"/>
        </w:rPr>
        <w:t>ся</w:t>
      </w:r>
      <w:r w:rsidRPr="009444A7">
        <w:rPr>
          <w:rFonts w:cs="Times New Roman"/>
          <w:lang w:val="ru-RU"/>
        </w:rPr>
        <w:t xml:space="preserve"> в </w:t>
      </w:r>
      <w:r w:rsidRPr="009444A7">
        <w:rPr>
          <w:rFonts w:cs="Times New Roman"/>
          <w:spacing w:val="-1"/>
          <w:lang w:val="ru-RU"/>
        </w:rPr>
        <w:t>пр</w:t>
      </w:r>
      <w:r w:rsidRPr="009444A7">
        <w:rPr>
          <w:rFonts w:cs="Times New Roman"/>
          <w:lang w:val="ru-RU"/>
        </w:rPr>
        <w:t>оц</w:t>
      </w:r>
      <w:r w:rsidRPr="009444A7">
        <w:rPr>
          <w:rFonts w:cs="Times New Roman"/>
          <w:w w:val="101"/>
          <w:lang w:val="ru-RU"/>
        </w:rPr>
        <w:t>е</w:t>
      </w:r>
      <w:r w:rsidRPr="009444A7">
        <w:rPr>
          <w:rFonts w:cs="Times New Roman"/>
          <w:spacing w:val="-3"/>
          <w:w w:val="101"/>
          <w:lang w:val="ru-RU"/>
        </w:rPr>
        <w:t>с</w:t>
      </w:r>
      <w:r w:rsidRPr="009444A7">
        <w:rPr>
          <w:rFonts w:cs="Times New Roman"/>
          <w:w w:val="101"/>
          <w:lang w:val="ru-RU"/>
        </w:rPr>
        <w:t>се</w:t>
      </w:r>
      <w:r w:rsidRPr="009444A7">
        <w:rPr>
          <w:rFonts w:cs="Times New Roman"/>
          <w:lang w:val="ru-RU"/>
        </w:rPr>
        <w:t xml:space="preserve"> вз</w:t>
      </w:r>
      <w:r w:rsidRPr="009444A7">
        <w:rPr>
          <w:rFonts w:cs="Times New Roman"/>
          <w:w w:val="101"/>
          <w:lang w:val="ru-RU"/>
        </w:rPr>
        <w:t>а</w:t>
      </w:r>
      <w:r w:rsidRPr="009444A7">
        <w:rPr>
          <w:rFonts w:cs="Times New Roman"/>
          <w:lang w:val="ru-RU"/>
        </w:rPr>
        <w:t>и</w:t>
      </w:r>
      <w:r w:rsidRPr="009444A7">
        <w:rPr>
          <w:rFonts w:cs="Times New Roman"/>
          <w:spacing w:val="-1"/>
          <w:lang w:val="ru-RU"/>
        </w:rPr>
        <w:t>м</w:t>
      </w:r>
      <w:r w:rsidRPr="009444A7">
        <w:rPr>
          <w:rFonts w:cs="Times New Roman"/>
          <w:lang w:val="ru-RU"/>
        </w:rPr>
        <w:t>о</w:t>
      </w:r>
      <w:r w:rsidRPr="009444A7">
        <w:rPr>
          <w:rFonts w:cs="Times New Roman"/>
          <w:spacing w:val="-1"/>
          <w:lang w:val="ru-RU"/>
        </w:rPr>
        <w:t>п</w:t>
      </w:r>
      <w:r w:rsidRPr="009444A7">
        <w:rPr>
          <w:rFonts w:cs="Times New Roman"/>
          <w:lang w:val="ru-RU"/>
        </w:rPr>
        <w:t>ров</w:t>
      </w:r>
      <w:r w:rsidRPr="009444A7">
        <w:rPr>
          <w:rFonts w:cs="Times New Roman"/>
          <w:w w:val="101"/>
          <w:lang w:val="ru-RU"/>
        </w:rPr>
        <w:t>е</w:t>
      </w:r>
      <w:r w:rsidRPr="009444A7">
        <w:rPr>
          <w:rFonts w:cs="Times New Roman"/>
          <w:spacing w:val="-1"/>
          <w:lang w:val="ru-RU"/>
        </w:rPr>
        <w:t>р</w:t>
      </w:r>
      <w:r w:rsidRPr="009444A7">
        <w:rPr>
          <w:rFonts w:cs="Times New Roman"/>
          <w:lang w:val="ru-RU"/>
        </w:rPr>
        <w:t>ки</w:t>
      </w:r>
      <w:r w:rsidRPr="009444A7">
        <w:rPr>
          <w:rFonts w:cs="Times New Roman"/>
          <w:w w:val="101"/>
          <w:lang w:val="ru-RU"/>
        </w:rPr>
        <w:t>;</w:t>
      </w:r>
      <w:r w:rsidRPr="009444A7">
        <w:rPr>
          <w:rFonts w:cs="Times New Roman"/>
          <w:spacing w:val="64"/>
          <w:lang w:val="ru-RU"/>
        </w:rPr>
        <w:t xml:space="preserve"> </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w w:val="101"/>
          <w:lang w:val="ru-RU"/>
        </w:rPr>
        <w:lastRenderedPageBreak/>
        <w:t>с</w:t>
      </w:r>
      <w:r w:rsidRPr="009444A7">
        <w:rPr>
          <w:rFonts w:cs="Times New Roman"/>
          <w:lang w:val="ru-RU"/>
        </w:rPr>
        <w:t>оот</w:t>
      </w:r>
      <w:r w:rsidRPr="009444A7">
        <w:rPr>
          <w:rFonts w:cs="Times New Roman"/>
          <w:spacing w:val="-1"/>
          <w:lang w:val="ru-RU"/>
        </w:rPr>
        <w:t>н</w:t>
      </w:r>
      <w:r w:rsidRPr="009444A7">
        <w:rPr>
          <w:rFonts w:cs="Times New Roman"/>
          <w:lang w:val="ru-RU"/>
        </w:rPr>
        <w:t>о</w:t>
      </w:r>
      <w:r w:rsidRPr="009444A7">
        <w:rPr>
          <w:rFonts w:cs="Times New Roman"/>
          <w:w w:val="101"/>
          <w:lang w:val="ru-RU"/>
        </w:rPr>
        <w:t>с</w:t>
      </w:r>
      <w:r w:rsidRPr="009444A7">
        <w:rPr>
          <w:rFonts w:cs="Times New Roman"/>
          <w:lang w:val="ru-RU"/>
        </w:rPr>
        <w:t>ить</w:t>
      </w:r>
      <w:r w:rsidRPr="009444A7">
        <w:rPr>
          <w:rFonts w:cs="Times New Roman"/>
          <w:lang w:val="ru-RU"/>
        </w:rPr>
        <w:tab/>
        <w:t>р</w:t>
      </w:r>
      <w:r w:rsidRPr="009444A7">
        <w:rPr>
          <w:rFonts w:cs="Times New Roman"/>
          <w:spacing w:val="-1"/>
          <w:w w:val="101"/>
          <w:lang w:val="ru-RU"/>
        </w:rPr>
        <w:t>е</w:t>
      </w:r>
      <w:r w:rsidRPr="009444A7">
        <w:rPr>
          <w:rFonts w:cs="Times New Roman"/>
          <w:w w:val="101"/>
          <w:lang w:val="ru-RU"/>
        </w:rPr>
        <w:t>а</w:t>
      </w:r>
      <w:r w:rsidRPr="009444A7">
        <w:rPr>
          <w:rFonts w:cs="Times New Roman"/>
          <w:lang w:val="ru-RU"/>
        </w:rPr>
        <w:t>л</w:t>
      </w:r>
      <w:r w:rsidRPr="009444A7">
        <w:rPr>
          <w:rFonts w:cs="Times New Roman"/>
          <w:spacing w:val="-1"/>
          <w:lang w:val="ru-RU"/>
        </w:rPr>
        <w:t>ь</w:t>
      </w:r>
      <w:r w:rsidRPr="009444A7">
        <w:rPr>
          <w:rFonts w:cs="Times New Roman"/>
          <w:lang w:val="ru-RU"/>
        </w:rPr>
        <w:t>ны</w:t>
      </w:r>
      <w:r w:rsidRPr="009444A7">
        <w:rPr>
          <w:rFonts w:cs="Times New Roman"/>
          <w:w w:val="101"/>
          <w:lang w:val="ru-RU"/>
        </w:rPr>
        <w:t>е</w:t>
      </w:r>
      <w:r w:rsidRPr="009444A7">
        <w:rPr>
          <w:rFonts w:cs="Times New Roman"/>
          <w:lang w:val="ru-RU"/>
        </w:rPr>
        <w:tab/>
        <w:t>и</w:t>
      </w:r>
      <w:r w:rsidRPr="009444A7">
        <w:rPr>
          <w:rFonts w:cs="Times New Roman"/>
          <w:lang w:val="ru-RU"/>
        </w:rPr>
        <w:tab/>
        <w:t>пл</w:t>
      </w:r>
      <w:r w:rsidRPr="009444A7">
        <w:rPr>
          <w:rFonts w:cs="Times New Roman"/>
          <w:w w:val="101"/>
          <w:lang w:val="ru-RU"/>
        </w:rPr>
        <w:t>а</w:t>
      </w:r>
      <w:r w:rsidRPr="009444A7">
        <w:rPr>
          <w:rFonts w:cs="Times New Roman"/>
          <w:lang w:val="ru-RU"/>
        </w:rPr>
        <w:t>нир</w:t>
      </w:r>
      <w:r w:rsidRPr="009444A7">
        <w:rPr>
          <w:rFonts w:cs="Times New Roman"/>
          <w:spacing w:val="-3"/>
          <w:lang w:val="ru-RU"/>
        </w:rPr>
        <w:t>у</w:t>
      </w:r>
      <w:r w:rsidRPr="009444A7">
        <w:rPr>
          <w:rFonts w:cs="Times New Roman"/>
          <w:w w:val="101"/>
          <w:lang w:val="ru-RU"/>
        </w:rPr>
        <w:t>е</w:t>
      </w:r>
      <w:r w:rsidRPr="009444A7">
        <w:rPr>
          <w:rFonts w:cs="Times New Roman"/>
          <w:lang w:val="ru-RU"/>
        </w:rPr>
        <w:t>мы</w:t>
      </w:r>
      <w:r w:rsidRPr="009444A7">
        <w:rPr>
          <w:rFonts w:cs="Times New Roman"/>
          <w:w w:val="101"/>
          <w:lang w:val="ru-RU"/>
        </w:rPr>
        <w:t>е</w:t>
      </w:r>
      <w:r w:rsidRPr="009444A7">
        <w:rPr>
          <w:rFonts w:cs="Times New Roman"/>
          <w:lang w:val="ru-RU"/>
        </w:rPr>
        <w:tab/>
        <w:t>р</w:t>
      </w:r>
      <w:r w:rsidRPr="009444A7">
        <w:rPr>
          <w:rFonts w:cs="Times New Roman"/>
          <w:w w:val="101"/>
          <w:lang w:val="ru-RU"/>
        </w:rPr>
        <w:t>е</w:t>
      </w:r>
      <w:r w:rsidRPr="009444A7">
        <w:rPr>
          <w:rFonts w:cs="Times New Roman"/>
          <w:lang w:val="ru-RU"/>
        </w:rPr>
        <w:t>з</w:t>
      </w:r>
      <w:r w:rsidRPr="009444A7">
        <w:rPr>
          <w:rFonts w:cs="Times New Roman"/>
          <w:spacing w:val="-2"/>
          <w:lang w:val="ru-RU"/>
        </w:rPr>
        <w:t>у</w:t>
      </w:r>
      <w:r w:rsidRPr="009444A7">
        <w:rPr>
          <w:rFonts w:cs="Times New Roman"/>
          <w:spacing w:val="-1"/>
          <w:lang w:val="ru-RU"/>
        </w:rPr>
        <w:t>л</w:t>
      </w:r>
      <w:r w:rsidRPr="009444A7">
        <w:rPr>
          <w:rFonts w:cs="Times New Roman"/>
          <w:lang w:val="ru-RU"/>
        </w:rPr>
        <w:t>ьт</w:t>
      </w:r>
      <w:r w:rsidRPr="009444A7">
        <w:rPr>
          <w:rFonts w:cs="Times New Roman"/>
          <w:w w:val="101"/>
          <w:lang w:val="ru-RU"/>
        </w:rPr>
        <w:t>а</w:t>
      </w:r>
      <w:r w:rsidRPr="009444A7">
        <w:rPr>
          <w:rFonts w:cs="Times New Roman"/>
          <w:lang w:val="ru-RU"/>
        </w:rPr>
        <w:t>ты индив</w:t>
      </w:r>
      <w:r w:rsidRPr="009444A7">
        <w:rPr>
          <w:rFonts w:cs="Times New Roman"/>
          <w:spacing w:val="-1"/>
          <w:lang w:val="ru-RU"/>
        </w:rPr>
        <w:t>и</w:t>
      </w:r>
      <w:r w:rsidRPr="009444A7">
        <w:rPr>
          <w:rFonts w:cs="Times New Roman"/>
          <w:lang w:val="ru-RU"/>
        </w:rPr>
        <w:t>д</w:t>
      </w:r>
      <w:r w:rsidRPr="009444A7">
        <w:rPr>
          <w:rFonts w:cs="Times New Roman"/>
          <w:spacing w:val="-2"/>
          <w:lang w:val="ru-RU"/>
        </w:rPr>
        <w:t>у</w:t>
      </w:r>
      <w:r w:rsidRPr="009444A7">
        <w:rPr>
          <w:rFonts w:cs="Times New Roman"/>
          <w:w w:val="101"/>
          <w:lang w:val="ru-RU"/>
        </w:rPr>
        <w:t>а</w:t>
      </w:r>
      <w:r w:rsidRPr="009444A7">
        <w:rPr>
          <w:rFonts w:cs="Times New Roman"/>
          <w:lang w:val="ru-RU"/>
        </w:rPr>
        <w:t>льной обр</w:t>
      </w:r>
      <w:r w:rsidRPr="009444A7">
        <w:rPr>
          <w:rFonts w:cs="Times New Roman"/>
          <w:w w:val="101"/>
          <w:lang w:val="ru-RU"/>
        </w:rPr>
        <w:t>а</w:t>
      </w:r>
      <w:r w:rsidRPr="009444A7">
        <w:rPr>
          <w:rFonts w:cs="Times New Roman"/>
          <w:lang w:val="ru-RU"/>
        </w:rPr>
        <w:t>зов</w:t>
      </w:r>
      <w:r w:rsidRPr="009444A7">
        <w:rPr>
          <w:rFonts w:cs="Times New Roman"/>
          <w:w w:val="101"/>
          <w:lang w:val="ru-RU"/>
        </w:rPr>
        <w:t>а</w:t>
      </w:r>
      <w:r w:rsidRPr="009444A7">
        <w:rPr>
          <w:rFonts w:cs="Times New Roman"/>
          <w:lang w:val="ru-RU"/>
        </w:rPr>
        <w:t>т</w:t>
      </w:r>
      <w:r w:rsidRPr="009444A7">
        <w:rPr>
          <w:rFonts w:cs="Times New Roman"/>
          <w:w w:val="101"/>
          <w:lang w:val="ru-RU"/>
        </w:rPr>
        <w:t>е</w:t>
      </w:r>
      <w:r w:rsidRPr="009444A7">
        <w:rPr>
          <w:rFonts w:cs="Times New Roman"/>
          <w:lang w:val="ru-RU"/>
        </w:rPr>
        <w:t>льной</w:t>
      </w:r>
      <w:r w:rsidRPr="009444A7">
        <w:rPr>
          <w:rFonts w:cs="Times New Roman"/>
          <w:spacing w:val="-1"/>
          <w:lang w:val="ru-RU"/>
        </w:rPr>
        <w:t xml:space="preserve"> </w:t>
      </w:r>
      <w:r w:rsidRPr="009444A7">
        <w:rPr>
          <w:rFonts w:cs="Times New Roman"/>
          <w:lang w:val="ru-RU"/>
        </w:rPr>
        <w:t>д</w:t>
      </w:r>
      <w:r w:rsidRPr="009444A7">
        <w:rPr>
          <w:rFonts w:cs="Times New Roman"/>
          <w:spacing w:val="-1"/>
          <w:w w:val="101"/>
          <w:lang w:val="ru-RU"/>
        </w:rPr>
        <w:t>е</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w w:val="101"/>
          <w:lang w:val="ru-RU"/>
        </w:rPr>
        <w:t>с</w:t>
      </w:r>
      <w:r w:rsidRPr="009444A7">
        <w:rPr>
          <w:rFonts w:cs="Times New Roman"/>
          <w:lang w:val="ru-RU"/>
        </w:rPr>
        <w:t xml:space="preserve">ти </w:t>
      </w:r>
      <w:r w:rsidRPr="009444A7">
        <w:rPr>
          <w:rFonts w:cs="Times New Roman"/>
          <w:spacing w:val="1"/>
          <w:lang w:val="ru-RU"/>
        </w:rPr>
        <w:t>и</w:t>
      </w:r>
      <w:r w:rsidRPr="009444A7">
        <w:rPr>
          <w:rFonts w:cs="Times New Roman"/>
          <w:lang w:val="ru-RU"/>
        </w:rPr>
        <w:t xml:space="preserve"> д</w:t>
      </w:r>
      <w:r w:rsidRPr="009444A7">
        <w:rPr>
          <w:rFonts w:cs="Times New Roman"/>
          <w:w w:val="101"/>
          <w:lang w:val="ru-RU"/>
        </w:rPr>
        <w:t>е</w:t>
      </w:r>
      <w:r w:rsidRPr="009444A7">
        <w:rPr>
          <w:rFonts w:cs="Times New Roman"/>
          <w:lang w:val="ru-RU"/>
        </w:rPr>
        <w:t>л</w:t>
      </w:r>
      <w:r w:rsidRPr="009444A7">
        <w:rPr>
          <w:rFonts w:cs="Times New Roman"/>
          <w:w w:val="101"/>
          <w:lang w:val="ru-RU"/>
        </w:rPr>
        <w:t>а</w:t>
      </w:r>
      <w:r w:rsidRPr="009444A7">
        <w:rPr>
          <w:rFonts w:cs="Times New Roman"/>
          <w:lang w:val="ru-RU"/>
        </w:rPr>
        <w:t>ть</w:t>
      </w:r>
      <w:r w:rsidRPr="009444A7">
        <w:rPr>
          <w:rFonts w:cs="Times New Roman"/>
          <w:spacing w:val="-2"/>
          <w:lang w:val="ru-RU"/>
        </w:rPr>
        <w:t xml:space="preserve"> </w:t>
      </w:r>
      <w:r w:rsidRPr="009444A7">
        <w:rPr>
          <w:rFonts w:cs="Times New Roman"/>
          <w:spacing w:val="-1"/>
          <w:lang w:val="ru-RU"/>
        </w:rPr>
        <w:t>в</w:t>
      </w:r>
      <w:r w:rsidRPr="009444A7">
        <w:rPr>
          <w:rFonts w:cs="Times New Roman"/>
          <w:lang w:val="ru-RU"/>
        </w:rPr>
        <w:t>ыводы</w:t>
      </w:r>
      <w:r w:rsidRPr="009444A7">
        <w:rPr>
          <w:rFonts w:cs="Times New Roman"/>
          <w:w w:val="101"/>
          <w:lang w:val="ru-RU"/>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lang w:val="ru-RU"/>
        </w:rPr>
        <w:t>приним</w:t>
      </w:r>
      <w:r w:rsidRPr="009444A7">
        <w:rPr>
          <w:rFonts w:cs="Times New Roman"/>
          <w:w w:val="101"/>
          <w:lang w:val="ru-RU"/>
        </w:rPr>
        <w:t>а</w:t>
      </w:r>
      <w:r w:rsidRPr="009444A7">
        <w:rPr>
          <w:rFonts w:cs="Times New Roman"/>
          <w:lang w:val="ru-RU"/>
        </w:rPr>
        <w:t>ть</w:t>
      </w:r>
      <w:r w:rsidRPr="009444A7">
        <w:rPr>
          <w:rFonts w:cs="Times New Roman"/>
          <w:spacing w:val="-3"/>
          <w:lang w:val="ru-RU"/>
        </w:rPr>
        <w:t xml:space="preserve"> </w:t>
      </w:r>
      <w:r w:rsidRPr="009444A7">
        <w:rPr>
          <w:rFonts w:cs="Times New Roman"/>
          <w:lang w:val="ru-RU"/>
        </w:rPr>
        <w:t>р</w:t>
      </w:r>
      <w:r w:rsidRPr="009444A7">
        <w:rPr>
          <w:rFonts w:cs="Times New Roman"/>
          <w:w w:val="101"/>
          <w:lang w:val="ru-RU"/>
        </w:rPr>
        <w:t>е</w:t>
      </w:r>
      <w:r w:rsidRPr="009444A7">
        <w:rPr>
          <w:rFonts w:cs="Times New Roman"/>
          <w:lang w:val="ru-RU"/>
        </w:rPr>
        <w:t>ш</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1"/>
          <w:lang w:val="ru-RU"/>
        </w:rPr>
        <w:t xml:space="preserve"> </w:t>
      </w:r>
      <w:r w:rsidRPr="009444A7">
        <w:rPr>
          <w:rFonts w:cs="Times New Roman"/>
          <w:lang w:val="ru-RU"/>
        </w:rPr>
        <w:t xml:space="preserve">в </w:t>
      </w:r>
      <w:r w:rsidRPr="009444A7">
        <w:rPr>
          <w:rFonts w:cs="Times New Roman"/>
          <w:spacing w:val="-2"/>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б</w:t>
      </w:r>
      <w:r w:rsidRPr="009444A7">
        <w:rPr>
          <w:rFonts w:cs="Times New Roman"/>
          <w:lang w:val="ru-RU"/>
        </w:rPr>
        <w:t>ной</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ит</w:t>
      </w:r>
      <w:r w:rsidRPr="009444A7">
        <w:rPr>
          <w:rFonts w:cs="Times New Roman"/>
          <w:spacing w:val="-3"/>
          <w:lang w:val="ru-RU"/>
        </w:rPr>
        <w:t>у</w:t>
      </w:r>
      <w:r w:rsidRPr="009444A7">
        <w:rPr>
          <w:rFonts w:cs="Times New Roman"/>
          <w:w w:val="101"/>
          <w:lang w:val="ru-RU"/>
        </w:rPr>
        <w:t>а</w:t>
      </w:r>
      <w:r w:rsidRPr="009444A7">
        <w:rPr>
          <w:rFonts w:cs="Times New Roman"/>
          <w:lang w:val="ru-RU"/>
        </w:rPr>
        <w:t>ц</w:t>
      </w:r>
      <w:r w:rsidRPr="009444A7">
        <w:rPr>
          <w:rFonts w:cs="Times New Roman"/>
          <w:spacing w:val="1"/>
          <w:lang w:val="ru-RU"/>
        </w:rPr>
        <w:t>и</w:t>
      </w:r>
      <w:r w:rsidRPr="009444A7">
        <w:rPr>
          <w:rFonts w:cs="Times New Roman"/>
          <w:lang w:val="ru-RU"/>
        </w:rPr>
        <w:t>и и н</w:t>
      </w:r>
      <w:r w:rsidRPr="009444A7">
        <w:rPr>
          <w:rFonts w:cs="Times New Roman"/>
          <w:spacing w:val="1"/>
          <w:w w:val="101"/>
          <w:lang w:val="ru-RU"/>
        </w:rPr>
        <w:t>е</w:t>
      </w:r>
      <w:r w:rsidRPr="009444A7">
        <w:rPr>
          <w:rFonts w:cs="Times New Roman"/>
          <w:w w:val="101"/>
          <w:lang w:val="ru-RU"/>
        </w:rPr>
        <w:t>с</w:t>
      </w:r>
      <w:r w:rsidRPr="009444A7">
        <w:rPr>
          <w:rFonts w:cs="Times New Roman"/>
          <w:spacing w:val="-3"/>
          <w:lang w:val="ru-RU"/>
        </w:rPr>
        <w:t>т</w:t>
      </w:r>
      <w:r w:rsidRPr="009444A7">
        <w:rPr>
          <w:rFonts w:cs="Times New Roman"/>
          <w:lang w:val="ru-RU"/>
        </w:rPr>
        <w:t>и</w:t>
      </w:r>
      <w:r w:rsidRPr="009444A7">
        <w:rPr>
          <w:rFonts w:cs="Times New Roman"/>
          <w:spacing w:val="1"/>
          <w:lang w:val="ru-RU"/>
        </w:rPr>
        <w:t xml:space="preserve"> </w:t>
      </w:r>
      <w:r w:rsidRPr="009444A7">
        <w:rPr>
          <w:rFonts w:cs="Times New Roman"/>
          <w:lang w:val="ru-RU"/>
        </w:rPr>
        <w:t>з</w:t>
      </w:r>
      <w:r w:rsidRPr="009444A7">
        <w:rPr>
          <w:rFonts w:cs="Times New Roman"/>
          <w:spacing w:val="-1"/>
          <w:w w:val="101"/>
          <w:lang w:val="ru-RU"/>
        </w:rPr>
        <w:t>а</w:t>
      </w:r>
      <w:r w:rsidRPr="009444A7">
        <w:rPr>
          <w:rFonts w:cs="Times New Roman"/>
          <w:lang w:val="ru-RU"/>
        </w:rPr>
        <w:t xml:space="preserve"> н</w:t>
      </w:r>
      <w:r w:rsidRPr="009444A7">
        <w:rPr>
          <w:rFonts w:cs="Times New Roman"/>
          <w:w w:val="101"/>
          <w:lang w:val="ru-RU"/>
        </w:rPr>
        <w:t>е</w:t>
      </w:r>
      <w:r w:rsidRPr="009444A7">
        <w:rPr>
          <w:rFonts w:cs="Times New Roman"/>
          <w:spacing w:val="-1"/>
          <w:lang w:val="ru-RU"/>
        </w:rPr>
        <w:t>г</w:t>
      </w:r>
      <w:r w:rsidRPr="009444A7">
        <w:rPr>
          <w:rFonts w:cs="Times New Roman"/>
          <w:lang w:val="ru-RU"/>
        </w:rPr>
        <w:t>о</w:t>
      </w:r>
      <w:r w:rsidRPr="009444A7">
        <w:rPr>
          <w:rFonts w:cs="Times New Roman"/>
          <w:spacing w:val="-2"/>
          <w:lang w:val="ru-RU"/>
        </w:rPr>
        <w:t xml:space="preserve"> </w:t>
      </w:r>
      <w:r w:rsidRPr="009444A7">
        <w:rPr>
          <w:rFonts w:cs="Times New Roman"/>
          <w:lang w:val="ru-RU"/>
        </w:rPr>
        <w:t>отв</w:t>
      </w:r>
      <w:r w:rsidRPr="009444A7">
        <w:rPr>
          <w:rFonts w:cs="Times New Roman"/>
          <w:spacing w:val="-1"/>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тв</w:t>
      </w:r>
      <w:r w:rsidRPr="009444A7">
        <w:rPr>
          <w:rFonts w:cs="Times New Roman"/>
          <w:w w:val="101"/>
          <w:lang w:val="ru-RU"/>
        </w:rPr>
        <w:t>е</w:t>
      </w:r>
      <w:r w:rsidRPr="009444A7">
        <w:rPr>
          <w:rFonts w:cs="Times New Roman"/>
          <w:lang w:val="ru-RU"/>
        </w:rPr>
        <w:t>н</w:t>
      </w:r>
      <w:r w:rsidRPr="009444A7">
        <w:rPr>
          <w:rFonts w:cs="Times New Roman"/>
          <w:spacing w:val="-1"/>
          <w:lang w:val="ru-RU"/>
        </w:rPr>
        <w:t>н</w:t>
      </w:r>
      <w:r w:rsidRPr="009444A7">
        <w:rPr>
          <w:rFonts w:cs="Times New Roman"/>
          <w:lang w:val="ru-RU"/>
        </w:rPr>
        <w:t>о</w:t>
      </w:r>
      <w:r w:rsidRPr="009444A7">
        <w:rPr>
          <w:rFonts w:cs="Times New Roman"/>
          <w:w w:val="101"/>
          <w:lang w:val="ru-RU"/>
        </w:rPr>
        <w:t>с</w:t>
      </w:r>
      <w:r w:rsidRPr="009444A7">
        <w:rPr>
          <w:rFonts w:cs="Times New Roman"/>
          <w:lang w:val="ru-RU"/>
        </w:rPr>
        <w:t>т</w:t>
      </w:r>
      <w:r w:rsidRPr="009444A7">
        <w:rPr>
          <w:rFonts w:cs="Times New Roman"/>
          <w:spacing w:val="-3"/>
          <w:lang w:val="ru-RU"/>
        </w:rPr>
        <w:t>ь</w:t>
      </w:r>
      <w:r w:rsidRPr="009444A7">
        <w:rPr>
          <w:rFonts w:cs="Times New Roman"/>
          <w:w w:val="101"/>
          <w:lang w:val="ru-RU"/>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w w:val="101"/>
          <w:lang w:val="ru-RU"/>
        </w:rPr>
        <w:t>са</w:t>
      </w:r>
      <w:r w:rsidRPr="009444A7">
        <w:rPr>
          <w:rFonts w:cs="Times New Roman"/>
          <w:lang w:val="ru-RU"/>
        </w:rPr>
        <w:t>м</w:t>
      </w:r>
      <w:r w:rsidRPr="009444A7">
        <w:rPr>
          <w:rFonts w:cs="Times New Roman"/>
          <w:spacing w:val="1"/>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о</w:t>
      </w:r>
      <w:r w:rsidRPr="009444A7">
        <w:rPr>
          <w:rFonts w:cs="Times New Roman"/>
          <w:w w:val="101"/>
          <w:lang w:val="ru-RU"/>
        </w:rPr>
        <w:t>я</w:t>
      </w:r>
      <w:r w:rsidRPr="009444A7">
        <w:rPr>
          <w:rFonts w:cs="Times New Roman"/>
          <w:spacing w:val="-1"/>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spacing w:val="17"/>
          <w:lang w:val="ru-RU"/>
        </w:rPr>
        <w:t xml:space="preserve"> </w:t>
      </w:r>
      <w:r w:rsidRPr="009444A7">
        <w:rPr>
          <w:rFonts w:cs="Times New Roman"/>
          <w:spacing w:val="1"/>
          <w:lang w:val="ru-RU"/>
        </w:rPr>
        <w:t>о</w:t>
      </w:r>
      <w:r w:rsidRPr="009444A7">
        <w:rPr>
          <w:rFonts w:cs="Times New Roman"/>
          <w:lang w:val="ru-RU"/>
        </w:rPr>
        <w:t>п</w:t>
      </w:r>
      <w:r w:rsidRPr="009444A7">
        <w:rPr>
          <w:rFonts w:cs="Times New Roman"/>
          <w:spacing w:val="-1"/>
          <w:lang w:val="ru-RU"/>
        </w:rPr>
        <w:t>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ть</w:t>
      </w:r>
      <w:r w:rsidRPr="009444A7">
        <w:rPr>
          <w:rFonts w:cs="Times New Roman"/>
          <w:spacing w:val="17"/>
          <w:lang w:val="ru-RU"/>
        </w:rPr>
        <w:t xml:space="preserve"> </w:t>
      </w:r>
      <w:r w:rsidRPr="009444A7">
        <w:rPr>
          <w:rFonts w:cs="Times New Roman"/>
          <w:lang w:val="ru-RU"/>
        </w:rPr>
        <w:t>причины</w:t>
      </w:r>
      <w:r w:rsidRPr="009444A7">
        <w:rPr>
          <w:rFonts w:cs="Times New Roman"/>
          <w:spacing w:val="19"/>
          <w:lang w:val="ru-RU"/>
        </w:rPr>
        <w:t xml:space="preserve"> </w:t>
      </w:r>
      <w:r w:rsidRPr="009444A7">
        <w:rPr>
          <w:rFonts w:cs="Times New Roman"/>
          <w:w w:val="101"/>
          <w:lang w:val="ru-RU"/>
        </w:rPr>
        <w:t>с</w:t>
      </w:r>
      <w:r w:rsidRPr="009444A7">
        <w:rPr>
          <w:rFonts w:cs="Times New Roman"/>
          <w:spacing w:val="-1"/>
          <w:lang w:val="ru-RU"/>
        </w:rPr>
        <w:t>в</w:t>
      </w:r>
      <w:r w:rsidRPr="009444A7">
        <w:rPr>
          <w:rFonts w:cs="Times New Roman"/>
          <w:lang w:val="ru-RU"/>
        </w:rPr>
        <w:t>о</w:t>
      </w:r>
      <w:r w:rsidRPr="009444A7">
        <w:rPr>
          <w:rFonts w:cs="Times New Roman"/>
          <w:w w:val="101"/>
          <w:lang w:val="ru-RU"/>
        </w:rPr>
        <w:t>е</w:t>
      </w:r>
      <w:r w:rsidRPr="009444A7">
        <w:rPr>
          <w:rFonts w:cs="Times New Roman"/>
          <w:spacing w:val="-2"/>
          <w:lang w:val="ru-RU"/>
        </w:rPr>
        <w:t>г</w:t>
      </w:r>
      <w:r w:rsidRPr="009444A7">
        <w:rPr>
          <w:rFonts w:cs="Times New Roman"/>
          <w:lang w:val="ru-RU"/>
        </w:rPr>
        <w:t>о</w:t>
      </w:r>
      <w:r w:rsidRPr="009444A7">
        <w:rPr>
          <w:rFonts w:cs="Times New Roman"/>
          <w:spacing w:val="19"/>
          <w:lang w:val="ru-RU"/>
        </w:rPr>
        <w:t xml:space="preserve"> </w:t>
      </w:r>
      <w:r w:rsidRPr="009444A7">
        <w:rPr>
          <w:rFonts w:cs="Times New Roman"/>
          <w:spacing w:val="-3"/>
          <w:lang w:val="ru-RU"/>
        </w:rPr>
        <w:t>у</w:t>
      </w:r>
      <w:r w:rsidRPr="009444A7">
        <w:rPr>
          <w:rFonts w:cs="Times New Roman"/>
          <w:w w:val="101"/>
          <w:lang w:val="ru-RU"/>
        </w:rPr>
        <w:t>с</w:t>
      </w:r>
      <w:r w:rsidRPr="009444A7">
        <w:rPr>
          <w:rFonts w:cs="Times New Roman"/>
          <w:lang w:val="ru-RU"/>
        </w:rPr>
        <w:t>п</w:t>
      </w:r>
      <w:r w:rsidRPr="009444A7">
        <w:rPr>
          <w:rFonts w:cs="Times New Roman"/>
          <w:w w:val="101"/>
          <w:lang w:val="ru-RU"/>
        </w:rPr>
        <w:t>е</w:t>
      </w:r>
      <w:r w:rsidRPr="009444A7">
        <w:rPr>
          <w:rFonts w:cs="Times New Roman"/>
          <w:spacing w:val="1"/>
          <w:lang w:val="ru-RU"/>
        </w:rPr>
        <w:t>х</w:t>
      </w:r>
      <w:r w:rsidRPr="009444A7">
        <w:rPr>
          <w:rFonts w:cs="Times New Roman"/>
          <w:w w:val="101"/>
          <w:lang w:val="ru-RU"/>
        </w:rPr>
        <w:t>а</w:t>
      </w:r>
      <w:r w:rsidRPr="009444A7">
        <w:rPr>
          <w:rFonts w:cs="Times New Roman"/>
          <w:spacing w:val="18"/>
          <w:lang w:val="ru-RU"/>
        </w:rPr>
        <w:t xml:space="preserve"> </w:t>
      </w:r>
      <w:r w:rsidRPr="009444A7">
        <w:rPr>
          <w:rFonts w:cs="Times New Roman"/>
          <w:spacing w:val="1"/>
          <w:lang w:val="ru-RU"/>
        </w:rPr>
        <w:t>и</w:t>
      </w:r>
      <w:r w:rsidRPr="009444A7">
        <w:rPr>
          <w:rFonts w:cs="Times New Roman"/>
          <w:lang w:val="ru-RU"/>
        </w:rPr>
        <w:t>ли</w:t>
      </w:r>
      <w:r w:rsidRPr="009444A7">
        <w:rPr>
          <w:rFonts w:cs="Times New Roman"/>
          <w:spacing w:val="19"/>
          <w:lang w:val="ru-RU"/>
        </w:rPr>
        <w:t xml:space="preserve"> </w:t>
      </w:r>
      <w:r w:rsidRPr="009444A7">
        <w:rPr>
          <w:rFonts w:cs="Times New Roman"/>
          <w:spacing w:val="1"/>
          <w:lang w:val="ru-RU"/>
        </w:rPr>
        <w:t>н</w:t>
      </w:r>
      <w:r w:rsidRPr="009444A7">
        <w:rPr>
          <w:rFonts w:cs="Times New Roman"/>
          <w:w w:val="101"/>
          <w:lang w:val="ru-RU"/>
        </w:rPr>
        <w:t>е</w:t>
      </w:r>
      <w:r w:rsidRPr="009444A7">
        <w:rPr>
          <w:rFonts w:cs="Times New Roman"/>
          <w:spacing w:val="-3"/>
          <w:lang w:val="ru-RU"/>
        </w:rPr>
        <w:t>у</w:t>
      </w:r>
      <w:r w:rsidRPr="009444A7">
        <w:rPr>
          <w:rFonts w:cs="Times New Roman"/>
          <w:w w:val="101"/>
          <w:lang w:val="ru-RU"/>
        </w:rPr>
        <w:t>с</w:t>
      </w:r>
      <w:r w:rsidRPr="009444A7">
        <w:rPr>
          <w:rFonts w:cs="Times New Roman"/>
          <w:lang w:val="ru-RU"/>
        </w:rPr>
        <w:t>п</w:t>
      </w:r>
      <w:r w:rsidRPr="009444A7">
        <w:rPr>
          <w:rFonts w:cs="Times New Roman"/>
          <w:spacing w:val="-1"/>
          <w:w w:val="101"/>
          <w:lang w:val="ru-RU"/>
        </w:rPr>
        <w:t>е</w:t>
      </w:r>
      <w:r w:rsidRPr="009444A7">
        <w:rPr>
          <w:rFonts w:cs="Times New Roman"/>
          <w:lang w:val="ru-RU"/>
        </w:rPr>
        <w:t>х</w:t>
      </w:r>
      <w:r w:rsidRPr="009444A7">
        <w:rPr>
          <w:rFonts w:cs="Times New Roman"/>
          <w:w w:val="101"/>
          <w:lang w:val="ru-RU"/>
        </w:rPr>
        <w:t>а</w:t>
      </w:r>
      <w:r w:rsidRPr="009444A7">
        <w:rPr>
          <w:rFonts w:cs="Times New Roman"/>
          <w:spacing w:val="18"/>
          <w:lang w:val="ru-RU"/>
        </w:rPr>
        <w:t xml:space="preserve"> </w:t>
      </w:r>
      <w:r w:rsidRPr="009444A7">
        <w:rPr>
          <w:rFonts w:cs="Times New Roman"/>
          <w:lang w:val="ru-RU"/>
        </w:rPr>
        <w:t>и</w:t>
      </w:r>
      <w:r w:rsidRPr="009444A7">
        <w:rPr>
          <w:rFonts w:cs="Times New Roman"/>
          <w:spacing w:val="19"/>
          <w:lang w:val="ru-RU"/>
        </w:rPr>
        <w:t xml:space="preserve"> </w:t>
      </w:r>
      <w:r w:rsidRPr="009444A7">
        <w:rPr>
          <w:rFonts w:cs="Times New Roman"/>
          <w:spacing w:val="1"/>
          <w:lang w:val="ru-RU"/>
        </w:rPr>
        <w:t>н</w:t>
      </w:r>
      <w:r w:rsidRPr="009444A7">
        <w:rPr>
          <w:rFonts w:cs="Times New Roman"/>
          <w:w w:val="101"/>
          <w:lang w:val="ru-RU"/>
        </w:rPr>
        <w:t>а</w:t>
      </w:r>
      <w:r w:rsidRPr="009444A7">
        <w:rPr>
          <w:rFonts w:cs="Times New Roman"/>
          <w:spacing w:val="-1"/>
          <w:lang w:val="ru-RU"/>
        </w:rPr>
        <w:t>х</w:t>
      </w:r>
      <w:r w:rsidRPr="009444A7">
        <w:rPr>
          <w:rFonts w:cs="Times New Roman"/>
          <w:lang w:val="ru-RU"/>
        </w:rPr>
        <w:t>о</w:t>
      </w:r>
      <w:r w:rsidRPr="009444A7">
        <w:rPr>
          <w:rFonts w:cs="Times New Roman"/>
          <w:spacing w:val="-1"/>
          <w:lang w:val="ru-RU"/>
        </w:rPr>
        <w:t>д</w:t>
      </w:r>
      <w:r w:rsidRPr="009444A7">
        <w:rPr>
          <w:rFonts w:cs="Times New Roman"/>
          <w:lang w:val="ru-RU"/>
        </w:rPr>
        <w:t xml:space="preserve">ить </w:t>
      </w:r>
      <w:r w:rsidRPr="009444A7">
        <w:rPr>
          <w:rFonts w:cs="Times New Roman"/>
          <w:w w:val="101"/>
          <w:lang w:val="ru-RU"/>
        </w:rPr>
        <w:t>с</w:t>
      </w:r>
      <w:r w:rsidRPr="009444A7">
        <w:rPr>
          <w:rFonts w:cs="Times New Roman"/>
          <w:lang w:val="ru-RU"/>
        </w:rPr>
        <w:t>по</w:t>
      </w:r>
      <w:r w:rsidRPr="009444A7">
        <w:rPr>
          <w:rFonts w:cs="Times New Roman"/>
          <w:w w:val="101"/>
          <w:lang w:val="ru-RU"/>
        </w:rPr>
        <w:t>с</w:t>
      </w:r>
      <w:r w:rsidRPr="009444A7">
        <w:rPr>
          <w:rFonts w:cs="Times New Roman"/>
          <w:spacing w:val="-1"/>
          <w:lang w:val="ru-RU"/>
        </w:rPr>
        <w:t>об</w:t>
      </w:r>
      <w:r w:rsidRPr="009444A7">
        <w:rPr>
          <w:rFonts w:cs="Times New Roman"/>
          <w:lang w:val="ru-RU"/>
        </w:rPr>
        <w:t>ы</w:t>
      </w:r>
      <w:r w:rsidRPr="009444A7">
        <w:rPr>
          <w:rFonts w:cs="Times New Roman"/>
          <w:spacing w:val="1"/>
          <w:lang w:val="ru-RU"/>
        </w:rPr>
        <w:t xml:space="preserve"> </w:t>
      </w:r>
      <w:r w:rsidRPr="009444A7">
        <w:rPr>
          <w:rFonts w:cs="Times New Roman"/>
          <w:lang w:val="ru-RU"/>
        </w:rPr>
        <w:t>выход</w:t>
      </w:r>
      <w:r w:rsidRPr="009444A7">
        <w:rPr>
          <w:rFonts w:cs="Times New Roman"/>
          <w:w w:val="101"/>
          <w:lang w:val="ru-RU"/>
        </w:rPr>
        <w:t>а</w:t>
      </w:r>
      <w:r w:rsidRPr="009444A7">
        <w:rPr>
          <w:rFonts w:cs="Times New Roman"/>
          <w:lang w:val="ru-RU"/>
        </w:rPr>
        <w:t xml:space="preserve"> из</w:t>
      </w:r>
      <w:r w:rsidRPr="009444A7">
        <w:rPr>
          <w:rFonts w:cs="Times New Roman"/>
          <w:spacing w:val="-2"/>
          <w:lang w:val="ru-RU"/>
        </w:rPr>
        <w:t xml:space="preserve"> </w:t>
      </w:r>
      <w:r w:rsidRPr="009444A7">
        <w:rPr>
          <w:rFonts w:cs="Times New Roman"/>
          <w:w w:val="101"/>
          <w:lang w:val="ru-RU"/>
        </w:rPr>
        <w:t>с</w:t>
      </w:r>
      <w:r w:rsidRPr="009444A7">
        <w:rPr>
          <w:rFonts w:cs="Times New Roman"/>
          <w:lang w:val="ru-RU"/>
        </w:rPr>
        <w:t>ит</w:t>
      </w:r>
      <w:r w:rsidRPr="009444A7">
        <w:rPr>
          <w:rFonts w:cs="Times New Roman"/>
          <w:spacing w:val="-2"/>
          <w:lang w:val="ru-RU"/>
        </w:rPr>
        <w:t>у</w:t>
      </w:r>
      <w:r w:rsidRPr="009444A7">
        <w:rPr>
          <w:rFonts w:cs="Times New Roman"/>
          <w:w w:val="101"/>
          <w:lang w:val="ru-RU"/>
        </w:rPr>
        <w:t>а</w:t>
      </w:r>
      <w:r w:rsidRPr="009444A7">
        <w:rPr>
          <w:rFonts w:cs="Times New Roman"/>
          <w:lang w:val="ru-RU"/>
        </w:rPr>
        <w:t>ции</w:t>
      </w:r>
      <w:r w:rsidRPr="009444A7">
        <w:rPr>
          <w:rFonts w:cs="Times New Roman"/>
          <w:spacing w:val="-2"/>
          <w:lang w:val="ru-RU"/>
        </w:rPr>
        <w:t xml:space="preserve"> </w:t>
      </w:r>
      <w:r w:rsidRPr="009444A7">
        <w:rPr>
          <w:rFonts w:cs="Times New Roman"/>
          <w:lang w:val="ru-RU"/>
        </w:rPr>
        <w:t>н</w:t>
      </w:r>
      <w:r w:rsidRPr="009444A7">
        <w:rPr>
          <w:rFonts w:cs="Times New Roman"/>
          <w:w w:val="101"/>
          <w:lang w:val="ru-RU"/>
        </w:rPr>
        <w:t>е</w:t>
      </w:r>
      <w:r w:rsidRPr="009444A7">
        <w:rPr>
          <w:rFonts w:cs="Times New Roman"/>
          <w:spacing w:val="-3"/>
          <w:lang w:val="ru-RU"/>
        </w:rPr>
        <w:t>у</w:t>
      </w:r>
      <w:r w:rsidRPr="009444A7">
        <w:rPr>
          <w:rFonts w:cs="Times New Roman"/>
          <w:w w:val="101"/>
          <w:lang w:val="ru-RU"/>
        </w:rPr>
        <w:t>с</w:t>
      </w:r>
      <w:r w:rsidRPr="009444A7">
        <w:rPr>
          <w:rFonts w:cs="Times New Roman"/>
          <w:lang w:val="ru-RU"/>
        </w:rPr>
        <w:t>п</w:t>
      </w:r>
      <w:r w:rsidRPr="009444A7">
        <w:rPr>
          <w:rFonts w:cs="Times New Roman"/>
          <w:w w:val="101"/>
          <w:lang w:val="ru-RU"/>
        </w:rPr>
        <w:t>е</w:t>
      </w:r>
      <w:r w:rsidRPr="009444A7">
        <w:rPr>
          <w:rFonts w:cs="Times New Roman"/>
          <w:lang w:val="ru-RU"/>
        </w:rPr>
        <w:t>х</w:t>
      </w:r>
      <w:r w:rsidRPr="009444A7">
        <w:rPr>
          <w:rFonts w:cs="Times New Roman"/>
          <w:w w:val="101"/>
          <w:lang w:val="ru-RU"/>
        </w:rPr>
        <w:t>а</w:t>
      </w:r>
      <w:r w:rsidRPr="009444A7">
        <w:rPr>
          <w:rFonts w:cs="Times New Roman"/>
          <w:spacing w:val="-1"/>
          <w:w w:val="101"/>
          <w:lang w:val="ru-RU"/>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spacing w:val="1"/>
          <w:lang w:val="ru-RU"/>
        </w:rPr>
        <w:t>р</w:t>
      </w:r>
      <w:r w:rsidRPr="009444A7">
        <w:rPr>
          <w:rFonts w:cs="Times New Roman"/>
          <w:w w:val="101"/>
          <w:lang w:val="ru-RU"/>
        </w:rPr>
        <w:t>е</w:t>
      </w:r>
      <w:r w:rsidRPr="009444A7">
        <w:rPr>
          <w:rFonts w:cs="Times New Roman"/>
          <w:spacing w:val="-2"/>
          <w:lang w:val="ru-RU"/>
        </w:rPr>
        <w:t>т</w:t>
      </w:r>
      <w:r w:rsidRPr="009444A7">
        <w:rPr>
          <w:rFonts w:cs="Times New Roman"/>
          <w:lang w:val="ru-RU"/>
        </w:rPr>
        <w:t>ро</w:t>
      </w:r>
      <w:r w:rsidRPr="009444A7">
        <w:rPr>
          <w:rFonts w:cs="Times New Roman"/>
          <w:spacing w:val="-1"/>
          <w:w w:val="101"/>
          <w:lang w:val="ru-RU"/>
        </w:rPr>
        <w:t>с</w:t>
      </w:r>
      <w:r w:rsidRPr="009444A7">
        <w:rPr>
          <w:rFonts w:cs="Times New Roman"/>
          <w:lang w:val="ru-RU"/>
        </w:rPr>
        <w:t>п</w:t>
      </w:r>
      <w:r w:rsidRPr="009444A7">
        <w:rPr>
          <w:rFonts w:cs="Times New Roman"/>
          <w:spacing w:val="-1"/>
          <w:w w:val="101"/>
          <w:lang w:val="ru-RU"/>
        </w:rPr>
        <w:t>е</w:t>
      </w:r>
      <w:r w:rsidRPr="009444A7">
        <w:rPr>
          <w:rFonts w:cs="Times New Roman"/>
          <w:lang w:val="ru-RU"/>
        </w:rPr>
        <w:t>кт</w:t>
      </w:r>
      <w:r w:rsidRPr="009444A7">
        <w:rPr>
          <w:rFonts w:cs="Times New Roman"/>
          <w:spacing w:val="1"/>
          <w:lang w:val="ru-RU"/>
        </w:rPr>
        <w:t>и</w:t>
      </w:r>
      <w:r w:rsidRPr="009444A7">
        <w:rPr>
          <w:rFonts w:cs="Times New Roman"/>
          <w:spacing w:val="-1"/>
          <w:lang w:val="ru-RU"/>
        </w:rPr>
        <w:t>в</w:t>
      </w:r>
      <w:r w:rsidRPr="009444A7">
        <w:rPr>
          <w:rFonts w:cs="Times New Roman"/>
          <w:lang w:val="ru-RU"/>
        </w:rPr>
        <w:t>но</w:t>
      </w:r>
      <w:r w:rsidRPr="009444A7">
        <w:rPr>
          <w:rFonts w:cs="Times New Roman"/>
          <w:spacing w:val="15"/>
          <w:lang w:val="ru-RU"/>
        </w:rPr>
        <w:t xml:space="preserve"> </w:t>
      </w:r>
      <w:r w:rsidRPr="009444A7">
        <w:rPr>
          <w:rFonts w:cs="Times New Roman"/>
          <w:lang w:val="ru-RU"/>
        </w:rPr>
        <w:t>о</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w:t>
      </w:r>
      <w:r w:rsidRPr="009444A7">
        <w:rPr>
          <w:rFonts w:cs="Times New Roman"/>
          <w:spacing w:val="-1"/>
          <w:lang w:val="ru-RU"/>
        </w:rPr>
        <w:t>ь</w:t>
      </w:r>
      <w:r w:rsidRPr="009444A7">
        <w:rPr>
          <w:rFonts w:cs="Times New Roman"/>
          <w:lang w:val="ru-RU"/>
        </w:rPr>
        <w:t>,</w:t>
      </w:r>
      <w:r w:rsidRPr="009444A7">
        <w:rPr>
          <w:rFonts w:cs="Times New Roman"/>
          <w:spacing w:val="13"/>
          <w:lang w:val="ru-RU"/>
        </w:rPr>
        <w:t xml:space="preserve"> </w:t>
      </w:r>
      <w:r w:rsidRPr="009444A7">
        <w:rPr>
          <w:rFonts w:cs="Times New Roman"/>
          <w:lang w:val="ru-RU"/>
        </w:rPr>
        <w:t>к</w:t>
      </w:r>
      <w:r w:rsidRPr="009444A7">
        <w:rPr>
          <w:rFonts w:cs="Times New Roman"/>
          <w:w w:val="101"/>
          <w:lang w:val="ru-RU"/>
        </w:rPr>
        <w:t>а</w:t>
      </w:r>
      <w:r w:rsidRPr="009444A7">
        <w:rPr>
          <w:rFonts w:cs="Times New Roman"/>
          <w:lang w:val="ru-RU"/>
        </w:rPr>
        <w:t>ки</w:t>
      </w:r>
      <w:r w:rsidRPr="009444A7">
        <w:rPr>
          <w:rFonts w:cs="Times New Roman"/>
          <w:w w:val="101"/>
          <w:lang w:val="ru-RU"/>
        </w:rPr>
        <w:t>е</w:t>
      </w:r>
      <w:r w:rsidRPr="009444A7">
        <w:rPr>
          <w:rFonts w:cs="Times New Roman"/>
          <w:spacing w:val="13"/>
          <w:lang w:val="ru-RU"/>
        </w:rPr>
        <w:t xml:space="preserve"> </w:t>
      </w:r>
      <w:r w:rsidRPr="009444A7">
        <w:rPr>
          <w:rFonts w:cs="Times New Roman"/>
          <w:spacing w:val="1"/>
          <w:lang w:val="ru-RU"/>
        </w:rPr>
        <w:t>д</w:t>
      </w:r>
      <w:r w:rsidRPr="009444A7">
        <w:rPr>
          <w:rFonts w:cs="Times New Roman"/>
          <w:spacing w:val="-1"/>
          <w:w w:val="101"/>
          <w:lang w:val="ru-RU"/>
        </w:rPr>
        <w:t>е</w:t>
      </w:r>
      <w:r w:rsidRPr="009444A7">
        <w:rPr>
          <w:rFonts w:cs="Times New Roman"/>
          <w:lang w:val="ru-RU"/>
        </w:rPr>
        <w:t>й</w:t>
      </w:r>
      <w:r w:rsidRPr="009444A7">
        <w:rPr>
          <w:rFonts w:cs="Times New Roman"/>
          <w:spacing w:val="-1"/>
          <w:w w:val="101"/>
          <w:lang w:val="ru-RU"/>
        </w:rPr>
        <w:t>с</w:t>
      </w:r>
      <w:r w:rsidRPr="009444A7">
        <w:rPr>
          <w:rFonts w:cs="Times New Roman"/>
          <w:lang w:val="ru-RU"/>
        </w:rPr>
        <w:t>т</w:t>
      </w:r>
      <w:r w:rsidRPr="009444A7">
        <w:rPr>
          <w:rFonts w:cs="Times New Roman"/>
          <w:spacing w:val="-1"/>
          <w:lang w:val="ru-RU"/>
        </w:rPr>
        <w:t>в</w:t>
      </w:r>
      <w:r w:rsidRPr="009444A7">
        <w:rPr>
          <w:rFonts w:cs="Times New Roman"/>
          <w:lang w:val="ru-RU"/>
        </w:rPr>
        <w:t>и</w:t>
      </w:r>
      <w:r w:rsidRPr="009444A7">
        <w:rPr>
          <w:rFonts w:cs="Times New Roman"/>
          <w:w w:val="101"/>
          <w:lang w:val="ru-RU"/>
        </w:rPr>
        <w:t>я</w:t>
      </w:r>
      <w:r w:rsidRPr="009444A7">
        <w:rPr>
          <w:rFonts w:cs="Times New Roman"/>
          <w:spacing w:val="13"/>
          <w:lang w:val="ru-RU"/>
        </w:rPr>
        <w:t xml:space="preserve"> </w:t>
      </w:r>
      <w:r w:rsidRPr="009444A7">
        <w:rPr>
          <w:rFonts w:cs="Times New Roman"/>
          <w:lang w:val="ru-RU"/>
        </w:rPr>
        <w:t>по</w:t>
      </w:r>
      <w:r w:rsidRPr="009444A7">
        <w:rPr>
          <w:rFonts w:cs="Times New Roman"/>
          <w:spacing w:val="14"/>
          <w:lang w:val="ru-RU"/>
        </w:rPr>
        <w:t xml:space="preserve"> </w:t>
      </w:r>
      <w:r w:rsidRPr="009444A7">
        <w:rPr>
          <w:rFonts w:cs="Times New Roman"/>
          <w:spacing w:val="1"/>
          <w:lang w:val="ru-RU"/>
        </w:rPr>
        <w:t>р</w:t>
      </w:r>
      <w:r w:rsidRPr="009444A7">
        <w:rPr>
          <w:rFonts w:cs="Times New Roman"/>
          <w:w w:val="101"/>
          <w:lang w:val="ru-RU"/>
        </w:rPr>
        <w:t>е</w:t>
      </w:r>
      <w:r w:rsidRPr="009444A7">
        <w:rPr>
          <w:rFonts w:cs="Times New Roman"/>
          <w:lang w:val="ru-RU"/>
        </w:rPr>
        <w:t>ш</w:t>
      </w:r>
      <w:r w:rsidRPr="009444A7">
        <w:rPr>
          <w:rFonts w:cs="Times New Roman"/>
          <w:w w:val="101"/>
          <w:lang w:val="ru-RU"/>
        </w:rPr>
        <w:t>е</w:t>
      </w:r>
      <w:r w:rsidRPr="009444A7">
        <w:rPr>
          <w:rFonts w:cs="Times New Roman"/>
          <w:lang w:val="ru-RU"/>
        </w:rPr>
        <w:t>нию</w:t>
      </w:r>
      <w:r w:rsidRPr="009444A7">
        <w:rPr>
          <w:rFonts w:cs="Times New Roman"/>
          <w:spacing w:val="13"/>
          <w:lang w:val="ru-RU"/>
        </w:rPr>
        <w:t xml:space="preserve"> </w:t>
      </w:r>
      <w:r w:rsidRPr="009444A7">
        <w:rPr>
          <w:rFonts w:cs="Times New Roman"/>
          <w:lang w:val="ru-RU"/>
        </w:rPr>
        <w:t>уч</w:t>
      </w:r>
      <w:r w:rsidRPr="009444A7">
        <w:rPr>
          <w:rFonts w:cs="Times New Roman"/>
          <w:w w:val="101"/>
          <w:lang w:val="ru-RU"/>
        </w:rPr>
        <w:t>е</w:t>
      </w:r>
      <w:r w:rsidRPr="009444A7">
        <w:rPr>
          <w:rFonts w:cs="Times New Roman"/>
          <w:lang w:val="ru-RU"/>
        </w:rPr>
        <w:t>бной</w:t>
      </w:r>
      <w:r w:rsidRPr="009444A7">
        <w:rPr>
          <w:rFonts w:cs="Times New Roman"/>
          <w:spacing w:val="25"/>
          <w:lang w:val="ru-RU"/>
        </w:rPr>
        <w:t xml:space="preserve"> </w:t>
      </w:r>
      <w:r w:rsidRPr="009444A7">
        <w:rPr>
          <w:rFonts w:cs="Times New Roman"/>
          <w:spacing w:val="-1"/>
          <w:lang w:val="ru-RU"/>
        </w:rPr>
        <w:t>з</w:t>
      </w:r>
      <w:r w:rsidRPr="009444A7">
        <w:rPr>
          <w:rFonts w:cs="Times New Roman"/>
          <w:w w:val="101"/>
          <w:lang w:val="ru-RU"/>
        </w:rPr>
        <w:t>а</w:t>
      </w:r>
      <w:r w:rsidRPr="009444A7">
        <w:rPr>
          <w:rFonts w:cs="Times New Roman"/>
          <w:lang w:val="ru-RU"/>
        </w:rPr>
        <w:t>д</w:t>
      </w:r>
      <w:r w:rsidRPr="009444A7">
        <w:rPr>
          <w:rFonts w:cs="Times New Roman"/>
          <w:spacing w:val="-2"/>
          <w:w w:val="101"/>
          <w:lang w:val="ru-RU"/>
        </w:rPr>
        <w:t>а</w:t>
      </w:r>
      <w:r w:rsidRPr="009444A7">
        <w:rPr>
          <w:rFonts w:cs="Times New Roman"/>
          <w:lang w:val="ru-RU"/>
        </w:rPr>
        <w:t>чи</w:t>
      </w:r>
      <w:r w:rsidRPr="009444A7">
        <w:rPr>
          <w:rFonts w:cs="Times New Roman"/>
          <w:spacing w:val="15"/>
          <w:lang w:val="ru-RU"/>
        </w:rPr>
        <w:t xml:space="preserve"> </w:t>
      </w:r>
      <w:r w:rsidRPr="009444A7">
        <w:rPr>
          <w:rFonts w:cs="Times New Roman"/>
          <w:spacing w:val="1"/>
          <w:lang w:val="ru-RU"/>
        </w:rPr>
        <w:t>и</w:t>
      </w:r>
      <w:r w:rsidRPr="009444A7">
        <w:rPr>
          <w:rFonts w:cs="Times New Roman"/>
          <w:spacing w:val="-2"/>
          <w:lang w:val="ru-RU"/>
        </w:rPr>
        <w:t>л</w:t>
      </w:r>
      <w:r w:rsidRPr="009444A7">
        <w:rPr>
          <w:rFonts w:cs="Times New Roman"/>
          <w:lang w:val="ru-RU"/>
        </w:rPr>
        <w:t>и п</w:t>
      </w:r>
      <w:r w:rsidRPr="009444A7">
        <w:rPr>
          <w:rFonts w:cs="Times New Roman"/>
          <w:w w:val="101"/>
          <w:lang w:val="ru-RU"/>
        </w:rPr>
        <w:t>а</w:t>
      </w:r>
      <w:r w:rsidRPr="009444A7">
        <w:rPr>
          <w:rFonts w:cs="Times New Roman"/>
          <w:lang w:val="ru-RU"/>
        </w:rPr>
        <w:t>р</w:t>
      </w:r>
      <w:r w:rsidRPr="009444A7">
        <w:rPr>
          <w:rFonts w:cs="Times New Roman"/>
          <w:w w:val="101"/>
          <w:lang w:val="ru-RU"/>
        </w:rPr>
        <w:t>а</w:t>
      </w:r>
      <w:r w:rsidRPr="009444A7">
        <w:rPr>
          <w:rFonts w:cs="Times New Roman"/>
          <w:spacing w:val="1"/>
          <w:lang w:val="ru-RU"/>
        </w:rPr>
        <w:t>м</w:t>
      </w:r>
      <w:r w:rsidRPr="009444A7">
        <w:rPr>
          <w:rFonts w:cs="Times New Roman"/>
          <w:w w:val="101"/>
          <w:lang w:val="ru-RU"/>
        </w:rPr>
        <w:t>е</w:t>
      </w:r>
      <w:r w:rsidRPr="009444A7">
        <w:rPr>
          <w:rFonts w:cs="Times New Roman"/>
          <w:spacing w:val="-2"/>
          <w:lang w:val="ru-RU"/>
        </w:rPr>
        <w:t>т</w:t>
      </w:r>
      <w:r w:rsidRPr="009444A7">
        <w:rPr>
          <w:rFonts w:cs="Times New Roman"/>
          <w:lang w:val="ru-RU"/>
        </w:rPr>
        <w:t>ры</w:t>
      </w:r>
      <w:r w:rsidRPr="009444A7">
        <w:rPr>
          <w:rFonts w:cs="Times New Roman"/>
          <w:spacing w:val="12"/>
          <w:lang w:val="ru-RU"/>
        </w:rPr>
        <w:t xml:space="preserve"> </w:t>
      </w:r>
      <w:r w:rsidRPr="009444A7">
        <w:rPr>
          <w:rFonts w:cs="Times New Roman"/>
          <w:lang w:val="ru-RU"/>
        </w:rPr>
        <w:t>эт</w:t>
      </w:r>
      <w:r w:rsidRPr="009444A7">
        <w:rPr>
          <w:rFonts w:cs="Times New Roman"/>
          <w:spacing w:val="-1"/>
          <w:lang w:val="ru-RU"/>
        </w:rPr>
        <w:t>и</w:t>
      </w:r>
      <w:r w:rsidRPr="009444A7">
        <w:rPr>
          <w:rFonts w:cs="Times New Roman"/>
          <w:lang w:val="ru-RU"/>
        </w:rPr>
        <w:t>х</w:t>
      </w:r>
      <w:r w:rsidRPr="009444A7">
        <w:rPr>
          <w:rFonts w:cs="Times New Roman"/>
          <w:spacing w:val="12"/>
          <w:lang w:val="ru-RU"/>
        </w:rPr>
        <w:t xml:space="preserve"> </w:t>
      </w:r>
      <w:r w:rsidRPr="009444A7">
        <w:rPr>
          <w:rFonts w:cs="Times New Roman"/>
          <w:spacing w:val="1"/>
          <w:lang w:val="ru-RU"/>
        </w:rPr>
        <w:t>д</w:t>
      </w:r>
      <w:r w:rsidRPr="009444A7">
        <w:rPr>
          <w:rFonts w:cs="Times New Roman"/>
          <w:spacing w:val="-1"/>
          <w:w w:val="101"/>
          <w:lang w:val="ru-RU"/>
        </w:rPr>
        <w:t>е</w:t>
      </w:r>
      <w:r w:rsidRPr="009444A7">
        <w:rPr>
          <w:rFonts w:cs="Times New Roman"/>
          <w:spacing w:val="-1"/>
          <w:lang w:val="ru-RU"/>
        </w:rPr>
        <w:t>й</w:t>
      </w:r>
      <w:r w:rsidRPr="009444A7">
        <w:rPr>
          <w:rFonts w:cs="Times New Roman"/>
          <w:w w:val="101"/>
          <w:lang w:val="ru-RU"/>
        </w:rPr>
        <w:t>с</w:t>
      </w:r>
      <w:r w:rsidRPr="009444A7">
        <w:rPr>
          <w:rFonts w:cs="Times New Roman"/>
          <w:lang w:val="ru-RU"/>
        </w:rPr>
        <w:t>твий</w:t>
      </w:r>
      <w:r w:rsidRPr="009444A7">
        <w:rPr>
          <w:rFonts w:cs="Times New Roman"/>
          <w:spacing w:val="13"/>
          <w:lang w:val="ru-RU"/>
        </w:rPr>
        <w:t xml:space="preserve"> </w:t>
      </w:r>
      <w:r w:rsidRPr="009444A7">
        <w:rPr>
          <w:rFonts w:cs="Times New Roman"/>
          <w:spacing w:val="-1"/>
          <w:lang w:val="ru-RU"/>
        </w:rPr>
        <w:t>п</w:t>
      </w:r>
      <w:r w:rsidRPr="009444A7">
        <w:rPr>
          <w:rFonts w:cs="Times New Roman"/>
          <w:spacing w:val="1"/>
          <w:lang w:val="ru-RU"/>
        </w:rPr>
        <w:t>ри</w:t>
      </w:r>
      <w:r w:rsidRPr="009444A7">
        <w:rPr>
          <w:rFonts w:cs="Times New Roman"/>
          <w:spacing w:val="-2"/>
          <w:lang w:val="ru-RU"/>
        </w:rPr>
        <w:t>в</w:t>
      </w:r>
      <w:r w:rsidRPr="009444A7">
        <w:rPr>
          <w:rFonts w:cs="Times New Roman"/>
          <w:w w:val="101"/>
          <w:lang w:val="ru-RU"/>
        </w:rPr>
        <w:t>е</w:t>
      </w:r>
      <w:r w:rsidRPr="009444A7">
        <w:rPr>
          <w:rFonts w:cs="Times New Roman"/>
          <w:lang w:val="ru-RU"/>
        </w:rPr>
        <w:t>ли</w:t>
      </w:r>
      <w:r w:rsidRPr="009444A7">
        <w:rPr>
          <w:rFonts w:cs="Times New Roman"/>
          <w:spacing w:val="11"/>
          <w:lang w:val="ru-RU"/>
        </w:rPr>
        <w:t xml:space="preserve"> </w:t>
      </w:r>
      <w:r w:rsidRPr="009444A7">
        <w:rPr>
          <w:rFonts w:cs="Times New Roman"/>
          <w:spacing w:val="1"/>
          <w:lang w:val="ru-RU"/>
        </w:rPr>
        <w:t>к</w:t>
      </w:r>
      <w:r w:rsidRPr="009444A7">
        <w:rPr>
          <w:rFonts w:cs="Times New Roman"/>
          <w:spacing w:val="12"/>
          <w:lang w:val="ru-RU"/>
        </w:rPr>
        <w:t xml:space="preserve"> </w:t>
      </w:r>
      <w:r w:rsidRPr="009444A7">
        <w:rPr>
          <w:rFonts w:cs="Times New Roman"/>
          <w:lang w:val="ru-RU"/>
        </w:rPr>
        <w:t>по</w:t>
      </w:r>
      <w:r w:rsidRPr="009444A7">
        <w:rPr>
          <w:rFonts w:cs="Times New Roman"/>
          <w:spacing w:val="1"/>
          <w:lang w:val="ru-RU"/>
        </w:rPr>
        <w:t>л</w:t>
      </w:r>
      <w:r w:rsidRPr="009444A7">
        <w:rPr>
          <w:rFonts w:cs="Times New Roman"/>
          <w:spacing w:val="-1"/>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нию</w:t>
      </w:r>
      <w:r w:rsidRPr="009444A7">
        <w:rPr>
          <w:rFonts w:cs="Times New Roman"/>
          <w:spacing w:val="11"/>
          <w:lang w:val="ru-RU"/>
        </w:rPr>
        <w:t xml:space="preserve"> </w:t>
      </w:r>
      <w:r w:rsidRPr="009444A7">
        <w:rPr>
          <w:rFonts w:cs="Times New Roman"/>
          <w:lang w:val="ru-RU"/>
        </w:rPr>
        <w:t>им</w:t>
      </w:r>
      <w:r w:rsidRPr="009444A7">
        <w:rPr>
          <w:rFonts w:cs="Times New Roman"/>
          <w:w w:val="101"/>
          <w:lang w:val="ru-RU"/>
        </w:rPr>
        <w:t>е</w:t>
      </w:r>
      <w:r w:rsidRPr="009444A7">
        <w:rPr>
          <w:rFonts w:cs="Times New Roman"/>
          <w:lang w:val="ru-RU"/>
        </w:rPr>
        <w:t>ю</w:t>
      </w:r>
      <w:r w:rsidRPr="009444A7">
        <w:rPr>
          <w:rFonts w:cs="Times New Roman"/>
          <w:spacing w:val="-2"/>
          <w:lang w:val="ru-RU"/>
        </w:rPr>
        <w:t>щ</w:t>
      </w:r>
      <w:r w:rsidRPr="009444A7">
        <w:rPr>
          <w:rFonts w:cs="Times New Roman"/>
          <w:w w:val="101"/>
          <w:lang w:val="ru-RU"/>
        </w:rPr>
        <w:t>е</w:t>
      </w:r>
      <w:r w:rsidRPr="009444A7">
        <w:rPr>
          <w:rFonts w:cs="Times New Roman"/>
          <w:lang w:val="ru-RU"/>
        </w:rPr>
        <w:t>го</w:t>
      </w:r>
      <w:r w:rsidRPr="009444A7">
        <w:rPr>
          <w:rFonts w:cs="Times New Roman"/>
          <w:w w:val="101"/>
          <w:lang w:val="ru-RU"/>
        </w:rPr>
        <w:t>ся</w:t>
      </w:r>
      <w:r w:rsidRPr="009444A7">
        <w:rPr>
          <w:rFonts w:cs="Times New Roman"/>
          <w:spacing w:val="11"/>
          <w:lang w:val="ru-RU"/>
        </w:rPr>
        <w:t xml:space="preserve"> </w:t>
      </w:r>
      <w:r w:rsidRPr="009444A7">
        <w:rPr>
          <w:rFonts w:cs="Times New Roman"/>
          <w:lang w:val="ru-RU"/>
        </w:rPr>
        <w:t>прод</w:t>
      </w:r>
      <w:r w:rsidRPr="009444A7">
        <w:rPr>
          <w:rFonts w:cs="Times New Roman"/>
          <w:spacing w:val="-3"/>
          <w:lang w:val="ru-RU"/>
        </w:rPr>
        <w:t>у</w:t>
      </w:r>
      <w:r w:rsidRPr="009444A7">
        <w:rPr>
          <w:rFonts w:cs="Times New Roman"/>
          <w:lang w:val="ru-RU"/>
        </w:rPr>
        <w:t>кт</w:t>
      </w:r>
      <w:r w:rsidRPr="009444A7">
        <w:rPr>
          <w:rFonts w:cs="Times New Roman"/>
          <w:w w:val="101"/>
          <w:lang w:val="ru-RU"/>
        </w:rPr>
        <w:t>а</w:t>
      </w:r>
      <w:r w:rsidRPr="009444A7">
        <w:rPr>
          <w:rFonts w:cs="Times New Roman"/>
          <w:spacing w:val="14"/>
          <w:lang w:val="ru-RU"/>
        </w:rPr>
        <w:t xml:space="preserve"> </w:t>
      </w:r>
      <w:r w:rsidRPr="009444A7">
        <w:rPr>
          <w:rFonts w:cs="Times New Roman"/>
          <w:spacing w:val="-2"/>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бной 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lang w:val="ru-RU"/>
        </w:rPr>
        <w:t>н</w:t>
      </w:r>
      <w:r w:rsidRPr="009444A7">
        <w:rPr>
          <w:rFonts w:cs="Times New Roman"/>
          <w:spacing w:val="1"/>
          <w:lang w:val="ru-RU"/>
        </w:rPr>
        <w:t>о</w:t>
      </w:r>
      <w:r w:rsidRPr="009444A7">
        <w:rPr>
          <w:rFonts w:cs="Times New Roman"/>
          <w:w w:val="101"/>
          <w:lang w:val="ru-RU"/>
        </w:rPr>
        <w:t>с</w:t>
      </w:r>
      <w:r w:rsidRPr="009444A7">
        <w:rPr>
          <w:rFonts w:cs="Times New Roman"/>
          <w:spacing w:val="-2"/>
          <w:lang w:val="ru-RU"/>
        </w:rPr>
        <w:t>т</w:t>
      </w:r>
      <w:r w:rsidRPr="009444A7">
        <w:rPr>
          <w:rFonts w:cs="Times New Roman"/>
          <w:spacing w:val="-1"/>
          <w:lang w:val="ru-RU"/>
        </w:rPr>
        <w:t>и</w:t>
      </w:r>
      <w:r w:rsidRPr="009444A7">
        <w:rPr>
          <w:rFonts w:cs="Times New Roman"/>
          <w:w w:val="101"/>
          <w:lang w:val="ru-RU"/>
        </w:rPr>
        <w:t>;</w:t>
      </w:r>
    </w:p>
    <w:p w:rsidR="008655E0"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spacing w:val="1"/>
          <w:lang w:val="ru-RU"/>
        </w:rPr>
        <w:t>д</w:t>
      </w:r>
      <w:r w:rsidRPr="009444A7">
        <w:rPr>
          <w:rFonts w:cs="Times New Roman"/>
          <w:w w:val="101"/>
          <w:lang w:val="ru-RU"/>
        </w:rPr>
        <w:t>е</w:t>
      </w:r>
      <w:r w:rsidRPr="009444A7">
        <w:rPr>
          <w:rFonts w:cs="Times New Roman"/>
          <w:spacing w:val="-1"/>
          <w:lang w:val="ru-RU"/>
        </w:rPr>
        <w:t>м</w:t>
      </w:r>
      <w:r w:rsidRPr="009444A7">
        <w:rPr>
          <w:rFonts w:cs="Times New Roman"/>
          <w:lang w:val="ru-RU"/>
        </w:rPr>
        <w:t>он</w:t>
      </w:r>
      <w:r w:rsidRPr="009444A7">
        <w:rPr>
          <w:rFonts w:cs="Times New Roman"/>
          <w:w w:val="101"/>
          <w:lang w:val="ru-RU"/>
        </w:rPr>
        <w:t>с</w:t>
      </w:r>
      <w:r w:rsidRPr="009444A7">
        <w:rPr>
          <w:rFonts w:cs="Times New Roman"/>
          <w:spacing w:val="-1"/>
          <w:lang w:val="ru-RU"/>
        </w:rPr>
        <w:t>тр</w:t>
      </w:r>
      <w:r w:rsidRPr="009444A7">
        <w:rPr>
          <w:rFonts w:cs="Times New Roman"/>
          <w:lang w:val="ru-RU"/>
        </w:rPr>
        <w:t>иров</w:t>
      </w:r>
      <w:r w:rsidRPr="009444A7">
        <w:rPr>
          <w:rFonts w:cs="Times New Roman"/>
          <w:w w:val="101"/>
          <w:lang w:val="ru-RU"/>
        </w:rPr>
        <w:t>а</w:t>
      </w:r>
      <w:r w:rsidRPr="009444A7">
        <w:rPr>
          <w:rFonts w:cs="Times New Roman"/>
          <w:lang w:val="ru-RU"/>
        </w:rPr>
        <w:t>ть</w:t>
      </w:r>
      <w:r w:rsidRPr="009444A7">
        <w:rPr>
          <w:rFonts w:cs="Times New Roman"/>
          <w:spacing w:val="17"/>
          <w:lang w:val="ru-RU"/>
        </w:rPr>
        <w:t xml:space="preserve"> </w:t>
      </w:r>
      <w:r w:rsidRPr="009444A7">
        <w:rPr>
          <w:rFonts w:cs="Times New Roman"/>
          <w:lang w:val="ru-RU"/>
        </w:rPr>
        <w:t>при</w:t>
      </w:r>
      <w:r w:rsidRPr="009444A7">
        <w:rPr>
          <w:rFonts w:cs="Times New Roman"/>
          <w:w w:val="101"/>
          <w:lang w:val="ru-RU"/>
        </w:rPr>
        <w:t>е</w:t>
      </w:r>
      <w:r w:rsidRPr="009444A7">
        <w:rPr>
          <w:rFonts w:cs="Times New Roman"/>
          <w:spacing w:val="-2"/>
          <w:lang w:val="ru-RU"/>
        </w:rPr>
        <w:t>м</w:t>
      </w:r>
      <w:r w:rsidRPr="009444A7">
        <w:rPr>
          <w:rFonts w:cs="Times New Roman"/>
          <w:lang w:val="ru-RU"/>
        </w:rPr>
        <w:t>ы</w:t>
      </w:r>
      <w:r w:rsidRPr="009444A7">
        <w:rPr>
          <w:rFonts w:cs="Times New Roman"/>
          <w:spacing w:val="19"/>
          <w:lang w:val="ru-RU"/>
        </w:rPr>
        <w:t xml:space="preserve"> </w:t>
      </w:r>
      <w:r w:rsidRPr="009444A7">
        <w:rPr>
          <w:rFonts w:cs="Times New Roman"/>
          <w:spacing w:val="1"/>
          <w:lang w:val="ru-RU"/>
        </w:rPr>
        <w:t>р</w:t>
      </w:r>
      <w:r w:rsidRPr="009444A7">
        <w:rPr>
          <w:rFonts w:cs="Times New Roman"/>
          <w:w w:val="101"/>
          <w:lang w:val="ru-RU"/>
        </w:rPr>
        <w:t>е</w:t>
      </w:r>
      <w:r w:rsidRPr="009444A7">
        <w:rPr>
          <w:rFonts w:cs="Times New Roman"/>
          <w:lang w:val="ru-RU"/>
        </w:rPr>
        <w:t>г</w:t>
      </w:r>
      <w:r w:rsidRPr="009444A7">
        <w:rPr>
          <w:rFonts w:cs="Times New Roman"/>
          <w:spacing w:val="-2"/>
          <w:lang w:val="ru-RU"/>
        </w:rPr>
        <w:t>у</w:t>
      </w:r>
      <w:r w:rsidRPr="009444A7">
        <w:rPr>
          <w:rFonts w:cs="Times New Roman"/>
          <w:lang w:val="ru-RU"/>
        </w:rPr>
        <w:t>л</w:t>
      </w:r>
      <w:r w:rsidRPr="009444A7">
        <w:rPr>
          <w:rFonts w:cs="Times New Roman"/>
          <w:w w:val="101"/>
          <w:lang w:val="ru-RU"/>
        </w:rPr>
        <w:t>я</w:t>
      </w:r>
      <w:r w:rsidRPr="009444A7">
        <w:rPr>
          <w:rFonts w:cs="Times New Roman"/>
          <w:lang w:val="ru-RU"/>
        </w:rPr>
        <w:t>ц</w:t>
      </w:r>
      <w:r w:rsidRPr="009444A7">
        <w:rPr>
          <w:rFonts w:cs="Times New Roman"/>
          <w:spacing w:val="-1"/>
          <w:lang w:val="ru-RU"/>
        </w:rPr>
        <w:t>и</w:t>
      </w:r>
      <w:r w:rsidRPr="009444A7">
        <w:rPr>
          <w:rFonts w:cs="Times New Roman"/>
          <w:lang w:val="ru-RU"/>
        </w:rPr>
        <w:t>и</w:t>
      </w:r>
      <w:r w:rsidRPr="009444A7">
        <w:rPr>
          <w:rFonts w:cs="Times New Roman"/>
          <w:spacing w:val="19"/>
          <w:lang w:val="ru-RU"/>
        </w:rPr>
        <w:t xml:space="preserve"> </w:t>
      </w:r>
      <w:r w:rsidRPr="009444A7">
        <w:rPr>
          <w:rFonts w:cs="Times New Roman"/>
          <w:spacing w:val="1"/>
          <w:lang w:val="ru-RU"/>
        </w:rPr>
        <w:t>п</w:t>
      </w:r>
      <w:r w:rsidRPr="009444A7">
        <w:rPr>
          <w:rFonts w:cs="Times New Roman"/>
          <w:w w:val="101"/>
          <w:lang w:val="ru-RU"/>
        </w:rPr>
        <w:t>с</w:t>
      </w:r>
      <w:r w:rsidRPr="009444A7">
        <w:rPr>
          <w:rFonts w:cs="Times New Roman"/>
          <w:lang w:val="ru-RU"/>
        </w:rPr>
        <w:t>ихофиз</w:t>
      </w:r>
      <w:r w:rsidRPr="009444A7">
        <w:rPr>
          <w:rFonts w:cs="Times New Roman"/>
          <w:spacing w:val="-1"/>
          <w:lang w:val="ru-RU"/>
        </w:rPr>
        <w:t>и</w:t>
      </w:r>
      <w:r w:rsidRPr="009444A7">
        <w:rPr>
          <w:rFonts w:cs="Times New Roman"/>
          <w:lang w:val="ru-RU"/>
        </w:rPr>
        <w:t>ол</w:t>
      </w:r>
      <w:r w:rsidRPr="009444A7">
        <w:rPr>
          <w:rFonts w:cs="Times New Roman"/>
          <w:spacing w:val="-1"/>
          <w:lang w:val="ru-RU"/>
        </w:rPr>
        <w:t>о</w:t>
      </w:r>
      <w:r w:rsidRPr="009444A7">
        <w:rPr>
          <w:rFonts w:cs="Times New Roman"/>
          <w:lang w:val="ru-RU"/>
        </w:rPr>
        <w:t>гич</w:t>
      </w:r>
      <w:r w:rsidRPr="009444A7">
        <w:rPr>
          <w:rFonts w:cs="Times New Roman"/>
          <w:w w:val="101"/>
          <w:lang w:val="ru-RU"/>
        </w:rPr>
        <w:t>ес</w:t>
      </w:r>
      <w:r w:rsidRPr="009444A7">
        <w:rPr>
          <w:rFonts w:cs="Times New Roman"/>
          <w:spacing w:val="-2"/>
          <w:lang w:val="ru-RU"/>
        </w:rPr>
        <w:t>к</w:t>
      </w:r>
      <w:r w:rsidRPr="009444A7">
        <w:rPr>
          <w:rFonts w:cs="Times New Roman"/>
          <w:spacing w:val="-1"/>
          <w:lang w:val="ru-RU"/>
        </w:rPr>
        <w:t>и</w:t>
      </w:r>
      <w:r w:rsidRPr="009444A7">
        <w:rPr>
          <w:rFonts w:cs="Times New Roman"/>
          <w:lang w:val="ru-RU"/>
        </w:rPr>
        <w:t>х</w:t>
      </w:r>
      <w:r w:rsidRPr="009444A7">
        <w:rPr>
          <w:rFonts w:cs="Times New Roman"/>
          <w:w w:val="101"/>
          <w:lang w:val="ru-RU"/>
        </w:rPr>
        <w:t>/</w:t>
      </w:r>
      <w:r w:rsidRPr="009444A7">
        <w:rPr>
          <w:rFonts w:cs="Times New Roman"/>
          <w:spacing w:val="20"/>
          <w:lang w:val="ru-RU"/>
        </w:rPr>
        <w:t xml:space="preserve"> </w:t>
      </w:r>
      <w:r w:rsidRPr="009444A7">
        <w:rPr>
          <w:rFonts w:cs="Times New Roman"/>
          <w:lang w:val="ru-RU"/>
        </w:rPr>
        <w:t>эмоцион</w:t>
      </w:r>
      <w:r w:rsidRPr="009444A7">
        <w:rPr>
          <w:rFonts w:cs="Times New Roman"/>
          <w:w w:val="101"/>
          <w:lang w:val="ru-RU"/>
        </w:rPr>
        <w:t>а</w:t>
      </w:r>
      <w:r w:rsidRPr="009444A7">
        <w:rPr>
          <w:rFonts w:cs="Times New Roman"/>
          <w:lang w:val="ru-RU"/>
        </w:rPr>
        <w:t xml:space="preserve">льных </w:t>
      </w:r>
      <w:r w:rsidRPr="009444A7">
        <w:rPr>
          <w:rFonts w:cs="Times New Roman"/>
          <w:w w:val="101"/>
          <w:lang w:val="ru-RU"/>
        </w:rPr>
        <w:t>с</w:t>
      </w:r>
      <w:r w:rsidRPr="009444A7">
        <w:rPr>
          <w:rFonts w:cs="Times New Roman"/>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о</w:t>
      </w:r>
      <w:r w:rsidRPr="009444A7">
        <w:rPr>
          <w:rFonts w:cs="Times New Roman"/>
          <w:spacing w:val="-1"/>
          <w:w w:val="101"/>
          <w:lang w:val="ru-RU"/>
        </w:rPr>
        <w:t>я</w:t>
      </w:r>
      <w:r w:rsidRPr="009444A7">
        <w:rPr>
          <w:rFonts w:cs="Times New Roman"/>
          <w:lang w:val="ru-RU"/>
        </w:rPr>
        <w:t>ний</w:t>
      </w:r>
      <w:r w:rsidRPr="009444A7">
        <w:rPr>
          <w:rFonts w:cs="Times New Roman"/>
          <w:spacing w:val="79"/>
          <w:lang w:val="ru-RU"/>
        </w:rPr>
        <w:t xml:space="preserve"> </w:t>
      </w:r>
      <w:r w:rsidRPr="009444A7">
        <w:rPr>
          <w:rFonts w:cs="Times New Roman"/>
          <w:spacing w:val="1"/>
          <w:lang w:val="ru-RU"/>
        </w:rPr>
        <w:t>д</w:t>
      </w:r>
      <w:r w:rsidRPr="009444A7">
        <w:rPr>
          <w:rFonts w:cs="Times New Roman"/>
          <w:lang w:val="ru-RU"/>
        </w:rPr>
        <w:t>л</w:t>
      </w:r>
      <w:r w:rsidRPr="009444A7">
        <w:rPr>
          <w:rFonts w:cs="Times New Roman"/>
          <w:w w:val="101"/>
          <w:lang w:val="ru-RU"/>
        </w:rPr>
        <w:t>я</w:t>
      </w:r>
      <w:r w:rsidRPr="009444A7">
        <w:rPr>
          <w:rFonts w:cs="Times New Roman"/>
          <w:spacing w:val="76"/>
          <w:lang w:val="ru-RU"/>
        </w:rPr>
        <w:t xml:space="preserve"> </w:t>
      </w:r>
      <w:r w:rsidRPr="009444A7">
        <w:rPr>
          <w:rFonts w:cs="Times New Roman"/>
          <w:spacing w:val="-1"/>
          <w:lang w:val="ru-RU"/>
        </w:rPr>
        <w:t>д</w:t>
      </w:r>
      <w:r w:rsidRPr="009444A7">
        <w:rPr>
          <w:rFonts w:cs="Times New Roman"/>
          <w:lang w:val="ru-RU"/>
        </w:rPr>
        <w:t>о</w:t>
      </w:r>
      <w:r w:rsidRPr="009444A7">
        <w:rPr>
          <w:rFonts w:cs="Times New Roman"/>
          <w:w w:val="101"/>
          <w:lang w:val="ru-RU"/>
        </w:rPr>
        <w:t>с</w:t>
      </w:r>
      <w:r w:rsidRPr="009444A7">
        <w:rPr>
          <w:rFonts w:cs="Times New Roman"/>
          <w:lang w:val="ru-RU"/>
        </w:rPr>
        <w:t>тиж</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78"/>
          <w:lang w:val="ru-RU"/>
        </w:rPr>
        <w:t xml:space="preserve"> </w:t>
      </w:r>
      <w:r w:rsidRPr="009444A7">
        <w:rPr>
          <w:rFonts w:cs="Times New Roman"/>
          <w:lang w:val="ru-RU"/>
        </w:rPr>
        <w:t>эфф</w:t>
      </w:r>
      <w:r w:rsidRPr="009444A7">
        <w:rPr>
          <w:rFonts w:cs="Times New Roman"/>
          <w:w w:val="101"/>
          <w:lang w:val="ru-RU"/>
        </w:rPr>
        <w:t>е</w:t>
      </w:r>
      <w:r w:rsidRPr="009444A7">
        <w:rPr>
          <w:rFonts w:cs="Times New Roman"/>
          <w:lang w:val="ru-RU"/>
        </w:rPr>
        <w:t>кт</w:t>
      </w:r>
      <w:r w:rsidRPr="009444A7">
        <w:rPr>
          <w:rFonts w:cs="Times New Roman"/>
          <w:w w:val="101"/>
          <w:lang w:val="ru-RU"/>
        </w:rPr>
        <w:t>а</w:t>
      </w:r>
      <w:r w:rsidRPr="009444A7">
        <w:rPr>
          <w:rFonts w:cs="Times New Roman"/>
          <w:spacing w:val="78"/>
          <w:lang w:val="ru-RU"/>
        </w:rPr>
        <w:t xml:space="preserve"> </w:t>
      </w:r>
      <w:r w:rsidRPr="009444A7">
        <w:rPr>
          <w:rFonts w:cs="Times New Roman"/>
          <w:spacing w:val="-3"/>
          <w:lang w:val="ru-RU"/>
        </w:rPr>
        <w:t>у</w:t>
      </w:r>
      <w:r w:rsidRPr="009444A7">
        <w:rPr>
          <w:rFonts w:cs="Times New Roman"/>
          <w:w w:val="101"/>
          <w:lang w:val="ru-RU"/>
        </w:rPr>
        <w:t>с</w:t>
      </w:r>
      <w:r w:rsidRPr="009444A7">
        <w:rPr>
          <w:rFonts w:cs="Times New Roman"/>
          <w:lang w:val="ru-RU"/>
        </w:rPr>
        <w:t>поко</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78"/>
          <w:lang w:val="ru-RU"/>
        </w:rPr>
        <w:t xml:space="preserve"> </w:t>
      </w:r>
      <w:r w:rsidRPr="009444A7">
        <w:rPr>
          <w:rFonts w:cs="Times New Roman"/>
          <w:lang w:val="ru-RU"/>
        </w:rPr>
        <w:t>(</w:t>
      </w:r>
      <w:r w:rsidRPr="009444A7">
        <w:rPr>
          <w:rFonts w:cs="Times New Roman"/>
          <w:spacing w:val="-2"/>
          <w:lang w:val="ru-RU"/>
        </w:rPr>
        <w:t>у</w:t>
      </w:r>
      <w:r w:rsidRPr="009444A7">
        <w:rPr>
          <w:rFonts w:cs="Times New Roman"/>
          <w:w w:val="101"/>
          <w:lang w:val="ru-RU"/>
        </w:rPr>
        <w:t>с</w:t>
      </w:r>
      <w:r w:rsidRPr="009444A7">
        <w:rPr>
          <w:rFonts w:cs="Times New Roman"/>
          <w:lang w:val="ru-RU"/>
        </w:rPr>
        <w:t>тр</w:t>
      </w:r>
      <w:r w:rsidRPr="009444A7">
        <w:rPr>
          <w:rFonts w:cs="Times New Roman"/>
          <w:w w:val="101"/>
          <w:lang w:val="ru-RU"/>
        </w:rPr>
        <w:t>а</w:t>
      </w:r>
      <w:r w:rsidRPr="009444A7">
        <w:rPr>
          <w:rFonts w:cs="Times New Roman"/>
          <w:spacing w:val="-1"/>
          <w:lang w:val="ru-RU"/>
        </w:rPr>
        <w:t>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78"/>
          <w:lang w:val="ru-RU"/>
        </w:rPr>
        <w:t xml:space="preserve"> </w:t>
      </w:r>
      <w:r w:rsidRPr="009444A7">
        <w:rPr>
          <w:rFonts w:cs="Times New Roman"/>
          <w:lang w:val="ru-RU"/>
        </w:rPr>
        <w:t>э</w:t>
      </w:r>
      <w:r w:rsidRPr="009444A7">
        <w:rPr>
          <w:rFonts w:cs="Times New Roman"/>
          <w:spacing w:val="-2"/>
          <w:lang w:val="ru-RU"/>
        </w:rPr>
        <w:t>м</w:t>
      </w:r>
      <w:r w:rsidRPr="009444A7">
        <w:rPr>
          <w:rFonts w:cs="Times New Roman"/>
          <w:lang w:val="ru-RU"/>
        </w:rPr>
        <w:t>оцио</w:t>
      </w:r>
      <w:r w:rsidRPr="009444A7">
        <w:rPr>
          <w:rFonts w:cs="Times New Roman"/>
          <w:spacing w:val="-1"/>
          <w:lang w:val="ru-RU"/>
        </w:rPr>
        <w:t>н</w:t>
      </w:r>
      <w:r w:rsidRPr="009444A7">
        <w:rPr>
          <w:rFonts w:cs="Times New Roman"/>
          <w:w w:val="101"/>
          <w:lang w:val="ru-RU"/>
        </w:rPr>
        <w:t>а</w:t>
      </w:r>
      <w:r w:rsidRPr="009444A7">
        <w:rPr>
          <w:rFonts w:cs="Times New Roman"/>
          <w:lang w:val="ru-RU"/>
        </w:rPr>
        <w:t>льной н</w:t>
      </w:r>
      <w:r w:rsidRPr="009444A7">
        <w:rPr>
          <w:rFonts w:cs="Times New Roman"/>
          <w:w w:val="101"/>
          <w:lang w:val="ru-RU"/>
        </w:rPr>
        <w:t>а</w:t>
      </w:r>
      <w:r w:rsidRPr="009444A7">
        <w:rPr>
          <w:rFonts w:cs="Times New Roman"/>
          <w:lang w:val="ru-RU"/>
        </w:rPr>
        <w:t>пр</w:t>
      </w:r>
      <w:r w:rsidRPr="009444A7">
        <w:rPr>
          <w:rFonts w:cs="Times New Roman"/>
          <w:w w:val="101"/>
          <w:lang w:val="ru-RU"/>
        </w:rPr>
        <w:t>я</w:t>
      </w:r>
      <w:r w:rsidRPr="009444A7">
        <w:rPr>
          <w:rFonts w:cs="Times New Roman"/>
          <w:lang w:val="ru-RU"/>
        </w:rPr>
        <w:t>ж</w:t>
      </w:r>
      <w:r w:rsidRPr="009444A7">
        <w:rPr>
          <w:rFonts w:cs="Times New Roman"/>
          <w:w w:val="101"/>
          <w:lang w:val="ru-RU"/>
        </w:rPr>
        <w:t>е</w:t>
      </w:r>
      <w:r w:rsidRPr="009444A7">
        <w:rPr>
          <w:rFonts w:cs="Times New Roman"/>
          <w:spacing w:val="-1"/>
          <w:lang w:val="ru-RU"/>
        </w:rPr>
        <w:t>нн</w:t>
      </w:r>
      <w:r w:rsidRPr="009444A7">
        <w:rPr>
          <w:rFonts w:cs="Times New Roman"/>
          <w:lang w:val="ru-RU"/>
        </w:rPr>
        <w:t>о</w:t>
      </w:r>
      <w:r w:rsidRPr="009444A7">
        <w:rPr>
          <w:rFonts w:cs="Times New Roman"/>
          <w:w w:val="101"/>
          <w:lang w:val="ru-RU"/>
        </w:rPr>
        <w:t>с</w:t>
      </w:r>
      <w:r w:rsidRPr="009444A7">
        <w:rPr>
          <w:rFonts w:cs="Times New Roman"/>
          <w:lang w:val="ru-RU"/>
        </w:rPr>
        <w:t>т</w:t>
      </w:r>
      <w:r w:rsidRPr="009444A7">
        <w:rPr>
          <w:rFonts w:cs="Times New Roman"/>
          <w:spacing w:val="-1"/>
          <w:lang w:val="ru-RU"/>
        </w:rPr>
        <w:t>и</w:t>
      </w:r>
      <w:r w:rsidRPr="009444A7">
        <w:rPr>
          <w:rFonts w:cs="Times New Roman"/>
          <w:lang w:val="ru-RU"/>
        </w:rPr>
        <w:t>),</w:t>
      </w:r>
      <w:r w:rsidRPr="009444A7">
        <w:rPr>
          <w:rFonts w:cs="Times New Roman"/>
          <w:spacing w:val="20"/>
          <w:lang w:val="ru-RU"/>
        </w:rPr>
        <w:t xml:space="preserve"> </w:t>
      </w:r>
      <w:r w:rsidRPr="009444A7">
        <w:rPr>
          <w:rFonts w:cs="Times New Roman"/>
          <w:lang w:val="ru-RU"/>
        </w:rPr>
        <w:t>эф</w:t>
      </w:r>
      <w:r w:rsidRPr="009444A7">
        <w:rPr>
          <w:rFonts w:cs="Times New Roman"/>
          <w:spacing w:val="1"/>
          <w:lang w:val="ru-RU"/>
        </w:rPr>
        <w:t>ф</w:t>
      </w:r>
      <w:r w:rsidRPr="009444A7">
        <w:rPr>
          <w:rFonts w:cs="Times New Roman"/>
          <w:w w:val="101"/>
          <w:lang w:val="ru-RU"/>
        </w:rPr>
        <w:t>е</w:t>
      </w:r>
      <w:r w:rsidRPr="009444A7">
        <w:rPr>
          <w:rFonts w:cs="Times New Roman"/>
          <w:lang w:val="ru-RU"/>
        </w:rPr>
        <w:t>кт</w:t>
      </w:r>
      <w:r w:rsidRPr="009444A7">
        <w:rPr>
          <w:rFonts w:cs="Times New Roman"/>
          <w:w w:val="101"/>
          <w:lang w:val="ru-RU"/>
        </w:rPr>
        <w:t>а</w:t>
      </w:r>
      <w:r w:rsidRPr="009444A7">
        <w:rPr>
          <w:rFonts w:cs="Times New Roman"/>
          <w:spacing w:val="21"/>
          <w:lang w:val="ru-RU"/>
        </w:rPr>
        <w:t xml:space="preserve"> </w:t>
      </w:r>
      <w:r w:rsidRPr="009444A7">
        <w:rPr>
          <w:rFonts w:cs="Times New Roman"/>
          <w:lang w:val="ru-RU"/>
        </w:rPr>
        <w:t>во</w:t>
      </w:r>
      <w:r w:rsidRPr="009444A7">
        <w:rPr>
          <w:rFonts w:cs="Times New Roman"/>
          <w:w w:val="101"/>
          <w:lang w:val="ru-RU"/>
        </w:rPr>
        <w:t>сс</w:t>
      </w:r>
      <w:r w:rsidRPr="009444A7">
        <w:rPr>
          <w:rFonts w:cs="Times New Roman"/>
          <w:lang w:val="ru-RU"/>
        </w:rPr>
        <w:t>т</w:t>
      </w:r>
      <w:r w:rsidRPr="009444A7">
        <w:rPr>
          <w:rFonts w:cs="Times New Roman"/>
          <w:spacing w:val="-2"/>
          <w:w w:val="101"/>
          <w:lang w:val="ru-RU"/>
        </w:rPr>
        <w:t>а</w:t>
      </w:r>
      <w:r w:rsidRPr="009444A7">
        <w:rPr>
          <w:rFonts w:cs="Times New Roman"/>
          <w:lang w:val="ru-RU"/>
        </w:rPr>
        <w:t>новл</w:t>
      </w:r>
      <w:r w:rsidRPr="009444A7">
        <w:rPr>
          <w:rFonts w:cs="Times New Roman"/>
          <w:spacing w:val="-2"/>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21"/>
          <w:lang w:val="ru-RU"/>
        </w:rPr>
        <w:t xml:space="preserve"> </w:t>
      </w:r>
      <w:r w:rsidRPr="009444A7">
        <w:rPr>
          <w:rFonts w:cs="Times New Roman"/>
          <w:lang w:val="ru-RU"/>
        </w:rPr>
        <w:t>(о</w:t>
      </w:r>
      <w:r w:rsidRPr="009444A7">
        <w:rPr>
          <w:rFonts w:cs="Times New Roman"/>
          <w:w w:val="101"/>
          <w:lang w:val="ru-RU"/>
        </w:rPr>
        <w:t>с</w:t>
      </w:r>
      <w:r w:rsidRPr="009444A7">
        <w:rPr>
          <w:rFonts w:cs="Times New Roman"/>
          <w:lang w:val="ru-RU"/>
        </w:rPr>
        <w:t>л</w:t>
      </w:r>
      <w:r w:rsidRPr="009444A7">
        <w:rPr>
          <w:rFonts w:cs="Times New Roman"/>
          <w:w w:val="101"/>
          <w:lang w:val="ru-RU"/>
        </w:rPr>
        <w:t>а</w:t>
      </w:r>
      <w:r w:rsidRPr="009444A7">
        <w:rPr>
          <w:rFonts w:cs="Times New Roman"/>
          <w:lang w:val="ru-RU"/>
        </w:rPr>
        <w:t>бл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20"/>
          <w:lang w:val="ru-RU"/>
        </w:rPr>
        <w:t xml:space="preserve"> </w:t>
      </w:r>
      <w:r w:rsidRPr="009444A7">
        <w:rPr>
          <w:rFonts w:cs="Times New Roman"/>
          <w:spacing w:val="-1"/>
          <w:lang w:val="ru-RU"/>
        </w:rPr>
        <w:t>п</w:t>
      </w:r>
      <w:r w:rsidRPr="009444A7">
        <w:rPr>
          <w:rFonts w:cs="Times New Roman"/>
          <w:spacing w:val="1"/>
          <w:lang w:val="ru-RU"/>
        </w:rPr>
        <w:t>р</w:t>
      </w:r>
      <w:r w:rsidRPr="009444A7">
        <w:rPr>
          <w:rFonts w:cs="Times New Roman"/>
          <w:lang w:val="ru-RU"/>
        </w:rPr>
        <w:t>о</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lang w:val="ru-RU"/>
        </w:rPr>
        <w:t>ний</w:t>
      </w:r>
      <w:r w:rsidRPr="009444A7">
        <w:rPr>
          <w:rFonts w:cs="Times New Roman"/>
          <w:spacing w:val="21"/>
          <w:lang w:val="ru-RU"/>
        </w:rPr>
        <w:t xml:space="preserve"> </w:t>
      </w:r>
      <w:r w:rsidRPr="009444A7">
        <w:rPr>
          <w:rFonts w:cs="Times New Roman"/>
          <w:spacing w:val="-2"/>
          <w:lang w:val="ru-RU"/>
        </w:rPr>
        <w:t>у</w:t>
      </w:r>
      <w:r w:rsidRPr="009444A7">
        <w:rPr>
          <w:rFonts w:cs="Times New Roman"/>
          <w:lang w:val="ru-RU"/>
        </w:rPr>
        <w:t>томл</w:t>
      </w:r>
      <w:r w:rsidRPr="009444A7">
        <w:rPr>
          <w:rFonts w:cs="Times New Roman"/>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2"/>
          <w:lang w:val="ru-RU"/>
        </w:rPr>
        <w:t>)</w:t>
      </w:r>
      <w:r w:rsidRPr="009444A7">
        <w:rPr>
          <w:rFonts w:cs="Times New Roman"/>
          <w:lang w:val="ru-RU"/>
        </w:rPr>
        <w:t>, эфф</w:t>
      </w:r>
      <w:r w:rsidRPr="009444A7">
        <w:rPr>
          <w:rFonts w:cs="Times New Roman"/>
          <w:w w:val="101"/>
          <w:lang w:val="ru-RU"/>
        </w:rPr>
        <w:t>е</w:t>
      </w:r>
      <w:r w:rsidRPr="009444A7">
        <w:rPr>
          <w:rFonts w:cs="Times New Roman"/>
          <w:lang w:val="ru-RU"/>
        </w:rPr>
        <w:t>кт</w:t>
      </w:r>
      <w:r w:rsidRPr="009444A7">
        <w:rPr>
          <w:rFonts w:cs="Times New Roman"/>
          <w:spacing w:val="1"/>
          <w:w w:val="101"/>
          <w:lang w:val="ru-RU"/>
        </w:rPr>
        <w:t>а</w:t>
      </w:r>
      <w:r w:rsidRPr="009444A7">
        <w:rPr>
          <w:rFonts w:cs="Times New Roman"/>
          <w:spacing w:val="-2"/>
          <w:lang w:val="ru-RU"/>
        </w:rPr>
        <w:t xml:space="preserve"> </w:t>
      </w:r>
      <w:r w:rsidRPr="009444A7">
        <w:rPr>
          <w:rFonts w:cs="Times New Roman"/>
          <w:w w:val="101"/>
          <w:lang w:val="ru-RU"/>
        </w:rPr>
        <w:t>а</w:t>
      </w:r>
      <w:r w:rsidRPr="009444A7">
        <w:rPr>
          <w:rFonts w:cs="Times New Roman"/>
          <w:lang w:val="ru-RU"/>
        </w:rPr>
        <w:t>кти</w:t>
      </w:r>
      <w:r w:rsidRPr="009444A7">
        <w:rPr>
          <w:rFonts w:cs="Times New Roman"/>
          <w:spacing w:val="-1"/>
          <w:lang w:val="ru-RU"/>
        </w:rPr>
        <w:t>в</w:t>
      </w:r>
      <w:r w:rsidRPr="009444A7">
        <w:rPr>
          <w:rFonts w:cs="Times New Roman"/>
          <w:lang w:val="ru-RU"/>
        </w:rPr>
        <w:t>из</w:t>
      </w:r>
      <w:r w:rsidRPr="009444A7">
        <w:rPr>
          <w:rFonts w:cs="Times New Roman"/>
          <w:spacing w:val="-1"/>
          <w:w w:val="101"/>
          <w:lang w:val="ru-RU"/>
        </w:rPr>
        <w:t>а</w:t>
      </w:r>
      <w:r w:rsidRPr="009444A7">
        <w:rPr>
          <w:rFonts w:cs="Times New Roman"/>
          <w:lang w:val="ru-RU"/>
        </w:rPr>
        <w:t>ции (повы</w:t>
      </w:r>
      <w:r w:rsidRPr="009444A7">
        <w:rPr>
          <w:rFonts w:cs="Times New Roman"/>
          <w:spacing w:val="-1"/>
          <w:lang w:val="ru-RU"/>
        </w:rPr>
        <w:t>ш</w:t>
      </w:r>
      <w:r w:rsidRPr="009444A7">
        <w:rPr>
          <w:rFonts w:cs="Times New Roman"/>
          <w:w w:val="101"/>
          <w:lang w:val="ru-RU"/>
        </w:rPr>
        <w:t>е</w:t>
      </w:r>
      <w:r w:rsidRPr="009444A7">
        <w:rPr>
          <w:rFonts w:cs="Times New Roman"/>
          <w:lang w:val="ru-RU"/>
        </w:rPr>
        <w:t>ни</w:t>
      </w:r>
      <w:r w:rsidRPr="009444A7">
        <w:rPr>
          <w:rFonts w:cs="Times New Roman"/>
          <w:w w:val="101"/>
          <w:lang w:val="ru-RU"/>
        </w:rPr>
        <w:t>я</w:t>
      </w:r>
      <w:r w:rsidRPr="009444A7">
        <w:rPr>
          <w:rFonts w:cs="Times New Roman"/>
          <w:lang w:val="ru-RU"/>
        </w:rPr>
        <w:t xml:space="preserve"> п</w:t>
      </w:r>
      <w:r w:rsidRPr="009444A7">
        <w:rPr>
          <w:rFonts w:cs="Times New Roman"/>
          <w:w w:val="101"/>
          <w:lang w:val="ru-RU"/>
        </w:rPr>
        <w:t>с</w:t>
      </w:r>
      <w:r w:rsidRPr="009444A7">
        <w:rPr>
          <w:rFonts w:cs="Times New Roman"/>
          <w:spacing w:val="-1"/>
          <w:lang w:val="ru-RU"/>
        </w:rPr>
        <w:t>их</w:t>
      </w:r>
      <w:r w:rsidRPr="009444A7">
        <w:rPr>
          <w:rFonts w:cs="Times New Roman"/>
          <w:lang w:val="ru-RU"/>
        </w:rPr>
        <w:t>о</w:t>
      </w:r>
      <w:r w:rsidRPr="009444A7">
        <w:rPr>
          <w:rFonts w:cs="Times New Roman"/>
          <w:spacing w:val="-1"/>
          <w:lang w:val="ru-RU"/>
        </w:rPr>
        <w:t>ф</w:t>
      </w:r>
      <w:r w:rsidRPr="009444A7">
        <w:rPr>
          <w:rFonts w:cs="Times New Roman"/>
          <w:lang w:val="ru-RU"/>
        </w:rPr>
        <w:t>изиологич</w:t>
      </w:r>
      <w:r w:rsidRPr="009444A7">
        <w:rPr>
          <w:rFonts w:cs="Times New Roman"/>
          <w:w w:val="101"/>
          <w:lang w:val="ru-RU"/>
        </w:rPr>
        <w:t>ес</w:t>
      </w:r>
      <w:r w:rsidRPr="009444A7">
        <w:rPr>
          <w:rFonts w:cs="Times New Roman"/>
          <w:spacing w:val="-2"/>
          <w:lang w:val="ru-RU"/>
        </w:rPr>
        <w:t>к</w:t>
      </w:r>
      <w:r w:rsidRPr="009444A7">
        <w:rPr>
          <w:rFonts w:cs="Times New Roman"/>
          <w:lang w:val="ru-RU"/>
        </w:rPr>
        <w:t>ой</w:t>
      </w:r>
      <w:r w:rsidRPr="009444A7">
        <w:rPr>
          <w:rFonts w:cs="Times New Roman"/>
          <w:spacing w:val="-1"/>
          <w:lang w:val="ru-RU"/>
        </w:rPr>
        <w:t xml:space="preserve"> р</w:t>
      </w:r>
      <w:r w:rsidRPr="009444A7">
        <w:rPr>
          <w:rFonts w:cs="Times New Roman"/>
          <w:w w:val="101"/>
          <w:lang w:val="ru-RU"/>
        </w:rPr>
        <w:t>еа</w:t>
      </w:r>
      <w:r w:rsidRPr="009444A7">
        <w:rPr>
          <w:rFonts w:cs="Times New Roman"/>
          <w:lang w:val="ru-RU"/>
        </w:rPr>
        <w:t>кти</w:t>
      </w:r>
      <w:r w:rsidRPr="009444A7">
        <w:rPr>
          <w:rFonts w:cs="Times New Roman"/>
          <w:spacing w:val="-1"/>
          <w:lang w:val="ru-RU"/>
        </w:rPr>
        <w:t>в</w:t>
      </w:r>
      <w:r w:rsidRPr="009444A7">
        <w:rPr>
          <w:rFonts w:cs="Times New Roman"/>
          <w:lang w:val="ru-RU"/>
        </w:rPr>
        <w:t>но</w:t>
      </w:r>
      <w:r w:rsidRPr="009444A7">
        <w:rPr>
          <w:rFonts w:cs="Times New Roman"/>
          <w:w w:val="101"/>
          <w:lang w:val="ru-RU"/>
        </w:rPr>
        <w:t>с</w:t>
      </w:r>
      <w:r w:rsidRPr="009444A7">
        <w:rPr>
          <w:rFonts w:cs="Times New Roman"/>
          <w:lang w:val="ru-RU"/>
        </w:rPr>
        <w:t>ти).</w:t>
      </w:r>
    </w:p>
    <w:p w:rsidR="008655E0" w:rsidRPr="008F0880" w:rsidRDefault="008655E0" w:rsidP="00C44AC7">
      <w:pPr>
        <w:widowControl w:val="0"/>
        <w:spacing w:after="0" w:line="240" w:lineRule="auto"/>
        <w:ind w:right="-14"/>
        <w:jc w:val="both"/>
        <w:rPr>
          <w:rFonts w:ascii="Times New Roman" w:eastAsia="Times New Roman" w:hAnsi="Times New Roman" w:cs="Times New Roman"/>
          <w:sz w:val="24"/>
          <w:szCs w:val="24"/>
        </w:rPr>
      </w:pPr>
      <w:r w:rsidRPr="008F0880">
        <w:rPr>
          <w:rFonts w:ascii="Times New Roman" w:eastAsia="Times New Roman" w:hAnsi="Times New Roman" w:cs="Times New Roman"/>
          <w:b/>
          <w:bCs/>
          <w:sz w:val="24"/>
          <w:szCs w:val="24"/>
        </w:rPr>
        <w:t>П</w:t>
      </w:r>
      <w:r w:rsidRPr="008F0880">
        <w:rPr>
          <w:rFonts w:ascii="Times New Roman" w:eastAsia="Times New Roman" w:hAnsi="Times New Roman" w:cs="Times New Roman"/>
          <w:b/>
          <w:bCs/>
          <w:spacing w:val="1"/>
          <w:sz w:val="24"/>
          <w:szCs w:val="24"/>
        </w:rPr>
        <w:t>о</w:t>
      </w:r>
      <w:r w:rsidRPr="008F0880">
        <w:rPr>
          <w:rFonts w:ascii="Times New Roman" w:eastAsia="Times New Roman" w:hAnsi="Times New Roman" w:cs="Times New Roman"/>
          <w:b/>
          <w:bCs/>
          <w:w w:val="101"/>
          <w:sz w:val="24"/>
          <w:szCs w:val="24"/>
        </w:rPr>
        <w:t>з</w:t>
      </w:r>
      <w:r w:rsidRPr="008F0880">
        <w:rPr>
          <w:rFonts w:ascii="Times New Roman" w:eastAsia="Times New Roman" w:hAnsi="Times New Roman" w:cs="Times New Roman"/>
          <w:b/>
          <w:bCs/>
          <w:sz w:val="24"/>
          <w:szCs w:val="24"/>
        </w:rPr>
        <w:t>на</w:t>
      </w:r>
      <w:r w:rsidRPr="008F0880">
        <w:rPr>
          <w:rFonts w:ascii="Times New Roman" w:eastAsia="Times New Roman" w:hAnsi="Times New Roman" w:cs="Times New Roman"/>
          <w:b/>
          <w:bCs/>
          <w:spacing w:val="-2"/>
          <w:sz w:val="24"/>
          <w:szCs w:val="24"/>
        </w:rPr>
        <w:t>в</w:t>
      </w:r>
      <w:r w:rsidRPr="008F0880">
        <w:rPr>
          <w:rFonts w:ascii="Times New Roman" w:eastAsia="Times New Roman" w:hAnsi="Times New Roman" w:cs="Times New Roman"/>
          <w:b/>
          <w:bCs/>
          <w:sz w:val="24"/>
          <w:szCs w:val="24"/>
        </w:rPr>
        <w:t>ат</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льны</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pacing w:val="-1"/>
          <w:sz w:val="24"/>
          <w:szCs w:val="24"/>
        </w:rPr>
        <w:t>У</w:t>
      </w:r>
      <w:r w:rsidRPr="008F0880">
        <w:rPr>
          <w:rFonts w:ascii="Times New Roman" w:eastAsia="Times New Roman" w:hAnsi="Times New Roman" w:cs="Times New Roman"/>
          <w:b/>
          <w:bCs/>
          <w:sz w:val="24"/>
          <w:szCs w:val="24"/>
        </w:rPr>
        <w:t>УД</w:t>
      </w:r>
    </w:p>
    <w:p w:rsidR="008655E0" w:rsidRPr="008F0880" w:rsidRDefault="00C850C6" w:rsidP="00C44AC7">
      <w:pPr>
        <w:widowControl w:val="0"/>
        <w:tabs>
          <w:tab w:val="left" w:pos="2277"/>
          <w:tab w:val="left" w:pos="4352"/>
          <w:tab w:val="left" w:pos="7628"/>
          <w:tab w:val="left" w:pos="8710"/>
        </w:tabs>
        <w:spacing w:after="0" w:line="240" w:lineRule="auto"/>
        <w:ind w:right="-15"/>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1.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77"/>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76"/>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он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80"/>
          <w:sz w:val="24"/>
          <w:szCs w:val="24"/>
        </w:rPr>
        <w:t xml:space="preserve"> </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оз</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3"/>
          <w:sz w:val="24"/>
          <w:szCs w:val="24"/>
        </w:rPr>
        <w:t>т</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80"/>
          <w:sz w:val="24"/>
          <w:szCs w:val="24"/>
        </w:rPr>
        <w:t xml:space="preserve"> </w:t>
      </w:r>
      <w:r w:rsidR="008655E0" w:rsidRPr="008F0880">
        <w:rPr>
          <w:rFonts w:ascii="Times New Roman" w:eastAsia="Times New Roman" w:hAnsi="Times New Roman" w:cs="Times New Roman"/>
          <w:sz w:val="24"/>
          <w:szCs w:val="24"/>
        </w:rPr>
        <w:t>обобщ</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80"/>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ив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79"/>
          <w:sz w:val="24"/>
          <w:szCs w:val="24"/>
        </w:rPr>
        <w:t xml:space="preserve"> </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ги</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 кл</w:t>
      </w:r>
      <w:r w:rsidR="008655E0" w:rsidRPr="008F0880">
        <w:rPr>
          <w:rFonts w:ascii="Times New Roman" w:eastAsia="Times New Roman" w:hAnsi="Times New Roman" w:cs="Times New Roman"/>
          <w:w w:val="101"/>
          <w:sz w:val="24"/>
          <w:szCs w:val="24"/>
        </w:rPr>
        <w:t>асс</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фиц</w:t>
      </w:r>
      <w:r w:rsidR="008655E0" w:rsidRPr="008F0880">
        <w:rPr>
          <w:rFonts w:ascii="Times New Roman" w:eastAsia="Times New Roman" w:hAnsi="Times New Roman" w:cs="Times New Roman"/>
          <w:spacing w:val="-1"/>
          <w:sz w:val="24"/>
          <w:szCs w:val="24"/>
        </w:rPr>
        <w:t>ир</w:t>
      </w:r>
      <w:r w:rsidR="008655E0" w:rsidRPr="008F0880">
        <w:rPr>
          <w:rFonts w:ascii="Times New Roman" w:eastAsia="Times New Roman" w:hAnsi="Times New Roman" w:cs="Times New Roman"/>
          <w:sz w:val="24"/>
          <w:szCs w:val="24"/>
        </w:rPr>
        <w:t>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sz w:val="24"/>
          <w:szCs w:val="24"/>
        </w:rPr>
        <w:t>выбир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spacing w:val="5"/>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
          <w:w w:val="101"/>
          <w:sz w:val="24"/>
          <w:szCs w:val="24"/>
        </w:rPr>
        <w:t>я</w:t>
      </w:r>
      <w:r w:rsidR="008655E0" w:rsidRPr="008F0880">
        <w:rPr>
          <w:rFonts w:ascii="Times New Roman" w:eastAsia="Times New Roman" w:hAnsi="Times New Roman" w:cs="Times New Roman"/>
          <w:spacing w:val="168"/>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sz w:val="24"/>
          <w:szCs w:val="24"/>
        </w:rPr>
        <w:t>крит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рии</w:t>
      </w:r>
      <w:r w:rsidR="008655E0" w:rsidRPr="008F0880">
        <w:rPr>
          <w:rFonts w:ascii="Times New Roman" w:eastAsia="Times New Roman" w:hAnsi="Times New Roman" w:cs="Times New Roman"/>
          <w:spacing w:val="168"/>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pacing w:val="-3"/>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кл</w:t>
      </w:r>
      <w:r w:rsidR="008655E0" w:rsidRPr="008F0880">
        <w:rPr>
          <w:rFonts w:ascii="Times New Roman" w:eastAsia="Times New Roman" w:hAnsi="Times New Roman" w:cs="Times New Roman"/>
          <w:w w:val="101"/>
          <w:sz w:val="24"/>
          <w:szCs w:val="24"/>
        </w:rPr>
        <w:t>асс</w:t>
      </w:r>
      <w:r w:rsidR="008655E0" w:rsidRPr="008F0880">
        <w:rPr>
          <w:rFonts w:ascii="Times New Roman" w:eastAsia="Times New Roman" w:hAnsi="Times New Roman" w:cs="Times New Roman"/>
          <w:spacing w:val="-2"/>
          <w:sz w:val="24"/>
          <w:szCs w:val="24"/>
        </w:rPr>
        <w:t>и</w:t>
      </w:r>
      <w:r w:rsidR="008655E0" w:rsidRPr="008F0880">
        <w:rPr>
          <w:rFonts w:ascii="Times New Roman" w:eastAsia="Times New Roman" w:hAnsi="Times New Roman" w:cs="Times New Roman"/>
          <w:sz w:val="24"/>
          <w:szCs w:val="24"/>
        </w:rPr>
        <w:t>фик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ци</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вли</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z w:val="24"/>
          <w:szCs w:val="24"/>
        </w:rPr>
        <w:tab/>
        <w:t>прич</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нн</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ны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зи,</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ь логич</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81"/>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асс</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жд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3"/>
          <w:sz w:val="24"/>
          <w:szCs w:val="24"/>
        </w:rPr>
        <w:t xml:space="preserve"> </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моз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ключ</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81"/>
          <w:sz w:val="24"/>
          <w:szCs w:val="24"/>
        </w:rPr>
        <w:t xml:space="preserve"> </w:t>
      </w:r>
      <w:r w:rsidR="008655E0" w:rsidRPr="008F0880">
        <w:rPr>
          <w:rFonts w:ascii="Times New Roman" w:eastAsia="Times New Roman" w:hAnsi="Times New Roman" w:cs="Times New Roman"/>
          <w:sz w:val="24"/>
          <w:szCs w:val="24"/>
        </w:rPr>
        <w:t>(инд</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ктивно</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2"/>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кт</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вно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1"/>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 xml:space="preserve">о </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лог</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 xml:space="preserve">и)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3"/>
          <w:sz w:val="24"/>
          <w:szCs w:val="24"/>
        </w:rPr>
        <w:t xml:space="preserve"> </w:t>
      </w:r>
      <w:r w:rsidR="008655E0" w:rsidRPr="008F0880">
        <w:rPr>
          <w:rFonts w:ascii="Times New Roman" w:eastAsia="Times New Roman" w:hAnsi="Times New Roman" w:cs="Times New Roman"/>
          <w:sz w:val="24"/>
          <w:szCs w:val="24"/>
        </w:rPr>
        <w:t>выводы</w:t>
      </w:r>
      <w:r w:rsidR="008655E0" w:rsidRPr="008F0880">
        <w:rPr>
          <w:rFonts w:ascii="Times New Roman" w:eastAsia="Times New Roman" w:hAnsi="Times New Roman" w:cs="Times New Roman"/>
          <w:spacing w:val="1"/>
          <w:sz w:val="24"/>
          <w:szCs w:val="24"/>
        </w:rPr>
        <w:t>.</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9444A7" w:rsidRPr="009444A7" w:rsidRDefault="008655E0" w:rsidP="00C44AC7">
      <w:pPr>
        <w:pStyle w:val="af"/>
        <w:numPr>
          <w:ilvl w:val="0"/>
          <w:numId w:val="304"/>
        </w:numPr>
        <w:ind w:right="-19"/>
        <w:jc w:val="both"/>
        <w:rPr>
          <w:rFonts w:cs="Times New Roman"/>
          <w:w w:val="101"/>
          <w:lang w:val="ru-RU"/>
        </w:rPr>
      </w:pPr>
      <w:r w:rsidRPr="009444A7">
        <w:rPr>
          <w:rFonts w:cs="Times New Roman"/>
          <w:lang w:val="ru-RU"/>
        </w:rPr>
        <w:t>подбир</w:t>
      </w:r>
      <w:r w:rsidRPr="009444A7">
        <w:rPr>
          <w:rFonts w:cs="Times New Roman"/>
          <w:w w:val="101"/>
          <w:lang w:val="ru-RU"/>
        </w:rPr>
        <w:t>а</w:t>
      </w:r>
      <w:r w:rsidRPr="009444A7">
        <w:rPr>
          <w:rFonts w:cs="Times New Roman"/>
          <w:lang w:val="ru-RU"/>
        </w:rPr>
        <w:t>ть</w:t>
      </w:r>
      <w:r w:rsidRPr="009444A7">
        <w:rPr>
          <w:rFonts w:cs="Times New Roman"/>
          <w:spacing w:val="138"/>
          <w:lang w:val="ru-RU"/>
        </w:rPr>
        <w:t xml:space="preserve"> </w:t>
      </w:r>
      <w:r w:rsidRPr="009444A7">
        <w:rPr>
          <w:rFonts w:cs="Times New Roman"/>
          <w:w w:val="101"/>
          <w:lang w:val="ru-RU"/>
        </w:rPr>
        <w:t>с</w:t>
      </w:r>
      <w:r w:rsidRPr="009444A7">
        <w:rPr>
          <w:rFonts w:cs="Times New Roman"/>
          <w:lang w:val="ru-RU"/>
        </w:rPr>
        <w:t>лов</w:t>
      </w:r>
      <w:r w:rsidRPr="009444A7">
        <w:rPr>
          <w:rFonts w:cs="Times New Roman"/>
          <w:w w:val="101"/>
          <w:lang w:val="ru-RU"/>
        </w:rPr>
        <w:t>а</w:t>
      </w:r>
      <w:r w:rsidRPr="009444A7">
        <w:rPr>
          <w:rFonts w:cs="Times New Roman"/>
          <w:lang w:val="ru-RU"/>
        </w:rPr>
        <w:t>,</w:t>
      </w:r>
      <w:r w:rsidRPr="009444A7">
        <w:rPr>
          <w:rFonts w:cs="Times New Roman"/>
          <w:spacing w:val="136"/>
          <w:lang w:val="ru-RU"/>
        </w:rPr>
        <w:t xml:space="preserve"> </w:t>
      </w:r>
      <w:r w:rsidRPr="009444A7">
        <w:rPr>
          <w:rFonts w:cs="Times New Roman"/>
          <w:w w:val="101"/>
          <w:lang w:val="ru-RU"/>
        </w:rPr>
        <w:t>с</w:t>
      </w:r>
      <w:r w:rsidRPr="009444A7">
        <w:rPr>
          <w:rFonts w:cs="Times New Roman"/>
          <w:lang w:val="ru-RU"/>
        </w:rPr>
        <w:t>оп</w:t>
      </w:r>
      <w:r w:rsidRPr="009444A7">
        <w:rPr>
          <w:rFonts w:cs="Times New Roman"/>
          <w:spacing w:val="-1"/>
          <w:lang w:val="ru-RU"/>
        </w:rPr>
        <w:t>о</w:t>
      </w:r>
      <w:r w:rsidRPr="009444A7">
        <w:rPr>
          <w:rFonts w:cs="Times New Roman"/>
          <w:spacing w:val="1"/>
          <w:lang w:val="ru-RU"/>
        </w:rPr>
        <w:t>д</w:t>
      </w:r>
      <w:r w:rsidRPr="009444A7">
        <w:rPr>
          <w:rFonts w:cs="Times New Roman"/>
          <w:spacing w:val="-1"/>
          <w:lang w:val="ru-RU"/>
        </w:rPr>
        <w:t>ч</w:t>
      </w:r>
      <w:r w:rsidRPr="009444A7">
        <w:rPr>
          <w:rFonts w:cs="Times New Roman"/>
          <w:spacing w:val="1"/>
          <w:lang w:val="ru-RU"/>
        </w:rPr>
        <w:t>ин</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н</w:t>
      </w:r>
      <w:r w:rsidRPr="009444A7">
        <w:rPr>
          <w:rFonts w:cs="Times New Roman"/>
          <w:spacing w:val="1"/>
          <w:lang w:val="ru-RU"/>
        </w:rPr>
        <w:t>ы</w:t>
      </w:r>
      <w:r w:rsidRPr="009444A7">
        <w:rPr>
          <w:rFonts w:cs="Times New Roman"/>
          <w:w w:val="101"/>
          <w:lang w:val="ru-RU"/>
        </w:rPr>
        <w:t>е</w:t>
      </w:r>
      <w:r w:rsidRPr="009444A7">
        <w:rPr>
          <w:rFonts w:cs="Times New Roman"/>
          <w:spacing w:val="138"/>
          <w:lang w:val="ru-RU"/>
        </w:rPr>
        <w:t xml:space="preserve"> </w:t>
      </w:r>
      <w:r w:rsidRPr="009444A7">
        <w:rPr>
          <w:rFonts w:cs="Times New Roman"/>
          <w:lang w:val="ru-RU"/>
        </w:rPr>
        <w:t>к</w:t>
      </w:r>
      <w:r w:rsidRPr="009444A7">
        <w:rPr>
          <w:rFonts w:cs="Times New Roman"/>
          <w:spacing w:val="-1"/>
          <w:lang w:val="ru-RU"/>
        </w:rPr>
        <w:t>л</w:t>
      </w:r>
      <w:r w:rsidRPr="009444A7">
        <w:rPr>
          <w:rFonts w:cs="Times New Roman"/>
          <w:lang w:val="ru-RU"/>
        </w:rPr>
        <w:t>юч</w:t>
      </w:r>
      <w:r w:rsidRPr="009444A7">
        <w:rPr>
          <w:rFonts w:cs="Times New Roman"/>
          <w:w w:val="101"/>
          <w:lang w:val="ru-RU"/>
        </w:rPr>
        <w:t>е</w:t>
      </w:r>
      <w:r w:rsidRPr="009444A7">
        <w:rPr>
          <w:rFonts w:cs="Times New Roman"/>
          <w:lang w:val="ru-RU"/>
        </w:rPr>
        <w:t>вому</w:t>
      </w:r>
      <w:r w:rsidRPr="009444A7">
        <w:rPr>
          <w:rFonts w:cs="Times New Roman"/>
          <w:spacing w:val="135"/>
          <w:lang w:val="ru-RU"/>
        </w:rPr>
        <w:t xml:space="preserve"> </w:t>
      </w:r>
      <w:r w:rsidRPr="009444A7">
        <w:rPr>
          <w:rFonts w:cs="Times New Roman"/>
          <w:w w:val="101"/>
          <w:lang w:val="ru-RU"/>
        </w:rPr>
        <w:t>с</w:t>
      </w:r>
      <w:r w:rsidRPr="009444A7">
        <w:rPr>
          <w:rFonts w:cs="Times New Roman"/>
          <w:lang w:val="ru-RU"/>
        </w:rPr>
        <w:t>лов</w:t>
      </w:r>
      <w:r w:rsidRPr="009444A7">
        <w:rPr>
          <w:rFonts w:cs="Times New Roman"/>
          <w:spacing w:val="-2"/>
          <w:lang w:val="ru-RU"/>
        </w:rPr>
        <w:t>у</w:t>
      </w:r>
      <w:r w:rsidRPr="009444A7">
        <w:rPr>
          <w:rFonts w:cs="Times New Roman"/>
          <w:lang w:val="ru-RU"/>
        </w:rPr>
        <w:t>,</w:t>
      </w:r>
      <w:r w:rsidRPr="009444A7">
        <w:rPr>
          <w:rFonts w:cs="Times New Roman"/>
          <w:spacing w:val="140"/>
          <w:lang w:val="ru-RU"/>
        </w:rPr>
        <w:t xml:space="preserve"> </w:t>
      </w:r>
      <w:r w:rsidRPr="009444A7">
        <w:rPr>
          <w:rFonts w:cs="Times New Roman"/>
          <w:spacing w:val="1"/>
          <w:lang w:val="ru-RU"/>
        </w:rPr>
        <w:t>о</w:t>
      </w:r>
      <w:r w:rsidRPr="009444A7">
        <w:rPr>
          <w:rFonts w:cs="Times New Roman"/>
          <w:spacing w:val="7"/>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spacing w:val="-1"/>
          <w:lang w:val="ru-RU"/>
        </w:rPr>
        <w:t>ющ</w:t>
      </w:r>
      <w:r w:rsidRPr="009444A7">
        <w:rPr>
          <w:rFonts w:cs="Times New Roman"/>
          <w:lang w:val="ru-RU"/>
        </w:rPr>
        <w:t>и</w:t>
      </w:r>
      <w:r w:rsidRPr="009444A7">
        <w:rPr>
          <w:rFonts w:cs="Times New Roman"/>
          <w:w w:val="101"/>
          <w:lang w:val="ru-RU"/>
        </w:rPr>
        <w:t>е</w:t>
      </w:r>
      <w:r w:rsidRPr="009444A7">
        <w:rPr>
          <w:rFonts w:cs="Times New Roman"/>
          <w:spacing w:val="138"/>
          <w:lang w:val="ru-RU"/>
        </w:rPr>
        <w:t xml:space="preserve"> </w:t>
      </w:r>
      <w:r w:rsidRPr="009444A7">
        <w:rPr>
          <w:rFonts w:cs="Times New Roman"/>
          <w:w w:val="101"/>
          <w:lang w:val="ru-RU"/>
        </w:rPr>
        <w:t>е</w:t>
      </w:r>
      <w:r w:rsidRPr="009444A7">
        <w:rPr>
          <w:rFonts w:cs="Times New Roman"/>
          <w:spacing w:val="-2"/>
          <w:lang w:val="ru-RU"/>
        </w:rPr>
        <w:t>г</w:t>
      </w:r>
      <w:r w:rsidRPr="009444A7">
        <w:rPr>
          <w:rFonts w:cs="Times New Roman"/>
          <w:lang w:val="ru-RU"/>
        </w:rPr>
        <w:t>о призн</w:t>
      </w:r>
      <w:r w:rsidRPr="009444A7">
        <w:rPr>
          <w:rFonts w:cs="Times New Roman"/>
          <w:w w:val="101"/>
          <w:lang w:val="ru-RU"/>
        </w:rPr>
        <w:t>а</w:t>
      </w:r>
      <w:r w:rsidRPr="009444A7">
        <w:rPr>
          <w:rFonts w:cs="Times New Roman"/>
          <w:lang w:val="ru-RU"/>
        </w:rPr>
        <w:t>ки</w:t>
      </w:r>
      <w:r w:rsidRPr="009444A7">
        <w:rPr>
          <w:rFonts w:cs="Times New Roman"/>
          <w:spacing w:val="171"/>
          <w:lang w:val="ru-RU"/>
        </w:rPr>
        <w:t xml:space="preserve"> </w:t>
      </w:r>
      <w:r w:rsidRPr="009444A7">
        <w:rPr>
          <w:rFonts w:cs="Times New Roman"/>
          <w:spacing w:val="1"/>
          <w:lang w:val="ru-RU"/>
        </w:rPr>
        <w:t>и</w:t>
      </w:r>
      <w:r w:rsidRPr="009444A7">
        <w:rPr>
          <w:rFonts w:cs="Times New Roman"/>
          <w:spacing w:val="170"/>
          <w:lang w:val="ru-RU"/>
        </w:rPr>
        <w:t xml:space="preserve"> </w:t>
      </w:r>
      <w:r w:rsidRPr="009444A7">
        <w:rPr>
          <w:rFonts w:cs="Times New Roman"/>
          <w:w w:val="101"/>
          <w:lang w:val="ru-RU"/>
        </w:rPr>
        <w:t>с</w:t>
      </w:r>
      <w:r w:rsidRPr="009444A7">
        <w:rPr>
          <w:rFonts w:cs="Times New Roman"/>
          <w:spacing w:val="-2"/>
          <w:lang w:val="ru-RU"/>
        </w:rPr>
        <w:t>в</w:t>
      </w:r>
      <w:r w:rsidRPr="009444A7">
        <w:rPr>
          <w:rFonts w:cs="Times New Roman"/>
          <w:lang w:val="ru-RU"/>
        </w:rPr>
        <w:t>ой</w:t>
      </w:r>
      <w:r w:rsidRPr="009444A7">
        <w:rPr>
          <w:rFonts w:cs="Times New Roman"/>
          <w:spacing w:val="-2"/>
          <w:w w:val="101"/>
          <w:lang w:val="ru-RU"/>
        </w:rPr>
        <w:t>с</w:t>
      </w:r>
      <w:r w:rsidRPr="009444A7">
        <w:rPr>
          <w:rFonts w:cs="Times New Roman"/>
          <w:spacing w:val="-1"/>
          <w:lang w:val="ru-RU"/>
        </w:rPr>
        <w:t>тв</w:t>
      </w:r>
      <w:r w:rsidRPr="009444A7">
        <w:rPr>
          <w:rFonts w:cs="Times New Roman"/>
          <w:w w:val="101"/>
          <w:lang w:val="ru-RU"/>
        </w:rPr>
        <w:t>а;</w:t>
      </w:r>
      <w:r w:rsidRPr="009444A7">
        <w:rPr>
          <w:rFonts w:cs="Times New Roman"/>
          <w:spacing w:val="173"/>
          <w:lang w:val="ru-RU"/>
        </w:rPr>
        <w:t xml:space="preserve"> </w:t>
      </w:r>
      <w:r w:rsidRPr="009444A7">
        <w:rPr>
          <w:rFonts w:cs="Times New Roman"/>
          <w:lang w:val="ru-RU"/>
        </w:rPr>
        <w:t>вы</w:t>
      </w:r>
      <w:r w:rsidRPr="009444A7">
        <w:rPr>
          <w:rFonts w:cs="Times New Roman"/>
          <w:w w:val="101"/>
          <w:lang w:val="ru-RU"/>
        </w:rPr>
        <w:t>с</w:t>
      </w:r>
      <w:r w:rsidRPr="009444A7">
        <w:rPr>
          <w:rFonts w:cs="Times New Roman"/>
          <w:spacing w:val="-1"/>
          <w:lang w:val="ru-RU"/>
        </w:rPr>
        <w:t>т</w:t>
      </w:r>
      <w:r w:rsidRPr="009444A7">
        <w:rPr>
          <w:rFonts w:cs="Times New Roman"/>
          <w:lang w:val="ru-RU"/>
        </w:rPr>
        <w:t>р</w:t>
      </w:r>
      <w:r w:rsidRPr="009444A7">
        <w:rPr>
          <w:rFonts w:cs="Times New Roman"/>
          <w:w w:val="101"/>
          <w:lang w:val="ru-RU"/>
        </w:rPr>
        <w:t>а</w:t>
      </w:r>
      <w:r w:rsidRPr="009444A7">
        <w:rPr>
          <w:rFonts w:cs="Times New Roman"/>
          <w:spacing w:val="1"/>
          <w:lang w:val="ru-RU"/>
        </w:rPr>
        <w:t>и</w:t>
      </w:r>
      <w:r w:rsidRPr="009444A7">
        <w:rPr>
          <w:rFonts w:cs="Times New Roman"/>
          <w:spacing w:val="-1"/>
          <w:lang w:val="ru-RU"/>
        </w:rPr>
        <w:t>в</w:t>
      </w:r>
      <w:r w:rsidRPr="009444A7">
        <w:rPr>
          <w:rFonts w:cs="Times New Roman"/>
          <w:w w:val="101"/>
          <w:lang w:val="ru-RU"/>
        </w:rPr>
        <w:t>а</w:t>
      </w:r>
      <w:r w:rsidRPr="009444A7">
        <w:rPr>
          <w:rFonts w:cs="Times New Roman"/>
          <w:lang w:val="ru-RU"/>
        </w:rPr>
        <w:t>ть</w:t>
      </w:r>
      <w:r w:rsidRPr="009444A7">
        <w:rPr>
          <w:rFonts w:cs="Times New Roman"/>
          <w:spacing w:val="168"/>
          <w:lang w:val="ru-RU"/>
        </w:rPr>
        <w:t xml:space="preserve"> </w:t>
      </w:r>
      <w:r w:rsidRPr="009444A7">
        <w:rPr>
          <w:rFonts w:cs="Times New Roman"/>
          <w:lang w:val="ru-RU"/>
        </w:rPr>
        <w:t>лог</w:t>
      </w:r>
      <w:r w:rsidRPr="009444A7">
        <w:rPr>
          <w:rFonts w:cs="Times New Roman"/>
          <w:spacing w:val="1"/>
          <w:lang w:val="ru-RU"/>
        </w:rPr>
        <w:t>и</w:t>
      </w:r>
      <w:r w:rsidRPr="009444A7">
        <w:rPr>
          <w:rFonts w:cs="Times New Roman"/>
          <w:lang w:val="ru-RU"/>
        </w:rPr>
        <w:t>ч</w:t>
      </w:r>
      <w:r w:rsidRPr="009444A7">
        <w:rPr>
          <w:rFonts w:cs="Times New Roman"/>
          <w:w w:val="101"/>
          <w:lang w:val="ru-RU"/>
        </w:rPr>
        <w:t>ес</w:t>
      </w:r>
      <w:r w:rsidRPr="009444A7">
        <w:rPr>
          <w:rFonts w:cs="Times New Roman"/>
          <w:lang w:val="ru-RU"/>
        </w:rPr>
        <w:t>к</w:t>
      </w:r>
      <w:r w:rsidRPr="009444A7">
        <w:rPr>
          <w:rFonts w:cs="Times New Roman"/>
          <w:spacing w:val="-2"/>
          <w:lang w:val="ru-RU"/>
        </w:rPr>
        <w:t>у</w:t>
      </w:r>
      <w:r w:rsidRPr="009444A7">
        <w:rPr>
          <w:rFonts w:cs="Times New Roman"/>
          <w:lang w:val="ru-RU"/>
        </w:rPr>
        <w:t>ю</w:t>
      </w:r>
      <w:r w:rsidRPr="009444A7">
        <w:rPr>
          <w:rFonts w:cs="Times New Roman"/>
          <w:spacing w:val="168"/>
          <w:lang w:val="ru-RU"/>
        </w:rPr>
        <w:t xml:space="preserve"> </w:t>
      </w:r>
      <w:r w:rsidRPr="009444A7">
        <w:rPr>
          <w:rFonts w:cs="Times New Roman"/>
          <w:spacing w:val="1"/>
          <w:lang w:val="ru-RU"/>
        </w:rPr>
        <w:t>ц</w:t>
      </w:r>
      <w:r w:rsidRPr="009444A7">
        <w:rPr>
          <w:rFonts w:cs="Times New Roman"/>
          <w:w w:val="101"/>
          <w:lang w:val="ru-RU"/>
        </w:rPr>
        <w:t>е</w:t>
      </w:r>
      <w:r w:rsidRPr="009444A7">
        <w:rPr>
          <w:rFonts w:cs="Times New Roman"/>
          <w:spacing w:val="1"/>
          <w:lang w:val="ru-RU"/>
        </w:rPr>
        <w:t>п</w:t>
      </w:r>
      <w:r w:rsidRPr="009444A7">
        <w:rPr>
          <w:rFonts w:cs="Times New Roman"/>
          <w:lang w:val="ru-RU"/>
        </w:rPr>
        <w:t>о</w:t>
      </w:r>
      <w:r w:rsidRPr="009444A7">
        <w:rPr>
          <w:rFonts w:cs="Times New Roman"/>
          <w:spacing w:val="-1"/>
          <w:lang w:val="ru-RU"/>
        </w:rPr>
        <w:t>ч</w:t>
      </w:r>
      <w:r w:rsidRPr="009444A7">
        <w:rPr>
          <w:rFonts w:cs="Times New Roman"/>
          <w:lang w:val="ru-RU"/>
        </w:rPr>
        <w:t>к</w:t>
      </w:r>
      <w:r w:rsidRPr="009444A7">
        <w:rPr>
          <w:rFonts w:cs="Times New Roman"/>
          <w:spacing w:val="-3"/>
          <w:lang w:val="ru-RU"/>
        </w:rPr>
        <w:t>у</w:t>
      </w:r>
      <w:r w:rsidRPr="009444A7">
        <w:rPr>
          <w:rFonts w:cs="Times New Roman"/>
          <w:lang w:val="ru-RU"/>
        </w:rPr>
        <w:t>,</w:t>
      </w:r>
      <w:r w:rsidRPr="009444A7">
        <w:rPr>
          <w:rFonts w:cs="Times New Roman"/>
          <w:spacing w:val="171"/>
          <w:lang w:val="ru-RU"/>
        </w:rPr>
        <w:t xml:space="preserve"> </w:t>
      </w:r>
      <w:r w:rsidRPr="009444A7">
        <w:rPr>
          <w:rFonts w:cs="Times New Roman"/>
          <w:w w:val="101"/>
          <w:lang w:val="ru-RU"/>
        </w:rPr>
        <w:t>с</w:t>
      </w:r>
      <w:r w:rsidRPr="009444A7">
        <w:rPr>
          <w:rFonts w:cs="Times New Roman"/>
          <w:spacing w:val="1"/>
          <w:lang w:val="ru-RU"/>
        </w:rPr>
        <w:t>о</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spacing w:val="-1"/>
          <w:w w:val="101"/>
          <w:lang w:val="ru-RU"/>
        </w:rPr>
        <w:t>я</w:t>
      </w:r>
      <w:r w:rsidRPr="009444A7">
        <w:rPr>
          <w:rFonts w:cs="Times New Roman"/>
          <w:lang w:val="ru-RU"/>
        </w:rPr>
        <w:t>щ</w:t>
      </w:r>
      <w:r w:rsidRPr="009444A7">
        <w:rPr>
          <w:rFonts w:cs="Times New Roman"/>
          <w:spacing w:val="-4"/>
          <w:lang w:val="ru-RU"/>
        </w:rPr>
        <w:t>у</w:t>
      </w:r>
      <w:r w:rsidRPr="009444A7">
        <w:rPr>
          <w:rFonts w:cs="Times New Roman"/>
          <w:lang w:val="ru-RU"/>
        </w:rPr>
        <w:t>ю</w:t>
      </w:r>
      <w:r w:rsidRPr="009444A7">
        <w:rPr>
          <w:rFonts w:cs="Times New Roman"/>
          <w:spacing w:val="169"/>
          <w:lang w:val="ru-RU"/>
        </w:rPr>
        <w:t xml:space="preserve"> </w:t>
      </w:r>
      <w:r w:rsidRPr="009444A7">
        <w:rPr>
          <w:rFonts w:cs="Times New Roman"/>
          <w:spacing w:val="1"/>
          <w:lang w:val="ru-RU"/>
        </w:rPr>
        <w:t>и</w:t>
      </w:r>
      <w:r w:rsidRPr="009444A7">
        <w:rPr>
          <w:rFonts w:cs="Times New Roman"/>
          <w:lang w:val="ru-RU"/>
        </w:rPr>
        <w:t>з ключ</w:t>
      </w:r>
      <w:r w:rsidRPr="009444A7">
        <w:rPr>
          <w:rFonts w:cs="Times New Roman"/>
          <w:w w:val="101"/>
          <w:lang w:val="ru-RU"/>
        </w:rPr>
        <w:t>е</w:t>
      </w:r>
      <w:r w:rsidRPr="009444A7">
        <w:rPr>
          <w:rFonts w:cs="Times New Roman"/>
          <w:lang w:val="ru-RU"/>
        </w:rPr>
        <w:t>вого</w:t>
      </w:r>
      <w:r w:rsidRPr="009444A7">
        <w:rPr>
          <w:rFonts w:cs="Times New Roman"/>
          <w:spacing w:val="5"/>
          <w:lang w:val="ru-RU"/>
        </w:rPr>
        <w:t xml:space="preserve"> </w:t>
      </w:r>
      <w:r w:rsidRPr="009444A7">
        <w:rPr>
          <w:rFonts w:cs="Times New Roman"/>
          <w:w w:val="101"/>
          <w:lang w:val="ru-RU"/>
        </w:rPr>
        <w:t>с</w:t>
      </w:r>
      <w:r w:rsidRPr="009444A7">
        <w:rPr>
          <w:rFonts w:cs="Times New Roman"/>
          <w:lang w:val="ru-RU"/>
        </w:rPr>
        <w:t>лов</w:t>
      </w:r>
      <w:r w:rsidRPr="009444A7">
        <w:rPr>
          <w:rFonts w:cs="Times New Roman"/>
          <w:w w:val="101"/>
          <w:lang w:val="ru-RU"/>
        </w:rPr>
        <w:t>а</w:t>
      </w:r>
      <w:r w:rsidRPr="009444A7">
        <w:rPr>
          <w:rFonts w:cs="Times New Roman"/>
          <w:spacing w:val="1"/>
          <w:lang w:val="ru-RU"/>
        </w:rPr>
        <w:t xml:space="preserve"> и</w:t>
      </w:r>
      <w:r w:rsidRPr="009444A7">
        <w:rPr>
          <w:rFonts w:cs="Times New Roman"/>
          <w:spacing w:val="4"/>
          <w:lang w:val="ru-RU"/>
        </w:rPr>
        <w:t xml:space="preserve"> </w:t>
      </w:r>
      <w:r w:rsidRPr="009444A7">
        <w:rPr>
          <w:rFonts w:cs="Times New Roman"/>
          <w:w w:val="101"/>
          <w:lang w:val="ru-RU"/>
        </w:rPr>
        <w:t>с</w:t>
      </w:r>
      <w:r w:rsidRPr="009444A7">
        <w:rPr>
          <w:rFonts w:cs="Times New Roman"/>
          <w:lang w:val="ru-RU"/>
        </w:rPr>
        <w:t>о</w:t>
      </w:r>
      <w:r w:rsidRPr="009444A7">
        <w:rPr>
          <w:rFonts w:cs="Times New Roman"/>
          <w:spacing w:val="-1"/>
          <w:lang w:val="ru-RU"/>
        </w:rPr>
        <w:t>п</w:t>
      </w:r>
      <w:r w:rsidRPr="009444A7">
        <w:rPr>
          <w:rFonts w:cs="Times New Roman"/>
          <w:lang w:val="ru-RU"/>
        </w:rPr>
        <w:t>одчин</w:t>
      </w:r>
      <w:r w:rsidRPr="009444A7">
        <w:rPr>
          <w:rFonts w:cs="Times New Roman"/>
          <w:spacing w:val="-2"/>
          <w:w w:val="101"/>
          <w:lang w:val="ru-RU"/>
        </w:rPr>
        <w:t>е</w:t>
      </w:r>
      <w:r w:rsidRPr="009444A7">
        <w:rPr>
          <w:rFonts w:cs="Times New Roman"/>
          <w:lang w:val="ru-RU"/>
        </w:rPr>
        <w:t>нных</w:t>
      </w:r>
      <w:r w:rsidRPr="009444A7">
        <w:rPr>
          <w:rFonts w:cs="Times New Roman"/>
          <w:spacing w:val="5"/>
          <w:lang w:val="ru-RU"/>
        </w:rPr>
        <w:t xml:space="preserve"> </w:t>
      </w:r>
      <w:r w:rsidRPr="009444A7">
        <w:rPr>
          <w:rFonts w:cs="Times New Roman"/>
          <w:w w:val="101"/>
          <w:lang w:val="ru-RU"/>
        </w:rPr>
        <w:t>е</w:t>
      </w:r>
      <w:r w:rsidRPr="009444A7">
        <w:rPr>
          <w:rFonts w:cs="Times New Roman"/>
          <w:lang w:val="ru-RU"/>
        </w:rPr>
        <w:t>му</w:t>
      </w:r>
      <w:r w:rsidRPr="009444A7">
        <w:rPr>
          <w:rFonts w:cs="Times New Roman"/>
          <w:spacing w:val="3"/>
          <w:lang w:val="ru-RU"/>
        </w:rPr>
        <w:t xml:space="preserve"> </w:t>
      </w:r>
      <w:r w:rsidRPr="009444A7">
        <w:rPr>
          <w:rFonts w:cs="Times New Roman"/>
          <w:w w:val="101"/>
          <w:lang w:val="ru-RU"/>
        </w:rPr>
        <w:t>с</w:t>
      </w:r>
      <w:r w:rsidRPr="009444A7">
        <w:rPr>
          <w:rFonts w:cs="Times New Roman"/>
          <w:lang w:val="ru-RU"/>
        </w:rPr>
        <w:t>лов</w:t>
      </w:r>
      <w:r w:rsidRPr="009444A7">
        <w:rPr>
          <w:rFonts w:cs="Times New Roman"/>
          <w:w w:val="101"/>
          <w:lang w:val="ru-RU"/>
        </w:rPr>
        <w:t>;</w:t>
      </w:r>
      <w:r w:rsidRPr="009444A7">
        <w:rPr>
          <w:rFonts w:cs="Times New Roman"/>
          <w:spacing w:val="10"/>
          <w:lang w:val="ru-RU"/>
        </w:rPr>
        <w:t xml:space="preserve"> </w:t>
      </w:r>
      <w:r w:rsidRPr="009444A7">
        <w:rPr>
          <w:rFonts w:cs="Times New Roman"/>
          <w:spacing w:val="-1"/>
          <w:lang w:val="ru-RU"/>
        </w:rPr>
        <w:t>в</w:t>
      </w:r>
      <w:r w:rsidRPr="009444A7">
        <w:rPr>
          <w:rFonts w:cs="Times New Roman"/>
          <w:lang w:val="ru-RU"/>
        </w:rPr>
        <w:t>ыд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я</w:t>
      </w:r>
      <w:r w:rsidRPr="009444A7">
        <w:rPr>
          <w:rFonts w:cs="Times New Roman"/>
          <w:lang w:val="ru-RU"/>
        </w:rPr>
        <w:t>ть</w:t>
      </w:r>
      <w:r w:rsidRPr="009444A7">
        <w:rPr>
          <w:rFonts w:cs="Times New Roman"/>
          <w:spacing w:val="2"/>
          <w:lang w:val="ru-RU"/>
        </w:rPr>
        <w:t xml:space="preserve"> </w:t>
      </w:r>
      <w:r w:rsidRPr="009444A7">
        <w:rPr>
          <w:rFonts w:cs="Times New Roman"/>
          <w:spacing w:val="1"/>
          <w:lang w:val="ru-RU"/>
        </w:rPr>
        <w:t>о</w:t>
      </w:r>
      <w:r w:rsidRPr="009444A7">
        <w:rPr>
          <w:rFonts w:cs="Times New Roman"/>
          <w:lang w:val="ru-RU"/>
        </w:rPr>
        <w:t>б</w:t>
      </w:r>
      <w:r w:rsidRPr="009444A7">
        <w:rPr>
          <w:rFonts w:cs="Times New Roman"/>
          <w:spacing w:val="-1"/>
          <w:lang w:val="ru-RU"/>
        </w:rPr>
        <w:t>щ</w:t>
      </w:r>
      <w:r w:rsidRPr="009444A7">
        <w:rPr>
          <w:rFonts w:cs="Times New Roman"/>
          <w:lang w:val="ru-RU"/>
        </w:rPr>
        <w:t>ий</w:t>
      </w:r>
      <w:r w:rsidRPr="009444A7">
        <w:rPr>
          <w:rFonts w:cs="Times New Roman"/>
          <w:spacing w:val="2"/>
          <w:lang w:val="ru-RU"/>
        </w:rPr>
        <w:t xml:space="preserve"> </w:t>
      </w:r>
      <w:r w:rsidRPr="009444A7">
        <w:rPr>
          <w:rFonts w:cs="Times New Roman"/>
          <w:spacing w:val="1"/>
          <w:lang w:val="ru-RU"/>
        </w:rPr>
        <w:t>п</w:t>
      </w:r>
      <w:r w:rsidRPr="009444A7">
        <w:rPr>
          <w:rFonts w:cs="Times New Roman"/>
          <w:lang w:val="ru-RU"/>
        </w:rPr>
        <w:t>ризн</w:t>
      </w:r>
      <w:r w:rsidRPr="009444A7">
        <w:rPr>
          <w:rFonts w:cs="Times New Roman"/>
          <w:w w:val="101"/>
          <w:lang w:val="ru-RU"/>
        </w:rPr>
        <w:t>а</w:t>
      </w:r>
      <w:r w:rsidRPr="009444A7">
        <w:rPr>
          <w:rFonts w:cs="Times New Roman"/>
          <w:lang w:val="ru-RU"/>
        </w:rPr>
        <w:t>к</w:t>
      </w:r>
      <w:r w:rsidRPr="009444A7">
        <w:rPr>
          <w:rFonts w:cs="Times New Roman"/>
          <w:spacing w:val="4"/>
          <w:lang w:val="ru-RU"/>
        </w:rPr>
        <w:t xml:space="preserve"> </w:t>
      </w:r>
      <w:r w:rsidRPr="009444A7">
        <w:rPr>
          <w:rFonts w:cs="Times New Roman"/>
          <w:spacing w:val="1"/>
          <w:lang w:val="ru-RU"/>
        </w:rPr>
        <w:t>д</w:t>
      </w:r>
      <w:r w:rsidRPr="009444A7">
        <w:rPr>
          <w:rFonts w:cs="Times New Roman"/>
          <w:lang w:val="ru-RU"/>
        </w:rPr>
        <w:t>в</w:t>
      </w:r>
      <w:r w:rsidRPr="009444A7">
        <w:rPr>
          <w:rFonts w:cs="Times New Roman"/>
          <w:spacing w:val="-2"/>
          <w:lang w:val="ru-RU"/>
        </w:rPr>
        <w:t>у</w:t>
      </w:r>
      <w:r w:rsidRPr="009444A7">
        <w:rPr>
          <w:rFonts w:cs="Times New Roman"/>
          <w:lang w:val="ru-RU"/>
        </w:rPr>
        <w:t>х</w:t>
      </w:r>
      <w:r w:rsidRPr="009444A7">
        <w:rPr>
          <w:rFonts w:cs="Times New Roman"/>
          <w:spacing w:val="5"/>
          <w:lang w:val="ru-RU"/>
        </w:rPr>
        <w:t xml:space="preserve"> </w:t>
      </w:r>
      <w:r w:rsidRPr="009444A7">
        <w:rPr>
          <w:rFonts w:cs="Times New Roman"/>
          <w:lang w:val="ru-RU"/>
        </w:rPr>
        <w:t>и</w:t>
      </w:r>
      <w:r w:rsidRPr="009444A7">
        <w:rPr>
          <w:rFonts w:cs="Times New Roman"/>
          <w:spacing w:val="-2"/>
          <w:lang w:val="ru-RU"/>
        </w:rPr>
        <w:t>л</w:t>
      </w:r>
      <w:r w:rsidRPr="009444A7">
        <w:rPr>
          <w:rFonts w:cs="Times New Roman"/>
          <w:lang w:val="ru-RU"/>
        </w:rPr>
        <w:t>и н</w:t>
      </w:r>
      <w:r w:rsidRPr="009444A7">
        <w:rPr>
          <w:rFonts w:cs="Times New Roman"/>
          <w:w w:val="101"/>
          <w:lang w:val="ru-RU"/>
        </w:rPr>
        <w:t>ес</w:t>
      </w:r>
      <w:r w:rsidRPr="009444A7">
        <w:rPr>
          <w:rFonts w:cs="Times New Roman"/>
          <w:lang w:val="ru-RU"/>
        </w:rPr>
        <w:t>кол</w:t>
      </w:r>
      <w:r w:rsidRPr="009444A7">
        <w:rPr>
          <w:rFonts w:cs="Times New Roman"/>
          <w:spacing w:val="-1"/>
          <w:lang w:val="ru-RU"/>
        </w:rPr>
        <w:t>ь</w:t>
      </w:r>
      <w:r w:rsidRPr="009444A7">
        <w:rPr>
          <w:rFonts w:cs="Times New Roman"/>
          <w:lang w:val="ru-RU"/>
        </w:rPr>
        <w:t>ких</w:t>
      </w:r>
      <w:r w:rsidRPr="009444A7">
        <w:rPr>
          <w:rFonts w:cs="Times New Roman"/>
          <w:spacing w:val="108"/>
          <w:lang w:val="ru-RU"/>
        </w:rPr>
        <w:t xml:space="preserve"> </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w:t>
      </w:r>
      <w:r w:rsidRPr="009444A7">
        <w:rPr>
          <w:rFonts w:cs="Times New Roman"/>
          <w:spacing w:val="-1"/>
          <w:lang w:val="ru-RU"/>
        </w:rPr>
        <w:t>м</w:t>
      </w:r>
      <w:r w:rsidRPr="009444A7">
        <w:rPr>
          <w:rFonts w:cs="Times New Roman"/>
          <w:spacing w:val="-2"/>
          <w:w w:val="101"/>
          <w:lang w:val="ru-RU"/>
        </w:rPr>
        <w:t>е</w:t>
      </w:r>
      <w:r w:rsidRPr="009444A7">
        <w:rPr>
          <w:rFonts w:cs="Times New Roman"/>
          <w:lang w:val="ru-RU"/>
        </w:rPr>
        <w:t>тов</w:t>
      </w:r>
      <w:r w:rsidRPr="009444A7">
        <w:rPr>
          <w:rFonts w:cs="Times New Roman"/>
          <w:spacing w:val="109"/>
          <w:lang w:val="ru-RU"/>
        </w:rPr>
        <w:t xml:space="preserve"> </w:t>
      </w:r>
      <w:r w:rsidRPr="009444A7">
        <w:rPr>
          <w:rFonts w:cs="Times New Roman"/>
          <w:spacing w:val="1"/>
          <w:lang w:val="ru-RU"/>
        </w:rPr>
        <w:t>и</w:t>
      </w:r>
      <w:r w:rsidRPr="009444A7">
        <w:rPr>
          <w:rFonts w:cs="Times New Roman"/>
          <w:spacing w:val="-2"/>
          <w:lang w:val="ru-RU"/>
        </w:rPr>
        <w:t>л</w:t>
      </w:r>
      <w:r w:rsidRPr="009444A7">
        <w:rPr>
          <w:rFonts w:cs="Times New Roman"/>
          <w:lang w:val="ru-RU"/>
        </w:rPr>
        <w:t>и</w:t>
      </w:r>
      <w:r w:rsidRPr="009444A7">
        <w:rPr>
          <w:rFonts w:cs="Times New Roman"/>
          <w:spacing w:val="110"/>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spacing w:val="-2"/>
          <w:lang w:val="ru-RU"/>
        </w:rPr>
        <w:t>н</w:t>
      </w:r>
      <w:r w:rsidRPr="009444A7">
        <w:rPr>
          <w:rFonts w:cs="Times New Roman"/>
          <w:spacing w:val="-1"/>
          <w:lang w:val="ru-RU"/>
        </w:rPr>
        <w:t>и</w:t>
      </w:r>
      <w:r w:rsidRPr="009444A7">
        <w:rPr>
          <w:rFonts w:cs="Times New Roman"/>
          <w:lang w:val="ru-RU"/>
        </w:rPr>
        <w:t>й</w:t>
      </w:r>
      <w:r w:rsidRPr="009444A7">
        <w:rPr>
          <w:rFonts w:cs="Times New Roman"/>
          <w:spacing w:val="108"/>
          <w:lang w:val="ru-RU"/>
        </w:rPr>
        <w:t xml:space="preserve"> </w:t>
      </w:r>
      <w:r w:rsidRPr="009444A7">
        <w:rPr>
          <w:rFonts w:cs="Times New Roman"/>
          <w:lang w:val="ru-RU"/>
        </w:rPr>
        <w:t>и</w:t>
      </w:r>
      <w:r w:rsidRPr="009444A7">
        <w:rPr>
          <w:rFonts w:cs="Times New Roman"/>
          <w:spacing w:val="110"/>
          <w:lang w:val="ru-RU"/>
        </w:rPr>
        <w:t xml:space="preserve"> </w:t>
      </w:r>
      <w:r w:rsidRPr="009444A7">
        <w:rPr>
          <w:rFonts w:cs="Times New Roman"/>
          <w:lang w:val="ru-RU"/>
        </w:rPr>
        <w:t>объ</w:t>
      </w:r>
      <w:r w:rsidRPr="009444A7">
        <w:rPr>
          <w:rFonts w:cs="Times New Roman"/>
          <w:w w:val="101"/>
          <w:lang w:val="ru-RU"/>
        </w:rPr>
        <w:t>я</w:t>
      </w:r>
      <w:r w:rsidRPr="009444A7">
        <w:rPr>
          <w:rFonts w:cs="Times New Roman"/>
          <w:spacing w:val="-1"/>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07"/>
          <w:lang w:val="ru-RU"/>
        </w:rPr>
        <w:t xml:space="preserve"> </w:t>
      </w:r>
      <w:r w:rsidRPr="009444A7">
        <w:rPr>
          <w:rFonts w:cs="Times New Roman"/>
          <w:spacing w:val="1"/>
          <w:lang w:val="ru-RU"/>
        </w:rPr>
        <w:t>и</w:t>
      </w:r>
      <w:r w:rsidRPr="009444A7">
        <w:rPr>
          <w:rFonts w:cs="Times New Roman"/>
          <w:lang w:val="ru-RU"/>
        </w:rPr>
        <w:t>х</w:t>
      </w:r>
      <w:r w:rsidRPr="009444A7">
        <w:rPr>
          <w:rFonts w:cs="Times New Roman"/>
          <w:spacing w:val="111"/>
          <w:lang w:val="ru-RU"/>
        </w:rPr>
        <w:t xml:space="preserve"> </w:t>
      </w:r>
      <w:r w:rsidRPr="009444A7">
        <w:rPr>
          <w:rFonts w:cs="Times New Roman"/>
          <w:spacing w:val="-1"/>
          <w:w w:val="101"/>
          <w:lang w:val="ru-RU"/>
        </w:rPr>
        <w:t>с</w:t>
      </w:r>
      <w:r w:rsidRPr="009444A7">
        <w:rPr>
          <w:rFonts w:cs="Times New Roman"/>
          <w:spacing w:val="-1"/>
          <w:lang w:val="ru-RU"/>
        </w:rPr>
        <w:t>х</w:t>
      </w:r>
      <w:r w:rsidRPr="009444A7">
        <w:rPr>
          <w:rFonts w:cs="Times New Roman"/>
          <w:lang w:val="ru-RU"/>
        </w:rPr>
        <w:t>о</w:t>
      </w:r>
      <w:r w:rsidRPr="009444A7">
        <w:rPr>
          <w:rFonts w:cs="Times New Roman"/>
          <w:spacing w:val="-1"/>
          <w:lang w:val="ru-RU"/>
        </w:rPr>
        <w:t>д</w:t>
      </w:r>
      <w:r w:rsidRPr="009444A7">
        <w:rPr>
          <w:rFonts w:cs="Times New Roman"/>
          <w:w w:val="101"/>
          <w:lang w:val="ru-RU"/>
        </w:rPr>
        <w:t>с</w:t>
      </w:r>
      <w:r w:rsidRPr="009444A7">
        <w:rPr>
          <w:rFonts w:cs="Times New Roman"/>
          <w:lang w:val="ru-RU"/>
        </w:rPr>
        <w:t>тв</w:t>
      </w:r>
      <w:r w:rsidRPr="009444A7">
        <w:rPr>
          <w:rFonts w:cs="Times New Roman"/>
          <w:spacing w:val="-1"/>
          <w:lang w:val="ru-RU"/>
        </w:rPr>
        <w:t>о</w:t>
      </w:r>
      <w:r w:rsidRPr="009444A7">
        <w:rPr>
          <w:rFonts w:cs="Times New Roman"/>
          <w:w w:val="101"/>
          <w:lang w:val="ru-RU"/>
        </w:rPr>
        <w:t>;</w:t>
      </w:r>
      <w:r w:rsidRPr="009444A7">
        <w:rPr>
          <w:rFonts w:cs="Times New Roman"/>
          <w:spacing w:val="120"/>
          <w:lang w:val="ru-RU"/>
        </w:rPr>
        <w:t xml:space="preserve"> </w:t>
      </w:r>
      <w:r w:rsidRPr="009444A7">
        <w:rPr>
          <w:rFonts w:cs="Times New Roman"/>
          <w:lang w:val="ru-RU"/>
        </w:rPr>
        <w:t>объ</w:t>
      </w:r>
      <w:r w:rsidRPr="009444A7">
        <w:rPr>
          <w:rFonts w:cs="Times New Roman"/>
          <w:spacing w:val="-1"/>
          <w:w w:val="101"/>
          <w:lang w:val="ru-RU"/>
        </w:rPr>
        <w:t>е</w:t>
      </w:r>
      <w:r w:rsidRPr="009444A7">
        <w:rPr>
          <w:rFonts w:cs="Times New Roman"/>
          <w:lang w:val="ru-RU"/>
        </w:rPr>
        <w:t>дин</w:t>
      </w:r>
      <w:r w:rsidRPr="009444A7">
        <w:rPr>
          <w:rFonts w:cs="Times New Roman"/>
          <w:w w:val="101"/>
          <w:lang w:val="ru-RU"/>
        </w:rPr>
        <w:t>я</w:t>
      </w:r>
      <w:r w:rsidRPr="009444A7">
        <w:rPr>
          <w:rFonts w:cs="Times New Roman"/>
          <w:lang w:val="ru-RU"/>
        </w:rPr>
        <w:t>ть п</w:t>
      </w:r>
      <w:r w:rsidRPr="009444A7">
        <w:rPr>
          <w:rFonts w:cs="Times New Roman"/>
          <w:spacing w:val="1"/>
          <w:lang w:val="ru-RU"/>
        </w:rPr>
        <w:t>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spacing w:val="-1"/>
          <w:lang w:val="ru-RU"/>
        </w:rPr>
        <w:t>т</w:t>
      </w:r>
      <w:r w:rsidRPr="009444A7">
        <w:rPr>
          <w:rFonts w:cs="Times New Roman"/>
          <w:lang w:val="ru-RU"/>
        </w:rPr>
        <w:t>ы</w:t>
      </w:r>
      <w:r w:rsidRPr="009444A7">
        <w:rPr>
          <w:rFonts w:cs="Times New Roman"/>
          <w:spacing w:val="127"/>
          <w:lang w:val="ru-RU"/>
        </w:rPr>
        <w:t xml:space="preserve"> </w:t>
      </w:r>
      <w:r w:rsidRPr="009444A7">
        <w:rPr>
          <w:rFonts w:cs="Times New Roman"/>
          <w:lang w:val="ru-RU"/>
        </w:rPr>
        <w:t>и</w:t>
      </w:r>
      <w:r w:rsidRPr="009444A7">
        <w:rPr>
          <w:rFonts w:cs="Times New Roman"/>
          <w:spacing w:val="128"/>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spacing w:val="-2"/>
          <w:lang w:val="ru-RU"/>
        </w:rPr>
        <w:t>н</w:t>
      </w:r>
      <w:r w:rsidRPr="009444A7">
        <w:rPr>
          <w:rFonts w:cs="Times New Roman"/>
          <w:lang w:val="ru-RU"/>
        </w:rPr>
        <w:t>и</w:t>
      </w:r>
      <w:r w:rsidRPr="009444A7">
        <w:rPr>
          <w:rFonts w:cs="Times New Roman"/>
          <w:w w:val="101"/>
          <w:lang w:val="ru-RU"/>
        </w:rPr>
        <w:t>я</w:t>
      </w:r>
      <w:r w:rsidRPr="009444A7">
        <w:rPr>
          <w:rFonts w:cs="Times New Roman"/>
          <w:spacing w:val="126"/>
          <w:lang w:val="ru-RU"/>
        </w:rPr>
        <w:t xml:space="preserve"> </w:t>
      </w:r>
      <w:r w:rsidRPr="009444A7">
        <w:rPr>
          <w:rFonts w:cs="Times New Roman"/>
          <w:lang w:val="ru-RU"/>
        </w:rPr>
        <w:t>в</w:t>
      </w:r>
      <w:r w:rsidRPr="009444A7">
        <w:rPr>
          <w:rFonts w:cs="Times New Roman"/>
          <w:spacing w:val="126"/>
          <w:lang w:val="ru-RU"/>
        </w:rPr>
        <w:t xml:space="preserve"> </w:t>
      </w:r>
      <w:r w:rsidRPr="009444A7">
        <w:rPr>
          <w:rFonts w:cs="Times New Roman"/>
          <w:lang w:val="ru-RU"/>
        </w:rPr>
        <w:t>г</w:t>
      </w:r>
      <w:r w:rsidRPr="009444A7">
        <w:rPr>
          <w:rFonts w:cs="Times New Roman"/>
          <w:spacing w:val="1"/>
          <w:lang w:val="ru-RU"/>
        </w:rPr>
        <w:t>р</w:t>
      </w:r>
      <w:r w:rsidRPr="009444A7">
        <w:rPr>
          <w:rFonts w:cs="Times New Roman"/>
          <w:spacing w:val="-1"/>
          <w:lang w:val="ru-RU"/>
        </w:rPr>
        <w:t>у</w:t>
      </w:r>
      <w:r w:rsidRPr="009444A7">
        <w:rPr>
          <w:rFonts w:cs="Times New Roman"/>
          <w:lang w:val="ru-RU"/>
        </w:rPr>
        <w:t>п</w:t>
      </w:r>
      <w:r w:rsidRPr="009444A7">
        <w:rPr>
          <w:rFonts w:cs="Times New Roman"/>
          <w:spacing w:val="1"/>
          <w:lang w:val="ru-RU"/>
        </w:rPr>
        <w:t>п</w:t>
      </w:r>
      <w:r w:rsidRPr="009444A7">
        <w:rPr>
          <w:rFonts w:cs="Times New Roman"/>
          <w:lang w:val="ru-RU"/>
        </w:rPr>
        <w:t>ы</w:t>
      </w:r>
      <w:r w:rsidRPr="009444A7">
        <w:rPr>
          <w:rFonts w:cs="Times New Roman"/>
          <w:spacing w:val="127"/>
          <w:lang w:val="ru-RU"/>
        </w:rPr>
        <w:t xml:space="preserve"> </w:t>
      </w:r>
      <w:r w:rsidRPr="009444A7">
        <w:rPr>
          <w:rFonts w:cs="Times New Roman"/>
          <w:spacing w:val="-1"/>
          <w:lang w:val="ru-RU"/>
        </w:rPr>
        <w:t>п</w:t>
      </w:r>
      <w:r w:rsidRPr="009444A7">
        <w:rPr>
          <w:rFonts w:cs="Times New Roman"/>
          <w:lang w:val="ru-RU"/>
        </w:rPr>
        <w:t>о</w:t>
      </w:r>
      <w:r w:rsidRPr="009444A7">
        <w:rPr>
          <w:rFonts w:cs="Times New Roman"/>
          <w:spacing w:val="125"/>
          <w:lang w:val="ru-RU"/>
        </w:rPr>
        <w:t xml:space="preserve"> </w:t>
      </w:r>
      <w:r w:rsidRPr="009444A7">
        <w:rPr>
          <w:rFonts w:cs="Times New Roman"/>
          <w:spacing w:val="8"/>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е</w:t>
      </w:r>
      <w:r w:rsidRPr="009444A7">
        <w:rPr>
          <w:rFonts w:cs="Times New Roman"/>
          <w:lang w:val="ru-RU"/>
        </w:rPr>
        <w:t>нным</w:t>
      </w:r>
      <w:r w:rsidRPr="009444A7">
        <w:rPr>
          <w:rFonts w:cs="Times New Roman"/>
          <w:spacing w:val="126"/>
          <w:lang w:val="ru-RU"/>
        </w:rPr>
        <w:t xml:space="preserve"> </w:t>
      </w:r>
      <w:r w:rsidRPr="009444A7">
        <w:rPr>
          <w:rFonts w:cs="Times New Roman"/>
          <w:lang w:val="ru-RU"/>
        </w:rPr>
        <w:t>призн</w:t>
      </w:r>
      <w:r w:rsidRPr="009444A7">
        <w:rPr>
          <w:rFonts w:cs="Times New Roman"/>
          <w:w w:val="101"/>
          <w:lang w:val="ru-RU"/>
        </w:rPr>
        <w:t>а</w:t>
      </w:r>
      <w:r w:rsidRPr="009444A7">
        <w:rPr>
          <w:rFonts w:cs="Times New Roman"/>
          <w:lang w:val="ru-RU"/>
        </w:rPr>
        <w:t>к</w:t>
      </w:r>
      <w:r w:rsidRPr="009444A7">
        <w:rPr>
          <w:rFonts w:cs="Times New Roman"/>
          <w:w w:val="101"/>
          <w:lang w:val="ru-RU"/>
        </w:rPr>
        <w:t>а</w:t>
      </w:r>
      <w:r w:rsidRPr="009444A7">
        <w:rPr>
          <w:rFonts w:cs="Times New Roman"/>
          <w:spacing w:val="1"/>
          <w:lang w:val="ru-RU"/>
        </w:rPr>
        <w:t>м,</w:t>
      </w:r>
      <w:r w:rsidRPr="009444A7">
        <w:rPr>
          <w:rFonts w:cs="Times New Roman"/>
          <w:spacing w:val="126"/>
          <w:lang w:val="ru-RU"/>
        </w:rPr>
        <w:t xml:space="preserve"> </w:t>
      </w:r>
      <w:r w:rsidRPr="009444A7">
        <w:rPr>
          <w:rFonts w:cs="Times New Roman"/>
          <w:spacing w:val="-1"/>
          <w:w w:val="101"/>
          <w:lang w:val="ru-RU"/>
        </w:rPr>
        <w:t>с</w:t>
      </w:r>
      <w:r w:rsidRPr="009444A7">
        <w:rPr>
          <w:rFonts w:cs="Times New Roman"/>
          <w:lang w:val="ru-RU"/>
        </w:rPr>
        <w:t>р</w:t>
      </w:r>
      <w:r w:rsidRPr="009444A7">
        <w:rPr>
          <w:rFonts w:cs="Times New Roman"/>
          <w:w w:val="101"/>
          <w:lang w:val="ru-RU"/>
        </w:rPr>
        <w:t>а</w:t>
      </w:r>
      <w:r w:rsidRPr="009444A7">
        <w:rPr>
          <w:rFonts w:cs="Times New Roman"/>
          <w:lang w:val="ru-RU"/>
        </w:rPr>
        <w:t>в</w:t>
      </w:r>
      <w:r w:rsidRPr="009444A7">
        <w:rPr>
          <w:rFonts w:cs="Times New Roman"/>
          <w:spacing w:val="-1"/>
          <w:lang w:val="ru-RU"/>
        </w:rPr>
        <w:t>н</w:t>
      </w:r>
      <w:r w:rsidRPr="009444A7">
        <w:rPr>
          <w:rFonts w:cs="Times New Roman"/>
          <w:lang w:val="ru-RU"/>
        </w:rPr>
        <w:t>ив</w:t>
      </w:r>
      <w:r w:rsidRPr="009444A7">
        <w:rPr>
          <w:rFonts w:cs="Times New Roman"/>
          <w:w w:val="101"/>
          <w:lang w:val="ru-RU"/>
        </w:rPr>
        <w:t>а</w:t>
      </w:r>
      <w:r w:rsidRPr="009444A7">
        <w:rPr>
          <w:rFonts w:cs="Times New Roman"/>
          <w:lang w:val="ru-RU"/>
        </w:rPr>
        <w:t>т</w:t>
      </w:r>
      <w:r w:rsidRPr="009444A7">
        <w:rPr>
          <w:rFonts w:cs="Times New Roman"/>
          <w:spacing w:val="-4"/>
          <w:lang w:val="ru-RU"/>
        </w:rPr>
        <w:t>ь</w:t>
      </w:r>
      <w:r w:rsidRPr="009444A7">
        <w:rPr>
          <w:rFonts w:cs="Times New Roman"/>
          <w:lang w:val="ru-RU"/>
        </w:rPr>
        <w:t>, кл</w:t>
      </w:r>
      <w:r w:rsidRPr="009444A7">
        <w:rPr>
          <w:rFonts w:cs="Times New Roman"/>
          <w:w w:val="101"/>
          <w:lang w:val="ru-RU"/>
        </w:rPr>
        <w:t>асс</w:t>
      </w:r>
      <w:r w:rsidRPr="009444A7">
        <w:rPr>
          <w:rFonts w:cs="Times New Roman"/>
          <w:spacing w:val="-1"/>
          <w:lang w:val="ru-RU"/>
        </w:rPr>
        <w:t>и</w:t>
      </w:r>
      <w:r w:rsidRPr="009444A7">
        <w:rPr>
          <w:rFonts w:cs="Times New Roman"/>
          <w:lang w:val="ru-RU"/>
        </w:rPr>
        <w:t>фиц</w:t>
      </w:r>
      <w:r w:rsidRPr="009444A7">
        <w:rPr>
          <w:rFonts w:cs="Times New Roman"/>
          <w:spacing w:val="-1"/>
          <w:lang w:val="ru-RU"/>
        </w:rPr>
        <w:t>ир</w:t>
      </w:r>
      <w:r w:rsidRPr="009444A7">
        <w:rPr>
          <w:rFonts w:cs="Times New Roman"/>
          <w:lang w:val="ru-RU"/>
        </w:rPr>
        <w:t>ов</w:t>
      </w:r>
      <w:r w:rsidRPr="009444A7">
        <w:rPr>
          <w:rFonts w:cs="Times New Roman"/>
          <w:w w:val="101"/>
          <w:lang w:val="ru-RU"/>
        </w:rPr>
        <w:t>а</w:t>
      </w:r>
      <w:r w:rsidRPr="009444A7">
        <w:rPr>
          <w:rFonts w:cs="Times New Roman"/>
          <w:spacing w:val="1"/>
          <w:lang w:val="ru-RU"/>
        </w:rPr>
        <w:t>ть</w:t>
      </w:r>
      <w:r w:rsidRPr="009444A7">
        <w:rPr>
          <w:rFonts w:cs="Times New Roman"/>
          <w:spacing w:val="36"/>
          <w:lang w:val="ru-RU"/>
        </w:rPr>
        <w:t xml:space="preserve"> </w:t>
      </w:r>
      <w:r w:rsidRPr="009444A7">
        <w:rPr>
          <w:rFonts w:cs="Times New Roman"/>
          <w:lang w:val="ru-RU"/>
        </w:rPr>
        <w:t>и</w:t>
      </w:r>
      <w:r w:rsidRPr="009444A7">
        <w:rPr>
          <w:rFonts w:cs="Times New Roman"/>
          <w:spacing w:val="41"/>
          <w:lang w:val="ru-RU"/>
        </w:rPr>
        <w:t xml:space="preserve"> </w:t>
      </w:r>
      <w:r w:rsidRPr="009444A7">
        <w:rPr>
          <w:rFonts w:cs="Times New Roman"/>
          <w:lang w:val="ru-RU"/>
        </w:rPr>
        <w:t>обоб</w:t>
      </w:r>
      <w:r w:rsidRPr="009444A7">
        <w:rPr>
          <w:rFonts w:cs="Times New Roman"/>
          <w:spacing w:val="-1"/>
          <w:lang w:val="ru-RU"/>
        </w:rPr>
        <w:t>щ</w:t>
      </w:r>
      <w:r w:rsidRPr="009444A7">
        <w:rPr>
          <w:rFonts w:cs="Times New Roman"/>
          <w:w w:val="101"/>
          <w:lang w:val="ru-RU"/>
        </w:rPr>
        <w:t>а</w:t>
      </w:r>
      <w:r w:rsidRPr="009444A7">
        <w:rPr>
          <w:rFonts w:cs="Times New Roman"/>
          <w:lang w:val="ru-RU"/>
        </w:rPr>
        <w:t>ть</w:t>
      </w:r>
      <w:r w:rsidRPr="009444A7">
        <w:rPr>
          <w:rFonts w:cs="Times New Roman"/>
          <w:spacing w:val="38"/>
          <w:lang w:val="ru-RU"/>
        </w:rPr>
        <w:t xml:space="preserve"> </w:t>
      </w:r>
      <w:r w:rsidRPr="009444A7">
        <w:rPr>
          <w:rFonts w:cs="Times New Roman"/>
          <w:lang w:val="ru-RU"/>
        </w:rPr>
        <w:t>ф</w:t>
      </w:r>
      <w:r w:rsidRPr="009444A7">
        <w:rPr>
          <w:rFonts w:cs="Times New Roman"/>
          <w:w w:val="101"/>
          <w:lang w:val="ru-RU"/>
        </w:rPr>
        <w:t>а</w:t>
      </w:r>
      <w:r w:rsidRPr="009444A7">
        <w:rPr>
          <w:rFonts w:cs="Times New Roman"/>
          <w:lang w:val="ru-RU"/>
        </w:rPr>
        <w:t>кты</w:t>
      </w:r>
      <w:r w:rsidRPr="009444A7">
        <w:rPr>
          <w:rFonts w:cs="Times New Roman"/>
          <w:spacing w:val="39"/>
          <w:lang w:val="ru-RU"/>
        </w:rPr>
        <w:t xml:space="preserve"> </w:t>
      </w:r>
      <w:r w:rsidRPr="009444A7">
        <w:rPr>
          <w:rFonts w:cs="Times New Roman"/>
          <w:lang w:val="ru-RU"/>
        </w:rPr>
        <w:t>и</w:t>
      </w:r>
      <w:r w:rsidRPr="009444A7">
        <w:rPr>
          <w:rFonts w:cs="Times New Roman"/>
          <w:spacing w:val="41"/>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spacing w:val="-1"/>
          <w:w w:val="101"/>
          <w:lang w:val="ru-RU"/>
        </w:rPr>
        <w:t>я</w:t>
      </w:r>
      <w:r w:rsidRPr="009444A7">
        <w:rPr>
          <w:rFonts w:cs="Times New Roman"/>
          <w:w w:val="101"/>
          <w:lang w:val="ru-RU"/>
        </w:rPr>
        <w:t>;</w:t>
      </w:r>
      <w:r w:rsidRPr="009444A7">
        <w:rPr>
          <w:rFonts w:cs="Times New Roman"/>
          <w:spacing w:val="47"/>
          <w:lang w:val="ru-RU"/>
        </w:rPr>
        <w:t xml:space="preserve"> </w:t>
      </w:r>
      <w:r w:rsidRPr="009444A7">
        <w:rPr>
          <w:rFonts w:cs="Times New Roman"/>
          <w:spacing w:val="-1"/>
          <w:lang w:val="ru-RU"/>
        </w:rPr>
        <w:t>в</w:t>
      </w:r>
      <w:r w:rsidRPr="009444A7">
        <w:rPr>
          <w:rFonts w:cs="Times New Roman"/>
          <w:lang w:val="ru-RU"/>
        </w:rPr>
        <w:t>ыд</w:t>
      </w:r>
      <w:r w:rsidRPr="009444A7">
        <w:rPr>
          <w:rFonts w:cs="Times New Roman"/>
          <w:w w:val="101"/>
          <w:lang w:val="ru-RU"/>
        </w:rPr>
        <w:t>е</w:t>
      </w:r>
      <w:r w:rsidRPr="009444A7">
        <w:rPr>
          <w:rFonts w:cs="Times New Roman"/>
          <w:spacing w:val="-3"/>
          <w:lang w:val="ru-RU"/>
        </w:rPr>
        <w:t>л</w:t>
      </w:r>
      <w:r w:rsidRPr="009444A7">
        <w:rPr>
          <w:rFonts w:cs="Times New Roman"/>
          <w:w w:val="101"/>
          <w:lang w:val="ru-RU"/>
        </w:rPr>
        <w:t>я</w:t>
      </w:r>
      <w:r w:rsidRPr="009444A7">
        <w:rPr>
          <w:rFonts w:cs="Times New Roman"/>
          <w:spacing w:val="-1"/>
          <w:lang w:val="ru-RU"/>
        </w:rPr>
        <w:t>т</w:t>
      </w:r>
      <w:r w:rsidRPr="009444A7">
        <w:rPr>
          <w:rFonts w:cs="Times New Roman"/>
          <w:lang w:val="ru-RU"/>
        </w:rPr>
        <w:t>ь</w:t>
      </w:r>
      <w:r w:rsidRPr="009444A7">
        <w:rPr>
          <w:rFonts w:cs="Times New Roman"/>
          <w:spacing w:val="39"/>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37"/>
          <w:lang w:val="ru-RU"/>
        </w:rPr>
        <w:t xml:space="preserve"> </w:t>
      </w:r>
      <w:r w:rsidRPr="009444A7">
        <w:rPr>
          <w:rFonts w:cs="Times New Roman"/>
          <w:lang w:val="ru-RU"/>
        </w:rPr>
        <w:t>из</w:t>
      </w:r>
      <w:r w:rsidRPr="009444A7">
        <w:rPr>
          <w:rFonts w:cs="Times New Roman"/>
          <w:spacing w:val="37"/>
          <w:lang w:val="ru-RU"/>
        </w:rPr>
        <w:t xml:space="preserve"> </w:t>
      </w:r>
      <w:r w:rsidRPr="009444A7">
        <w:rPr>
          <w:rFonts w:cs="Times New Roman"/>
          <w:lang w:val="ru-RU"/>
        </w:rPr>
        <w:t>общ</w:t>
      </w:r>
      <w:r w:rsidRPr="009444A7">
        <w:rPr>
          <w:rFonts w:cs="Times New Roman"/>
          <w:w w:val="101"/>
          <w:lang w:val="ru-RU"/>
        </w:rPr>
        <w:t>е</w:t>
      </w:r>
      <w:r w:rsidRPr="009444A7">
        <w:rPr>
          <w:rFonts w:cs="Times New Roman"/>
          <w:spacing w:val="-1"/>
          <w:lang w:val="ru-RU"/>
        </w:rPr>
        <w:t>г</w:t>
      </w:r>
      <w:r w:rsidRPr="009444A7">
        <w:rPr>
          <w:rFonts w:cs="Times New Roman"/>
          <w:lang w:val="ru-RU"/>
        </w:rPr>
        <w:t>о р</w:t>
      </w:r>
      <w:r w:rsidRPr="009444A7">
        <w:rPr>
          <w:rFonts w:cs="Times New Roman"/>
          <w:w w:val="101"/>
          <w:lang w:val="ru-RU"/>
        </w:rPr>
        <w:t>я</w:t>
      </w:r>
      <w:r w:rsidRPr="009444A7">
        <w:rPr>
          <w:rFonts w:cs="Times New Roman"/>
          <w:lang w:val="ru-RU"/>
        </w:rPr>
        <w:t>д</w:t>
      </w:r>
      <w:r w:rsidRPr="009444A7">
        <w:rPr>
          <w:rFonts w:cs="Times New Roman"/>
          <w:w w:val="101"/>
          <w:lang w:val="ru-RU"/>
        </w:rPr>
        <w:t>а</w:t>
      </w:r>
      <w:r w:rsidRPr="009444A7">
        <w:rPr>
          <w:rFonts w:cs="Times New Roman"/>
          <w:lang w:val="ru-RU"/>
        </w:rPr>
        <w:t xml:space="preserve"> др</w:t>
      </w:r>
      <w:r w:rsidRPr="009444A7">
        <w:rPr>
          <w:rFonts w:cs="Times New Roman"/>
          <w:spacing w:val="-3"/>
          <w:lang w:val="ru-RU"/>
        </w:rPr>
        <w:t>у</w:t>
      </w:r>
      <w:r w:rsidRPr="009444A7">
        <w:rPr>
          <w:rFonts w:cs="Times New Roman"/>
          <w:lang w:val="ru-RU"/>
        </w:rPr>
        <w:t>гих</w:t>
      </w:r>
      <w:r w:rsidRPr="009444A7">
        <w:rPr>
          <w:rFonts w:cs="Times New Roman"/>
          <w:spacing w:val="1"/>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lang w:val="ru-RU"/>
        </w:rPr>
        <w:t>й</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spacing w:val="1"/>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ть</w:t>
      </w:r>
      <w:r w:rsidRPr="009444A7">
        <w:rPr>
          <w:rFonts w:cs="Times New Roman"/>
          <w:spacing w:val="58"/>
          <w:lang w:val="ru-RU"/>
        </w:rPr>
        <w:t xml:space="preserve"> </w:t>
      </w:r>
      <w:r w:rsidRPr="009444A7">
        <w:rPr>
          <w:rFonts w:cs="Times New Roman"/>
          <w:spacing w:val="1"/>
          <w:lang w:val="ru-RU"/>
        </w:rPr>
        <w:t>о</w:t>
      </w:r>
      <w:r w:rsidRPr="009444A7">
        <w:rPr>
          <w:rFonts w:cs="Times New Roman"/>
          <w:lang w:val="ru-RU"/>
        </w:rPr>
        <w:t>б</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3"/>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w w:val="101"/>
          <w:lang w:val="ru-RU"/>
        </w:rPr>
        <w:t>с</w:t>
      </w:r>
      <w:r w:rsidRPr="009444A7">
        <w:rPr>
          <w:rFonts w:cs="Times New Roman"/>
          <w:lang w:val="ru-RU"/>
        </w:rPr>
        <w:t>тв</w:t>
      </w:r>
      <w:r w:rsidRPr="009444A7">
        <w:rPr>
          <w:rFonts w:cs="Times New Roman"/>
          <w:w w:val="101"/>
          <w:lang w:val="ru-RU"/>
        </w:rPr>
        <w:t>а</w:t>
      </w:r>
      <w:r w:rsidRPr="009444A7">
        <w:rPr>
          <w:rFonts w:cs="Times New Roman"/>
          <w:lang w:val="ru-RU"/>
        </w:rPr>
        <w:t>,</w:t>
      </w:r>
      <w:r w:rsidRPr="009444A7">
        <w:rPr>
          <w:rFonts w:cs="Times New Roman"/>
          <w:spacing w:val="59"/>
          <w:lang w:val="ru-RU"/>
        </w:rPr>
        <w:t xml:space="preserve"> </w:t>
      </w:r>
      <w:r w:rsidRPr="009444A7">
        <w:rPr>
          <w:rFonts w:cs="Times New Roman"/>
          <w:lang w:val="ru-RU"/>
        </w:rPr>
        <w:t>к</w:t>
      </w:r>
      <w:r w:rsidRPr="009444A7">
        <w:rPr>
          <w:rFonts w:cs="Times New Roman"/>
          <w:spacing w:val="2"/>
          <w:lang w:val="ru-RU"/>
        </w:rPr>
        <w:t>о</w:t>
      </w:r>
      <w:r w:rsidRPr="009444A7">
        <w:rPr>
          <w:rFonts w:cs="Times New Roman"/>
          <w:spacing w:val="-1"/>
          <w:lang w:val="ru-RU"/>
        </w:rPr>
        <w:t>т</w:t>
      </w:r>
      <w:r w:rsidRPr="009444A7">
        <w:rPr>
          <w:rFonts w:cs="Times New Roman"/>
          <w:lang w:val="ru-RU"/>
        </w:rPr>
        <w:t>оры</w:t>
      </w:r>
      <w:r w:rsidRPr="009444A7">
        <w:rPr>
          <w:rFonts w:cs="Times New Roman"/>
          <w:w w:val="101"/>
          <w:lang w:val="ru-RU"/>
        </w:rPr>
        <w:t>е</w:t>
      </w:r>
      <w:r w:rsidRPr="009444A7">
        <w:rPr>
          <w:rFonts w:cs="Times New Roman"/>
          <w:spacing w:val="59"/>
          <w:lang w:val="ru-RU"/>
        </w:rPr>
        <w:t xml:space="preserve"> </w:t>
      </w:r>
      <w:r w:rsidRPr="009444A7">
        <w:rPr>
          <w:rFonts w:cs="Times New Roman"/>
          <w:lang w:val="ru-RU"/>
        </w:rPr>
        <w:t>пр</w:t>
      </w:r>
      <w:r w:rsidRPr="009444A7">
        <w:rPr>
          <w:rFonts w:cs="Times New Roman"/>
          <w:w w:val="101"/>
          <w:lang w:val="ru-RU"/>
        </w:rPr>
        <w:t>е</w:t>
      </w:r>
      <w:r w:rsidRPr="009444A7">
        <w:rPr>
          <w:rFonts w:cs="Times New Roman"/>
          <w:lang w:val="ru-RU"/>
        </w:rPr>
        <w:t>дш</w:t>
      </w:r>
      <w:r w:rsidRPr="009444A7">
        <w:rPr>
          <w:rFonts w:cs="Times New Roman"/>
          <w:w w:val="101"/>
          <w:lang w:val="ru-RU"/>
        </w:rPr>
        <w:t>ес</w:t>
      </w:r>
      <w:r w:rsidRPr="009444A7">
        <w:rPr>
          <w:rFonts w:cs="Times New Roman"/>
          <w:lang w:val="ru-RU"/>
        </w:rPr>
        <w:t>т</w:t>
      </w:r>
      <w:r w:rsidRPr="009444A7">
        <w:rPr>
          <w:rFonts w:cs="Times New Roman"/>
          <w:spacing w:val="-2"/>
          <w:lang w:val="ru-RU"/>
        </w:rPr>
        <w:t>в</w:t>
      </w:r>
      <w:r w:rsidRPr="009444A7">
        <w:rPr>
          <w:rFonts w:cs="Times New Roman"/>
          <w:lang w:val="ru-RU"/>
        </w:rPr>
        <w:t>ов</w:t>
      </w:r>
      <w:r w:rsidRPr="009444A7">
        <w:rPr>
          <w:rFonts w:cs="Times New Roman"/>
          <w:w w:val="101"/>
          <w:lang w:val="ru-RU"/>
        </w:rPr>
        <w:t>а</w:t>
      </w:r>
      <w:r w:rsidRPr="009444A7">
        <w:rPr>
          <w:rFonts w:cs="Times New Roman"/>
          <w:spacing w:val="-1"/>
          <w:lang w:val="ru-RU"/>
        </w:rPr>
        <w:t>л</w:t>
      </w:r>
      <w:r w:rsidRPr="009444A7">
        <w:rPr>
          <w:rFonts w:cs="Times New Roman"/>
          <w:lang w:val="ru-RU"/>
        </w:rPr>
        <w:t>и</w:t>
      </w:r>
      <w:r w:rsidRPr="009444A7">
        <w:rPr>
          <w:rFonts w:cs="Times New Roman"/>
          <w:spacing w:val="62"/>
          <w:lang w:val="ru-RU"/>
        </w:rPr>
        <w:t xml:space="preserve"> </w:t>
      </w:r>
      <w:r w:rsidRPr="009444A7">
        <w:rPr>
          <w:rFonts w:cs="Times New Roman"/>
          <w:spacing w:val="-1"/>
          <w:lang w:val="ru-RU"/>
        </w:rPr>
        <w:t>в</w:t>
      </w:r>
      <w:r w:rsidRPr="009444A7">
        <w:rPr>
          <w:rFonts w:cs="Times New Roman"/>
          <w:lang w:val="ru-RU"/>
        </w:rPr>
        <w:t>о</w:t>
      </w:r>
      <w:r w:rsidRPr="009444A7">
        <w:rPr>
          <w:rFonts w:cs="Times New Roman"/>
          <w:spacing w:val="-1"/>
          <w:lang w:val="ru-RU"/>
        </w:rPr>
        <w:t>з</w:t>
      </w:r>
      <w:r w:rsidRPr="009444A7">
        <w:rPr>
          <w:rFonts w:cs="Times New Roman"/>
          <w:lang w:val="ru-RU"/>
        </w:rPr>
        <w:t>никнов</w:t>
      </w:r>
      <w:r w:rsidRPr="009444A7">
        <w:rPr>
          <w:rFonts w:cs="Times New Roman"/>
          <w:w w:val="101"/>
          <w:lang w:val="ru-RU"/>
        </w:rPr>
        <w:t>е</w:t>
      </w:r>
      <w:r w:rsidRPr="009444A7">
        <w:rPr>
          <w:rFonts w:cs="Times New Roman"/>
          <w:lang w:val="ru-RU"/>
        </w:rPr>
        <w:t>нию</w:t>
      </w:r>
      <w:r w:rsidRPr="009444A7">
        <w:rPr>
          <w:rFonts w:cs="Times New Roman"/>
          <w:spacing w:val="61"/>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spacing w:val="-3"/>
          <w:lang w:val="ru-RU"/>
        </w:rPr>
        <w:t>з</w:t>
      </w:r>
      <w:r w:rsidRPr="009444A7">
        <w:rPr>
          <w:rFonts w:cs="Times New Roman"/>
          <w:lang w:val="ru-RU"/>
        </w:rPr>
        <w:t>и м</w:t>
      </w:r>
      <w:r w:rsidRPr="009444A7">
        <w:rPr>
          <w:rFonts w:cs="Times New Roman"/>
          <w:w w:val="101"/>
          <w:lang w:val="ru-RU"/>
        </w:rPr>
        <w:t>е</w:t>
      </w:r>
      <w:r w:rsidRPr="009444A7">
        <w:rPr>
          <w:rFonts w:cs="Times New Roman"/>
          <w:spacing w:val="1"/>
          <w:lang w:val="ru-RU"/>
        </w:rPr>
        <w:t>жду</w:t>
      </w:r>
      <w:r w:rsidRPr="009444A7">
        <w:rPr>
          <w:rFonts w:cs="Times New Roman"/>
          <w:spacing w:val="36"/>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lang w:val="ru-RU"/>
        </w:rPr>
        <w:t>ни</w:t>
      </w:r>
      <w:r w:rsidRPr="009444A7">
        <w:rPr>
          <w:rFonts w:cs="Times New Roman"/>
          <w:w w:val="101"/>
          <w:lang w:val="ru-RU"/>
        </w:rPr>
        <w:t>я</w:t>
      </w:r>
      <w:r w:rsidRPr="009444A7">
        <w:rPr>
          <w:rFonts w:cs="Times New Roman"/>
          <w:lang w:val="ru-RU"/>
        </w:rPr>
        <w:t>ми,</w:t>
      </w:r>
      <w:r w:rsidRPr="009444A7">
        <w:rPr>
          <w:rFonts w:cs="Times New Roman"/>
          <w:spacing w:val="37"/>
          <w:lang w:val="ru-RU"/>
        </w:rPr>
        <w:t xml:space="preserve"> </w:t>
      </w:r>
      <w:r w:rsidRPr="009444A7">
        <w:rPr>
          <w:rFonts w:cs="Times New Roman"/>
          <w:spacing w:val="1"/>
          <w:lang w:val="ru-RU"/>
        </w:rPr>
        <w:t>из</w:t>
      </w:r>
      <w:r w:rsidRPr="009444A7">
        <w:rPr>
          <w:rFonts w:cs="Times New Roman"/>
          <w:spacing w:val="39"/>
          <w:lang w:val="ru-RU"/>
        </w:rPr>
        <w:t xml:space="preserve"> </w:t>
      </w:r>
      <w:r w:rsidRPr="009444A7">
        <w:rPr>
          <w:rFonts w:cs="Times New Roman"/>
          <w:lang w:val="ru-RU"/>
        </w:rPr>
        <w:t>этих</w:t>
      </w:r>
      <w:r w:rsidRPr="009444A7">
        <w:rPr>
          <w:rFonts w:cs="Times New Roman"/>
          <w:spacing w:val="39"/>
          <w:lang w:val="ru-RU"/>
        </w:rPr>
        <w:t xml:space="preserve"> </w:t>
      </w:r>
      <w:r w:rsidRPr="009444A7">
        <w:rPr>
          <w:rFonts w:cs="Times New Roman"/>
          <w:spacing w:val="1"/>
          <w:lang w:val="ru-RU"/>
        </w:rPr>
        <w:t>об</w:t>
      </w:r>
      <w:r w:rsidRPr="009444A7">
        <w:rPr>
          <w:rFonts w:cs="Times New Roman"/>
          <w:w w:val="101"/>
          <w:lang w:val="ru-RU"/>
        </w:rPr>
        <w:t>с</w:t>
      </w:r>
      <w:r w:rsidRPr="009444A7">
        <w:rPr>
          <w:rFonts w:cs="Times New Roman"/>
          <w:spacing w:val="-3"/>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2"/>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w w:val="101"/>
          <w:lang w:val="ru-RU"/>
        </w:rPr>
        <w:t>с</w:t>
      </w:r>
      <w:r w:rsidRPr="009444A7">
        <w:rPr>
          <w:rFonts w:cs="Times New Roman"/>
          <w:lang w:val="ru-RU"/>
        </w:rPr>
        <w:t>тв</w:t>
      </w:r>
      <w:r w:rsidRPr="009444A7">
        <w:rPr>
          <w:rFonts w:cs="Times New Roman"/>
          <w:spacing w:val="40"/>
          <w:lang w:val="ru-RU"/>
        </w:rPr>
        <w:t xml:space="preserve"> </w:t>
      </w:r>
      <w:r w:rsidRPr="009444A7">
        <w:rPr>
          <w:rFonts w:cs="Times New Roman"/>
          <w:lang w:val="ru-RU"/>
        </w:rPr>
        <w:t>вы</w:t>
      </w: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я</w:t>
      </w:r>
      <w:r w:rsidRPr="009444A7">
        <w:rPr>
          <w:rFonts w:cs="Times New Roman"/>
          <w:lang w:val="ru-RU"/>
        </w:rPr>
        <w:t>ть</w:t>
      </w:r>
      <w:r w:rsidRPr="009444A7">
        <w:rPr>
          <w:rFonts w:cs="Times New Roman"/>
          <w:spacing w:val="38"/>
          <w:lang w:val="ru-RU"/>
        </w:rPr>
        <w:t xml:space="preserve"> </w:t>
      </w:r>
      <w:r w:rsidRPr="009444A7">
        <w:rPr>
          <w:rFonts w:cs="Times New Roman"/>
          <w:lang w:val="ru-RU"/>
        </w:rPr>
        <w:t>опр</w:t>
      </w:r>
      <w:r w:rsidRPr="009444A7">
        <w:rPr>
          <w:rFonts w:cs="Times New Roman"/>
          <w:w w:val="101"/>
          <w:lang w:val="ru-RU"/>
        </w:rPr>
        <w:t>е</w:t>
      </w:r>
      <w:r w:rsidRPr="009444A7">
        <w:rPr>
          <w:rFonts w:cs="Times New Roman"/>
          <w:lang w:val="ru-RU"/>
        </w:rPr>
        <w:t>д</w:t>
      </w:r>
      <w:r w:rsidRPr="009444A7">
        <w:rPr>
          <w:rFonts w:cs="Times New Roman"/>
          <w:spacing w:val="-1"/>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ю</w:t>
      </w:r>
      <w:r w:rsidRPr="009444A7">
        <w:rPr>
          <w:rFonts w:cs="Times New Roman"/>
          <w:spacing w:val="4"/>
          <w:lang w:val="ru-RU"/>
        </w:rPr>
        <w:t>щ</w:t>
      </w:r>
      <w:r w:rsidRPr="009444A7">
        <w:rPr>
          <w:rFonts w:cs="Times New Roman"/>
          <w:spacing w:val="1"/>
          <w:lang w:val="ru-RU"/>
        </w:rPr>
        <w:t>и</w:t>
      </w:r>
      <w:r w:rsidRPr="009444A7">
        <w:rPr>
          <w:rFonts w:cs="Times New Roman"/>
          <w:w w:val="101"/>
          <w:lang w:val="ru-RU"/>
        </w:rPr>
        <w:t>е</w:t>
      </w:r>
      <w:r w:rsidRPr="009444A7">
        <w:rPr>
          <w:rFonts w:cs="Times New Roman"/>
          <w:lang w:val="ru-RU"/>
        </w:rPr>
        <w:t>,</w:t>
      </w:r>
      <w:r w:rsidRPr="009444A7">
        <w:rPr>
          <w:rFonts w:cs="Times New Roman"/>
          <w:spacing w:val="39"/>
          <w:lang w:val="ru-RU"/>
        </w:rPr>
        <w:t xml:space="preserve"> </w:t>
      </w:r>
      <w:r w:rsidRPr="009444A7">
        <w:rPr>
          <w:rFonts w:cs="Times New Roman"/>
          <w:w w:val="101"/>
          <w:lang w:val="ru-RU"/>
        </w:rPr>
        <w:t>с</w:t>
      </w:r>
      <w:r w:rsidRPr="009444A7">
        <w:rPr>
          <w:rFonts w:cs="Times New Roman"/>
          <w:lang w:val="ru-RU"/>
        </w:rPr>
        <w:t>по</w:t>
      </w:r>
      <w:r w:rsidRPr="009444A7">
        <w:rPr>
          <w:rFonts w:cs="Times New Roman"/>
          <w:spacing w:val="-2"/>
          <w:w w:val="101"/>
          <w:lang w:val="ru-RU"/>
        </w:rPr>
        <w:t>с</w:t>
      </w:r>
      <w:r w:rsidRPr="009444A7">
        <w:rPr>
          <w:rFonts w:cs="Times New Roman"/>
          <w:lang w:val="ru-RU"/>
        </w:rPr>
        <w:t>об</w:t>
      </w:r>
      <w:r w:rsidRPr="009444A7">
        <w:rPr>
          <w:rFonts w:cs="Times New Roman"/>
          <w:spacing w:val="-1"/>
          <w:lang w:val="ru-RU"/>
        </w:rPr>
        <w:t>ны</w:t>
      </w:r>
      <w:r w:rsidRPr="009444A7">
        <w:rPr>
          <w:rFonts w:cs="Times New Roman"/>
          <w:w w:val="101"/>
          <w:lang w:val="ru-RU"/>
        </w:rPr>
        <w:t>е</w:t>
      </w:r>
      <w:r w:rsidRPr="009444A7">
        <w:rPr>
          <w:rFonts w:cs="Times New Roman"/>
          <w:lang w:val="ru-RU"/>
        </w:rPr>
        <w:t xml:space="preserve"> б</w:t>
      </w:r>
      <w:r w:rsidRPr="009444A7">
        <w:rPr>
          <w:rFonts w:cs="Times New Roman"/>
          <w:spacing w:val="2"/>
          <w:lang w:val="ru-RU"/>
        </w:rPr>
        <w:t>ы</w:t>
      </w:r>
      <w:r w:rsidRPr="009444A7">
        <w:rPr>
          <w:rFonts w:cs="Times New Roman"/>
          <w:lang w:val="ru-RU"/>
        </w:rPr>
        <w:t xml:space="preserve">ть </w:t>
      </w:r>
      <w:r w:rsidRPr="009444A7">
        <w:rPr>
          <w:rFonts w:cs="Times New Roman"/>
          <w:spacing w:val="-1"/>
          <w:lang w:val="ru-RU"/>
        </w:rPr>
        <w:t>п</w:t>
      </w:r>
      <w:r w:rsidRPr="009444A7">
        <w:rPr>
          <w:rFonts w:cs="Times New Roman"/>
          <w:lang w:val="ru-RU"/>
        </w:rPr>
        <w:t>ри</w:t>
      </w:r>
      <w:r w:rsidRPr="009444A7">
        <w:rPr>
          <w:rFonts w:cs="Times New Roman"/>
          <w:spacing w:val="-1"/>
          <w:lang w:val="ru-RU"/>
        </w:rPr>
        <w:t>ч</w:t>
      </w:r>
      <w:r w:rsidRPr="009444A7">
        <w:rPr>
          <w:rFonts w:cs="Times New Roman"/>
          <w:lang w:val="ru-RU"/>
        </w:rPr>
        <w:t>и</w:t>
      </w:r>
      <w:r w:rsidRPr="009444A7">
        <w:rPr>
          <w:rFonts w:cs="Times New Roman"/>
          <w:spacing w:val="-1"/>
          <w:lang w:val="ru-RU"/>
        </w:rPr>
        <w:t>н</w:t>
      </w:r>
      <w:r w:rsidRPr="009444A7">
        <w:rPr>
          <w:rFonts w:cs="Times New Roman"/>
          <w:lang w:val="ru-RU"/>
        </w:rPr>
        <w:t>ой</w:t>
      </w:r>
      <w:r w:rsidRPr="009444A7">
        <w:rPr>
          <w:rFonts w:cs="Times New Roman"/>
          <w:spacing w:val="-1"/>
          <w:lang w:val="ru-RU"/>
        </w:rPr>
        <w:t xml:space="preserve"> </w:t>
      </w:r>
      <w:r w:rsidRPr="009444A7">
        <w:rPr>
          <w:rFonts w:cs="Times New Roman"/>
          <w:lang w:val="ru-RU"/>
        </w:rPr>
        <w:t>д</w:t>
      </w:r>
      <w:r w:rsidRPr="009444A7">
        <w:rPr>
          <w:rFonts w:cs="Times New Roman"/>
          <w:spacing w:val="-1"/>
          <w:w w:val="101"/>
          <w:lang w:val="ru-RU"/>
        </w:rPr>
        <w:t>а</w:t>
      </w:r>
      <w:r w:rsidRPr="009444A7">
        <w:rPr>
          <w:rFonts w:cs="Times New Roman"/>
          <w:spacing w:val="-2"/>
          <w:lang w:val="ru-RU"/>
        </w:rPr>
        <w:t>н</w:t>
      </w:r>
      <w:r w:rsidRPr="009444A7">
        <w:rPr>
          <w:rFonts w:cs="Times New Roman"/>
          <w:lang w:val="ru-RU"/>
        </w:rPr>
        <w:t>н</w:t>
      </w:r>
      <w:r w:rsidRPr="009444A7">
        <w:rPr>
          <w:rFonts w:cs="Times New Roman"/>
          <w:spacing w:val="1"/>
          <w:lang w:val="ru-RU"/>
        </w:rPr>
        <w:t>о</w:t>
      </w:r>
      <w:r w:rsidRPr="009444A7">
        <w:rPr>
          <w:rFonts w:cs="Times New Roman"/>
          <w:lang w:val="ru-RU"/>
        </w:rPr>
        <w:t xml:space="preserve">го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spacing w:val="-1"/>
          <w:lang w:val="ru-RU"/>
        </w:rPr>
        <w:t>ни</w:t>
      </w:r>
      <w:r w:rsidRPr="009444A7">
        <w:rPr>
          <w:rFonts w:cs="Times New Roman"/>
          <w:w w:val="101"/>
          <w:lang w:val="ru-RU"/>
        </w:rPr>
        <w:t>я</w:t>
      </w:r>
      <w:r w:rsidRPr="009444A7">
        <w:rPr>
          <w:rFonts w:cs="Times New Roman"/>
          <w:lang w:val="ru-RU"/>
        </w:rPr>
        <w:t xml:space="preserve">, </w:t>
      </w:r>
      <w:r w:rsidRPr="009444A7">
        <w:rPr>
          <w:rFonts w:cs="Times New Roman"/>
          <w:spacing w:val="-1"/>
          <w:lang w:val="ru-RU"/>
        </w:rPr>
        <w:t>в</w:t>
      </w:r>
      <w:r w:rsidRPr="009444A7">
        <w:rPr>
          <w:rFonts w:cs="Times New Roman"/>
          <w:lang w:val="ru-RU"/>
        </w:rPr>
        <w:t>ы</w:t>
      </w:r>
      <w:r w:rsidRPr="009444A7">
        <w:rPr>
          <w:rFonts w:cs="Times New Roman"/>
          <w:w w:val="101"/>
          <w:lang w:val="ru-RU"/>
        </w:rPr>
        <w:t>я</w:t>
      </w:r>
      <w:r w:rsidRPr="009444A7">
        <w:rPr>
          <w:rFonts w:cs="Times New Roman"/>
          <w:lang w:val="ru-RU"/>
        </w:rPr>
        <w:t>в</w:t>
      </w:r>
      <w:r w:rsidRPr="009444A7">
        <w:rPr>
          <w:rFonts w:cs="Times New Roman"/>
          <w:spacing w:val="-2"/>
          <w:lang w:val="ru-RU"/>
        </w:rPr>
        <w:t>л</w:t>
      </w:r>
      <w:r w:rsidRPr="009444A7">
        <w:rPr>
          <w:rFonts w:cs="Times New Roman"/>
          <w:w w:val="101"/>
          <w:lang w:val="ru-RU"/>
        </w:rPr>
        <w:t>я</w:t>
      </w:r>
      <w:r w:rsidRPr="009444A7">
        <w:rPr>
          <w:rFonts w:cs="Times New Roman"/>
          <w:lang w:val="ru-RU"/>
        </w:rPr>
        <w:t xml:space="preserve">ть причины </w:t>
      </w:r>
      <w:r w:rsidRPr="009444A7">
        <w:rPr>
          <w:rFonts w:cs="Times New Roman"/>
          <w:spacing w:val="1"/>
          <w:lang w:val="ru-RU"/>
        </w:rPr>
        <w:t>и</w:t>
      </w:r>
      <w:r w:rsidRPr="009444A7">
        <w:rPr>
          <w:rFonts w:cs="Times New Roman"/>
          <w:lang w:val="ru-RU"/>
        </w:rPr>
        <w:t xml:space="preserve"> </w:t>
      </w:r>
      <w:r w:rsidRPr="009444A7">
        <w:rPr>
          <w:rFonts w:cs="Times New Roman"/>
          <w:w w:val="101"/>
          <w:lang w:val="ru-RU"/>
        </w:rPr>
        <w:t>с</w:t>
      </w:r>
      <w:r w:rsidRPr="009444A7">
        <w:rPr>
          <w:rFonts w:cs="Times New Roman"/>
          <w:lang w:val="ru-RU"/>
        </w:rPr>
        <w:t>л</w:t>
      </w:r>
      <w:r w:rsidRPr="009444A7">
        <w:rPr>
          <w:rFonts w:cs="Times New Roman"/>
          <w:spacing w:val="-2"/>
          <w:w w:val="101"/>
          <w:lang w:val="ru-RU"/>
        </w:rPr>
        <w:t>е</w:t>
      </w:r>
      <w:r w:rsidRPr="009444A7">
        <w:rPr>
          <w:rFonts w:cs="Times New Roman"/>
          <w:spacing w:val="-2"/>
          <w:lang w:val="ru-RU"/>
        </w:rPr>
        <w:t>д</w:t>
      </w:r>
      <w:r w:rsidRPr="009444A7">
        <w:rPr>
          <w:rFonts w:cs="Times New Roman"/>
          <w:w w:val="101"/>
          <w:lang w:val="ru-RU"/>
        </w:rPr>
        <w:t>с</w:t>
      </w:r>
      <w:r w:rsidRPr="009444A7">
        <w:rPr>
          <w:rFonts w:cs="Times New Roman"/>
          <w:lang w:val="ru-RU"/>
        </w:rPr>
        <w:t>тви</w:t>
      </w:r>
      <w:r w:rsidRPr="009444A7">
        <w:rPr>
          <w:rFonts w:cs="Times New Roman"/>
          <w:w w:val="101"/>
          <w:lang w:val="ru-RU"/>
        </w:rPr>
        <w:t>я</w:t>
      </w:r>
      <w:r w:rsidRPr="009444A7">
        <w:rPr>
          <w:rFonts w:cs="Times New Roman"/>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lang w:val="ru-RU"/>
        </w:rPr>
        <w:t>н</w:t>
      </w:r>
      <w:r w:rsidRPr="009444A7">
        <w:rPr>
          <w:rFonts w:cs="Times New Roman"/>
          <w:spacing w:val="-1"/>
          <w:lang w:val="ru-RU"/>
        </w:rPr>
        <w:t>и</w:t>
      </w:r>
      <w:r w:rsidRPr="009444A7">
        <w:rPr>
          <w:rFonts w:cs="Times New Roman"/>
          <w:lang w:val="ru-RU"/>
        </w:rPr>
        <w:t>й</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w w:val="101"/>
          <w:lang w:val="ru-RU"/>
        </w:rPr>
        <w:t>с</w:t>
      </w:r>
      <w:r w:rsidRPr="009444A7">
        <w:rPr>
          <w:rFonts w:cs="Times New Roman"/>
          <w:lang w:val="ru-RU"/>
        </w:rPr>
        <w:t>троить</w:t>
      </w:r>
      <w:r w:rsidRPr="009444A7">
        <w:rPr>
          <w:rFonts w:cs="Times New Roman"/>
          <w:spacing w:val="46"/>
          <w:lang w:val="ru-RU"/>
        </w:rPr>
        <w:t xml:space="preserve"> </w:t>
      </w:r>
      <w:r w:rsidRPr="009444A7">
        <w:rPr>
          <w:rFonts w:cs="Times New Roman"/>
          <w:lang w:val="ru-RU"/>
        </w:rPr>
        <w:t>р</w:t>
      </w:r>
      <w:r w:rsidRPr="009444A7">
        <w:rPr>
          <w:rFonts w:cs="Times New Roman"/>
          <w:w w:val="101"/>
          <w:lang w:val="ru-RU"/>
        </w:rPr>
        <w:t>асс</w:t>
      </w:r>
      <w:r w:rsidRPr="009444A7">
        <w:rPr>
          <w:rFonts w:cs="Times New Roman"/>
          <w:spacing w:val="-2"/>
          <w:lang w:val="ru-RU"/>
        </w:rPr>
        <w:t>у</w:t>
      </w:r>
      <w:r w:rsidRPr="009444A7">
        <w:rPr>
          <w:rFonts w:cs="Times New Roman"/>
          <w:lang w:val="ru-RU"/>
        </w:rPr>
        <w:t>ж</w:t>
      </w:r>
      <w:r w:rsidRPr="009444A7">
        <w:rPr>
          <w:rFonts w:cs="Times New Roman"/>
          <w:spacing w:val="1"/>
          <w:lang w:val="ru-RU"/>
        </w:rPr>
        <w:t>д</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е</w:t>
      </w:r>
      <w:r w:rsidRPr="009444A7">
        <w:rPr>
          <w:rFonts w:cs="Times New Roman"/>
          <w:spacing w:val="50"/>
          <w:lang w:val="ru-RU"/>
        </w:rPr>
        <w:t xml:space="preserve"> </w:t>
      </w:r>
      <w:r w:rsidRPr="009444A7">
        <w:rPr>
          <w:rFonts w:cs="Times New Roman"/>
          <w:spacing w:val="1"/>
          <w:lang w:val="ru-RU"/>
        </w:rPr>
        <w:t>о</w:t>
      </w:r>
      <w:r w:rsidRPr="009444A7">
        <w:rPr>
          <w:rFonts w:cs="Times New Roman"/>
          <w:lang w:val="ru-RU"/>
        </w:rPr>
        <w:t>т</w:t>
      </w:r>
      <w:r w:rsidRPr="009444A7">
        <w:rPr>
          <w:rFonts w:cs="Times New Roman"/>
          <w:spacing w:val="47"/>
          <w:lang w:val="ru-RU"/>
        </w:rPr>
        <w:t xml:space="preserve"> </w:t>
      </w:r>
      <w:r w:rsidRPr="009444A7">
        <w:rPr>
          <w:rFonts w:cs="Times New Roman"/>
          <w:lang w:val="ru-RU"/>
        </w:rPr>
        <w:t>общих</w:t>
      </w:r>
      <w:r w:rsidRPr="009444A7">
        <w:rPr>
          <w:rFonts w:cs="Times New Roman"/>
          <w:spacing w:val="50"/>
          <w:lang w:val="ru-RU"/>
        </w:rPr>
        <w:t xml:space="preserve"> </w:t>
      </w:r>
      <w:r w:rsidRPr="009444A7">
        <w:rPr>
          <w:rFonts w:cs="Times New Roman"/>
          <w:lang w:val="ru-RU"/>
        </w:rPr>
        <w:t>з</w:t>
      </w:r>
      <w:r w:rsidRPr="009444A7">
        <w:rPr>
          <w:rFonts w:cs="Times New Roman"/>
          <w:w w:val="101"/>
          <w:lang w:val="ru-RU"/>
        </w:rPr>
        <w:t>а</w:t>
      </w:r>
      <w:r w:rsidRPr="009444A7">
        <w:rPr>
          <w:rFonts w:cs="Times New Roman"/>
          <w:spacing w:val="-1"/>
          <w:lang w:val="ru-RU"/>
        </w:rPr>
        <w:t>кон</w:t>
      </w:r>
      <w:r w:rsidRPr="009444A7">
        <w:rPr>
          <w:rFonts w:cs="Times New Roman"/>
          <w:lang w:val="ru-RU"/>
        </w:rPr>
        <w:t>ом</w:t>
      </w:r>
      <w:r w:rsidRPr="009444A7">
        <w:rPr>
          <w:rFonts w:cs="Times New Roman"/>
          <w:spacing w:val="-1"/>
          <w:w w:val="101"/>
          <w:lang w:val="ru-RU"/>
        </w:rPr>
        <w:t>е</w:t>
      </w:r>
      <w:r w:rsidRPr="009444A7">
        <w:rPr>
          <w:rFonts w:cs="Times New Roman"/>
          <w:lang w:val="ru-RU"/>
        </w:rPr>
        <w:t>р</w:t>
      </w:r>
      <w:r w:rsidRPr="009444A7">
        <w:rPr>
          <w:rFonts w:cs="Times New Roman"/>
          <w:spacing w:val="-1"/>
          <w:lang w:val="ru-RU"/>
        </w:rPr>
        <w:t>н</w:t>
      </w:r>
      <w:r w:rsidRPr="009444A7">
        <w:rPr>
          <w:rFonts w:cs="Times New Roman"/>
          <w:lang w:val="ru-RU"/>
        </w:rPr>
        <w:t>о</w:t>
      </w:r>
      <w:r w:rsidRPr="009444A7">
        <w:rPr>
          <w:rFonts w:cs="Times New Roman"/>
          <w:spacing w:val="1"/>
          <w:w w:val="101"/>
          <w:lang w:val="ru-RU"/>
        </w:rPr>
        <w:t>с</w:t>
      </w:r>
      <w:r w:rsidRPr="009444A7">
        <w:rPr>
          <w:rFonts w:cs="Times New Roman"/>
          <w:lang w:val="ru-RU"/>
        </w:rPr>
        <w:t>т</w:t>
      </w:r>
      <w:r w:rsidRPr="009444A7">
        <w:rPr>
          <w:rFonts w:cs="Times New Roman"/>
          <w:spacing w:val="-1"/>
          <w:w w:val="101"/>
          <w:lang w:val="ru-RU"/>
        </w:rPr>
        <w:t>е</w:t>
      </w:r>
      <w:r w:rsidRPr="009444A7">
        <w:rPr>
          <w:rFonts w:cs="Times New Roman"/>
          <w:lang w:val="ru-RU"/>
        </w:rPr>
        <w:t>й</w:t>
      </w:r>
      <w:r w:rsidRPr="009444A7">
        <w:rPr>
          <w:rFonts w:cs="Times New Roman"/>
          <w:spacing w:val="49"/>
          <w:lang w:val="ru-RU"/>
        </w:rPr>
        <w:t xml:space="preserve"> </w:t>
      </w:r>
      <w:r w:rsidRPr="009444A7">
        <w:rPr>
          <w:rFonts w:cs="Times New Roman"/>
          <w:spacing w:val="1"/>
          <w:lang w:val="ru-RU"/>
        </w:rPr>
        <w:t>к</w:t>
      </w:r>
      <w:r w:rsidRPr="009444A7">
        <w:rPr>
          <w:rFonts w:cs="Times New Roman"/>
          <w:spacing w:val="50"/>
          <w:lang w:val="ru-RU"/>
        </w:rPr>
        <w:t xml:space="preserve"> </w:t>
      </w:r>
      <w:r w:rsidRPr="009444A7">
        <w:rPr>
          <w:rFonts w:cs="Times New Roman"/>
          <w:lang w:val="ru-RU"/>
        </w:rPr>
        <w:t>ч</w:t>
      </w:r>
      <w:r w:rsidRPr="009444A7">
        <w:rPr>
          <w:rFonts w:cs="Times New Roman"/>
          <w:w w:val="101"/>
          <w:lang w:val="ru-RU"/>
        </w:rPr>
        <w:t>ас</w:t>
      </w:r>
      <w:r w:rsidRPr="009444A7">
        <w:rPr>
          <w:rFonts w:cs="Times New Roman"/>
          <w:lang w:val="ru-RU"/>
        </w:rPr>
        <w:t>т</w:t>
      </w:r>
      <w:r w:rsidRPr="009444A7">
        <w:rPr>
          <w:rFonts w:cs="Times New Roman"/>
          <w:spacing w:val="-1"/>
          <w:lang w:val="ru-RU"/>
        </w:rPr>
        <w:t>н</w:t>
      </w:r>
      <w:r w:rsidRPr="009444A7">
        <w:rPr>
          <w:rFonts w:cs="Times New Roman"/>
          <w:lang w:val="ru-RU"/>
        </w:rPr>
        <w:t>ым</w:t>
      </w:r>
      <w:r w:rsidRPr="009444A7">
        <w:rPr>
          <w:rFonts w:cs="Times New Roman"/>
          <w:spacing w:val="50"/>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spacing w:val="-2"/>
          <w:w w:val="101"/>
          <w:lang w:val="ru-RU"/>
        </w:rPr>
        <w:t>е</w:t>
      </w:r>
      <w:r w:rsidRPr="009444A7">
        <w:rPr>
          <w:rFonts w:cs="Times New Roman"/>
          <w:lang w:val="ru-RU"/>
        </w:rPr>
        <w:t>ни</w:t>
      </w:r>
      <w:r w:rsidRPr="009444A7">
        <w:rPr>
          <w:rFonts w:cs="Times New Roman"/>
          <w:spacing w:val="-1"/>
          <w:w w:val="101"/>
          <w:lang w:val="ru-RU"/>
        </w:rPr>
        <w:t>я</w:t>
      </w:r>
      <w:r w:rsidRPr="009444A7">
        <w:rPr>
          <w:rFonts w:cs="Times New Roman"/>
          <w:lang w:val="ru-RU"/>
        </w:rPr>
        <w:t>м</w:t>
      </w:r>
      <w:r w:rsidRPr="009444A7">
        <w:rPr>
          <w:rFonts w:cs="Times New Roman"/>
          <w:spacing w:val="50"/>
          <w:lang w:val="ru-RU"/>
        </w:rPr>
        <w:t xml:space="preserve"> </w:t>
      </w:r>
      <w:r w:rsidRPr="009444A7">
        <w:rPr>
          <w:rFonts w:cs="Times New Roman"/>
          <w:lang w:val="ru-RU"/>
        </w:rPr>
        <w:t>и</w:t>
      </w:r>
      <w:r w:rsidRPr="009444A7">
        <w:rPr>
          <w:rFonts w:cs="Times New Roman"/>
          <w:spacing w:val="48"/>
          <w:lang w:val="ru-RU"/>
        </w:rPr>
        <w:t xml:space="preserve"> </w:t>
      </w:r>
      <w:r w:rsidRPr="009444A7">
        <w:rPr>
          <w:rFonts w:cs="Times New Roman"/>
          <w:spacing w:val="1"/>
          <w:lang w:val="ru-RU"/>
        </w:rPr>
        <w:t>от</w:t>
      </w:r>
      <w:r w:rsidRPr="009444A7">
        <w:rPr>
          <w:rFonts w:cs="Times New Roman"/>
          <w:lang w:val="ru-RU"/>
        </w:rPr>
        <w:t xml:space="preserve"> ч</w:t>
      </w:r>
      <w:r w:rsidRPr="009444A7">
        <w:rPr>
          <w:rFonts w:cs="Times New Roman"/>
          <w:w w:val="101"/>
          <w:lang w:val="ru-RU"/>
        </w:rPr>
        <w:t>ас</w:t>
      </w:r>
      <w:r w:rsidRPr="009444A7">
        <w:rPr>
          <w:rFonts w:cs="Times New Roman"/>
          <w:lang w:val="ru-RU"/>
        </w:rPr>
        <w:t>т</w:t>
      </w:r>
      <w:r w:rsidRPr="009444A7">
        <w:rPr>
          <w:rFonts w:cs="Times New Roman"/>
          <w:spacing w:val="-1"/>
          <w:lang w:val="ru-RU"/>
        </w:rPr>
        <w:t>ны</w:t>
      </w:r>
      <w:r w:rsidRPr="009444A7">
        <w:rPr>
          <w:rFonts w:cs="Times New Roman"/>
          <w:lang w:val="ru-RU"/>
        </w:rPr>
        <w:t>х</w:t>
      </w:r>
      <w:r w:rsidRPr="009444A7">
        <w:rPr>
          <w:rFonts w:cs="Times New Roman"/>
          <w:spacing w:val="1"/>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spacing w:val="-1"/>
          <w:lang w:val="ru-RU"/>
        </w:rPr>
        <w:t>н</w:t>
      </w:r>
      <w:r w:rsidRPr="009444A7">
        <w:rPr>
          <w:rFonts w:cs="Times New Roman"/>
          <w:lang w:val="ru-RU"/>
        </w:rPr>
        <w:t>ий</w:t>
      </w:r>
      <w:r w:rsidRPr="009444A7">
        <w:rPr>
          <w:rFonts w:cs="Times New Roman"/>
          <w:spacing w:val="1"/>
          <w:lang w:val="ru-RU"/>
        </w:rPr>
        <w:t xml:space="preserve"> </w:t>
      </w:r>
      <w:r w:rsidRPr="009444A7">
        <w:rPr>
          <w:rFonts w:cs="Times New Roman"/>
          <w:lang w:val="ru-RU"/>
        </w:rPr>
        <w:t>к</w:t>
      </w:r>
      <w:r w:rsidRPr="009444A7">
        <w:rPr>
          <w:rFonts w:cs="Times New Roman"/>
          <w:spacing w:val="-2"/>
          <w:lang w:val="ru-RU"/>
        </w:rPr>
        <w:t xml:space="preserve"> </w:t>
      </w:r>
      <w:r w:rsidRPr="009444A7">
        <w:rPr>
          <w:rFonts w:cs="Times New Roman"/>
          <w:lang w:val="ru-RU"/>
        </w:rPr>
        <w:t>общим з</w:t>
      </w:r>
      <w:r w:rsidRPr="009444A7">
        <w:rPr>
          <w:rFonts w:cs="Times New Roman"/>
          <w:w w:val="101"/>
          <w:lang w:val="ru-RU"/>
        </w:rPr>
        <w:t>а</w:t>
      </w:r>
      <w:r w:rsidRPr="009444A7">
        <w:rPr>
          <w:rFonts w:cs="Times New Roman"/>
          <w:lang w:val="ru-RU"/>
        </w:rPr>
        <w:t>ко</w:t>
      </w:r>
      <w:r w:rsidRPr="009444A7">
        <w:rPr>
          <w:rFonts w:cs="Times New Roman"/>
          <w:spacing w:val="-1"/>
          <w:lang w:val="ru-RU"/>
        </w:rPr>
        <w:t>н</w:t>
      </w:r>
      <w:r w:rsidRPr="009444A7">
        <w:rPr>
          <w:rFonts w:cs="Times New Roman"/>
          <w:lang w:val="ru-RU"/>
        </w:rPr>
        <w:t>ом</w:t>
      </w:r>
      <w:r w:rsidRPr="009444A7">
        <w:rPr>
          <w:rFonts w:cs="Times New Roman"/>
          <w:spacing w:val="-1"/>
          <w:w w:val="101"/>
          <w:lang w:val="ru-RU"/>
        </w:rPr>
        <w:t>е</w:t>
      </w:r>
      <w:r w:rsidRPr="009444A7">
        <w:rPr>
          <w:rFonts w:cs="Times New Roman"/>
          <w:lang w:val="ru-RU"/>
        </w:rPr>
        <w:t>рно</w:t>
      </w:r>
      <w:r w:rsidRPr="009444A7">
        <w:rPr>
          <w:rFonts w:cs="Times New Roman"/>
          <w:spacing w:val="-1"/>
          <w:w w:val="101"/>
          <w:lang w:val="ru-RU"/>
        </w:rPr>
        <w:t>с</w:t>
      </w:r>
      <w:r w:rsidRPr="009444A7">
        <w:rPr>
          <w:rFonts w:cs="Times New Roman"/>
          <w:lang w:val="ru-RU"/>
        </w:rPr>
        <w:t>т</w:t>
      </w:r>
      <w:r w:rsidRPr="009444A7">
        <w:rPr>
          <w:rFonts w:cs="Times New Roman"/>
          <w:w w:val="101"/>
          <w:lang w:val="ru-RU"/>
        </w:rPr>
        <w:t>я</w:t>
      </w:r>
      <w:r w:rsidRPr="009444A7">
        <w:rPr>
          <w:rFonts w:cs="Times New Roman"/>
          <w:lang w:val="ru-RU"/>
        </w:rPr>
        <w:t>м</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w w:val="101"/>
          <w:lang w:val="ru-RU"/>
        </w:rPr>
        <w:t>с</w:t>
      </w:r>
      <w:r w:rsidRPr="009444A7">
        <w:rPr>
          <w:rFonts w:cs="Times New Roman"/>
          <w:lang w:val="ru-RU"/>
        </w:rPr>
        <w:t>троить</w:t>
      </w:r>
      <w:r w:rsidRPr="009444A7">
        <w:rPr>
          <w:rFonts w:cs="Times New Roman"/>
          <w:spacing w:val="5"/>
          <w:lang w:val="ru-RU"/>
        </w:rPr>
        <w:t xml:space="preserve"> </w:t>
      </w:r>
      <w:r w:rsidRPr="009444A7">
        <w:rPr>
          <w:rFonts w:cs="Times New Roman"/>
          <w:spacing w:val="1"/>
          <w:lang w:val="ru-RU"/>
        </w:rPr>
        <w:t>р</w:t>
      </w:r>
      <w:r w:rsidRPr="009444A7">
        <w:rPr>
          <w:rFonts w:cs="Times New Roman"/>
          <w:w w:val="101"/>
          <w:lang w:val="ru-RU"/>
        </w:rPr>
        <w:t>асс</w:t>
      </w:r>
      <w:r w:rsidRPr="009444A7">
        <w:rPr>
          <w:rFonts w:cs="Times New Roman"/>
          <w:spacing w:val="-3"/>
          <w:lang w:val="ru-RU"/>
        </w:rPr>
        <w:t>у</w:t>
      </w:r>
      <w:r w:rsidRPr="009444A7">
        <w:rPr>
          <w:rFonts w:cs="Times New Roman"/>
          <w:lang w:val="ru-RU"/>
        </w:rPr>
        <w:t>жд</w:t>
      </w:r>
      <w:r w:rsidRPr="009444A7">
        <w:rPr>
          <w:rFonts w:cs="Times New Roman"/>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е</w:t>
      </w:r>
      <w:r w:rsidRPr="009444A7">
        <w:rPr>
          <w:rFonts w:cs="Times New Roman"/>
          <w:spacing w:val="8"/>
          <w:lang w:val="ru-RU"/>
        </w:rPr>
        <w:t xml:space="preserve"> </w:t>
      </w:r>
      <w:r w:rsidRPr="009444A7">
        <w:rPr>
          <w:rFonts w:cs="Times New Roman"/>
          <w:spacing w:val="1"/>
          <w:lang w:val="ru-RU"/>
        </w:rPr>
        <w:t>н</w:t>
      </w:r>
      <w:r w:rsidRPr="009444A7">
        <w:rPr>
          <w:rFonts w:cs="Times New Roman"/>
          <w:w w:val="101"/>
          <w:lang w:val="ru-RU"/>
        </w:rPr>
        <w:t>а</w:t>
      </w:r>
      <w:r w:rsidRPr="009444A7">
        <w:rPr>
          <w:rFonts w:cs="Times New Roman"/>
          <w:spacing w:val="6"/>
          <w:lang w:val="ru-RU"/>
        </w:rPr>
        <w:t xml:space="preserve"> </w:t>
      </w:r>
      <w:r w:rsidRPr="009444A7">
        <w:rPr>
          <w:rFonts w:cs="Times New Roman"/>
          <w:spacing w:val="1"/>
          <w:lang w:val="ru-RU"/>
        </w:rPr>
        <w:t>о</w:t>
      </w:r>
      <w:r w:rsidRPr="009444A7">
        <w:rPr>
          <w:rFonts w:cs="Times New Roman"/>
          <w:spacing w:val="-1"/>
          <w:w w:val="101"/>
          <w:lang w:val="ru-RU"/>
        </w:rPr>
        <w:t>с</w:t>
      </w:r>
      <w:r w:rsidRPr="009444A7">
        <w:rPr>
          <w:rFonts w:cs="Times New Roman"/>
          <w:lang w:val="ru-RU"/>
        </w:rPr>
        <w:t>н</w:t>
      </w:r>
      <w:r w:rsidRPr="009444A7">
        <w:rPr>
          <w:rFonts w:cs="Times New Roman"/>
          <w:spacing w:val="1"/>
          <w:lang w:val="ru-RU"/>
        </w:rPr>
        <w:t>о</w:t>
      </w:r>
      <w:r w:rsidRPr="009444A7">
        <w:rPr>
          <w:rFonts w:cs="Times New Roman"/>
          <w:lang w:val="ru-RU"/>
        </w:rPr>
        <w:t>в</w:t>
      </w:r>
      <w:r w:rsidRPr="009444A7">
        <w:rPr>
          <w:rFonts w:cs="Times New Roman"/>
          <w:w w:val="101"/>
          <w:lang w:val="ru-RU"/>
        </w:rPr>
        <w:t>е</w:t>
      </w:r>
      <w:r w:rsidRPr="009444A7">
        <w:rPr>
          <w:rFonts w:cs="Times New Roman"/>
          <w:spacing w:val="5"/>
          <w:lang w:val="ru-RU"/>
        </w:rPr>
        <w:t xml:space="preserve"> </w:t>
      </w:r>
      <w:r w:rsidRPr="009444A7">
        <w:rPr>
          <w:rFonts w:cs="Times New Roman"/>
          <w:w w:val="101"/>
          <w:lang w:val="ru-RU"/>
        </w:rPr>
        <w:t>с</w:t>
      </w:r>
      <w:r w:rsidRPr="009444A7">
        <w:rPr>
          <w:rFonts w:cs="Times New Roman"/>
          <w:lang w:val="ru-RU"/>
        </w:rPr>
        <w:t>р</w:t>
      </w:r>
      <w:r w:rsidRPr="009444A7">
        <w:rPr>
          <w:rFonts w:cs="Times New Roman"/>
          <w:w w:val="101"/>
          <w:lang w:val="ru-RU"/>
        </w:rPr>
        <w:t>а</w:t>
      </w:r>
      <w:r w:rsidRPr="009444A7">
        <w:rPr>
          <w:rFonts w:cs="Times New Roman"/>
          <w:lang w:val="ru-RU"/>
        </w:rPr>
        <w:t>вн</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6"/>
          <w:lang w:val="ru-RU"/>
        </w:rPr>
        <w:t xml:space="preserve"> </w:t>
      </w:r>
      <w:r w:rsidRPr="009444A7">
        <w:rPr>
          <w:rFonts w:cs="Times New Roman"/>
          <w:spacing w:val="1"/>
          <w:lang w:val="ru-RU"/>
        </w:rPr>
        <w:t>пр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spacing w:val="-1"/>
          <w:lang w:val="ru-RU"/>
        </w:rPr>
        <w:t>т</w:t>
      </w:r>
      <w:r w:rsidRPr="009444A7">
        <w:rPr>
          <w:rFonts w:cs="Times New Roman"/>
          <w:lang w:val="ru-RU"/>
        </w:rPr>
        <w:t>ов</w:t>
      </w:r>
      <w:r w:rsidRPr="009444A7">
        <w:rPr>
          <w:rFonts w:cs="Times New Roman"/>
          <w:spacing w:val="6"/>
          <w:lang w:val="ru-RU"/>
        </w:rPr>
        <w:t xml:space="preserve"> </w:t>
      </w:r>
      <w:r w:rsidRPr="009444A7">
        <w:rPr>
          <w:rFonts w:cs="Times New Roman"/>
          <w:lang w:val="ru-RU"/>
        </w:rPr>
        <w:t>и</w:t>
      </w:r>
      <w:r w:rsidRPr="009444A7">
        <w:rPr>
          <w:rFonts w:cs="Times New Roman"/>
          <w:spacing w:val="10"/>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lang w:val="ru-RU"/>
        </w:rPr>
        <w:t>н</w:t>
      </w:r>
      <w:r w:rsidRPr="009444A7">
        <w:rPr>
          <w:rFonts w:cs="Times New Roman"/>
          <w:spacing w:val="-1"/>
          <w:lang w:val="ru-RU"/>
        </w:rPr>
        <w:t>и</w:t>
      </w:r>
      <w:r w:rsidRPr="009444A7">
        <w:rPr>
          <w:rFonts w:cs="Times New Roman"/>
          <w:lang w:val="ru-RU"/>
        </w:rPr>
        <w:t>й,</w:t>
      </w:r>
      <w:r w:rsidRPr="009444A7">
        <w:rPr>
          <w:rFonts w:cs="Times New Roman"/>
          <w:spacing w:val="8"/>
          <w:lang w:val="ru-RU"/>
        </w:rPr>
        <w:t xml:space="preserve"> </w:t>
      </w:r>
      <w:r w:rsidRPr="009444A7">
        <w:rPr>
          <w:rFonts w:cs="Times New Roman"/>
          <w:lang w:val="ru-RU"/>
        </w:rPr>
        <w:t>в</w:t>
      </w:r>
      <w:r w:rsidRPr="009444A7">
        <w:rPr>
          <w:rFonts w:cs="Times New Roman"/>
          <w:spacing w:val="8"/>
          <w:lang w:val="ru-RU"/>
        </w:rPr>
        <w:t>ы</w:t>
      </w: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яя</w:t>
      </w:r>
      <w:r w:rsidRPr="009444A7">
        <w:rPr>
          <w:rFonts w:cs="Times New Roman"/>
          <w:spacing w:val="6"/>
          <w:lang w:val="ru-RU"/>
        </w:rPr>
        <w:t xml:space="preserve"> </w:t>
      </w:r>
      <w:r w:rsidRPr="009444A7">
        <w:rPr>
          <w:rFonts w:cs="Times New Roman"/>
          <w:lang w:val="ru-RU"/>
        </w:rPr>
        <w:t>п</w:t>
      </w:r>
      <w:r w:rsidRPr="009444A7">
        <w:rPr>
          <w:rFonts w:cs="Times New Roman"/>
          <w:spacing w:val="-1"/>
          <w:lang w:val="ru-RU"/>
        </w:rPr>
        <w:t>р</w:t>
      </w:r>
      <w:r w:rsidRPr="009444A7">
        <w:rPr>
          <w:rFonts w:cs="Times New Roman"/>
          <w:lang w:val="ru-RU"/>
        </w:rPr>
        <w:t>и этом</w:t>
      </w:r>
      <w:r w:rsidRPr="009444A7">
        <w:rPr>
          <w:rFonts w:cs="Times New Roman"/>
          <w:spacing w:val="1"/>
          <w:lang w:val="ru-RU"/>
        </w:rPr>
        <w:t xml:space="preserve"> </w:t>
      </w:r>
      <w:r w:rsidRPr="009444A7">
        <w:rPr>
          <w:rFonts w:cs="Times New Roman"/>
          <w:lang w:val="ru-RU"/>
        </w:rPr>
        <w:t>об</w:t>
      </w:r>
      <w:r w:rsidRPr="009444A7">
        <w:rPr>
          <w:rFonts w:cs="Times New Roman"/>
          <w:spacing w:val="-1"/>
          <w:lang w:val="ru-RU"/>
        </w:rPr>
        <w:t>щ</w:t>
      </w:r>
      <w:r w:rsidRPr="009444A7">
        <w:rPr>
          <w:rFonts w:cs="Times New Roman"/>
          <w:lang w:val="ru-RU"/>
        </w:rPr>
        <w:t>и</w:t>
      </w:r>
      <w:r w:rsidRPr="009444A7">
        <w:rPr>
          <w:rFonts w:cs="Times New Roman"/>
          <w:w w:val="101"/>
          <w:lang w:val="ru-RU"/>
        </w:rPr>
        <w:t>е</w:t>
      </w:r>
      <w:r w:rsidRPr="009444A7">
        <w:rPr>
          <w:rFonts w:cs="Times New Roman"/>
          <w:lang w:val="ru-RU"/>
        </w:rPr>
        <w:t xml:space="preserve"> </w:t>
      </w:r>
      <w:r w:rsidRPr="009444A7">
        <w:rPr>
          <w:rFonts w:cs="Times New Roman"/>
          <w:spacing w:val="-1"/>
          <w:lang w:val="ru-RU"/>
        </w:rPr>
        <w:t>п</w:t>
      </w:r>
      <w:r w:rsidRPr="009444A7">
        <w:rPr>
          <w:rFonts w:cs="Times New Roman"/>
          <w:lang w:val="ru-RU"/>
        </w:rPr>
        <w:t>р</w:t>
      </w:r>
      <w:r w:rsidRPr="009444A7">
        <w:rPr>
          <w:rFonts w:cs="Times New Roman"/>
          <w:spacing w:val="1"/>
          <w:lang w:val="ru-RU"/>
        </w:rPr>
        <w:t>и</w:t>
      </w:r>
      <w:r w:rsidRPr="009444A7">
        <w:rPr>
          <w:rFonts w:cs="Times New Roman"/>
          <w:spacing w:val="-1"/>
          <w:lang w:val="ru-RU"/>
        </w:rPr>
        <w:t>з</w:t>
      </w:r>
      <w:r w:rsidRPr="009444A7">
        <w:rPr>
          <w:rFonts w:cs="Times New Roman"/>
          <w:lang w:val="ru-RU"/>
        </w:rPr>
        <w:t>н</w:t>
      </w:r>
      <w:r w:rsidRPr="009444A7">
        <w:rPr>
          <w:rFonts w:cs="Times New Roman"/>
          <w:w w:val="101"/>
          <w:lang w:val="ru-RU"/>
        </w:rPr>
        <w:t>а</w:t>
      </w:r>
      <w:r w:rsidRPr="009444A7">
        <w:rPr>
          <w:rFonts w:cs="Times New Roman"/>
          <w:spacing w:val="-2"/>
          <w:lang w:val="ru-RU"/>
        </w:rPr>
        <w:t>к</w:t>
      </w:r>
      <w:r w:rsidRPr="009444A7">
        <w:rPr>
          <w:rFonts w:cs="Times New Roman"/>
          <w:spacing w:val="1"/>
          <w:lang w:val="ru-RU"/>
        </w:rPr>
        <w:t>и</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lang w:val="ru-RU"/>
        </w:rPr>
        <w:t>изл</w:t>
      </w:r>
      <w:r w:rsidRPr="009444A7">
        <w:rPr>
          <w:rFonts w:cs="Times New Roman"/>
          <w:w w:val="101"/>
          <w:lang w:val="ru-RU"/>
        </w:rPr>
        <w:t>а</w:t>
      </w:r>
      <w:r w:rsidRPr="009444A7">
        <w:rPr>
          <w:rFonts w:cs="Times New Roman"/>
          <w:lang w:val="ru-RU"/>
        </w:rPr>
        <w:t>г</w:t>
      </w:r>
      <w:r w:rsidRPr="009444A7">
        <w:rPr>
          <w:rFonts w:cs="Times New Roman"/>
          <w:w w:val="101"/>
          <w:lang w:val="ru-RU"/>
        </w:rPr>
        <w:t>а</w:t>
      </w:r>
      <w:r w:rsidRPr="009444A7">
        <w:rPr>
          <w:rFonts w:cs="Times New Roman"/>
          <w:lang w:val="ru-RU"/>
        </w:rPr>
        <w:t>ть</w:t>
      </w:r>
      <w:r w:rsidRPr="009444A7">
        <w:rPr>
          <w:rFonts w:cs="Times New Roman"/>
          <w:spacing w:val="25"/>
          <w:lang w:val="ru-RU"/>
        </w:rPr>
        <w:t xml:space="preserve"> </w:t>
      </w:r>
      <w:r w:rsidRPr="009444A7">
        <w:rPr>
          <w:rFonts w:cs="Times New Roman"/>
          <w:lang w:val="ru-RU"/>
        </w:rPr>
        <w:t>пол</w:t>
      </w:r>
      <w:r w:rsidRPr="009444A7">
        <w:rPr>
          <w:rFonts w:cs="Times New Roman"/>
          <w:spacing w:val="-3"/>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нн</w:t>
      </w:r>
      <w:r w:rsidRPr="009444A7">
        <w:rPr>
          <w:rFonts w:cs="Times New Roman"/>
          <w:lang w:val="ru-RU"/>
        </w:rPr>
        <w:t>ую</w:t>
      </w:r>
      <w:r w:rsidRPr="009444A7">
        <w:rPr>
          <w:rFonts w:cs="Times New Roman"/>
          <w:spacing w:val="25"/>
          <w:lang w:val="ru-RU"/>
        </w:rPr>
        <w:t xml:space="preserve"> </w:t>
      </w:r>
      <w:r w:rsidRPr="009444A7">
        <w:rPr>
          <w:rFonts w:cs="Times New Roman"/>
          <w:lang w:val="ru-RU"/>
        </w:rPr>
        <w:t>информ</w:t>
      </w:r>
      <w:r w:rsidRPr="009444A7">
        <w:rPr>
          <w:rFonts w:cs="Times New Roman"/>
          <w:w w:val="101"/>
          <w:lang w:val="ru-RU"/>
        </w:rPr>
        <w:t>а</w:t>
      </w:r>
      <w:r w:rsidRPr="009444A7">
        <w:rPr>
          <w:rFonts w:cs="Times New Roman"/>
          <w:lang w:val="ru-RU"/>
        </w:rPr>
        <w:t>цию,</w:t>
      </w:r>
      <w:r w:rsidRPr="009444A7">
        <w:rPr>
          <w:rFonts w:cs="Times New Roman"/>
          <w:spacing w:val="26"/>
          <w:lang w:val="ru-RU"/>
        </w:rPr>
        <w:t xml:space="preserve"> </w:t>
      </w:r>
      <w:r w:rsidRPr="009444A7">
        <w:rPr>
          <w:rFonts w:cs="Times New Roman"/>
          <w:lang w:val="ru-RU"/>
        </w:rPr>
        <w:t>инт</w:t>
      </w:r>
      <w:r w:rsidRPr="009444A7">
        <w:rPr>
          <w:rFonts w:cs="Times New Roman"/>
          <w:w w:val="101"/>
          <w:lang w:val="ru-RU"/>
        </w:rPr>
        <w:t>е</w:t>
      </w:r>
      <w:r w:rsidRPr="009444A7">
        <w:rPr>
          <w:rFonts w:cs="Times New Roman"/>
          <w:lang w:val="ru-RU"/>
        </w:rPr>
        <w:t>р</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spacing w:val="-1"/>
          <w:lang w:val="ru-RU"/>
        </w:rPr>
        <w:t>ти</w:t>
      </w:r>
      <w:r w:rsidRPr="009444A7">
        <w:rPr>
          <w:rFonts w:cs="Times New Roman"/>
          <w:lang w:val="ru-RU"/>
        </w:rPr>
        <w:t>р</w:t>
      </w:r>
      <w:r w:rsidRPr="009444A7">
        <w:rPr>
          <w:rFonts w:cs="Times New Roman"/>
          <w:spacing w:val="-2"/>
          <w:lang w:val="ru-RU"/>
        </w:rPr>
        <w:t>у</w:t>
      </w:r>
      <w:r w:rsidRPr="009444A7">
        <w:rPr>
          <w:rFonts w:cs="Times New Roman"/>
          <w:w w:val="101"/>
          <w:lang w:val="ru-RU"/>
        </w:rPr>
        <w:t>я</w:t>
      </w:r>
      <w:r w:rsidRPr="009444A7">
        <w:rPr>
          <w:rFonts w:cs="Times New Roman"/>
          <w:spacing w:val="25"/>
          <w:lang w:val="ru-RU"/>
        </w:rPr>
        <w:t xml:space="preserve"> </w:t>
      </w:r>
      <w:r w:rsidRPr="009444A7">
        <w:rPr>
          <w:rFonts w:cs="Times New Roman"/>
          <w:w w:val="101"/>
          <w:lang w:val="ru-RU"/>
        </w:rPr>
        <w:t>ее</w:t>
      </w:r>
      <w:r w:rsidRPr="009444A7">
        <w:rPr>
          <w:rFonts w:cs="Times New Roman"/>
          <w:spacing w:val="25"/>
          <w:lang w:val="ru-RU"/>
        </w:rPr>
        <w:t xml:space="preserve"> </w:t>
      </w:r>
      <w:r w:rsidRPr="009444A7">
        <w:rPr>
          <w:rFonts w:cs="Times New Roman"/>
          <w:spacing w:val="1"/>
          <w:lang w:val="ru-RU"/>
        </w:rPr>
        <w:t>в</w:t>
      </w:r>
      <w:r w:rsidRPr="009444A7">
        <w:rPr>
          <w:rFonts w:cs="Times New Roman"/>
          <w:spacing w:val="25"/>
          <w:lang w:val="ru-RU"/>
        </w:rPr>
        <w:t xml:space="preserve"> </w:t>
      </w:r>
      <w:r w:rsidRPr="009444A7">
        <w:rPr>
          <w:rFonts w:cs="Times New Roman"/>
          <w:lang w:val="ru-RU"/>
        </w:rPr>
        <w:t>к</w:t>
      </w:r>
      <w:r w:rsidRPr="009444A7">
        <w:rPr>
          <w:rFonts w:cs="Times New Roman"/>
          <w:spacing w:val="1"/>
          <w:lang w:val="ru-RU"/>
        </w:rPr>
        <w:t>он</w:t>
      </w:r>
      <w:r w:rsidRPr="009444A7">
        <w:rPr>
          <w:rFonts w:cs="Times New Roman"/>
          <w:lang w:val="ru-RU"/>
        </w:rPr>
        <w:t>т</w:t>
      </w:r>
      <w:r w:rsidRPr="009444A7">
        <w:rPr>
          <w:rFonts w:cs="Times New Roman"/>
          <w:w w:val="101"/>
          <w:lang w:val="ru-RU"/>
        </w:rPr>
        <w:t>е</w:t>
      </w:r>
      <w:r w:rsidRPr="009444A7">
        <w:rPr>
          <w:rFonts w:cs="Times New Roman"/>
          <w:lang w:val="ru-RU"/>
        </w:rPr>
        <w:t>к</w:t>
      </w:r>
      <w:r w:rsidRPr="009444A7">
        <w:rPr>
          <w:rFonts w:cs="Times New Roman"/>
          <w:w w:val="101"/>
          <w:lang w:val="ru-RU"/>
        </w:rPr>
        <w:t>с</w:t>
      </w:r>
      <w:r w:rsidRPr="009444A7">
        <w:rPr>
          <w:rFonts w:cs="Times New Roman"/>
          <w:spacing w:val="-1"/>
          <w:lang w:val="ru-RU"/>
        </w:rPr>
        <w:t>т</w:t>
      </w:r>
      <w:r w:rsidRPr="009444A7">
        <w:rPr>
          <w:rFonts w:cs="Times New Roman"/>
          <w:w w:val="101"/>
          <w:lang w:val="ru-RU"/>
        </w:rPr>
        <w:t>е</w:t>
      </w:r>
      <w:r w:rsidRPr="009444A7">
        <w:rPr>
          <w:rFonts w:cs="Times New Roman"/>
          <w:spacing w:val="25"/>
          <w:lang w:val="ru-RU"/>
        </w:rPr>
        <w:t xml:space="preserve"> </w:t>
      </w:r>
      <w:r w:rsidRPr="009444A7">
        <w:rPr>
          <w:rFonts w:cs="Times New Roman"/>
          <w:lang w:val="ru-RU"/>
        </w:rPr>
        <w:t>р</w:t>
      </w:r>
      <w:r w:rsidRPr="009444A7">
        <w:rPr>
          <w:rFonts w:cs="Times New Roman"/>
          <w:w w:val="101"/>
          <w:lang w:val="ru-RU"/>
        </w:rPr>
        <w:t>е</w:t>
      </w:r>
      <w:r w:rsidRPr="009444A7">
        <w:rPr>
          <w:rFonts w:cs="Times New Roman"/>
          <w:lang w:val="ru-RU"/>
        </w:rPr>
        <w:t>ш</w:t>
      </w:r>
      <w:r w:rsidRPr="009444A7">
        <w:rPr>
          <w:rFonts w:cs="Times New Roman"/>
          <w:w w:val="101"/>
          <w:lang w:val="ru-RU"/>
        </w:rPr>
        <w:t>ае</w:t>
      </w:r>
      <w:r w:rsidRPr="009444A7">
        <w:rPr>
          <w:rFonts w:cs="Times New Roman"/>
          <w:spacing w:val="-3"/>
          <w:lang w:val="ru-RU"/>
        </w:rPr>
        <w:t>м</w:t>
      </w:r>
      <w:r w:rsidRPr="009444A7">
        <w:rPr>
          <w:rFonts w:cs="Times New Roman"/>
          <w:lang w:val="ru-RU"/>
        </w:rPr>
        <w:t>ой 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lang w:val="ru-RU"/>
        </w:rPr>
        <w:t>чи</w:t>
      </w:r>
      <w:r w:rsidRPr="009444A7">
        <w:rPr>
          <w:rFonts w:cs="Times New Roman"/>
          <w:w w:val="101"/>
          <w:lang w:val="ru-RU"/>
        </w:rPr>
        <w:t>;</w:t>
      </w:r>
      <w:r w:rsidRPr="009444A7">
        <w:rPr>
          <w:rFonts w:cs="Times New Roman"/>
          <w:spacing w:val="29"/>
          <w:lang w:val="ru-RU"/>
        </w:rPr>
        <w:t xml:space="preserve"> </w:t>
      </w:r>
      <w:r w:rsidRPr="009444A7">
        <w:rPr>
          <w:rFonts w:cs="Times New Roman"/>
          <w:spacing w:val="-1"/>
          <w:w w:val="101"/>
          <w:lang w:val="ru-RU"/>
        </w:rPr>
        <w:t>с</w:t>
      </w:r>
      <w:r w:rsidRPr="009444A7">
        <w:rPr>
          <w:rFonts w:cs="Times New Roman"/>
          <w:w w:val="101"/>
          <w:lang w:val="ru-RU"/>
        </w:rPr>
        <w:t>а</w:t>
      </w:r>
      <w:r w:rsidRPr="009444A7">
        <w:rPr>
          <w:rFonts w:cs="Times New Roman"/>
          <w:lang w:val="ru-RU"/>
        </w:rPr>
        <w:t>мо</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spacing w:val="-3"/>
          <w:lang w:val="ru-RU"/>
        </w:rPr>
        <w:t>л</w:t>
      </w:r>
      <w:r w:rsidRPr="009444A7">
        <w:rPr>
          <w:rFonts w:cs="Times New Roman"/>
          <w:spacing w:val="-1"/>
          <w:lang w:val="ru-RU"/>
        </w:rPr>
        <w:t>ь</w:t>
      </w:r>
      <w:r w:rsidRPr="009444A7">
        <w:rPr>
          <w:rFonts w:cs="Times New Roman"/>
          <w:lang w:val="ru-RU"/>
        </w:rPr>
        <w:t>но</w:t>
      </w:r>
      <w:r w:rsidRPr="009444A7">
        <w:rPr>
          <w:rFonts w:cs="Times New Roman"/>
          <w:spacing w:val="29"/>
          <w:lang w:val="ru-RU"/>
        </w:rPr>
        <w:t xml:space="preserve"> </w:t>
      </w:r>
      <w:r w:rsidRPr="009444A7">
        <w:rPr>
          <w:rFonts w:cs="Times New Roman"/>
          <w:spacing w:val="-2"/>
          <w:lang w:val="ru-RU"/>
        </w:rPr>
        <w:t>у</w:t>
      </w:r>
      <w:r w:rsidRPr="009444A7">
        <w:rPr>
          <w:rFonts w:cs="Times New Roman"/>
          <w:lang w:val="ru-RU"/>
        </w:rPr>
        <w:t>к</w:t>
      </w:r>
      <w:r w:rsidRPr="009444A7">
        <w:rPr>
          <w:rFonts w:cs="Times New Roman"/>
          <w:w w:val="101"/>
          <w:lang w:val="ru-RU"/>
        </w:rPr>
        <w:t>а</w:t>
      </w:r>
      <w:r w:rsidRPr="009444A7">
        <w:rPr>
          <w:rFonts w:cs="Times New Roman"/>
          <w:lang w:val="ru-RU"/>
        </w:rPr>
        <w:t>зыв</w:t>
      </w:r>
      <w:r w:rsidRPr="009444A7">
        <w:rPr>
          <w:rFonts w:cs="Times New Roman"/>
          <w:w w:val="101"/>
          <w:lang w:val="ru-RU"/>
        </w:rPr>
        <w:t>а</w:t>
      </w:r>
      <w:r w:rsidRPr="009444A7">
        <w:rPr>
          <w:rFonts w:cs="Times New Roman"/>
          <w:lang w:val="ru-RU"/>
        </w:rPr>
        <w:t>ть</w:t>
      </w:r>
      <w:r w:rsidRPr="009444A7">
        <w:rPr>
          <w:rFonts w:cs="Times New Roman"/>
          <w:spacing w:val="26"/>
          <w:lang w:val="ru-RU"/>
        </w:rPr>
        <w:t xml:space="preserve"> </w:t>
      </w:r>
      <w:r w:rsidRPr="009444A7">
        <w:rPr>
          <w:rFonts w:cs="Times New Roman"/>
          <w:spacing w:val="1"/>
          <w:lang w:val="ru-RU"/>
        </w:rPr>
        <w:t>н</w:t>
      </w:r>
      <w:r w:rsidRPr="009444A7">
        <w:rPr>
          <w:rFonts w:cs="Times New Roman"/>
          <w:w w:val="101"/>
          <w:lang w:val="ru-RU"/>
        </w:rPr>
        <w:t>а</w:t>
      </w:r>
      <w:r w:rsidRPr="009444A7">
        <w:rPr>
          <w:rFonts w:cs="Times New Roman"/>
          <w:spacing w:val="28"/>
          <w:lang w:val="ru-RU"/>
        </w:rPr>
        <w:t xml:space="preserve"> </w:t>
      </w:r>
      <w:r w:rsidRPr="009444A7">
        <w:rPr>
          <w:rFonts w:cs="Times New Roman"/>
          <w:lang w:val="ru-RU"/>
        </w:rPr>
        <w:t>ин</w:t>
      </w:r>
      <w:r w:rsidRPr="009444A7">
        <w:rPr>
          <w:rFonts w:cs="Times New Roman"/>
          <w:spacing w:val="-1"/>
          <w:lang w:val="ru-RU"/>
        </w:rPr>
        <w:t>ф</w:t>
      </w:r>
      <w:r w:rsidRPr="009444A7">
        <w:rPr>
          <w:rFonts w:cs="Times New Roman"/>
          <w:lang w:val="ru-RU"/>
        </w:rPr>
        <w:t>орм</w:t>
      </w:r>
      <w:r w:rsidRPr="009444A7">
        <w:rPr>
          <w:rFonts w:cs="Times New Roman"/>
          <w:w w:val="101"/>
          <w:lang w:val="ru-RU"/>
        </w:rPr>
        <w:t>а</w:t>
      </w:r>
      <w:r w:rsidRPr="009444A7">
        <w:rPr>
          <w:rFonts w:cs="Times New Roman"/>
          <w:spacing w:val="-1"/>
          <w:lang w:val="ru-RU"/>
        </w:rPr>
        <w:t>ц</w:t>
      </w:r>
      <w:r w:rsidRPr="009444A7">
        <w:rPr>
          <w:rFonts w:cs="Times New Roman"/>
          <w:lang w:val="ru-RU"/>
        </w:rPr>
        <w:t>ию,</w:t>
      </w:r>
      <w:r w:rsidRPr="009444A7">
        <w:rPr>
          <w:rFonts w:cs="Times New Roman"/>
          <w:spacing w:val="27"/>
          <w:lang w:val="ru-RU"/>
        </w:rPr>
        <w:t xml:space="preserve"> </w:t>
      </w:r>
      <w:r w:rsidRPr="009444A7">
        <w:rPr>
          <w:rFonts w:cs="Times New Roman"/>
          <w:spacing w:val="1"/>
          <w:lang w:val="ru-RU"/>
        </w:rPr>
        <w:t>н</w:t>
      </w:r>
      <w:r w:rsidRPr="009444A7">
        <w:rPr>
          <w:rFonts w:cs="Times New Roman"/>
          <w:spacing w:val="-1"/>
          <w:lang w:val="ru-RU"/>
        </w:rPr>
        <w:t>у</w:t>
      </w:r>
      <w:r w:rsidRPr="009444A7">
        <w:rPr>
          <w:rFonts w:cs="Times New Roman"/>
          <w:lang w:val="ru-RU"/>
        </w:rPr>
        <w:t>жд</w:t>
      </w:r>
      <w:r w:rsidRPr="009444A7">
        <w:rPr>
          <w:rFonts w:cs="Times New Roman"/>
          <w:spacing w:val="-1"/>
          <w:w w:val="101"/>
          <w:lang w:val="ru-RU"/>
        </w:rPr>
        <w:t>а</w:t>
      </w:r>
      <w:r w:rsidRPr="009444A7">
        <w:rPr>
          <w:rFonts w:cs="Times New Roman"/>
          <w:spacing w:val="-1"/>
          <w:lang w:val="ru-RU"/>
        </w:rPr>
        <w:t>ю</w:t>
      </w:r>
      <w:r w:rsidRPr="009444A7">
        <w:rPr>
          <w:rFonts w:cs="Times New Roman"/>
          <w:lang w:val="ru-RU"/>
        </w:rPr>
        <w:t>щу</w:t>
      </w:r>
      <w:r w:rsidRPr="009444A7">
        <w:rPr>
          <w:rFonts w:cs="Times New Roman"/>
          <w:spacing w:val="-1"/>
          <w:lang w:val="ru-RU"/>
        </w:rPr>
        <w:t>ю</w:t>
      </w:r>
      <w:r w:rsidRPr="009444A7">
        <w:rPr>
          <w:rFonts w:cs="Times New Roman"/>
          <w:w w:val="101"/>
          <w:lang w:val="ru-RU"/>
        </w:rPr>
        <w:t>ся</w:t>
      </w:r>
      <w:r w:rsidRPr="009444A7">
        <w:rPr>
          <w:rFonts w:cs="Times New Roman"/>
          <w:spacing w:val="27"/>
          <w:lang w:val="ru-RU"/>
        </w:rPr>
        <w:t xml:space="preserve"> </w:t>
      </w:r>
      <w:r w:rsidRPr="009444A7">
        <w:rPr>
          <w:rFonts w:cs="Times New Roman"/>
          <w:spacing w:val="1"/>
          <w:lang w:val="ru-RU"/>
        </w:rPr>
        <w:t>в</w:t>
      </w:r>
      <w:r w:rsidRPr="009444A7">
        <w:rPr>
          <w:rFonts w:cs="Times New Roman"/>
          <w:spacing w:val="27"/>
          <w:lang w:val="ru-RU"/>
        </w:rPr>
        <w:t xml:space="preserve"> </w:t>
      </w:r>
      <w:r w:rsidRPr="009444A7">
        <w:rPr>
          <w:rFonts w:cs="Times New Roman"/>
          <w:spacing w:val="1"/>
          <w:lang w:val="ru-RU"/>
        </w:rPr>
        <w:t>пр</w:t>
      </w:r>
      <w:r w:rsidRPr="009444A7">
        <w:rPr>
          <w:rFonts w:cs="Times New Roman"/>
          <w:lang w:val="ru-RU"/>
        </w:rPr>
        <w:t>ов</w:t>
      </w:r>
      <w:r w:rsidRPr="009444A7">
        <w:rPr>
          <w:rFonts w:cs="Times New Roman"/>
          <w:spacing w:val="-1"/>
          <w:w w:val="101"/>
          <w:lang w:val="ru-RU"/>
        </w:rPr>
        <w:t>е</w:t>
      </w:r>
      <w:r w:rsidRPr="009444A7">
        <w:rPr>
          <w:rFonts w:cs="Times New Roman"/>
          <w:lang w:val="ru-RU"/>
        </w:rPr>
        <w:t>рк</w:t>
      </w:r>
      <w:r w:rsidRPr="009444A7">
        <w:rPr>
          <w:rFonts w:cs="Times New Roman"/>
          <w:w w:val="101"/>
          <w:lang w:val="ru-RU"/>
        </w:rPr>
        <w:t>е</w:t>
      </w:r>
      <w:r w:rsidRPr="009444A7">
        <w:rPr>
          <w:rFonts w:cs="Times New Roman"/>
          <w:lang w:val="ru-RU"/>
        </w:rPr>
        <w:t>, п</w:t>
      </w:r>
      <w:r w:rsidRPr="009444A7">
        <w:rPr>
          <w:rFonts w:cs="Times New Roman"/>
          <w:spacing w:val="1"/>
          <w:lang w:val="ru-RU"/>
        </w:rPr>
        <w:t>р</w:t>
      </w:r>
      <w:r w:rsidRPr="009444A7">
        <w:rPr>
          <w:rFonts w:cs="Times New Roman"/>
          <w:spacing w:val="-1"/>
          <w:w w:val="101"/>
          <w:lang w:val="ru-RU"/>
        </w:rPr>
        <w:t>е</w:t>
      </w:r>
      <w:r w:rsidRPr="009444A7">
        <w:rPr>
          <w:rFonts w:cs="Times New Roman"/>
          <w:lang w:val="ru-RU"/>
        </w:rPr>
        <w:t>дл</w:t>
      </w:r>
      <w:r w:rsidRPr="009444A7">
        <w:rPr>
          <w:rFonts w:cs="Times New Roman"/>
          <w:w w:val="101"/>
          <w:lang w:val="ru-RU"/>
        </w:rPr>
        <w:t>а</w:t>
      </w:r>
      <w:r w:rsidRPr="009444A7">
        <w:rPr>
          <w:rFonts w:cs="Times New Roman"/>
          <w:lang w:val="ru-RU"/>
        </w:rPr>
        <w:t>г</w:t>
      </w:r>
      <w:r w:rsidRPr="009444A7">
        <w:rPr>
          <w:rFonts w:cs="Times New Roman"/>
          <w:w w:val="101"/>
          <w:lang w:val="ru-RU"/>
        </w:rPr>
        <w:t>а</w:t>
      </w:r>
      <w:r w:rsidRPr="009444A7">
        <w:rPr>
          <w:rFonts w:cs="Times New Roman"/>
          <w:lang w:val="ru-RU"/>
        </w:rPr>
        <w:t>ть</w:t>
      </w:r>
      <w:r w:rsidRPr="009444A7">
        <w:rPr>
          <w:rFonts w:cs="Times New Roman"/>
          <w:spacing w:val="-3"/>
          <w:lang w:val="ru-RU"/>
        </w:rPr>
        <w:t xml:space="preserve"> </w:t>
      </w:r>
      <w:r w:rsidRPr="009444A7">
        <w:rPr>
          <w:rFonts w:cs="Times New Roman"/>
          <w:lang w:val="ru-RU"/>
        </w:rPr>
        <w:t xml:space="preserve">и </w:t>
      </w:r>
      <w:r w:rsidRPr="009444A7">
        <w:rPr>
          <w:rFonts w:cs="Times New Roman"/>
          <w:spacing w:val="-1"/>
          <w:lang w:val="ru-RU"/>
        </w:rPr>
        <w:t>п</w:t>
      </w:r>
      <w:r w:rsidRPr="009444A7">
        <w:rPr>
          <w:rFonts w:cs="Times New Roman"/>
          <w:lang w:val="ru-RU"/>
        </w:rPr>
        <w:t>ри</w:t>
      </w:r>
      <w:r w:rsidRPr="009444A7">
        <w:rPr>
          <w:rFonts w:cs="Times New Roman"/>
          <w:spacing w:val="-1"/>
          <w:lang w:val="ru-RU"/>
        </w:rPr>
        <w:t>м</w:t>
      </w:r>
      <w:r w:rsidRPr="009444A7">
        <w:rPr>
          <w:rFonts w:cs="Times New Roman"/>
          <w:spacing w:val="-1"/>
          <w:w w:val="101"/>
          <w:lang w:val="ru-RU"/>
        </w:rPr>
        <w:t>е</w:t>
      </w:r>
      <w:r w:rsidRPr="009444A7">
        <w:rPr>
          <w:rFonts w:cs="Times New Roman"/>
          <w:lang w:val="ru-RU"/>
        </w:rPr>
        <w:t>н</w:t>
      </w:r>
      <w:r w:rsidRPr="009444A7">
        <w:rPr>
          <w:rFonts w:cs="Times New Roman"/>
          <w:w w:val="101"/>
          <w:lang w:val="ru-RU"/>
        </w:rPr>
        <w:t>я</w:t>
      </w:r>
      <w:r w:rsidRPr="009444A7">
        <w:rPr>
          <w:rFonts w:cs="Times New Roman"/>
          <w:lang w:val="ru-RU"/>
        </w:rPr>
        <w:t xml:space="preserve">ть </w:t>
      </w:r>
      <w:r w:rsidRPr="009444A7">
        <w:rPr>
          <w:rFonts w:cs="Times New Roman"/>
          <w:w w:val="101"/>
          <w:lang w:val="ru-RU"/>
        </w:rPr>
        <w:t>с</w:t>
      </w:r>
      <w:r w:rsidRPr="009444A7">
        <w:rPr>
          <w:rFonts w:cs="Times New Roman"/>
          <w:spacing w:val="-1"/>
          <w:lang w:val="ru-RU"/>
        </w:rPr>
        <w:t>п</w:t>
      </w:r>
      <w:r w:rsidRPr="009444A7">
        <w:rPr>
          <w:rFonts w:cs="Times New Roman"/>
          <w:lang w:val="ru-RU"/>
        </w:rPr>
        <w:t>о</w:t>
      </w:r>
      <w:r w:rsidRPr="009444A7">
        <w:rPr>
          <w:rFonts w:cs="Times New Roman"/>
          <w:spacing w:val="-1"/>
          <w:w w:val="101"/>
          <w:lang w:val="ru-RU"/>
        </w:rPr>
        <w:t>с</w:t>
      </w:r>
      <w:r w:rsidRPr="009444A7">
        <w:rPr>
          <w:rFonts w:cs="Times New Roman"/>
          <w:lang w:val="ru-RU"/>
        </w:rPr>
        <w:t>об</w:t>
      </w:r>
      <w:r w:rsidRPr="009444A7">
        <w:rPr>
          <w:rFonts w:cs="Times New Roman"/>
          <w:spacing w:val="-1"/>
          <w:lang w:val="ru-RU"/>
        </w:rPr>
        <w:t xml:space="preserve"> </w:t>
      </w:r>
      <w:r w:rsidRPr="009444A7">
        <w:rPr>
          <w:rFonts w:cs="Times New Roman"/>
          <w:lang w:val="ru-RU"/>
        </w:rPr>
        <w:t>пров</w:t>
      </w:r>
      <w:r w:rsidRPr="009444A7">
        <w:rPr>
          <w:rFonts w:cs="Times New Roman"/>
          <w:spacing w:val="-1"/>
          <w:w w:val="101"/>
          <w:lang w:val="ru-RU"/>
        </w:rPr>
        <w:t>е</w:t>
      </w:r>
      <w:r w:rsidRPr="009444A7">
        <w:rPr>
          <w:rFonts w:cs="Times New Roman"/>
          <w:lang w:val="ru-RU"/>
        </w:rPr>
        <w:t>р</w:t>
      </w:r>
      <w:r w:rsidRPr="009444A7">
        <w:rPr>
          <w:rFonts w:cs="Times New Roman"/>
          <w:spacing w:val="-1"/>
          <w:lang w:val="ru-RU"/>
        </w:rPr>
        <w:t>к</w:t>
      </w:r>
      <w:r w:rsidRPr="009444A7">
        <w:rPr>
          <w:rFonts w:cs="Times New Roman"/>
          <w:lang w:val="ru-RU"/>
        </w:rPr>
        <w:t>и</w:t>
      </w:r>
      <w:r w:rsidRPr="009444A7">
        <w:rPr>
          <w:rFonts w:cs="Times New Roman"/>
          <w:spacing w:val="1"/>
          <w:lang w:val="ru-RU"/>
        </w:rPr>
        <w:t xml:space="preserve"> </w:t>
      </w:r>
      <w:r w:rsidRPr="009444A7">
        <w:rPr>
          <w:rFonts w:cs="Times New Roman"/>
          <w:lang w:val="ru-RU"/>
        </w:rPr>
        <w:t>до</w:t>
      </w:r>
      <w:r w:rsidRPr="009444A7">
        <w:rPr>
          <w:rFonts w:cs="Times New Roman"/>
          <w:w w:val="101"/>
          <w:lang w:val="ru-RU"/>
        </w:rPr>
        <w:t>с</w:t>
      </w:r>
      <w:r w:rsidRPr="009444A7">
        <w:rPr>
          <w:rFonts w:cs="Times New Roman"/>
          <w:spacing w:val="-2"/>
          <w:lang w:val="ru-RU"/>
        </w:rPr>
        <w:t>т</w:t>
      </w:r>
      <w:r w:rsidRPr="009444A7">
        <w:rPr>
          <w:rFonts w:cs="Times New Roman"/>
          <w:lang w:val="ru-RU"/>
        </w:rPr>
        <w:t>ов</w:t>
      </w:r>
      <w:r w:rsidRPr="009444A7">
        <w:rPr>
          <w:rFonts w:cs="Times New Roman"/>
          <w:w w:val="101"/>
          <w:lang w:val="ru-RU"/>
        </w:rPr>
        <w:t>е</w:t>
      </w:r>
      <w:r w:rsidRPr="009444A7">
        <w:rPr>
          <w:rFonts w:cs="Times New Roman"/>
          <w:lang w:val="ru-RU"/>
        </w:rPr>
        <w:t>рно</w:t>
      </w:r>
      <w:r w:rsidRPr="009444A7">
        <w:rPr>
          <w:rFonts w:cs="Times New Roman"/>
          <w:w w:val="101"/>
          <w:lang w:val="ru-RU"/>
        </w:rPr>
        <w:t>с</w:t>
      </w:r>
      <w:r w:rsidRPr="009444A7">
        <w:rPr>
          <w:rFonts w:cs="Times New Roman"/>
          <w:lang w:val="ru-RU"/>
        </w:rPr>
        <w:t>ти</w:t>
      </w:r>
      <w:r w:rsidRPr="009444A7">
        <w:rPr>
          <w:rFonts w:cs="Times New Roman"/>
          <w:spacing w:val="-1"/>
          <w:lang w:val="ru-RU"/>
        </w:rPr>
        <w:t xml:space="preserve"> </w:t>
      </w:r>
      <w:r w:rsidRPr="009444A7">
        <w:rPr>
          <w:rFonts w:cs="Times New Roman"/>
          <w:lang w:val="ru-RU"/>
        </w:rPr>
        <w:t>информ</w:t>
      </w:r>
      <w:r w:rsidRPr="009444A7">
        <w:rPr>
          <w:rFonts w:cs="Times New Roman"/>
          <w:w w:val="101"/>
          <w:lang w:val="ru-RU"/>
        </w:rPr>
        <w:t>а</w:t>
      </w:r>
      <w:r w:rsidRPr="009444A7">
        <w:rPr>
          <w:rFonts w:cs="Times New Roman"/>
          <w:lang w:val="ru-RU"/>
        </w:rPr>
        <w:t>ц</w:t>
      </w:r>
      <w:r w:rsidRPr="009444A7">
        <w:rPr>
          <w:rFonts w:cs="Times New Roman"/>
          <w:spacing w:val="-1"/>
          <w:lang w:val="ru-RU"/>
        </w:rPr>
        <w:t>и</w:t>
      </w:r>
      <w:r w:rsidRPr="009444A7">
        <w:rPr>
          <w:rFonts w:cs="Times New Roman"/>
          <w:lang w:val="ru-RU"/>
        </w:rPr>
        <w:t>и</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lang w:val="ru-RU"/>
        </w:rPr>
        <w:t>в</w:t>
      </w:r>
      <w:r w:rsidRPr="009444A7">
        <w:rPr>
          <w:rFonts w:cs="Times New Roman"/>
          <w:w w:val="101"/>
          <w:lang w:val="ru-RU"/>
        </w:rPr>
        <w:t>е</w:t>
      </w:r>
      <w:r w:rsidRPr="009444A7">
        <w:rPr>
          <w:rFonts w:cs="Times New Roman"/>
          <w:lang w:val="ru-RU"/>
        </w:rPr>
        <w:t>рб</w:t>
      </w:r>
      <w:r w:rsidRPr="009444A7">
        <w:rPr>
          <w:rFonts w:cs="Times New Roman"/>
          <w:w w:val="101"/>
          <w:lang w:val="ru-RU"/>
        </w:rPr>
        <w:t>а</w:t>
      </w:r>
      <w:r w:rsidRPr="009444A7">
        <w:rPr>
          <w:rFonts w:cs="Times New Roman"/>
          <w:lang w:val="ru-RU"/>
        </w:rPr>
        <w:t>ли</w:t>
      </w:r>
      <w:r w:rsidRPr="009444A7">
        <w:rPr>
          <w:rFonts w:cs="Times New Roman"/>
          <w:spacing w:val="-1"/>
          <w:lang w:val="ru-RU"/>
        </w:rPr>
        <w:t>з</w:t>
      </w:r>
      <w:r w:rsidRPr="009444A7">
        <w:rPr>
          <w:rFonts w:cs="Times New Roman"/>
          <w:lang w:val="ru-RU"/>
        </w:rPr>
        <w:t>ов</w:t>
      </w:r>
      <w:r w:rsidRPr="009444A7">
        <w:rPr>
          <w:rFonts w:cs="Times New Roman"/>
          <w:w w:val="101"/>
          <w:lang w:val="ru-RU"/>
        </w:rPr>
        <w:t>а</w:t>
      </w:r>
      <w:r w:rsidRPr="009444A7">
        <w:rPr>
          <w:rFonts w:cs="Times New Roman"/>
          <w:lang w:val="ru-RU"/>
        </w:rPr>
        <w:t>ть эм</w:t>
      </w:r>
      <w:r w:rsidRPr="009444A7">
        <w:rPr>
          <w:rFonts w:cs="Times New Roman"/>
          <w:spacing w:val="-1"/>
          <w:lang w:val="ru-RU"/>
        </w:rPr>
        <w:t>о</w:t>
      </w:r>
      <w:r w:rsidRPr="009444A7">
        <w:rPr>
          <w:rFonts w:cs="Times New Roman"/>
          <w:lang w:val="ru-RU"/>
        </w:rPr>
        <w:t>цион</w:t>
      </w:r>
      <w:r w:rsidRPr="009444A7">
        <w:rPr>
          <w:rFonts w:cs="Times New Roman"/>
          <w:w w:val="101"/>
          <w:lang w:val="ru-RU"/>
        </w:rPr>
        <w:t>а</w:t>
      </w:r>
      <w:r w:rsidRPr="009444A7">
        <w:rPr>
          <w:rFonts w:cs="Times New Roman"/>
          <w:lang w:val="ru-RU"/>
        </w:rPr>
        <w:t>льно</w:t>
      </w:r>
      <w:r w:rsidRPr="009444A7">
        <w:rPr>
          <w:rFonts w:cs="Times New Roman"/>
          <w:w w:val="101"/>
          <w:lang w:val="ru-RU"/>
        </w:rPr>
        <w:t>е</w:t>
      </w:r>
      <w:r w:rsidRPr="009444A7">
        <w:rPr>
          <w:rFonts w:cs="Times New Roman"/>
          <w:lang w:val="ru-RU"/>
        </w:rPr>
        <w:t xml:space="preserve"> в</w:t>
      </w:r>
      <w:r w:rsidRPr="009444A7">
        <w:rPr>
          <w:rFonts w:cs="Times New Roman"/>
          <w:spacing w:val="-1"/>
          <w:lang w:val="ru-RU"/>
        </w:rPr>
        <w:t>п</w:t>
      </w:r>
      <w:r w:rsidRPr="009444A7">
        <w:rPr>
          <w:rFonts w:cs="Times New Roman"/>
          <w:w w:val="101"/>
          <w:lang w:val="ru-RU"/>
        </w:rPr>
        <w:t>е</w:t>
      </w:r>
      <w:r w:rsidRPr="009444A7">
        <w:rPr>
          <w:rFonts w:cs="Times New Roman"/>
          <w:lang w:val="ru-RU"/>
        </w:rPr>
        <w:t>ч</w:t>
      </w:r>
      <w:r w:rsidRPr="009444A7">
        <w:rPr>
          <w:rFonts w:cs="Times New Roman"/>
          <w:w w:val="101"/>
          <w:lang w:val="ru-RU"/>
        </w:rPr>
        <w:t>а</w:t>
      </w:r>
      <w:r w:rsidRPr="009444A7">
        <w:rPr>
          <w:rFonts w:cs="Times New Roman"/>
          <w:lang w:val="ru-RU"/>
        </w:rPr>
        <w:t>тл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е</w:t>
      </w:r>
      <w:r w:rsidRPr="009444A7">
        <w:rPr>
          <w:rFonts w:cs="Times New Roman"/>
          <w:lang w:val="ru-RU"/>
        </w:rPr>
        <w:t>,</w:t>
      </w:r>
      <w:r w:rsidRPr="009444A7">
        <w:rPr>
          <w:rFonts w:cs="Times New Roman"/>
          <w:spacing w:val="-3"/>
          <w:lang w:val="ru-RU"/>
        </w:rPr>
        <w:t xml:space="preserve"> </w:t>
      </w:r>
      <w:r w:rsidRPr="009444A7">
        <w:rPr>
          <w:rFonts w:cs="Times New Roman"/>
          <w:lang w:val="ru-RU"/>
        </w:rPr>
        <w:t>ок</w:t>
      </w:r>
      <w:r w:rsidRPr="009444A7">
        <w:rPr>
          <w:rFonts w:cs="Times New Roman"/>
          <w:w w:val="101"/>
          <w:lang w:val="ru-RU"/>
        </w:rPr>
        <w:t>а</w:t>
      </w:r>
      <w:r w:rsidRPr="009444A7">
        <w:rPr>
          <w:rFonts w:cs="Times New Roman"/>
          <w:lang w:val="ru-RU"/>
        </w:rPr>
        <w:t>з</w:t>
      </w:r>
      <w:r w:rsidRPr="009444A7">
        <w:rPr>
          <w:rFonts w:cs="Times New Roman"/>
          <w:spacing w:val="-1"/>
          <w:w w:val="101"/>
          <w:lang w:val="ru-RU"/>
        </w:rPr>
        <w:t>а</w:t>
      </w:r>
      <w:r w:rsidRPr="009444A7">
        <w:rPr>
          <w:rFonts w:cs="Times New Roman"/>
          <w:lang w:val="ru-RU"/>
        </w:rPr>
        <w:t>нно</w:t>
      </w:r>
      <w:r w:rsidRPr="009444A7">
        <w:rPr>
          <w:rFonts w:cs="Times New Roman"/>
          <w:w w:val="101"/>
          <w:lang w:val="ru-RU"/>
        </w:rPr>
        <w:t>е</w:t>
      </w:r>
      <w:r w:rsidRPr="009444A7">
        <w:rPr>
          <w:rFonts w:cs="Times New Roman"/>
          <w:spacing w:val="-2"/>
          <w:lang w:val="ru-RU"/>
        </w:rPr>
        <w:t xml:space="preserve"> </w:t>
      </w:r>
      <w:r w:rsidRPr="009444A7">
        <w:rPr>
          <w:rFonts w:cs="Times New Roman"/>
          <w:lang w:val="ru-RU"/>
        </w:rPr>
        <w:t>н</w:t>
      </w:r>
      <w:r w:rsidRPr="009444A7">
        <w:rPr>
          <w:rFonts w:cs="Times New Roman"/>
          <w:w w:val="101"/>
          <w:lang w:val="ru-RU"/>
        </w:rPr>
        <w:t>а</w:t>
      </w:r>
      <w:r w:rsidRPr="009444A7">
        <w:rPr>
          <w:rFonts w:cs="Times New Roman"/>
          <w:lang w:val="ru-RU"/>
        </w:rPr>
        <w:t xml:space="preserve"> </w:t>
      </w:r>
      <w:r w:rsidRPr="009444A7">
        <w:rPr>
          <w:rFonts w:cs="Times New Roman"/>
          <w:spacing w:val="-1"/>
          <w:lang w:val="ru-RU"/>
        </w:rPr>
        <w:t>н</w:t>
      </w:r>
      <w:r w:rsidRPr="009444A7">
        <w:rPr>
          <w:rFonts w:cs="Times New Roman"/>
          <w:spacing w:val="-2"/>
          <w:w w:val="101"/>
          <w:lang w:val="ru-RU"/>
        </w:rPr>
        <w:t>е</w:t>
      </w:r>
      <w:r w:rsidRPr="009444A7">
        <w:rPr>
          <w:rFonts w:cs="Times New Roman"/>
          <w:lang w:val="ru-RU"/>
        </w:rPr>
        <w:t>го</w:t>
      </w:r>
      <w:r w:rsidRPr="009444A7">
        <w:rPr>
          <w:rFonts w:cs="Times New Roman"/>
          <w:spacing w:val="2"/>
          <w:lang w:val="ru-RU"/>
        </w:rPr>
        <w:t xml:space="preserve"> </w:t>
      </w:r>
      <w:r w:rsidRPr="009444A7">
        <w:rPr>
          <w:rFonts w:cs="Times New Roman"/>
          <w:lang w:val="ru-RU"/>
        </w:rPr>
        <w:t>и</w:t>
      </w:r>
      <w:r w:rsidRPr="009444A7">
        <w:rPr>
          <w:rFonts w:cs="Times New Roman"/>
          <w:w w:val="101"/>
          <w:lang w:val="ru-RU"/>
        </w:rPr>
        <w:t>с</w:t>
      </w:r>
      <w:r w:rsidRPr="009444A7">
        <w:rPr>
          <w:rFonts w:cs="Times New Roman"/>
          <w:spacing w:val="-1"/>
          <w:lang w:val="ru-RU"/>
        </w:rPr>
        <w:t>т</w:t>
      </w:r>
      <w:r w:rsidRPr="009444A7">
        <w:rPr>
          <w:rFonts w:cs="Times New Roman"/>
          <w:lang w:val="ru-RU"/>
        </w:rPr>
        <w:t>о</w:t>
      </w:r>
      <w:r w:rsidRPr="009444A7">
        <w:rPr>
          <w:rFonts w:cs="Times New Roman"/>
          <w:spacing w:val="-1"/>
          <w:lang w:val="ru-RU"/>
        </w:rPr>
        <w:t>чн</w:t>
      </w:r>
      <w:r w:rsidRPr="009444A7">
        <w:rPr>
          <w:rFonts w:cs="Times New Roman"/>
          <w:lang w:val="ru-RU"/>
        </w:rPr>
        <w:t>иком</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spacing w:val="1"/>
          <w:lang w:val="ru-RU"/>
        </w:rPr>
        <w:t>об</w:t>
      </w:r>
      <w:r w:rsidRPr="009444A7">
        <w:rPr>
          <w:rFonts w:cs="Times New Roman"/>
          <w:lang w:val="ru-RU"/>
        </w:rPr>
        <w:t>ъ</w:t>
      </w:r>
      <w:r w:rsidRPr="009444A7">
        <w:rPr>
          <w:rFonts w:cs="Times New Roman"/>
          <w:spacing w:val="-2"/>
          <w:w w:val="101"/>
          <w:lang w:val="ru-RU"/>
        </w:rPr>
        <w:t>я</w:t>
      </w:r>
      <w:r w:rsidRPr="009444A7">
        <w:rPr>
          <w:rFonts w:cs="Times New Roman"/>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26"/>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spacing w:val="-1"/>
          <w:w w:val="101"/>
          <w:lang w:val="ru-RU"/>
        </w:rPr>
        <w:t>е</w:t>
      </w:r>
      <w:r w:rsidRPr="009444A7">
        <w:rPr>
          <w:rFonts w:cs="Times New Roman"/>
          <w:spacing w:val="-1"/>
          <w:lang w:val="ru-RU"/>
        </w:rPr>
        <w:t>ни</w:t>
      </w:r>
      <w:r w:rsidRPr="009444A7">
        <w:rPr>
          <w:rFonts w:cs="Times New Roman"/>
          <w:w w:val="101"/>
          <w:lang w:val="ru-RU"/>
        </w:rPr>
        <w:t>я</w:t>
      </w:r>
      <w:r w:rsidRPr="009444A7">
        <w:rPr>
          <w:rFonts w:cs="Times New Roman"/>
          <w:lang w:val="ru-RU"/>
        </w:rPr>
        <w:t>,</w:t>
      </w:r>
      <w:r w:rsidRPr="009444A7">
        <w:rPr>
          <w:rFonts w:cs="Times New Roman"/>
          <w:spacing w:val="126"/>
          <w:lang w:val="ru-RU"/>
        </w:rPr>
        <w:t xml:space="preserve"> </w:t>
      </w:r>
      <w:r w:rsidRPr="009444A7">
        <w:rPr>
          <w:rFonts w:cs="Times New Roman"/>
          <w:lang w:val="ru-RU"/>
        </w:rPr>
        <w:t>про</w:t>
      </w:r>
      <w:r w:rsidRPr="009444A7">
        <w:rPr>
          <w:rFonts w:cs="Times New Roman"/>
          <w:spacing w:val="1"/>
          <w:lang w:val="ru-RU"/>
        </w:rPr>
        <w:t>ц</w:t>
      </w:r>
      <w:r w:rsidRPr="009444A7">
        <w:rPr>
          <w:rFonts w:cs="Times New Roman"/>
          <w:spacing w:val="-1"/>
          <w:w w:val="101"/>
          <w:lang w:val="ru-RU"/>
        </w:rPr>
        <w:t>е</w:t>
      </w:r>
      <w:r w:rsidRPr="009444A7">
        <w:rPr>
          <w:rFonts w:cs="Times New Roman"/>
          <w:w w:val="101"/>
          <w:lang w:val="ru-RU"/>
        </w:rPr>
        <w:t>сс</w:t>
      </w:r>
      <w:r w:rsidRPr="009444A7">
        <w:rPr>
          <w:rFonts w:cs="Times New Roman"/>
          <w:lang w:val="ru-RU"/>
        </w:rPr>
        <w:t>ы,</w:t>
      </w:r>
      <w:r w:rsidRPr="009444A7">
        <w:rPr>
          <w:rFonts w:cs="Times New Roman"/>
          <w:spacing w:val="126"/>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spacing w:val="-3"/>
          <w:lang w:val="ru-RU"/>
        </w:rPr>
        <w:t>з</w:t>
      </w:r>
      <w:r w:rsidRPr="009444A7">
        <w:rPr>
          <w:rFonts w:cs="Times New Roman"/>
          <w:lang w:val="ru-RU"/>
        </w:rPr>
        <w:t>и</w:t>
      </w:r>
      <w:r w:rsidRPr="009444A7">
        <w:rPr>
          <w:rFonts w:cs="Times New Roman"/>
          <w:spacing w:val="127"/>
          <w:lang w:val="ru-RU"/>
        </w:rPr>
        <w:t xml:space="preserve"> </w:t>
      </w:r>
      <w:r w:rsidRPr="009444A7">
        <w:rPr>
          <w:rFonts w:cs="Times New Roman"/>
          <w:spacing w:val="1"/>
          <w:lang w:val="ru-RU"/>
        </w:rPr>
        <w:t>и</w:t>
      </w:r>
      <w:r w:rsidRPr="009444A7">
        <w:rPr>
          <w:rFonts w:cs="Times New Roman"/>
          <w:spacing w:val="127"/>
          <w:lang w:val="ru-RU"/>
        </w:rPr>
        <w:t xml:space="preserve"> </w:t>
      </w:r>
      <w:r w:rsidRPr="009444A7">
        <w:rPr>
          <w:rFonts w:cs="Times New Roman"/>
          <w:spacing w:val="1"/>
          <w:lang w:val="ru-RU"/>
        </w:rPr>
        <w:t>о</w:t>
      </w:r>
      <w:r w:rsidRPr="009444A7">
        <w:rPr>
          <w:rFonts w:cs="Times New Roman"/>
          <w:lang w:val="ru-RU"/>
        </w:rPr>
        <w:t>тнош</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lang w:val="ru-RU"/>
        </w:rPr>
        <w:t>,</w:t>
      </w:r>
      <w:r w:rsidRPr="009444A7">
        <w:rPr>
          <w:rFonts w:cs="Times New Roman"/>
          <w:spacing w:val="126"/>
          <w:lang w:val="ru-RU"/>
        </w:rPr>
        <w:t xml:space="preserve"> </w:t>
      </w:r>
      <w:r w:rsidRPr="009444A7">
        <w:rPr>
          <w:rFonts w:cs="Times New Roman"/>
          <w:lang w:val="ru-RU"/>
        </w:rPr>
        <w:t>вы</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яе</w:t>
      </w:r>
      <w:r w:rsidRPr="009444A7">
        <w:rPr>
          <w:rFonts w:cs="Times New Roman"/>
          <w:lang w:val="ru-RU"/>
        </w:rPr>
        <w:t>мы</w:t>
      </w:r>
      <w:r w:rsidRPr="009444A7">
        <w:rPr>
          <w:rFonts w:cs="Times New Roman"/>
          <w:w w:val="101"/>
          <w:lang w:val="ru-RU"/>
        </w:rPr>
        <w:t>е</w:t>
      </w:r>
      <w:r w:rsidRPr="009444A7">
        <w:rPr>
          <w:rFonts w:cs="Times New Roman"/>
          <w:spacing w:val="125"/>
          <w:lang w:val="ru-RU"/>
        </w:rPr>
        <w:t xml:space="preserve"> </w:t>
      </w:r>
      <w:r w:rsidRPr="009444A7">
        <w:rPr>
          <w:rFonts w:cs="Times New Roman"/>
          <w:spacing w:val="1"/>
          <w:lang w:val="ru-RU"/>
        </w:rPr>
        <w:t>в</w:t>
      </w:r>
      <w:r w:rsidRPr="009444A7">
        <w:rPr>
          <w:rFonts w:cs="Times New Roman"/>
          <w:spacing w:val="126"/>
          <w:lang w:val="ru-RU"/>
        </w:rPr>
        <w:t xml:space="preserve"> </w:t>
      </w:r>
      <w:r w:rsidRPr="009444A7">
        <w:rPr>
          <w:rFonts w:cs="Times New Roman"/>
          <w:lang w:val="ru-RU"/>
        </w:rPr>
        <w:t>х</w:t>
      </w:r>
      <w:r w:rsidRPr="009444A7">
        <w:rPr>
          <w:rFonts w:cs="Times New Roman"/>
          <w:spacing w:val="-1"/>
          <w:lang w:val="ru-RU"/>
        </w:rPr>
        <w:t>од</w:t>
      </w:r>
      <w:r w:rsidRPr="009444A7">
        <w:rPr>
          <w:rFonts w:cs="Times New Roman"/>
          <w:w w:val="101"/>
          <w:lang w:val="ru-RU"/>
        </w:rPr>
        <w:t>е</w:t>
      </w:r>
      <w:r w:rsidRPr="009444A7">
        <w:rPr>
          <w:rFonts w:cs="Times New Roman"/>
          <w:lang w:val="ru-RU"/>
        </w:rPr>
        <w:t xml:space="preserve"> п</w:t>
      </w:r>
      <w:r w:rsidRPr="009444A7">
        <w:rPr>
          <w:rFonts w:cs="Times New Roman"/>
          <w:spacing w:val="1"/>
          <w:lang w:val="ru-RU"/>
        </w:rPr>
        <w:t>о</w:t>
      </w:r>
      <w:r w:rsidRPr="009444A7">
        <w:rPr>
          <w:rFonts w:cs="Times New Roman"/>
          <w:spacing w:val="-1"/>
          <w:lang w:val="ru-RU"/>
        </w:rPr>
        <w:t>з</w:t>
      </w:r>
      <w:r w:rsidRPr="009444A7">
        <w:rPr>
          <w:rFonts w:cs="Times New Roman"/>
          <w:lang w:val="ru-RU"/>
        </w:rPr>
        <w:t>н</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lang w:val="ru-RU"/>
        </w:rPr>
        <w:t>т</w:t>
      </w:r>
      <w:r w:rsidRPr="009444A7">
        <w:rPr>
          <w:rFonts w:cs="Times New Roman"/>
          <w:w w:val="101"/>
          <w:lang w:val="ru-RU"/>
        </w:rPr>
        <w:t>е</w:t>
      </w:r>
      <w:r w:rsidRPr="009444A7">
        <w:rPr>
          <w:rFonts w:cs="Times New Roman"/>
          <w:spacing w:val="-1"/>
          <w:lang w:val="ru-RU"/>
        </w:rPr>
        <w:t>льн</w:t>
      </w:r>
      <w:r w:rsidRPr="009444A7">
        <w:rPr>
          <w:rFonts w:cs="Times New Roman"/>
          <w:lang w:val="ru-RU"/>
        </w:rPr>
        <w:t>ой</w:t>
      </w:r>
      <w:r w:rsidRPr="009444A7">
        <w:rPr>
          <w:rFonts w:cs="Times New Roman"/>
          <w:spacing w:val="78"/>
          <w:lang w:val="ru-RU"/>
        </w:rPr>
        <w:t xml:space="preserve"> </w:t>
      </w:r>
      <w:r w:rsidRPr="009444A7">
        <w:rPr>
          <w:rFonts w:cs="Times New Roman"/>
          <w:spacing w:val="1"/>
          <w:lang w:val="ru-RU"/>
        </w:rPr>
        <w:t>и</w:t>
      </w:r>
      <w:r w:rsidRPr="009444A7">
        <w:rPr>
          <w:rFonts w:cs="Times New Roman"/>
          <w:spacing w:val="76"/>
          <w:lang w:val="ru-RU"/>
        </w:rPr>
        <w:t xml:space="preserve"> </w:t>
      </w:r>
      <w:r w:rsidRPr="009444A7">
        <w:rPr>
          <w:rFonts w:cs="Times New Roman"/>
          <w:lang w:val="ru-RU"/>
        </w:rPr>
        <w:t>и</w:t>
      </w:r>
      <w:r w:rsidRPr="009444A7">
        <w:rPr>
          <w:rFonts w:cs="Times New Roman"/>
          <w:w w:val="101"/>
          <w:lang w:val="ru-RU"/>
        </w:rPr>
        <w:t>сс</w:t>
      </w:r>
      <w:r w:rsidRPr="009444A7">
        <w:rPr>
          <w:rFonts w:cs="Times New Roman"/>
          <w:lang w:val="ru-RU"/>
        </w:rPr>
        <w:t>л</w:t>
      </w:r>
      <w:r w:rsidRPr="009444A7">
        <w:rPr>
          <w:rFonts w:cs="Times New Roman"/>
          <w:spacing w:val="-1"/>
          <w:w w:val="101"/>
          <w:lang w:val="ru-RU"/>
        </w:rPr>
        <w:t>е</w:t>
      </w:r>
      <w:r w:rsidRPr="009444A7">
        <w:rPr>
          <w:rFonts w:cs="Times New Roman"/>
          <w:lang w:val="ru-RU"/>
        </w:rPr>
        <w:t>дов</w:t>
      </w:r>
      <w:r w:rsidRPr="009444A7">
        <w:rPr>
          <w:rFonts w:cs="Times New Roman"/>
          <w:w w:val="101"/>
          <w:lang w:val="ru-RU"/>
        </w:rPr>
        <w:t>а</w:t>
      </w:r>
      <w:r w:rsidRPr="009444A7">
        <w:rPr>
          <w:rFonts w:cs="Times New Roman"/>
          <w:spacing w:val="-1"/>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w w:val="101"/>
          <w:lang w:val="ru-RU"/>
        </w:rPr>
        <w:t>с</w:t>
      </w:r>
      <w:r w:rsidRPr="009444A7">
        <w:rPr>
          <w:rFonts w:cs="Times New Roman"/>
          <w:lang w:val="ru-RU"/>
        </w:rPr>
        <w:t>кой</w:t>
      </w:r>
      <w:r w:rsidRPr="009444A7">
        <w:rPr>
          <w:rFonts w:cs="Times New Roman"/>
          <w:spacing w:val="77"/>
          <w:lang w:val="ru-RU"/>
        </w:rPr>
        <w:t xml:space="preserve"> </w:t>
      </w:r>
      <w:r w:rsidRPr="009444A7">
        <w:rPr>
          <w:rFonts w:cs="Times New Roman"/>
          <w:spacing w:val="1"/>
          <w:lang w:val="ru-RU"/>
        </w:rPr>
        <w:t>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lang w:val="ru-RU"/>
        </w:rPr>
        <w:t>но</w:t>
      </w:r>
      <w:r w:rsidRPr="009444A7">
        <w:rPr>
          <w:rFonts w:cs="Times New Roman"/>
          <w:w w:val="101"/>
          <w:lang w:val="ru-RU"/>
        </w:rPr>
        <w:t>с</w:t>
      </w:r>
      <w:r w:rsidRPr="009444A7">
        <w:rPr>
          <w:rFonts w:cs="Times New Roman"/>
          <w:spacing w:val="-1"/>
          <w:lang w:val="ru-RU"/>
        </w:rPr>
        <w:t>т</w:t>
      </w:r>
      <w:r w:rsidRPr="009444A7">
        <w:rPr>
          <w:rFonts w:cs="Times New Roman"/>
          <w:lang w:val="ru-RU"/>
        </w:rPr>
        <w:t>и</w:t>
      </w:r>
      <w:r w:rsidRPr="009444A7">
        <w:rPr>
          <w:rFonts w:cs="Times New Roman"/>
          <w:spacing w:val="79"/>
          <w:lang w:val="ru-RU"/>
        </w:rPr>
        <w:t xml:space="preserve"> </w:t>
      </w:r>
      <w:r w:rsidRPr="009444A7">
        <w:rPr>
          <w:rFonts w:cs="Times New Roman"/>
          <w:spacing w:val="-1"/>
          <w:lang w:val="ru-RU"/>
        </w:rPr>
        <w:t>(</w:t>
      </w:r>
      <w:r w:rsidRPr="009444A7">
        <w:rPr>
          <w:rFonts w:cs="Times New Roman"/>
          <w:lang w:val="ru-RU"/>
        </w:rPr>
        <w:t>при</w:t>
      </w:r>
      <w:r w:rsidRPr="009444A7">
        <w:rPr>
          <w:rFonts w:cs="Times New Roman"/>
          <w:spacing w:val="-2"/>
          <w:lang w:val="ru-RU"/>
        </w:rPr>
        <w:t>в</w:t>
      </w:r>
      <w:r w:rsidRPr="009444A7">
        <w:rPr>
          <w:rFonts w:cs="Times New Roman"/>
          <w:lang w:val="ru-RU"/>
        </w:rPr>
        <w:t>од</w:t>
      </w:r>
      <w:r w:rsidRPr="009444A7">
        <w:rPr>
          <w:rFonts w:cs="Times New Roman"/>
          <w:spacing w:val="1"/>
          <w:lang w:val="ru-RU"/>
        </w:rPr>
        <w:t>и</w:t>
      </w:r>
      <w:r w:rsidRPr="009444A7">
        <w:rPr>
          <w:rFonts w:cs="Times New Roman"/>
          <w:lang w:val="ru-RU"/>
        </w:rPr>
        <w:t>ть</w:t>
      </w:r>
      <w:r w:rsidRPr="009444A7">
        <w:rPr>
          <w:rFonts w:cs="Times New Roman"/>
          <w:spacing w:val="77"/>
          <w:lang w:val="ru-RU"/>
        </w:rPr>
        <w:t xml:space="preserve"> </w:t>
      </w:r>
      <w:r w:rsidRPr="009444A7">
        <w:rPr>
          <w:rFonts w:cs="Times New Roman"/>
          <w:lang w:val="ru-RU"/>
        </w:rPr>
        <w:t>объ</w:t>
      </w:r>
      <w:r w:rsidRPr="009444A7">
        <w:rPr>
          <w:rFonts w:cs="Times New Roman"/>
          <w:w w:val="101"/>
          <w:lang w:val="ru-RU"/>
        </w:rPr>
        <w:t>я</w:t>
      </w:r>
      <w:r w:rsidRPr="009444A7">
        <w:rPr>
          <w:rFonts w:cs="Times New Roman"/>
          <w:spacing w:val="-2"/>
          <w:w w:val="101"/>
          <w:lang w:val="ru-RU"/>
        </w:rPr>
        <w:t>с</w:t>
      </w:r>
      <w:r w:rsidRPr="009444A7">
        <w:rPr>
          <w:rFonts w:cs="Times New Roman"/>
          <w:lang w:val="ru-RU"/>
        </w:rPr>
        <w:t>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73"/>
          <w:lang w:val="ru-RU"/>
        </w:rPr>
        <w:t xml:space="preserve"> </w:t>
      </w:r>
      <w:r w:rsidRPr="009444A7">
        <w:rPr>
          <w:rFonts w:cs="Times New Roman"/>
          <w:w w:val="101"/>
          <w:lang w:val="ru-RU"/>
        </w:rPr>
        <w:t>с</w:t>
      </w:r>
      <w:r w:rsidRPr="009444A7">
        <w:rPr>
          <w:rFonts w:cs="Times New Roman"/>
          <w:lang w:val="ru-RU"/>
        </w:rPr>
        <w:t xml:space="preserve"> изм</w:t>
      </w:r>
      <w:r w:rsidRPr="009444A7">
        <w:rPr>
          <w:rFonts w:cs="Times New Roman"/>
          <w:w w:val="101"/>
          <w:lang w:val="ru-RU"/>
        </w:rPr>
        <w:t>е</w:t>
      </w:r>
      <w:r w:rsidRPr="009444A7">
        <w:rPr>
          <w:rFonts w:cs="Times New Roman"/>
          <w:spacing w:val="-1"/>
          <w:lang w:val="ru-RU"/>
        </w:rPr>
        <w:t>н</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е</w:t>
      </w:r>
      <w:r w:rsidRPr="009444A7">
        <w:rPr>
          <w:rFonts w:cs="Times New Roman"/>
          <w:lang w:val="ru-RU"/>
        </w:rPr>
        <w:t>м</w:t>
      </w:r>
      <w:r w:rsidRPr="009444A7">
        <w:rPr>
          <w:rFonts w:cs="Times New Roman"/>
          <w:spacing w:val="136"/>
          <w:lang w:val="ru-RU"/>
        </w:rPr>
        <w:t xml:space="preserve"> </w:t>
      </w:r>
      <w:r w:rsidRPr="009444A7">
        <w:rPr>
          <w:rFonts w:cs="Times New Roman"/>
          <w:lang w:val="ru-RU"/>
        </w:rPr>
        <w:t>фор</w:t>
      </w:r>
      <w:r w:rsidRPr="009444A7">
        <w:rPr>
          <w:rFonts w:cs="Times New Roman"/>
          <w:spacing w:val="-1"/>
          <w:lang w:val="ru-RU"/>
        </w:rPr>
        <w:t>м</w:t>
      </w:r>
      <w:r w:rsidRPr="009444A7">
        <w:rPr>
          <w:rFonts w:cs="Times New Roman"/>
          <w:lang w:val="ru-RU"/>
        </w:rPr>
        <w:t>ы</w:t>
      </w:r>
      <w:r w:rsidRPr="009444A7">
        <w:rPr>
          <w:rFonts w:cs="Times New Roman"/>
          <w:spacing w:val="136"/>
          <w:lang w:val="ru-RU"/>
        </w:rPr>
        <w:t xml:space="preserve"> </w:t>
      </w:r>
      <w:r w:rsidRPr="009444A7">
        <w:rPr>
          <w:rFonts w:cs="Times New Roman"/>
          <w:lang w:val="ru-RU"/>
        </w:rPr>
        <w:t>пр</w:t>
      </w:r>
      <w:r w:rsidRPr="009444A7">
        <w:rPr>
          <w:rFonts w:cs="Times New Roman"/>
          <w:w w:val="101"/>
          <w:lang w:val="ru-RU"/>
        </w:rPr>
        <w:t>е</w:t>
      </w:r>
      <w:r w:rsidRPr="009444A7">
        <w:rPr>
          <w:rFonts w:cs="Times New Roman"/>
          <w:spacing w:val="-1"/>
          <w:lang w:val="ru-RU"/>
        </w:rPr>
        <w:t>д</w:t>
      </w:r>
      <w:r w:rsidRPr="009444A7">
        <w:rPr>
          <w:rFonts w:cs="Times New Roman"/>
          <w:w w:val="101"/>
          <w:lang w:val="ru-RU"/>
        </w:rPr>
        <w:t>с</w:t>
      </w:r>
      <w:r w:rsidRPr="009444A7">
        <w:rPr>
          <w:rFonts w:cs="Times New Roman"/>
          <w:lang w:val="ru-RU"/>
        </w:rPr>
        <w:t>т</w:t>
      </w:r>
      <w:r w:rsidRPr="009444A7">
        <w:rPr>
          <w:rFonts w:cs="Times New Roman"/>
          <w:w w:val="101"/>
          <w:lang w:val="ru-RU"/>
        </w:rPr>
        <w:t>а</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spacing w:val="-1"/>
          <w:w w:val="101"/>
          <w:lang w:val="ru-RU"/>
        </w:rPr>
        <w:t>я</w:t>
      </w:r>
      <w:r w:rsidRPr="009444A7">
        <w:rPr>
          <w:rFonts w:cs="Times New Roman"/>
          <w:w w:val="101"/>
          <w:lang w:val="ru-RU"/>
        </w:rPr>
        <w:t>;</w:t>
      </w:r>
      <w:r w:rsidRPr="009444A7">
        <w:rPr>
          <w:rFonts w:cs="Times New Roman"/>
          <w:spacing w:val="133"/>
          <w:lang w:val="ru-RU"/>
        </w:rPr>
        <w:t xml:space="preserve"> </w:t>
      </w:r>
      <w:r w:rsidRPr="009444A7">
        <w:rPr>
          <w:rFonts w:cs="Times New Roman"/>
          <w:spacing w:val="1"/>
          <w:lang w:val="ru-RU"/>
        </w:rPr>
        <w:t>об</w:t>
      </w:r>
      <w:r w:rsidRPr="009444A7">
        <w:rPr>
          <w:rFonts w:cs="Times New Roman"/>
          <w:lang w:val="ru-RU"/>
        </w:rPr>
        <w:t>ъ</w:t>
      </w:r>
      <w:r w:rsidRPr="009444A7">
        <w:rPr>
          <w:rFonts w:cs="Times New Roman"/>
          <w:spacing w:val="-2"/>
          <w:w w:val="101"/>
          <w:lang w:val="ru-RU"/>
        </w:rPr>
        <w:t>я</w:t>
      </w:r>
      <w:r w:rsidRPr="009444A7">
        <w:rPr>
          <w:rFonts w:cs="Times New Roman"/>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35"/>
          <w:lang w:val="ru-RU"/>
        </w:rPr>
        <w:t xml:space="preserve"> </w:t>
      </w:r>
      <w:r w:rsidRPr="009444A7">
        <w:rPr>
          <w:rFonts w:cs="Times New Roman"/>
          <w:lang w:val="ru-RU"/>
        </w:rPr>
        <w:t>д</w:t>
      </w:r>
      <w:r w:rsidRPr="009444A7">
        <w:rPr>
          <w:rFonts w:cs="Times New Roman"/>
          <w:w w:val="101"/>
          <w:lang w:val="ru-RU"/>
        </w:rPr>
        <w:t>е</w:t>
      </w:r>
      <w:r w:rsidRPr="009444A7">
        <w:rPr>
          <w:rFonts w:cs="Times New Roman"/>
          <w:lang w:val="ru-RU"/>
        </w:rPr>
        <w:t>т</w:t>
      </w:r>
      <w:r w:rsidRPr="009444A7">
        <w:rPr>
          <w:rFonts w:cs="Times New Roman"/>
          <w:w w:val="101"/>
          <w:lang w:val="ru-RU"/>
        </w:rPr>
        <w:t>а</w:t>
      </w:r>
      <w:r w:rsidRPr="009444A7">
        <w:rPr>
          <w:rFonts w:cs="Times New Roman"/>
          <w:lang w:val="ru-RU"/>
        </w:rPr>
        <w:t>ли</w:t>
      </w:r>
      <w:r w:rsidRPr="009444A7">
        <w:rPr>
          <w:rFonts w:cs="Times New Roman"/>
          <w:spacing w:val="-1"/>
          <w:lang w:val="ru-RU"/>
        </w:rPr>
        <w:t>з</w:t>
      </w:r>
      <w:r w:rsidRPr="009444A7">
        <w:rPr>
          <w:rFonts w:cs="Times New Roman"/>
          <w:lang w:val="ru-RU"/>
        </w:rPr>
        <w:t>ир</w:t>
      </w:r>
      <w:r w:rsidRPr="009444A7">
        <w:rPr>
          <w:rFonts w:cs="Times New Roman"/>
          <w:spacing w:val="-3"/>
          <w:lang w:val="ru-RU"/>
        </w:rPr>
        <w:t>у</w:t>
      </w:r>
      <w:r w:rsidRPr="009444A7">
        <w:rPr>
          <w:rFonts w:cs="Times New Roman"/>
          <w:w w:val="101"/>
          <w:lang w:val="ru-RU"/>
        </w:rPr>
        <w:t>я</w:t>
      </w:r>
      <w:r w:rsidRPr="009444A7">
        <w:rPr>
          <w:rFonts w:cs="Times New Roman"/>
          <w:spacing w:val="136"/>
          <w:lang w:val="ru-RU"/>
        </w:rPr>
        <w:t xml:space="preserve"> </w:t>
      </w:r>
      <w:r w:rsidRPr="009444A7">
        <w:rPr>
          <w:rFonts w:cs="Times New Roman"/>
          <w:lang w:val="ru-RU"/>
        </w:rPr>
        <w:t>или</w:t>
      </w:r>
      <w:r w:rsidRPr="009444A7">
        <w:rPr>
          <w:rFonts w:cs="Times New Roman"/>
          <w:spacing w:val="136"/>
          <w:lang w:val="ru-RU"/>
        </w:rPr>
        <w:t xml:space="preserve"> </w:t>
      </w:r>
      <w:r w:rsidRPr="009444A7">
        <w:rPr>
          <w:rFonts w:cs="Times New Roman"/>
          <w:lang w:val="ru-RU"/>
        </w:rPr>
        <w:t>обоб</w:t>
      </w:r>
      <w:r w:rsidRPr="009444A7">
        <w:rPr>
          <w:rFonts w:cs="Times New Roman"/>
          <w:spacing w:val="-1"/>
          <w:lang w:val="ru-RU"/>
        </w:rPr>
        <w:t>щ</w:t>
      </w:r>
      <w:r w:rsidRPr="009444A7">
        <w:rPr>
          <w:rFonts w:cs="Times New Roman"/>
          <w:spacing w:val="8"/>
          <w:w w:val="101"/>
          <w:lang w:val="ru-RU"/>
        </w:rPr>
        <w:t>а</w:t>
      </w:r>
      <w:r w:rsidRPr="009444A7">
        <w:rPr>
          <w:rFonts w:cs="Times New Roman"/>
          <w:spacing w:val="-1"/>
          <w:w w:val="101"/>
          <w:lang w:val="ru-RU"/>
        </w:rPr>
        <w:t>я</w:t>
      </w:r>
      <w:r w:rsidRPr="009444A7">
        <w:rPr>
          <w:rFonts w:cs="Times New Roman"/>
          <w:w w:val="101"/>
          <w:lang w:val="ru-RU"/>
        </w:rPr>
        <w:t>;</w:t>
      </w:r>
      <w:r w:rsidRPr="009444A7">
        <w:rPr>
          <w:rFonts w:cs="Times New Roman"/>
          <w:lang w:val="ru-RU"/>
        </w:rPr>
        <w:t xml:space="preserve"> о</w:t>
      </w:r>
      <w:r w:rsidRPr="009444A7">
        <w:rPr>
          <w:rFonts w:cs="Times New Roman"/>
          <w:spacing w:val="1"/>
          <w:lang w:val="ru-RU"/>
        </w:rPr>
        <w:t>б</w:t>
      </w:r>
      <w:r w:rsidRPr="009444A7">
        <w:rPr>
          <w:rFonts w:cs="Times New Roman"/>
          <w:lang w:val="ru-RU"/>
        </w:rPr>
        <w:t>ъ</w:t>
      </w:r>
      <w:r w:rsidRPr="009444A7">
        <w:rPr>
          <w:rFonts w:cs="Times New Roman"/>
          <w:spacing w:val="-1"/>
          <w:w w:val="101"/>
          <w:lang w:val="ru-RU"/>
        </w:rPr>
        <w:t>я</w:t>
      </w:r>
      <w:r w:rsidRPr="009444A7">
        <w:rPr>
          <w:rFonts w:cs="Times New Roman"/>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
          <w:lang w:val="ru-RU"/>
        </w:rPr>
        <w:t xml:space="preserve"> </w:t>
      </w:r>
      <w:r w:rsidRPr="009444A7">
        <w:rPr>
          <w:rFonts w:cs="Times New Roman"/>
          <w:w w:val="101"/>
          <w:lang w:val="ru-RU"/>
        </w:rPr>
        <w:t>с</w:t>
      </w:r>
      <w:r w:rsidRPr="009444A7">
        <w:rPr>
          <w:rFonts w:cs="Times New Roman"/>
          <w:lang w:val="ru-RU"/>
        </w:rPr>
        <w:t xml:space="preserve"> </w:t>
      </w:r>
      <w:r w:rsidRPr="009444A7">
        <w:rPr>
          <w:rFonts w:cs="Times New Roman"/>
          <w:spacing w:val="-1"/>
          <w:lang w:val="ru-RU"/>
        </w:rPr>
        <w:t>з</w:t>
      </w:r>
      <w:r w:rsidRPr="009444A7">
        <w:rPr>
          <w:rFonts w:cs="Times New Roman"/>
          <w:spacing w:val="-2"/>
          <w:w w:val="101"/>
          <w:lang w:val="ru-RU"/>
        </w:rPr>
        <w:t>а</w:t>
      </w:r>
      <w:r w:rsidRPr="009444A7">
        <w:rPr>
          <w:rFonts w:cs="Times New Roman"/>
          <w:lang w:val="ru-RU"/>
        </w:rPr>
        <w:t>д</w:t>
      </w:r>
      <w:r w:rsidRPr="009444A7">
        <w:rPr>
          <w:rFonts w:cs="Times New Roman"/>
          <w:spacing w:val="-1"/>
          <w:w w:val="101"/>
          <w:lang w:val="ru-RU"/>
        </w:rPr>
        <w:t>а</w:t>
      </w:r>
      <w:r w:rsidRPr="009444A7">
        <w:rPr>
          <w:rFonts w:cs="Times New Roman"/>
          <w:lang w:val="ru-RU"/>
        </w:rPr>
        <w:t>нн</w:t>
      </w:r>
      <w:r w:rsidRPr="009444A7">
        <w:rPr>
          <w:rFonts w:cs="Times New Roman"/>
          <w:spacing w:val="-1"/>
          <w:lang w:val="ru-RU"/>
        </w:rPr>
        <w:t>о</w:t>
      </w:r>
      <w:r w:rsidRPr="009444A7">
        <w:rPr>
          <w:rFonts w:cs="Times New Roman"/>
          <w:lang w:val="ru-RU"/>
        </w:rPr>
        <w:t>й</w:t>
      </w:r>
      <w:r w:rsidRPr="009444A7">
        <w:rPr>
          <w:rFonts w:cs="Times New Roman"/>
          <w:spacing w:val="1"/>
          <w:lang w:val="ru-RU"/>
        </w:rPr>
        <w:t xml:space="preserve"> </w:t>
      </w:r>
      <w:r w:rsidRPr="009444A7">
        <w:rPr>
          <w:rFonts w:cs="Times New Roman"/>
          <w:lang w:val="ru-RU"/>
        </w:rPr>
        <w:t>точки</w:t>
      </w:r>
      <w:r w:rsidRPr="009444A7">
        <w:rPr>
          <w:rFonts w:cs="Times New Roman"/>
          <w:spacing w:val="1"/>
          <w:lang w:val="ru-RU"/>
        </w:rPr>
        <w:t xml:space="preserve"> </w:t>
      </w:r>
      <w:r w:rsidRPr="009444A7">
        <w:rPr>
          <w:rFonts w:cs="Times New Roman"/>
          <w:spacing w:val="-1"/>
          <w:lang w:val="ru-RU"/>
        </w:rPr>
        <w:t>з</w:t>
      </w:r>
      <w:r w:rsidRPr="009444A7">
        <w:rPr>
          <w:rFonts w:cs="Times New Roman"/>
          <w:lang w:val="ru-RU"/>
        </w:rPr>
        <w:t>р</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2"/>
          <w:lang w:val="ru-RU"/>
        </w:rPr>
        <w:t>)</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lang w:val="ru-RU"/>
        </w:rPr>
        <w:t>вы</w:t>
      </w:r>
      <w:r w:rsidRPr="009444A7">
        <w:rPr>
          <w:rFonts w:cs="Times New Roman"/>
          <w:w w:val="101"/>
          <w:lang w:val="ru-RU"/>
        </w:rPr>
        <w:t>я</w:t>
      </w:r>
      <w:r w:rsidRPr="009444A7">
        <w:rPr>
          <w:rFonts w:cs="Times New Roman"/>
          <w:lang w:val="ru-RU"/>
        </w:rPr>
        <w:t>вл</w:t>
      </w:r>
      <w:r w:rsidRPr="009444A7">
        <w:rPr>
          <w:rFonts w:cs="Times New Roman"/>
          <w:w w:val="101"/>
          <w:lang w:val="ru-RU"/>
        </w:rPr>
        <w:t>я</w:t>
      </w:r>
      <w:r w:rsidRPr="009444A7">
        <w:rPr>
          <w:rFonts w:cs="Times New Roman"/>
          <w:lang w:val="ru-RU"/>
        </w:rPr>
        <w:t>ть</w:t>
      </w:r>
      <w:r w:rsidRPr="009444A7">
        <w:rPr>
          <w:rFonts w:cs="Times New Roman"/>
          <w:spacing w:val="68"/>
          <w:lang w:val="ru-RU"/>
        </w:rPr>
        <w:t xml:space="preserve"> </w:t>
      </w:r>
      <w:r w:rsidRPr="009444A7">
        <w:rPr>
          <w:rFonts w:cs="Times New Roman"/>
          <w:lang w:val="ru-RU"/>
        </w:rPr>
        <w:t>и</w:t>
      </w:r>
      <w:r w:rsidRPr="009444A7">
        <w:rPr>
          <w:rFonts w:cs="Times New Roman"/>
          <w:spacing w:val="70"/>
          <w:lang w:val="ru-RU"/>
        </w:rPr>
        <w:t xml:space="preserve"> </w:t>
      </w:r>
      <w:r w:rsidRPr="009444A7">
        <w:rPr>
          <w:rFonts w:cs="Times New Roman"/>
          <w:lang w:val="ru-RU"/>
        </w:rPr>
        <w:t>н</w:t>
      </w:r>
      <w:r w:rsidRPr="009444A7">
        <w:rPr>
          <w:rFonts w:cs="Times New Roman"/>
          <w:w w:val="101"/>
          <w:lang w:val="ru-RU"/>
        </w:rPr>
        <w:t>а</w:t>
      </w:r>
      <w:r w:rsidRPr="009444A7">
        <w:rPr>
          <w:rFonts w:cs="Times New Roman"/>
          <w:spacing w:val="-2"/>
          <w:lang w:val="ru-RU"/>
        </w:rPr>
        <w:t>з</w:t>
      </w:r>
      <w:r w:rsidRPr="009444A7">
        <w:rPr>
          <w:rFonts w:cs="Times New Roman"/>
          <w:lang w:val="ru-RU"/>
        </w:rPr>
        <w:t>ыв</w:t>
      </w:r>
      <w:r w:rsidRPr="009444A7">
        <w:rPr>
          <w:rFonts w:cs="Times New Roman"/>
          <w:spacing w:val="-1"/>
          <w:w w:val="101"/>
          <w:lang w:val="ru-RU"/>
        </w:rPr>
        <w:t>а</w:t>
      </w:r>
      <w:r w:rsidRPr="009444A7">
        <w:rPr>
          <w:rFonts w:cs="Times New Roman"/>
          <w:lang w:val="ru-RU"/>
        </w:rPr>
        <w:t>ть</w:t>
      </w:r>
      <w:r w:rsidRPr="009444A7">
        <w:rPr>
          <w:rFonts w:cs="Times New Roman"/>
          <w:spacing w:val="68"/>
          <w:lang w:val="ru-RU"/>
        </w:rPr>
        <w:t xml:space="preserve"> </w:t>
      </w:r>
      <w:r w:rsidRPr="009444A7">
        <w:rPr>
          <w:rFonts w:cs="Times New Roman"/>
          <w:lang w:val="ru-RU"/>
        </w:rPr>
        <w:t>п</w:t>
      </w:r>
      <w:r w:rsidRPr="009444A7">
        <w:rPr>
          <w:rFonts w:cs="Times New Roman"/>
          <w:spacing w:val="1"/>
          <w:lang w:val="ru-RU"/>
        </w:rPr>
        <w:t>р</w:t>
      </w:r>
      <w:r w:rsidRPr="009444A7">
        <w:rPr>
          <w:rFonts w:cs="Times New Roman"/>
          <w:lang w:val="ru-RU"/>
        </w:rPr>
        <w:t>ичины</w:t>
      </w:r>
      <w:r w:rsidRPr="009444A7">
        <w:rPr>
          <w:rFonts w:cs="Times New Roman"/>
          <w:spacing w:val="69"/>
          <w:lang w:val="ru-RU"/>
        </w:rPr>
        <w:t xml:space="preserve"> </w:t>
      </w:r>
      <w:r w:rsidRPr="009444A7">
        <w:rPr>
          <w:rFonts w:cs="Times New Roman"/>
          <w:spacing w:val="-1"/>
          <w:w w:val="101"/>
          <w:lang w:val="ru-RU"/>
        </w:rPr>
        <w:t>с</w:t>
      </w:r>
      <w:r w:rsidRPr="009444A7">
        <w:rPr>
          <w:rFonts w:cs="Times New Roman"/>
          <w:lang w:val="ru-RU"/>
        </w:rPr>
        <w:t>о</w:t>
      </w:r>
      <w:r w:rsidRPr="009444A7">
        <w:rPr>
          <w:rFonts w:cs="Times New Roman"/>
          <w:spacing w:val="-1"/>
          <w:lang w:val="ru-RU"/>
        </w:rPr>
        <w:t>б</w:t>
      </w:r>
      <w:r w:rsidRPr="009444A7">
        <w:rPr>
          <w:rFonts w:cs="Times New Roman"/>
          <w:spacing w:val="1"/>
          <w:lang w:val="ru-RU"/>
        </w:rPr>
        <w:t>ы</w:t>
      </w:r>
      <w:r w:rsidRPr="009444A7">
        <w:rPr>
          <w:rFonts w:cs="Times New Roman"/>
          <w:spacing w:val="-1"/>
          <w:lang w:val="ru-RU"/>
        </w:rPr>
        <w:t>т</w:t>
      </w:r>
      <w:r w:rsidRPr="009444A7">
        <w:rPr>
          <w:rFonts w:cs="Times New Roman"/>
          <w:lang w:val="ru-RU"/>
        </w:rPr>
        <w:t>и</w:t>
      </w:r>
      <w:r w:rsidRPr="009444A7">
        <w:rPr>
          <w:rFonts w:cs="Times New Roman"/>
          <w:w w:val="101"/>
          <w:lang w:val="ru-RU"/>
        </w:rPr>
        <w:t>я</w:t>
      </w:r>
      <w:r w:rsidRPr="009444A7">
        <w:rPr>
          <w:rFonts w:cs="Times New Roman"/>
          <w:lang w:val="ru-RU"/>
        </w:rPr>
        <w:t>,</w:t>
      </w:r>
      <w:r w:rsidRPr="009444A7">
        <w:rPr>
          <w:rFonts w:cs="Times New Roman"/>
          <w:spacing w:val="68"/>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lang w:val="ru-RU"/>
        </w:rPr>
        <w:t>,</w:t>
      </w:r>
      <w:r w:rsidRPr="009444A7">
        <w:rPr>
          <w:rFonts w:cs="Times New Roman"/>
          <w:spacing w:val="68"/>
          <w:lang w:val="ru-RU"/>
        </w:rPr>
        <w:t xml:space="preserve"> </w:t>
      </w:r>
      <w:r w:rsidRPr="009444A7">
        <w:rPr>
          <w:rFonts w:cs="Times New Roman"/>
          <w:lang w:val="ru-RU"/>
        </w:rPr>
        <w:t>в</w:t>
      </w:r>
      <w:r w:rsidRPr="009444A7">
        <w:rPr>
          <w:rFonts w:cs="Times New Roman"/>
          <w:spacing w:val="69"/>
          <w:lang w:val="ru-RU"/>
        </w:rPr>
        <w:t xml:space="preserve"> </w:t>
      </w:r>
      <w:r w:rsidRPr="009444A7">
        <w:rPr>
          <w:rFonts w:cs="Times New Roman"/>
          <w:lang w:val="ru-RU"/>
        </w:rPr>
        <w:t>т</w:t>
      </w:r>
      <w:r w:rsidRPr="009444A7">
        <w:rPr>
          <w:rFonts w:cs="Times New Roman"/>
          <w:spacing w:val="1"/>
          <w:lang w:val="ru-RU"/>
        </w:rPr>
        <w:t>о</w:t>
      </w:r>
      <w:r w:rsidRPr="009444A7">
        <w:rPr>
          <w:rFonts w:cs="Times New Roman"/>
          <w:lang w:val="ru-RU"/>
        </w:rPr>
        <w:t>м</w:t>
      </w:r>
      <w:r w:rsidRPr="009444A7">
        <w:rPr>
          <w:rFonts w:cs="Times New Roman"/>
          <w:spacing w:val="66"/>
          <w:lang w:val="ru-RU"/>
        </w:rPr>
        <w:t xml:space="preserve"> </w:t>
      </w:r>
      <w:r w:rsidRPr="009444A7">
        <w:rPr>
          <w:rFonts w:cs="Times New Roman"/>
          <w:lang w:val="ru-RU"/>
        </w:rPr>
        <w:t>ч</w:t>
      </w:r>
      <w:r w:rsidRPr="009444A7">
        <w:rPr>
          <w:rFonts w:cs="Times New Roman"/>
          <w:spacing w:val="1"/>
          <w:lang w:val="ru-RU"/>
        </w:rPr>
        <w:t>и</w:t>
      </w:r>
      <w:r w:rsidRPr="009444A7">
        <w:rPr>
          <w:rFonts w:cs="Times New Roman"/>
          <w:w w:val="101"/>
          <w:lang w:val="ru-RU"/>
        </w:rPr>
        <w:t>с</w:t>
      </w:r>
      <w:r w:rsidRPr="009444A7">
        <w:rPr>
          <w:rFonts w:cs="Times New Roman"/>
          <w:lang w:val="ru-RU"/>
        </w:rPr>
        <w:t>л</w:t>
      </w:r>
      <w:r w:rsidRPr="009444A7">
        <w:rPr>
          <w:rFonts w:cs="Times New Roman"/>
          <w:spacing w:val="1"/>
          <w:w w:val="101"/>
          <w:lang w:val="ru-RU"/>
        </w:rPr>
        <w:t>е</w:t>
      </w:r>
      <w:r w:rsidRPr="009444A7">
        <w:rPr>
          <w:rFonts w:cs="Times New Roman"/>
          <w:spacing w:val="68"/>
          <w:lang w:val="ru-RU"/>
        </w:rPr>
        <w:t xml:space="preserve"> </w:t>
      </w:r>
      <w:r w:rsidRPr="009444A7">
        <w:rPr>
          <w:rFonts w:cs="Times New Roman"/>
          <w:lang w:val="ru-RU"/>
        </w:rPr>
        <w:t>воз</w:t>
      </w:r>
      <w:r w:rsidRPr="009444A7">
        <w:rPr>
          <w:rFonts w:cs="Times New Roman"/>
          <w:spacing w:val="-1"/>
          <w:lang w:val="ru-RU"/>
        </w:rPr>
        <w:t>м</w:t>
      </w:r>
      <w:r w:rsidRPr="009444A7">
        <w:rPr>
          <w:rFonts w:cs="Times New Roman"/>
          <w:lang w:val="ru-RU"/>
        </w:rPr>
        <w:t>ожны</w:t>
      </w:r>
      <w:r w:rsidRPr="009444A7">
        <w:rPr>
          <w:rFonts w:cs="Times New Roman"/>
          <w:w w:val="101"/>
          <w:lang w:val="ru-RU"/>
        </w:rPr>
        <w:t>е</w:t>
      </w:r>
      <w:r w:rsidRPr="009444A7">
        <w:rPr>
          <w:rFonts w:cs="Times New Roman"/>
          <w:lang w:val="ru-RU"/>
        </w:rPr>
        <w:t xml:space="preserve"> </w:t>
      </w:r>
      <w:r w:rsidRPr="009444A7">
        <w:rPr>
          <w:rFonts w:cs="Times New Roman"/>
          <w:w w:val="101"/>
          <w:lang w:val="ru-RU"/>
        </w:rPr>
        <w:t>/</w:t>
      </w:r>
      <w:r w:rsidRPr="009444A7">
        <w:rPr>
          <w:rFonts w:cs="Times New Roman"/>
          <w:lang w:val="ru-RU"/>
        </w:rPr>
        <w:t>н</w:t>
      </w:r>
      <w:r w:rsidRPr="009444A7">
        <w:rPr>
          <w:rFonts w:cs="Times New Roman"/>
          <w:w w:val="101"/>
          <w:lang w:val="ru-RU"/>
        </w:rPr>
        <w:t>а</w:t>
      </w:r>
      <w:r w:rsidRPr="009444A7">
        <w:rPr>
          <w:rFonts w:cs="Times New Roman"/>
          <w:spacing w:val="-1"/>
          <w:lang w:val="ru-RU"/>
        </w:rPr>
        <w:t>и</w:t>
      </w:r>
      <w:r w:rsidRPr="009444A7">
        <w:rPr>
          <w:rFonts w:cs="Times New Roman"/>
          <w:lang w:val="ru-RU"/>
        </w:rPr>
        <w:t>бол</w:t>
      </w:r>
      <w:r w:rsidRPr="009444A7">
        <w:rPr>
          <w:rFonts w:cs="Times New Roman"/>
          <w:w w:val="101"/>
          <w:lang w:val="ru-RU"/>
        </w:rPr>
        <w:t>ее</w:t>
      </w:r>
      <w:r w:rsidRPr="009444A7">
        <w:rPr>
          <w:rFonts w:cs="Times New Roman"/>
          <w:spacing w:val="97"/>
          <w:lang w:val="ru-RU"/>
        </w:rPr>
        <w:t xml:space="preserve"> </w:t>
      </w:r>
      <w:r w:rsidRPr="009444A7">
        <w:rPr>
          <w:rFonts w:cs="Times New Roman"/>
          <w:lang w:val="ru-RU"/>
        </w:rPr>
        <w:t>в</w:t>
      </w:r>
      <w:r w:rsidRPr="009444A7">
        <w:rPr>
          <w:rFonts w:cs="Times New Roman"/>
          <w:spacing w:val="-1"/>
          <w:w w:val="101"/>
          <w:lang w:val="ru-RU"/>
        </w:rPr>
        <w:t>е</w:t>
      </w:r>
      <w:r w:rsidRPr="009444A7">
        <w:rPr>
          <w:rFonts w:cs="Times New Roman"/>
          <w:spacing w:val="-1"/>
          <w:lang w:val="ru-RU"/>
        </w:rPr>
        <w:t>р</w:t>
      </w:r>
      <w:r w:rsidRPr="009444A7">
        <w:rPr>
          <w:rFonts w:cs="Times New Roman"/>
          <w:lang w:val="ru-RU"/>
        </w:rPr>
        <w:t>о</w:t>
      </w:r>
      <w:r w:rsidRPr="009444A7">
        <w:rPr>
          <w:rFonts w:cs="Times New Roman"/>
          <w:w w:val="101"/>
          <w:lang w:val="ru-RU"/>
        </w:rPr>
        <w:t>я</w:t>
      </w:r>
      <w:r w:rsidRPr="009444A7">
        <w:rPr>
          <w:rFonts w:cs="Times New Roman"/>
          <w:lang w:val="ru-RU"/>
        </w:rPr>
        <w:t>тны</w:t>
      </w:r>
      <w:r w:rsidRPr="009444A7">
        <w:rPr>
          <w:rFonts w:cs="Times New Roman"/>
          <w:w w:val="101"/>
          <w:lang w:val="ru-RU"/>
        </w:rPr>
        <w:t>е</w:t>
      </w:r>
      <w:r w:rsidRPr="009444A7">
        <w:rPr>
          <w:rFonts w:cs="Times New Roman"/>
          <w:spacing w:val="97"/>
          <w:lang w:val="ru-RU"/>
        </w:rPr>
        <w:t xml:space="preserve"> </w:t>
      </w:r>
      <w:r w:rsidRPr="009444A7">
        <w:rPr>
          <w:rFonts w:cs="Times New Roman"/>
          <w:lang w:val="ru-RU"/>
        </w:rPr>
        <w:t>причин</w:t>
      </w:r>
      <w:r w:rsidRPr="009444A7">
        <w:rPr>
          <w:rFonts w:cs="Times New Roman"/>
          <w:spacing w:val="1"/>
          <w:lang w:val="ru-RU"/>
        </w:rPr>
        <w:t>ы</w:t>
      </w:r>
      <w:r w:rsidRPr="009444A7">
        <w:rPr>
          <w:rFonts w:cs="Times New Roman"/>
          <w:lang w:val="ru-RU"/>
        </w:rPr>
        <w:t>,</w:t>
      </w:r>
      <w:r w:rsidRPr="009444A7">
        <w:rPr>
          <w:rFonts w:cs="Times New Roman"/>
          <w:spacing w:val="97"/>
          <w:lang w:val="ru-RU"/>
        </w:rPr>
        <w:t xml:space="preserve"> </w:t>
      </w:r>
      <w:r w:rsidRPr="009444A7">
        <w:rPr>
          <w:rFonts w:cs="Times New Roman"/>
          <w:lang w:val="ru-RU"/>
        </w:rPr>
        <w:t>возможны</w:t>
      </w:r>
      <w:r w:rsidRPr="009444A7">
        <w:rPr>
          <w:rFonts w:cs="Times New Roman"/>
          <w:w w:val="101"/>
          <w:lang w:val="ru-RU"/>
        </w:rPr>
        <w:t>е</w:t>
      </w:r>
      <w:r w:rsidRPr="009444A7">
        <w:rPr>
          <w:rFonts w:cs="Times New Roman"/>
          <w:spacing w:val="95"/>
          <w:lang w:val="ru-RU"/>
        </w:rPr>
        <w:t xml:space="preserve"> </w:t>
      </w:r>
      <w:r w:rsidRPr="009444A7">
        <w:rPr>
          <w:rFonts w:cs="Times New Roman"/>
          <w:lang w:val="ru-RU"/>
        </w:rPr>
        <w:t>по</w:t>
      </w:r>
      <w:r w:rsidRPr="009444A7">
        <w:rPr>
          <w:rFonts w:cs="Times New Roman"/>
          <w:w w:val="101"/>
          <w:lang w:val="ru-RU"/>
        </w:rPr>
        <w:t>с</w:t>
      </w:r>
      <w:r w:rsidRPr="009444A7">
        <w:rPr>
          <w:rFonts w:cs="Times New Roman"/>
          <w:lang w:val="ru-RU"/>
        </w:rPr>
        <w:t>л</w:t>
      </w:r>
      <w:r w:rsidRPr="009444A7">
        <w:rPr>
          <w:rFonts w:cs="Times New Roman"/>
          <w:w w:val="101"/>
          <w:lang w:val="ru-RU"/>
        </w:rPr>
        <w:t>е</w:t>
      </w:r>
      <w:r w:rsidRPr="009444A7">
        <w:rPr>
          <w:rFonts w:cs="Times New Roman"/>
          <w:lang w:val="ru-RU"/>
        </w:rPr>
        <w:t>д</w:t>
      </w:r>
      <w:r w:rsidRPr="009444A7">
        <w:rPr>
          <w:rFonts w:cs="Times New Roman"/>
          <w:w w:val="101"/>
          <w:lang w:val="ru-RU"/>
        </w:rPr>
        <w:t>с</w:t>
      </w:r>
      <w:r w:rsidRPr="009444A7">
        <w:rPr>
          <w:rFonts w:cs="Times New Roman"/>
          <w:lang w:val="ru-RU"/>
        </w:rPr>
        <w:t>т</w:t>
      </w:r>
      <w:r w:rsidRPr="009444A7">
        <w:rPr>
          <w:rFonts w:cs="Times New Roman"/>
          <w:spacing w:val="-2"/>
          <w:lang w:val="ru-RU"/>
        </w:rPr>
        <w:t>в</w:t>
      </w:r>
      <w:r w:rsidRPr="009444A7">
        <w:rPr>
          <w:rFonts w:cs="Times New Roman"/>
          <w:lang w:val="ru-RU"/>
        </w:rPr>
        <w:t>и</w:t>
      </w:r>
      <w:r w:rsidRPr="009444A7">
        <w:rPr>
          <w:rFonts w:cs="Times New Roman"/>
          <w:w w:val="101"/>
          <w:lang w:val="ru-RU"/>
        </w:rPr>
        <w:t>я</w:t>
      </w:r>
      <w:r w:rsidRPr="009444A7">
        <w:rPr>
          <w:rFonts w:cs="Times New Roman"/>
          <w:spacing w:val="95"/>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lang w:val="ru-RU"/>
        </w:rPr>
        <w:t>нной</w:t>
      </w:r>
      <w:r w:rsidRPr="009444A7">
        <w:rPr>
          <w:rFonts w:cs="Times New Roman"/>
          <w:spacing w:val="98"/>
          <w:lang w:val="ru-RU"/>
        </w:rPr>
        <w:t xml:space="preserve"> </w:t>
      </w:r>
      <w:r w:rsidRPr="009444A7">
        <w:rPr>
          <w:rFonts w:cs="Times New Roman"/>
          <w:lang w:val="ru-RU"/>
        </w:rPr>
        <w:t>причи</w:t>
      </w:r>
      <w:r w:rsidRPr="009444A7">
        <w:rPr>
          <w:rFonts w:cs="Times New Roman"/>
          <w:spacing w:val="-1"/>
          <w:lang w:val="ru-RU"/>
        </w:rPr>
        <w:t>ны</w:t>
      </w:r>
      <w:r w:rsidRPr="009444A7">
        <w:rPr>
          <w:rFonts w:cs="Times New Roman"/>
          <w:lang w:val="ru-RU"/>
        </w:rPr>
        <w:t xml:space="preserve">, </w:t>
      </w:r>
      <w:r w:rsidRPr="009444A7">
        <w:rPr>
          <w:rFonts w:cs="Times New Roman"/>
          <w:w w:val="101"/>
          <w:lang w:val="ru-RU"/>
        </w:rPr>
        <w:t>са</w:t>
      </w:r>
      <w:r w:rsidRPr="009444A7">
        <w:rPr>
          <w:rFonts w:cs="Times New Roman"/>
          <w:lang w:val="ru-RU"/>
        </w:rPr>
        <w:t>м</w:t>
      </w:r>
      <w:r w:rsidRPr="009444A7">
        <w:rPr>
          <w:rFonts w:cs="Times New Roman"/>
          <w:spacing w:val="1"/>
          <w:lang w:val="ru-RU"/>
        </w:rPr>
        <w:t>о</w:t>
      </w:r>
      <w:r w:rsidRPr="009444A7">
        <w:rPr>
          <w:rFonts w:cs="Times New Roman"/>
          <w:w w:val="101"/>
          <w:lang w:val="ru-RU"/>
        </w:rPr>
        <w:t>с</w:t>
      </w:r>
      <w:r w:rsidRPr="009444A7">
        <w:rPr>
          <w:rFonts w:cs="Times New Roman"/>
          <w:spacing w:val="-3"/>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2"/>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spacing w:val="-1"/>
          <w:lang w:val="ru-RU"/>
        </w:rPr>
        <w:t xml:space="preserve"> </w:t>
      </w:r>
      <w:r w:rsidRPr="009444A7">
        <w:rPr>
          <w:rFonts w:cs="Times New Roman"/>
          <w:lang w:val="ru-RU"/>
        </w:rPr>
        <w:t>о</w:t>
      </w:r>
      <w:r w:rsidRPr="009444A7">
        <w:rPr>
          <w:rFonts w:cs="Times New Roman"/>
          <w:w w:val="101"/>
          <w:lang w:val="ru-RU"/>
        </w:rPr>
        <w:t>с</w:t>
      </w:r>
      <w:r w:rsidRPr="009444A7">
        <w:rPr>
          <w:rFonts w:cs="Times New Roman"/>
          <w:spacing w:val="-3"/>
          <w:lang w:val="ru-RU"/>
        </w:rPr>
        <w:t>у</w:t>
      </w:r>
      <w:r w:rsidRPr="009444A7">
        <w:rPr>
          <w:rFonts w:cs="Times New Roman"/>
          <w:lang w:val="ru-RU"/>
        </w:rPr>
        <w:t>щ</w:t>
      </w:r>
      <w:r w:rsidRPr="009444A7">
        <w:rPr>
          <w:rFonts w:cs="Times New Roman"/>
          <w:w w:val="101"/>
          <w:lang w:val="ru-RU"/>
        </w:rPr>
        <w:t>ес</w:t>
      </w:r>
      <w:r w:rsidRPr="009444A7">
        <w:rPr>
          <w:rFonts w:cs="Times New Roman"/>
          <w:lang w:val="ru-RU"/>
        </w:rPr>
        <w:t>тв</w:t>
      </w:r>
      <w:r w:rsidRPr="009444A7">
        <w:rPr>
          <w:rFonts w:cs="Times New Roman"/>
          <w:spacing w:val="-1"/>
          <w:lang w:val="ru-RU"/>
        </w:rPr>
        <w:t>л</w:t>
      </w:r>
      <w:r w:rsidRPr="009444A7">
        <w:rPr>
          <w:rFonts w:cs="Times New Roman"/>
          <w:w w:val="101"/>
          <w:lang w:val="ru-RU"/>
        </w:rPr>
        <w:t>яя</w:t>
      </w:r>
      <w:r w:rsidRPr="009444A7">
        <w:rPr>
          <w:rFonts w:cs="Times New Roman"/>
          <w:lang w:val="ru-RU"/>
        </w:rPr>
        <w:t xml:space="preserve"> </w:t>
      </w:r>
      <w:r w:rsidRPr="009444A7">
        <w:rPr>
          <w:rFonts w:cs="Times New Roman"/>
          <w:spacing w:val="-2"/>
          <w:lang w:val="ru-RU"/>
        </w:rPr>
        <w:t>п</w:t>
      </w:r>
      <w:r w:rsidRPr="009444A7">
        <w:rPr>
          <w:rFonts w:cs="Times New Roman"/>
          <w:lang w:val="ru-RU"/>
        </w:rPr>
        <w:t>ричи</w:t>
      </w:r>
      <w:r w:rsidRPr="009444A7">
        <w:rPr>
          <w:rFonts w:cs="Times New Roman"/>
          <w:spacing w:val="-1"/>
          <w:lang w:val="ru-RU"/>
        </w:rPr>
        <w:t>н</w:t>
      </w:r>
      <w:r w:rsidRPr="009444A7">
        <w:rPr>
          <w:rFonts w:cs="Times New Roman"/>
          <w:lang w:val="ru-RU"/>
        </w:rPr>
        <w:t>н</w:t>
      </w:r>
      <w:r w:rsidRPr="009444A7">
        <w:rPr>
          <w:rFonts w:cs="Times New Roman"/>
          <w:spacing w:val="5"/>
          <w:lang w:val="ru-RU"/>
        </w:rPr>
        <w:t>о</w:t>
      </w:r>
      <w:r w:rsidRPr="009444A7">
        <w:rPr>
          <w:rFonts w:cs="Times New Roman"/>
          <w:spacing w:val="-1"/>
          <w:lang w:val="ru-RU"/>
        </w:rPr>
        <w:t>-</w:t>
      </w:r>
      <w:r w:rsidRPr="009444A7">
        <w:rPr>
          <w:rFonts w:cs="Times New Roman"/>
          <w:w w:val="101"/>
          <w:lang w:val="ru-RU"/>
        </w:rPr>
        <w:t>с</w:t>
      </w:r>
      <w:r w:rsidRPr="009444A7">
        <w:rPr>
          <w:rFonts w:cs="Times New Roman"/>
          <w:lang w:val="ru-RU"/>
        </w:rPr>
        <w:t>л</w:t>
      </w:r>
      <w:r w:rsidRPr="009444A7">
        <w:rPr>
          <w:rFonts w:cs="Times New Roman"/>
          <w:w w:val="101"/>
          <w:lang w:val="ru-RU"/>
        </w:rPr>
        <w:t>е</w:t>
      </w:r>
      <w:r w:rsidRPr="009444A7">
        <w:rPr>
          <w:rFonts w:cs="Times New Roman"/>
          <w:lang w:val="ru-RU"/>
        </w:rPr>
        <w:t>д</w:t>
      </w:r>
      <w:r w:rsidRPr="009444A7">
        <w:rPr>
          <w:rFonts w:cs="Times New Roman"/>
          <w:w w:val="101"/>
          <w:lang w:val="ru-RU"/>
        </w:rPr>
        <w:t>с</w:t>
      </w:r>
      <w:r w:rsidRPr="009444A7">
        <w:rPr>
          <w:rFonts w:cs="Times New Roman"/>
          <w:lang w:val="ru-RU"/>
        </w:rPr>
        <w:t>тв</w:t>
      </w:r>
      <w:r w:rsidRPr="009444A7">
        <w:rPr>
          <w:rFonts w:cs="Times New Roman"/>
          <w:spacing w:val="-1"/>
          <w:w w:val="101"/>
          <w:lang w:val="ru-RU"/>
        </w:rPr>
        <w:t>е</w:t>
      </w:r>
      <w:r w:rsidRPr="009444A7">
        <w:rPr>
          <w:rFonts w:cs="Times New Roman"/>
          <w:lang w:val="ru-RU"/>
        </w:rPr>
        <w:t>нный</w:t>
      </w:r>
      <w:r w:rsidRPr="009444A7">
        <w:rPr>
          <w:rFonts w:cs="Times New Roman"/>
          <w:spacing w:val="-2"/>
          <w:lang w:val="ru-RU"/>
        </w:rPr>
        <w:t xml:space="preserve"> </w:t>
      </w:r>
      <w:r w:rsidRPr="009444A7">
        <w:rPr>
          <w:rFonts w:cs="Times New Roman"/>
          <w:w w:val="101"/>
          <w:lang w:val="ru-RU"/>
        </w:rPr>
        <w:t>а</w:t>
      </w:r>
      <w:r w:rsidRPr="009444A7">
        <w:rPr>
          <w:rFonts w:cs="Times New Roman"/>
          <w:lang w:val="ru-RU"/>
        </w:rPr>
        <w:t>н</w:t>
      </w:r>
      <w:r w:rsidRPr="009444A7">
        <w:rPr>
          <w:rFonts w:cs="Times New Roman"/>
          <w:w w:val="101"/>
          <w:lang w:val="ru-RU"/>
        </w:rPr>
        <w:t>а</w:t>
      </w:r>
      <w:r w:rsidRPr="009444A7">
        <w:rPr>
          <w:rFonts w:cs="Times New Roman"/>
          <w:spacing w:val="-3"/>
          <w:lang w:val="ru-RU"/>
        </w:rPr>
        <w:t>л</w:t>
      </w:r>
      <w:r w:rsidRPr="009444A7">
        <w:rPr>
          <w:rFonts w:cs="Times New Roman"/>
          <w:spacing w:val="-1"/>
          <w:lang w:val="ru-RU"/>
        </w:rPr>
        <w:t>и</w:t>
      </w:r>
      <w:r w:rsidRPr="009444A7">
        <w:rPr>
          <w:rFonts w:cs="Times New Roman"/>
          <w:lang w:val="ru-RU"/>
        </w:rPr>
        <w:t>з</w:t>
      </w:r>
      <w:r w:rsidRPr="009444A7">
        <w:rPr>
          <w:rFonts w:cs="Times New Roman"/>
          <w:w w:val="101"/>
          <w:lang w:val="ru-RU"/>
        </w:rPr>
        <w:t>;</w:t>
      </w:r>
    </w:p>
    <w:p w:rsidR="008655E0" w:rsidRPr="009444A7" w:rsidRDefault="008655E0" w:rsidP="00C44AC7">
      <w:pPr>
        <w:pStyle w:val="af"/>
        <w:numPr>
          <w:ilvl w:val="0"/>
          <w:numId w:val="304"/>
        </w:numPr>
        <w:ind w:right="-19"/>
        <w:jc w:val="both"/>
        <w:rPr>
          <w:rFonts w:cs="Times New Roman"/>
          <w:w w:val="101"/>
          <w:lang w:val="ru-RU"/>
        </w:rPr>
      </w:pP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а</w:t>
      </w:r>
      <w:r w:rsidRPr="009444A7">
        <w:rPr>
          <w:rFonts w:cs="Times New Roman"/>
          <w:lang w:val="ru-RU"/>
        </w:rPr>
        <w:t>ть</w:t>
      </w:r>
      <w:r w:rsidRPr="009444A7">
        <w:rPr>
          <w:rFonts w:cs="Times New Roman"/>
          <w:spacing w:val="156"/>
          <w:lang w:val="ru-RU"/>
        </w:rPr>
        <w:t xml:space="preserve"> </w:t>
      </w:r>
      <w:r w:rsidRPr="009444A7">
        <w:rPr>
          <w:rFonts w:cs="Times New Roman"/>
          <w:lang w:val="ru-RU"/>
        </w:rPr>
        <w:t>вывод</w:t>
      </w:r>
      <w:r w:rsidRPr="009444A7">
        <w:rPr>
          <w:rFonts w:cs="Times New Roman"/>
          <w:spacing w:val="157"/>
          <w:lang w:val="ru-RU"/>
        </w:rPr>
        <w:t xml:space="preserve"> </w:t>
      </w:r>
      <w:r w:rsidRPr="009444A7">
        <w:rPr>
          <w:rFonts w:cs="Times New Roman"/>
          <w:lang w:val="ru-RU"/>
        </w:rPr>
        <w:t>н</w:t>
      </w:r>
      <w:r w:rsidRPr="009444A7">
        <w:rPr>
          <w:rFonts w:cs="Times New Roman"/>
          <w:spacing w:val="1"/>
          <w:w w:val="101"/>
          <w:lang w:val="ru-RU"/>
        </w:rPr>
        <w:t>а</w:t>
      </w:r>
      <w:r w:rsidRPr="009444A7">
        <w:rPr>
          <w:rFonts w:cs="Times New Roman"/>
          <w:spacing w:val="155"/>
          <w:lang w:val="ru-RU"/>
        </w:rPr>
        <w:t xml:space="preserve"> </w:t>
      </w:r>
      <w:r w:rsidRPr="009444A7">
        <w:rPr>
          <w:rFonts w:cs="Times New Roman"/>
          <w:lang w:val="ru-RU"/>
        </w:rPr>
        <w:t>о</w:t>
      </w:r>
      <w:r w:rsidRPr="009444A7">
        <w:rPr>
          <w:rFonts w:cs="Times New Roman"/>
          <w:w w:val="101"/>
          <w:lang w:val="ru-RU"/>
        </w:rPr>
        <w:t>с</w:t>
      </w:r>
      <w:r w:rsidRPr="009444A7">
        <w:rPr>
          <w:rFonts w:cs="Times New Roman"/>
          <w:lang w:val="ru-RU"/>
        </w:rPr>
        <w:t>нов</w:t>
      </w:r>
      <w:r w:rsidRPr="009444A7">
        <w:rPr>
          <w:rFonts w:cs="Times New Roman"/>
          <w:w w:val="101"/>
          <w:lang w:val="ru-RU"/>
        </w:rPr>
        <w:t>е</w:t>
      </w:r>
      <w:r w:rsidRPr="009444A7">
        <w:rPr>
          <w:rFonts w:cs="Times New Roman"/>
          <w:spacing w:val="157"/>
          <w:lang w:val="ru-RU"/>
        </w:rPr>
        <w:t xml:space="preserve"> </w:t>
      </w:r>
      <w:r w:rsidRPr="009444A7">
        <w:rPr>
          <w:rFonts w:cs="Times New Roman"/>
          <w:lang w:val="ru-RU"/>
        </w:rPr>
        <w:t>кри</w:t>
      </w:r>
      <w:r w:rsidRPr="009444A7">
        <w:rPr>
          <w:rFonts w:cs="Times New Roman"/>
          <w:spacing w:val="-1"/>
          <w:lang w:val="ru-RU"/>
        </w:rPr>
        <w:t>т</w:t>
      </w:r>
      <w:r w:rsidRPr="009444A7">
        <w:rPr>
          <w:rFonts w:cs="Times New Roman"/>
          <w:lang w:val="ru-RU"/>
        </w:rPr>
        <w:t>ич</w:t>
      </w:r>
      <w:r w:rsidRPr="009444A7">
        <w:rPr>
          <w:rFonts w:cs="Times New Roman"/>
          <w:w w:val="101"/>
          <w:lang w:val="ru-RU"/>
        </w:rPr>
        <w:t>е</w:t>
      </w:r>
      <w:r w:rsidRPr="009444A7">
        <w:rPr>
          <w:rFonts w:cs="Times New Roman"/>
          <w:spacing w:val="-1"/>
          <w:w w:val="101"/>
          <w:lang w:val="ru-RU"/>
        </w:rPr>
        <w:t>с</w:t>
      </w:r>
      <w:r w:rsidRPr="009444A7">
        <w:rPr>
          <w:rFonts w:cs="Times New Roman"/>
          <w:lang w:val="ru-RU"/>
        </w:rPr>
        <w:t>к</w:t>
      </w:r>
      <w:r w:rsidRPr="009444A7">
        <w:rPr>
          <w:rFonts w:cs="Times New Roman"/>
          <w:spacing w:val="1"/>
          <w:lang w:val="ru-RU"/>
        </w:rPr>
        <w:t>о</w:t>
      </w:r>
      <w:r w:rsidRPr="009444A7">
        <w:rPr>
          <w:rFonts w:cs="Times New Roman"/>
          <w:lang w:val="ru-RU"/>
        </w:rPr>
        <w:t>го</w:t>
      </w:r>
      <w:r w:rsidRPr="009444A7">
        <w:rPr>
          <w:rFonts w:cs="Times New Roman"/>
          <w:spacing w:val="158"/>
          <w:lang w:val="ru-RU"/>
        </w:rPr>
        <w:t xml:space="preserve"> </w:t>
      </w:r>
      <w:r w:rsidRPr="009444A7">
        <w:rPr>
          <w:rFonts w:cs="Times New Roman"/>
          <w:spacing w:val="-1"/>
          <w:w w:val="101"/>
          <w:lang w:val="ru-RU"/>
        </w:rPr>
        <w:t>а</w:t>
      </w:r>
      <w:r w:rsidRPr="009444A7">
        <w:rPr>
          <w:rFonts w:cs="Times New Roman"/>
          <w:lang w:val="ru-RU"/>
        </w:rPr>
        <w:t>н</w:t>
      </w:r>
      <w:r w:rsidRPr="009444A7">
        <w:rPr>
          <w:rFonts w:cs="Times New Roman"/>
          <w:w w:val="101"/>
          <w:lang w:val="ru-RU"/>
        </w:rPr>
        <w:t>а</w:t>
      </w:r>
      <w:r w:rsidRPr="009444A7">
        <w:rPr>
          <w:rFonts w:cs="Times New Roman"/>
          <w:lang w:val="ru-RU"/>
        </w:rPr>
        <w:t>лиз</w:t>
      </w:r>
      <w:r w:rsidRPr="009444A7">
        <w:rPr>
          <w:rFonts w:cs="Times New Roman"/>
          <w:w w:val="101"/>
          <w:lang w:val="ru-RU"/>
        </w:rPr>
        <w:t>а</w:t>
      </w:r>
      <w:r w:rsidRPr="009444A7">
        <w:rPr>
          <w:rFonts w:cs="Times New Roman"/>
          <w:spacing w:val="154"/>
          <w:lang w:val="ru-RU"/>
        </w:rPr>
        <w:t xml:space="preserve"> </w:t>
      </w:r>
      <w:r w:rsidRPr="009444A7">
        <w:rPr>
          <w:rFonts w:cs="Times New Roman"/>
          <w:spacing w:val="1"/>
          <w:lang w:val="ru-RU"/>
        </w:rPr>
        <w:t>р</w:t>
      </w:r>
      <w:r w:rsidRPr="009444A7">
        <w:rPr>
          <w:rFonts w:cs="Times New Roman"/>
          <w:w w:val="101"/>
          <w:lang w:val="ru-RU"/>
        </w:rPr>
        <w:t>а</w:t>
      </w:r>
      <w:r w:rsidRPr="009444A7">
        <w:rPr>
          <w:rFonts w:cs="Times New Roman"/>
          <w:spacing w:val="-2"/>
          <w:lang w:val="ru-RU"/>
        </w:rPr>
        <w:t>з</w:t>
      </w:r>
      <w:r w:rsidRPr="009444A7">
        <w:rPr>
          <w:rFonts w:cs="Times New Roman"/>
          <w:lang w:val="ru-RU"/>
        </w:rPr>
        <w:t>ных</w:t>
      </w:r>
      <w:r w:rsidRPr="009444A7">
        <w:rPr>
          <w:rFonts w:cs="Times New Roman"/>
          <w:spacing w:val="159"/>
          <w:lang w:val="ru-RU"/>
        </w:rPr>
        <w:t xml:space="preserve"> </w:t>
      </w:r>
      <w:r w:rsidRPr="009444A7">
        <w:rPr>
          <w:rFonts w:cs="Times New Roman"/>
          <w:spacing w:val="-1"/>
          <w:lang w:val="ru-RU"/>
        </w:rPr>
        <w:t>т</w:t>
      </w:r>
      <w:r w:rsidRPr="009444A7">
        <w:rPr>
          <w:rFonts w:cs="Times New Roman"/>
          <w:lang w:val="ru-RU"/>
        </w:rPr>
        <w:t>о</w:t>
      </w:r>
      <w:r w:rsidRPr="009444A7">
        <w:rPr>
          <w:rFonts w:cs="Times New Roman"/>
          <w:spacing w:val="-1"/>
          <w:lang w:val="ru-RU"/>
        </w:rPr>
        <w:t>ч</w:t>
      </w:r>
      <w:r w:rsidRPr="009444A7">
        <w:rPr>
          <w:rFonts w:cs="Times New Roman"/>
          <w:w w:val="101"/>
          <w:lang w:val="ru-RU"/>
        </w:rPr>
        <w:t>е</w:t>
      </w:r>
      <w:r w:rsidRPr="009444A7">
        <w:rPr>
          <w:rFonts w:cs="Times New Roman"/>
          <w:lang w:val="ru-RU"/>
        </w:rPr>
        <w:t>к</w:t>
      </w:r>
      <w:r w:rsidRPr="009444A7">
        <w:rPr>
          <w:rFonts w:cs="Times New Roman"/>
          <w:spacing w:val="158"/>
          <w:lang w:val="ru-RU"/>
        </w:rPr>
        <w:t xml:space="preserve"> </w:t>
      </w:r>
      <w:r w:rsidRPr="009444A7">
        <w:rPr>
          <w:rFonts w:cs="Times New Roman"/>
          <w:spacing w:val="-2"/>
          <w:lang w:val="ru-RU"/>
        </w:rPr>
        <w:t>з</w:t>
      </w:r>
      <w:r w:rsidRPr="009444A7">
        <w:rPr>
          <w:rFonts w:cs="Times New Roman"/>
          <w:lang w:val="ru-RU"/>
        </w:rPr>
        <w:t>р</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spacing w:val="-1"/>
          <w:w w:val="101"/>
          <w:lang w:val="ru-RU"/>
        </w:rPr>
        <w:t>я</w:t>
      </w:r>
      <w:r w:rsidRPr="009444A7">
        <w:rPr>
          <w:rFonts w:cs="Times New Roman"/>
          <w:lang w:val="ru-RU"/>
        </w:rPr>
        <w:t>, по</w:t>
      </w:r>
      <w:r w:rsidRPr="009444A7">
        <w:rPr>
          <w:rFonts w:cs="Times New Roman"/>
          <w:spacing w:val="1"/>
          <w:lang w:val="ru-RU"/>
        </w:rPr>
        <w:t>д</w:t>
      </w:r>
      <w:r w:rsidRPr="009444A7">
        <w:rPr>
          <w:rFonts w:cs="Times New Roman"/>
          <w:lang w:val="ru-RU"/>
        </w:rPr>
        <w:t>тв</w:t>
      </w:r>
      <w:r w:rsidRPr="009444A7">
        <w:rPr>
          <w:rFonts w:cs="Times New Roman"/>
          <w:spacing w:val="-1"/>
          <w:w w:val="101"/>
          <w:lang w:val="ru-RU"/>
        </w:rPr>
        <w:t>е</w:t>
      </w:r>
      <w:r w:rsidRPr="009444A7">
        <w:rPr>
          <w:rFonts w:cs="Times New Roman"/>
          <w:lang w:val="ru-RU"/>
        </w:rPr>
        <w:t>р</w:t>
      </w:r>
      <w:r w:rsidRPr="009444A7">
        <w:rPr>
          <w:rFonts w:cs="Times New Roman"/>
          <w:spacing w:val="-1"/>
          <w:lang w:val="ru-RU"/>
        </w:rPr>
        <w:t>ж</w:t>
      </w:r>
      <w:r w:rsidRPr="009444A7">
        <w:rPr>
          <w:rFonts w:cs="Times New Roman"/>
          <w:lang w:val="ru-RU"/>
        </w:rPr>
        <w:t>д</w:t>
      </w:r>
      <w:r w:rsidRPr="009444A7">
        <w:rPr>
          <w:rFonts w:cs="Times New Roman"/>
          <w:w w:val="101"/>
          <w:lang w:val="ru-RU"/>
        </w:rPr>
        <w:t>а</w:t>
      </w:r>
      <w:r w:rsidR="008F0880" w:rsidRPr="009444A7">
        <w:rPr>
          <w:rFonts w:cs="Times New Roman"/>
          <w:lang w:val="ru-RU"/>
        </w:rPr>
        <w:t xml:space="preserve">ть </w:t>
      </w:r>
      <w:r w:rsidRPr="009444A7">
        <w:rPr>
          <w:rFonts w:cs="Times New Roman"/>
          <w:lang w:val="ru-RU"/>
        </w:rPr>
        <w:t>вы</w:t>
      </w:r>
      <w:r w:rsidRPr="009444A7">
        <w:rPr>
          <w:rFonts w:cs="Times New Roman"/>
          <w:spacing w:val="-1"/>
          <w:lang w:val="ru-RU"/>
        </w:rPr>
        <w:t>в</w:t>
      </w:r>
      <w:r w:rsidRPr="009444A7">
        <w:rPr>
          <w:rFonts w:cs="Times New Roman"/>
          <w:lang w:val="ru-RU"/>
        </w:rPr>
        <w:t>од</w:t>
      </w:r>
      <w:r w:rsidRPr="009444A7">
        <w:rPr>
          <w:rFonts w:cs="Times New Roman"/>
          <w:lang w:val="ru-RU"/>
        </w:rPr>
        <w:tab/>
      </w:r>
      <w:r w:rsidRPr="009444A7">
        <w:rPr>
          <w:rFonts w:cs="Times New Roman"/>
          <w:spacing w:val="-2"/>
          <w:w w:val="101"/>
          <w:lang w:val="ru-RU"/>
        </w:rPr>
        <w:t>с</w:t>
      </w:r>
      <w:r w:rsidRPr="009444A7">
        <w:rPr>
          <w:rFonts w:cs="Times New Roman"/>
          <w:lang w:val="ru-RU"/>
        </w:rPr>
        <w:t>о</w:t>
      </w:r>
      <w:r w:rsidRPr="009444A7">
        <w:rPr>
          <w:rFonts w:cs="Times New Roman"/>
          <w:spacing w:val="-1"/>
          <w:lang w:val="ru-RU"/>
        </w:rPr>
        <w:t>б</w:t>
      </w:r>
      <w:r w:rsidRPr="009444A7">
        <w:rPr>
          <w:rFonts w:cs="Times New Roman"/>
          <w:w w:val="101"/>
          <w:lang w:val="ru-RU"/>
        </w:rPr>
        <w:t>с</w:t>
      </w:r>
      <w:r w:rsidRPr="009444A7">
        <w:rPr>
          <w:rFonts w:cs="Times New Roman"/>
          <w:lang w:val="ru-RU"/>
        </w:rPr>
        <w:t>тв</w:t>
      </w:r>
      <w:r w:rsidRPr="009444A7">
        <w:rPr>
          <w:rFonts w:cs="Times New Roman"/>
          <w:w w:val="101"/>
          <w:lang w:val="ru-RU"/>
        </w:rPr>
        <w:t>е</w:t>
      </w:r>
      <w:r w:rsidRPr="009444A7">
        <w:rPr>
          <w:rFonts w:cs="Times New Roman"/>
          <w:spacing w:val="-1"/>
          <w:lang w:val="ru-RU"/>
        </w:rPr>
        <w:t>н</w:t>
      </w:r>
      <w:r w:rsidRPr="009444A7">
        <w:rPr>
          <w:rFonts w:cs="Times New Roman"/>
          <w:lang w:val="ru-RU"/>
        </w:rPr>
        <w:t>ной</w:t>
      </w:r>
      <w:r w:rsidRPr="009444A7">
        <w:rPr>
          <w:rFonts w:cs="Times New Roman"/>
          <w:lang w:val="ru-RU"/>
        </w:rPr>
        <w:tab/>
      </w:r>
      <w:r w:rsidRPr="009444A7">
        <w:rPr>
          <w:rFonts w:cs="Times New Roman"/>
          <w:w w:val="101"/>
          <w:lang w:val="ru-RU"/>
        </w:rPr>
        <w:t>а</w:t>
      </w:r>
      <w:r w:rsidRPr="009444A7">
        <w:rPr>
          <w:rFonts w:cs="Times New Roman"/>
          <w:lang w:val="ru-RU"/>
        </w:rPr>
        <w:t>рг</w:t>
      </w:r>
      <w:r w:rsidRPr="009444A7">
        <w:rPr>
          <w:rFonts w:cs="Times New Roman"/>
          <w:spacing w:val="-2"/>
          <w:lang w:val="ru-RU"/>
        </w:rPr>
        <w:t>у</w:t>
      </w:r>
      <w:r w:rsidRPr="009444A7">
        <w:rPr>
          <w:rFonts w:cs="Times New Roman"/>
          <w:lang w:val="ru-RU"/>
        </w:rPr>
        <w:t>м</w:t>
      </w:r>
      <w:r w:rsidRPr="009444A7">
        <w:rPr>
          <w:rFonts w:cs="Times New Roman"/>
          <w:w w:val="101"/>
          <w:lang w:val="ru-RU"/>
        </w:rPr>
        <w:t>е</w:t>
      </w:r>
      <w:r w:rsidRPr="009444A7">
        <w:rPr>
          <w:rFonts w:cs="Times New Roman"/>
          <w:lang w:val="ru-RU"/>
        </w:rPr>
        <w:t>нт</w:t>
      </w:r>
      <w:r w:rsidRPr="009444A7">
        <w:rPr>
          <w:rFonts w:cs="Times New Roman"/>
          <w:w w:val="101"/>
          <w:lang w:val="ru-RU"/>
        </w:rPr>
        <w:t>а</w:t>
      </w:r>
      <w:r w:rsidRPr="009444A7">
        <w:rPr>
          <w:rFonts w:cs="Times New Roman"/>
          <w:spacing w:val="-1"/>
          <w:lang w:val="ru-RU"/>
        </w:rPr>
        <w:t>ц</w:t>
      </w:r>
      <w:r w:rsidRPr="009444A7">
        <w:rPr>
          <w:rFonts w:cs="Times New Roman"/>
          <w:lang w:val="ru-RU"/>
        </w:rPr>
        <w:t>и</w:t>
      </w:r>
      <w:r w:rsidRPr="009444A7">
        <w:rPr>
          <w:rFonts w:cs="Times New Roman"/>
          <w:spacing w:val="-1"/>
          <w:w w:val="101"/>
          <w:lang w:val="ru-RU"/>
        </w:rPr>
        <w:t>е</w:t>
      </w:r>
      <w:r w:rsidRPr="009444A7">
        <w:rPr>
          <w:rFonts w:cs="Times New Roman"/>
          <w:lang w:val="ru-RU"/>
        </w:rPr>
        <w:t>й и</w:t>
      </w:r>
      <w:r w:rsidRPr="009444A7">
        <w:rPr>
          <w:rFonts w:cs="Times New Roman"/>
          <w:spacing w:val="-2"/>
          <w:lang w:val="ru-RU"/>
        </w:rPr>
        <w:t>л</w:t>
      </w:r>
      <w:r w:rsidR="008F0880" w:rsidRPr="009444A7">
        <w:rPr>
          <w:rFonts w:cs="Times New Roman"/>
          <w:lang w:val="ru-RU"/>
        </w:rPr>
        <w:t xml:space="preserve">и </w:t>
      </w:r>
      <w:r w:rsidRPr="009444A7">
        <w:rPr>
          <w:rFonts w:cs="Times New Roman"/>
          <w:w w:val="101"/>
          <w:lang w:val="ru-RU"/>
        </w:rPr>
        <w:t>са</w:t>
      </w:r>
      <w:r w:rsidRPr="009444A7">
        <w:rPr>
          <w:rFonts w:cs="Times New Roman"/>
          <w:lang w:val="ru-RU"/>
        </w:rPr>
        <w:t>мо</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1"/>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ьн</w:t>
      </w:r>
      <w:r w:rsidRPr="009444A7">
        <w:rPr>
          <w:rFonts w:cs="Times New Roman"/>
          <w:lang w:val="ru-RU"/>
        </w:rPr>
        <w:t>о п</w:t>
      </w:r>
      <w:r w:rsidRPr="009444A7">
        <w:rPr>
          <w:rFonts w:cs="Times New Roman"/>
          <w:spacing w:val="1"/>
          <w:lang w:val="ru-RU"/>
        </w:rPr>
        <w:t>о</w:t>
      </w:r>
      <w:r w:rsidRPr="009444A7">
        <w:rPr>
          <w:rFonts w:cs="Times New Roman"/>
          <w:lang w:val="ru-RU"/>
        </w:rPr>
        <w:t>л</w:t>
      </w:r>
      <w:r w:rsidRPr="009444A7">
        <w:rPr>
          <w:rFonts w:cs="Times New Roman"/>
          <w:spacing w:val="-1"/>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нны</w:t>
      </w:r>
      <w:r w:rsidRPr="009444A7">
        <w:rPr>
          <w:rFonts w:cs="Times New Roman"/>
          <w:spacing w:val="-1"/>
          <w:lang w:val="ru-RU"/>
        </w:rPr>
        <w:t>м</w:t>
      </w:r>
      <w:r w:rsidRPr="009444A7">
        <w:rPr>
          <w:rFonts w:cs="Times New Roman"/>
          <w:lang w:val="ru-RU"/>
        </w:rPr>
        <w:t>и</w:t>
      </w:r>
      <w:r w:rsidRPr="009444A7">
        <w:rPr>
          <w:rFonts w:cs="Times New Roman"/>
          <w:spacing w:val="1"/>
          <w:lang w:val="ru-RU"/>
        </w:rPr>
        <w:t xml:space="preserve"> </w:t>
      </w:r>
      <w:r w:rsidRPr="009444A7">
        <w:rPr>
          <w:rFonts w:cs="Times New Roman"/>
          <w:lang w:val="ru-RU"/>
        </w:rPr>
        <w:t>д</w:t>
      </w:r>
      <w:r w:rsidRPr="009444A7">
        <w:rPr>
          <w:rFonts w:cs="Times New Roman"/>
          <w:w w:val="101"/>
          <w:lang w:val="ru-RU"/>
        </w:rPr>
        <w:t>а</w:t>
      </w:r>
      <w:r w:rsidRPr="009444A7">
        <w:rPr>
          <w:rFonts w:cs="Times New Roman"/>
          <w:lang w:val="ru-RU"/>
        </w:rPr>
        <w:t>нными.</w:t>
      </w:r>
    </w:p>
    <w:p w:rsidR="008655E0" w:rsidRPr="008F0880" w:rsidRDefault="00C850C6" w:rsidP="00C44AC7">
      <w:pPr>
        <w:widowControl w:val="0"/>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47"/>
          <w:sz w:val="24"/>
          <w:szCs w:val="24"/>
        </w:rPr>
        <w:t xml:space="preserve"> </w:t>
      </w:r>
      <w:r w:rsidR="008655E0" w:rsidRPr="008F0880">
        <w:rPr>
          <w:rFonts w:ascii="Times New Roman" w:eastAsia="Times New Roman" w:hAnsi="Times New Roman" w:cs="Times New Roman"/>
          <w:sz w:val="24"/>
          <w:szCs w:val="24"/>
        </w:rPr>
        <w:t>прим</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зовыв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к</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имволы,</w:t>
      </w:r>
      <w:r w:rsidR="008655E0" w:rsidRPr="008F0880">
        <w:rPr>
          <w:rFonts w:ascii="Times New Roman" w:eastAsia="Times New Roman" w:hAnsi="Times New Roman" w:cs="Times New Roman"/>
          <w:spacing w:val="47"/>
          <w:sz w:val="24"/>
          <w:szCs w:val="24"/>
        </w:rPr>
        <w:t xml:space="preserve"> </w:t>
      </w:r>
      <w:r w:rsidR="008655E0" w:rsidRPr="008F0880">
        <w:rPr>
          <w:rFonts w:ascii="Times New Roman" w:eastAsia="Times New Roman" w:hAnsi="Times New Roman" w:cs="Times New Roman"/>
          <w:sz w:val="24"/>
          <w:szCs w:val="24"/>
        </w:rPr>
        <w:t>мод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ли</w:t>
      </w:r>
      <w:r w:rsidR="008655E0" w:rsidRPr="008F0880">
        <w:rPr>
          <w:rFonts w:ascii="Times New Roman" w:eastAsia="Times New Roman" w:hAnsi="Times New Roman" w:cs="Times New Roman"/>
          <w:spacing w:val="45"/>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3"/>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бн</w:t>
      </w:r>
      <w:r w:rsidR="008655E0" w:rsidRPr="008F0880">
        <w:rPr>
          <w:rFonts w:ascii="Times New Roman" w:eastAsia="Times New Roman" w:hAnsi="Times New Roman" w:cs="Times New Roman"/>
          <w:sz w:val="24"/>
          <w:szCs w:val="24"/>
        </w:rPr>
        <w:t>ых</w:t>
      </w:r>
      <w:r w:rsidR="008655E0" w:rsidRPr="008F0880">
        <w:rPr>
          <w:rFonts w:ascii="Times New Roman" w:eastAsia="Times New Roman" w:hAnsi="Times New Roman" w:cs="Times New Roman"/>
          <w:spacing w:val="1"/>
          <w:sz w:val="24"/>
          <w:szCs w:val="24"/>
        </w:rPr>
        <w:t xml:space="preserve"> и</w:t>
      </w:r>
      <w:r w:rsidR="008655E0" w:rsidRPr="008F0880">
        <w:rPr>
          <w:rFonts w:ascii="Times New Roman" w:eastAsia="Times New Roman" w:hAnsi="Times New Roman" w:cs="Times New Roman"/>
          <w:sz w:val="24"/>
          <w:szCs w:val="24"/>
        </w:rPr>
        <w:t xml:space="preserve"> по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3"/>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ных</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ч.</w:t>
      </w:r>
    </w:p>
    <w:p w:rsidR="009444A7"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009444A7">
        <w:rPr>
          <w:rFonts w:ascii="Times New Roman" w:eastAsia="Times New Roman" w:hAnsi="Times New Roman" w:cs="Times New Roman"/>
          <w:w w:val="101"/>
          <w:sz w:val="24"/>
          <w:szCs w:val="24"/>
        </w:rPr>
        <w:t>:</w:t>
      </w:r>
    </w:p>
    <w:p w:rsidR="009444A7" w:rsidRPr="009444A7" w:rsidRDefault="008655E0" w:rsidP="00C44AC7">
      <w:pPr>
        <w:pStyle w:val="af"/>
        <w:numPr>
          <w:ilvl w:val="0"/>
          <w:numId w:val="305"/>
        </w:numPr>
        <w:ind w:right="-20"/>
        <w:jc w:val="both"/>
        <w:rPr>
          <w:rFonts w:cs="Times New Roman"/>
          <w:w w:val="101"/>
          <w:lang w:val="ru-RU"/>
        </w:rPr>
      </w:pPr>
      <w:r w:rsidRPr="009444A7">
        <w:rPr>
          <w:rFonts w:cs="Times New Roman"/>
          <w:spacing w:val="1"/>
          <w:lang w:val="ru-RU"/>
        </w:rPr>
        <w:t>о</w:t>
      </w:r>
      <w:r w:rsidRPr="009444A7">
        <w:rPr>
          <w:rFonts w:cs="Times New Roman"/>
          <w:lang w:val="ru-RU"/>
        </w:rPr>
        <w:t>бозн</w:t>
      </w:r>
      <w:r w:rsidRPr="009444A7">
        <w:rPr>
          <w:rFonts w:cs="Times New Roman"/>
          <w:w w:val="101"/>
          <w:lang w:val="ru-RU"/>
        </w:rPr>
        <w:t>а</w:t>
      </w:r>
      <w:r w:rsidRPr="009444A7">
        <w:rPr>
          <w:rFonts w:cs="Times New Roman"/>
          <w:lang w:val="ru-RU"/>
        </w:rPr>
        <w:t>ч</w:t>
      </w:r>
      <w:r w:rsidRPr="009444A7">
        <w:rPr>
          <w:rFonts w:cs="Times New Roman"/>
          <w:w w:val="101"/>
          <w:lang w:val="ru-RU"/>
        </w:rPr>
        <w:t>а</w:t>
      </w:r>
      <w:r w:rsidRPr="009444A7">
        <w:rPr>
          <w:rFonts w:cs="Times New Roman"/>
          <w:lang w:val="ru-RU"/>
        </w:rPr>
        <w:t>ть</w:t>
      </w:r>
      <w:r w:rsidRPr="009444A7">
        <w:rPr>
          <w:rFonts w:cs="Times New Roman"/>
          <w:spacing w:val="193"/>
          <w:lang w:val="ru-RU"/>
        </w:rPr>
        <w:t xml:space="preserve"> </w:t>
      </w:r>
      <w:r w:rsidRPr="009444A7">
        <w:rPr>
          <w:rFonts w:cs="Times New Roman"/>
          <w:spacing w:val="-1"/>
          <w:w w:val="101"/>
          <w:lang w:val="ru-RU"/>
        </w:rPr>
        <w:t>с</w:t>
      </w:r>
      <w:r w:rsidRPr="009444A7">
        <w:rPr>
          <w:rFonts w:cs="Times New Roman"/>
          <w:lang w:val="ru-RU"/>
        </w:rPr>
        <w:t>имво</w:t>
      </w:r>
      <w:r w:rsidRPr="009444A7">
        <w:rPr>
          <w:rFonts w:cs="Times New Roman"/>
          <w:spacing w:val="-1"/>
          <w:lang w:val="ru-RU"/>
        </w:rPr>
        <w:t>л</w:t>
      </w:r>
      <w:r w:rsidRPr="009444A7">
        <w:rPr>
          <w:rFonts w:cs="Times New Roman"/>
          <w:lang w:val="ru-RU"/>
        </w:rPr>
        <w:t>ом</w:t>
      </w:r>
      <w:r w:rsidRPr="009444A7">
        <w:rPr>
          <w:rFonts w:cs="Times New Roman"/>
          <w:spacing w:val="194"/>
          <w:lang w:val="ru-RU"/>
        </w:rPr>
        <w:t xml:space="preserve"> </w:t>
      </w:r>
      <w:r w:rsidRPr="009444A7">
        <w:rPr>
          <w:rFonts w:cs="Times New Roman"/>
          <w:lang w:val="ru-RU"/>
        </w:rPr>
        <w:t>и</w:t>
      </w:r>
      <w:r w:rsidRPr="009444A7">
        <w:rPr>
          <w:rFonts w:cs="Times New Roman"/>
          <w:spacing w:val="194"/>
          <w:lang w:val="ru-RU"/>
        </w:rPr>
        <w:t xml:space="preserve"> </w:t>
      </w:r>
      <w:r w:rsidRPr="009444A7">
        <w:rPr>
          <w:rFonts w:cs="Times New Roman"/>
          <w:lang w:val="ru-RU"/>
        </w:rPr>
        <w:t>зн</w:t>
      </w:r>
      <w:r w:rsidRPr="009444A7">
        <w:rPr>
          <w:rFonts w:cs="Times New Roman"/>
          <w:w w:val="101"/>
          <w:lang w:val="ru-RU"/>
        </w:rPr>
        <w:t>а</w:t>
      </w:r>
      <w:r w:rsidRPr="009444A7">
        <w:rPr>
          <w:rFonts w:cs="Times New Roman"/>
          <w:spacing w:val="-2"/>
          <w:lang w:val="ru-RU"/>
        </w:rPr>
        <w:t>к</w:t>
      </w:r>
      <w:r w:rsidRPr="009444A7">
        <w:rPr>
          <w:rFonts w:cs="Times New Roman"/>
          <w:lang w:val="ru-RU"/>
        </w:rPr>
        <w:t>ом</w:t>
      </w:r>
      <w:r w:rsidRPr="009444A7">
        <w:rPr>
          <w:rFonts w:cs="Times New Roman"/>
          <w:spacing w:val="191"/>
          <w:lang w:val="ru-RU"/>
        </w:rPr>
        <w:t xml:space="preserve"> </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дм</w:t>
      </w:r>
      <w:r w:rsidRPr="009444A7">
        <w:rPr>
          <w:rFonts w:cs="Times New Roman"/>
          <w:w w:val="101"/>
          <w:lang w:val="ru-RU"/>
        </w:rPr>
        <w:t>е</w:t>
      </w:r>
      <w:r w:rsidRPr="009444A7">
        <w:rPr>
          <w:rFonts w:cs="Times New Roman"/>
          <w:lang w:val="ru-RU"/>
        </w:rPr>
        <w:t>т</w:t>
      </w:r>
      <w:r w:rsidRPr="009444A7">
        <w:rPr>
          <w:rFonts w:cs="Times New Roman"/>
          <w:spacing w:val="191"/>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192"/>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200"/>
          <w:lang w:val="ru-RU"/>
        </w:rPr>
        <w:t xml:space="preserve"> </w:t>
      </w:r>
      <w:r w:rsidRPr="009444A7">
        <w:rPr>
          <w:rFonts w:cs="Times New Roman"/>
          <w:spacing w:val="1"/>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spacing w:val="-3"/>
          <w:lang w:val="ru-RU"/>
        </w:rPr>
        <w:t>т</w:t>
      </w:r>
      <w:r w:rsidRPr="009444A7">
        <w:rPr>
          <w:rFonts w:cs="Times New Roman"/>
          <w:lang w:val="ru-RU"/>
        </w:rPr>
        <w:t>ь логич</w:t>
      </w:r>
      <w:r w:rsidRPr="009444A7">
        <w:rPr>
          <w:rFonts w:cs="Times New Roman"/>
          <w:w w:val="101"/>
          <w:lang w:val="ru-RU"/>
        </w:rPr>
        <w:t>ес</w:t>
      </w:r>
      <w:r w:rsidRPr="009444A7">
        <w:rPr>
          <w:rFonts w:cs="Times New Roman"/>
          <w:spacing w:val="-1"/>
          <w:lang w:val="ru-RU"/>
        </w:rPr>
        <w:t>к</w:t>
      </w:r>
      <w:r w:rsidRPr="009444A7">
        <w:rPr>
          <w:rFonts w:cs="Times New Roman"/>
          <w:lang w:val="ru-RU"/>
        </w:rPr>
        <w:t>и</w:t>
      </w:r>
      <w:r w:rsidRPr="009444A7">
        <w:rPr>
          <w:rFonts w:cs="Times New Roman"/>
          <w:w w:val="101"/>
          <w:lang w:val="ru-RU"/>
        </w:rPr>
        <w:t>е</w:t>
      </w:r>
      <w:r w:rsidRPr="009444A7">
        <w:rPr>
          <w:rFonts w:cs="Times New Roman"/>
          <w:spacing w:val="102"/>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lang w:val="ru-RU"/>
        </w:rPr>
        <w:t>зи</w:t>
      </w:r>
      <w:r w:rsidRPr="009444A7">
        <w:rPr>
          <w:rFonts w:cs="Times New Roman"/>
          <w:spacing w:val="101"/>
          <w:lang w:val="ru-RU"/>
        </w:rPr>
        <w:t xml:space="preserve"> </w:t>
      </w:r>
      <w:r w:rsidRPr="009444A7">
        <w:rPr>
          <w:rFonts w:cs="Times New Roman"/>
          <w:lang w:val="ru-RU"/>
        </w:rPr>
        <w:t>м</w:t>
      </w:r>
      <w:r w:rsidRPr="009444A7">
        <w:rPr>
          <w:rFonts w:cs="Times New Roman"/>
          <w:w w:val="101"/>
          <w:lang w:val="ru-RU"/>
        </w:rPr>
        <w:t>е</w:t>
      </w:r>
      <w:r w:rsidRPr="009444A7">
        <w:rPr>
          <w:rFonts w:cs="Times New Roman"/>
          <w:spacing w:val="1"/>
          <w:lang w:val="ru-RU"/>
        </w:rPr>
        <w:t>жду</w:t>
      </w:r>
      <w:r w:rsidRPr="009444A7">
        <w:rPr>
          <w:rFonts w:cs="Times New Roman"/>
          <w:spacing w:val="101"/>
          <w:lang w:val="ru-RU"/>
        </w:rPr>
        <w:t xml:space="preserve"> </w:t>
      </w:r>
      <w:r w:rsidRPr="009444A7">
        <w:rPr>
          <w:rFonts w:cs="Times New Roman"/>
          <w:lang w:val="ru-RU"/>
        </w:rPr>
        <w:t>пр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lang w:val="ru-RU"/>
        </w:rPr>
        <w:t>т</w:t>
      </w:r>
      <w:r w:rsidRPr="009444A7">
        <w:rPr>
          <w:rFonts w:cs="Times New Roman"/>
          <w:w w:val="101"/>
          <w:lang w:val="ru-RU"/>
        </w:rPr>
        <w:t>а</w:t>
      </w:r>
      <w:r w:rsidRPr="009444A7">
        <w:rPr>
          <w:rFonts w:cs="Times New Roman"/>
          <w:spacing w:val="-1"/>
          <w:lang w:val="ru-RU"/>
        </w:rPr>
        <w:t>м</w:t>
      </w:r>
      <w:r w:rsidRPr="009444A7">
        <w:rPr>
          <w:rFonts w:cs="Times New Roman"/>
          <w:lang w:val="ru-RU"/>
        </w:rPr>
        <w:t>и</w:t>
      </w:r>
      <w:r w:rsidRPr="009444A7">
        <w:rPr>
          <w:rFonts w:cs="Times New Roman"/>
          <w:spacing w:val="103"/>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103"/>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я</w:t>
      </w:r>
      <w:r w:rsidRPr="009444A7">
        <w:rPr>
          <w:rFonts w:cs="Times New Roman"/>
          <w:lang w:val="ru-RU"/>
        </w:rPr>
        <w:t>ми,</w:t>
      </w:r>
      <w:r w:rsidRPr="009444A7">
        <w:rPr>
          <w:rFonts w:cs="Times New Roman"/>
          <w:spacing w:val="102"/>
          <w:lang w:val="ru-RU"/>
        </w:rPr>
        <w:t xml:space="preserve"> </w:t>
      </w:r>
      <w:r w:rsidRPr="009444A7">
        <w:rPr>
          <w:rFonts w:cs="Times New Roman"/>
          <w:lang w:val="ru-RU"/>
        </w:rPr>
        <w:t>об</w:t>
      </w:r>
      <w:r w:rsidRPr="009444A7">
        <w:rPr>
          <w:rFonts w:cs="Times New Roman"/>
          <w:spacing w:val="1"/>
          <w:lang w:val="ru-RU"/>
        </w:rPr>
        <w:t>о</w:t>
      </w:r>
      <w:r w:rsidRPr="009444A7">
        <w:rPr>
          <w:rFonts w:cs="Times New Roman"/>
          <w:spacing w:val="-1"/>
          <w:lang w:val="ru-RU"/>
        </w:rPr>
        <w:t>з</w:t>
      </w:r>
      <w:r w:rsidRPr="009444A7">
        <w:rPr>
          <w:rFonts w:cs="Times New Roman"/>
          <w:lang w:val="ru-RU"/>
        </w:rPr>
        <w:t>н</w:t>
      </w:r>
      <w:r w:rsidRPr="009444A7">
        <w:rPr>
          <w:rFonts w:cs="Times New Roman"/>
          <w:w w:val="101"/>
          <w:lang w:val="ru-RU"/>
        </w:rPr>
        <w:t>а</w:t>
      </w:r>
      <w:r w:rsidRPr="009444A7">
        <w:rPr>
          <w:rFonts w:cs="Times New Roman"/>
          <w:spacing w:val="-1"/>
          <w:lang w:val="ru-RU"/>
        </w:rPr>
        <w:t>ч</w:t>
      </w:r>
      <w:r w:rsidRPr="009444A7">
        <w:rPr>
          <w:rFonts w:cs="Times New Roman"/>
          <w:w w:val="101"/>
          <w:lang w:val="ru-RU"/>
        </w:rPr>
        <w:t>а</w:t>
      </w:r>
      <w:r w:rsidRPr="009444A7">
        <w:rPr>
          <w:rFonts w:cs="Times New Roman"/>
          <w:lang w:val="ru-RU"/>
        </w:rPr>
        <w:t>ть</w:t>
      </w:r>
      <w:r w:rsidRPr="009444A7">
        <w:rPr>
          <w:rFonts w:cs="Times New Roman"/>
          <w:spacing w:val="103"/>
          <w:lang w:val="ru-RU"/>
        </w:rPr>
        <w:t xml:space="preserve"> </w:t>
      </w:r>
      <w:r w:rsidRPr="009444A7">
        <w:rPr>
          <w:rFonts w:cs="Times New Roman"/>
          <w:lang w:val="ru-RU"/>
        </w:rPr>
        <w:t>д</w:t>
      </w:r>
      <w:r w:rsidRPr="009444A7">
        <w:rPr>
          <w:rFonts w:cs="Times New Roman"/>
          <w:w w:val="101"/>
          <w:lang w:val="ru-RU"/>
        </w:rPr>
        <w:t>а</w:t>
      </w:r>
      <w:r w:rsidRPr="009444A7">
        <w:rPr>
          <w:rFonts w:cs="Times New Roman"/>
          <w:spacing w:val="-1"/>
          <w:lang w:val="ru-RU"/>
        </w:rPr>
        <w:t>н</w:t>
      </w:r>
      <w:r w:rsidRPr="009444A7">
        <w:rPr>
          <w:rFonts w:cs="Times New Roman"/>
          <w:lang w:val="ru-RU"/>
        </w:rPr>
        <w:t>ны</w:t>
      </w:r>
      <w:r w:rsidRPr="009444A7">
        <w:rPr>
          <w:rFonts w:cs="Times New Roman"/>
          <w:w w:val="101"/>
          <w:lang w:val="ru-RU"/>
        </w:rPr>
        <w:t>е</w:t>
      </w:r>
      <w:r w:rsidRPr="009444A7">
        <w:rPr>
          <w:rFonts w:cs="Times New Roman"/>
          <w:lang w:val="ru-RU"/>
        </w:rPr>
        <w:t xml:space="preserve"> логич</w:t>
      </w:r>
      <w:r w:rsidRPr="009444A7">
        <w:rPr>
          <w:rFonts w:cs="Times New Roman"/>
          <w:w w:val="101"/>
          <w:lang w:val="ru-RU"/>
        </w:rPr>
        <w:t>ес</w:t>
      </w:r>
      <w:r w:rsidRPr="009444A7">
        <w:rPr>
          <w:rFonts w:cs="Times New Roman"/>
          <w:spacing w:val="-1"/>
          <w:lang w:val="ru-RU"/>
        </w:rPr>
        <w:t>к</w:t>
      </w:r>
      <w:r w:rsidRPr="009444A7">
        <w:rPr>
          <w:rFonts w:cs="Times New Roman"/>
          <w:lang w:val="ru-RU"/>
        </w:rPr>
        <w:t>и</w:t>
      </w:r>
      <w:r w:rsidRPr="009444A7">
        <w:rPr>
          <w:rFonts w:cs="Times New Roman"/>
          <w:w w:val="101"/>
          <w:lang w:val="ru-RU"/>
        </w:rPr>
        <w:t>е</w:t>
      </w:r>
      <w:r w:rsidRPr="009444A7">
        <w:rPr>
          <w:rFonts w:cs="Times New Roman"/>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spacing w:val="-2"/>
          <w:lang w:val="ru-RU"/>
        </w:rPr>
        <w:t>з</w:t>
      </w:r>
      <w:r w:rsidRPr="009444A7">
        <w:rPr>
          <w:rFonts w:cs="Times New Roman"/>
          <w:spacing w:val="-1"/>
          <w:lang w:val="ru-RU"/>
        </w:rPr>
        <w:t>и</w:t>
      </w:r>
      <w:r w:rsidRPr="009444A7">
        <w:rPr>
          <w:rFonts w:cs="Times New Roman"/>
          <w:lang w:val="ru-RU"/>
        </w:rPr>
        <w:t xml:space="preserve"> </w:t>
      </w:r>
      <w:r w:rsidRPr="009444A7">
        <w:rPr>
          <w:rFonts w:cs="Times New Roman"/>
          <w:w w:val="101"/>
          <w:lang w:val="ru-RU"/>
        </w:rPr>
        <w:t>с</w:t>
      </w:r>
      <w:r w:rsidRPr="009444A7">
        <w:rPr>
          <w:rFonts w:cs="Times New Roman"/>
          <w:spacing w:val="-3"/>
          <w:lang w:val="ru-RU"/>
        </w:rPr>
        <w:t xml:space="preserve"> </w:t>
      </w:r>
      <w:r w:rsidRPr="009444A7">
        <w:rPr>
          <w:rFonts w:cs="Times New Roman"/>
          <w:lang w:val="ru-RU"/>
        </w:rPr>
        <w:t>п</w:t>
      </w:r>
      <w:r w:rsidRPr="009444A7">
        <w:rPr>
          <w:rFonts w:cs="Times New Roman"/>
          <w:spacing w:val="1"/>
          <w:lang w:val="ru-RU"/>
        </w:rPr>
        <w:t>о</w:t>
      </w:r>
      <w:r w:rsidRPr="009444A7">
        <w:rPr>
          <w:rFonts w:cs="Times New Roman"/>
          <w:spacing w:val="-1"/>
          <w:lang w:val="ru-RU"/>
        </w:rPr>
        <w:t>м</w:t>
      </w:r>
      <w:r w:rsidRPr="009444A7">
        <w:rPr>
          <w:rFonts w:cs="Times New Roman"/>
          <w:spacing w:val="1"/>
          <w:lang w:val="ru-RU"/>
        </w:rPr>
        <w:t>о</w:t>
      </w:r>
      <w:r w:rsidRPr="009444A7">
        <w:rPr>
          <w:rFonts w:cs="Times New Roman"/>
          <w:lang w:val="ru-RU"/>
        </w:rPr>
        <w:t xml:space="preserve">щью </w:t>
      </w:r>
      <w:r w:rsidRPr="009444A7">
        <w:rPr>
          <w:rFonts w:cs="Times New Roman"/>
          <w:spacing w:val="-1"/>
          <w:lang w:val="ru-RU"/>
        </w:rPr>
        <w:t>з</w:t>
      </w:r>
      <w:r w:rsidRPr="009444A7">
        <w:rPr>
          <w:rFonts w:cs="Times New Roman"/>
          <w:lang w:val="ru-RU"/>
        </w:rPr>
        <w:t>н</w:t>
      </w:r>
      <w:r w:rsidRPr="009444A7">
        <w:rPr>
          <w:rFonts w:cs="Times New Roman"/>
          <w:spacing w:val="-1"/>
          <w:w w:val="101"/>
          <w:lang w:val="ru-RU"/>
        </w:rPr>
        <w:t>а</w:t>
      </w:r>
      <w:r w:rsidRPr="009444A7">
        <w:rPr>
          <w:rFonts w:cs="Times New Roman"/>
          <w:lang w:val="ru-RU"/>
        </w:rPr>
        <w:t>к</w:t>
      </w:r>
      <w:r w:rsidRPr="009444A7">
        <w:rPr>
          <w:rFonts w:cs="Times New Roman"/>
          <w:spacing w:val="1"/>
          <w:lang w:val="ru-RU"/>
        </w:rPr>
        <w:t>о</w:t>
      </w:r>
      <w:r w:rsidRPr="009444A7">
        <w:rPr>
          <w:rFonts w:cs="Times New Roman"/>
          <w:lang w:val="ru-RU"/>
        </w:rPr>
        <w:t>в в</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х</w:t>
      </w:r>
      <w:r w:rsidRPr="009444A7">
        <w:rPr>
          <w:rFonts w:cs="Times New Roman"/>
          <w:w w:val="101"/>
          <w:lang w:val="ru-RU"/>
        </w:rPr>
        <w:t>е</w:t>
      </w:r>
      <w:r w:rsidRPr="009444A7">
        <w:rPr>
          <w:rFonts w:cs="Times New Roman"/>
          <w:lang w:val="ru-RU"/>
        </w:rPr>
        <w:t>м</w:t>
      </w:r>
      <w:r w:rsidRPr="009444A7">
        <w:rPr>
          <w:rFonts w:cs="Times New Roman"/>
          <w:spacing w:val="-1"/>
          <w:w w:val="101"/>
          <w:lang w:val="ru-RU"/>
        </w:rPr>
        <w:t>е</w:t>
      </w:r>
      <w:r w:rsidRPr="009444A7">
        <w:rPr>
          <w:rFonts w:cs="Times New Roman"/>
          <w:w w:val="101"/>
          <w:lang w:val="ru-RU"/>
        </w:rPr>
        <w:t>;</w:t>
      </w:r>
    </w:p>
    <w:p w:rsidR="009444A7" w:rsidRPr="009444A7" w:rsidRDefault="008655E0" w:rsidP="00C44AC7">
      <w:pPr>
        <w:pStyle w:val="af"/>
        <w:numPr>
          <w:ilvl w:val="0"/>
          <w:numId w:val="305"/>
        </w:numPr>
        <w:ind w:right="-20"/>
        <w:jc w:val="both"/>
        <w:rPr>
          <w:rFonts w:cs="Times New Roman"/>
          <w:w w:val="101"/>
          <w:lang w:val="ru-RU"/>
        </w:rPr>
      </w:pPr>
      <w:r w:rsidRPr="009444A7">
        <w:rPr>
          <w:rFonts w:cs="Times New Roman"/>
          <w:w w:val="101"/>
          <w:lang w:val="ru-RU"/>
        </w:rPr>
        <w:t>с</w:t>
      </w:r>
      <w:r w:rsidRPr="009444A7">
        <w:rPr>
          <w:rFonts w:cs="Times New Roman"/>
          <w:lang w:val="ru-RU"/>
        </w:rPr>
        <w:t>озд</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lang w:val="ru-RU"/>
        </w:rPr>
        <w:t xml:space="preserve">ть </w:t>
      </w:r>
      <w:r w:rsidRPr="009444A7">
        <w:rPr>
          <w:rFonts w:cs="Times New Roman"/>
          <w:w w:val="101"/>
          <w:lang w:val="ru-RU"/>
        </w:rPr>
        <w:t>а</w:t>
      </w:r>
      <w:r w:rsidRPr="009444A7">
        <w:rPr>
          <w:rFonts w:cs="Times New Roman"/>
          <w:lang w:val="ru-RU"/>
        </w:rPr>
        <w:t>б</w:t>
      </w:r>
      <w:r w:rsidRPr="009444A7">
        <w:rPr>
          <w:rFonts w:cs="Times New Roman"/>
          <w:w w:val="101"/>
          <w:lang w:val="ru-RU"/>
        </w:rPr>
        <w:t>с</w:t>
      </w:r>
      <w:r w:rsidRPr="009444A7">
        <w:rPr>
          <w:rFonts w:cs="Times New Roman"/>
          <w:spacing w:val="-1"/>
          <w:lang w:val="ru-RU"/>
        </w:rPr>
        <w:t>т</w:t>
      </w:r>
      <w:r w:rsidRPr="009444A7">
        <w:rPr>
          <w:rFonts w:cs="Times New Roman"/>
          <w:lang w:val="ru-RU"/>
        </w:rPr>
        <w:t>р</w:t>
      </w:r>
      <w:r w:rsidRPr="009444A7">
        <w:rPr>
          <w:rFonts w:cs="Times New Roman"/>
          <w:spacing w:val="-1"/>
          <w:w w:val="101"/>
          <w:lang w:val="ru-RU"/>
        </w:rPr>
        <w:t>а</w:t>
      </w:r>
      <w:r w:rsidRPr="009444A7">
        <w:rPr>
          <w:rFonts w:cs="Times New Roman"/>
          <w:lang w:val="ru-RU"/>
        </w:rPr>
        <w:t>кт</w:t>
      </w:r>
      <w:r w:rsidRPr="009444A7">
        <w:rPr>
          <w:rFonts w:cs="Times New Roman"/>
          <w:spacing w:val="-1"/>
          <w:lang w:val="ru-RU"/>
        </w:rPr>
        <w:t>н</w:t>
      </w:r>
      <w:r w:rsidRPr="009444A7">
        <w:rPr>
          <w:rFonts w:cs="Times New Roman"/>
          <w:lang w:val="ru-RU"/>
        </w:rPr>
        <w:t>ый</w:t>
      </w:r>
      <w:r w:rsidRPr="009444A7">
        <w:rPr>
          <w:rFonts w:cs="Times New Roman"/>
          <w:spacing w:val="-2"/>
          <w:lang w:val="ru-RU"/>
        </w:rPr>
        <w:t xml:space="preserve"> </w:t>
      </w:r>
      <w:r w:rsidRPr="009444A7">
        <w:rPr>
          <w:rFonts w:cs="Times New Roman"/>
          <w:lang w:val="ru-RU"/>
        </w:rPr>
        <w:t>или</w:t>
      </w:r>
      <w:r w:rsidRPr="009444A7">
        <w:rPr>
          <w:rFonts w:cs="Times New Roman"/>
          <w:spacing w:val="1"/>
          <w:lang w:val="ru-RU"/>
        </w:rPr>
        <w:t xml:space="preserve"> </w:t>
      </w:r>
      <w:r w:rsidRPr="009444A7">
        <w:rPr>
          <w:rFonts w:cs="Times New Roman"/>
          <w:lang w:val="ru-RU"/>
        </w:rPr>
        <w:t>р</w:t>
      </w:r>
      <w:r w:rsidRPr="009444A7">
        <w:rPr>
          <w:rFonts w:cs="Times New Roman"/>
          <w:w w:val="101"/>
          <w:lang w:val="ru-RU"/>
        </w:rPr>
        <w:t>еа</w:t>
      </w:r>
      <w:r w:rsidRPr="009444A7">
        <w:rPr>
          <w:rFonts w:cs="Times New Roman"/>
          <w:lang w:val="ru-RU"/>
        </w:rPr>
        <w:t>л</w:t>
      </w:r>
      <w:r w:rsidRPr="009444A7">
        <w:rPr>
          <w:rFonts w:cs="Times New Roman"/>
          <w:spacing w:val="-1"/>
          <w:lang w:val="ru-RU"/>
        </w:rPr>
        <w:t>ьн</w:t>
      </w:r>
      <w:r w:rsidRPr="009444A7">
        <w:rPr>
          <w:rFonts w:cs="Times New Roman"/>
          <w:lang w:val="ru-RU"/>
        </w:rPr>
        <w:t>ый</w:t>
      </w:r>
      <w:r w:rsidRPr="009444A7">
        <w:rPr>
          <w:rFonts w:cs="Times New Roman"/>
          <w:spacing w:val="-2"/>
          <w:lang w:val="ru-RU"/>
        </w:rPr>
        <w:t xml:space="preserve"> </w:t>
      </w:r>
      <w:r w:rsidRPr="009444A7">
        <w:rPr>
          <w:rFonts w:cs="Times New Roman"/>
          <w:lang w:val="ru-RU"/>
        </w:rPr>
        <w:t>обр</w:t>
      </w:r>
      <w:r w:rsidRPr="009444A7">
        <w:rPr>
          <w:rFonts w:cs="Times New Roman"/>
          <w:w w:val="101"/>
          <w:lang w:val="ru-RU"/>
        </w:rPr>
        <w:t>а</w:t>
      </w:r>
      <w:r w:rsidRPr="009444A7">
        <w:rPr>
          <w:rFonts w:cs="Times New Roman"/>
          <w:spacing w:val="1"/>
          <w:lang w:val="ru-RU"/>
        </w:rPr>
        <w:t>з</w:t>
      </w:r>
      <w:r w:rsidRPr="009444A7">
        <w:rPr>
          <w:rFonts w:cs="Times New Roman"/>
          <w:lang w:val="ru-RU"/>
        </w:rPr>
        <w:t xml:space="preserve"> пр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lang w:val="ru-RU"/>
        </w:rPr>
        <w:t>т</w:t>
      </w:r>
      <w:r w:rsidRPr="009444A7">
        <w:rPr>
          <w:rFonts w:cs="Times New Roman"/>
          <w:w w:val="101"/>
          <w:lang w:val="ru-RU"/>
        </w:rPr>
        <w:t>а</w:t>
      </w:r>
      <w:r w:rsidRPr="009444A7">
        <w:rPr>
          <w:rFonts w:cs="Times New Roman"/>
          <w:spacing w:val="-3"/>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2"/>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я;</w:t>
      </w:r>
    </w:p>
    <w:p w:rsidR="009444A7" w:rsidRDefault="008655E0" w:rsidP="00C44AC7">
      <w:pPr>
        <w:pStyle w:val="af"/>
        <w:numPr>
          <w:ilvl w:val="0"/>
          <w:numId w:val="305"/>
        </w:numPr>
        <w:ind w:right="-20"/>
        <w:jc w:val="both"/>
        <w:rPr>
          <w:rFonts w:cs="Times New Roman"/>
          <w:w w:val="101"/>
          <w:lang w:val="ru-RU"/>
        </w:rPr>
      </w:pPr>
      <w:r w:rsidRPr="009444A7">
        <w:rPr>
          <w:rFonts w:cs="Times New Roman"/>
          <w:w w:val="101"/>
          <w:lang w:val="ru-RU"/>
        </w:rPr>
        <w:t>с</w:t>
      </w:r>
      <w:r w:rsidRPr="009444A7">
        <w:rPr>
          <w:rFonts w:cs="Times New Roman"/>
          <w:lang w:val="ru-RU"/>
        </w:rPr>
        <w:t xml:space="preserve">троить </w:t>
      </w:r>
      <w:r w:rsidRPr="009444A7">
        <w:rPr>
          <w:rFonts w:cs="Times New Roman"/>
          <w:spacing w:val="-2"/>
          <w:lang w:val="ru-RU"/>
        </w:rPr>
        <w:t>м</w:t>
      </w:r>
      <w:r w:rsidRPr="009444A7">
        <w:rPr>
          <w:rFonts w:cs="Times New Roman"/>
          <w:lang w:val="ru-RU"/>
        </w:rPr>
        <w:t>од</w:t>
      </w:r>
      <w:r w:rsidRPr="009444A7">
        <w:rPr>
          <w:rFonts w:cs="Times New Roman"/>
          <w:w w:val="101"/>
          <w:lang w:val="ru-RU"/>
        </w:rPr>
        <w:t>е</w:t>
      </w:r>
      <w:r w:rsidRPr="009444A7">
        <w:rPr>
          <w:rFonts w:cs="Times New Roman"/>
          <w:lang w:val="ru-RU"/>
        </w:rPr>
        <w:t>л</w:t>
      </w:r>
      <w:r w:rsidRPr="009444A7">
        <w:rPr>
          <w:rFonts w:cs="Times New Roman"/>
          <w:spacing w:val="-2"/>
          <w:lang w:val="ru-RU"/>
        </w:rPr>
        <w:t>ь</w:t>
      </w:r>
      <w:r w:rsidRPr="009444A7">
        <w:rPr>
          <w:rFonts w:cs="Times New Roman"/>
          <w:w w:val="101"/>
          <w:lang w:val="ru-RU"/>
        </w:rPr>
        <w:t>/с</w:t>
      </w:r>
      <w:r w:rsidRPr="009444A7">
        <w:rPr>
          <w:rFonts w:cs="Times New Roman"/>
          <w:spacing w:val="-1"/>
          <w:lang w:val="ru-RU"/>
        </w:rPr>
        <w:t>х</w:t>
      </w:r>
      <w:r w:rsidRPr="009444A7">
        <w:rPr>
          <w:rFonts w:cs="Times New Roman"/>
          <w:spacing w:val="-2"/>
          <w:w w:val="101"/>
          <w:lang w:val="ru-RU"/>
        </w:rPr>
        <w:t>е</w:t>
      </w:r>
      <w:r w:rsidRPr="009444A7">
        <w:rPr>
          <w:rFonts w:cs="Times New Roman"/>
          <w:lang w:val="ru-RU"/>
        </w:rPr>
        <w:t>му</w:t>
      </w:r>
      <w:r w:rsidRPr="009444A7">
        <w:rPr>
          <w:rFonts w:cs="Times New Roman"/>
          <w:spacing w:val="-2"/>
          <w:lang w:val="ru-RU"/>
        </w:rPr>
        <w:t xml:space="preserve"> </w:t>
      </w:r>
      <w:r w:rsidRPr="009444A7">
        <w:rPr>
          <w:rFonts w:cs="Times New Roman"/>
          <w:lang w:val="ru-RU"/>
        </w:rPr>
        <w:t>н</w:t>
      </w:r>
      <w:r w:rsidRPr="009444A7">
        <w:rPr>
          <w:rFonts w:cs="Times New Roman"/>
          <w:spacing w:val="-1"/>
          <w:w w:val="101"/>
          <w:lang w:val="ru-RU"/>
        </w:rPr>
        <w:t>а</w:t>
      </w:r>
      <w:r w:rsidRPr="009444A7">
        <w:rPr>
          <w:rFonts w:cs="Times New Roman"/>
          <w:lang w:val="ru-RU"/>
        </w:rPr>
        <w:t xml:space="preserve"> о</w:t>
      </w:r>
      <w:r w:rsidRPr="009444A7">
        <w:rPr>
          <w:rFonts w:cs="Times New Roman"/>
          <w:spacing w:val="1"/>
          <w:w w:val="101"/>
          <w:lang w:val="ru-RU"/>
        </w:rPr>
        <w:t>с</w:t>
      </w:r>
      <w:r w:rsidRPr="009444A7">
        <w:rPr>
          <w:rFonts w:cs="Times New Roman"/>
          <w:lang w:val="ru-RU"/>
        </w:rPr>
        <w:t>нов</w:t>
      </w:r>
      <w:r w:rsidRPr="009444A7">
        <w:rPr>
          <w:rFonts w:cs="Times New Roman"/>
          <w:spacing w:val="1"/>
          <w:w w:val="101"/>
          <w:lang w:val="ru-RU"/>
        </w:rPr>
        <w:t>е</w:t>
      </w:r>
      <w:r w:rsidRPr="009444A7">
        <w:rPr>
          <w:rFonts w:cs="Times New Roman"/>
          <w:lang w:val="ru-RU"/>
        </w:rPr>
        <w:t xml:space="preserve"> </w:t>
      </w:r>
      <w:r w:rsidRPr="009444A7">
        <w:rPr>
          <w:rFonts w:cs="Times New Roman"/>
          <w:spacing w:val="-4"/>
          <w:lang w:val="ru-RU"/>
        </w:rPr>
        <w:t>у</w:t>
      </w:r>
      <w:r w:rsidRPr="009444A7">
        <w:rPr>
          <w:rFonts w:cs="Times New Roman"/>
          <w:w w:val="101"/>
          <w:lang w:val="ru-RU"/>
        </w:rPr>
        <w:t>с</w:t>
      </w:r>
      <w:r w:rsidRPr="009444A7">
        <w:rPr>
          <w:rFonts w:cs="Times New Roman"/>
          <w:lang w:val="ru-RU"/>
        </w:rPr>
        <w:t>лов</w:t>
      </w:r>
      <w:r w:rsidRPr="009444A7">
        <w:rPr>
          <w:rFonts w:cs="Times New Roman"/>
          <w:spacing w:val="-1"/>
          <w:lang w:val="ru-RU"/>
        </w:rPr>
        <w:t>и</w:t>
      </w:r>
      <w:r w:rsidRPr="009444A7">
        <w:rPr>
          <w:rFonts w:cs="Times New Roman"/>
          <w:lang w:val="ru-RU"/>
        </w:rPr>
        <w:t>й</w:t>
      </w:r>
      <w:r w:rsidRPr="009444A7">
        <w:rPr>
          <w:rFonts w:cs="Times New Roman"/>
          <w:spacing w:val="1"/>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spacing w:val="-1"/>
          <w:w w:val="101"/>
          <w:lang w:val="ru-RU"/>
        </w:rPr>
        <w:t>а</w:t>
      </w:r>
      <w:r w:rsidRPr="009444A7">
        <w:rPr>
          <w:rFonts w:cs="Times New Roman"/>
          <w:lang w:val="ru-RU"/>
        </w:rPr>
        <w:t>чи</w:t>
      </w:r>
      <w:r w:rsidRPr="009444A7">
        <w:rPr>
          <w:rFonts w:cs="Times New Roman"/>
          <w:spacing w:val="-1"/>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по</w:t>
      </w:r>
      <w:r w:rsidRPr="009444A7">
        <w:rPr>
          <w:rFonts w:cs="Times New Roman"/>
          <w:spacing w:val="-2"/>
          <w:w w:val="101"/>
          <w:lang w:val="ru-RU"/>
        </w:rPr>
        <w:t>с</w:t>
      </w:r>
      <w:r w:rsidRPr="009444A7">
        <w:rPr>
          <w:rFonts w:cs="Times New Roman"/>
          <w:lang w:val="ru-RU"/>
        </w:rPr>
        <w:t>об</w:t>
      </w:r>
      <w:r w:rsidRPr="009444A7">
        <w:rPr>
          <w:rFonts w:cs="Times New Roman"/>
          <w:w w:val="101"/>
          <w:lang w:val="ru-RU"/>
        </w:rPr>
        <w:t>а</w:t>
      </w:r>
      <w:r w:rsidRPr="009444A7">
        <w:rPr>
          <w:rFonts w:cs="Times New Roman"/>
          <w:lang w:val="ru-RU"/>
        </w:rPr>
        <w:t xml:space="preserve"> </w:t>
      </w:r>
      <w:r w:rsidRPr="009444A7">
        <w:rPr>
          <w:rFonts w:cs="Times New Roman"/>
          <w:w w:val="101"/>
          <w:lang w:val="ru-RU"/>
        </w:rPr>
        <w:t>ее</w:t>
      </w:r>
      <w:r w:rsidRPr="009444A7">
        <w:rPr>
          <w:rFonts w:cs="Times New Roman"/>
          <w:lang w:val="ru-RU"/>
        </w:rPr>
        <w:t xml:space="preserve"> р</w:t>
      </w:r>
      <w:r w:rsidRPr="009444A7">
        <w:rPr>
          <w:rFonts w:cs="Times New Roman"/>
          <w:spacing w:val="-2"/>
          <w:w w:val="101"/>
          <w:lang w:val="ru-RU"/>
        </w:rPr>
        <w:t>е</w:t>
      </w:r>
      <w:r w:rsidRPr="009444A7">
        <w:rPr>
          <w:rFonts w:cs="Times New Roman"/>
          <w:lang w:val="ru-RU"/>
        </w:rPr>
        <w:t>ш</w:t>
      </w:r>
      <w:r w:rsidRPr="009444A7">
        <w:rPr>
          <w:rFonts w:cs="Times New Roman"/>
          <w:w w:val="101"/>
          <w:lang w:val="ru-RU"/>
        </w:rPr>
        <w:t>е</w:t>
      </w:r>
      <w:r w:rsidRPr="009444A7">
        <w:rPr>
          <w:rFonts w:cs="Times New Roman"/>
          <w:spacing w:val="-2"/>
          <w:lang w:val="ru-RU"/>
        </w:rPr>
        <w:t>н</w:t>
      </w:r>
      <w:r w:rsidRPr="009444A7">
        <w:rPr>
          <w:rFonts w:cs="Times New Roman"/>
          <w:lang w:val="ru-RU"/>
        </w:rPr>
        <w:t>и</w:t>
      </w:r>
      <w:r w:rsidRPr="009444A7">
        <w:rPr>
          <w:rFonts w:cs="Times New Roman"/>
          <w:spacing w:val="-1"/>
          <w:w w:val="101"/>
          <w:lang w:val="ru-RU"/>
        </w:rPr>
        <w:t>я</w:t>
      </w:r>
      <w:r w:rsidRPr="009444A7">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9444A7">
        <w:rPr>
          <w:rFonts w:cs="Times New Roman"/>
          <w:w w:val="101"/>
          <w:lang w:val="ru-RU"/>
        </w:rPr>
        <w:t>с</w:t>
      </w:r>
      <w:r w:rsidRPr="009444A7">
        <w:rPr>
          <w:rFonts w:cs="Times New Roman"/>
          <w:lang w:val="ru-RU"/>
        </w:rPr>
        <w:t>озд</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lang w:val="ru-RU"/>
        </w:rPr>
        <w:t>ть</w:t>
      </w:r>
      <w:r w:rsidRPr="009444A7">
        <w:rPr>
          <w:rFonts w:cs="Times New Roman"/>
          <w:lang w:val="ru-RU"/>
        </w:rPr>
        <w:tab/>
        <w:t>в</w:t>
      </w:r>
      <w:r w:rsidRPr="009444A7">
        <w:rPr>
          <w:rFonts w:cs="Times New Roman"/>
          <w:spacing w:val="-1"/>
          <w:w w:val="101"/>
          <w:lang w:val="ru-RU"/>
        </w:rPr>
        <w:t>е</w:t>
      </w:r>
      <w:r w:rsidRPr="009444A7">
        <w:rPr>
          <w:rFonts w:cs="Times New Roman"/>
          <w:lang w:val="ru-RU"/>
        </w:rPr>
        <w:t>рб</w:t>
      </w:r>
      <w:r w:rsidRPr="009444A7">
        <w:rPr>
          <w:rFonts w:cs="Times New Roman"/>
          <w:w w:val="101"/>
          <w:lang w:val="ru-RU"/>
        </w:rPr>
        <w:t>а</w:t>
      </w:r>
      <w:r w:rsidRPr="009444A7">
        <w:rPr>
          <w:rFonts w:cs="Times New Roman"/>
          <w:lang w:val="ru-RU"/>
        </w:rPr>
        <w:t>л</w:t>
      </w:r>
      <w:r w:rsidRPr="009444A7">
        <w:rPr>
          <w:rFonts w:cs="Times New Roman"/>
          <w:spacing w:val="-2"/>
          <w:lang w:val="ru-RU"/>
        </w:rPr>
        <w:t>ь</w:t>
      </w:r>
      <w:r w:rsidRPr="009444A7">
        <w:rPr>
          <w:rFonts w:cs="Times New Roman"/>
          <w:lang w:val="ru-RU"/>
        </w:rPr>
        <w:t>ны</w:t>
      </w:r>
      <w:r w:rsidRPr="009444A7">
        <w:rPr>
          <w:rFonts w:cs="Times New Roman"/>
          <w:w w:val="101"/>
          <w:lang w:val="ru-RU"/>
        </w:rPr>
        <w:t>е</w:t>
      </w:r>
      <w:r w:rsidRPr="009444A7">
        <w:rPr>
          <w:rFonts w:cs="Times New Roman"/>
          <w:spacing w:val="1"/>
          <w:lang w:val="ru-RU"/>
        </w:rPr>
        <w:t>,</w:t>
      </w:r>
      <w:r w:rsidRPr="009444A7">
        <w:rPr>
          <w:rFonts w:cs="Times New Roman"/>
          <w:lang w:val="ru-RU"/>
        </w:rPr>
        <w:tab/>
      </w:r>
      <w:r w:rsidRPr="009444A7">
        <w:rPr>
          <w:rFonts w:cs="Times New Roman"/>
          <w:spacing w:val="-2"/>
          <w:lang w:val="ru-RU"/>
        </w:rPr>
        <w:t>в</w:t>
      </w:r>
      <w:r w:rsidRPr="009444A7">
        <w:rPr>
          <w:rFonts w:cs="Times New Roman"/>
          <w:w w:val="101"/>
          <w:lang w:val="ru-RU"/>
        </w:rPr>
        <w:t>е</w:t>
      </w:r>
      <w:r w:rsidRPr="009444A7">
        <w:rPr>
          <w:rFonts w:cs="Times New Roman"/>
          <w:lang w:val="ru-RU"/>
        </w:rPr>
        <w:t>щ</w:t>
      </w:r>
      <w:r w:rsidRPr="009444A7">
        <w:rPr>
          <w:rFonts w:cs="Times New Roman"/>
          <w:w w:val="101"/>
          <w:lang w:val="ru-RU"/>
        </w:rPr>
        <w:t>ес</w:t>
      </w:r>
      <w:r w:rsidRPr="009444A7">
        <w:rPr>
          <w:rFonts w:cs="Times New Roman"/>
          <w:lang w:val="ru-RU"/>
        </w:rPr>
        <w:t>тв</w:t>
      </w:r>
      <w:r w:rsidRPr="009444A7">
        <w:rPr>
          <w:rFonts w:cs="Times New Roman"/>
          <w:spacing w:val="-3"/>
          <w:w w:val="101"/>
          <w:lang w:val="ru-RU"/>
        </w:rPr>
        <w:t>е</w:t>
      </w:r>
      <w:r w:rsidRPr="009444A7">
        <w:rPr>
          <w:rFonts w:cs="Times New Roman"/>
          <w:lang w:val="ru-RU"/>
        </w:rPr>
        <w:t>н</w:t>
      </w:r>
      <w:r w:rsidRPr="009444A7">
        <w:rPr>
          <w:rFonts w:cs="Times New Roman"/>
          <w:spacing w:val="-1"/>
          <w:lang w:val="ru-RU"/>
        </w:rPr>
        <w:t>н</w:t>
      </w:r>
      <w:r w:rsidRPr="009444A7">
        <w:rPr>
          <w:rFonts w:cs="Times New Roman"/>
          <w:lang w:val="ru-RU"/>
        </w:rPr>
        <w:t>ы</w:t>
      </w:r>
      <w:r w:rsidRPr="009444A7">
        <w:rPr>
          <w:rFonts w:cs="Times New Roman"/>
          <w:w w:val="101"/>
          <w:lang w:val="ru-RU"/>
        </w:rPr>
        <w:t>е</w:t>
      </w:r>
      <w:r w:rsidRPr="009444A7">
        <w:rPr>
          <w:rFonts w:cs="Times New Roman"/>
          <w:lang w:val="ru-RU"/>
        </w:rPr>
        <w:tab/>
        <w:t>и</w:t>
      </w:r>
      <w:r w:rsidRPr="009444A7">
        <w:rPr>
          <w:rFonts w:cs="Times New Roman"/>
          <w:lang w:val="ru-RU"/>
        </w:rPr>
        <w:tab/>
        <w:t>информ</w:t>
      </w:r>
      <w:r w:rsidRPr="009444A7">
        <w:rPr>
          <w:rFonts w:cs="Times New Roman"/>
          <w:w w:val="101"/>
          <w:lang w:val="ru-RU"/>
        </w:rPr>
        <w:t>а</w:t>
      </w:r>
      <w:r w:rsidRPr="009444A7">
        <w:rPr>
          <w:rFonts w:cs="Times New Roman"/>
          <w:lang w:val="ru-RU"/>
        </w:rPr>
        <w:t>ци</w:t>
      </w:r>
      <w:r w:rsidRPr="009444A7">
        <w:rPr>
          <w:rFonts w:cs="Times New Roman"/>
          <w:spacing w:val="-1"/>
          <w:lang w:val="ru-RU"/>
        </w:rPr>
        <w:t>о</w:t>
      </w:r>
      <w:r w:rsidRPr="009444A7">
        <w:rPr>
          <w:rFonts w:cs="Times New Roman"/>
          <w:lang w:val="ru-RU"/>
        </w:rPr>
        <w:t>нны</w:t>
      </w:r>
      <w:r w:rsidRPr="009444A7">
        <w:rPr>
          <w:rFonts w:cs="Times New Roman"/>
          <w:w w:val="101"/>
          <w:lang w:val="ru-RU"/>
        </w:rPr>
        <w:t>е</w:t>
      </w:r>
      <w:r w:rsidRPr="009444A7">
        <w:rPr>
          <w:rFonts w:cs="Times New Roman"/>
          <w:lang w:val="ru-RU"/>
        </w:rPr>
        <w:tab/>
      </w:r>
      <w:r w:rsidRPr="009444A7">
        <w:rPr>
          <w:rFonts w:cs="Times New Roman"/>
          <w:spacing w:val="-1"/>
          <w:lang w:val="ru-RU"/>
        </w:rPr>
        <w:t>м</w:t>
      </w:r>
      <w:r w:rsidRPr="009444A7">
        <w:rPr>
          <w:rFonts w:cs="Times New Roman"/>
          <w:lang w:val="ru-RU"/>
        </w:rPr>
        <w:t>од</w:t>
      </w:r>
      <w:r w:rsidRPr="009444A7">
        <w:rPr>
          <w:rFonts w:cs="Times New Roman"/>
          <w:w w:val="101"/>
          <w:lang w:val="ru-RU"/>
        </w:rPr>
        <w:t>е</w:t>
      </w:r>
      <w:r w:rsidR="005A7D6A">
        <w:rPr>
          <w:rFonts w:cs="Times New Roman"/>
          <w:lang w:val="ru-RU"/>
        </w:rPr>
        <w:t xml:space="preserve">л </w:t>
      </w:r>
      <w:r w:rsidRPr="009444A7">
        <w:rPr>
          <w:rFonts w:cs="Times New Roman"/>
          <w:w w:val="101"/>
          <w:lang w:val="ru-RU"/>
        </w:rPr>
        <w:t>с</w:t>
      </w:r>
      <w:r w:rsidRPr="009444A7">
        <w:rPr>
          <w:rFonts w:cs="Times New Roman"/>
          <w:lang w:val="ru-RU"/>
        </w:rPr>
        <w:t xml:space="preserve"> </w:t>
      </w:r>
      <w:r w:rsidRPr="009444A7">
        <w:rPr>
          <w:rFonts w:cs="Times New Roman"/>
          <w:lang w:val="ru-RU"/>
        </w:rPr>
        <w:lastRenderedPageBreak/>
        <w:t>вы</w:t>
      </w: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е</w:t>
      </w:r>
      <w:r w:rsidRPr="009444A7">
        <w:rPr>
          <w:rFonts w:cs="Times New Roman"/>
          <w:lang w:val="ru-RU"/>
        </w:rPr>
        <w:t>м</w:t>
      </w:r>
      <w:r w:rsidRPr="009444A7">
        <w:rPr>
          <w:rFonts w:cs="Times New Roman"/>
          <w:spacing w:val="81"/>
          <w:lang w:val="ru-RU"/>
        </w:rPr>
        <w:t xml:space="preserve"> </w:t>
      </w:r>
      <w:r w:rsidRPr="009444A7">
        <w:rPr>
          <w:rFonts w:cs="Times New Roman"/>
          <w:w w:val="101"/>
          <w:lang w:val="ru-RU"/>
        </w:rPr>
        <w:t>с</w:t>
      </w:r>
      <w:r w:rsidRPr="009444A7">
        <w:rPr>
          <w:rFonts w:cs="Times New Roman"/>
          <w:spacing w:val="-3"/>
          <w:lang w:val="ru-RU"/>
        </w:rPr>
        <w:t>у</w:t>
      </w:r>
      <w:r w:rsidRPr="009444A7">
        <w:rPr>
          <w:rFonts w:cs="Times New Roman"/>
          <w:lang w:val="ru-RU"/>
        </w:rPr>
        <w:t>щ</w:t>
      </w:r>
      <w:r w:rsidRPr="009444A7">
        <w:rPr>
          <w:rFonts w:cs="Times New Roman"/>
          <w:w w:val="101"/>
          <w:lang w:val="ru-RU"/>
        </w:rPr>
        <w:t>ес</w:t>
      </w:r>
      <w:r w:rsidRPr="009444A7">
        <w:rPr>
          <w:rFonts w:cs="Times New Roman"/>
          <w:lang w:val="ru-RU"/>
        </w:rPr>
        <w:t>тв</w:t>
      </w:r>
      <w:r w:rsidRPr="009444A7">
        <w:rPr>
          <w:rFonts w:cs="Times New Roman"/>
          <w:w w:val="101"/>
          <w:lang w:val="ru-RU"/>
        </w:rPr>
        <w:t>е</w:t>
      </w:r>
      <w:r w:rsidRPr="009444A7">
        <w:rPr>
          <w:rFonts w:cs="Times New Roman"/>
          <w:lang w:val="ru-RU"/>
        </w:rPr>
        <w:t>нн</w:t>
      </w:r>
      <w:r w:rsidRPr="009444A7">
        <w:rPr>
          <w:rFonts w:cs="Times New Roman"/>
          <w:spacing w:val="-1"/>
          <w:lang w:val="ru-RU"/>
        </w:rPr>
        <w:t>ы</w:t>
      </w:r>
      <w:r w:rsidRPr="009444A7">
        <w:rPr>
          <w:rFonts w:cs="Times New Roman"/>
          <w:lang w:val="ru-RU"/>
        </w:rPr>
        <w:t>х</w:t>
      </w:r>
      <w:r w:rsidRPr="009444A7">
        <w:rPr>
          <w:rFonts w:cs="Times New Roman"/>
          <w:spacing w:val="82"/>
          <w:lang w:val="ru-RU"/>
        </w:rPr>
        <w:t xml:space="preserve"> </w:t>
      </w:r>
      <w:r w:rsidRPr="009444A7">
        <w:rPr>
          <w:rFonts w:cs="Times New Roman"/>
          <w:lang w:val="ru-RU"/>
        </w:rPr>
        <w:t>х</w:t>
      </w:r>
      <w:r w:rsidRPr="009444A7">
        <w:rPr>
          <w:rFonts w:cs="Times New Roman"/>
          <w:w w:val="101"/>
          <w:lang w:val="ru-RU"/>
        </w:rPr>
        <w:t>а</w:t>
      </w:r>
      <w:r w:rsidRPr="009444A7">
        <w:rPr>
          <w:rFonts w:cs="Times New Roman"/>
          <w:lang w:val="ru-RU"/>
        </w:rPr>
        <w:t>р</w:t>
      </w:r>
      <w:r w:rsidRPr="009444A7">
        <w:rPr>
          <w:rFonts w:cs="Times New Roman"/>
          <w:w w:val="101"/>
          <w:lang w:val="ru-RU"/>
        </w:rPr>
        <w:t>а</w:t>
      </w:r>
      <w:r w:rsidRPr="009444A7">
        <w:rPr>
          <w:rFonts w:cs="Times New Roman"/>
          <w:lang w:val="ru-RU"/>
        </w:rPr>
        <w:t>кт</w:t>
      </w:r>
      <w:r w:rsidRPr="009444A7">
        <w:rPr>
          <w:rFonts w:cs="Times New Roman"/>
          <w:spacing w:val="-1"/>
          <w:w w:val="101"/>
          <w:lang w:val="ru-RU"/>
        </w:rPr>
        <w:t>е</w:t>
      </w:r>
      <w:r w:rsidRPr="009444A7">
        <w:rPr>
          <w:rFonts w:cs="Times New Roman"/>
          <w:spacing w:val="-1"/>
          <w:lang w:val="ru-RU"/>
        </w:rPr>
        <w:t>р</w:t>
      </w:r>
      <w:r w:rsidRPr="009444A7">
        <w:rPr>
          <w:rFonts w:cs="Times New Roman"/>
          <w:lang w:val="ru-RU"/>
        </w:rPr>
        <w:t>и</w:t>
      </w:r>
      <w:r w:rsidRPr="009444A7">
        <w:rPr>
          <w:rFonts w:cs="Times New Roman"/>
          <w:spacing w:val="-1"/>
          <w:w w:val="101"/>
          <w:lang w:val="ru-RU"/>
        </w:rPr>
        <w:t>с</w:t>
      </w:r>
      <w:r w:rsidRPr="009444A7">
        <w:rPr>
          <w:rFonts w:cs="Times New Roman"/>
          <w:lang w:val="ru-RU"/>
        </w:rPr>
        <w:t>тик</w:t>
      </w:r>
      <w:r w:rsidRPr="009444A7">
        <w:rPr>
          <w:rFonts w:cs="Times New Roman"/>
          <w:spacing w:val="81"/>
          <w:lang w:val="ru-RU"/>
        </w:rPr>
        <w:t xml:space="preserve"> </w:t>
      </w:r>
      <w:r w:rsidRPr="009444A7">
        <w:rPr>
          <w:rFonts w:cs="Times New Roman"/>
          <w:lang w:val="ru-RU"/>
        </w:rPr>
        <w:t>о</w:t>
      </w:r>
      <w:r w:rsidRPr="009444A7">
        <w:rPr>
          <w:rFonts w:cs="Times New Roman"/>
          <w:spacing w:val="1"/>
          <w:lang w:val="ru-RU"/>
        </w:rPr>
        <w:t>б</w:t>
      </w:r>
      <w:r w:rsidRPr="009444A7">
        <w:rPr>
          <w:rFonts w:cs="Times New Roman"/>
          <w:lang w:val="ru-RU"/>
        </w:rPr>
        <w:t>ъ</w:t>
      </w:r>
      <w:r w:rsidRPr="009444A7">
        <w:rPr>
          <w:rFonts w:cs="Times New Roman"/>
          <w:w w:val="101"/>
          <w:lang w:val="ru-RU"/>
        </w:rPr>
        <w:t>е</w:t>
      </w:r>
      <w:r w:rsidRPr="009444A7">
        <w:rPr>
          <w:rFonts w:cs="Times New Roman"/>
          <w:lang w:val="ru-RU"/>
        </w:rPr>
        <w:t>кт</w:t>
      </w:r>
      <w:r w:rsidRPr="009444A7">
        <w:rPr>
          <w:rFonts w:cs="Times New Roman"/>
          <w:w w:val="101"/>
          <w:lang w:val="ru-RU"/>
        </w:rPr>
        <w:t>а</w:t>
      </w:r>
      <w:r w:rsidRPr="009444A7">
        <w:rPr>
          <w:rFonts w:cs="Times New Roman"/>
          <w:spacing w:val="78"/>
          <w:lang w:val="ru-RU"/>
        </w:rPr>
        <w:t xml:space="preserve"> </w:t>
      </w:r>
      <w:r w:rsidRPr="009444A7">
        <w:rPr>
          <w:rFonts w:cs="Times New Roman"/>
          <w:spacing w:val="1"/>
          <w:lang w:val="ru-RU"/>
        </w:rPr>
        <w:t>д</w:t>
      </w:r>
      <w:r w:rsidRPr="009444A7">
        <w:rPr>
          <w:rFonts w:cs="Times New Roman"/>
          <w:lang w:val="ru-RU"/>
        </w:rPr>
        <w:t>л</w:t>
      </w:r>
      <w:r w:rsidRPr="009444A7">
        <w:rPr>
          <w:rFonts w:cs="Times New Roman"/>
          <w:w w:val="101"/>
          <w:lang w:val="ru-RU"/>
        </w:rPr>
        <w:t>я</w:t>
      </w:r>
      <w:r w:rsidRPr="009444A7">
        <w:rPr>
          <w:rFonts w:cs="Times New Roman"/>
          <w:spacing w:val="80"/>
          <w:lang w:val="ru-RU"/>
        </w:rPr>
        <w:t xml:space="preserve"> </w:t>
      </w:r>
      <w:r w:rsidRPr="009444A7">
        <w:rPr>
          <w:rFonts w:cs="Times New Roman"/>
          <w:lang w:val="ru-RU"/>
        </w:rPr>
        <w:t>опр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80"/>
          <w:lang w:val="ru-RU"/>
        </w:rPr>
        <w:t xml:space="preserve"> </w:t>
      </w:r>
      <w:r w:rsidRPr="009444A7">
        <w:rPr>
          <w:rFonts w:cs="Times New Roman"/>
          <w:w w:val="101"/>
          <w:lang w:val="ru-RU"/>
        </w:rPr>
        <w:t>с</w:t>
      </w:r>
      <w:r w:rsidRPr="009444A7">
        <w:rPr>
          <w:rFonts w:cs="Times New Roman"/>
          <w:lang w:val="ru-RU"/>
        </w:rPr>
        <w:t>по</w:t>
      </w:r>
      <w:r w:rsidRPr="009444A7">
        <w:rPr>
          <w:rFonts w:cs="Times New Roman"/>
          <w:spacing w:val="-2"/>
          <w:w w:val="101"/>
          <w:lang w:val="ru-RU"/>
        </w:rPr>
        <w:t>с</w:t>
      </w:r>
      <w:r w:rsidRPr="009444A7">
        <w:rPr>
          <w:rFonts w:cs="Times New Roman"/>
          <w:lang w:val="ru-RU"/>
        </w:rPr>
        <w:t>об</w:t>
      </w:r>
      <w:r w:rsidRPr="009444A7">
        <w:rPr>
          <w:rFonts w:cs="Times New Roman"/>
          <w:w w:val="101"/>
          <w:lang w:val="ru-RU"/>
        </w:rPr>
        <w:t>а</w:t>
      </w:r>
      <w:r w:rsidRPr="009444A7">
        <w:rPr>
          <w:rFonts w:cs="Times New Roman"/>
          <w:lang w:val="ru-RU"/>
        </w:rPr>
        <w:t xml:space="preserve"> р</w:t>
      </w:r>
      <w:r w:rsidRPr="009444A7">
        <w:rPr>
          <w:rFonts w:cs="Times New Roman"/>
          <w:w w:val="101"/>
          <w:lang w:val="ru-RU"/>
        </w:rPr>
        <w:t>е</w:t>
      </w:r>
      <w:r w:rsidRPr="009444A7">
        <w:rPr>
          <w:rFonts w:cs="Times New Roman"/>
          <w:lang w:val="ru-RU"/>
        </w:rPr>
        <w:t>ш</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я</w:t>
      </w:r>
      <w:r w:rsidRPr="009444A7">
        <w:rPr>
          <w:rFonts w:cs="Times New Roman"/>
          <w:lang w:val="ru-RU"/>
        </w:rPr>
        <w:t xml:space="preserve"> з</w:t>
      </w:r>
      <w:r w:rsidRPr="009444A7">
        <w:rPr>
          <w:rFonts w:cs="Times New Roman"/>
          <w:w w:val="101"/>
          <w:lang w:val="ru-RU"/>
        </w:rPr>
        <w:t>а</w:t>
      </w:r>
      <w:r w:rsidRPr="009444A7">
        <w:rPr>
          <w:rFonts w:cs="Times New Roman"/>
          <w:spacing w:val="-2"/>
          <w:lang w:val="ru-RU"/>
        </w:rPr>
        <w:t>д</w:t>
      </w:r>
      <w:r w:rsidRPr="009444A7">
        <w:rPr>
          <w:rFonts w:cs="Times New Roman"/>
          <w:w w:val="101"/>
          <w:lang w:val="ru-RU"/>
        </w:rPr>
        <w:t>а</w:t>
      </w:r>
      <w:r w:rsidRPr="009444A7">
        <w:rPr>
          <w:rFonts w:cs="Times New Roman"/>
          <w:lang w:val="ru-RU"/>
        </w:rPr>
        <w:t>чи</w:t>
      </w:r>
      <w:r w:rsidRPr="009444A7">
        <w:rPr>
          <w:rFonts w:cs="Times New Roman"/>
          <w:spacing w:val="2"/>
          <w:lang w:val="ru-RU"/>
        </w:rPr>
        <w:t xml:space="preserve"> </w:t>
      </w:r>
      <w:r w:rsidRPr="009444A7">
        <w:rPr>
          <w:rFonts w:cs="Times New Roman"/>
          <w:lang w:val="ru-RU"/>
        </w:rPr>
        <w:t xml:space="preserve">в </w:t>
      </w:r>
      <w:r w:rsidRPr="009444A7">
        <w:rPr>
          <w:rFonts w:cs="Times New Roman"/>
          <w:spacing w:val="-2"/>
          <w:w w:val="101"/>
          <w:lang w:val="ru-RU"/>
        </w:rPr>
        <w:t>с</w:t>
      </w:r>
      <w:r w:rsidRPr="009444A7">
        <w:rPr>
          <w:rFonts w:cs="Times New Roman"/>
          <w:spacing w:val="-1"/>
          <w:lang w:val="ru-RU"/>
        </w:rPr>
        <w:t>о</w:t>
      </w:r>
      <w:r w:rsidRPr="009444A7">
        <w:rPr>
          <w:rFonts w:cs="Times New Roman"/>
          <w:lang w:val="ru-RU"/>
        </w:rPr>
        <w:t>отв</w:t>
      </w:r>
      <w:r w:rsidRPr="009444A7">
        <w:rPr>
          <w:rFonts w:cs="Times New Roman"/>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w:t>
      </w:r>
      <w:r w:rsidRPr="009444A7">
        <w:rPr>
          <w:rFonts w:cs="Times New Roman"/>
          <w:spacing w:val="-3"/>
          <w:lang w:val="ru-RU"/>
        </w:rPr>
        <w:t>в</w:t>
      </w:r>
      <w:r w:rsidRPr="009444A7">
        <w:rPr>
          <w:rFonts w:cs="Times New Roman"/>
          <w:lang w:val="ru-RU"/>
        </w:rPr>
        <w:t>ии</w:t>
      </w:r>
      <w:r w:rsidRPr="009444A7">
        <w:rPr>
          <w:rFonts w:cs="Times New Roman"/>
          <w:spacing w:val="1"/>
          <w:lang w:val="ru-RU"/>
        </w:rPr>
        <w:t xml:space="preserve"> </w:t>
      </w:r>
      <w:r w:rsidRPr="009444A7">
        <w:rPr>
          <w:rFonts w:cs="Times New Roman"/>
          <w:w w:val="101"/>
          <w:lang w:val="ru-RU"/>
        </w:rPr>
        <w:t>с</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ит</w:t>
      </w:r>
      <w:r w:rsidRPr="009444A7">
        <w:rPr>
          <w:rFonts w:cs="Times New Roman"/>
          <w:spacing w:val="-3"/>
          <w:lang w:val="ru-RU"/>
        </w:rPr>
        <w:t>у</w:t>
      </w:r>
      <w:r w:rsidRPr="009444A7">
        <w:rPr>
          <w:rFonts w:cs="Times New Roman"/>
          <w:w w:val="101"/>
          <w:lang w:val="ru-RU"/>
        </w:rPr>
        <w:t>а</w:t>
      </w:r>
      <w:r w:rsidRPr="009444A7">
        <w:rPr>
          <w:rFonts w:cs="Times New Roman"/>
          <w:lang w:val="ru-RU"/>
        </w:rPr>
        <w:t>ц</w:t>
      </w:r>
      <w:r w:rsidRPr="009444A7">
        <w:rPr>
          <w:rFonts w:cs="Times New Roman"/>
          <w:spacing w:val="1"/>
          <w:lang w:val="ru-RU"/>
        </w:rPr>
        <w:t>и</w:t>
      </w:r>
      <w:r w:rsidRPr="009444A7">
        <w:rPr>
          <w:rFonts w:cs="Times New Roman"/>
          <w:w w:val="101"/>
          <w:lang w:val="ru-RU"/>
        </w:rPr>
        <w:t>е</w:t>
      </w:r>
      <w:r w:rsidRPr="009444A7">
        <w:rPr>
          <w:rFonts w:cs="Times New Roman"/>
          <w:spacing w:val="-1"/>
          <w:lang w:val="ru-RU"/>
        </w:rPr>
        <w:t>й</w:t>
      </w:r>
      <w:r w:rsidRPr="009444A7">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w w:val="101"/>
          <w:lang w:val="ru-RU"/>
        </w:rPr>
        <w:t>е</w:t>
      </w:r>
      <w:r w:rsidRPr="005A7D6A">
        <w:rPr>
          <w:rFonts w:cs="Times New Roman"/>
          <w:spacing w:val="-1"/>
          <w:lang w:val="ru-RU"/>
        </w:rPr>
        <w:t>о</w:t>
      </w:r>
      <w:r w:rsidRPr="005A7D6A">
        <w:rPr>
          <w:rFonts w:cs="Times New Roman"/>
          <w:lang w:val="ru-RU"/>
        </w:rPr>
        <w:t>бр</w:t>
      </w:r>
      <w:r w:rsidRPr="005A7D6A">
        <w:rPr>
          <w:rFonts w:cs="Times New Roman"/>
          <w:w w:val="101"/>
          <w:lang w:val="ru-RU"/>
        </w:rPr>
        <w:t>а</w:t>
      </w:r>
      <w:r w:rsidRPr="005A7D6A">
        <w:rPr>
          <w:rFonts w:cs="Times New Roman"/>
          <w:lang w:val="ru-RU"/>
        </w:rPr>
        <w:t>зо</w:t>
      </w:r>
      <w:r w:rsidRPr="005A7D6A">
        <w:rPr>
          <w:rFonts w:cs="Times New Roman"/>
          <w:spacing w:val="-1"/>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30"/>
          <w:lang w:val="ru-RU"/>
        </w:rPr>
        <w:t xml:space="preserve"> </w:t>
      </w:r>
      <w:r w:rsidRPr="005A7D6A">
        <w:rPr>
          <w:rFonts w:cs="Times New Roman"/>
          <w:spacing w:val="-1"/>
          <w:lang w:val="ru-RU"/>
        </w:rPr>
        <w:t>м</w:t>
      </w:r>
      <w:r w:rsidRPr="005A7D6A">
        <w:rPr>
          <w:rFonts w:cs="Times New Roman"/>
          <w:lang w:val="ru-RU"/>
        </w:rPr>
        <w:t>од</w:t>
      </w:r>
      <w:r w:rsidRPr="005A7D6A">
        <w:rPr>
          <w:rFonts w:cs="Times New Roman"/>
          <w:w w:val="101"/>
          <w:lang w:val="ru-RU"/>
        </w:rPr>
        <w:t>е</w:t>
      </w:r>
      <w:r w:rsidRPr="005A7D6A">
        <w:rPr>
          <w:rFonts w:cs="Times New Roman"/>
          <w:lang w:val="ru-RU"/>
        </w:rPr>
        <w:t>ли</w:t>
      </w:r>
      <w:r w:rsidRPr="005A7D6A">
        <w:rPr>
          <w:rFonts w:cs="Times New Roman"/>
          <w:spacing w:val="28"/>
          <w:lang w:val="ru-RU"/>
        </w:rPr>
        <w:t xml:space="preserve"> </w:t>
      </w:r>
      <w:r w:rsidRPr="005A7D6A">
        <w:rPr>
          <w:rFonts w:cs="Times New Roman"/>
          <w:w w:val="101"/>
          <w:lang w:val="ru-RU"/>
        </w:rPr>
        <w:t>с</w:t>
      </w:r>
      <w:r w:rsidRPr="005A7D6A">
        <w:rPr>
          <w:rFonts w:cs="Times New Roman"/>
          <w:spacing w:val="28"/>
          <w:lang w:val="ru-RU"/>
        </w:rPr>
        <w:t xml:space="preserve"> </w:t>
      </w:r>
      <w:r w:rsidRPr="005A7D6A">
        <w:rPr>
          <w:rFonts w:cs="Times New Roman"/>
          <w:lang w:val="ru-RU"/>
        </w:rPr>
        <w:t>ц</w:t>
      </w:r>
      <w:r w:rsidRPr="005A7D6A">
        <w:rPr>
          <w:rFonts w:cs="Times New Roman"/>
          <w:w w:val="101"/>
          <w:lang w:val="ru-RU"/>
        </w:rPr>
        <w:t>е</w:t>
      </w:r>
      <w:r w:rsidRPr="005A7D6A">
        <w:rPr>
          <w:rFonts w:cs="Times New Roman"/>
          <w:lang w:val="ru-RU"/>
        </w:rPr>
        <w:t>лью</w:t>
      </w:r>
      <w:r w:rsidRPr="005A7D6A">
        <w:rPr>
          <w:rFonts w:cs="Times New Roman"/>
          <w:spacing w:val="30"/>
          <w:lang w:val="ru-RU"/>
        </w:rPr>
        <w:t xml:space="preserve"> </w:t>
      </w:r>
      <w:r w:rsidRPr="005A7D6A">
        <w:rPr>
          <w:rFonts w:cs="Times New Roman"/>
          <w:spacing w:val="-2"/>
          <w:lang w:val="ru-RU"/>
        </w:rPr>
        <w:t>в</w:t>
      </w:r>
      <w:r w:rsidRPr="005A7D6A">
        <w:rPr>
          <w:rFonts w:cs="Times New Roman"/>
          <w:lang w:val="ru-RU"/>
        </w:rPr>
        <w:t>ы</w:t>
      </w:r>
      <w:r w:rsidRPr="005A7D6A">
        <w:rPr>
          <w:rFonts w:cs="Times New Roman"/>
          <w:w w:val="101"/>
          <w:lang w:val="ru-RU"/>
        </w:rPr>
        <w:t>я</w:t>
      </w:r>
      <w:r w:rsidRPr="005A7D6A">
        <w:rPr>
          <w:rFonts w:cs="Times New Roman"/>
          <w:lang w:val="ru-RU"/>
        </w:rPr>
        <w:t>в</w:t>
      </w:r>
      <w:r w:rsidRPr="005A7D6A">
        <w:rPr>
          <w:rFonts w:cs="Times New Roman"/>
          <w:spacing w:val="-2"/>
          <w:lang w:val="ru-RU"/>
        </w:rPr>
        <w:t>л</w:t>
      </w:r>
      <w:r w:rsidRPr="005A7D6A">
        <w:rPr>
          <w:rFonts w:cs="Times New Roman"/>
          <w:w w:val="101"/>
          <w:lang w:val="ru-RU"/>
        </w:rPr>
        <w:t>е</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spacing w:val="28"/>
          <w:lang w:val="ru-RU"/>
        </w:rPr>
        <w:t xml:space="preserve"> </w:t>
      </w:r>
      <w:r w:rsidRPr="005A7D6A">
        <w:rPr>
          <w:rFonts w:cs="Times New Roman"/>
          <w:spacing w:val="1"/>
          <w:lang w:val="ru-RU"/>
        </w:rPr>
        <w:t>о</w:t>
      </w:r>
      <w:r w:rsidRPr="005A7D6A">
        <w:rPr>
          <w:rFonts w:cs="Times New Roman"/>
          <w:lang w:val="ru-RU"/>
        </w:rPr>
        <w:t>бщ</w:t>
      </w:r>
      <w:r w:rsidRPr="005A7D6A">
        <w:rPr>
          <w:rFonts w:cs="Times New Roman"/>
          <w:spacing w:val="-1"/>
          <w:lang w:val="ru-RU"/>
        </w:rPr>
        <w:t>и</w:t>
      </w:r>
      <w:r w:rsidRPr="005A7D6A">
        <w:rPr>
          <w:rFonts w:cs="Times New Roman"/>
          <w:lang w:val="ru-RU"/>
        </w:rPr>
        <w:t>х</w:t>
      </w:r>
      <w:r w:rsidRPr="005A7D6A">
        <w:rPr>
          <w:rFonts w:cs="Times New Roman"/>
          <w:spacing w:val="32"/>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ко</w:t>
      </w:r>
      <w:r w:rsidRPr="005A7D6A">
        <w:rPr>
          <w:rFonts w:cs="Times New Roman"/>
          <w:spacing w:val="-1"/>
          <w:lang w:val="ru-RU"/>
        </w:rPr>
        <w:t>н</w:t>
      </w:r>
      <w:r w:rsidRPr="005A7D6A">
        <w:rPr>
          <w:rFonts w:cs="Times New Roman"/>
          <w:lang w:val="ru-RU"/>
        </w:rPr>
        <w:t>ов,</w:t>
      </w:r>
      <w:r w:rsidRPr="005A7D6A">
        <w:rPr>
          <w:rFonts w:cs="Times New Roman"/>
          <w:spacing w:val="29"/>
          <w:lang w:val="ru-RU"/>
        </w:rPr>
        <w:t xml:space="preserve"> </w:t>
      </w:r>
      <w:r w:rsidRPr="005A7D6A">
        <w:rPr>
          <w:rFonts w:cs="Times New Roman"/>
          <w:spacing w:val="1"/>
          <w:lang w:val="ru-RU"/>
        </w:rPr>
        <w:t>о</w:t>
      </w:r>
      <w:r w:rsidRPr="005A7D6A">
        <w:rPr>
          <w:rFonts w:cs="Times New Roman"/>
          <w:lang w:val="ru-RU"/>
        </w:rPr>
        <w:t>пр</w:t>
      </w:r>
      <w:r w:rsidRPr="005A7D6A">
        <w:rPr>
          <w:rFonts w:cs="Times New Roman"/>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spacing w:val="-1"/>
          <w:lang w:val="ru-RU"/>
        </w:rPr>
        <w:t>ю</w:t>
      </w:r>
      <w:r w:rsidRPr="005A7D6A">
        <w:rPr>
          <w:rFonts w:cs="Times New Roman"/>
          <w:spacing w:val="-2"/>
          <w:lang w:val="ru-RU"/>
        </w:rPr>
        <w:t>щ</w:t>
      </w:r>
      <w:r w:rsidRPr="005A7D6A">
        <w:rPr>
          <w:rFonts w:cs="Times New Roman"/>
          <w:lang w:val="ru-RU"/>
        </w:rPr>
        <w:t>их д</w:t>
      </w:r>
      <w:r w:rsidRPr="005A7D6A">
        <w:rPr>
          <w:rFonts w:cs="Times New Roman"/>
          <w:w w:val="101"/>
          <w:lang w:val="ru-RU"/>
        </w:rPr>
        <w:t>а</w:t>
      </w:r>
      <w:r w:rsidRPr="005A7D6A">
        <w:rPr>
          <w:rFonts w:cs="Times New Roman"/>
          <w:lang w:val="ru-RU"/>
        </w:rPr>
        <w:t>нн</w:t>
      </w:r>
      <w:r w:rsidRPr="005A7D6A">
        <w:rPr>
          <w:rFonts w:cs="Times New Roman"/>
          <w:spacing w:val="-2"/>
          <w:lang w:val="ru-RU"/>
        </w:rPr>
        <w:t>у</w:t>
      </w:r>
      <w:r w:rsidRPr="005A7D6A">
        <w:rPr>
          <w:rFonts w:cs="Times New Roman"/>
          <w:lang w:val="ru-RU"/>
        </w:rPr>
        <w:t>ю п</w:t>
      </w:r>
      <w:r w:rsidRPr="005A7D6A">
        <w:rPr>
          <w:rFonts w:cs="Times New Roman"/>
          <w:spacing w:val="1"/>
          <w:lang w:val="ru-RU"/>
        </w:rPr>
        <w:t>р</w:t>
      </w:r>
      <w:r w:rsidRPr="005A7D6A">
        <w:rPr>
          <w:rFonts w:cs="Times New Roman"/>
          <w:w w:val="101"/>
          <w:lang w:val="ru-RU"/>
        </w:rPr>
        <w:t>е</w:t>
      </w:r>
      <w:r w:rsidRPr="005A7D6A">
        <w:rPr>
          <w:rFonts w:cs="Times New Roman"/>
          <w:lang w:val="ru-RU"/>
        </w:rPr>
        <w:t>дм</w:t>
      </w:r>
      <w:r w:rsidRPr="005A7D6A">
        <w:rPr>
          <w:rFonts w:cs="Times New Roman"/>
          <w:w w:val="101"/>
          <w:lang w:val="ru-RU"/>
        </w:rPr>
        <w:t>е</w:t>
      </w:r>
      <w:r w:rsidRPr="005A7D6A">
        <w:rPr>
          <w:rFonts w:cs="Times New Roman"/>
          <w:lang w:val="ru-RU"/>
        </w:rPr>
        <w:t>тн</w:t>
      </w:r>
      <w:r w:rsidRPr="005A7D6A">
        <w:rPr>
          <w:rFonts w:cs="Times New Roman"/>
          <w:spacing w:val="-2"/>
          <w:lang w:val="ru-RU"/>
        </w:rPr>
        <w:t>у</w:t>
      </w:r>
      <w:r w:rsidRPr="005A7D6A">
        <w:rPr>
          <w:rFonts w:cs="Times New Roman"/>
          <w:lang w:val="ru-RU"/>
        </w:rPr>
        <w:t>ю о</w:t>
      </w:r>
      <w:r w:rsidRPr="005A7D6A">
        <w:rPr>
          <w:rFonts w:cs="Times New Roman"/>
          <w:spacing w:val="1"/>
          <w:lang w:val="ru-RU"/>
        </w:rPr>
        <w:t>б</w:t>
      </w:r>
      <w:r w:rsidRPr="005A7D6A">
        <w:rPr>
          <w:rFonts w:cs="Times New Roman"/>
          <w:lang w:val="ru-RU"/>
        </w:rPr>
        <w:t>л</w:t>
      </w:r>
      <w:r w:rsidRPr="005A7D6A">
        <w:rPr>
          <w:rFonts w:cs="Times New Roman"/>
          <w:w w:val="101"/>
          <w:lang w:val="ru-RU"/>
        </w:rPr>
        <w:t>ас</w:t>
      </w:r>
      <w:r w:rsidRPr="005A7D6A">
        <w:rPr>
          <w:rFonts w:cs="Times New Roman"/>
          <w:lang w:val="ru-RU"/>
        </w:rPr>
        <w:t>т</w:t>
      </w:r>
      <w:r w:rsidRPr="005A7D6A">
        <w:rPr>
          <w:rFonts w:cs="Times New Roman"/>
          <w:spacing w:val="-3"/>
          <w:lang w:val="ru-RU"/>
        </w:rPr>
        <w:t>ь</w:t>
      </w:r>
      <w:r w:rsidRPr="005A7D6A">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lang w:val="ru-RU"/>
        </w:rPr>
        <w:t>п</w:t>
      </w:r>
      <w:r w:rsidRPr="005A7D6A">
        <w:rPr>
          <w:rFonts w:cs="Times New Roman"/>
          <w:w w:val="101"/>
          <w:lang w:val="ru-RU"/>
        </w:rPr>
        <w:t>е</w:t>
      </w:r>
      <w:r w:rsidRPr="005A7D6A">
        <w:rPr>
          <w:rFonts w:cs="Times New Roman"/>
          <w:lang w:val="ru-RU"/>
        </w:rPr>
        <w:t>р</w:t>
      </w:r>
      <w:r w:rsidRPr="005A7D6A">
        <w:rPr>
          <w:rFonts w:cs="Times New Roman"/>
          <w:w w:val="101"/>
          <w:lang w:val="ru-RU"/>
        </w:rPr>
        <w:t>е</w:t>
      </w:r>
      <w:r w:rsidRPr="005A7D6A">
        <w:rPr>
          <w:rFonts w:cs="Times New Roman"/>
          <w:lang w:val="ru-RU"/>
        </w:rPr>
        <w:t>водить</w:t>
      </w:r>
      <w:r w:rsidRPr="005A7D6A">
        <w:rPr>
          <w:rFonts w:cs="Times New Roman"/>
          <w:spacing w:val="210"/>
          <w:lang w:val="ru-RU"/>
        </w:rPr>
        <w:t xml:space="preserve"> </w:t>
      </w:r>
      <w:r w:rsidRPr="005A7D6A">
        <w:rPr>
          <w:rFonts w:cs="Times New Roman"/>
          <w:w w:val="101"/>
          <w:lang w:val="ru-RU"/>
        </w:rPr>
        <w:t>с</w:t>
      </w:r>
      <w:r w:rsidRPr="005A7D6A">
        <w:rPr>
          <w:rFonts w:cs="Times New Roman"/>
          <w:spacing w:val="-2"/>
          <w:lang w:val="ru-RU"/>
        </w:rPr>
        <w:t>л</w:t>
      </w:r>
      <w:r w:rsidRPr="005A7D6A">
        <w:rPr>
          <w:rFonts w:cs="Times New Roman"/>
          <w:lang w:val="ru-RU"/>
        </w:rPr>
        <w:t>о</w:t>
      </w:r>
      <w:r w:rsidRPr="005A7D6A">
        <w:rPr>
          <w:rFonts w:cs="Times New Roman"/>
          <w:spacing w:val="-1"/>
          <w:lang w:val="ru-RU"/>
        </w:rPr>
        <w:t>жну</w:t>
      </w:r>
      <w:r w:rsidRPr="005A7D6A">
        <w:rPr>
          <w:rFonts w:cs="Times New Roman"/>
          <w:lang w:val="ru-RU"/>
        </w:rPr>
        <w:t>ю</w:t>
      </w:r>
      <w:r w:rsidRPr="005A7D6A">
        <w:rPr>
          <w:rFonts w:cs="Times New Roman"/>
          <w:spacing w:val="210"/>
          <w:lang w:val="ru-RU"/>
        </w:rPr>
        <w:t xml:space="preserve"> </w:t>
      </w:r>
      <w:r w:rsidRPr="005A7D6A">
        <w:rPr>
          <w:rFonts w:cs="Times New Roman"/>
          <w:spacing w:val="1"/>
          <w:lang w:val="ru-RU"/>
        </w:rPr>
        <w:t>п</w:t>
      </w:r>
      <w:r w:rsidRPr="005A7D6A">
        <w:rPr>
          <w:rFonts w:cs="Times New Roman"/>
          <w:lang w:val="ru-RU"/>
        </w:rPr>
        <w:t>о</w:t>
      </w:r>
      <w:r w:rsidRPr="005A7D6A">
        <w:rPr>
          <w:rFonts w:cs="Times New Roman"/>
          <w:lang w:val="ru-RU"/>
        </w:rPr>
        <w:tab/>
      </w:r>
      <w:r w:rsidRPr="005A7D6A">
        <w:rPr>
          <w:rFonts w:cs="Times New Roman"/>
          <w:w w:val="101"/>
          <w:lang w:val="ru-RU"/>
        </w:rPr>
        <w:t>с</w:t>
      </w:r>
      <w:r w:rsidRPr="005A7D6A">
        <w:rPr>
          <w:rFonts w:cs="Times New Roman"/>
          <w:spacing w:val="-1"/>
          <w:lang w:val="ru-RU"/>
        </w:rPr>
        <w:t>о</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ву</w:t>
      </w:r>
      <w:r w:rsidRPr="005A7D6A">
        <w:rPr>
          <w:rFonts w:cs="Times New Roman"/>
          <w:spacing w:val="209"/>
          <w:lang w:val="ru-RU"/>
        </w:rPr>
        <w:t xml:space="preserve"> </w:t>
      </w:r>
      <w:r w:rsidRPr="005A7D6A">
        <w:rPr>
          <w:rFonts w:cs="Times New Roman"/>
          <w:lang w:val="ru-RU"/>
        </w:rPr>
        <w:t>(много</w:t>
      </w:r>
      <w:r w:rsidRPr="005A7D6A">
        <w:rPr>
          <w:rFonts w:cs="Times New Roman"/>
          <w:w w:val="101"/>
          <w:lang w:val="ru-RU"/>
        </w:rPr>
        <w:t>ас</w:t>
      </w:r>
      <w:r w:rsidRPr="005A7D6A">
        <w:rPr>
          <w:rFonts w:cs="Times New Roman"/>
          <w:spacing w:val="-1"/>
          <w:lang w:val="ru-RU"/>
        </w:rPr>
        <w:t>п</w:t>
      </w:r>
      <w:r w:rsidRPr="005A7D6A">
        <w:rPr>
          <w:rFonts w:cs="Times New Roman"/>
          <w:w w:val="101"/>
          <w:lang w:val="ru-RU"/>
        </w:rPr>
        <w:t>е</w:t>
      </w:r>
      <w:r w:rsidRPr="005A7D6A">
        <w:rPr>
          <w:rFonts w:cs="Times New Roman"/>
          <w:lang w:val="ru-RU"/>
        </w:rPr>
        <w:t>ктн</w:t>
      </w:r>
      <w:r w:rsidRPr="005A7D6A">
        <w:rPr>
          <w:rFonts w:cs="Times New Roman"/>
          <w:spacing w:val="-2"/>
          <w:lang w:val="ru-RU"/>
        </w:rPr>
        <w:t>у</w:t>
      </w:r>
      <w:r w:rsidRPr="005A7D6A">
        <w:rPr>
          <w:rFonts w:cs="Times New Roman"/>
          <w:lang w:val="ru-RU"/>
        </w:rPr>
        <w:t>ю)</w:t>
      </w:r>
      <w:r w:rsidRPr="005A7D6A">
        <w:rPr>
          <w:rFonts w:cs="Times New Roman"/>
          <w:lang w:val="ru-RU"/>
        </w:rPr>
        <w:tab/>
        <w:t>и</w:t>
      </w:r>
      <w:r w:rsidRPr="005A7D6A">
        <w:rPr>
          <w:rFonts w:cs="Times New Roman"/>
          <w:spacing w:val="1"/>
          <w:lang w:val="ru-RU"/>
        </w:rPr>
        <w:t>н</w:t>
      </w:r>
      <w:r w:rsidRPr="005A7D6A">
        <w:rPr>
          <w:rFonts w:cs="Times New Roman"/>
          <w:lang w:val="ru-RU"/>
        </w:rPr>
        <w:t>форм</w:t>
      </w:r>
      <w:r w:rsidRPr="005A7D6A">
        <w:rPr>
          <w:rFonts w:cs="Times New Roman"/>
          <w:spacing w:val="-1"/>
          <w:w w:val="101"/>
          <w:lang w:val="ru-RU"/>
        </w:rPr>
        <w:t>а</w:t>
      </w:r>
      <w:r w:rsidRPr="005A7D6A">
        <w:rPr>
          <w:rFonts w:cs="Times New Roman"/>
          <w:lang w:val="ru-RU"/>
        </w:rPr>
        <w:t>цию</w:t>
      </w:r>
      <w:r w:rsidRPr="005A7D6A">
        <w:rPr>
          <w:rFonts w:cs="Times New Roman"/>
          <w:spacing w:val="207"/>
          <w:lang w:val="ru-RU"/>
        </w:rPr>
        <w:t xml:space="preserve"> </w:t>
      </w:r>
      <w:r w:rsidRPr="005A7D6A">
        <w:rPr>
          <w:rFonts w:cs="Times New Roman"/>
          <w:spacing w:val="1"/>
          <w:lang w:val="ru-RU"/>
        </w:rPr>
        <w:t>из</w:t>
      </w:r>
      <w:r w:rsidRPr="005A7D6A">
        <w:rPr>
          <w:rFonts w:cs="Times New Roman"/>
          <w:lang w:val="ru-RU"/>
        </w:rPr>
        <w:t xml:space="preserve"> г</w:t>
      </w:r>
      <w:r w:rsidRPr="005A7D6A">
        <w:rPr>
          <w:rFonts w:cs="Times New Roman"/>
          <w:spacing w:val="1"/>
          <w:lang w:val="ru-RU"/>
        </w:rPr>
        <w:t>р</w:t>
      </w:r>
      <w:r w:rsidRPr="005A7D6A">
        <w:rPr>
          <w:rFonts w:cs="Times New Roman"/>
          <w:w w:val="101"/>
          <w:lang w:val="ru-RU"/>
        </w:rPr>
        <w:t>а</w:t>
      </w:r>
      <w:r w:rsidRPr="005A7D6A">
        <w:rPr>
          <w:rFonts w:cs="Times New Roman"/>
          <w:spacing w:val="-1"/>
          <w:lang w:val="ru-RU"/>
        </w:rPr>
        <w:t>ф</w:t>
      </w:r>
      <w:r w:rsidRPr="005A7D6A">
        <w:rPr>
          <w:rFonts w:cs="Times New Roman"/>
          <w:lang w:val="ru-RU"/>
        </w:rPr>
        <w:t>и</w:t>
      </w:r>
      <w:r w:rsidRPr="005A7D6A">
        <w:rPr>
          <w:rFonts w:cs="Times New Roman"/>
          <w:spacing w:val="-1"/>
          <w:lang w:val="ru-RU"/>
        </w:rPr>
        <w:t>ч</w:t>
      </w:r>
      <w:r w:rsidRPr="005A7D6A">
        <w:rPr>
          <w:rFonts w:cs="Times New Roman"/>
          <w:w w:val="101"/>
          <w:lang w:val="ru-RU"/>
        </w:rPr>
        <w:t>ес</w:t>
      </w:r>
      <w:r w:rsidRPr="005A7D6A">
        <w:rPr>
          <w:rFonts w:cs="Times New Roman"/>
          <w:spacing w:val="-2"/>
          <w:lang w:val="ru-RU"/>
        </w:rPr>
        <w:t>к</w:t>
      </w:r>
      <w:r w:rsidRPr="005A7D6A">
        <w:rPr>
          <w:rFonts w:cs="Times New Roman"/>
          <w:spacing w:val="1"/>
          <w:lang w:val="ru-RU"/>
        </w:rPr>
        <w:t>о</w:t>
      </w:r>
      <w:r w:rsidRPr="005A7D6A">
        <w:rPr>
          <w:rFonts w:cs="Times New Roman"/>
          <w:spacing w:val="-1"/>
          <w:lang w:val="ru-RU"/>
        </w:rPr>
        <w:t>г</w:t>
      </w:r>
      <w:r w:rsidRPr="005A7D6A">
        <w:rPr>
          <w:rFonts w:cs="Times New Roman"/>
          <w:lang w:val="ru-RU"/>
        </w:rPr>
        <w:t>о</w:t>
      </w:r>
      <w:r w:rsidRPr="005A7D6A">
        <w:rPr>
          <w:rFonts w:cs="Times New Roman"/>
          <w:spacing w:val="10"/>
          <w:lang w:val="ru-RU"/>
        </w:rPr>
        <w:t xml:space="preserve"> </w:t>
      </w:r>
      <w:r w:rsidRPr="005A7D6A">
        <w:rPr>
          <w:rFonts w:cs="Times New Roman"/>
          <w:lang w:val="ru-RU"/>
        </w:rPr>
        <w:t>и</w:t>
      </w:r>
      <w:r w:rsidRPr="005A7D6A">
        <w:rPr>
          <w:rFonts w:cs="Times New Roman"/>
          <w:spacing w:val="-2"/>
          <w:lang w:val="ru-RU"/>
        </w:rPr>
        <w:t>л</w:t>
      </w:r>
      <w:r w:rsidRPr="005A7D6A">
        <w:rPr>
          <w:rFonts w:cs="Times New Roman"/>
          <w:lang w:val="ru-RU"/>
        </w:rPr>
        <w:t>и</w:t>
      </w:r>
      <w:r w:rsidRPr="005A7D6A">
        <w:rPr>
          <w:rFonts w:cs="Times New Roman"/>
          <w:spacing w:val="9"/>
          <w:lang w:val="ru-RU"/>
        </w:rPr>
        <w:t xml:space="preserve"> </w:t>
      </w:r>
      <w:r w:rsidRPr="005A7D6A">
        <w:rPr>
          <w:rFonts w:cs="Times New Roman"/>
          <w:lang w:val="ru-RU"/>
        </w:rPr>
        <w:t>фор</w:t>
      </w:r>
      <w:r w:rsidRPr="005A7D6A">
        <w:rPr>
          <w:rFonts w:cs="Times New Roman"/>
          <w:spacing w:val="-1"/>
          <w:lang w:val="ru-RU"/>
        </w:rPr>
        <w:t>м</w:t>
      </w:r>
      <w:r w:rsidRPr="005A7D6A">
        <w:rPr>
          <w:rFonts w:cs="Times New Roman"/>
          <w:w w:val="101"/>
          <w:lang w:val="ru-RU"/>
        </w:rPr>
        <w:t>а</w:t>
      </w:r>
      <w:r w:rsidRPr="005A7D6A">
        <w:rPr>
          <w:rFonts w:cs="Times New Roman"/>
          <w:lang w:val="ru-RU"/>
        </w:rPr>
        <w:t>ли</w:t>
      </w:r>
      <w:r w:rsidRPr="005A7D6A">
        <w:rPr>
          <w:rFonts w:cs="Times New Roman"/>
          <w:spacing w:val="-1"/>
          <w:lang w:val="ru-RU"/>
        </w:rPr>
        <w:t>з</w:t>
      </w:r>
      <w:r w:rsidRPr="005A7D6A">
        <w:rPr>
          <w:rFonts w:cs="Times New Roman"/>
          <w:lang w:val="ru-RU"/>
        </w:rPr>
        <w:t>ов</w:t>
      </w:r>
      <w:r w:rsidRPr="005A7D6A">
        <w:rPr>
          <w:rFonts w:cs="Times New Roman"/>
          <w:w w:val="101"/>
          <w:lang w:val="ru-RU"/>
        </w:rPr>
        <w:t>а</w:t>
      </w:r>
      <w:r w:rsidRPr="005A7D6A">
        <w:rPr>
          <w:rFonts w:cs="Times New Roman"/>
          <w:lang w:val="ru-RU"/>
        </w:rPr>
        <w:t>нного</w:t>
      </w:r>
      <w:r w:rsidRPr="005A7D6A">
        <w:rPr>
          <w:rFonts w:cs="Times New Roman"/>
          <w:spacing w:val="8"/>
          <w:lang w:val="ru-RU"/>
        </w:rPr>
        <w:t xml:space="preserve"> </w:t>
      </w:r>
      <w:r w:rsidRPr="005A7D6A">
        <w:rPr>
          <w:rFonts w:cs="Times New Roman"/>
          <w:lang w:val="ru-RU"/>
        </w:rPr>
        <w:t>(</w:t>
      </w:r>
      <w:r w:rsidRPr="005A7D6A">
        <w:rPr>
          <w:rFonts w:cs="Times New Roman"/>
          <w:w w:val="101"/>
          <w:lang w:val="ru-RU"/>
        </w:rPr>
        <w:t>с</w:t>
      </w:r>
      <w:r w:rsidRPr="005A7D6A">
        <w:rPr>
          <w:rFonts w:cs="Times New Roman"/>
          <w:lang w:val="ru-RU"/>
        </w:rPr>
        <w:t>имволь</w:t>
      </w:r>
      <w:r w:rsidRPr="005A7D6A">
        <w:rPr>
          <w:rFonts w:cs="Times New Roman"/>
          <w:spacing w:val="-1"/>
          <w:lang w:val="ru-RU"/>
        </w:rPr>
        <w:t>н</w:t>
      </w:r>
      <w:r w:rsidRPr="005A7D6A">
        <w:rPr>
          <w:rFonts w:cs="Times New Roman"/>
          <w:lang w:val="ru-RU"/>
        </w:rPr>
        <w:t>о</w:t>
      </w:r>
      <w:r w:rsidRPr="005A7D6A">
        <w:rPr>
          <w:rFonts w:cs="Times New Roman"/>
          <w:spacing w:val="-1"/>
          <w:lang w:val="ru-RU"/>
        </w:rPr>
        <w:t>г</w:t>
      </w:r>
      <w:r w:rsidRPr="005A7D6A">
        <w:rPr>
          <w:rFonts w:cs="Times New Roman"/>
          <w:lang w:val="ru-RU"/>
        </w:rPr>
        <w:t>о)</w:t>
      </w:r>
      <w:r w:rsidRPr="005A7D6A">
        <w:rPr>
          <w:rFonts w:cs="Times New Roman"/>
          <w:spacing w:val="7"/>
          <w:lang w:val="ru-RU"/>
        </w:rPr>
        <w:t xml:space="preserve"> </w:t>
      </w:r>
      <w:r w:rsidRPr="005A7D6A">
        <w:rPr>
          <w:rFonts w:cs="Times New Roman"/>
          <w:lang w:val="ru-RU"/>
        </w:rPr>
        <w:t>пр</w:t>
      </w:r>
      <w:r w:rsidRPr="005A7D6A">
        <w:rPr>
          <w:rFonts w:cs="Times New Roman"/>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3"/>
          <w:lang w:val="ru-RU"/>
        </w:rPr>
        <w:t>т</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spacing w:val="9"/>
          <w:lang w:val="ru-RU"/>
        </w:rPr>
        <w:t xml:space="preserve"> </w:t>
      </w:r>
      <w:r w:rsidRPr="005A7D6A">
        <w:rPr>
          <w:rFonts w:cs="Times New Roman"/>
          <w:lang w:val="ru-RU"/>
        </w:rPr>
        <w:t>в</w:t>
      </w:r>
      <w:r w:rsidRPr="005A7D6A">
        <w:rPr>
          <w:rFonts w:cs="Times New Roman"/>
          <w:spacing w:val="9"/>
          <w:lang w:val="ru-RU"/>
        </w:rPr>
        <w:t xml:space="preserve"> </w:t>
      </w:r>
      <w:r w:rsidRPr="005A7D6A">
        <w:rPr>
          <w:rFonts w:cs="Times New Roman"/>
          <w:lang w:val="ru-RU"/>
        </w:rPr>
        <w:t>т</w:t>
      </w:r>
      <w:r w:rsidRPr="005A7D6A">
        <w:rPr>
          <w:rFonts w:cs="Times New Roman"/>
          <w:spacing w:val="-1"/>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2"/>
          <w:lang w:val="ru-RU"/>
        </w:rPr>
        <w:t>т</w:t>
      </w:r>
      <w:r w:rsidRPr="005A7D6A">
        <w:rPr>
          <w:rFonts w:cs="Times New Roman"/>
          <w:lang w:val="ru-RU"/>
        </w:rPr>
        <w:t>ово</w:t>
      </w:r>
      <w:r w:rsidRPr="005A7D6A">
        <w:rPr>
          <w:rFonts w:cs="Times New Roman"/>
          <w:spacing w:val="-1"/>
          <w:w w:val="101"/>
          <w:lang w:val="ru-RU"/>
        </w:rPr>
        <w:t>е</w:t>
      </w:r>
      <w:r w:rsidRPr="005A7D6A">
        <w:rPr>
          <w:rFonts w:cs="Times New Roman"/>
          <w:lang w:val="ru-RU"/>
        </w:rPr>
        <w:t>, и</w:t>
      </w:r>
      <w:r w:rsidRPr="005A7D6A">
        <w:rPr>
          <w:rFonts w:cs="Times New Roman"/>
          <w:spacing w:val="1"/>
          <w:lang w:val="ru-RU"/>
        </w:rPr>
        <w:t xml:space="preserve"> </w:t>
      </w:r>
      <w:r w:rsidRPr="005A7D6A">
        <w:rPr>
          <w:rFonts w:cs="Times New Roman"/>
          <w:lang w:val="ru-RU"/>
        </w:rPr>
        <w:t>н</w:t>
      </w:r>
      <w:r w:rsidRPr="005A7D6A">
        <w:rPr>
          <w:rFonts w:cs="Times New Roman"/>
          <w:w w:val="101"/>
          <w:lang w:val="ru-RU"/>
        </w:rPr>
        <w:t>а</w:t>
      </w:r>
      <w:r w:rsidRPr="005A7D6A">
        <w:rPr>
          <w:rFonts w:cs="Times New Roman"/>
          <w:lang w:val="ru-RU"/>
        </w:rPr>
        <w:t>о</w:t>
      </w:r>
      <w:r w:rsidRPr="005A7D6A">
        <w:rPr>
          <w:rFonts w:cs="Times New Roman"/>
          <w:spacing w:val="-1"/>
          <w:lang w:val="ru-RU"/>
        </w:rPr>
        <w:t>б</w:t>
      </w:r>
      <w:r w:rsidRPr="005A7D6A">
        <w:rPr>
          <w:rFonts w:cs="Times New Roman"/>
          <w:lang w:val="ru-RU"/>
        </w:rPr>
        <w:t>оро</w:t>
      </w:r>
      <w:r w:rsidRPr="005A7D6A">
        <w:rPr>
          <w:rFonts w:cs="Times New Roman"/>
          <w:spacing w:val="-1"/>
          <w:lang w:val="ru-RU"/>
        </w:rPr>
        <w:t>т</w:t>
      </w:r>
      <w:r w:rsidRPr="005A7D6A">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w w:val="101"/>
          <w:lang w:val="ru-RU"/>
        </w:rPr>
        <w:t>с</w:t>
      </w:r>
      <w:r w:rsidRPr="005A7D6A">
        <w:rPr>
          <w:rFonts w:cs="Times New Roman"/>
          <w:lang w:val="ru-RU"/>
        </w:rPr>
        <w:t>троить</w:t>
      </w:r>
      <w:r w:rsidRPr="005A7D6A">
        <w:rPr>
          <w:rFonts w:cs="Times New Roman"/>
          <w:spacing w:val="202"/>
          <w:lang w:val="ru-RU"/>
        </w:rPr>
        <w:t xml:space="preserve"> </w:t>
      </w:r>
      <w:r w:rsidRPr="005A7D6A">
        <w:rPr>
          <w:rFonts w:cs="Times New Roman"/>
          <w:w w:val="101"/>
          <w:lang w:val="ru-RU"/>
        </w:rPr>
        <w:t>с</w:t>
      </w:r>
      <w:r w:rsidRPr="005A7D6A">
        <w:rPr>
          <w:rFonts w:cs="Times New Roman"/>
          <w:lang w:val="ru-RU"/>
        </w:rPr>
        <w:t>х</w:t>
      </w:r>
      <w:r w:rsidRPr="005A7D6A">
        <w:rPr>
          <w:rFonts w:cs="Times New Roman"/>
          <w:spacing w:val="-1"/>
          <w:w w:val="101"/>
          <w:lang w:val="ru-RU"/>
        </w:rPr>
        <w:t>е</w:t>
      </w:r>
      <w:r w:rsidRPr="005A7D6A">
        <w:rPr>
          <w:rFonts w:cs="Times New Roman"/>
          <w:lang w:val="ru-RU"/>
        </w:rPr>
        <w:t>м</w:t>
      </w:r>
      <w:r w:rsidRPr="005A7D6A">
        <w:rPr>
          <w:rFonts w:cs="Times New Roman"/>
          <w:spacing w:val="-3"/>
          <w:lang w:val="ru-RU"/>
        </w:rPr>
        <w:t>у</w:t>
      </w:r>
      <w:r w:rsidRPr="005A7D6A">
        <w:rPr>
          <w:rFonts w:cs="Times New Roman"/>
          <w:lang w:val="ru-RU"/>
        </w:rPr>
        <w:t>,</w:t>
      </w:r>
      <w:r w:rsidRPr="005A7D6A">
        <w:rPr>
          <w:rFonts w:cs="Times New Roman"/>
          <w:spacing w:val="205"/>
          <w:lang w:val="ru-RU"/>
        </w:rPr>
        <w:t xml:space="preserve"> </w:t>
      </w:r>
      <w:r w:rsidRPr="005A7D6A">
        <w:rPr>
          <w:rFonts w:cs="Times New Roman"/>
          <w:w w:val="101"/>
          <w:lang w:val="ru-RU"/>
        </w:rPr>
        <w:t>а</w:t>
      </w:r>
      <w:r w:rsidRPr="005A7D6A">
        <w:rPr>
          <w:rFonts w:cs="Times New Roman"/>
          <w:lang w:val="ru-RU"/>
        </w:rPr>
        <w:t>лгоритм</w:t>
      </w:r>
      <w:r w:rsidRPr="005A7D6A">
        <w:rPr>
          <w:rFonts w:cs="Times New Roman"/>
          <w:spacing w:val="205"/>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w w:val="101"/>
          <w:lang w:val="ru-RU"/>
        </w:rPr>
        <w:t>я</w:t>
      </w:r>
      <w:r w:rsidRPr="005A7D6A">
        <w:rPr>
          <w:rFonts w:cs="Times New Roman"/>
          <w:lang w:val="ru-RU"/>
        </w:rPr>
        <w:t>,</w:t>
      </w:r>
      <w:r w:rsidRPr="005A7D6A">
        <w:rPr>
          <w:rFonts w:cs="Times New Roman"/>
          <w:spacing w:val="202"/>
          <w:lang w:val="ru-RU"/>
        </w:rPr>
        <w:t xml:space="preserve"> </w:t>
      </w:r>
      <w:r w:rsidRPr="005A7D6A">
        <w:rPr>
          <w:rFonts w:cs="Times New Roman"/>
          <w:lang w:val="ru-RU"/>
        </w:rPr>
        <w:t>и</w:t>
      </w:r>
      <w:r w:rsidRPr="005A7D6A">
        <w:rPr>
          <w:rFonts w:cs="Times New Roman"/>
          <w:w w:val="101"/>
          <w:lang w:val="ru-RU"/>
        </w:rPr>
        <w:t>с</w:t>
      </w:r>
      <w:r w:rsidRPr="005A7D6A">
        <w:rPr>
          <w:rFonts w:cs="Times New Roman"/>
          <w:lang w:val="ru-RU"/>
        </w:rPr>
        <w:t>пр</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204"/>
          <w:lang w:val="ru-RU"/>
        </w:rPr>
        <w:t xml:space="preserve"> </w:t>
      </w:r>
      <w:r w:rsidRPr="005A7D6A">
        <w:rPr>
          <w:rFonts w:cs="Times New Roman"/>
          <w:spacing w:val="1"/>
          <w:lang w:val="ru-RU"/>
        </w:rPr>
        <w:t>и</w:t>
      </w:r>
      <w:r w:rsidRPr="005A7D6A">
        <w:rPr>
          <w:rFonts w:cs="Times New Roman"/>
          <w:spacing w:val="-2"/>
          <w:lang w:val="ru-RU"/>
        </w:rPr>
        <w:t>л</w:t>
      </w:r>
      <w:r w:rsidRPr="005A7D6A">
        <w:rPr>
          <w:rFonts w:cs="Times New Roman"/>
          <w:lang w:val="ru-RU"/>
        </w:rPr>
        <w:t>и</w:t>
      </w:r>
      <w:r w:rsidRPr="005A7D6A">
        <w:rPr>
          <w:rFonts w:cs="Times New Roman"/>
          <w:spacing w:val="204"/>
          <w:lang w:val="ru-RU"/>
        </w:rPr>
        <w:t xml:space="preserve"> </w:t>
      </w:r>
      <w:r w:rsidRPr="005A7D6A">
        <w:rPr>
          <w:rFonts w:cs="Times New Roman"/>
          <w:lang w:val="ru-RU"/>
        </w:rPr>
        <w:t>во</w:t>
      </w:r>
      <w:r w:rsidRPr="005A7D6A">
        <w:rPr>
          <w:rFonts w:cs="Times New Roman"/>
          <w:w w:val="101"/>
          <w:lang w:val="ru-RU"/>
        </w:rPr>
        <w:t>сс</w:t>
      </w:r>
      <w:r w:rsidRPr="005A7D6A">
        <w:rPr>
          <w:rFonts w:cs="Times New Roman"/>
          <w:spacing w:val="-1"/>
          <w:lang w:val="ru-RU"/>
        </w:rPr>
        <w:t>т</w:t>
      </w: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в</w:t>
      </w:r>
      <w:r w:rsidRPr="005A7D6A">
        <w:rPr>
          <w:rFonts w:cs="Times New Roman"/>
          <w:spacing w:val="-2"/>
          <w:lang w:val="ru-RU"/>
        </w:rPr>
        <w:t>л</w:t>
      </w:r>
      <w:r w:rsidRPr="005A7D6A">
        <w:rPr>
          <w:rFonts w:cs="Times New Roman"/>
          <w:lang w:val="ru-RU"/>
        </w:rPr>
        <w:t>ив</w:t>
      </w:r>
      <w:r w:rsidRPr="005A7D6A">
        <w:rPr>
          <w:rFonts w:cs="Times New Roman"/>
          <w:w w:val="101"/>
          <w:lang w:val="ru-RU"/>
        </w:rPr>
        <w:t>а</w:t>
      </w:r>
      <w:r w:rsidRPr="005A7D6A">
        <w:rPr>
          <w:rFonts w:cs="Times New Roman"/>
          <w:lang w:val="ru-RU"/>
        </w:rPr>
        <w:t>ть н</w:t>
      </w:r>
      <w:r w:rsidRPr="005A7D6A">
        <w:rPr>
          <w:rFonts w:cs="Times New Roman"/>
          <w:w w:val="101"/>
          <w:lang w:val="ru-RU"/>
        </w:rPr>
        <w:t>е</w:t>
      </w:r>
      <w:r w:rsidRPr="005A7D6A">
        <w:rPr>
          <w:rFonts w:cs="Times New Roman"/>
          <w:spacing w:val="1"/>
          <w:lang w:val="ru-RU"/>
        </w:rPr>
        <w:t>и</w:t>
      </w:r>
      <w:r w:rsidRPr="005A7D6A">
        <w:rPr>
          <w:rFonts w:cs="Times New Roman"/>
          <w:lang w:val="ru-RU"/>
        </w:rPr>
        <w:t>зв</w:t>
      </w:r>
      <w:r w:rsidRPr="005A7D6A">
        <w:rPr>
          <w:rFonts w:cs="Times New Roman"/>
          <w:spacing w:val="-2"/>
          <w:w w:val="101"/>
          <w:lang w:val="ru-RU"/>
        </w:rPr>
        <w:t>е</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ый</w:t>
      </w:r>
      <w:r w:rsidRPr="005A7D6A">
        <w:rPr>
          <w:rFonts w:cs="Times New Roman"/>
          <w:spacing w:val="96"/>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н</w:t>
      </w:r>
      <w:r w:rsidRPr="005A7D6A">
        <w:rPr>
          <w:rFonts w:cs="Times New Roman"/>
          <w:w w:val="101"/>
          <w:lang w:val="ru-RU"/>
        </w:rPr>
        <w:t>ее</w:t>
      </w:r>
      <w:r w:rsidRPr="005A7D6A">
        <w:rPr>
          <w:rFonts w:cs="Times New Roman"/>
          <w:spacing w:val="95"/>
          <w:lang w:val="ru-RU"/>
        </w:rPr>
        <w:t xml:space="preserve"> </w:t>
      </w:r>
      <w:r w:rsidRPr="005A7D6A">
        <w:rPr>
          <w:rFonts w:cs="Times New Roman"/>
          <w:w w:val="101"/>
          <w:lang w:val="ru-RU"/>
        </w:rPr>
        <w:t>а</w:t>
      </w:r>
      <w:r w:rsidRPr="005A7D6A">
        <w:rPr>
          <w:rFonts w:cs="Times New Roman"/>
          <w:lang w:val="ru-RU"/>
        </w:rPr>
        <w:t>лгоритм</w:t>
      </w:r>
      <w:r w:rsidRPr="005A7D6A">
        <w:rPr>
          <w:rFonts w:cs="Times New Roman"/>
          <w:spacing w:val="95"/>
          <w:lang w:val="ru-RU"/>
        </w:rPr>
        <w:t xml:space="preserve"> </w:t>
      </w:r>
      <w:r w:rsidRPr="005A7D6A">
        <w:rPr>
          <w:rFonts w:cs="Times New Roman"/>
          <w:spacing w:val="1"/>
          <w:lang w:val="ru-RU"/>
        </w:rPr>
        <w:t>н</w:t>
      </w:r>
      <w:r w:rsidRPr="005A7D6A">
        <w:rPr>
          <w:rFonts w:cs="Times New Roman"/>
          <w:w w:val="101"/>
          <w:lang w:val="ru-RU"/>
        </w:rPr>
        <w:t>а</w:t>
      </w:r>
      <w:r w:rsidRPr="005A7D6A">
        <w:rPr>
          <w:rFonts w:cs="Times New Roman"/>
          <w:spacing w:val="95"/>
          <w:lang w:val="ru-RU"/>
        </w:rPr>
        <w:t xml:space="preserve"> </w:t>
      </w:r>
      <w:r w:rsidRPr="005A7D6A">
        <w:rPr>
          <w:rFonts w:cs="Times New Roman"/>
          <w:spacing w:val="1"/>
          <w:lang w:val="ru-RU"/>
        </w:rPr>
        <w:t>о</w:t>
      </w:r>
      <w:r w:rsidRPr="005A7D6A">
        <w:rPr>
          <w:rFonts w:cs="Times New Roman"/>
          <w:w w:val="101"/>
          <w:lang w:val="ru-RU"/>
        </w:rPr>
        <w:t>с</w:t>
      </w:r>
      <w:r w:rsidRPr="005A7D6A">
        <w:rPr>
          <w:rFonts w:cs="Times New Roman"/>
          <w:spacing w:val="-1"/>
          <w:lang w:val="ru-RU"/>
        </w:rPr>
        <w:t>н</w:t>
      </w:r>
      <w:r w:rsidRPr="005A7D6A">
        <w:rPr>
          <w:rFonts w:cs="Times New Roman"/>
          <w:lang w:val="ru-RU"/>
        </w:rPr>
        <w:t>ов</w:t>
      </w:r>
      <w:r w:rsidRPr="005A7D6A">
        <w:rPr>
          <w:rFonts w:cs="Times New Roman"/>
          <w:w w:val="101"/>
          <w:lang w:val="ru-RU"/>
        </w:rPr>
        <w:t>е</w:t>
      </w:r>
      <w:r w:rsidRPr="005A7D6A">
        <w:rPr>
          <w:rFonts w:cs="Times New Roman"/>
          <w:spacing w:val="96"/>
          <w:lang w:val="ru-RU"/>
        </w:rPr>
        <w:t xml:space="preserve"> </w:t>
      </w:r>
      <w:r w:rsidRPr="005A7D6A">
        <w:rPr>
          <w:rFonts w:cs="Times New Roman"/>
          <w:spacing w:val="1"/>
          <w:lang w:val="ru-RU"/>
        </w:rPr>
        <w:t>и</w:t>
      </w:r>
      <w:r w:rsidRPr="005A7D6A">
        <w:rPr>
          <w:rFonts w:cs="Times New Roman"/>
          <w:lang w:val="ru-RU"/>
        </w:rPr>
        <w:t>м</w:t>
      </w:r>
      <w:r w:rsidRPr="005A7D6A">
        <w:rPr>
          <w:rFonts w:cs="Times New Roman"/>
          <w:w w:val="101"/>
          <w:lang w:val="ru-RU"/>
        </w:rPr>
        <w:t>е</w:t>
      </w:r>
      <w:r w:rsidRPr="005A7D6A">
        <w:rPr>
          <w:rFonts w:cs="Times New Roman"/>
          <w:lang w:val="ru-RU"/>
        </w:rPr>
        <w:t>ющ</w:t>
      </w:r>
      <w:r w:rsidRPr="005A7D6A">
        <w:rPr>
          <w:rFonts w:cs="Times New Roman"/>
          <w:w w:val="101"/>
          <w:lang w:val="ru-RU"/>
        </w:rPr>
        <w:t>е</w:t>
      </w:r>
      <w:r w:rsidRPr="005A7D6A">
        <w:rPr>
          <w:rFonts w:cs="Times New Roman"/>
          <w:spacing w:val="-2"/>
          <w:lang w:val="ru-RU"/>
        </w:rPr>
        <w:t>г</w:t>
      </w:r>
      <w:r w:rsidRPr="005A7D6A">
        <w:rPr>
          <w:rFonts w:cs="Times New Roman"/>
          <w:lang w:val="ru-RU"/>
        </w:rPr>
        <w:t>о</w:t>
      </w:r>
      <w:r w:rsidRPr="005A7D6A">
        <w:rPr>
          <w:rFonts w:cs="Times New Roman"/>
          <w:spacing w:val="-1"/>
          <w:w w:val="101"/>
          <w:lang w:val="ru-RU"/>
        </w:rPr>
        <w:t>с</w:t>
      </w:r>
      <w:r w:rsidRPr="005A7D6A">
        <w:rPr>
          <w:rFonts w:cs="Times New Roman"/>
          <w:w w:val="101"/>
          <w:lang w:val="ru-RU"/>
        </w:rPr>
        <w:t>я</w:t>
      </w:r>
      <w:r w:rsidRPr="005A7D6A">
        <w:rPr>
          <w:rFonts w:cs="Times New Roman"/>
          <w:spacing w:val="97"/>
          <w:lang w:val="ru-RU"/>
        </w:rPr>
        <w:t xml:space="preserve"> </w:t>
      </w:r>
      <w:r w:rsidRPr="005A7D6A">
        <w:rPr>
          <w:rFonts w:cs="Times New Roman"/>
          <w:lang w:val="ru-RU"/>
        </w:rPr>
        <w:t>з</w:t>
      </w:r>
      <w:r w:rsidRPr="005A7D6A">
        <w:rPr>
          <w:rFonts w:cs="Times New Roman"/>
          <w:spacing w:val="-1"/>
          <w:lang w:val="ru-RU"/>
        </w:rPr>
        <w:t>н</w:t>
      </w:r>
      <w:r w:rsidRPr="005A7D6A">
        <w:rPr>
          <w:rFonts w:cs="Times New Roman"/>
          <w:w w:val="101"/>
          <w:lang w:val="ru-RU"/>
        </w:rPr>
        <w:t>а</w:t>
      </w:r>
      <w:r w:rsidRPr="005A7D6A">
        <w:rPr>
          <w:rFonts w:cs="Times New Roman"/>
          <w:lang w:val="ru-RU"/>
        </w:rPr>
        <w:t>ни</w:t>
      </w:r>
      <w:r w:rsidRPr="005A7D6A">
        <w:rPr>
          <w:rFonts w:cs="Times New Roman"/>
          <w:w w:val="101"/>
          <w:lang w:val="ru-RU"/>
        </w:rPr>
        <w:t>я</w:t>
      </w:r>
      <w:r w:rsidRPr="005A7D6A">
        <w:rPr>
          <w:rFonts w:cs="Times New Roman"/>
          <w:spacing w:val="97"/>
          <w:lang w:val="ru-RU"/>
        </w:rPr>
        <w:t xml:space="preserve"> </w:t>
      </w:r>
      <w:r w:rsidRPr="005A7D6A">
        <w:rPr>
          <w:rFonts w:cs="Times New Roman"/>
          <w:lang w:val="ru-RU"/>
        </w:rPr>
        <w:t>об</w:t>
      </w:r>
      <w:r w:rsidRPr="005A7D6A">
        <w:rPr>
          <w:rFonts w:cs="Times New Roman"/>
          <w:spacing w:val="96"/>
          <w:lang w:val="ru-RU"/>
        </w:rPr>
        <w:t xml:space="preserve"> </w:t>
      </w:r>
      <w:r w:rsidRPr="005A7D6A">
        <w:rPr>
          <w:rFonts w:cs="Times New Roman"/>
          <w:spacing w:val="1"/>
          <w:lang w:val="ru-RU"/>
        </w:rPr>
        <w:t>об</w:t>
      </w:r>
      <w:r w:rsidRPr="005A7D6A">
        <w:rPr>
          <w:rFonts w:cs="Times New Roman"/>
          <w:lang w:val="ru-RU"/>
        </w:rPr>
        <w:t>ъ</w:t>
      </w:r>
      <w:r w:rsidRPr="005A7D6A">
        <w:rPr>
          <w:rFonts w:cs="Times New Roman"/>
          <w:w w:val="101"/>
          <w:lang w:val="ru-RU"/>
        </w:rPr>
        <w:t>е</w:t>
      </w:r>
      <w:r w:rsidRPr="005A7D6A">
        <w:rPr>
          <w:rFonts w:cs="Times New Roman"/>
          <w:lang w:val="ru-RU"/>
        </w:rPr>
        <w:t>к</w:t>
      </w:r>
      <w:r w:rsidRPr="005A7D6A">
        <w:rPr>
          <w:rFonts w:cs="Times New Roman"/>
          <w:spacing w:val="-1"/>
          <w:lang w:val="ru-RU"/>
        </w:rPr>
        <w:t>т</w:t>
      </w:r>
      <w:r w:rsidRPr="005A7D6A">
        <w:rPr>
          <w:rFonts w:cs="Times New Roman"/>
          <w:w w:val="101"/>
          <w:lang w:val="ru-RU"/>
        </w:rPr>
        <w:t>е</w:t>
      </w:r>
      <w:r w:rsidRPr="005A7D6A">
        <w:rPr>
          <w:rFonts w:cs="Times New Roman"/>
          <w:lang w:val="ru-RU"/>
        </w:rPr>
        <w:t>,</w:t>
      </w:r>
      <w:r w:rsidRPr="005A7D6A">
        <w:rPr>
          <w:rFonts w:cs="Times New Roman"/>
          <w:spacing w:val="94"/>
          <w:lang w:val="ru-RU"/>
        </w:rPr>
        <w:t xml:space="preserve"> </w:t>
      </w:r>
      <w:r w:rsidRPr="005A7D6A">
        <w:rPr>
          <w:rFonts w:cs="Times New Roman"/>
          <w:lang w:val="ru-RU"/>
        </w:rPr>
        <w:t>к к</w:t>
      </w:r>
      <w:r w:rsidRPr="005A7D6A">
        <w:rPr>
          <w:rFonts w:cs="Times New Roman"/>
          <w:spacing w:val="1"/>
          <w:lang w:val="ru-RU"/>
        </w:rPr>
        <w:t>о</w:t>
      </w:r>
      <w:r w:rsidRPr="005A7D6A">
        <w:rPr>
          <w:rFonts w:cs="Times New Roman"/>
          <w:spacing w:val="-1"/>
          <w:lang w:val="ru-RU"/>
        </w:rPr>
        <w:t>т</w:t>
      </w:r>
      <w:r w:rsidRPr="005A7D6A">
        <w:rPr>
          <w:rFonts w:cs="Times New Roman"/>
          <w:lang w:val="ru-RU"/>
        </w:rPr>
        <w:t>ор</w:t>
      </w:r>
      <w:r w:rsidRPr="005A7D6A">
        <w:rPr>
          <w:rFonts w:cs="Times New Roman"/>
          <w:spacing w:val="1"/>
          <w:lang w:val="ru-RU"/>
        </w:rPr>
        <w:t>о</w:t>
      </w:r>
      <w:r w:rsidRPr="005A7D6A">
        <w:rPr>
          <w:rFonts w:cs="Times New Roman"/>
          <w:lang w:val="ru-RU"/>
        </w:rPr>
        <w:t>му</w:t>
      </w:r>
      <w:r w:rsidRPr="005A7D6A">
        <w:rPr>
          <w:rFonts w:cs="Times New Roman"/>
          <w:spacing w:val="-2"/>
          <w:lang w:val="ru-RU"/>
        </w:rPr>
        <w:t xml:space="preserve"> </w:t>
      </w:r>
      <w:r w:rsidRPr="005A7D6A">
        <w:rPr>
          <w:rFonts w:cs="Times New Roman"/>
          <w:lang w:val="ru-RU"/>
        </w:rPr>
        <w:t>прим</w:t>
      </w:r>
      <w:r w:rsidRPr="005A7D6A">
        <w:rPr>
          <w:rFonts w:cs="Times New Roman"/>
          <w:w w:val="101"/>
          <w:lang w:val="ru-RU"/>
        </w:rPr>
        <w:t>е</w:t>
      </w:r>
      <w:r w:rsidRPr="005A7D6A">
        <w:rPr>
          <w:rFonts w:cs="Times New Roman"/>
          <w:lang w:val="ru-RU"/>
        </w:rPr>
        <w:t>н</w:t>
      </w:r>
      <w:r w:rsidRPr="005A7D6A">
        <w:rPr>
          <w:rFonts w:cs="Times New Roman"/>
          <w:spacing w:val="-1"/>
          <w:w w:val="101"/>
          <w:lang w:val="ru-RU"/>
        </w:rPr>
        <w:t>я</w:t>
      </w:r>
      <w:r w:rsidRPr="005A7D6A">
        <w:rPr>
          <w:rFonts w:cs="Times New Roman"/>
          <w:spacing w:val="-2"/>
          <w:w w:val="101"/>
          <w:lang w:val="ru-RU"/>
        </w:rPr>
        <w:t>е</w:t>
      </w:r>
      <w:r w:rsidRPr="005A7D6A">
        <w:rPr>
          <w:rFonts w:cs="Times New Roman"/>
          <w:lang w:val="ru-RU"/>
        </w:rPr>
        <w:t>т</w:t>
      </w:r>
      <w:r w:rsidRPr="005A7D6A">
        <w:rPr>
          <w:rFonts w:cs="Times New Roman"/>
          <w:w w:val="101"/>
          <w:lang w:val="ru-RU"/>
        </w:rPr>
        <w:t>ся</w:t>
      </w:r>
      <w:r w:rsidRPr="005A7D6A">
        <w:rPr>
          <w:rFonts w:cs="Times New Roman"/>
          <w:lang w:val="ru-RU"/>
        </w:rPr>
        <w:t xml:space="preserve"> </w:t>
      </w:r>
      <w:r w:rsidRPr="005A7D6A">
        <w:rPr>
          <w:rFonts w:cs="Times New Roman"/>
          <w:w w:val="101"/>
          <w:lang w:val="ru-RU"/>
        </w:rPr>
        <w:t>а</w:t>
      </w:r>
      <w:r w:rsidRPr="005A7D6A">
        <w:rPr>
          <w:rFonts w:cs="Times New Roman"/>
          <w:lang w:val="ru-RU"/>
        </w:rPr>
        <w:t>лг</w:t>
      </w:r>
      <w:r w:rsidRPr="005A7D6A">
        <w:rPr>
          <w:rFonts w:cs="Times New Roman"/>
          <w:spacing w:val="-1"/>
          <w:lang w:val="ru-RU"/>
        </w:rPr>
        <w:t>о</w:t>
      </w:r>
      <w:r w:rsidRPr="005A7D6A">
        <w:rPr>
          <w:rFonts w:cs="Times New Roman"/>
          <w:lang w:val="ru-RU"/>
        </w:rPr>
        <w:t>ри</w:t>
      </w:r>
      <w:r w:rsidRPr="005A7D6A">
        <w:rPr>
          <w:rFonts w:cs="Times New Roman"/>
          <w:spacing w:val="-1"/>
          <w:lang w:val="ru-RU"/>
        </w:rPr>
        <w:t>т</w:t>
      </w:r>
      <w:r w:rsidRPr="005A7D6A">
        <w:rPr>
          <w:rFonts w:cs="Times New Roman"/>
          <w:lang w:val="ru-RU"/>
        </w:rPr>
        <w:t>м</w:t>
      </w:r>
      <w:r w:rsidRPr="005A7D6A">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w w:val="101"/>
          <w:lang w:val="ru-RU"/>
        </w:rPr>
        <w:t>с</w:t>
      </w:r>
      <w:r w:rsidRPr="005A7D6A">
        <w:rPr>
          <w:rFonts w:cs="Times New Roman"/>
          <w:lang w:val="ru-RU"/>
        </w:rPr>
        <w:t xml:space="preserve">троить </w:t>
      </w:r>
      <w:r w:rsidRPr="005A7D6A">
        <w:rPr>
          <w:rFonts w:cs="Times New Roman"/>
          <w:spacing w:val="-2"/>
          <w:lang w:val="ru-RU"/>
        </w:rPr>
        <w:t>д</w:t>
      </w:r>
      <w:r w:rsidRPr="005A7D6A">
        <w:rPr>
          <w:rFonts w:cs="Times New Roman"/>
          <w:lang w:val="ru-RU"/>
        </w:rPr>
        <w:t>о</w:t>
      </w:r>
      <w:r w:rsidRPr="005A7D6A">
        <w:rPr>
          <w:rFonts w:cs="Times New Roman"/>
          <w:spacing w:val="-1"/>
          <w:lang w:val="ru-RU"/>
        </w:rPr>
        <w:t>к</w:t>
      </w:r>
      <w:r w:rsidRPr="005A7D6A">
        <w:rPr>
          <w:rFonts w:cs="Times New Roman"/>
          <w:w w:val="101"/>
          <w:lang w:val="ru-RU"/>
        </w:rPr>
        <w:t>а</w:t>
      </w:r>
      <w:r w:rsidRPr="005A7D6A">
        <w:rPr>
          <w:rFonts w:cs="Times New Roman"/>
          <w:lang w:val="ru-RU"/>
        </w:rPr>
        <w:t>з</w:t>
      </w:r>
      <w:r w:rsidRPr="005A7D6A">
        <w:rPr>
          <w:rFonts w:cs="Times New Roman"/>
          <w:w w:val="101"/>
          <w:lang w:val="ru-RU"/>
        </w:rPr>
        <w:t>а</w:t>
      </w:r>
      <w:r w:rsidRPr="005A7D6A">
        <w:rPr>
          <w:rFonts w:cs="Times New Roman"/>
          <w:lang w:val="ru-RU"/>
        </w:rPr>
        <w:t>т</w:t>
      </w:r>
      <w:r w:rsidRPr="005A7D6A">
        <w:rPr>
          <w:rFonts w:cs="Times New Roman"/>
          <w:w w:val="101"/>
          <w:lang w:val="ru-RU"/>
        </w:rPr>
        <w:t>е</w:t>
      </w:r>
      <w:r w:rsidRPr="005A7D6A">
        <w:rPr>
          <w:rFonts w:cs="Times New Roman"/>
          <w:spacing w:val="-1"/>
          <w:lang w:val="ru-RU"/>
        </w:rPr>
        <w:t>ль</w:t>
      </w:r>
      <w:r w:rsidRPr="005A7D6A">
        <w:rPr>
          <w:rFonts w:cs="Times New Roman"/>
          <w:spacing w:val="-2"/>
          <w:w w:val="101"/>
          <w:lang w:val="ru-RU"/>
        </w:rPr>
        <w:t>с</w:t>
      </w:r>
      <w:r w:rsidRPr="005A7D6A">
        <w:rPr>
          <w:rFonts w:cs="Times New Roman"/>
          <w:lang w:val="ru-RU"/>
        </w:rPr>
        <w:t>т</w:t>
      </w:r>
      <w:r w:rsidRPr="005A7D6A">
        <w:rPr>
          <w:rFonts w:cs="Times New Roman"/>
          <w:spacing w:val="-1"/>
          <w:lang w:val="ru-RU"/>
        </w:rPr>
        <w:t>в</w:t>
      </w:r>
      <w:r w:rsidRPr="005A7D6A">
        <w:rPr>
          <w:rFonts w:cs="Times New Roman"/>
          <w:spacing w:val="1"/>
          <w:lang w:val="ru-RU"/>
        </w:rPr>
        <w:t>о</w:t>
      </w:r>
      <w:r w:rsidRPr="005A7D6A">
        <w:rPr>
          <w:rFonts w:cs="Times New Roman"/>
          <w:w w:val="101"/>
          <w:lang w:val="ru-RU"/>
        </w:rPr>
        <w:t>:</w:t>
      </w:r>
      <w:r w:rsidRPr="005A7D6A">
        <w:rPr>
          <w:rFonts w:cs="Times New Roman"/>
          <w:spacing w:val="-1"/>
          <w:lang w:val="ru-RU"/>
        </w:rPr>
        <w:t xml:space="preserve"> </w:t>
      </w:r>
      <w:r w:rsidRPr="005A7D6A">
        <w:rPr>
          <w:rFonts w:cs="Times New Roman"/>
          <w:lang w:val="ru-RU"/>
        </w:rPr>
        <w:t>пр</w:t>
      </w:r>
      <w:r w:rsidRPr="005A7D6A">
        <w:rPr>
          <w:rFonts w:cs="Times New Roman"/>
          <w:w w:val="101"/>
          <w:lang w:val="ru-RU"/>
        </w:rPr>
        <w:t>я</w:t>
      </w:r>
      <w:r w:rsidRPr="005A7D6A">
        <w:rPr>
          <w:rFonts w:cs="Times New Roman"/>
          <w:lang w:val="ru-RU"/>
        </w:rPr>
        <w:t>мо</w:t>
      </w:r>
      <w:r w:rsidRPr="005A7D6A">
        <w:rPr>
          <w:rFonts w:cs="Times New Roman"/>
          <w:w w:val="101"/>
          <w:lang w:val="ru-RU"/>
        </w:rPr>
        <w:t>е</w:t>
      </w:r>
      <w:r w:rsidRPr="005A7D6A">
        <w:rPr>
          <w:rFonts w:cs="Times New Roman"/>
          <w:lang w:val="ru-RU"/>
        </w:rPr>
        <w:t>,</w:t>
      </w:r>
      <w:r w:rsidRPr="005A7D6A">
        <w:rPr>
          <w:rFonts w:cs="Times New Roman"/>
          <w:spacing w:val="-1"/>
          <w:lang w:val="ru-RU"/>
        </w:rPr>
        <w:t xml:space="preserve"> </w:t>
      </w:r>
      <w:r w:rsidRPr="005A7D6A">
        <w:rPr>
          <w:rFonts w:cs="Times New Roman"/>
          <w:lang w:val="ru-RU"/>
        </w:rPr>
        <w:t>к</w:t>
      </w:r>
      <w:r w:rsidRPr="005A7D6A">
        <w:rPr>
          <w:rFonts w:cs="Times New Roman"/>
          <w:spacing w:val="1"/>
          <w:lang w:val="ru-RU"/>
        </w:rPr>
        <w:t>о</w:t>
      </w:r>
      <w:r w:rsidRPr="005A7D6A">
        <w:rPr>
          <w:rFonts w:cs="Times New Roman"/>
          <w:w w:val="101"/>
          <w:lang w:val="ru-RU"/>
        </w:rPr>
        <w:t>с</w:t>
      </w:r>
      <w:r w:rsidRPr="005A7D6A">
        <w:rPr>
          <w:rFonts w:cs="Times New Roman"/>
          <w:spacing w:val="-1"/>
          <w:lang w:val="ru-RU"/>
        </w:rPr>
        <w:t>в</w:t>
      </w:r>
      <w:r w:rsidRPr="005A7D6A">
        <w:rPr>
          <w:rFonts w:cs="Times New Roman"/>
          <w:w w:val="101"/>
          <w:lang w:val="ru-RU"/>
        </w:rPr>
        <w:t>е</w:t>
      </w:r>
      <w:r w:rsidRPr="005A7D6A">
        <w:rPr>
          <w:rFonts w:cs="Times New Roman"/>
          <w:spacing w:val="-2"/>
          <w:lang w:val="ru-RU"/>
        </w:rPr>
        <w:t>н</w:t>
      </w:r>
      <w:r w:rsidRPr="005A7D6A">
        <w:rPr>
          <w:rFonts w:cs="Times New Roman"/>
          <w:lang w:val="ru-RU"/>
        </w:rPr>
        <w:t>но</w:t>
      </w:r>
      <w:r w:rsidRPr="005A7D6A">
        <w:rPr>
          <w:rFonts w:cs="Times New Roman"/>
          <w:w w:val="101"/>
          <w:lang w:val="ru-RU"/>
        </w:rPr>
        <w:t>е</w:t>
      </w:r>
      <w:r w:rsidRPr="005A7D6A">
        <w:rPr>
          <w:rFonts w:cs="Times New Roman"/>
          <w:spacing w:val="1"/>
          <w:lang w:val="ru-RU"/>
        </w:rPr>
        <w:t>,</w:t>
      </w:r>
      <w:r w:rsidRPr="005A7D6A">
        <w:rPr>
          <w:rFonts w:cs="Times New Roman"/>
          <w:spacing w:val="-2"/>
          <w:lang w:val="ru-RU"/>
        </w:rPr>
        <w:t xml:space="preserve"> </w:t>
      </w:r>
      <w:r w:rsidRPr="005A7D6A">
        <w:rPr>
          <w:rFonts w:cs="Times New Roman"/>
          <w:lang w:val="ru-RU"/>
        </w:rPr>
        <w:t>от про</w:t>
      </w:r>
      <w:r w:rsidRPr="005A7D6A">
        <w:rPr>
          <w:rFonts w:cs="Times New Roman"/>
          <w:spacing w:val="-1"/>
          <w:lang w:val="ru-RU"/>
        </w:rPr>
        <w:t>т</w:t>
      </w:r>
      <w:r w:rsidRPr="005A7D6A">
        <w:rPr>
          <w:rFonts w:cs="Times New Roman"/>
          <w:lang w:val="ru-RU"/>
        </w:rPr>
        <w:t>и</w:t>
      </w:r>
      <w:r w:rsidRPr="005A7D6A">
        <w:rPr>
          <w:rFonts w:cs="Times New Roman"/>
          <w:spacing w:val="-1"/>
          <w:lang w:val="ru-RU"/>
        </w:rPr>
        <w:t>в</w:t>
      </w:r>
      <w:r w:rsidRPr="005A7D6A">
        <w:rPr>
          <w:rFonts w:cs="Times New Roman"/>
          <w:lang w:val="ru-RU"/>
        </w:rPr>
        <w:t>ного</w:t>
      </w:r>
      <w:r w:rsidRPr="005A7D6A">
        <w:rPr>
          <w:rFonts w:cs="Times New Roman"/>
          <w:w w:val="101"/>
          <w:lang w:val="ru-RU"/>
        </w:rPr>
        <w:t>;</w:t>
      </w:r>
    </w:p>
    <w:p w:rsidR="008655E0" w:rsidRPr="005A7D6A" w:rsidRDefault="008655E0" w:rsidP="00C44AC7">
      <w:pPr>
        <w:pStyle w:val="af"/>
        <w:numPr>
          <w:ilvl w:val="0"/>
          <w:numId w:val="305"/>
        </w:numPr>
        <w:ind w:right="-20"/>
        <w:jc w:val="both"/>
        <w:rPr>
          <w:rFonts w:cs="Times New Roman"/>
          <w:w w:val="101"/>
          <w:lang w:val="ru-RU"/>
        </w:rPr>
      </w:pP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ли</w:t>
      </w:r>
      <w:r w:rsidRPr="005A7D6A">
        <w:rPr>
          <w:rFonts w:cs="Times New Roman"/>
          <w:spacing w:val="-1"/>
          <w:lang w:val="ru-RU"/>
        </w:rPr>
        <w:t>з</w:t>
      </w:r>
      <w:r w:rsidRPr="005A7D6A">
        <w:rPr>
          <w:rFonts w:cs="Times New Roman"/>
          <w:lang w:val="ru-RU"/>
        </w:rPr>
        <w:t>иров</w:t>
      </w:r>
      <w:r w:rsidRPr="005A7D6A">
        <w:rPr>
          <w:rFonts w:cs="Times New Roman"/>
          <w:w w:val="101"/>
          <w:lang w:val="ru-RU"/>
        </w:rPr>
        <w:t>а</w:t>
      </w:r>
      <w:r w:rsidRPr="005A7D6A">
        <w:rPr>
          <w:rFonts w:cs="Times New Roman"/>
          <w:lang w:val="ru-RU"/>
        </w:rPr>
        <w:t>т</w:t>
      </w:r>
      <w:r w:rsidRPr="005A7D6A">
        <w:rPr>
          <w:rFonts w:cs="Times New Roman"/>
          <w:spacing w:val="-3"/>
          <w:lang w:val="ru-RU"/>
        </w:rPr>
        <w:t>ь</w:t>
      </w:r>
      <w:r w:rsidRPr="005A7D6A">
        <w:rPr>
          <w:rFonts w:cs="Times New Roman"/>
          <w:w w:val="101"/>
          <w:lang w:val="ru-RU"/>
        </w:rPr>
        <w:t>/</w:t>
      </w:r>
      <w:r w:rsidRPr="005A7D6A">
        <w:rPr>
          <w:rFonts w:cs="Times New Roman"/>
          <w:lang w:val="ru-RU"/>
        </w:rPr>
        <w:t>р</w:t>
      </w:r>
      <w:r w:rsidRPr="005A7D6A">
        <w:rPr>
          <w:rFonts w:cs="Times New Roman"/>
          <w:w w:val="101"/>
          <w:lang w:val="ru-RU"/>
        </w:rPr>
        <w:t>е</w:t>
      </w:r>
      <w:r w:rsidRPr="005A7D6A">
        <w:rPr>
          <w:rFonts w:cs="Times New Roman"/>
          <w:lang w:val="ru-RU"/>
        </w:rPr>
        <w:t>ф</w:t>
      </w:r>
      <w:r w:rsidRPr="005A7D6A">
        <w:rPr>
          <w:rFonts w:cs="Times New Roman"/>
          <w:spacing w:val="-2"/>
          <w:lang w:val="ru-RU"/>
        </w:rPr>
        <w:t>л</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иров</w:t>
      </w:r>
      <w:r w:rsidRPr="005A7D6A">
        <w:rPr>
          <w:rFonts w:cs="Times New Roman"/>
          <w:w w:val="101"/>
          <w:lang w:val="ru-RU"/>
        </w:rPr>
        <w:t>а</w:t>
      </w:r>
      <w:r w:rsidRPr="005A7D6A">
        <w:rPr>
          <w:rFonts w:cs="Times New Roman"/>
          <w:lang w:val="ru-RU"/>
        </w:rPr>
        <w:t>ть</w:t>
      </w:r>
      <w:r w:rsidRPr="005A7D6A">
        <w:rPr>
          <w:rFonts w:cs="Times New Roman"/>
          <w:spacing w:val="147"/>
          <w:lang w:val="ru-RU"/>
        </w:rPr>
        <w:t xml:space="preserve"> </w:t>
      </w:r>
      <w:r w:rsidRPr="005A7D6A">
        <w:rPr>
          <w:rFonts w:cs="Times New Roman"/>
          <w:lang w:val="ru-RU"/>
        </w:rPr>
        <w:t>оп</w:t>
      </w:r>
      <w:r w:rsidRPr="005A7D6A">
        <w:rPr>
          <w:rFonts w:cs="Times New Roman"/>
          <w:spacing w:val="1"/>
          <w:lang w:val="ru-RU"/>
        </w:rPr>
        <w:t>ыт</w:t>
      </w:r>
      <w:r w:rsidRPr="005A7D6A">
        <w:rPr>
          <w:rFonts w:cs="Times New Roman"/>
          <w:spacing w:val="147"/>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зр</w:t>
      </w:r>
      <w:r w:rsidRPr="005A7D6A">
        <w:rPr>
          <w:rFonts w:cs="Times New Roman"/>
          <w:w w:val="101"/>
          <w:lang w:val="ru-RU"/>
        </w:rPr>
        <w:t>а</w:t>
      </w:r>
      <w:r w:rsidRPr="005A7D6A">
        <w:rPr>
          <w:rFonts w:cs="Times New Roman"/>
          <w:spacing w:val="-1"/>
          <w:lang w:val="ru-RU"/>
        </w:rPr>
        <w:t>б</w:t>
      </w:r>
      <w:r w:rsidRPr="005A7D6A">
        <w:rPr>
          <w:rFonts w:cs="Times New Roman"/>
          <w:lang w:val="ru-RU"/>
        </w:rPr>
        <w:t>от</w:t>
      </w:r>
      <w:r w:rsidRPr="005A7D6A">
        <w:rPr>
          <w:rFonts w:cs="Times New Roman"/>
          <w:spacing w:val="-1"/>
          <w:lang w:val="ru-RU"/>
        </w:rPr>
        <w:t>к</w:t>
      </w:r>
      <w:r w:rsidRPr="005A7D6A">
        <w:rPr>
          <w:rFonts w:cs="Times New Roman"/>
          <w:lang w:val="ru-RU"/>
        </w:rPr>
        <w:t>и</w:t>
      </w:r>
      <w:r w:rsidRPr="005A7D6A">
        <w:rPr>
          <w:rFonts w:cs="Times New Roman"/>
          <w:spacing w:val="149"/>
          <w:lang w:val="ru-RU"/>
        </w:rPr>
        <w:t xml:space="preserve"> </w:t>
      </w:r>
      <w:r w:rsidRPr="005A7D6A">
        <w:rPr>
          <w:rFonts w:cs="Times New Roman"/>
          <w:spacing w:val="1"/>
          <w:lang w:val="ru-RU"/>
        </w:rPr>
        <w:t>и</w:t>
      </w:r>
      <w:r w:rsidRPr="005A7D6A">
        <w:rPr>
          <w:rFonts w:cs="Times New Roman"/>
          <w:spacing w:val="148"/>
          <w:lang w:val="ru-RU"/>
        </w:rPr>
        <w:t xml:space="preserve"> </w:t>
      </w:r>
      <w:r w:rsidRPr="005A7D6A">
        <w:rPr>
          <w:rFonts w:cs="Times New Roman"/>
          <w:spacing w:val="1"/>
          <w:lang w:val="ru-RU"/>
        </w:rPr>
        <w:t>р</w:t>
      </w:r>
      <w:r w:rsidRPr="005A7D6A">
        <w:rPr>
          <w:rFonts w:cs="Times New Roman"/>
          <w:w w:val="101"/>
          <w:lang w:val="ru-RU"/>
        </w:rPr>
        <w:t>еа</w:t>
      </w:r>
      <w:r w:rsidRPr="005A7D6A">
        <w:rPr>
          <w:rFonts w:cs="Times New Roman"/>
          <w:spacing w:val="-2"/>
          <w:lang w:val="ru-RU"/>
        </w:rPr>
        <w:t>л</w:t>
      </w:r>
      <w:r w:rsidRPr="005A7D6A">
        <w:rPr>
          <w:rFonts w:cs="Times New Roman"/>
          <w:lang w:val="ru-RU"/>
        </w:rPr>
        <w:t>из</w:t>
      </w:r>
      <w:r w:rsidRPr="005A7D6A">
        <w:rPr>
          <w:rFonts w:cs="Times New Roman"/>
          <w:w w:val="101"/>
          <w:lang w:val="ru-RU"/>
        </w:rPr>
        <w:t>а</w:t>
      </w:r>
      <w:r w:rsidRPr="005A7D6A">
        <w:rPr>
          <w:rFonts w:cs="Times New Roman"/>
          <w:lang w:val="ru-RU"/>
        </w:rPr>
        <w:t>ции</w:t>
      </w:r>
      <w:r w:rsidRPr="005A7D6A">
        <w:rPr>
          <w:rFonts w:cs="Times New Roman"/>
          <w:spacing w:val="156"/>
          <w:lang w:val="ru-RU"/>
        </w:rPr>
        <w:t xml:space="preserve"> </w:t>
      </w:r>
      <w:r w:rsidRPr="005A7D6A">
        <w:rPr>
          <w:rFonts w:cs="Times New Roman"/>
          <w:spacing w:val="-1"/>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бно</w:t>
      </w:r>
      <w:r w:rsidRPr="005A7D6A">
        <w:rPr>
          <w:rFonts w:cs="Times New Roman"/>
          <w:spacing w:val="-1"/>
          <w:lang w:val="ru-RU"/>
        </w:rPr>
        <w:t>г</w:t>
      </w:r>
      <w:r w:rsidRPr="005A7D6A">
        <w:rPr>
          <w:rFonts w:cs="Times New Roman"/>
          <w:lang w:val="ru-RU"/>
        </w:rPr>
        <w:t>о пр</w:t>
      </w:r>
      <w:r w:rsidRPr="005A7D6A">
        <w:rPr>
          <w:rFonts w:cs="Times New Roman"/>
          <w:spacing w:val="1"/>
          <w:lang w:val="ru-RU"/>
        </w:rPr>
        <w:t>о</w:t>
      </w:r>
      <w:r w:rsidRPr="005A7D6A">
        <w:rPr>
          <w:rFonts w:cs="Times New Roman"/>
          <w:w w:val="101"/>
          <w:lang w:val="ru-RU"/>
        </w:rPr>
        <w:t>е</w:t>
      </w:r>
      <w:r w:rsidRPr="005A7D6A">
        <w:rPr>
          <w:rFonts w:cs="Times New Roman"/>
          <w:lang w:val="ru-RU"/>
        </w:rPr>
        <w:t>к</w:t>
      </w:r>
      <w:r w:rsidRPr="005A7D6A">
        <w:rPr>
          <w:rFonts w:cs="Times New Roman"/>
          <w:spacing w:val="-1"/>
          <w:lang w:val="ru-RU"/>
        </w:rPr>
        <w:t>т</w:t>
      </w:r>
      <w:r w:rsidRPr="005A7D6A">
        <w:rPr>
          <w:rFonts w:cs="Times New Roman"/>
          <w:w w:val="101"/>
          <w:lang w:val="ru-RU"/>
        </w:rPr>
        <w:t>а</w:t>
      </w:r>
      <w:r w:rsidR="00C850C6" w:rsidRPr="005A7D6A">
        <w:rPr>
          <w:rFonts w:cs="Times New Roman"/>
          <w:lang w:val="ru-RU"/>
        </w:rPr>
        <w:t xml:space="preserve">, </w:t>
      </w:r>
      <w:r w:rsidRPr="005A7D6A">
        <w:rPr>
          <w:rFonts w:cs="Times New Roman"/>
          <w:lang w:val="ru-RU"/>
        </w:rPr>
        <w:t>и</w:t>
      </w:r>
      <w:r w:rsidRPr="005A7D6A">
        <w:rPr>
          <w:rFonts w:cs="Times New Roman"/>
          <w:w w:val="101"/>
          <w:lang w:val="ru-RU"/>
        </w:rPr>
        <w:t>сс</w:t>
      </w:r>
      <w:r w:rsidRPr="005A7D6A">
        <w:rPr>
          <w:rFonts w:cs="Times New Roman"/>
          <w:lang w:val="ru-RU"/>
        </w:rPr>
        <w:t>л</w:t>
      </w:r>
      <w:r w:rsidRPr="005A7D6A">
        <w:rPr>
          <w:rFonts w:cs="Times New Roman"/>
          <w:spacing w:val="-2"/>
          <w:w w:val="101"/>
          <w:lang w:val="ru-RU"/>
        </w:rPr>
        <w:t>е</w:t>
      </w:r>
      <w:r w:rsidRPr="005A7D6A">
        <w:rPr>
          <w:rFonts w:cs="Times New Roman"/>
          <w:lang w:val="ru-RU"/>
        </w:rPr>
        <w:t>дов</w:t>
      </w:r>
      <w:r w:rsidRPr="005A7D6A">
        <w:rPr>
          <w:rFonts w:cs="Times New Roman"/>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lang w:val="ru-RU"/>
        </w:rPr>
        <w:tab/>
        <w:t>(т</w:t>
      </w:r>
      <w:r w:rsidRPr="005A7D6A">
        <w:rPr>
          <w:rFonts w:cs="Times New Roman"/>
          <w:w w:val="101"/>
          <w:lang w:val="ru-RU"/>
        </w:rPr>
        <w:t>е</w:t>
      </w:r>
      <w:r w:rsidRPr="005A7D6A">
        <w:rPr>
          <w:rFonts w:cs="Times New Roman"/>
          <w:spacing w:val="-1"/>
          <w:lang w:val="ru-RU"/>
        </w:rPr>
        <w:t>о</w:t>
      </w:r>
      <w:r w:rsidRPr="005A7D6A">
        <w:rPr>
          <w:rFonts w:cs="Times New Roman"/>
          <w:lang w:val="ru-RU"/>
        </w:rPr>
        <w:t>р</w:t>
      </w:r>
      <w:r w:rsidRPr="005A7D6A">
        <w:rPr>
          <w:rFonts w:cs="Times New Roman"/>
          <w:w w:val="101"/>
          <w:lang w:val="ru-RU"/>
        </w:rPr>
        <w:t>е</w:t>
      </w:r>
      <w:r w:rsidRPr="005A7D6A">
        <w:rPr>
          <w:rFonts w:cs="Times New Roman"/>
          <w:spacing w:val="-2"/>
          <w:lang w:val="ru-RU"/>
        </w:rPr>
        <w:t>т</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к</w:t>
      </w:r>
      <w:r w:rsidRPr="005A7D6A">
        <w:rPr>
          <w:rFonts w:cs="Times New Roman"/>
          <w:spacing w:val="2"/>
          <w:lang w:val="ru-RU"/>
        </w:rPr>
        <w:t>о</w:t>
      </w:r>
      <w:r w:rsidRPr="005A7D6A">
        <w:rPr>
          <w:rFonts w:cs="Times New Roman"/>
          <w:spacing w:val="-1"/>
          <w:lang w:val="ru-RU"/>
        </w:rPr>
        <w:t>г</w:t>
      </w:r>
      <w:r w:rsidRPr="005A7D6A">
        <w:rPr>
          <w:rFonts w:cs="Times New Roman"/>
          <w:lang w:val="ru-RU"/>
        </w:rPr>
        <w:t>о, эмпирич</w:t>
      </w:r>
      <w:r w:rsidRPr="005A7D6A">
        <w:rPr>
          <w:rFonts w:cs="Times New Roman"/>
          <w:spacing w:val="-1"/>
          <w:w w:val="101"/>
          <w:lang w:val="ru-RU"/>
        </w:rPr>
        <w:t>е</w:t>
      </w:r>
      <w:r w:rsidRPr="005A7D6A">
        <w:rPr>
          <w:rFonts w:cs="Times New Roman"/>
          <w:spacing w:val="-2"/>
          <w:w w:val="101"/>
          <w:lang w:val="ru-RU"/>
        </w:rPr>
        <w:t>с</w:t>
      </w:r>
      <w:r w:rsidRPr="005A7D6A">
        <w:rPr>
          <w:rFonts w:cs="Times New Roman"/>
          <w:lang w:val="ru-RU"/>
        </w:rPr>
        <w:t>кого)</w:t>
      </w:r>
      <w:r w:rsidRPr="005A7D6A">
        <w:rPr>
          <w:rFonts w:cs="Times New Roman"/>
          <w:lang w:val="ru-RU"/>
        </w:rPr>
        <w:tab/>
        <w:t>н</w:t>
      </w:r>
      <w:r w:rsidRPr="005A7D6A">
        <w:rPr>
          <w:rFonts w:cs="Times New Roman"/>
          <w:w w:val="101"/>
          <w:lang w:val="ru-RU"/>
        </w:rPr>
        <w:t>а</w:t>
      </w:r>
      <w:r w:rsidRPr="005A7D6A">
        <w:rPr>
          <w:rFonts w:cs="Times New Roman"/>
          <w:lang w:val="ru-RU"/>
        </w:rPr>
        <w:tab/>
        <w:t>о</w:t>
      </w:r>
      <w:r w:rsidRPr="005A7D6A">
        <w:rPr>
          <w:rFonts w:cs="Times New Roman"/>
          <w:w w:val="101"/>
          <w:lang w:val="ru-RU"/>
        </w:rPr>
        <w:t>с</w:t>
      </w:r>
      <w:r w:rsidRPr="005A7D6A">
        <w:rPr>
          <w:rFonts w:cs="Times New Roman"/>
          <w:spacing w:val="-1"/>
          <w:lang w:val="ru-RU"/>
        </w:rPr>
        <w:t>н</w:t>
      </w:r>
      <w:r w:rsidRPr="005A7D6A">
        <w:rPr>
          <w:rFonts w:cs="Times New Roman"/>
          <w:lang w:val="ru-RU"/>
        </w:rPr>
        <w:t>о</w:t>
      </w:r>
      <w:r w:rsidRPr="005A7D6A">
        <w:rPr>
          <w:rFonts w:cs="Times New Roman"/>
          <w:spacing w:val="-1"/>
          <w:lang w:val="ru-RU"/>
        </w:rPr>
        <w:t>в</w:t>
      </w:r>
      <w:r w:rsidRPr="005A7D6A">
        <w:rPr>
          <w:rFonts w:cs="Times New Roman"/>
          <w:w w:val="101"/>
          <w:lang w:val="ru-RU"/>
        </w:rPr>
        <w:t>е</w:t>
      </w:r>
      <w:r w:rsidR="00C850C6" w:rsidRPr="005A7D6A">
        <w:rPr>
          <w:rFonts w:cs="Times New Roman"/>
          <w:lang w:val="ru-RU"/>
        </w:rPr>
        <w:t xml:space="preserve"> </w:t>
      </w: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д</w:t>
      </w:r>
      <w:r w:rsidRPr="005A7D6A">
        <w:rPr>
          <w:rFonts w:cs="Times New Roman"/>
          <w:spacing w:val="-1"/>
          <w:lang w:val="ru-RU"/>
        </w:rPr>
        <w:t>л</w:t>
      </w:r>
      <w:r w:rsidRPr="005A7D6A">
        <w:rPr>
          <w:rFonts w:cs="Times New Roman"/>
          <w:lang w:val="ru-RU"/>
        </w:rPr>
        <w:t>ож</w:t>
      </w:r>
      <w:r w:rsidRPr="005A7D6A">
        <w:rPr>
          <w:rFonts w:cs="Times New Roman"/>
          <w:spacing w:val="-1"/>
          <w:w w:val="101"/>
          <w:lang w:val="ru-RU"/>
        </w:rPr>
        <w:t>е</w:t>
      </w:r>
      <w:r w:rsidRPr="005A7D6A">
        <w:rPr>
          <w:rFonts w:cs="Times New Roman"/>
          <w:lang w:val="ru-RU"/>
        </w:rPr>
        <w:t>нной</w:t>
      </w:r>
      <w:r w:rsidRPr="005A7D6A">
        <w:rPr>
          <w:rFonts w:cs="Times New Roman"/>
          <w:spacing w:val="136"/>
          <w:lang w:val="ru-RU"/>
        </w:rPr>
        <w:t xml:space="preserve"> </w:t>
      </w:r>
      <w:r w:rsidRPr="005A7D6A">
        <w:rPr>
          <w:rFonts w:cs="Times New Roman"/>
          <w:lang w:val="ru-RU"/>
        </w:rPr>
        <w:t>пробл</w:t>
      </w:r>
      <w:r w:rsidRPr="005A7D6A">
        <w:rPr>
          <w:rFonts w:cs="Times New Roman"/>
          <w:w w:val="101"/>
          <w:lang w:val="ru-RU"/>
        </w:rPr>
        <w:t>е</w:t>
      </w:r>
      <w:r w:rsidRPr="005A7D6A">
        <w:rPr>
          <w:rFonts w:cs="Times New Roman"/>
          <w:lang w:val="ru-RU"/>
        </w:rPr>
        <w:t>мной</w:t>
      </w:r>
      <w:r w:rsidRPr="005A7D6A">
        <w:rPr>
          <w:rFonts w:cs="Times New Roman"/>
          <w:spacing w:val="139"/>
          <w:lang w:val="ru-RU"/>
        </w:rPr>
        <w:t xml:space="preserve"> </w:t>
      </w:r>
      <w:r w:rsidRPr="005A7D6A">
        <w:rPr>
          <w:rFonts w:cs="Times New Roman"/>
          <w:w w:val="101"/>
          <w:lang w:val="ru-RU"/>
        </w:rPr>
        <w:t>с</w:t>
      </w:r>
      <w:r w:rsidRPr="005A7D6A">
        <w:rPr>
          <w:rFonts w:cs="Times New Roman"/>
          <w:lang w:val="ru-RU"/>
        </w:rPr>
        <w:t>ит</w:t>
      </w:r>
      <w:r w:rsidRPr="005A7D6A">
        <w:rPr>
          <w:rFonts w:cs="Times New Roman"/>
          <w:spacing w:val="-2"/>
          <w:lang w:val="ru-RU"/>
        </w:rPr>
        <w:t>у</w:t>
      </w:r>
      <w:r w:rsidRPr="005A7D6A">
        <w:rPr>
          <w:rFonts w:cs="Times New Roman"/>
          <w:w w:val="101"/>
          <w:lang w:val="ru-RU"/>
        </w:rPr>
        <w:t>а</w:t>
      </w:r>
      <w:r w:rsidRPr="005A7D6A">
        <w:rPr>
          <w:rFonts w:cs="Times New Roman"/>
          <w:lang w:val="ru-RU"/>
        </w:rPr>
        <w:t>ции,</w:t>
      </w:r>
      <w:r w:rsidRPr="005A7D6A">
        <w:rPr>
          <w:rFonts w:cs="Times New Roman"/>
          <w:spacing w:val="136"/>
          <w:lang w:val="ru-RU"/>
        </w:rPr>
        <w:t xml:space="preserve"> </w:t>
      </w:r>
      <w:r w:rsidRPr="005A7D6A">
        <w:rPr>
          <w:rFonts w:cs="Times New Roman"/>
          <w:spacing w:val="1"/>
          <w:lang w:val="ru-RU"/>
        </w:rPr>
        <w:t>по</w:t>
      </w:r>
      <w:r w:rsidRPr="005A7D6A">
        <w:rPr>
          <w:rFonts w:cs="Times New Roman"/>
          <w:w w:val="101"/>
          <w:lang w:val="ru-RU"/>
        </w:rPr>
        <w:t>с</w:t>
      </w:r>
      <w:r w:rsidRPr="005A7D6A">
        <w:rPr>
          <w:rFonts w:cs="Times New Roman"/>
          <w:spacing w:val="-1"/>
          <w:lang w:val="ru-RU"/>
        </w:rPr>
        <w:t>т</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е</w:t>
      </w:r>
      <w:r w:rsidRPr="005A7D6A">
        <w:rPr>
          <w:rFonts w:cs="Times New Roman"/>
          <w:spacing w:val="-2"/>
          <w:lang w:val="ru-RU"/>
        </w:rPr>
        <w:t>н</w:t>
      </w:r>
      <w:r w:rsidRPr="005A7D6A">
        <w:rPr>
          <w:rFonts w:cs="Times New Roman"/>
          <w:lang w:val="ru-RU"/>
        </w:rPr>
        <w:t>н</w:t>
      </w:r>
      <w:r w:rsidRPr="005A7D6A">
        <w:rPr>
          <w:rFonts w:cs="Times New Roman"/>
          <w:spacing w:val="-1"/>
          <w:lang w:val="ru-RU"/>
        </w:rPr>
        <w:t>о</w:t>
      </w:r>
      <w:r w:rsidRPr="005A7D6A">
        <w:rPr>
          <w:rFonts w:cs="Times New Roman"/>
          <w:lang w:val="ru-RU"/>
        </w:rPr>
        <w:t>й</w:t>
      </w:r>
      <w:r w:rsidRPr="005A7D6A">
        <w:rPr>
          <w:rFonts w:cs="Times New Roman"/>
          <w:spacing w:val="139"/>
          <w:lang w:val="ru-RU"/>
        </w:rPr>
        <w:t xml:space="preserve"> </w:t>
      </w:r>
      <w:r w:rsidRPr="005A7D6A">
        <w:rPr>
          <w:rFonts w:cs="Times New Roman"/>
          <w:lang w:val="ru-RU"/>
        </w:rPr>
        <w:t>ц</w:t>
      </w:r>
      <w:r w:rsidRPr="005A7D6A">
        <w:rPr>
          <w:rFonts w:cs="Times New Roman"/>
          <w:spacing w:val="-2"/>
          <w:w w:val="101"/>
          <w:lang w:val="ru-RU"/>
        </w:rPr>
        <w:t>е</w:t>
      </w:r>
      <w:r w:rsidRPr="005A7D6A">
        <w:rPr>
          <w:rFonts w:cs="Times New Roman"/>
          <w:spacing w:val="-1"/>
          <w:lang w:val="ru-RU"/>
        </w:rPr>
        <w:t>л</w:t>
      </w:r>
      <w:r w:rsidRPr="005A7D6A">
        <w:rPr>
          <w:rFonts w:cs="Times New Roman"/>
          <w:lang w:val="ru-RU"/>
        </w:rPr>
        <w:t>и</w:t>
      </w:r>
      <w:r w:rsidRPr="005A7D6A">
        <w:rPr>
          <w:rFonts w:cs="Times New Roman"/>
          <w:spacing w:val="139"/>
          <w:lang w:val="ru-RU"/>
        </w:rPr>
        <w:t xml:space="preserve"> </w:t>
      </w:r>
      <w:r w:rsidRPr="005A7D6A">
        <w:rPr>
          <w:rFonts w:cs="Times New Roman"/>
          <w:lang w:val="ru-RU"/>
        </w:rPr>
        <w:t>и</w:t>
      </w:r>
      <w:r w:rsidRPr="005A7D6A">
        <w:rPr>
          <w:rFonts w:cs="Times New Roman"/>
          <w:w w:val="101"/>
          <w:lang w:val="ru-RU"/>
        </w:rPr>
        <w:t>/</w:t>
      </w:r>
      <w:r w:rsidRPr="005A7D6A">
        <w:rPr>
          <w:rFonts w:cs="Times New Roman"/>
          <w:lang w:val="ru-RU"/>
        </w:rPr>
        <w:t>или</w:t>
      </w:r>
      <w:r w:rsidRPr="005A7D6A">
        <w:rPr>
          <w:rFonts w:cs="Times New Roman"/>
          <w:spacing w:val="140"/>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д</w:t>
      </w:r>
      <w:r w:rsidRPr="005A7D6A">
        <w:rPr>
          <w:rFonts w:cs="Times New Roman"/>
          <w:spacing w:val="-1"/>
          <w:w w:val="101"/>
          <w:lang w:val="ru-RU"/>
        </w:rPr>
        <w:t>а</w:t>
      </w:r>
      <w:r w:rsidRPr="005A7D6A">
        <w:rPr>
          <w:rFonts w:cs="Times New Roman"/>
          <w:lang w:val="ru-RU"/>
        </w:rPr>
        <w:t>нн</w:t>
      </w:r>
      <w:r w:rsidRPr="005A7D6A">
        <w:rPr>
          <w:rFonts w:cs="Times New Roman"/>
          <w:spacing w:val="-1"/>
          <w:lang w:val="ru-RU"/>
        </w:rPr>
        <w:t>ы</w:t>
      </w:r>
      <w:r w:rsidRPr="005A7D6A">
        <w:rPr>
          <w:rFonts w:cs="Times New Roman"/>
          <w:lang w:val="ru-RU"/>
        </w:rPr>
        <w:t>х крит</w:t>
      </w:r>
      <w:r w:rsidRPr="005A7D6A">
        <w:rPr>
          <w:rFonts w:cs="Times New Roman"/>
          <w:w w:val="101"/>
          <w:lang w:val="ru-RU"/>
        </w:rPr>
        <w:t>е</w:t>
      </w:r>
      <w:r w:rsidRPr="005A7D6A">
        <w:rPr>
          <w:rFonts w:cs="Times New Roman"/>
          <w:lang w:val="ru-RU"/>
        </w:rPr>
        <w:t>ри</w:t>
      </w:r>
      <w:r w:rsidRPr="005A7D6A">
        <w:rPr>
          <w:rFonts w:cs="Times New Roman"/>
          <w:w w:val="101"/>
          <w:lang w:val="ru-RU"/>
        </w:rPr>
        <w:t>е</w:t>
      </w:r>
      <w:r w:rsidRPr="005A7D6A">
        <w:rPr>
          <w:rFonts w:cs="Times New Roman"/>
          <w:lang w:val="ru-RU"/>
        </w:rPr>
        <w:t>в</w:t>
      </w:r>
      <w:r w:rsidRPr="005A7D6A">
        <w:rPr>
          <w:rFonts w:cs="Times New Roman"/>
          <w:spacing w:val="-2"/>
          <w:lang w:val="ru-RU"/>
        </w:rPr>
        <w:t xml:space="preserve"> </w:t>
      </w:r>
      <w:r w:rsidRPr="005A7D6A">
        <w:rPr>
          <w:rFonts w:cs="Times New Roman"/>
          <w:lang w:val="ru-RU"/>
        </w:rPr>
        <w:t>о</w:t>
      </w:r>
      <w:r w:rsidRPr="005A7D6A">
        <w:rPr>
          <w:rFonts w:cs="Times New Roman"/>
          <w:spacing w:val="1"/>
          <w:lang w:val="ru-RU"/>
        </w:rPr>
        <w:t>ц</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к</w:t>
      </w:r>
      <w:r w:rsidRPr="005A7D6A">
        <w:rPr>
          <w:rFonts w:cs="Times New Roman"/>
          <w:lang w:val="ru-RU"/>
        </w:rPr>
        <w:t>и прод</w:t>
      </w:r>
      <w:r w:rsidRPr="005A7D6A">
        <w:rPr>
          <w:rFonts w:cs="Times New Roman"/>
          <w:spacing w:val="-2"/>
          <w:lang w:val="ru-RU"/>
        </w:rPr>
        <w:t>у</w:t>
      </w:r>
      <w:r w:rsidRPr="005A7D6A">
        <w:rPr>
          <w:rFonts w:cs="Times New Roman"/>
          <w:lang w:val="ru-RU"/>
        </w:rPr>
        <w:t>кт</w:t>
      </w:r>
      <w:r w:rsidRPr="005A7D6A">
        <w:rPr>
          <w:rFonts w:cs="Times New Roman"/>
          <w:w w:val="101"/>
          <w:lang w:val="ru-RU"/>
        </w:rPr>
        <w:t>а/</w:t>
      </w:r>
      <w:r w:rsidRPr="005A7D6A">
        <w:rPr>
          <w:rFonts w:cs="Times New Roman"/>
          <w:lang w:val="ru-RU"/>
        </w:rPr>
        <w:t>р</w:t>
      </w:r>
      <w:r w:rsidRPr="005A7D6A">
        <w:rPr>
          <w:rFonts w:cs="Times New Roman"/>
          <w:w w:val="101"/>
          <w:lang w:val="ru-RU"/>
        </w:rPr>
        <w:t>е</w:t>
      </w:r>
      <w:r w:rsidRPr="005A7D6A">
        <w:rPr>
          <w:rFonts w:cs="Times New Roman"/>
          <w:lang w:val="ru-RU"/>
        </w:rPr>
        <w:t>з</w:t>
      </w:r>
      <w:r w:rsidRPr="005A7D6A">
        <w:rPr>
          <w:rFonts w:cs="Times New Roman"/>
          <w:spacing w:val="-4"/>
          <w:lang w:val="ru-RU"/>
        </w:rPr>
        <w:t>у</w:t>
      </w:r>
      <w:r w:rsidRPr="005A7D6A">
        <w:rPr>
          <w:rFonts w:cs="Times New Roman"/>
          <w:lang w:val="ru-RU"/>
        </w:rPr>
        <w:t>льт</w:t>
      </w:r>
      <w:r w:rsidRPr="005A7D6A">
        <w:rPr>
          <w:rFonts w:cs="Times New Roman"/>
          <w:w w:val="101"/>
          <w:lang w:val="ru-RU"/>
        </w:rPr>
        <w:t>а</w:t>
      </w:r>
      <w:r w:rsidRPr="005A7D6A">
        <w:rPr>
          <w:rFonts w:cs="Times New Roman"/>
          <w:lang w:val="ru-RU"/>
        </w:rPr>
        <w:t>т</w:t>
      </w:r>
      <w:r w:rsidRPr="005A7D6A">
        <w:rPr>
          <w:rFonts w:cs="Times New Roman"/>
          <w:w w:val="101"/>
          <w:lang w:val="ru-RU"/>
        </w:rPr>
        <w:t>а</w:t>
      </w:r>
      <w:r w:rsidRPr="005A7D6A">
        <w:rPr>
          <w:rFonts w:cs="Times New Roman"/>
          <w:lang w:val="ru-RU"/>
        </w:rPr>
        <w:t>.</w:t>
      </w:r>
    </w:p>
    <w:p w:rsidR="008655E0" w:rsidRPr="008F0880" w:rsidRDefault="00C850C6" w:rsidP="00C44AC7">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655E0" w:rsidRPr="008F0880">
        <w:rPr>
          <w:rFonts w:ascii="Times New Roman" w:eastAsia="Times New Roman" w:hAnsi="Times New Roman" w:cs="Times New Roman"/>
          <w:sz w:val="24"/>
          <w:szCs w:val="24"/>
        </w:rPr>
        <w:t>Смы</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ово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чт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Pr="005A7D6A" w:rsidRDefault="008655E0" w:rsidP="00C44AC7">
      <w:pPr>
        <w:pStyle w:val="af"/>
        <w:numPr>
          <w:ilvl w:val="0"/>
          <w:numId w:val="306"/>
        </w:numPr>
        <w:ind w:right="-66"/>
        <w:jc w:val="both"/>
        <w:rPr>
          <w:rFonts w:cs="Times New Roman"/>
          <w:w w:val="101"/>
          <w:lang w:val="ru-RU"/>
        </w:rPr>
      </w:pPr>
      <w:r w:rsidRPr="005A7D6A">
        <w:rPr>
          <w:rFonts w:cs="Times New Roman"/>
          <w:lang w:val="ru-RU"/>
        </w:rPr>
        <w:t>н</w:t>
      </w:r>
      <w:r w:rsidRPr="005A7D6A">
        <w:rPr>
          <w:rFonts w:cs="Times New Roman"/>
          <w:w w:val="101"/>
          <w:lang w:val="ru-RU"/>
        </w:rPr>
        <w:t>а</w:t>
      </w:r>
      <w:r w:rsidRPr="005A7D6A">
        <w:rPr>
          <w:rFonts w:cs="Times New Roman"/>
          <w:lang w:val="ru-RU"/>
        </w:rPr>
        <w:t>ходи</w:t>
      </w:r>
      <w:r w:rsidRPr="005A7D6A">
        <w:rPr>
          <w:rFonts w:cs="Times New Roman"/>
          <w:spacing w:val="1"/>
          <w:lang w:val="ru-RU"/>
        </w:rPr>
        <w:t>ть</w:t>
      </w:r>
      <w:r w:rsidRPr="005A7D6A">
        <w:rPr>
          <w:rFonts w:cs="Times New Roman"/>
          <w:spacing w:val="39"/>
          <w:lang w:val="ru-RU"/>
        </w:rPr>
        <w:t xml:space="preserve"> </w:t>
      </w:r>
      <w:r w:rsidRPr="005A7D6A">
        <w:rPr>
          <w:rFonts w:cs="Times New Roman"/>
          <w:lang w:val="ru-RU"/>
        </w:rPr>
        <w:t>в</w:t>
      </w:r>
      <w:r w:rsidRPr="005A7D6A">
        <w:rPr>
          <w:rFonts w:cs="Times New Roman"/>
          <w:spacing w:val="42"/>
          <w:lang w:val="ru-RU"/>
        </w:rPr>
        <w:t xml:space="preserve"> </w:t>
      </w:r>
      <w:r w:rsidRPr="005A7D6A">
        <w:rPr>
          <w:rFonts w:cs="Times New Roman"/>
          <w:lang w:val="ru-RU"/>
        </w:rPr>
        <w:t>т</w:t>
      </w:r>
      <w:r w:rsidRPr="005A7D6A">
        <w:rPr>
          <w:rFonts w:cs="Times New Roman"/>
          <w:w w:val="101"/>
          <w:lang w:val="ru-RU"/>
        </w:rPr>
        <w:t>е</w:t>
      </w:r>
      <w:r w:rsidRPr="005A7D6A">
        <w:rPr>
          <w:rFonts w:cs="Times New Roman"/>
          <w:spacing w:val="-1"/>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е</w:t>
      </w:r>
      <w:r w:rsidRPr="005A7D6A">
        <w:rPr>
          <w:rFonts w:cs="Times New Roman"/>
          <w:spacing w:val="41"/>
          <w:lang w:val="ru-RU"/>
        </w:rPr>
        <w:t xml:space="preserve"> </w:t>
      </w:r>
      <w:r w:rsidRPr="005A7D6A">
        <w:rPr>
          <w:rFonts w:cs="Times New Roman"/>
          <w:spacing w:val="-1"/>
          <w:lang w:val="ru-RU"/>
        </w:rPr>
        <w:t>т</w:t>
      </w:r>
      <w:r w:rsidRPr="005A7D6A">
        <w:rPr>
          <w:rFonts w:cs="Times New Roman"/>
          <w:lang w:val="ru-RU"/>
        </w:rPr>
        <w:t>р</w:t>
      </w:r>
      <w:r w:rsidRPr="005A7D6A">
        <w:rPr>
          <w:rFonts w:cs="Times New Roman"/>
          <w:spacing w:val="-1"/>
          <w:w w:val="101"/>
          <w:lang w:val="ru-RU"/>
        </w:rPr>
        <w:t>е</w:t>
      </w:r>
      <w:r w:rsidRPr="005A7D6A">
        <w:rPr>
          <w:rFonts w:cs="Times New Roman"/>
          <w:lang w:val="ru-RU"/>
        </w:rPr>
        <w:t>б</w:t>
      </w:r>
      <w:r w:rsidRPr="005A7D6A">
        <w:rPr>
          <w:rFonts w:cs="Times New Roman"/>
          <w:spacing w:val="-3"/>
          <w:lang w:val="ru-RU"/>
        </w:rPr>
        <w:t>у</w:t>
      </w:r>
      <w:r w:rsidRPr="005A7D6A">
        <w:rPr>
          <w:rFonts w:cs="Times New Roman"/>
          <w:w w:val="101"/>
          <w:lang w:val="ru-RU"/>
        </w:rPr>
        <w:t>е</w:t>
      </w:r>
      <w:r w:rsidRPr="005A7D6A">
        <w:rPr>
          <w:rFonts w:cs="Times New Roman"/>
          <w:lang w:val="ru-RU"/>
        </w:rPr>
        <w:t>м</w:t>
      </w:r>
      <w:r w:rsidRPr="005A7D6A">
        <w:rPr>
          <w:rFonts w:cs="Times New Roman"/>
          <w:spacing w:val="-1"/>
          <w:lang w:val="ru-RU"/>
        </w:rPr>
        <w:t>у</w:t>
      </w:r>
      <w:r w:rsidRPr="005A7D6A">
        <w:rPr>
          <w:rFonts w:cs="Times New Roman"/>
          <w:lang w:val="ru-RU"/>
        </w:rPr>
        <w:t>ю</w:t>
      </w:r>
      <w:r w:rsidRPr="005A7D6A">
        <w:rPr>
          <w:rFonts w:cs="Times New Roman"/>
          <w:spacing w:val="42"/>
          <w:lang w:val="ru-RU"/>
        </w:rPr>
        <w:t xml:space="preserve"> </w:t>
      </w:r>
      <w:r w:rsidRPr="005A7D6A">
        <w:rPr>
          <w:rFonts w:cs="Times New Roman"/>
          <w:lang w:val="ru-RU"/>
        </w:rPr>
        <w:t>информ</w:t>
      </w:r>
      <w:r w:rsidRPr="005A7D6A">
        <w:rPr>
          <w:rFonts w:cs="Times New Roman"/>
          <w:spacing w:val="-1"/>
          <w:w w:val="101"/>
          <w:lang w:val="ru-RU"/>
        </w:rPr>
        <w:t>а</w:t>
      </w:r>
      <w:r w:rsidRPr="005A7D6A">
        <w:rPr>
          <w:rFonts w:cs="Times New Roman"/>
          <w:lang w:val="ru-RU"/>
        </w:rPr>
        <w:t>цию</w:t>
      </w:r>
      <w:r w:rsidRPr="005A7D6A">
        <w:rPr>
          <w:rFonts w:cs="Times New Roman"/>
          <w:spacing w:val="46"/>
          <w:lang w:val="ru-RU"/>
        </w:rPr>
        <w:t xml:space="preserve"> </w:t>
      </w:r>
      <w:r w:rsidRPr="005A7D6A">
        <w:rPr>
          <w:rFonts w:cs="Times New Roman"/>
          <w:lang w:val="ru-RU"/>
        </w:rPr>
        <w:t>(в</w:t>
      </w:r>
      <w:r w:rsidRPr="005A7D6A">
        <w:rPr>
          <w:rFonts w:cs="Times New Roman"/>
          <w:spacing w:val="42"/>
          <w:lang w:val="ru-RU"/>
        </w:rPr>
        <w:t xml:space="preserve"> </w:t>
      </w:r>
      <w:r w:rsidRPr="005A7D6A">
        <w:rPr>
          <w:rFonts w:cs="Times New Roman"/>
          <w:spacing w:val="-1"/>
          <w:w w:val="101"/>
          <w:lang w:val="ru-RU"/>
        </w:rPr>
        <w:t>с</w:t>
      </w:r>
      <w:r w:rsidRPr="005A7D6A">
        <w:rPr>
          <w:rFonts w:cs="Times New Roman"/>
          <w:lang w:val="ru-RU"/>
        </w:rPr>
        <w:t>о</w:t>
      </w:r>
      <w:r w:rsidRPr="005A7D6A">
        <w:rPr>
          <w:rFonts w:cs="Times New Roman"/>
          <w:spacing w:val="1"/>
          <w:lang w:val="ru-RU"/>
        </w:rPr>
        <w:t>о</w:t>
      </w:r>
      <w:r w:rsidRPr="005A7D6A">
        <w:rPr>
          <w:rFonts w:cs="Times New Roman"/>
          <w:lang w:val="ru-RU"/>
        </w:rPr>
        <w:t>т</w:t>
      </w:r>
      <w:r w:rsidRPr="005A7D6A">
        <w:rPr>
          <w:rFonts w:cs="Times New Roman"/>
          <w:spacing w:val="-2"/>
          <w:lang w:val="ru-RU"/>
        </w:rPr>
        <w:t>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w:t>
      </w:r>
      <w:r w:rsidRPr="005A7D6A">
        <w:rPr>
          <w:rFonts w:cs="Times New Roman"/>
          <w:spacing w:val="-1"/>
          <w:lang w:val="ru-RU"/>
        </w:rPr>
        <w:t>ви</w:t>
      </w:r>
      <w:r w:rsidRPr="005A7D6A">
        <w:rPr>
          <w:rFonts w:cs="Times New Roman"/>
          <w:lang w:val="ru-RU"/>
        </w:rPr>
        <w:t>и</w:t>
      </w:r>
      <w:r w:rsidRPr="005A7D6A">
        <w:rPr>
          <w:rFonts w:cs="Times New Roman"/>
          <w:spacing w:val="43"/>
          <w:lang w:val="ru-RU"/>
        </w:rPr>
        <w:t xml:space="preserve"> </w:t>
      </w:r>
      <w:r w:rsidRPr="005A7D6A">
        <w:rPr>
          <w:rFonts w:cs="Times New Roman"/>
          <w:w w:val="101"/>
          <w:lang w:val="ru-RU"/>
        </w:rPr>
        <w:t>с</w:t>
      </w:r>
      <w:r w:rsidRPr="005A7D6A">
        <w:rPr>
          <w:rFonts w:cs="Times New Roman"/>
          <w:spacing w:val="40"/>
          <w:lang w:val="ru-RU"/>
        </w:rPr>
        <w:t xml:space="preserve"> </w:t>
      </w:r>
      <w:r w:rsidRPr="005A7D6A">
        <w:rPr>
          <w:rFonts w:cs="Times New Roman"/>
          <w:lang w:val="ru-RU"/>
        </w:rPr>
        <w:t>ц</w:t>
      </w:r>
      <w:r w:rsidRPr="005A7D6A">
        <w:rPr>
          <w:rFonts w:cs="Times New Roman"/>
          <w:w w:val="101"/>
          <w:lang w:val="ru-RU"/>
        </w:rPr>
        <w:t>е</w:t>
      </w:r>
      <w:r w:rsidRPr="005A7D6A">
        <w:rPr>
          <w:rFonts w:cs="Times New Roman"/>
          <w:spacing w:val="-2"/>
          <w:lang w:val="ru-RU"/>
        </w:rPr>
        <w:t>л</w:t>
      </w:r>
      <w:r w:rsidRPr="005A7D6A">
        <w:rPr>
          <w:rFonts w:cs="Times New Roman"/>
          <w:w w:val="101"/>
          <w:lang w:val="ru-RU"/>
        </w:rPr>
        <w:t>я</w:t>
      </w:r>
      <w:r w:rsidRPr="005A7D6A">
        <w:rPr>
          <w:rFonts w:cs="Times New Roman"/>
          <w:lang w:val="ru-RU"/>
        </w:rPr>
        <w:t>ми</w:t>
      </w:r>
      <w:r w:rsidRPr="005A7D6A">
        <w:rPr>
          <w:rFonts w:cs="Times New Roman"/>
          <w:spacing w:val="42"/>
          <w:lang w:val="ru-RU"/>
        </w:rPr>
        <w:t xml:space="preserve"> </w:t>
      </w:r>
      <w:r w:rsidRPr="005A7D6A">
        <w:rPr>
          <w:rFonts w:cs="Times New Roman"/>
          <w:w w:val="101"/>
          <w:lang w:val="ru-RU"/>
        </w:rPr>
        <w:t>с</w:t>
      </w:r>
      <w:r w:rsidRPr="005A7D6A">
        <w:rPr>
          <w:rFonts w:cs="Times New Roman"/>
          <w:spacing w:val="-2"/>
          <w:lang w:val="ru-RU"/>
        </w:rPr>
        <w:t>в</w:t>
      </w:r>
      <w:r w:rsidRPr="005A7D6A">
        <w:rPr>
          <w:rFonts w:cs="Times New Roman"/>
          <w:lang w:val="ru-RU"/>
        </w:rPr>
        <w:t>о</w:t>
      </w:r>
      <w:r w:rsidRPr="005A7D6A">
        <w:rPr>
          <w:rFonts w:cs="Times New Roman"/>
          <w:spacing w:val="-2"/>
          <w:w w:val="101"/>
          <w:lang w:val="ru-RU"/>
        </w:rPr>
        <w:t>е</w:t>
      </w:r>
      <w:r w:rsidRPr="005A7D6A">
        <w:rPr>
          <w:rFonts w:cs="Times New Roman"/>
          <w:lang w:val="ru-RU"/>
        </w:rPr>
        <w:t>й 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spacing w:val="1"/>
          <w:lang w:val="ru-RU"/>
        </w:rPr>
        <w:t>л</w:t>
      </w:r>
      <w:r w:rsidRPr="005A7D6A">
        <w:rPr>
          <w:rFonts w:cs="Times New Roman"/>
          <w:spacing w:val="-3"/>
          <w:lang w:val="ru-RU"/>
        </w:rPr>
        <w:t>ь</w:t>
      </w:r>
      <w:r w:rsidRPr="005A7D6A">
        <w:rPr>
          <w:rFonts w:cs="Times New Roman"/>
          <w:lang w:val="ru-RU"/>
        </w:rPr>
        <w:t>но</w:t>
      </w:r>
      <w:r w:rsidRPr="005A7D6A">
        <w:rPr>
          <w:rFonts w:cs="Times New Roman"/>
          <w:w w:val="101"/>
          <w:lang w:val="ru-RU"/>
        </w:rPr>
        <w:t>с</w:t>
      </w:r>
      <w:r w:rsidRPr="005A7D6A">
        <w:rPr>
          <w:rFonts w:cs="Times New Roman"/>
          <w:spacing w:val="-1"/>
          <w:lang w:val="ru-RU"/>
        </w:rPr>
        <w:t>т</w:t>
      </w:r>
      <w:r w:rsidRPr="005A7D6A">
        <w:rPr>
          <w:rFonts w:cs="Times New Roman"/>
          <w:lang w:val="ru-RU"/>
        </w:rPr>
        <w:t>и</w:t>
      </w:r>
      <w:r w:rsidRPr="005A7D6A">
        <w:rPr>
          <w:rFonts w:cs="Times New Roman"/>
          <w:spacing w:val="-1"/>
          <w:lang w:val="ru-RU"/>
        </w:rPr>
        <w:t>)</w:t>
      </w:r>
      <w:r w:rsidRPr="005A7D6A">
        <w:rPr>
          <w:rFonts w:cs="Times New Roman"/>
          <w:w w:val="101"/>
          <w:lang w:val="ru-RU"/>
        </w:rPr>
        <w:t>;</w:t>
      </w:r>
    </w:p>
    <w:p w:rsidR="005A7D6A" w:rsidRDefault="008655E0" w:rsidP="00C44AC7">
      <w:pPr>
        <w:pStyle w:val="af"/>
        <w:numPr>
          <w:ilvl w:val="0"/>
          <w:numId w:val="306"/>
        </w:numPr>
        <w:ind w:right="-66"/>
        <w:jc w:val="both"/>
        <w:rPr>
          <w:rFonts w:cs="Times New Roman"/>
          <w:w w:val="101"/>
          <w:lang w:val="ru-RU"/>
        </w:rPr>
      </w:pPr>
      <w:r w:rsidRPr="005A7D6A">
        <w:rPr>
          <w:rFonts w:cs="Times New Roman"/>
          <w:spacing w:val="1"/>
          <w:lang w:val="ru-RU"/>
        </w:rPr>
        <w:t>о</w:t>
      </w:r>
      <w:r w:rsidRPr="005A7D6A">
        <w:rPr>
          <w:rFonts w:cs="Times New Roman"/>
          <w:lang w:val="ru-RU"/>
        </w:rPr>
        <w:t>ри</w:t>
      </w:r>
      <w:r w:rsidRPr="005A7D6A">
        <w:rPr>
          <w:rFonts w:cs="Times New Roman"/>
          <w:spacing w:val="-1"/>
          <w:w w:val="101"/>
          <w:lang w:val="ru-RU"/>
        </w:rPr>
        <w:t>е</w:t>
      </w:r>
      <w:r w:rsidRPr="005A7D6A">
        <w:rPr>
          <w:rFonts w:cs="Times New Roman"/>
          <w:lang w:val="ru-RU"/>
        </w:rPr>
        <w:t>нт</w:t>
      </w:r>
      <w:r w:rsidRPr="005A7D6A">
        <w:rPr>
          <w:rFonts w:cs="Times New Roman"/>
          <w:spacing w:val="-1"/>
          <w:lang w:val="ru-RU"/>
        </w:rPr>
        <w:t>и</w:t>
      </w:r>
      <w:r w:rsidRPr="005A7D6A">
        <w:rPr>
          <w:rFonts w:cs="Times New Roman"/>
          <w:lang w:val="ru-RU"/>
        </w:rPr>
        <w:t>ров</w:t>
      </w:r>
      <w:r w:rsidRPr="005A7D6A">
        <w:rPr>
          <w:rFonts w:cs="Times New Roman"/>
          <w:w w:val="101"/>
          <w:lang w:val="ru-RU"/>
        </w:rPr>
        <w:t>а</w:t>
      </w:r>
      <w:r w:rsidRPr="005A7D6A">
        <w:rPr>
          <w:rFonts w:cs="Times New Roman"/>
          <w:lang w:val="ru-RU"/>
        </w:rPr>
        <w:t>т</w:t>
      </w:r>
      <w:r w:rsidRPr="005A7D6A">
        <w:rPr>
          <w:rFonts w:cs="Times New Roman"/>
          <w:spacing w:val="-1"/>
          <w:lang w:val="ru-RU"/>
        </w:rPr>
        <w:t>ь</w:t>
      </w:r>
      <w:r w:rsidRPr="005A7D6A">
        <w:rPr>
          <w:rFonts w:cs="Times New Roman"/>
          <w:w w:val="101"/>
          <w:lang w:val="ru-RU"/>
        </w:rPr>
        <w:t>ся</w:t>
      </w:r>
      <w:r w:rsidRPr="005A7D6A">
        <w:rPr>
          <w:rFonts w:cs="Times New Roman"/>
          <w:spacing w:val="63"/>
          <w:lang w:val="ru-RU"/>
        </w:rPr>
        <w:t xml:space="preserve"> </w:t>
      </w:r>
      <w:r w:rsidRPr="005A7D6A">
        <w:rPr>
          <w:rFonts w:cs="Times New Roman"/>
          <w:spacing w:val="1"/>
          <w:lang w:val="ru-RU"/>
        </w:rPr>
        <w:t>в</w:t>
      </w:r>
      <w:r w:rsidRPr="005A7D6A">
        <w:rPr>
          <w:rFonts w:cs="Times New Roman"/>
          <w:spacing w:val="61"/>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spacing w:val="1"/>
          <w:lang w:val="ru-RU"/>
        </w:rPr>
        <w:t>д</w:t>
      </w:r>
      <w:r w:rsidRPr="005A7D6A">
        <w:rPr>
          <w:rFonts w:cs="Times New Roman"/>
          <w:w w:val="101"/>
          <w:lang w:val="ru-RU"/>
        </w:rPr>
        <w:t>е</w:t>
      </w:r>
      <w:r w:rsidRPr="005A7D6A">
        <w:rPr>
          <w:rFonts w:cs="Times New Roman"/>
          <w:spacing w:val="-1"/>
          <w:lang w:val="ru-RU"/>
        </w:rPr>
        <w:t>р</w:t>
      </w:r>
      <w:r w:rsidRPr="005A7D6A">
        <w:rPr>
          <w:rFonts w:cs="Times New Roman"/>
          <w:lang w:val="ru-RU"/>
        </w:rPr>
        <w:t>ж</w:t>
      </w:r>
      <w:r w:rsidRPr="005A7D6A">
        <w:rPr>
          <w:rFonts w:cs="Times New Roman"/>
          <w:spacing w:val="-1"/>
          <w:w w:val="101"/>
          <w:lang w:val="ru-RU"/>
        </w:rPr>
        <w:t>а</w:t>
      </w:r>
      <w:r w:rsidRPr="005A7D6A">
        <w:rPr>
          <w:rFonts w:cs="Times New Roman"/>
          <w:lang w:val="ru-RU"/>
        </w:rPr>
        <w:t>нии</w:t>
      </w:r>
      <w:r w:rsidRPr="005A7D6A">
        <w:rPr>
          <w:rFonts w:cs="Times New Roman"/>
          <w:spacing w:val="64"/>
          <w:lang w:val="ru-RU"/>
        </w:rPr>
        <w:t xml:space="preserve"> </w:t>
      </w:r>
      <w:r w:rsidRPr="005A7D6A">
        <w:rPr>
          <w:rFonts w:cs="Times New Roman"/>
          <w:lang w:val="ru-RU"/>
        </w:rPr>
        <w:t>т</w:t>
      </w:r>
      <w:r w:rsidRPr="005A7D6A">
        <w:rPr>
          <w:rFonts w:cs="Times New Roman"/>
          <w:w w:val="101"/>
          <w:lang w:val="ru-RU"/>
        </w:rPr>
        <w:t>е</w:t>
      </w:r>
      <w:r w:rsidRPr="005A7D6A">
        <w:rPr>
          <w:rFonts w:cs="Times New Roman"/>
          <w:spacing w:val="-1"/>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w:t>
      </w:r>
      <w:r w:rsidRPr="005A7D6A">
        <w:rPr>
          <w:rFonts w:cs="Times New Roman"/>
          <w:spacing w:val="60"/>
          <w:lang w:val="ru-RU"/>
        </w:rPr>
        <w:t xml:space="preserve"> </w:t>
      </w:r>
      <w:r w:rsidRPr="005A7D6A">
        <w:rPr>
          <w:rFonts w:cs="Times New Roman"/>
          <w:spacing w:val="1"/>
          <w:lang w:val="ru-RU"/>
        </w:rPr>
        <w:t>п</w:t>
      </w:r>
      <w:r w:rsidRPr="005A7D6A">
        <w:rPr>
          <w:rFonts w:cs="Times New Roman"/>
          <w:lang w:val="ru-RU"/>
        </w:rPr>
        <w:t>оним</w:t>
      </w:r>
      <w:r w:rsidRPr="005A7D6A">
        <w:rPr>
          <w:rFonts w:cs="Times New Roman"/>
          <w:w w:val="101"/>
          <w:lang w:val="ru-RU"/>
        </w:rPr>
        <w:t>а</w:t>
      </w:r>
      <w:r w:rsidRPr="005A7D6A">
        <w:rPr>
          <w:rFonts w:cs="Times New Roman"/>
          <w:lang w:val="ru-RU"/>
        </w:rPr>
        <w:t>ть</w:t>
      </w:r>
      <w:r w:rsidRPr="005A7D6A">
        <w:rPr>
          <w:rFonts w:cs="Times New Roman"/>
          <w:spacing w:val="61"/>
          <w:lang w:val="ru-RU"/>
        </w:rPr>
        <w:t xml:space="preserve"> </w:t>
      </w:r>
      <w:r w:rsidRPr="005A7D6A">
        <w:rPr>
          <w:rFonts w:cs="Times New Roman"/>
          <w:lang w:val="ru-RU"/>
        </w:rPr>
        <w:t>ц</w:t>
      </w:r>
      <w:r w:rsidRPr="005A7D6A">
        <w:rPr>
          <w:rFonts w:cs="Times New Roman"/>
          <w:w w:val="101"/>
          <w:lang w:val="ru-RU"/>
        </w:rPr>
        <w:t>е</w:t>
      </w:r>
      <w:r w:rsidRPr="005A7D6A">
        <w:rPr>
          <w:rFonts w:cs="Times New Roman"/>
          <w:lang w:val="ru-RU"/>
        </w:rPr>
        <w:t>ло</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ый</w:t>
      </w:r>
      <w:r w:rsidRPr="005A7D6A">
        <w:rPr>
          <w:rFonts w:cs="Times New Roman"/>
          <w:spacing w:val="63"/>
          <w:lang w:val="ru-RU"/>
        </w:rPr>
        <w:t xml:space="preserve"> </w:t>
      </w:r>
      <w:r w:rsidRPr="005A7D6A">
        <w:rPr>
          <w:rFonts w:cs="Times New Roman"/>
          <w:w w:val="101"/>
          <w:lang w:val="ru-RU"/>
        </w:rPr>
        <w:t>с</w:t>
      </w:r>
      <w:r w:rsidRPr="005A7D6A">
        <w:rPr>
          <w:rFonts w:cs="Times New Roman"/>
          <w:lang w:val="ru-RU"/>
        </w:rPr>
        <w:t>м</w:t>
      </w:r>
      <w:r w:rsidRPr="005A7D6A">
        <w:rPr>
          <w:rFonts w:cs="Times New Roman"/>
          <w:spacing w:val="-1"/>
          <w:lang w:val="ru-RU"/>
        </w:rPr>
        <w:t>ы</w:t>
      </w:r>
      <w:r w:rsidRPr="005A7D6A">
        <w:rPr>
          <w:rFonts w:cs="Times New Roman"/>
          <w:w w:val="101"/>
          <w:lang w:val="ru-RU"/>
        </w:rPr>
        <w:t>с</w:t>
      </w:r>
      <w:r w:rsidRPr="005A7D6A">
        <w:rPr>
          <w:rFonts w:cs="Times New Roman"/>
          <w:lang w:val="ru-RU"/>
        </w:rPr>
        <w:t>л</w:t>
      </w:r>
      <w:r w:rsidRPr="005A7D6A">
        <w:rPr>
          <w:rFonts w:cs="Times New Roman"/>
          <w:spacing w:val="63"/>
          <w:lang w:val="ru-RU"/>
        </w:rPr>
        <w:t xml:space="preserve"> </w:t>
      </w:r>
      <w:r w:rsidRPr="005A7D6A">
        <w:rPr>
          <w:rFonts w:cs="Times New Roman"/>
          <w:lang w:val="ru-RU"/>
        </w:rPr>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2"/>
          <w:lang w:val="ru-RU"/>
        </w:rPr>
        <w:t>т</w:t>
      </w:r>
      <w:r w:rsidRPr="005A7D6A">
        <w:rPr>
          <w:rFonts w:cs="Times New Roman"/>
          <w:w w:val="101"/>
          <w:lang w:val="ru-RU"/>
        </w:rPr>
        <w:t>а</w:t>
      </w:r>
      <w:r w:rsidRPr="005A7D6A">
        <w:rPr>
          <w:rFonts w:cs="Times New Roman"/>
          <w:lang w:val="ru-RU"/>
        </w:rPr>
        <w:t xml:space="preserve">, </w:t>
      </w:r>
      <w:r w:rsidRPr="005A7D6A">
        <w:rPr>
          <w:rFonts w:cs="Times New Roman"/>
          <w:w w:val="101"/>
          <w:lang w:val="ru-RU"/>
        </w:rPr>
        <w:t>с</w:t>
      </w:r>
      <w:r w:rsidRPr="005A7D6A">
        <w:rPr>
          <w:rFonts w:cs="Times New Roman"/>
          <w:lang w:val="ru-RU"/>
        </w:rPr>
        <w:t>тр</w:t>
      </w:r>
      <w:r w:rsidRPr="005A7D6A">
        <w:rPr>
          <w:rFonts w:cs="Times New Roman"/>
          <w:spacing w:val="-1"/>
          <w:lang w:val="ru-RU"/>
        </w:rPr>
        <w:t>у</w:t>
      </w:r>
      <w:r w:rsidRPr="005A7D6A">
        <w:rPr>
          <w:rFonts w:cs="Times New Roman"/>
          <w:lang w:val="ru-RU"/>
        </w:rPr>
        <w:t>кт</w:t>
      </w:r>
      <w:r w:rsidRPr="005A7D6A">
        <w:rPr>
          <w:rFonts w:cs="Times New Roman"/>
          <w:spacing w:val="-2"/>
          <w:lang w:val="ru-RU"/>
        </w:rPr>
        <w:t>у</w:t>
      </w:r>
      <w:r w:rsidRPr="005A7D6A">
        <w:rPr>
          <w:rFonts w:cs="Times New Roman"/>
          <w:lang w:val="ru-RU"/>
        </w:rPr>
        <w:t>риров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т</w:t>
      </w:r>
      <w:r w:rsidRPr="005A7D6A">
        <w:rPr>
          <w:rFonts w:cs="Times New Roman"/>
          <w:w w:val="101"/>
          <w:lang w:val="ru-RU"/>
        </w:rPr>
        <w:t>е</w:t>
      </w:r>
      <w:r w:rsidRPr="005A7D6A">
        <w:rPr>
          <w:rFonts w:cs="Times New Roman"/>
          <w:spacing w:val="-2"/>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w:t>
      </w:r>
    </w:p>
    <w:p w:rsidR="005A7D6A" w:rsidRPr="005A7D6A" w:rsidRDefault="008655E0" w:rsidP="00C44AC7">
      <w:pPr>
        <w:pStyle w:val="af"/>
        <w:numPr>
          <w:ilvl w:val="0"/>
          <w:numId w:val="306"/>
        </w:numPr>
        <w:ind w:right="-66"/>
        <w:jc w:val="both"/>
        <w:rPr>
          <w:rFonts w:cs="Times New Roman"/>
          <w:w w:val="101"/>
          <w:lang w:val="ru-RU"/>
        </w:rPr>
      </w:pPr>
      <w:r w:rsidRPr="005A7D6A">
        <w:rPr>
          <w:rFonts w:cs="Times New Roman"/>
          <w:spacing w:val="-2"/>
          <w:lang w:val="ru-RU"/>
        </w:rPr>
        <w:t>у</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lang w:val="ru-RU"/>
        </w:rPr>
        <w:t>ив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в</w:t>
      </w:r>
      <w:r w:rsidRPr="005A7D6A">
        <w:rPr>
          <w:rFonts w:cs="Times New Roman"/>
          <w:lang w:val="ru-RU"/>
        </w:rPr>
        <w:t>з</w:t>
      </w:r>
      <w:r w:rsidRPr="005A7D6A">
        <w:rPr>
          <w:rFonts w:cs="Times New Roman"/>
          <w:w w:val="101"/>
          <w:lang w:val="ru-RU"/>
        </w:rPr>
        <w:t>а</w:t>
      </w:r>
      <w:r w:rsidRPr="005A7D6A">
        <w:rPr>
          <w:rFonts w:cs="Times New Roman"/>
          <w:lang w:val="ru-RU"/>
        </w:rPr>
        <w:t>имо</w:t>
      </w:r>
      <w:r w:rsidRPr="005A7D6A">
        <w:rPr>
          <w:rFonts w:cs="Times New Roman"/>
          <w:spacing w:val="1"/>
          <w:w w:val="101"/>
          <w:lang w:val="ru-RU"/>
        </w:rPr>
        <w:t>с</w:t>
      </w:r>
      <w:r w:rsidRPr="005A7D6A">
        <w:rPr>
          <w:rFonts w:cs="Times New Roman"/>
          <w:lang w:val="ru-RU"/>
        </w:rPr>
        <w:t>в</w:t>
      </w:r>
      <w:r w:rsidRPr="005A7D6A">
        <w:rPr>
          <w:rFonts w:cs="Times New Roman"/>
          <w:w w:val="101"/>
          <w:lang w:val="ru-RU"/>
        </w:rPr>
        <w:t>я</w:t>
      </w:r>
      <w:r w:rsidRPr="005A7D6A">
        <w:rPr>
          <w:rFonts w:cs="Times New Roman"/>
          <w:lang w:val="ru-RU"/>
        </w:rPr>
        <w:t>зь</w:t>
      </w:r>
      <w:r w:rsidRPr="005A7D6A">
        <w:rPr>
          <w:rFonts w:cs="Times New Roman"/>
          <w:spacing w:val="-1"/>
          <w:lang w:val="ru-RU"/>
        </w:rPr>
        <w:t xml:space="preserve"> оп</w:t>
      </w:r>
      <w:r w:rsidRPr="005A7D6A">
        <w:rPr>
          <w:rFonts w:cs="Times New Roman"/>
          <w:lang w:val="ru-RU"/>
        </w:rPr>
        <w:t>и</w:t>
      </w:r>
      <w:r w:rsidRPr="005A7D6A">
        <w:rPr>
          <w:rFonts w:cs="Times New Roman"/>
          <w:w w:val="101"/>
          <w:lang w:val="ru-RU"/>
        </w:rPr>
        <w:t>с</w:t>
      </w:r>
      <w:r w:rsidRPr="005A7D6A">
        <w:rPr>
          <w:rFonts w:cs="Times New Roman"/>
          <w:spacing w:val="-2"/>
          <w:w w:val="101"/>
          <w:lang w:val="ru-RU"/>
        </w:rPr>
        <w:t>а</w:t>
      </w:r>
      <w:r w:rsidRPr="005A7D6A">
        <w:rPr>
          <w:rFonts w:cs="Times New Roman"/>
          <w:lang w:val="ru-RU"/>
        </w:rPr>
        <w:t>нных</w:t>
      </w:r>
      <w:r w:rsidRPr="005A7D6A">
        <w:rPr>
          <w:rFonts w:cs="Times New Roman"/>
          <w:spacing w:val="-1"/>
          <w:lang w:val="ru-RU"/>
        </w:rPr>
        <w:t xml:space="preserve"> </w:t>
      </w:r>
      <w:r w:rsidRPr="005A7D6A">
        <w:rPr>
          <w:rFonts w:cs="Times New Roman"/>
          <w:lang w:val="ru-RU"/>
        </w:rPr>
        <w:t>в 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spacing w:val="-1"/>
          <w:lang w:val="ru-RU"/>
        </w:rPr>
        <w:t>об</w:t>
      </w:r>
      <w:r w:rsidRPr="005A7D6A">
        <w:rPr>
          <w:rFonts w:cs="Times New Roman"/>
          <w:lang w:val="ru-RU"/>
        </w:rPr>
        <w:t xml:space="preserve">ытий, </w:t>
      </w:r>
      <w:r w:rsidRPr="005A7D6A">
        <w:rPr>
          <w:rFonts w:cs="Times New Roman"/>
          <w:w w:val="101"/>
          <w:lang w:val="ru-RU"/>
        </w:rPr>
        <w:t>я</w:t>
      </w:r>
      <w:r w:rsidRPr="005A7D6A">
        <w:rPr>
          <w:rFonts w:cs="Times New Roman"/>
          <w:spacing w:val="-3"/>
          <w:lang w:val="ru-RU"/>
        </w:rPr>
        <w:t>в</w:t>
      </w:r>
      <w:r w:rsidRPr="005A7D6A">
        <w:rPr>
          <w:rFonts w:cs="Times New Roman"/>
          <w:lang w:val="ru-RU"/>
        </w:rPr>
        <w:t>л</w:t>
      </w:r>
      <w:r w:rsidRPr="005A7D6A">
        <w:rPr>
          <w:rFonts w:cs="Times New Roman"/>
          <w:w w:val="101"/>
          <w:lang w:val="ru-RU"/>
        </w:rPr>
        <w:t>е</w:t>
      </w:r>
      <w:r w:rsidRPr="005A7D6A">
        <w:rPr>
          <w:rFonts w:cs="Times New Roman"/>
          <w:lang w:val="ru-RU"/>
        </w:rPr>
        <w:t xml:space="preserve">ний, </w:t>
      </w:r>
      <w:r w:rsidRPr="005A7D6A">
        <w:rPr>
          <w:rFonts w:cs="Times New Roman"/>
          <w:spacing w:val="-1"/>
          <w:lang w:val="ru-RU"/>
        </w:rPr>
        <w:t>п</w:t>
      </w:r>
      <w:r w:rsidRPr="005A7D6A">
        <w:rPr>
          <w:rFonts w:cs="Times New Roman"/>
          <w:lang w:val="ru-RU"/>
        </w:rPr>
        <w:t>роц</w:t>
      </w:r>
      <w:r w:rsidRPr="005A7D6A">
        <w:rPr>
          <w:rFonts w:cs="Times New Roman"/>
          <w:w w:val="101"/>
          <w:lang w:val="ru-RU"/>
        </w:rPr>
        <w:t>ес</w:t>
      </w:r>
      <w:r w:rsidRPr="005A7D6A">
        <w:rPr>
          <w:rFonts w:cs="Times New Roman"/>
          <w:spacing w:val="-2"/>
          <w:w w:val="101"/>
          <w:lang w:val="ru-RU"/>
        </w:rPr>
        <w:t>с</w:t>
      </w:r>
      <w:r w:rsidRPr="005A7D6A">
        <w:rPr>
          <w:rFonts w:cs="Times New Roman"/>
          <w:lang w:val="ru-RU"/>
        </w:rPr>
        <w:t>о</w:t>
      </w:r>
      <w:r w:rsidRPr="005A7D6A">
        <w:rPr>
          <w:rFonts w:cs="Times New Roman"/>
          <w:spacing w:val="-2"/>
          <w:lang w:val="ru-RU"/>
        </w:rPr>
        <w:t>в</w:t>
      </w:r>
      <w:r w:rsidRPr="005A7D6A">
        <w:rPr>
          <w:rFonts w:cs="Times New Roman"/>
          <w:w w:val="101"/>
          <w:lang w:val="ru-RU"/>
        </w:rPr>
        <w:t>;</w:t>
      </w:r>
      <w:r w:rsidRPr="005A7D6A">
        <w:rPr>
          <w:rFonts w:cs="Times New Roman"/>
          <w:lang w:val="ru-RU"/>
        </w:rPr>
        <w:t xml:space="preserve"> </w:t>
      </w:r>
    </w:p>
    <w:p w:rsidR="005A7D6A" w:rsidRPr="005A7D6A" w:rsidRDefault="008655E0" w:rsidP="00C44AC7">
      <w:pPr>
        <w:pStyle w:val="af"/>
        <w:numPr>
          <w:ilvl w:val="0"/>
          <w:numId w:val="306"/>
        </w:numPr>
        <w:ind w:right="-66"/>
        <w:jc w:val="both"/>
        <w:rPr>
          <w:rFonts w:cs="Times New Roman"/>
          <w:w w:val="101"/>
          <w:lang w:val="ru-RU"/>
        </w:rPr>
      </w:pPr>
      <w:r w:rsidRPr="005A7D6A">
        <w:rPr>
          <w:rFonts w:cs="Times New Roman"/>
          <w:spacing w:val="1"/>
        </w:rPr>
        <w:t>р</w:t>
      </w:r>
      <w:r w:rsidRPr="005A7D6A">
        <w:rPr>
          <w:rFonts w:cs="Times New Roman"/>
          <w:w w:val="101"/>
        </w:rPr>
        <w:t>е</w:t>
      </w:r>
      <w:r w:rsidRPr="005A7D6A">
        <w:rPr>
          <w:rFonts w:cs="Times New Roman"/>
        </w:rPr>
        <w:t>зюм</w:t>
      </w:r>
      <w:r w:rsidRPr="005A7D6A">
        <w:rPr>
          <w:rFonts w:cs="Times New Roman"/>
          <w:spacing w:val="-1"/>
        </w:rPr>
        <w:t>ир</w:t>
      </w:r>
      <w:r w:rsidRPr="005A7D6A">
        <w:rPr>
          <w:rFonts w:cs="Times New Roman"/>
          <w:spacing w:val="1"/>
        </w:rPr>
        <w:t>о</w:t>
      </w:r>
      <w:r w:rsidRPr="005A7D6A">
        <w:rPr>
          <w:rFonts w:cs="Times New Roman"/>
        </w:rPr>
        <w:t>в</w:t>
      </w:r>
      <w:r w:rsidRPr="005A7D6A">
        <w:rPr>
          <w:rFonts w:cs="Times New Roman"/>
          <w:w w:val="101"/>
        </w:rPr>
        <w:t>а</w:t>
      </w:r>
      <w:r w:rsidRPr="005A7D6A">
        <w:rPr>
          <w:rFonts w:cs="Times New Roman"/>
        </w:rPr>
        <w:t>ть</w:t>
      </w:r>
      <w:r w:rsidRPr="005A7D6A">
        <w:rPr>
          <w:rFonts w:cs="Times New Roman"/>
          <w:spacing w:val="-1"/>
        </w:rPr>
        <w:t xml:space="preserve"> </w:t>
      </w:r>
      <w:r w:rsidRPr="005A7D6A">
        <w:rPr>
          <w:rFonts w:cs="Times New Roman"/>
        </w:rPr>
        <w:t>г</w:t>
      </w:r>
      <w:r w:rsidRPr="005A7D6A">
        <w:rPr>
          <w:rFonts w:cs="Times New Roman"/>
          <w:spacing w:val="-1"/>
        </w:rPr>
        <w:t>л</w:t>
      </w:r>
      <w:r w:rsidRPr="005A7D6A">
        <w:rPr>
          <w:rFonts w:cs="Times New Roman"/>
          <w:w w:val="101"/>
        </w:rPr>
        <w:t>а</w:t>
      </w:r>
      <w:r w:rsidRPr="005A7D6A">
        <w:rPr>
          <w:rFonts w:cs="Times New Roman"/>
        </w:rPr>
        <w:t>в</w:t>
      </w:r>
      <w:r w:rsidRPr="005A7D6A">
        <w:rPr>
          <w:rFonts w:cs="Times New Roman"/>
          <w:spacing w:val="-2"/>
        </w:rPr>
        <w:t>н</w:t>
      </w:r>
      <w:r w:rsidRPr="005A7D6A">
        <w:rPr>
          <w:rFonts w:cs="Times New Roman"/>
        </w:rPr>
        <w:t>ую ид</w:t>
      </w:r>
      <w:r w:rsidRPr="005A7D6A">
        <w:rPr>
          <w:rFonts w:cs="Times New Roman"/>
          <w:w w:val="101"/>
        </w:rPr>
        <w:t>е</w:t>
      </w:r>
      <w:r w:rsidRPr="005A7D6A">
        <w:rPr>
          <w:rFonts w:cs="Times New Roman"/>
        </w:rPr>
        <w:t>ю т</w:t>
      </w:r>
      <w:r w:rsidRPr="005A7D6A">
        <w:rPr>
          <w:rFonts w:cs="Times New Roman"/>
          <w:w w:val="101"/>
        </w:rPr>
        <w:t>е</w:t>
      </w:r>
      <w:r w:rsidRPr="005A7D6A">
        <w:rPr>
          <w:rFonts w:cs="Times New Roman"/>
        </w:rPr>
        <w:t>к</w:t>
      </w:r>
      <w:r w:rsidRPr="005A7D6A">
        <w:rPr>
          <w:rFonts w:cs="Times New Roman"/>
          <w:w w:val="101"/>
        </w:rPr>
        <w:t>с</w:t>
      </w:r>
      <w:r w:rsidRPr="005A7D6A">
        <w:rPr>
          <w:rFonts w:cs="Times New Roman"/>
        </w:rPr>
        <w:t>т</w:t>
      </w:r>
      <w:r w:rsidRPr="005A7D6A">
        <w:rPr>
          <w:rFonts w:cs="Times New Roman"/>
          <w:spacing w:val="-2"/>
          <w:w w:val="101"/>
        </w:rPr>
        <w:t>а</w:t>
      </w:r>
      <w:r w:rsidRPr="005A7D6A">
        <w:rPr>
          <w:rFonts w:cs="Times New Roman"/>
          <w:spacing w:val="-1"/>
          <w:w w:val="101"/>
        </w:rPr>
        <w:t>;</w:t>
      </w:r>
    </w:p>
    <w:p w:rsidR="005A7D6A" w:rsidRDefault="008655E0" w:rsidP="00C44AC7">
      <w:pPr>
        <w:pStyle w:val="af"/>
        <w:numPr>
          <w:ilvl w:val="0"/>
          <w:numId w:val="306"/>
        </w:numPr>
        <w:ind w:right="-66"/>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w w:val="101"/>
          <w:lang w:val="ru-RU"/>
        </w:rPr>
        <w:t>е</w:t>
      </w:r>
      <w:r w:rsidRPr="005A7D6A">
        <w:rPr>
          <w:rFonts w:cs="Times New Roman"/>
          <w:spacing w:val="-1"/>
          <w:lang w:val="ru-RU"/>
        </w:rPr>
        <w:t>о</w:t>
      </w:r>
      <w:r w:rsidRPr="005A7D6A">
        <w:rPr>
          <w:rFonts w:cs="Times New Roman"/>
          <w:lang w:val="ru-RU"/>
        </w:rPr>
        <w:t>бр</w:t>
      </w:r>
      <w:r w:rsidRPr="005A7D6A">
        <w:rPr>
          <w:rFonts w:cs="Times New Roman"/>
          <w:w w:val="101"/>
          <w:lang w:val="ru-RU"/>
        </w:rPr>
        <w:t>а</w:t>
      </w:r>
      <w:r w:rsidRPr="005A7D6A">
        <w:rPr>
          <w:rFonts w:cs="Times New Roman"/>
          <w:lang w:val="ru-RU"/>
        </w:rPr>
        <w:t>з</w:t>
      </w:r>
      <w:r w:rsidRPr="005A7D6A">
        <w:rPr>
          <w:rFonts w:cs="Times New Roman"/>
          <w:spacing w:val="1"/>
          <w:lang w:val="ru-RU"/>
        </w:rPr>
        <w:t>о</w:t>
      </w:r>
      <w:r w:rsidRPr="005A7D6A">
        <w:rPr>
          <w:rFonts w:cs="Times New Roman"/>
          <w:spacing w:val="-1"/>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lang w:val="ru-RU"/>
        </w:rPr>
        <w:tab/>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т,</w:t>
      </w:r>
      <w:r w:rsidRPr="005A7D6A">
        <w:rPr>
          <w:rFonts w:cs="Times New Roman"/>
          <w:lang w:val="ru-RU"/>
        </w:rPr>
        <w:tab/>
      </w:r>
      <w:r w:rsidRPr="005A7D6A">
        <w:rPr>
          <w:rFonts w:cs="Times New Roman"/>
          <w:spacing w:val="-1"/>
          <w:lang w:val="ru-RU"/>
        </w:rPr>
        <w:t>«</w:t>
      </w:r>
      <w:r w:rsidRPr="005A7D6A">
        <w:rPr>
          <w:rFonts w:cs="Times New Roman"/>
          <w:lang w:val="ru-RU"/>
        </w:rPr>
        <w:t>п</w:t>
      </w:r>
      <w:r w:rsidRPr="005A7D6A">
        <w:rPr>
          <w:rFonts w:cs="Times New Roman"/>
          <w:spacing w:val="-1"/>
          <w:w w:val="101"/>
          <w:lang w:val="ru-RU"/>
        </w:rPr>
        <w:t>е</w:t>
      </w:r>
      <w:r w:rsidRPr="005A7D6A">
        <w:rPr>
          <w:rFonts w:cs="Times New Roman"/>
          <w:lang w:val="ru-RU"/>
        </w:rPr>
        <w:t>р</w:t>
      </w:r>
      <w:r w:rsidRPr="005A7D6A">
        <w:rPr>
          <w:rFonts w:cs="Times New Roman"/>
          <w:w w:val="101"/>
          <w:lang w:val="ru-RU"/>
        </w:rPr>
        <w:t>е</w:t>
      </w:r>
      <w:r w:rsidRPr="005A7D6A">
        <w:rPr>
          <w:rFonts w:cs="Times New Roman"/>
          <w:spacing w:val="-2"/>
          <w:lang w:val="ru-RU"/>
        </w:rPr>
        <w:t>в</w:t>
      </w:r>
      <w:r w:rsidRPr="005A7D6A">
        <w:rPr>
          <w:rFonts w:cs="Times New Roman"/>
          <w:lang w:val="ru-RU"/>
        </w:rPr>
        <w:t>од</w:t>
      </w:r>
      <w:r w:rsidRPr="005A7D6A">
        <w:rPr>
          <w:rFonts w:cs="Times New Roman"/>
          <w:w w:val="101"/>
          <w:lang w:val="ru-RU"/>
        </w:rPr>
        <w:t>я</w:t>
      </w:r>
      <w:r w:rsidRPr="005A7D6A">
        <w:rPr>
          <w:rFonts w:cs="Times New Roman"/>
          <w:lang w:val="ru-RU"/>
        </w:rPr>
        <w:t>»</w:t>
      </w:r>
      <w:r w:rsidRPr="005A7D6A">
        <w:rPr>
          <w:rFonts w:cs="Times New Roman"/>
          <w:lang w:val="ru-RU"/>
        </w:rPr>
        <w:tab/>
      </w:r>
      <w:r w:rsidRPr="005A7D6A">
        <w:rPr>
          <w:rFonts w:cs="Times New Roman"/>
          <w:w w:val="101"/>
          <w:lang w:val="ru-RU"/>
        </w:rPr>
        <w:t>е</w:t>
      </w:r>
      <w:r w:rsidRPr="005A7D6A">
        <w:rPr>
          <w:rFonts w:cs="Times New Roman"/>
          <w:lang w:val="ru-RU"/>
        </w:rPr>
        <w:t>го</w:t>
      </w:r>
      <w:r w:rsidRPr="005A7D6A">
        <w:rPr>
          <w:rFonts w:cs="Times New Roman"/>
          <w:lang w:val="ru-RU"/>
        </w:rPr>
        <w:tab/>
        <w:t>в</w:t>
      </w:r>
      <w:r w:rsidRPr="005A7D6A">
        <w:rPr>
          <w:rFonts w:cs="Times New Roman"/>
          <w:lang w:val="ru-RU"/>
        </w:rPr>
        <w:tab/>
        <w:t>д</w:t>
      </w:r>
      <w:r w:rsidRPr="005A7D6A">
        <w:rPr>
          <w:rFonts w:cs="Times New Roman"/>
          <w:spacing w:val="1"/>
          <w:lang w:val="ru-RU"/>
        </w:rPr>
        <w:t>р</w:t>
      </w:r>
      <w:r w:rsidRPr="005A7D6A">
        <w:rPr>
          <w:rFonts w:cs="Times New Roman"/>
          <w:spacing w:val="-1"/>
          <w:lang w:val="ru-RU"/>
        </w:rPr>
        <w:t>у</w:t>
      </w:r>
      <w:r w:rsidRPr="005A7D6A">
        <w:rPr>
          <w:rFonts w:cs="Times New Roman"/>
          <w:lang w:val="ru-RU"/>
        </w:rPr>
        <w:t>г</w:t>
      </w:r>
      <w:r w:rsidRPr="005A7D6A">
        <w:rPr>
          <w:rFonts w:cs="Times New Roman"/>
          <w:spacing w:val="-1"/>
          <w:lang w:val="ru-RU"/>
        </w:rPr>
        <w:t>у</w:t>
      </w:r>
      <w:r w:rsidRPr="005A7D6A">
        <w:rPr>
          <w:rFonts w:cs="Times New Roman"/>
          <w:lang w:val="ru-RU"/>
        </w:rPr>
        <w:t>ю мод</w:t>
      </w:r>
      <w:r w:rsidRPr="005A7D6A">
        <w:rPr>
          <w:rFonts w:cs="Times New Roman"/>
          <w:w w:val="101"/>
          <w:lang w:val="ru-RU"/>
        </w:rPr>
        <w:t>а</w:t>
      </w:r>
      <w:r w:rsidRPr="005A7D6A">
        <w:rPr>
          <w:rFonts w:cs="Times New Roman"/>
          <w:lang w:val="ru-RU"/>
        </w:rPr>
        <w:t>льно</w:t>
      </w:r>
      <w:r w:rsidRPr="005A7D6A">
        <w:rPr>
          <w:rFonts w:cs="Times New Roman"/>
          <w:w w:val="101"/>
          <w:lang w:val="ru-RU"/>
        </w:rPr>
        <w:t>с</w:t>
      </w:r>
      <w:r w:rsidRPr="005A7D6A">
        <w:rPr>
          <w:rFonts w:cs="Times New Roman"/>
          <w:lang w:val="ru-RU"/>
        </w:rPr>
        <w:t>ть, и</w:t>
      </w:r>
      <w:r w:rsidRPr="005A7D6A">
        <w:rPr>
          <w:rFonts w:cs="Times New Roman"/>
          <w:spacing w:val="1"/>
          <w:lang w:val="ru-RU"/>
        </w:rPr>
        <w:t>н</w:t>
      </w:r>
      <w:r w:rsidRPr="005A7D6A">
        <w:rPr>
          <w:rFonts w:cs="Times New Roman"/>
          <w:lang w:val="ru-RU"/>
        </w:rPr>
        <w:t>т</w:t>
      </w:r>
      <w:r w:rsidRPr="005A7D6A">
        <w:rPr>
          <w:rFonts w:cs="Times New Roman"/>
          <w:spacing w:val="-1"/>
          <w:w w:val="101"/>
          <w:lang w:val="ru-RU"/>
        </w:rPr>
        <w:t>е</w:t>
      </w:r>
      <w:r w:rsidRPr="005A7D6A">
        <w:rPr>
          <w:rFonts w:cs="Times New Roman"/>
          <w:spacing w:val="-1"/>
          <w:lang w:val="ru-RU"/>
        </w:rPr>
        <w:t>р</w:t>
      </w:r>
      <w:r w:rsidRPr="005A7D6A">
        <w:rPr>
          <w:rFonts w:cs="Times New Roman"/>
          <w:lang w:val="ru-RU"/>
        </w:rPr>
        <w:t>пр</w:t>
      </w:r>
      <w:r w:rsidRPr="005A7D6A">
        <w:rPr>
          <w:rFonts w:cs="Times New Roman"/>
          <w:w w:val="101"/>
          <w:lang w:val="ru-RU"/>
        </w:rPr>
        <w:t>е</w:t>
      </w:r>
      <w:r w:rsidRPr="005A7D6A">
        <w:rPr>
          <w:rFonts w:cs="Times New Roman"/>
          <w:lang w:val="ru-RU"/>
        </w:rPr>
        <w:t>т</w:t>
      </w:r>
      <w:r w:rsidRPr="005A7D6A">
        <w:rPr>
          <w:rFonts w:cs="Times New Roman"/>
          <w:spacing w:val="-1"/>
          <w:lang w:val="ru-RU"/>
        </w:rPr>
        <w:t>и</w:t>
      </w:r>
      <w:r w:rsidRPr="005A7D6A">
        <w:rPr>
          <w:rFonts w:cs="Times New Roman"/>
          <w:lang w:val="ru-RU"/>
        </w:rPr>
        <w:t>ров</w:t>
      </w:r>
      <w:r w:rsidRPr="005A7D6A">
        <w:rPr>
          <w:rFonts w:cs="Times New Roman"/>
          <w:w w:val="101"/>
          <w:lang w:val="ru-RU"/>
        </w:rPr>
        <w:t>а</w:t>
      </w:r>
      <w:r w:rsidRPr="005A7D6A">
        <w:rPr>
          <w:rFonts w:cs="Times New Roman"/>
          <w:lang w:val="ru-RU"/>
        </w:rPr>
        <w:t>ть</w:t>
      </w:r>
      <w:r w:rsidRPr="005A7D6A">
        <w:rPr>
          <w:rFonts w:cs="Times New Roman"/>
          <w:spacing w:val="101"/>
          <w:lang w:val="ru-RU"/>
        </w:rPr>
        <w:t xml:space="preserve"> </w:t>
      </w:r>
      <w:r w:rsidRPr="005A7D6A">
        <w:rPr>
          <w:rFonts w:cs="Times New Roman"/>
          <w:spacing w:val="-1"/>
          <w:lang w:val="ru-RU"/>
        </w:rPr>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1"/>
          <w:lang w:val="ru-RU"/>
        </w:rPr>
        <w:t>т</w:t>
      </w:r>
      <w:r w:rsidRPr="005A7D6A">
        <w:rPr>
          <w:rFonts w:cs="Times New Roman"/>
          <w:spacing w:val="105"/>
          <w:lang w:val="ru-RU"/>
        </w:rPr>
        <w:t xml:space="preserve"> </w:t>
      </w:r>
      <w:r w:rsidRPr="005A7D6A">
        <w:rPr>
          <w:rFonts w:cs="Times New Roman"/>
          <w:lang w:val="ru-RU"/>
        </w:rPr>
        <w:t>(х</w:t>
      </w:r>
      <w:r w:rsidRPr="005A7D6A">
        <w:rPr>
          <w:rFonts w:cs="Times New Roman"/>
          <w:spacing w:val="-2"/>
          <w:lang w:val="ru-RU"/>
        </w:rPr>
        <w:t>у</w:t>
      </w:r>
      <w:r w:rsidRPr="005A7D6A">
        <w:rPr>
          <w:rFonts w:cs="Times New Roman"/>
          <w:lang w:val="ru-RU"/>
        </w:rPr>
        <w:t>дож</w:t>
      </w:r>
      <w:r w:rsidRPr="005A7D6A">
        <w:rPr>
          <w:rFonts w:cs="Times New Roman"/>
          <w:w w:val="101"/>
          <w:lang w:val="ru-RU"/>
        </w:rPr>
        <w:t>ес</w:t>
      </w:r>
      <w:r w:rsidRPr="005A7D6A">
        <w:rPr>
          <w:rFonts w:cs="Times New Roman"/>
          <w:lang w:val="ru-RU"/>
        </w:rPr>
        <w:t>тв</w:t>
      </w:r>
      <w:r w:rsidRPr="005A7D6A">
        <w:rPr>
          <w:rFonts w:cs="Times New Roman"/>
          <w:spacing w:val="-2"/>
          <w:w w:val="101"/>
          <w:lang w:val="ru-RU"/>
        </w:rPr>
        <w:t>е</w:t>
      </w:r>
      <w:r w:rsidRPr="005A7D6A">
        <w:rPr>
          <w:rFonts w:cs="Times New Roman"/>
          <w:spacing w:val="-2"/>
          <w:lang w:val="ru-RU"/>
        </w:rPr>
        <w:t>н</w:t>
      </w:r>
      <w:r w:rsidRPr="005A7D6A">
        <w:rPr>
          <w:rFonts w:cs="Times New Roman"/>
          <w:lang w:val="ru-RU"/>
        </w:rPr>
        <w:t>ный</w:t>
      </w:r>
      <w:r w:rsidRPr="005A7D6A">
        <w:rPr>
          <w:rFonts w:cs="Times New Roman"/>
          <w:spacing w:val="103"/>
          <w:lang w:val="ru-RU"/>
        </w:rPr>
        <w:t xml:space="preserve"> </w:t>
      </w:r>
      <w:r w:rsidRPr="005A7D6A">
        <w:rPr>
          <w:rFonts w:cs="Times New Roman"/>
          <w:lang w:val="ru-RU"/>
        </w:rPr>
        <w:t>и</w:t>
      </w:r>
      <w:r w:rsidRPr="005A7D6A">
        <w:rPr>
          <w:rFonts w:cs="Times New Roman"/>
          <w:spacing w:val="103"/>
          <w:lang w:val="ru-RU"/>
        </w:rPr>
        <w:t xml:space="preserve"> </w:t>
      </w:r>
      <w:r w:rsidRPr="005A7D6A">
        <w:rPr>
          <w:rFonts w:cs="Times New Roman"/>
          <w:spacing w:val="1"/>
          <w:lang w:val="ru-RU"/>
        </w:rPr>
        <w:t>н</w:t>
      </w:r>
      <w:r w:rsidRPr="005A7D6A">
        <w:rPr>
          <w:rFonts w:cs="Times New Roman"/>
          <w:w w:val="101"/>
          <w:lang w:val="ru-RU"/>
        </w:rPr>
        <w:t>е</w:t>
      </w:r>
      <w:r w:rsidRPr="005A7D6A">
        <w:rPr>
          <w:rFonts w:cs="Times New Roman"/>
          <w:lang w:val="ru-RU"/>
        </w:rPr>
        <w:t>х</w:t>
      </w:r>
      <w:r w:rsidRPr="005A7D6A">
        <w:rPr>
          <w:rFonts w:cs="Times New Roman"/>
          <w:spacing w:val="-2"/>
          <w:lang w:val="ru-RU"/>
        </w:rPr>
        <w:t>у</w:t>
      </w:r>
      <w:r w:rsidRPr="005A7D6A">
        <w:rPr>
          <w:rFonts w:cs="Times New Roman"/>
          <w:lang w:val="ru-RU"/>
        </w:rPr>
        <w:t>дож</w:t>
      </w:r>
      <w:r w:rsidRPr="005A7D6A">
        <w:rPr>
          <w:rFonts w:cs="Times New Roman"/>
          <w:w w:val="101"/>
          <w:lang w:val="ru-RU"/>
        </w:rPr>
        <w:t>е</w:t>
      </w:r>
      <w:r w:rsidRPr="005A7D6A">
        <w:rPr>
          <w:rFonts w:cs="Times New Roman"/>
          <w:spacing w:val="-1"/>
          <w:w w:val="101"/>
          <w:lang w:val="ru-RU"/>
        </w:rPr>
        <w:t>с</w:t>
      </w:r>
      <w:r w:rsidRPr="005A7D6A">
        <w:rPr>
          <w:rFonts w:cs="Times New Roman"/>
          <w:spacing w:val="-3"/>
          <w:lang w:val="ru-RU"/>
        </w:rPr>
        <w:t>т</w:t>
      </w:r>
      <w:r w:rsidRPr="005A7D6A">
        <w:rPr>
          <w:rFonts w:cs="Times New Roman"/>
          <w:lang w:val="ru-RU"/>
        </w:rPr>
        <w:t>в</w:t>
      </w:r>
      <w:r w:rsidRPr="005A7D6A">
        <w:rPr>
          <w:rFonts w:cs="Times New Roman"/>
          <w:w w:val="101"/>
          <w:lang w:val="ru-RU"/>
        </w:rPr>
        <w:t>е</w:t>
      </w:r>
      <w:r w:rsidRPr="005A7D6A">
        <w:rPr>
          <w:rFonts w:cs="Times New Roman"/>
          <w:lang w:val="ru-RU"/>
        </w:rPr>
        <w:t>нный</w:t>
      </w:r>
      <w:r w:rsidRPr="005A7D6A">
        <w:rPr>
          <w:rFonts w:cs="Times New Roman"/>
          <w:spacing w:val="110"/>
          <w:lang w:val="ru-RU"/>
        </w:rPr>
        <w:t xml:space="preserve"> </w:t>
      </w:r>
      <w:r w:rsidRPr="005A7D6A">
        <w:rPr>
          <w:rFonts w:cs="Times New Roman"/>
          <w:lang w:val="ru-RU"/>
        </w:rPr>
        <w:t>–</w:t>
      </w:r>
      <w:r w:rsidRPr="005A7D6A">
        <w:rPr>
          <w:rFonts w:cs="Times New Roman"/>
          <w:spacing w:val="107"/>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бный, н</w:t>
      </w:r>
      <w:r w:rsidRPr="005A7D6A">
        <w:rPr>
          <w:rFonts w:cs="Times New Roman"/>
          <w:w w:val="101"/>
          <w:lang w:val="ru-RU"/>
        </w:rPr>
        <w:t>а</w:t>
      </w:r>
      <w:r w:rsidRPr="005A7D6A">
        <w:rPr>
          <w:rFonts w:cs="Times New Roman"/>
          <w:spacing w:val="-1"/>
          <w:lang w:val="ru-RU"/>
        </w:rPr>
        <w:t>у</w:t>
      </w:r>
      <w:r w:rsidRPr="005A7D6A">
        <w:rPr>
          <w:rFonts w:cs="Times New Roman"/>
          <w:lang w:val="ru-RU"/>
        </w:rPr>
        <w:t>чн</w:t>
      </w:r>
      <w:r w:rsidRPr="005A7D6A">
        <w:rPr>
          <w:rFonts w:cs="Times New Roman"/>
          <w:spacing w:val="2"/>
          <w:lang w:val="ru-RU"/>
        </w:rPr>
        <w:t>о</w:t>
      </w:r>
      <w:r w:rsidRPr="005A7D6A">
        <w:rPr>
          <w:rFonts w:cs="Times New Roman"/>
          <w:lang w:val="ru-RU"/>
        </w:rPr>
        <w:t>-поп</w:t>
      </w:r>
      <w:r w:rsidRPr="005A7D6A">
        <w:rPr>
          <w:rFonts w:cs="Times New Roman"/>
          <w:spacing w:val="-2"/>
          <w:lang w:val="ru-RU"/>
        </w:rPr>
        <w:t>у</w:t>
      </w:r>
      <w:r w:rsidRPr="005A7D6A">
        <w:rPr>
          <w:rFonts w:cs="Times New Roman"/>
          <w:lang w:val="ru-RU"/>
        </w:rPr>
        <w:t>л</w:t>
      </w:r>
      <w:r w:rsidRPr="005A7D6A">
        <w:rPr>
          <w:rFonts w:cs="Times New Roman"/>
          <w:w w:val="101"/>
          <w:lang w:val="ru-RU"/>
        </w:rPr>
        <w:t>я</w:t>
      </w:r>
      <w:r w:rsidRPr="005A7D6A">
        <w:rPr>
          <w:rFonts w:cs="Times New Roman"/>
          <w:lang w:val="ru-RU"/>
        </w:rPr>
        <w:t>р</w:t>
      </w:r>
      <w:r w:rsidRPr="005A7D6A">
        <w:rPr>
          <w:rFonts w:cs="Times New Roman"/>
          <w:spacing w:val="-1"/>
          <w:lang w:val="ru-RU"/>
        </w:rPr>
        <w:t>н</w:t>
      </w:r>
      <w:r w:rsidRPr="005A7D6A">
        <w:rPr>
          <w:rFonts w:cs="Times New Roman"/>
          <w:lang w:val="ru-RU"/>
        </w:rPr>
        <w:t>ый, информ</w:t>
      </w:r>
      <w:r w:rsidRPr="005A7D6A">
        <w:rPr>
          <w:rFonts w:cs="Times New Roman"/>
          <w:spacing w:val="1"/>
          <w:w w:val="101"/>
          <w:lang w:val="ru-RU"/>
        </w:rPr>
        <w:t>а</w:t>
      </w:r>
      <w:r w:rsidRPr="005A7D6A">
        <w:rPr>
          <w:rFonts w:cs="Times New Roman"/>
          <w:lang w:val="ru-RU"/>
        </w:rPr>
        <w:t>ционный,</w:t>
      </w:r>
      <w:r w:rsidRPr="005A7D6A">
        <w:rPr>
          <w:rFonts w:cs="Times New Roman"/>
          <w:spacing w:val="-2"/>
          <w:lang w:val="ru-RU"/>
        </w:rPr>
        <w:t xml:space="preserve"> </w:t>
      </w:r>
      <w:r w:rsidRPr="005A7D6A">
        <w:rPr>
          <w:rFonts w:cs="Times New Roman"/>
          <w:lang w:val="ru-RU"/>
        </w:rPr>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1"/>
          <w:lang w:val="ru-RU"/>
        </w:rPr>
        <w:t>т</w:t>
      </w:r>
      <w:r w:rsidRPr="005A7D6A">
        <w:rPr>
          <w:rFonts w:cs="Times New Roman"/>
          <w:spacing w:val="4"/>
          <w:lang w:val="ru-RU"/>
        </w:rPr>
        <w:t xml:space="preserve"> </w:t>
      </w:r>
      <w:r w:rsidRPr="005A7D6A">
        <w:rPr>
          <w:rFonts w:cs="Times New Roman"/>
          <w:spacing w:val="-1"/>
        </w:rPr>
        <w:t>n</w:t>
      </w:r>
      <w:r w:rsidRPr="005A7D6A">
        <w:rPr>
          <w:rFonts w:cs="Times New Roman"/>
        </w:rPr>
        <w:t>on</w:t>
      </w:r>
      <w:r w:rsidRPr="005A7D6A">
        <w:rPr>
          <w:rFonts w:cs="Times New Roman"/>
          <w:lang w:val="ru-RU"/>
        </w:rPr>
        <w:t>-</w:t>
      </w:r>
      <w:r w:rsidRPr="005A7D6A">
        <w:rPr>
          <w:rFonts w:cs="Times New Roman"/>
        </w:rPr>
        <w:t>f</w:t>
      </w:r>
      <w:r w:rsidRPr="005A7D6A">
        <w:rPr>
          <w:rFonts w:cs="Times New Roman"/>
          <w:w w:val="101"/>
        </w:rPr>
        <w:t>ic</w:t>
      </w:r>
      <w:r w:rsidRPr="005A7D6A">
        <w:rPr>
          <w:rFonts w:cs="Times New Roman"/>
          <w:spacing w:val="-1"/>
          <w:w w:val="101"/>
        </w:rPr>
        <w:t>ti</w:t>
      </w:r>
      <w:r w:rsidRPr="005A7D6A">
        <w:rPr>
          <w:rFonts w:cs="Times New Roman"/>
        </w:rPr>
        <w:t>o</w:t>
      </w:r>
      <w:r w:rsidRPr="005A7D6A">
        <w:rPr>
          <w:rFonts w:cs="Times New Roman"/>
          <w:spacing w:val="1"/>
        </w:rPr>
        <w:t>n</w:t>
      </w:r>
      <w:r w:rsidRPr="005A7D6A">
        <w:rPr>
          <w:rFonts w:cs="Times New Roman"/>
          <w:spacing w:val="-1"/>
          <w:lang w:val="ru-RU"/>
        </w:rPr>
        <w:t>)</w:t>
      </w:r>
      <w:r w:rsidRPr="005A7D6A">
        <w:rPr>
          <w:rFonts w:cs="Times New Roman"/>
          <w:w w:val="101"/>
          <w:lang w:val="ru-RU"/>
        </w:rPr>
        <w:t>;</w:t>
      </w:r>
    </w:p>
    <w:p w:rsidR="008655E0" w:rsidRPr="005A7D6A" w:rsidRDefault="008655E0" w:rsidP="00C44AC7">
      <w:pPr>
        <w:pStyle w:val="af"/>
        <w:numPr>
          <w:ilvl w:val="0"/>
          <w:numId w:val="306"/>
        </w:numPr>
        <w:ind w:right="-66"/>
        <w:jc w:val="both"/>
        <w:rPr>
          <w:rFonts w:cs="Times New Roman"/>
          <w:w w:val="101"/>
          <w:lang w:val="ru-RU"/>
        </w:rPr>
      </w:pPr>
      <w:r w:rsidRPr="00353F8C">
        <w:rPr>
          <w:rFonts w:cs="Times New Roman"/>
          <w:lang w:val="ru-RU"/>
        </w:rPr>
        <w:t>критич</w:t>
      </w:r>
      <w:r w:rsidRPr="00353F8C">
        <w:rPr>
          <w:rFonts w:cs="Times New Roman"/>
          <w:w w:val="101"/>
          <w:lang w:val="ru-RU"/>
        </w:rPr>
        <w:t>ес</w:t>
      </w:r>
      <w:r w:rsidRPr="00353F8C">
        <w:rPr>
          <w:rFonts w:cs="Times New Roman"/>
          <w:spacing w:val="-2"/>
          <w:lang w:val="ru-RU"/>
        </w:rPr>
        <w:t>к</w:t>
      </w:r>
      <w:r w:rsidRPr="00353F8C">
        <w:rPr>
          <w:rFonts w:cs="Times New Roman"/>
          <w:lang w:val="ru-RU"/>
        </w:rPr>
        <w:t>и</w:t>
      </w:r>
      <w:r w:rsidRPr="00353F8C">
        <w:rPr>
          <w:rFonts w:cs="Times New Roman"/>
          <w:spacing w:val="1"/>
          <w:lang w:val="ru-RU"/>
        </w:rPr>
        <w:t xml:space="preserve"> </w:t>
      </w:r>
      <w:r w:rsidRPr="00353F8C">
        <w:rPr>
          <w:rFonts w:cs="Times New Roman"/>
          <w:spacing w:val="-1"/>
          <w:lang w:val="ru-RU"/>
        </w:rPr>
        <w:t>о</w:t>
      </w:r>
      <w:r w:rsidRPr="00353F8C">
        <w:rPr>
          <w:rFonts w:cs="Times New Roman"/>
          <w:lang w:val="ru-RU"/>
        </w:rPr>
        <w:t>ц</w:t>
      </w:r>
      <w:r w:rsidRPr="00353F8C">
        <w:rPr>
          <w:rFonts w:cs="Times New Roman"/>
          <w:spacing w:val="-1"/>
          <w:w w:val="101"/>
          <w:lang w:val="ru-RU"/>
        </w:rPr>
        <w:t>е</w:t>
      </w:r>
      <w:r w:rsidRPr="00353F8C">
        <w:rPr>
          <w:rFonts w:cs="Times New Roman"/>
          <w:lang w:val="ru-RU"/>
        </w:rPr>
        <w:t>нив</w:t>
      </w:r>
      <w:r w:rsidRPr="00353F8C">
        <w:rPr>
          <w:rFonts w:cs="Times New Roman"/>
          <w:w w:val="101"/>
          <w:lang w:val="ru-RU"/>
        </w:rPr>
        <w:t>а</w:t>
      </w:r>
      <w:r w:rsidRPr="00353F8C">
        <w:rPr>
          <w:rFonts w:cs="Times New Roman"/>
          <w:lang w:val="ru-RU"/>
        </w:rPr>
        <w:t xml:space="preserve">ть </w:t>
      </w:r>
      <w:r w:rsidRPr="00353F8C">
        <w:rPr>
          <w:rFonts w:cs="Times New Roman"/>
          <w:w w:val="101"/>
          <w:lang w:val="ru-RU"/>
        </w:rPr>
        <w:t>с</w:t>
      </w:r>
      <w:r w:rsidRPr="00353F8C">
        <w:rPr>
          <w:rFonts w:cs="Times New Roman"/>
          <w:lang w:val="ru-RU"/>
        </w:rPr>
        <w:t>о</w:t>
      </w:r>
      <w:r w:rsidRPr="00353F8C">
        <w:rPr>
          <w:rFonts w:cs="Times New Roman"/>
          <w:spacing w:val="1"/>
          <w:lang w:val="ru-RU"/>
        </w:rPr>
        <w:t>д</w:t>
      </w:r>
      <w:r w:rsidRPr="00353F8C">
        <w:rPr>
          <w:rFonts w:cs="Times New Roman"/>
          <w:spacing w:val="-2"/>
          <w:w w:val="101"/>
          <w:lang w:val="ru-RU"/>
        </w:rPr>
        <w:t>е</w:t>
      </w:r>
      <w:r w:rsidRPr="00353F8C">
        <w:rPr>
          <w:rFonts w:cs="Times New Roman"/>
          <w:lang w:val="ru-RU"/>
        </w:rPr>
        <w:t>р</w:t>
      </w:r>
      <w:r w:rsidRPr="00353F8C">
        <w:rPr>
          <w:rFonts w:cs="Times New Roman"/>
          <w:spacing w:val="-1"/>
          <w:lang w:val="ru-RU"/>
        </w:rPr>
        <w:t>ж</w:t>
      </w:r>
      <w:r w:rsidRPr="00353F8C">
        <w:rPr>
          <w:rFonts w:cs="Times New Roman"/>
          <w:w w:val="101"/>
          <w:lang w:val="ru-RU"/>
        </w:rPr>
        <w:t>а</w:t>
      </w:r>
      <w:r w:rsidRPr="00353F8C">
        <w:rPr>
          <w:rFonts w:cs="Times New Roman"/>
          <w:spacing w:val="-1"/>
          <w:lang w:val="ru-RU"/>
        </w:rPr>
        <w:t>н</w:t>
      </w:r>
      <w:r w:rsidRPr="00353F8C">
        <w:rPr>
          <w:rFonts w:cs="Times New Roman"/>
          <w:lang w:val="ru-RU"/>
        </w:rPr>
        <w:t>и</w:t>
      </w:r>
      <w:r w:rsidRPr="00353F8C">
        <w:rPr>
          <w:rFonts w:cs="Times New Roman"/>
          <w:w w:val="101"/>
          <w:lang w:val="ru-RU"/>
        </w:rPr>
        <w:t>е</w:t>
      </w:r>
      <w:r w:rsidRPr="00353F8C">
        <w:rPr>
          <w:rFonts w:cs="Times New Roman"/>
          <w:lang w:val="ru-RU"/>
        </w:rPr>
        <w:t xml:space="preserve"> и</w:t>
      </w:r>
      <w:r w:rsidRPr="00353F8C">
        <w:rPr>
          <w:rFonts w:cs="Times New Roman"/>
          <w:spacing w:val="-1"/>
          <w:lang w:val="ru-RU"/>
        </w:rPr>
        <w:t xml:space="preserve"> </w:t>
      </w:r>
      <w:r w:rsidRPr="00353F8C">
        <w:rPr>
          <w:rFonts w:cs="Times New Roman"/>
          <w:lang w:val="ru-RU"/>
        </w:rPr>
        <w:t>форму</w:t>
      </w:r>
      <w:r w:rsidRPr="00353F8C">
        <w:rPr>
          <w:rFonts w:cs="Times New Roman"/>
          <w:spacing w:val="-2"/>
          <w:lang w:val="ru-RU"/>
        </w:rPr>
        <w:t xml:space="preserve"> </w:t>
      </w:r>
      <w:r w:rsidRPr="00353F8C">
        <w:rPr>
          <w:rFonts w:cs="Times New Roman"/>
          <w:spacing w:val="-1"/>
          <w:lang w:val="ru-RU"/>
        </w:rPr>
        <w:t>т</w:t>
      </w:r>
      <w:r w:rsidRPr="00353F8C">
        <w:rPr>
          <w:rFonts w:cs="Times New Roman"/>
          <w:w w:val="101"/>
          <w:lang w:val="ru-RU"/>
        </w:rPr>
        <w:t>е</w:t>
      </w:r>
      <w:r w:rsidRPr="00353F8C">
        <w:rPr>
          <w:rFonts w:cs="Times New Roman"/>
          <w:lang w:val="ru-RU"/>
        </w:rPr>
        <w:t>к</w:t>
      </w:r>
      <w:r w:rsidRPr="00353F8C">
        <w:rPr>
          <w:rFonts w:cs="Times New Roman"/>
          <w:w w:val="101"/>
          <w:lang w:val="ru-RU"/>
        </w:rPr>
        <w:t>с</w:t>
      </w:r>
      <w:r w:rsidRPr="00353F8C">
        <w:rPr>
          <w:rFonts w:cs="Times New Roman"/>
          <w:lang w:val="ru-RU"/>
        </w:rPr>
        <w:t>т</w:t>
      </w:r>
      <w:r w:rsidRPr="00353F8C">
        <w:rPr>
          <w:rFonts w:cs="Times New Roman"/>
          <w:w w:val="101"/>
          <w:lang w:val="ru-RU"/>
        </w:rPr>
        <w:t>а</w:t>
      </w:r>
      <w:r w:rsidRPr="00353F8C">
        <w:rPr>
          <w:rFonts w:cs="Times New Roman"/>
          <w:spacing w:val="-1"/>
          <w:lang w:val="ru-RU"/>
        </w:rPr>
        <w:t>.</w:t>
      </w:r>
    </w:p>
    <w:p w:rsidR="008655E0" w:rsidRPr="008F0880" w:rsidRDefault="00C850C6" w:rsidP="00C44AC7">
      <w:pPr>
        <w:widowControl w:val="0"/>
        <w:spacing w:after="0" w:line="240" w:lineRule="auto"/>
        <w:ind w:right="-1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4. </w:t>
      </w:r>
      <w:r w:rsidR="008655E0" w:rsidRPr="008F0880">
        <w:rPr>
          <w:rFonts w:ascii="Times New Roman" w:eastAsia="Times New Roman" w:hAnsi="Times New Roman" w:cs="Times New Roman"/>
          <w:spacing w:val="-1"/>
          <w:sz w:val="24"/>
          <w:szCs w:val="24"/>
        </w:rPr>
        <w:t>Ф</w:t>
      </w:r>
      <w:r w:rsidR="008655E0" w:rsidRPr="008F0880">
        <w:rPr>
          <w:rFonts w:ascii="Times New Roman" w:eastAsia="Times New Roman" w:hAnsi="Times New Roman" w:cs="Times New Roman"/>
          <w:spacing w:val="1"/>
          <w:sz w:val="24"/>
          <w:szCs w:val="24"/>
        </w:rPr>
        <w:t>ор</w:t>
      </w:r>
      <w:r w:rsidR="008655E0" w:rsidRPr="008F0880">
        <w:rPr>
          <w:rFonts w:ascii="Times New Roman" w:eastAsia="Times New Roman" w:hAnsi="Times New Roman" w:cs="Times New Roman"/>
          <w:spacing w:val="-1"/>
          <w:sz w:val="24"/>
          <w:szCs w:val="24"/>
        </w:rPr>
        <w:t>ми</w:t>
      </w:r>
      <w:r w:rsidR="008655E0" w:rsidRPr="008F0880">
        <w:rPr>
          <w:rFonts w:ascii="Times New Roman" w:eastAsia="Times New Roman" w:hAnsi="Times New Roman" w:cs="Times New Roman"/>
          <w:spacing w:val="1"/>
          <w:sz w:val="24"/>
          <w:szCs w:val="24"/>
        </w:rPr>
        <w:t>ро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7"/>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29"/>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ити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8"/>
          <w:sz w:val="24"/>
          <w:szCs w:val="24"/>
        </w:rPr>
        <w:t xml:space="preserve"> </w:t>
      </w:r>
      <w:r w:rsidR="008655E0" w:rsidRPr="008F0880">
        <w:rPr>
          <w:rFonts w:ascii="Times New Roman" w:eastAsia="Times New Roman" w:hAnsi="Times New Roman" w:cs="Times New Roman"/>
          <w:sz w:val="24"/>
          <w:szCs w:val="24"/>
        </w:rPr>
        <w:t>эколо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ич</w:t>
      </w:r>
      <w:r w:rsidR="008655E0" w:rsidRPr="008F0880">
        <w:rPr>
          <w:rFonts w:ascii="Times New Roman" w:eastAsia="Times New Roman" w:hAnsi="Times New Roman" w:cs="Times New Roman"/>
          <w:spacing w:val="4"/>
          <w:w w:val="101"/>
          <w:sz w:val="24"/>
          <w:szCs w:val="24"/>
        </w:rPr>
        <w:t>е</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z w:val="24"/>
          <w:szCs w:val="24"/>
        </w:rPr>
        <w:t>ого</w:t>
      </w:r>
      <w:r w:rsidR="008655E0" w:rsidRPr="008F0880">
        <w:rPr>
          <w:rFonts w:ascii="Times New Roman" w:eastAsia="Times New Roman" w:hAnsi="Times New Roman" w:cs="Times New Roman"/>
          <w:spacing w:val="29"/>
          <w:sz w:val="24"/>
          <w:szCs w:val="24"/>
        </w:rPr>
        <w:t xml:space="preserve"> </w:t>
      </w:r>
      <w:r w:rsidR="008655E0" w:rsidRPr="008F0880">
        <w:rPr>
          <w:rFonts w:ascii="Times New Roman" w:eastAsia="Times New Roman" w:hAnsi="Times New Roman" w:cs="Times New Roman"/>
          <w:sz w:val="24"/>
          <w:szCs w:val="24"/>
        </w:rPr>
        <w:t>мыш</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28"/>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6"/>
          <w:sz w:val="24"/>
          <w:szCs w:val="24"/>
        </w:rPr>
        <w:t xml:space="preserve"> </w:t>
      </w:r>
      <w:r w:rsidR="008655E0" w:rsidRPr="008F0880">
        <w:rPr>
          <w:rFonts w:ascii="Times New Roman" w:eastAsia="Times New Roman" w:hAnsi="Times New Roman" w:cs="Times New Roman"/>
          <w:sz w:val="24"/>
          <w:szCs w:val="24"/>
        </w:rPr>
        <w:t>прим</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27"/>
          <w:sz w:val="24"/>
          <w:szCs w:val="24"/>
        </w:rPr>
        <w:t xml:space="preserve"> </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го</w:t>
      </w:r>
      <w:r w:rsidR="008655E0" w:rsidRPr="008F0880">
        <w:rPr>
          <w:rFonts w:ascii="Times New Roman" w:eastAsia="Times New Roman" w:hAnsi="Times New Roman" w:cs="Times New Roman"/>
          <w:spacing w:val="27"/>
          <w:sz w:val="24"/>
          <w:szCs w:val="24"/>
        </w:rPr>
        <w:t xml:space="preserve"> </w:t>
      </w:r>
      <w:r w:rsidR="008655E0" w:rsidRPr="008F0880">
        <w:rPr>
          <w:rFonts w:ascii="Times New Roman" w:eastAsia="Times New Roman" w:hAnsi="Times New Roman" w:cs="Times New Roman"/>
          <w:sz w:val="24"/>
          <w:szCs w:val="24"/>
        </w:rPr>
        <w:t>в 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z w:val="24"/>
          <w:szCs w:val="24"/>
        </w:rPr>
        <w:t>ой,</w:t>
      </w:r>
      <w:r w:rsidR="008655E0" w:rsidRPr="008F0880">
        <w:rPr>
          <w:rFonts w:ascii="Times New Roman" w:eastAsia="Times New Roman" w:hAnsi="Times New Roman" w:cs="Times New Roman"/>
          <w:spacing w:val="40"/>
          <w:sz w:val="24"/>
          <w:szCs w:val="24"/>
        </w:rPr>
        <w:t xml:space="preserve"> </w:t>
      </w:r>
      <w:r w:rsidR="008655E0" w:rsidRPr="008F0880">
        <w:rPr>
          <w:rFonts w:ascii="Times New Roman" w:eastAsia="Times New Roman" w:hAnsi="Times New Roman" w:cs="Times New Roman"/>
          <w:sz w:val="24"/>
          <w:szCs w:val="24"/>
        </w:rPr>
        <w:t>комм</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ник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ной,</w:t>
      </w:r>
      <w:r w:rsidR="008655E0" w:rsidRPr="008F0880">
        <w:rPr>
          <w:rFonts w:ascii="Times New Roman" w:eastAsia="Times New Roman" w:hAnsi="Times New Roman" w:cs="Times New Roman"/>
          <w:spacing w:val="39"/>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оци</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льной</w:t>
      </w:r>
      <w:r w:rsidR="008655E0" w:rsidRPr="008F0880">
        <w:rPr>
          <w:rFonts w:ascii="Times New Roman" w:eastAsia="Times New Roman" w:hAnsi="Times New Roman" w:cs="Times New Roman"/>
          <w:spacing w:val="41"/>
          <w:sz w:val="24"/>
          <w:szCs w:val="24"/>
        </w:rPr>
        <w:t xml:space="preserve"> </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ктик</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7"/>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40"/>
          <w:sz w:val="24"/>
          <w:szCs w:val="24"/>
        </w:rPr>
        <w:t xml:space="preserve"> </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ф</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ион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3"/>
          <w:sz w:val="24"/>
          <w:szCs w:val="24"/>
        </w:rPr>
        <w:t>ь</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ой ори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ци</w:t>
      </w:r>
      <w:r w:rsidR="008655E0" w:rsidRPr="008F0880">
        <w:rPr>
          <w:rFonts w:ascii="Times New Roman" w:eastAsia="Times New Roman" w:hAnsi="Times New Roman" w:cs="Times New Roman"/>
          <w:sz w:val="24"/>
          <w:szCs w:val="24"/>
        </w:rPr>
        <w:t>и.</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 xml:space="preserve">ть </w:t>
      </w:r>
      <w:r w:rsidRPr="005A7D6A">
        <w:rPr>
          <w:rFonts w:cs="Times New Roman"/>
          <w:w w:val="101"/>
          <w:lang w:val="ru-RU"/>
        </w:rPr>
        <w:t>с</w:t>
      </w:r>
      <w:r w:rsidRPr="005A7D6A">
        <w:rPr>
          <w:rFonts w:cs="Times New Roman"/>
          <w:spacing w:val="-1"/>
          <w:lang w:val="ru-RU"/>
        </w:rPr>
        <w:t>во</w:t>
      </w:r>
      <w:r w:rsidRPr="005A7D6A">
        <w:rPr>
          <w:rFonts w:cs="Times New Roman"/>
          <w:w w:val="101"/>
          <w:lang w:val="ru-RU"/>
        </w:rPr>
        <w:t>е</w:t>
      </w:r>
      <w:r w:rsidRPr="005A7D6A">
        <w:rPr>
          <w:rFonts w:cs="Times New Roman"/>
          <w:lang w:val="ru-RU"/>
        </w:rPr>
        <w:t xml:space="preserve"> отнош</w:t>
      </w:r>
      <w:r w:rsidRPr="005A7D6A">
        <w:rPr>
          <w:rFonts w:cs="Times New Roman"/>
          <w:spacing w:val="-2"/>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к приро</w:t>
      </w:r>
      <w:r w:rsidRPr="005A7D6A">
        <w:rPr>
          <w:rFonts w:cs="Times New Roman"/>
          <w:spacing w:val="-1"/>
          <w:lang w:val="ru-RU"/>
        </w:rPr>
        <w:t>д</w:t>
      </w:r>
      <w:r w:rsidRPr="005A7D6A">
        <w:rPr>
          <w:rFonts w:cs="Times New Roman"/>
          <w:lang w:val="ru-RU"/>
        </w:rPr>
        <w:t>ной</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spacing w:val="-2"/>
          <w:w w:val="101"/>
          <w:lang w:val="ru-RU"/>
        </w:rPr>
        <w:t>е</w:t>
      </w:r>
      <w:r w:rsidRPr="005A7D6A">
        <w:rPr>
          <w:rFonts w:cs="Times New Roman"/>
          <w:w w:val="101"/>
          <w:lang w:val="ru-RU"/>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ли</w:t>
      </w:r>
      <w:r w:rsidRPr="005A7D6A">
        <w:rPr>
          <w:rFonts w:cs="Times New Roman"/>
          <w:spacing w:val="-1"/>
          <w:lang w:val="ru-RU"/>
        </w:rPr>
        <w:t>з</w:t>
      </w:r>
      <w:r w:rsidRPr="005A7D6A">
        <w:rPr>
          <w:rFonts w:cs="Times New Roman"/>
          <w:lang w:val="ru-RU"/>
        </w:rPr>
        <w:t>иров</w:t>
      </w:r>
      <w:r w:rsidRPr="005A7D6A">
        <w:rPr>
          <w:rFonts w:cs="Times New Roman"/>
          <w:w w:val="101"/>
          <w:lang w:val="ru-RU"/>
        </w:rPr>
        <w:t>а</w:t>
      </w:r>
      <w:r w:rsidRPr="005A7D6A">
        <w:rPr>
          <w:rFonts w:cs="Times New Roman"/>
          <w:lang w:val="ru-RU"/>
        </w:rPr>
        <w:t>ть</w:t>
      </w:r>
      <w:r w:rsidRPr="005A7D6A">
        <w:rPr>
          <w:rFonts w:cs="Times New Roman"/>
          <w:spacing w:val="58"/>
          <w:lang w:val="ru-RU"/>
        </w:rPr>
        <w:t xml:space="preserve"> </w:t>
      </w:r>
      <w:r w:rsidRPr="005A7D6A">
        <w:rPr>
          <w:rFonts w:cs="Times New Roman"/>
          <w:lang w:val="ru-RU"/>
        </w:rPr>
        <w:t>вли</w:t>
      </w:r>
      <w:r w:rsidRPr="005A7D6A">
        <w:rPr>
          <w:rFonts w:cs="Times New Roman"/>
          <w:w w:val="101"/>
          <w:lang w:val="ru-RU"/>
        </w:rPr>
        <w:t>я</w:t>
      </w:r>
      <w:r w:rsidRPr="005A7D6A">
        <w:rPr>
          <w:rFonts w:cs="Times New Roman"/>
          <w:lang w:val="ru-RU"/>
        </w:rPr>
        <w:t>ни</w:t>
      </w:r>
      <w:r w:rsidRPr="005A7D6A">
        <w:rPr>
          <w:rFonts w:cs="Times New Roman"/>
          <w:w w:val="101"/>
          <w:lang w:val="ru-RU"/>
        </w:rPr>
        <w:t>е</w:t>
      </w:r>
      <w:r w:rsidRPr="005A7D6A">
        <w:rPr>
          <w:rFonts w:cs="Times New Roman"/>
          <w:spacing w:val="59"/>
          <w:lang w:val="ru-RU"/>
        </w:rPr>
        <w:t xml:space="preserve"> </w:t>
      </w:r>
      <w:r w:rsidRPr="005A7D6A">
        <w:rPr>
          <w:rFonts w:cs="Times New Roman"/>
          <w:lang w:val="ru-RU"/>
        </w:rPr>
        <w:t>э</w:t>
      </w:r>
      <w:r w:rsidRPr="005A7D6A">
        <w:rPr>
          <w:rFonts w:cs="Times New Roman"/>
          <w:spacing w:val="-1"/>
          <w:lang w:val="ru-RU"/>
        </w:rPr>
        <w:t>к</w:t>
      </w:r>
      <w:r w:rsidRPr="005A7D6A">
        <w:rPr>
          <w:rFonts w:cs="Times New Roman"/>
          <w:lang w:val="ru-RU"/>
        </w:rPr>
        <w:t>ол</w:t>
      </w:r>
      <w:r w:rsidRPr="005A7D6A">
        <w:rPr>
          <w:rFonts w:cs="Times New Roman"/>
          <w:spacing w:val="1"/>
          <w:lang w:val="ru-RU"/>
        </w:rPr>
        <w:t>о</w:t>
      </w:r>
      <w:r w:rsidRPr="005A7D6A">
        <w:rPr>
          <w:rFonts w:cs="Times New Roman"/>
          <w:lang w:val="ru-RU"/>
        </w:rPr>
        <w:t>гич</w:t>
      </w:r>
      <w:r w:rsidRPr="005A7D6A">
        <w:rPr>
          <w:rFonts w:cs="Times New Roman"/>
          <w:spacing w:val="-1"/>
          <w:w w:val="101"/>
          <w:lang w:val="ru-RU"/>
        </w:rPr>
        <w:t>е</w:t>
      </w:r>
      <w:r w:rsidRPr="005A7D6A">
        <w:rPr>
          <w:rFonts w:cs="Times New Roman"/>
          <w:w w:val="101"/>
          <w:lang w:val="ru-RU"/>
        </w:rPr>
        <w:t>с</w:t>
      </w:r>
      <w:r w:rsidRPr="005A7D6A">
        <w:rPr>
          <w:rFonts w:cs="Times New Roman"/>
          <w:spacing w:val="-2"/>
          <w:lang w:val="ru-RU"/>
        </w:rPr>
        <w:t>к</w:t>
      </w:r>
      <w:r w:rsidRPr="005A7D6A">
        <w:rPr>
          <w:rFonts w:cs="Times New Roman"/>
          <w:lang w:val="ru-RU"/>
        </w:rPr>
        <w:t>их</w:t>
      </w:r>
      <w:r w:rsidRPr="005A7D6A">
        <w:rPr>
          <w:rFonts w:cs="Times New Roman"/>
          <w:spacing w:val="58"/>
          <w:lang w:val="ru-RU"/>
        </w:rPr>
        <w:t xml:space="preserve"> </w:t>
      </w:r>
      <w:r w:rsidRPr="005A7D6A">
        <w:rPr>
          <w:rFonts w:cs="Times New Roman"/>
          <w:lang w:val="ru-RU"/>
        </w:rPr>
        <w:t>ф</w:t>
      </w:r>
      <w:r w:rsidRPr="005A7D6A">
        <w:rPr>
          <w:rFonts w:cs="Times New Roman"/>
          <w:w w:val="101"/>
          <w:lang w:val="ru-RU"/>
        </w:rPr>
        <w:t>а</w:t>
      </w:r>
      <w:r w:rsidRPr="005A7D6A">
        <w:rPr>
          <w:rFonts w:cs="Times New Roman"/>
          <w:spacing w:val="1"/>
          <w:lang w:val="ru-RU"/>
        </w:rPr>
        <w:t>к</w:t>
      </w:r>
      <w:r w:rsidRPr="005A7D6A">
        <w:rPr>
          <w:rFonts w:cs="Times New Roman"/>
          <w:spacing w:val="-1"/>
          <w:lang w:val="ru-RU"/>
        </w:rPr>
        <w:t>т</w:t>
      </w:r>
      <w:r w:rsidRPr="005A7D6A">
        <w:rPr>
          <w:rFonts w:cs="Times New Roman"/>
          <w:lang w:val="ru-RU"/>
        </w:rPr>
        <w:t>оров</w:t>
      </w:r>
      <w:r w:rsidRPr="005A7D6A">
        <w:rPr>
          <w:rFonts w:cs="Times New Roman"/>
          <w:spacing w:val="59"/>
          <w:lang w:val="ru-RU"/>
        </w:rPr>
        <w:t xml:space="preserve"> </w:t>
      </w:r>
      <w:r w:rsidRPr="005A7D6A">
        <w:rPr>
          <w:rFonts w:cs="Times New Roman"/>
          <w:lang w:val="ru-RU"/>
        </w:rPr>
        <w:t>н</w:t>
      </w:r>
      <w:r w:rsidRPr="005A7D6A">
        <w:rPr>
          <w:rFonts w:cs="Times New Roman"/>
          <w:spacing w:val="1"/>
          <w:w w:val="101"/>
          <w:lang w:val="ru-RU"/>
        </w:rPr>
        <w:t>а</w:t>
      </w:r>
      <w:r w:rsidRPr="005A7D6A">
        <w:rPr>
          <w:rFonts w:cs="Times New Roman"/>
          <w:spacing w:val="58"/>
          <w:lang w:val="ru-RU"/>
        </w:rPr>
        <w:t xml:space="preserve"> </w:t>
      </w:r>
      <w:r w:rsidRPr="005A7D6A">
        <w:rPr>
          <w:rFonts w:cs="Times New Roman"/>
          <w:w w:val="101"/>
          <w:lang w:val="ru-RU"/>
        </w:rPr>
        <w:t>с</w:t>
      </w:r>
      <w:r w:rsidRPr="005A7D6A">
        <w:rPr>
          <w:rFonts w:cs="Times New Roman"/>
          <w:lang w:val="ru-RU"/>
        </w:rPr>
        <w:t>р</w:t>
      </w:r>
      <w:r w:rsidRPr="005A7D6A">
        <w:rPr>
          <w:rFonts w:cs="Times New Roman"/>
          <w:w w:val="101"/>
          <w:lang w:val="ru-RU"/>
        </w:rPr>
        <w:t>е</w:t>
      </w:r>
      <w:r w:rsidRPr="005A7D6A">
        <w:rPr>
          <w:rFonts w:cs="Times New Roman"/>
          <w:lang w:val="ru-RU"/>
        </w:rPr>
        <w:t>ду</w:t>
      </w:r>
      <w:r w:rsidRPr="005A7D6A">
        <w:rPr>
          <w:rFonts w:cs="Times New Roman"/>
          <w:spacing w:val="56"/>
          <w:lang w:val="ru-RU"/>
        </w:rPr>
        <w:t xml:space="preserve"> </w:t>
      </w:r>
      <w:r w:rsidRPr="005A7D6A">
        <w:rPr>
          <w:rFonts w:cs="Times New Roman"/>
          <w:spacing w:val="1"/>
          <w:lang w:val="ru-RU"/>
        </w:rPr>
        <w:t>о</w:t>
      </w:r>
      <w:r w:rsidRPr="005A7D6A">
        <w:rPr>
          <w:rFonts w:cs="Times New Roman"/>
          <w:lang w:val="ru-RU"/>
        </w:rPr>
        <w:t>бит</w:t>
      </w:r>
      <w:r w:rsidRPr="005A7D6A">
        <w:rPr>
          <w:rFonts w:cs="Times New Roman"/>
          <w:spacing w:val="-1"/>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spacing w:val="59"/>
          <w:lang w:val="ru-RU"/>
        </w:rPr>
        <w:t xml:space="preserve"> </w:t>
      </w:r>
      <w:r w:rsidRPr="005A7D6A">
        <w:rPr>
          <w:rFonts w:cs="Times New Roman"/>
          <w:lang w:val="ru-RU"/>
        </w:rPr>
        <w:t>ж</w:t>
      </w:r>
      <w:r w:rsidRPr="005A7D6A">
        <w:rPr>
          <w:rFonts w:cs="Times New Roman"/>
          <w:spacing w:val="1"/>
          <w:lang w:val="ru-RU"/>
        </w:rPr>
        <w:t>и</w:t>
      </w:r>
      <w:r w:rsidRPr="005A7D6A">
        <w:rPr>
          <w:rFonts w:cs="Times New Roman"/>
          <w:lang w:val="ru-RU"/>
        </w:rPr>
        <w:t>в</w:t>
      </w:r>
      <w:r w:rsidRPr="005A7D6A">
        <w:rPr>
          <w:rFonts w:cs="Times New Roman"/>
          <w:spacing w:val="11"/>
          <w:lang w:val="ru-RU"/>
        </w:rPr>
        <w:t>ы</w:t>
      </w:r>
      <w:r w:rsidRPr="005A7D6A">
        <w:rPr>
          <w:rFonts w:cs="Times New Roman"/>
          <w:lang w:val="ru-RU"/>
        </w:rPr>
        <w:t>х о</w:t>
      </w:r>
      <w:r w:rsidRPr="005A7D6A">
        <w:rPr>
          <w:rFonts w:cs="Times New Roman"/>
          <w:spacing w:val="1"/>
          <w:lang w:val="ru-RU"/>
        </w:rPr>
        <w:t>р</w:t>
      </w:r>
      <w:r w:rsidRPr="005A7D6A">
        <w:rPr>
          <w:rFonts w:cs="Times New Roman"/>
          <w:lang w:val="ru-RU"/>
        </w:rPr>
        <w:t>г</w:t>
      </w:r>
      <w:r w:rsidRPr="005A7D6A">
        <w:rPr>
          <w:rFonts w:cs="Times New Roman"/>
          <w:w w:val="101"/>
          <w:lang w:val="ru-RU"/>
        </w:rPr>
        <w:t>а</w:t>
      </w:r>
      <w:r w:rsidRPr="005A7D6A">
        <w:rPr>
          <w:rFonts w:cs="Times New Roman"/>
          <w:spacing w:val="-1"/>
          <w:lang w:val="ru-RU"/>
        </w:rPr>
        <w:t>н</w:t>
      </w:r>
      <w:r w:rsidRPr="005A7D6A">
        <w:rPr>
          <w:rFonts w:cs="Times New Roman"/>
          <w:lang w:val="ru-RU"/>
        </w:rPr>
        <w:t>из</w:t>
      </w:r>
      <w:r w:rsidRPr="005A7D6A">
        <w:rPr>
          <w:rFonts w:cs="Times New Roman"/>
          <w:spacing w:val="-1"/>
          <w:lang w:val="ru-RU"/>
        </w:rPr>
        <w:t>м</w:t>
      </w:r>
      <w:r w:rsidRPr="005A7D6A">
        <w:rPr>
          <w:rFonts w:cs="Times New Roman"/>
          <w:lang w:val="ru-RU"/>
        </w:rPr>
        <w:t>ов</w:t>
      </w:r>
      <w:r w:rsidRPr="005A7D6A">
        <w:rPr>
          <w:rFonts w:cs="Times New Roman"/>
          <w:w w:val="101"/>
          <w:lang w:val="ru-RU"/>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lang w:val="ru-RU"/>
        </w:rPr>
        <w:t>проводить причинный</w:t>
      </w:r>
      <w:r w:rsidRPr="005A7D6A">
        <w:rPr>
          <w:rFonts w:cs="Times New Roman"/>
          <w:spacing w:val="-2"/>
          <w:lang w:val="ru-RU"/>
        </w:rPr>
        <w:t xml:space="preserve"> </w:t>
      </w:r>
      <w:r w:rsidRPr="005A7D6A">
        <w:rPr>
          <w:rFonts w:cs="Times New Roman"/>
          <w:lang w:val="ru-RU"/>
        </w:rPr>
        <w:t>и</w:t>
      </w:r>
      <w:r w:rsidRPr="005A7D6A">
        <w:rPr>
          <w:rFonts w:cs="Times New Roman"/>
          <w:spacing w:val="1"/>
          <w:lang w:val="ru-RU"/>
        </w:rPr>
        <w:t xml:space="preserve"> </w:t>
      </w:r>
      <w:r w:rsidRPr="005A7D6A">
        <w:rPr>
          <w:rFonts w:cs="Times New Roman"/>
          <w:lang w:val="ru-RU"/>
        </w:rPr>
        <w:t>в</w:t>
      </w:r>
      <w:r w:rsidRPr="005A7D6A">
        <w:rPr>
          <w:rFonts w:cs="Times New Roman"/>
          <w:w w:val="101"/>
          <w:lang w:val="ru-RU"/>
        </w:rPr>
        <w:t>е</w:t>
      </w:r>
      <w:r w:rsidRPr="005A7D6A">
        <w:rPr>
          <w:rFonts w:cs="Times New Roman"/>
          <w:lang w:val="ru-RU"/>
        </w:rPr>
        <w:t>ро</w:t>
      </w:r>
      <w:r w:rsidRPr="005A7D6A">
        <w:rPr>
          <w:rFonts w:cs="Times New Roman"/>
          <w:w w:val="101"/>
          <w:lang w:val="ru-RU"/>
        </w:rPr>
        <w:t>я</w:t>
      </w:r>
      <w:r w:rsidRPr="005A7D6A">
        <w:rPr>
          <w:rFonts w:cs="Times New Roman"/>
          <w:spacing w:val="-2"/>
          <w:lang w:val="ru-RU"/>
        </w:rPr>
        <w:t>т</w:t>
      </w:r>
      <w:r w:rsidRPr="005A7D6A">
        <w:rPr>
          <w:rFonts w:cs="Times New Roman"/>
          <w:lang w:val="ru-RU"/>
        </w:rPr>
        <w:t>но</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 xml:space="preserve">ый </w:t>
      </w: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лиз эколо</w:t>
      </w:r>
      <w:r w:rsidRPr="005A7D6A">
        <w:rPr>
          <w:rFonts w:cs="Times New Roman"/>
          <w:spacing w:val="-1"/>
          <w:lang w:val="ru-RU"/>
        </w:rPr>
        <w:t>г</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spacing w:val="-1"/>
          <w:lang w:val="ru-RU"/>
        </w:rPr>
        <w:t>к</w:t>
      </w:r>
      <w:r w:rsidRPr="005A7D6A">
        <w:rPr>
          <w:rFonts w:cs="Times New Roman"/>
          <w:lang w:val="ru-RU"/>
        </w:rPr>
        <w:t>их</w:t>
      </w:r>
      <w:r w:rsidRPr="005A7D6A">
        <w:rPr>
          <w:rFonts w:cs="Times New Roman"/>
          <w:spacing w:val="1"/>
          <w:lang w:val="ru-RU"/>
        </w:rPr>
        <w:t xml:space="preserve"> </w:t>
      </w:r>
      <w:r w:rsidRPr="005A7D6A">
        <w:rPr>
          <w:rFonts w:cs="Times New Roman"/>
          <w:spacing w:val="-2"/>
          <w:w w:val="101"/>
          <w:lang w:val="ru-RU"/>
        </w:rPr>
        <w:t>с</w:t>
      </w:r>
      <w:r w:rsidRPr="005A7D6A">
        <w:rPr>
          <w:rFonts w:cs="Times New Roman"/>
          <w:lang w:val="ru-RU"/>
        </w:rPr>
        <w:t>ит</w:t>
      </w:r>
      <w:r w:rsidRPr="005A7D6A">
        <w:rPr>
          <w:rFonts w:cs="Times New Roman"/>
          <w:spacing w:val="-3"/>
          <w:lang w:val="ru-RU"/>
        </w:rPr>
        <w:t>у</w:t>
      </w:r>
      <w:r w:rsidRPr="005A7D6A">
        <w:rPr>
          <w:rFonts w:cs="Times New Roman"/>
          <w:w w:val="101"/>
          <w:lang w:val="ru-RU"/>
        </w:rPr>
        <w:t>а</w:t>
      </w:r>
      <w:r w:rsidRPr="005A7D6A">
        <w:rPr>
          <w:rFonts w:cs="Times New Roman"/>
          <w:lang w:val="ru-RU"/>
        </w:rPr>
        <w:t>ц</w:t>
      </w:r>
      <w:r w:rsidRPr="005A7D6A">
        <w:rPr>
          <w:rFonts w:cs="Times New Roman"/>
          <w:spacing w:val="1"/>
          <w:lang w:val="ru-RU"/>
        </w:rPr>
        <w:t>и</w:t>
      </w:r>
      <w:r w:rsidRPr="005A7D6A">
        <w:rPr>
          <w:rFonts w:cs="Times New Roman"/>
          <w:lang w:val="ru-RU"/>
        </w:rPr>
        <w:t>й</w:t>
      </w:r>
      <w:r w:rsidRPr="005A7D6A">
        <w:rPr>
          <w:rFonts w:cs="Times New Roman"/>
          <w:w w:val="101"/>
          <w:lang w:val="ru-RU"/>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lang w:val="ru-RU"/>
        </w:rPr>
        <w:t>прогнозиров</w:t>
      </w:r>
      <w:r w:rsidRPr="005A7D6A">
        <w:rPr>
          <w:rFonts w:cs="Times New Roman"/>
          <w:w w:val="101"/>
          <w:lang w:val="ru-RU"/>
        </w:rPr>
        <w:t>а</w:t>
      </w:r>
      <w:r w:rsidRPr="005A7D6A">
        <w:rPr>
          <w:rFonts w:cs="Times New Roman"/>
          <w:lang w:val="ru-RU"/>
        </w:rPr>
        <w:t>ть</w:t>
      </w:r>
      <w:r w:rsidRPr="005A7D6A">
        <w:rPr>
          <w:rFonts w:cs="Times New Roman"/>
          <w:spacing w:val="29"/>
          <w:lang w:val="ru-RU"/>
        </w:rPr>
        <w:t xml:space="preserve"> </w:t>
      </w:r>
      <w:r w:rsidRPr="005A7D6A">
        <w:rPr>
          <w:rFonts w:cs="Times New Roman"/>
          <w:spacing w:val="1"/>
          <w:lang w:val="ru-RU"/>
        </w:rPr>
        <w:t>и</w:t>
      </w:r>
      <w:r w:rsidRPr="005A7D6A">
        <w:rPr>
          <w:rFonts w:cs="Times New Roman"/>
          <w:lang w:val="ru-RU"/>
        </w:rPr>
        <w:t>з</w:t>
      </w:r>
      <w:r w:rsidRPr="005A7D6A">
        <w:rPr>
          <w:rFonts w:cs="Times New Roman"/>
          <w:spacing w:val="-1"/>
          <w:lang w:val="ru-RU"/>
        </w:rPr>
        <w:t>м</w:t>
      </w:r>
      <w:r w:rsidRPr="005A7D6A">
        <w:rPr>
          <w:rFonts w:cs="Times New Roman"/>
          <w:w w:val="101"/>
          <w:lang w:val="ru-RU"/>
        </w:rPr>
        <w:t>е</w:t>
      </w:r>
      <w:r w:rsidRPr="005A7D6A">
        <w:rPr>
          <w:rFonts w:cs="Times New Roman"/>
          <w:lang w:val="ru-RU"/>
        </w:rPr>
        <w:t>н</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я</w:t>
      </w:r>
      <w:r w:rsidRPr="005A7D6A">
        <w:rPr>
          <w:rFonts w:cs="Times New Roman"/>
          <w:spacing w:val="30"/>
          <w:lang w:val="ru-RU"/>
        </w:rPr>
        <w:t xml:space="preserve"> </w:t>
      </w:r>
      <w:r w:rsidRPr="005A7D6A">
        <w:rPr>
          <w:rFonts w:cs="Times New Roman"/>
          <w:w w:val="101"/>
          <w:lang w:val="ru-RU"/>
        </w:rPr>
        <w:t>с</w:t>
      </w:r>
      <w:r w:rsidRPr="005A7D6A">
        <w:rPr>
          <w:rFonts w:cs="Times New Roman"/>
          <w:lang w:val="ru-RU"/>
        </w:rPr>
        <w:t>ит</w:t>
      </w:r>
      <w:r w:rsidRPr="005A7D6A">
        <w:rPr>
          <w:rFonts w:cs="Times New Roman"/>
          <w:spacing w:val="-3"/>
          <w:lang w:val="ru-RU"/>
        </w:rPr>
        <w:t>у</w:t>
      </w:r>
      <w:r w:rsidRPr="005A7D6A">
        <w:rPr>
          <w:rFonts w:cs="Times New Roman"/>
          <w:w w:val="101"/>
          <w:lang w:val="ru-RU"/>
        </w:rPr>
        <w:t>а</w:t>
      </w:r>
      <w:r w:rsidRPr="005A7D6A">
        <w:rPr>
          <w:rFonts w:cs="Times New Roman"/>
          <w:lang w:val="ru-RU"/>
        </w:rPr>
        <w:t>ции</w:t>
      </w:r>
      <w:r w:rsidRPr="005A7D6A">
        <w:rPr>
          <w:rFonts w:cs="Times New Roman"/>
          <w:spacing w:val="29"/>
          <w:lang w:val="ru-RU"/>
        </w:rPr>
        <w:t xml:space="preserve"> </w:t>
      </w:r>
      <w:r w:rsidRPr="005A7D6A">
        <w:rPr>
          <w:rFonts w:cs="Times New Roman"/>
          <w:lang w:val="ru-RU"/>
        </w:rPr>
        <w:t>при</w:t>
      </w:r>
      <w:r w:rsidRPr="005A7D6A">
        <w:rPr>
          <w:rFonts w:cs="Times New Roman"/>
          <w:spacing w:val="31"/>
          <w:lang w:val="ru-RU"/>
        </w:rPr>
        <w:t xml:space="preserve"> </w:t>
      </w:r>
      <w:r w:rsidRPr="005A7D6A">
        <w:rPr>
          <w:rFonts w:cs="Times New Roman"/>
          <w:w w:val="101"/>
          <w:lang w:val="ru-RU"/>
        </w:rPr>
        <w:t>с</w:t>
      </w:r>
      <w:r w:rsidRPr="005A7D6A">
        <w:rPr>
          <w:rFonts w:cs="Times New Roman"/>
          <w:lang w:val="ru-RU"/>
        </w:rPr>
        <w:t>м</w:t>
      </w:r>
      <w:r w:rsidRPr="005A7D6A">
        <w:rPr>
          <w:rFonts w:cs="Times New Roman"/>
          <w:w w:val="101"/>
          <w:lang w:val="ru-RU"/>
        </w:rPr>
        <w:t>е</w:t>
      </w:r>
      <w:r w:rsidRPr="005A7D6A">
        <w:rPr>
          <w:rFonts w:cs="Times New Roman"/>
          <w:spacing w:val="-1"/>
          <w:lang w:val="ru-RU"/>
        </w:rPr>
        <w:t>н</w:t>
      </w:r>
      <w:r w:rsidRPr="005A7D6A">
        <w:rPr>
          <w:rFonts w:cs="Times New Roman"/>
          <w:w w:val="101"/>
          <w:lang w:val="ru-RU"/>
        </w:rPr>
        <w:t>е</w:t>
      </w:r>
      <w:r w:rsidRPr="005A7D6A">
        <w:rPr>
          <w:rFonts w:cs="Times New Roman"/>
          <w:spacing w:val="29"/>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w w:val="101"/>
          <w:lang w:val="ru-RU"/>
        </w:rPr>
        <w:t>я</w:t>
      </w:r>
      <w:r w:rsidRPr="005A7D6A">
        <w:rPr>
          <w:rFonts w:cs="Times New Roman"/>
          <w:spacing w:val="30"/>
          <w:lang w:val="ru-RU"/>
        </w:rPr>
        <w:t xml:space="preserve"> </w:t>
      </w:r>
      <w:r w:rsidRPr="005A7D6A">
        <w:rPr>
          <w:rFonts w:cs="Times New Roman"/>
          <w:lang w:val="ru-RU"/>
        </w:rPr>
        <w:t>одно</w:t>
      </w:r>
      <w:r w:rsidRPr="005A7D6A">
        <w:rPr>
          <w:rFonts w:cs="Times New Roman"/>
          <w:spacing w:val="-1"/>
          <w:lang w:val="ru-RU"/>
        </w:rPr>
        <w:t>г</w:t>
      </w:r>
      <w:r w:rsidRPr="005A7D6A">
        <w:rPr>
          <w:rFonts w:cs="Times New Roman"/>
          <w:lang w:val="ru-RU"/>
        </w:rPr>
        <w:t>о</w:t>
      </w:r>
      <w:r w:rsidRPr="005A7D6A">
        <w:rPr>
          <w:rFonts w:cs="Times New Roman"/>
          <w:spacing w:val="32"/>
          <w:lang w:val="ru-RU"/>
        </w:rPr>
        <w:t xml:space="preserve"> </w:t>
      </w:r>
      <w:r w:rsidRPr="005A7D6A">
        <w:rPr>
          <w:rFonts w:cs="Times New Roman"/>
          <w:lang w:val="ru-RU"/>
        </w:rPr>
        <w:t>ф</w:t>
      </w:r>
      <w:r w:rsidRPr="005A7D6A">
        <w:rPr>
          <w:rFonts w:cs="Times New Roman"/>
          <w:w w:val="101"/>
          <w:lang w:val="ru-RU"/>
        </w:rPr>
        <w:t>а</w:t>
      </w:r>
      <w:r w:rsidRPr="005A7D6A">
        <w:rPr>
          <w:rFonts w:cs="Times New Roman"/>
          <w:lang w:val="ru-RU"/>
        </w:rPr>
        <w:t>к</w:t>
      </w:r>
      <w:r w:rsidRPr="005A7D6A">
        <w:rPr>
          <w:rFonts w:cs="Times New Roman"/>
          <w:spacing w:val="-1"/>
          <w:lang w:val="ru-RU"/>
        </w:rPr>
        <w:t>то</w:t>
      </w:r>
      <w:r w:rsidRPr="005A7D6A">
        <w:rPr>
          <w:rFonts w:cs="Times New Roman"/>
          <w:lang w:val="ru-RU"/>
        </w:rPr>
        <w:t>р</w:t>
      </w:r>
      <w:r w:rsidRPr="005A7D6A">
        <w:rPr>
          <w:rFonts w:cs="Times New Roman"/>
          <w:spacing w:val="1"/>
          <w:w w:val="101"/>
          <w:lang w:val="ru-RU"/>
        </w:rPr>
        <w:t>а</w:t>
      </w:r>
      <w:r w:rsidRPr="005A7D6A">
        <w:rPr>
          <w:rFonts w:cs="Times New Roman"/>
          <w:spacing w:val="30"/>
          <w:lang w:val="ru-RU"/>
        </w:rPr>
        <w:t xml:space="preserve"> </w:t>
      </w:r>
      <w:r w:rsidRPr="005A7D6A">
        <w:rPr>
          <w:rFonts w:cs="Times New Roman"/>
          <w:lang w:val="ru-RU"/>
        </w:rPr>
        <w:t>н</w:t>
      </w:r>
      <w:r w:rsidRPr="005A7D6A">
        <w:rPr>
          <w:rFonts w:cs="Times New Roman"/>
          <w:spacing w:val="-1"/>
          <w:w w:val="101"/>
          <w:lang w:val="ru-RU"/>
        </w:rPr>
        <w:t>а</w:t>
      </w:r>
      <w:r w:rsidRPr="005A7D6A">
        <w:rPr>
          <w:rFonts w:cs="Times New Roman"/>
          <w:lang w:val="ru-RU"/>
        </w:rPr>
        <w:t xml:space="preserve"> д</w:t>
      </w:r>
      <w:r w:rsidRPr="005A7D6A">
        <w:rPr>
          <w:rFonts w:cs="Times New Roman"/>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др</w:t>
      </w:r>
      <w:r w:rsidRPr="005A7D6A">
        <w:rPr>
          <w:rFonts w:cs="Times New Roman"/>
          <w:spacing w:val="-2"/>
          <w:lang w:val="ru-RU"/>
        </w:rPr>
        <w:t>у</w:t>
      </w:r>
      <w:r w:rsidRPr="005A7D6A">
        <w:rPr>
          <w:rFonts w:cs="Times New Roman"/>
          <w:lang w:val="ru-RU"/>
        </w:rPr>
        <w:t>г</w:t>
      </w:r>
      <w:r w:rsidRPr="005A7D6A">
        <w:rPr>
          <w:rFonts w:cs="Times New Roman"/>
          <w:spacing w:val="1"/>
          <w:lang w:val="ru-RU"/>
        </w:rPr>
        <w:t>о</w:t>
      </w:r>
      <w:r w:rsidRPr="005A7D6A">
        <w:rPr>
          <w:rFonts w:cs="Times New Roman"/>
          <w:lang w:val="ru-RU"/>
        </w:rPr>
        <w:t>го</w:t>
      </w:r>
      <w:r w:rsidRPr="005A7D6A">
        <w:rPr>
          <w:rFonts w:cs="Times New Roman"/>
          <w:spacing w:val="1"/>
          <w:lang w:val="ru-RU"/>
        </w:rPr>
        <w:t xml:space="preserve"> </w:t>
      </w:r>
      <w:r w:rsidRPr="005A7D6A">
        <w:rPr>
          <w:rFonts w:cs="Times New Roman"/>
          <w:lang w:val="ru-RU"/>
        </w:rPr>
        <w:t>ф</w:t>
      </w:r>
      <w:r w:rsidRPr="005A7D6A">
        <w:rPr>
          <w:rFonts w:cs="Times New Roman"/>
          <w:spacing w:val="-1"/>
          <w:w w:val="101"/>
          <w:lang w:val="ru-RU"/>
        </w:rPr>
        <w:t>а</w:t>
      </w:r>
      <w:r w:rsidRPr="005A7D6A">
        <w:rPr>
          <w:rFonts w:cs="Times New Roman"/>
          <w:lang w:val="ru-RU"/>
        </w:rPr>
        <w:t>ктор</w:t>
      </w:r>
      <w:r w:rsidRPr="005A7D6A">
        <w:rPr>
          <w:rFonts w:cs="Times New Roman"/>
          <w:w w:val="101"/>
          <w:lang w:val="ru-RU"/>
        </w:rPr>
        <w:t>а;</w:t>
      </w:r>
    </w:p>
    <w:p w:rsidR="005A7D6A" w:rsidRDefault="008655E0" w:rsidP="00C44AC7">
      <w:pPr>
        <w:pStyle w:val="af"/>
        <w:numPr>
          <w:ilvl w:val="0"/>
          <w:numId w:val="307"/>
        </w:numPr>
        <w:ind w:right="-20"/>
        <w:jc w:val="both"/>
        <w:rPr>
          <w:rFonts w:cs="Times New Roman"/>
          <w:w w:val="101"/>
          <w:lang w:val="ru-RU"/>
        </w:rPr>
      </w:pPr>
      <w:r w:rsidRPr="005A7D6A">
        <w:rPr>
          <w:rFonts w:cs="Times New Roman"/>
          <w:lang w:val="ru-RU"/>
        </w:rPr>
        <w:t>р</w:t>
      </w:r>
      <w:r w:rsidRPr="005A7D6A">
        <w:rPr>
          <w:rFonts w:cs="Times New Roman"/>
          <w:w w:val="101"/>
          <w:lang w:val="ru-RU"/>
        </w:rPr>
        <w:t>а</w:t>
      </w:r>
      <w:r w:rsidRPr="005A7D6A">
        <w:rPr>
          <w:rFonts w:cs="Times New Roman"/>
          <w:spacing w:val="-2"/>
          <w:w w:val="101"/>
          <w:lang w:val="ru-RU"/>
        </w:rPr>
        <w:t>с</w:t>
      </w:r>
      <w:r w:rsidRPr="005A7D6A">
        <w:rPr>
          <w:rFonts w:cs="Times New Roman"/>
          <w:lang w:val="ru-RU"/>
        </w:rPr>
        <w:t>про</w:t>
      </w:r>
      <w:r w:rsidRPr="005A7D6A">
        <w:rPr>
          <w:rFonts w:cs="Times New Roman"/>
          <w:w w:val="101"/>
          <w:lang w:val="ru-RU"/>
        </w:rPr>
        <w:t>с</w:t>
      </w:r>
      <w:r w:rsidRPr="005A7D6A">
        <w:rPr>
          <w:rFonts w:cs="Times New Roman"/>
          <w:spacing w:val="-2"/>
          <w:lang w:val="ru-RU"/>
        </w:rPr>
        <w:t>т</w:t>
      </w:r>
      <w:r w:rsidRPr="005A7D6A">
        <w:rPr>
          <w:rFonts w:cs="Times New Roman"/>
          <w:lang w:val="ru-RU"/>
        </w:rPr>
        <w:t>р</w:t>
      </w:r>
      <w:r w:rsidRPr="005A7D6A">
        <w:rPr>
          <w:rFonts w:cs="Times New Roman"/>
          <w:spacing w:val="-1"/>
          <w:w w:val="101"/>
          <w:lang w:val="ru-RU"/>
        </w:rPr>
        <w:t>а</w:t>
      </w:r>
      <w:r w:rsidRPr="005A7D6A">
        <w:rPr>
          <w:rFonts w:cs="Times New Roman"/>
          <w:lang w:val="ru-RU"/>
        </w:rPr>
        <w:t>н</w:t>
      </w:r>
      <w:r w:rsidRPr="005A7D6A">
        <w:rPr>
          <w:rFonts w:cs="Times New Roman"/>
          <w:w w:val="101"/>
          <w:lang w:val="ru-RU"/>
        </w:rPr>
        <w:t>я</w:t>
      </w:r>
      <w:r w:rsidRPr="005A7D6A">
        <w:rPr>
          <w:rFonts w:cs="Times New Roman"/>
          <w:lang w:val="ru-RU"/>
        </w:rPr>
        <w:t>ть</w:t>
      </w:r>
      <w:r w:rsidRPr="005A7D6A">
        <w:rPr>
          <w:rFonts w:cs="Times New Roman"/>
          <w:spacing w:val="21"/>
          <w:lang w:val="ru-RU"/>
        </w:rPr>
        <w:t xml:space="preserve"> </w:t>
      </w:r>
      <w:r w:rsidRPr="005A7D6A">
        <w:rPr>
          <w:rFonts w:cs="Times New Roman"/>
          <w:lang w:val="ru-RU"/>
        </w:rPr>
        <w:t>э</w:t>
      </w:r>
      <w:r w:rsidRPr="005A7D6A">
        <w:rPr>
          <w:rFonts w:cs="Times New Roman"/>
          <w:spacing w:val="-2"/>
          <w:lang w:val="ru-RU"/>
        </w:rPr>
        <w:t>к</w:t>
      </w:r>
      <w:r w:rsidRPr="005A7D6A">
        <w:rPr>
          <w:rFonts w:cs="Times New Roman"/>
          <w:lang w:val="ru-RU"/>
        </w:rPr>
        <w:t>олог</w:t>
      </w:r>
      <w:r w:rsidRPr="005A7D6A">
        <w:rPr>
          <w:rFonts w:cs="Times New Roman"/>
          <w:spacing w:val="1"/>
          <w:lang w:val="ru-RU"/>
        </w:rPr>
        <w:t>и</w:t>
      </w:r>
      <w:r w:rsidRPr="005A7D6A">
        <w:rPr>
          <w:rFonts w:cs="Times New Roman"/>
          <w:spacing w:val="-1"/>
          <w:lang w:val="ru-RU"/>
        </w:rPr>
        <w:t>ч</w:t>
      </w:r>
      <w:r w:rsidRPr="005A7D6A">
        <w:rPr>
          <w:rFonts w:cs="Times New Roman"/>
          <w:w w:val="101"/>
          <w:lang w:val="ru-RU"/>
        </w:rPr>
        <w:t>ес</w:t>
      </w:r>
      <w:r w:rsidRPr="005A7D6A">
        <w:rPr>
          <w:rFonts w:cs="Times New Roman"/>
          <w:spacing w:val="-1"/>
          <w:lang w:val="ru-RU"/>
        </w:rPr>
        <w:t>к</w:t>
      </w:r>
      <w:r w:rsidRPr="005A7D6A">
        <w:rPr>
          <w:rFonts w:cs="Times New Roman"/>
          <w:lang w:val="ru-RU"/>
        </w:rPr>
        <w:t>и</w:t>
      </w:r>
      <w:r w:rsidRPr="005A7D6A">
        <w:rPr>
          <w:rFonts w:cs="Times New Roman"/>
          <w:w w:val="101"/>
          <w:lang w:val="ru-RU"/>
        </w:rPr>
        <w:t>е</w:t>
      </w:r>
      <w:r w:rsidRPr="005A7D6A">
        <w:rPr>
          <w:rFonts w:cs="Times New Roman"/>
          <w:spacing w:val="21"/>
          <w:lang w:val="ru-RU"/>
        </w:rPr>
        <w:t xml:space="preserve"> </w:t>
      </w:r>
      <w:r w:rsidRPr="005A7D6A">
        <w:rPr>
          <w:rFonts w:cs="Times New Roman"/>
          <w:lang w:val="ru-RU"/>
        </w:rPr>
        <w:t>зн</w:t>
      </w:r>
      <w:r w:rsidRPr="005A7D6A">
        <w:rPr>
          <w:rFonts w:cs="Times New Roman"/>
          <w:w w:val="101"/>
          <w:lang w:val="ru-RU"/>
        </w:rPr>
        <w:t>а</w:t>
      </w:r>
      <w:r w:rsidRPr="005A7D6A">
        <w:rPr>
          <w:rFonts w:cs="Times New Roman"/>
          <w:spacing w:val="-2"/>
          <w:lang w:val="ru-RU"/>
        </w:rPr>
        <w:t>н</w:t>
      </w:r>
      <w:r w:rsidRPr="005A7D6A">
        <w:rPr>
          <w:rFonts w:cs="Times New Roman"/>
          <w:lang w:val="ru-RU"/>
        </w:rPr>
        <w:t>и</w:t>
      </w:r>
      <w:r w:rsidRPr="005A7D6A">
        <w:rPr>
          <w:rFonts w:cs="Times New Roman"/>
          <w:w w:val="101"/>
          <w:lang w:val="ru-RU"/>
        </w:rPr>
        <w:t>я</w:t>
      </w:r>
      <w:r w:rsidRPr="005A7D6A">
        <w:rPr>
          <w:rFonts w:cs="Times New Roman"/>
          <w:spacing w:val="18"/>
          <w:lang w:val="ru-RU"/>
        </w:rPr>
        <w:t xml:space="preserve"> </w:t>
      </w:r>
      <w:r w:rsidRPr="005A7D6A">
        <w:rPr>
          <w:rFonts w:cs="Times New Roman"/>
          <w:spacing w:val="1"/>
          <w:lang w:val="ru-RU"/>
        </w:rPr>
        <w:t>и</w:t>
      </w:r>
      <w:r w:rsidRPr="005A7D6A">
        <w:rPr>
          <w:rFonts w:cs="Times New Roman"/>
          <w:spacing w:val="21"/>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ас</w:t>
      </w:r>
      <w:r w:rsidRPr="005A7D6A">
        <w:rPr>
          <w:rFonts w:cs="Times New Roman"/>
          <w:lang w:val="ru-RU"/>
        </w:rPr>
        <w:t>тв</w:t>
      </w:r>
      <w:r w:rsidRPr="005A7D6A">
        <w:rPr>
          <w:rFonts w:cs="Times New Roman"/>
          <w:spacing w:val="1"/>
          <w:lang w:val="ru-RU"/>
        </w:rPr>
        <w:t>о</w:t>
      </w:r>
      <w:r w:rsidRPr="005A7D6A">
        <w:rPr>
          <w:rFonts w:cs="Times New Roman"/>
          <w:lang w:val="ru-RU"/>
        </w:rPr>
        <w:t>в</w:t>
      </w:r>
      <w:r w:rsidRPr="005A7D6A">
        <w:rPr>
          <w:rFonts w:cs="Times New Roman"/>
          <w:w w:val="101"/>
          <w:lang w:val="ru-RU"/>
        </w:rPr>
        <w:t>а</w:t>
      </w:r>
      <w:r w:rsidRPr="005A7D6A">
        <w:rPr>
          <w:rFonts w:cs="Times New Roman"/>
          <w:lang w:val="ru-RU"/>
        </w:rPr>
        <w:t>ть</w:t>
      </w:r>
      <w:r w:rsidRPr="005A7D6A">
        <w:rPr>
          <w:rFonts w:cs="Times New Roman"/>
          <w:spacing w:val="19"/>
          <w:lang w:val="ru-RU"/>
        </w:rPr>
        <w:t xml:space="preserve"> </w:t>
      </w:r>
      <w:r w:rsidRPr="005A7D6A">
        <w:rPr>
          <w:rFonts w:cs="Times New Roman"/>
          <w:lang w:val="ru-RU"/>
        </w:rPr>
        <w:t>в</w:t>
      </w:r>
      <w:r w:rsidRPr="005A7D6A">
        <w:rPr>
          <w:rFonts w:cs="Times New Roman"/>
          <w:spacing w:val="21"/>
          <w:lang w:val="ru-RU"/>
        </w:rPr>
        <w:t xml:space="preserve"> </w:t>
      </w:r>
      <w:r w:rsidRPr="005A7D6A">
        <w:rPr>
          <w:rFonts w:cs="Times New Roman"/>
          <w:spacing w:val="-1"/>
          <w:lang w:val="ru-RU"/>
        </w:rPr>
        <w:t>п</w:t>
      </w:r>
      <w:r w:rsidRPr="005A7D6A">
        <w:rPr>
          <w:rFonts w:cs="Times New Roman"/>
          <w:spacing w:val="1"/>
          <w:lang w:val="ru-RU"/>
        </w:rPr>
        <w:t>р</w:t>
      </w:r>
      <w:r w:rsidRPr="005A7D6A">
        <w:rPr>
          <w:rFonts w:cs="Times New Roman"/>
          <w:spacing w:val="-1"/>
          <w:w w:val="101"/>
          <w:lang w:val="ru-RU"/>
        </w:rPr>
        <w:t>а</w:t>
      </w:r>
      <w:r w:rsidRPr="005A7D6A">
        <w:rPr>
          <w:rFonts w:cs="Times New Roman"/>
          <w:lang w:val="ru-RU"/>
        </w:rPr>
        <w:t>кт</w:t>
      </w:r>
      <w:r w:rsidRPr="005A7D6A">
        <w:rPr>
          <w:rFonts w:cs="Times New Roman"/>
          <w:spacing w:val="1"/>
          <w:lang w:val="ru-RU"/>
        </w:rPr>
        <w:t>и</w:t>
      </w:r>
      <w:r w:rsidRPr="005A7D6A">
        <w:rPr>
          <w:rFonts w:cs="Times New Roman"/>
          <w:lang w:val="ru-RU"/>
        </w:rPr>
        <w:t>ч</w:t>
      </w:r>
      <w:r w:rsidRPr="005A7D6A">
        <w:rPr>
          <w:rFonts w:cs="Times New Roman"/>
          <w:spacing w:val="-1"/>
          <w:w w:val="101"/>
          <w:lang w:val="ru-RU"/>
        </w:rPr>
        <w:t>е</w:t>
      </w:r>
      <w:r w:rsidRPr="005A7D6A">
        <w:rPr>
          <w:rFonts w:cs="Times New Roman"/>
          <w:w w:val="101"/>
          <w:lang w:val="ru-RU"/>
        </w:rPr>
        <w:t>с</w:t>
      </w:r>
      <w:r w:rsidRPr="005A7D6A">
        <w:rPr>
          <w:rFonts w:cs="Times New Roman"/>
          <w:spacing w:val="-2"/>
          <w:lang w:val="ru-RU"/>
        </w:rPr>
        <w:t>к</w:t>
      </w:r>
      <w:r w:rsidRPr="005A7D6A">
        <w:rPr>
          <w:rFonts w:cs="Times New Roman"/>
          <w:lang w:val="ru-RU"/>
        </w:rPr>
        <w:t>их</w:t>
      </w:r>
      <w:r w:rsidRPr="005A7D6A">
        <w:rPr>
          <w:rFonts w:cs="Times New Roman"/>
          <w:spacing w:val="19"/>
          <w:lang w:val="ru-RU"/>
        </w:rPr>
        <w:t xml:space="preserve"> </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spacing w:val="-2"/>
          <w:w w:val="101"/>
          <w:lang w:val="ru-RU"/>
        </w:rPr>
        <w:t>а</w:t>
      </w:r>
      <w:r w:rsidRPr="005A7D6A">
        <w:rPr>
          <w:rFonts w:cs="Times New Roman"/>
          <w:lang w:val="ru-RU"/>
        </w:rPr>
        <w:t>х по</w:t>
      </w:r>
      <w:r w:rsidRPr="005A7D6A">
        <w:rPr>
          <w:rFonts w:cs="Times New Roman"/>
          <w:spacing w:val="1"/>
          <w:lang w:val="ru-RU"/>
        </w:rPr>
        <w:t xml:space="preserve"> </w:t>
      </w:r>
      <w:r w:rsidRPr="005A7D6A">
        <w:rPr>
          <w:rFonts w:cs="Times New Roman"/>
          <w:lang w:val="ru-RU"/>
        </w:rPr>
        <w:t>з</w:t>
      </w:r>
      <w:r w:rsidRPr="005A7D6A">
        <w:rPr>
          <w:rFonts w:cs="Times New Roman"/>
          <w:w w:val="101"/>
          <w:lang w:val="ru-RU"/>
        </w:rPr>
        <w:t>а</w:t>
      </w:r>
      <w:r w:rsidRPr="005A7D6A">
        <w:rPr>
          <w:rFonts w:cs="Times New Roman"/>
          <w:spacing w:val="-2"/>
          <w:lang w:val="ru-RU"/>
        </w:rPr>
        <w:t>щ</w:t>
      </w:r>
      <w:r w:rsidRPr="005A7D6A">
        <w:rPr>
          <w:rFonts w:cs="Times New Roman"/>
          <w:lang w:val="ru-RU"/>
        </w:rPr>
        <w:t>ит</w:t>
      </w:r>
      <w:r w:rsidRPr="005A7D6A">
        <w:rPr>
          <w:rFonts w:cs="Times New Roman"/>
          <w:spacing w:val="1"/>
          <w:w w:val="101"/>
          <w:lang w:val="ru-RU"/>
        </w:rPr>
        <w:t>е</w:t>
      </w:r>
      <w:r w:rsidRPr="005A7D6A">
        <w:rPr>
          <w:rFonts w:cs="Times New Roman"/>
          <w:spacing w:val="-2"/>
          <w:lang w:val="ru-RU"/>
        </w:rPr>
        <w:t xml:space="preserve"> </w:t>
      </w:r>
      <w:r w:rsidRPr="005A7D6A">
        <w:rPr>
          <w:rFonts w:cs="Times New Roman"/>
          <w:lang w:val="ru-RU"/>
        </w:rPr>
        <w:t>окр</w:t>
      </w:r>
      <w:r w:rsidRPr="005A7D6A">
        <w:rPr>
          <w:rFonts w:cs="Times New Roman"/>
          <w:spacing w:val="-3"/>
          <w:lang w:val="ru-RU"/>
        </w:rPr>
        <w:t>у</w:t>
      </w:r>
      <w:r w:rsidRPr="005A7D6A">
        <w:rPr>
          <w:rFonts w:cs="Times New Roman"/>
          <w:lang w:val="ru-RU"/>
        </w:rPr>
        <w:t>ж</w:t>
      </w:r>
      <w:r w:rsidRPr="005A7D6A">
        <w:rPr>
          <w:rFonts w:cs="Times New Roman"/>
          <w:w w:val="101"/>
          <w:lang w:val="ru-RU"/>
        </w:rPr>
        <w:t>а</w:t>
      </w:r>
      <w:r w:rsidRPr="005A7D6A">
        <w:rPr>
          <w:rFonts w:cs="Times New Roman"/>
          <w:lang w:val="ru-RU"/>
        </w:rPr>
        <w:t>ющ</w:t>
      </w:r>
      <w:r w:rsidRPr="005A7D6A">
        <w:rPr>
          <w:rFonts w:cs="Times New Roman"/>
          <w:w w:val="101"/>
          <w:lang w:val="ru-RU"/>
        </w:rPr>
        <w:t>е</w:t>
      </w:r>
      <w:r w:rsidRPr="005A7D6A">
        <w:rPr>
          <w:rFonts w:cs="Times New Roman"/>
          <w:lang w:val="ru-RU"/>
        </w:rPr>
        <w:t xml:space="preserve">й </w:t>
      </w:r>
      <w:r w:rsidRPr="005A7D6A">
        <w:rPr>
          <w:rFonts w:cs="Times New Roman"/>
          <w:spacing w:val="-2"/>
          <w:w w:val="101"/>
          <w:lang w:val="ru-RU"/>
        </w:rPr>
        <w:t>с</w:t>
      </w:r>
      <w:r w:rsidRPr="005A7D6A">
        <w:rPr>
          <w:rFonts w:cs="Times New Roman"/>
          <w:lang w:val="ru-RU"/>
        </w:rPr>
        <w:t>р</w:t>
      </w:r>
      <w:r w:rsidRPr="005A7D6A">
        <w:rPr>
          <w:rFonts w:cs="Times New Roman"/>
          <w:w w:val="101"/>
          <w:lang w:val="ru-RU"/>
        </w:rPr>
        <w:t>е</w:t>
      </w:r>
      <w:r w:rsidRPr="005A7D6A">
        <w:rPr>
          <w:rFonts w:cs="Times New Roman"/>
          <w:spacing w:val="-1"/>
          <w:lang w:val="ru-RU"/>
        </w:rPr>
        <w:t>д</w:t>
      </w:r>
      <w:r w:rsidRPr="005A7D6A">
        <w:rPr>
          <w:rFonts w:cs="Times New Roman"/>
          <w:lang w:val="ru-RU"/>
        </w:rPr>
        <w:t>ы</w:t>
      </w:r>
      <w:r w:rsidRPr="005A7D6A">
        <w:rPr>
          <w:rFonts w:cs="Times New Roman"/>
          <w:w w:val="101"/>
          <w:lang w:val="ru-RU"/>
        </w:rPr>
        <w:t>;</w:t>
      </w:r>
    </w:p>
    <w:p w:rsidR="008655E0" w:rsidRPr="005A7D6A" w:rsidRDefault="008655E0" w:rsidP="00C44AC7">
      <w:pPr>
        <w:pStyle w:val="af"/>
        <w:numPr>
          <w:ilvl w:val="0"/>
          <w:numId w:val="307"/>
        </w:numPr>
        <w:ind w:right="-20"/>
        <w:jc w:val="both"/>
        <w:rPr>
          <w:rFonts w:cs="Times New Roman"/>
          <w:w w:val="101"/>
          <w:lang w:val="ru-RU"/>
        </w:rPr>
      </w:pPr>
      <w:r w:rsidRPr="005A7D6A">
        <w:rPr>
          <w:rFonts w:cs="Times New Roman"/>
          <w:lang w:val="ru-RU"/>
        </w:rPr>
        <w:t>вы</w:t>
      </w:r>
      <w:r w:rsidRPr="005A7D6A">
        <w:rPr>
          <w:rFonts w:cs="Times New Roman"/>
          <w:spacing w:val="1"/>
          <w:lang w:val="ru-RU"/>
        </w:rPr>
        <w:t>р</w:t>
      </w:r>
      <w:r w:rsidRPr="005A7D6A">
        <w:rPr>
          <w:rFonts w:cs="Times New Roman"/>
          <w:w w:val="101"/>
          <w:lang w:val="ru-RU"/>
        </w:rPr>
        <w:t>а</w:t>
      </w:r>
      <w:r w:rsidRPr="005A7D6A">
        <w:rPr>
          <w:rFonts w:cs="Times New Roman"/>
          <w:lang w:val="ru-RU"/>
        </w:rPr>
        <w:t>ж</w:t>
      </w:r>
      <w:r w:rsidRPr="005A7D6A">
        <w:rPr>
          <w:rFonts w:cs="Times New Roman"/>
          <w:w w:val="101"/>
          <w:lang w:val="ru-RU"/>
        </w:rPr>
        <w:t>а</w:t>
      </w:r>
      <w:r w:rsidRPr="005A7D6A">
        <w:rPr>
          <w:rFonts w:cs="Times New Roman"/>
          <w:lang w:val="ru-RU"/>
        </w:rPr>
        <w:t>ть</w:t>
      </w:r>
      <w:r w:rsidRPr="005A7D6A">
        <w:rPr>
          <w:rFonts w:cs="Times New Roman"/>
          <w:spacing w:val="88"/>
          <w:lang w:val="ru-RU"/>
        </w:rPr>
        <w:t xml:space="preserve"> </w:t>
      </w:r>
      <w:r w:rsidRPr="005A7D6A">
        <w:rPr>
          <w:rFonts w:cs="Times New Roman"/>
          <w:w w:val="101"/>
          <w:lang w:val="ru-RU"/>
        </w:rPr>
        <w:t>с</w:t>
      </w:r>
      <w:r w:rsidRPr="005A7D6A">
        <w:rPr>
          <w:rFonts w:cs="Times New Roman"/>
          <w:lang w:val="ru-RU"/>
        </w:rPr>
        <w:t>в</w:t>
      </w:r>
      <w:r w:rsidRPr="005A7D6A">
        <w:rPr>
          <w:rFonts w:cs="Times New Roman"/>
          <w:spacing w:val="-1"/>
          <w:lang w:val="ru-RU"/>
        </w:rPr>
        <w:t>о</w:t>
      </w:r>
      <w:r w:rsidRPr="005A7D6A">
        <w:rPr>
          <w:rFonts w:cs="Times New Roman"/>
          <w:w w:val="101"/>
          <w:lang w:val="ru-RU"/>
        </w:rPr>
        <w:t>е</w:t>
      </w:r>
      <w:r w:rsidRPr="005A7D6A">
        <w:rPr>
          <w:rFonts w:cs="Times New Roman"/>
          <w:spacing w:val="88"/>
          <w:lang w:val="ru-RU"/>
        </w:rPr>
        <w:t xml:space="preserve"> </w:t>
      </w:r>
      <w:r w:rsidRPr="005A7D6A">
        <w:rPr>
          <w:rFonts w:cs="Times New Roman"/>
          <w:spacing w:val="1"/>
          <w:lang w:val="ru-RU"/>
        </w:rPr>
        <w:t>о</w:t>
      </w:r>
      <w:r w:rsidRPr="005A7D6A">
        <w:rPr>
          <w:rFonts w:cs="Times New Roman"/>
          <w:spacing w:val="-2"/>
          <w:lang w:val="ru-RU"/>
        </w:rPr>
        <w:t>т</w:t>
      </w:r>
      <w:r w:rsidRPr="005A7D6A">
        <w:rPr>
          <w:rFonts w:cs="Times New Roman"/>
          <w:spacing w:val="-1"/>
          <w:lang w:val="ru-RU"/>
        </w:rPr>
        <w:t>н</w:t>
      </w:r>
      <w:r w:rsidRPr="005A7D6A">
        <w:rPr>
          <w:rFonts w:cs="Times New Roman"/>
          <w:lang w:val="ru-RU"/>
        </w:rPr>
        <w:t>ош</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и</w:t>
      </w:r>
      <w:r w:rsidRPr="005A7D6A">
        <w:rPr>
          <w:rFonts w:cs="Times New Roman"/>
          <w:w w:val="101"/>
          <w:lang w:val="ru-RU"/>
        </w:rPr>
        <w:t>е</w:t>
      </w:r>
      <w:r w:rsidRPr="005A7D6A">
        <w:rPr>
          <w:rFonts w:cs="Times New Roman"/>
          <w:spacing w:val="86"/>
          <w:lang w:val="ru-RU"/>
        </w:rPr>
        <w:t xml:space="preserve"> </w:t>
      </w:r>
      <w:r w:rsidRPr="005A7D6A">
        <w:rPr>
          <w:rFonts w:cs="Times New Roman"/>
          <w:lang w:val="ru-RU"/>
        </w:rPr>
        <w:t>к</w:t>
      </w:r>
      <w:r w:rsidRPr="005A7D6A">
        <w:rPr>
          <w:rFonts w:cs="Times New Roman"/>
          <w:spacing w:val="89"/>
          <w:lang w:val="ru-RU"/>
        </w:rPr>
        <w:t xml:space="preserve"> </w:t>
      </w:r>
      <w:r w:rsidRPr="005A7D6A">
        <w:rPr>
          <w:rFonts w:cs="Times New Roman"/>
          <w:lang w:val="ru-RU"/>
        </w:rPr>
        <w:t>пр</w:t>
      </w:r>
      <w:r w:rsidRPr="005A7D6A">
        <w:rPr>
          <w:rFonts w:cs="Times New Roman"/>
          <w:spacing w:val="-1"/>
          <w:lang w:val="ru-RU"/>
        </w:rPr>
        <w:t>и</w:t>
      </w:r>
      <w:r w:rsidRPr="005A7D6A">
        <w:rPr>
          <w:rFonts w:cs="Times New Roman"/>
          <w:spacing w:val="1"/>
          <w:lang w:val="ru-RU"/>
        </w:rPr>
        <w:t>р</w:t>
      </w:r>
      <w:r w:rsidRPr="005A7D6A">
        <w:rPr>
          <w:rFonts w:cs="Times New Roman"/>
          <w:lang w:val="ru-RU"/>
        </w:rPr>
        <w:t>од</w:t>
      </w:r>
      <w:r w:rsidRPr="005A7D6A">
        <w:rPr>
          <w:rFonts w:cs="Times New Roman"/>
          <w:w w:val="101"/>
          <w:lang w:val="ru-RU"/>
        </w:rPr>
        <w:t>е</w:t>
      </w:r>
      <w:r w:rsidRPr="005A7D6A">
        <w:rPr>
          <w:rFonts w:cs="Times New Roman"/>
          <w:spacing w:val="85"/>
          <w:lang w:val="ru-RU"/>
        </w:rPr>
        <w:t xml:space="preserve"> </w:t>
      </w:r>
      <w:r w:rsidRPr="005A7D6A">
        <w:rPr>
          <w:rFonts w:cs="Times New Roman"/>
          <w:lang w:val="ru-RU"/>
        </w:rPr>
        <w:t>ч</w:t>
      </w:r>
      <w:r w:rsidRPr="005A7D6A">
        <w:rPr>
          <w:rFonts w:cs="Times New Roman"/>
          <w:w w:val="101"/>
          <w:lang w:val="ru-RU"/>
        </w:rPr>
        <w:t>е</w:t>
      </w:r>
      <w:r w:rsidRPr="005A7D6A">
        <w:rPr>
          <w:rFonts w:cs="Times New Roman"/>
          <w:spacing w:val="1"/>
          <w:lang w:val="ru-RU"/>
        </w:rPr>
        <w:t>р</w:t>
      </w:r>
      <w:r w:rsidRPr="005A7D6A">
        <w:rPr>
          <w:rFonts w:cs="Times New Roman"/>
          <w:w w:val="101"/>
          <w:lang w:val="ru-RU"/>
        </w:rPr>
        <w:t>е</w:t>
      </w:r>
      <w:r w:rsidRPr="005A7D6A">
        <w:rPr>
          <w:rFonts w:cs="Times New Roman"/>
          <w:spacing w:val="1"/>
          <w:lang w:val="ru-RU"/>
        </w:rPr>
        <w:t>з</w:t>
      </w:r>
      <w:r w:rsidRPr="005A7D6A">
        <w:rPr>
          <w:rFonts w:cs="Times New Roman"/>
          <w:spacing w:val="85"/>
          <w:lang w:val="ru-RU"/>
        </w:rPr>
        <w:t xml:space="preserve"> </w:t>
      </w:r>
      <w:r w:rsidRPr="005A7D6A">
        <w:rPr>
          <w:rFonts w:cs="Times New Roman"/>
          <w:spacing w:val="1"/>
          <w:lang w:val="ru-RU"/>
        </w:rPr>
        <w:t>ри</w:t>
      </w:r>
      <w:r w:rsidRPr="005A7D6A">
        <w:rPr>
          <w:rFonts w:cs="Times New Roman"/>
          <w:w w:val="101"/>
          <w:lang w:val="ru-RU"/>
        </w:rPr>
        <w:t>с</w:t>
      </w:r>
      <w:r w:rsidRPr="005A7D6A">
        <w:rPr>
          <w:rFonts w:cs="Times New Roman"/>
          <w:spacing w:val="-2"/>
          <w:lang w:val="ru-RU"/>
        </w:rPr>
        <w:t>у</w:t>
      </w:r>
      <w:r w:rsidRPr="005A7D6A">
        <w:rPr>
          <w:rFonts w:cs="Times New Roman"/>
          <w:lang w:val="ru-RU"/>
        </w:rPr>
        <w:t>нки,</w:t>
      </w:r>
      <w:r w:rsidRPr="005A7D6A">
        <w:rPr>
          <w:rFonts w:cs="Times New Roman"/>
          <w:spacing w:val="87"/>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lang w:val="ru-RU"/>
        </w:rPr>
        <w:t>ч</w:t>
      </w:r>
      <w:r w:rsidRPr="005A7D6A">
        <w:rPr>
          <w:rFonts w:cs="Times New Roman"/>
          <w:spacing w:val="1"/>
          <w:lang w:val="ru-RU"/>
        </w:rPr>
        <w:t>и</w:t>
      </w:r>
      <w:r w:rsidRPr="005A7D6A">
        <w:rPr>
          <w:rFonts w:cs="Times New Roman"/>
          <w:lang w:val="ru-RU"/>
        </w:rPr>
        <w:t>н</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w:t>
      </w:r>
      <w:r w:rsidRPr="005A7D6A">
        <w:rPr>
          <w:rFonts w:cs="Times New Roman"/>
          <w:spacing w:val="88"/>
          <w:lang w:val="ru-RU"/>
        </w:rPr>
        <w:t xml:space="preserve"> </w:t>
      </w:r>
      <w:r w:rsidRPr="005A7D6A">
        <w:rPr>
          <w:rFonts w:cs="Times New Roman"/>
          <w:lang w:val="ru-RU"/>
        </w:rPr>
        <w:t>мод</w:t>
      </w:r>
      <w:r w:rsidRPr="005A7D6A">
        <w:rPr>
          <w:rFonts w:cs="Times New Roman"/>
          <w:w w:val="101"/>
          <w:lang w:val="ru-RU"/>
        </w:rPr>
        <w:t>е</w:t>
      </w:r>
      <w:r w:rsidRPr="005A7D6A">
        <w:rPr>
          <w:rFonts w:cs="Times New Roman"/>
          <w:spacing w:val="-2"/>
          <w:lang w:val="ru-RU"/>
        </w:rPr>
        <w:t>л</w:t>
      </w:r>
      <w:r w:rsidRPr="005A7D6A">
        <w:rPr>
          <w:rFonts w:cs="Times New Roman"/>
          <w:lang w:val="ru-RU"/>
        </w:rPr>
        <w:t>и, пр</w:t>
      </w:r>
      <w:r w:rsidRPr="005A7D6A">
        <w:rPr>
          <w:rFonts w:cs="Times New Roman"/>
          <w:spacing w:val="1"/>
          <w:lang w:val="ru-RU"/>
        </w:rPr>
        <w:t>о</w:t>
      </w:r>
      <w:r w:rsidRPr="005A7D6A">
        <w:rPr>
          <w:rFonts w:cs="Times New Roman"/>
          <w:w w:val="101"/>
          <w:lang w:val="ru-RU"/>
        </w:rPr>
        <w:t>е</w:t>
      </w:r>
      <w:r w:rsidRPr="005A7D6A">
        <w:rPr>
          <w:rFonts w:cs="Times New Roman"/>
          <w:lang w:val="ru-RU"/>
        </w:rPr>
        <w:t>ктны</w:t>
      </w:r>
      <w:r w:rsidRPr="005A7D6A">
        <w:rPr>
          <w:rFonts w:cs="Times New Roman"/>
          <w:w w:val="101"/>
          <w:lang w:val="ru-RU"/>
        </w:rPr>
        <w:t>е</w:t>
      </w:r>
      <w:r w:rsidRPr="005A7D6A">
        <w:rPr>
          <w:rFonts w:cs="Times New Roman"/>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spacing w:val="-1"/>
          <w:lang w:val="ru-RU"/>
        </w:rPr>
        <w:t>б</w:t>
      </w:r>
      <w:r w:rsidRPr="005A7D6A">
        <w:rPr>
          <w:rFonts w:cs="Times New Roman"/>
          <w:lang w:val="ru-RU"/>
        </w:rPr>
        <w:t>оты.</w:t>
      </w:r>
    </w:p>
    <w:p w:rsidR="008655E0" w:rsidRPr="008F0880" w:rsidRDefault="00C850C6" w:rsidP="00C44AC7">
      <w:pPr>
        <w:widowControl w:val="0"/>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звити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
          <w:sz w:val="24"/>
          <w:szCs w:val="24"/>
        </w:rPr>
        <w:t xml:space="preserve"> </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5"/>
          <w:sz w:val="24"/>
          <w:szCs w:val="24"/>
        </w:rPr>
        <w:t xml:space="preserve"> </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pacing w:val="7"/>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вл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н</w:t>
      </w:r>
      <w:r w:rsidR="008655E0" w:rsidRPr="008F0880">
        <w:rPr>
          <w:rFonts w:ascii="Times New Roman" w:eastAsia="Times New Roman" w:hAnsi="Times New Roman" w:cs="Times New Roman"/>
          <w:sz w:val="24"/>
          <w:szCs w:val="24"/>
        </w:rPr>
        <w:t>ию</w:t>
      </w:r>
      <w:r w:rsidR="008655E0" w:rsidRPr="008F0880">
        <w:rPr>
          <w:rFonts w:ascii="Times New Roman" w:eastAsia="Times New Roman" w:hAnsi="Times New Roman" w:cs="Times New Roman"/>
          <w:spacing w:val="6"/>
          <w:sz w:val="24"/>
          <w:szCs w:val="24"/>
        </w:rPr>
        <w:t xml:space="preserve"> </w:t>
      </w:r>
      <w:r w:rsidR="008655E0" w:rsidRPr="008F0880">
        <w:rPr>
          <w:rFonts w:ascii="Times New Roman" w:eastAsia="Times New Roman" w:hAnsi="Times New Roman" w:cs="Times New Roman"/>
          <w:sz w:val="24"/>
          <w:szCs w:val="24"/>
        </w:rPr>
        <w:t>к</w:t>
      </w:r>
      <w:r w:rsidR="008655E0" w:rsidRPr="008F0880">
        <w:rPr>
          <w:rFonts w:ascii="Times New Roman" w:eastAsia="Times New Roman" w:hAnsi="Times New Roman" w:cs="Times New Roman"/>
          <w:spacing w:val="-1"/>
          <w:sz w:val="24"/>
          <w:szCs w:val="24"/>
        </w:rPr>
        <w:t>ул</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рой</w:t>
      </w:r>
      <w:r w:rsidR="008655E0" w:rsidRPr="008F0880">
        <w:rPr>
          <w:rFonts w:ascii="Times New Roman" w:eastAsia="Times New Roman" w:hAnsi="Times New Roman" w:cs="Times New Roman"/>
          <w:spacing w:val="7"/>
          <w:sz w:val="24"/>
          <w:szCs w:val="24"/>
        </w:rPr>
        <w:t xml:space="preserve"> </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ивно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7"/>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ол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зов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4"/>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лов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 и</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др</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ги</w:t>
      </w:r>
      <w:r w:rsidR="008655E0" w:rsidRPr="008F0880">
        <w:rPr>
          <w:rFonts w:ascii="Times New Roman" w:eastAsia="Times New Roman" w:hAnsi="Times New Roman" w:cs="Times New Roman"/>
          <w:spacing w:val="1"/>
          <w:sz w:val="24"/>
          <w:szCs w:val="24"/>
        </w:rPr>
        <w:t xml:space="preserve">х </w:t>
      </w:r>
      <w:r w:rsidR="008655E0" w:rsidRPr="008F0880">
        <w:rPr>
          <w:rFonts w:ascii="Times New Roman" w:eastAsia="Times New Roman" w:hAnsi="Times New Roman" w:cs="Times New Roman"/>
          <w:sz w:val="24"/>
          <w:szCs w:val="24"/>
        </w:rPr>
        <w:t>пои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z w:val="24"/>
          <w:szCs w:val="24"/>
        </w:rPr>
        <w:t>ов</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 xml:space="preserve">х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м.</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Default="008655E0" w:rsidP="00C44AC7">
      <w:pPr>
        <w:pStyle w:val="af"/>
        <w:numPr>
          <w:ilvl w:val="0"/>
          <w:numId w:val="308"/>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 н</w:t>
      </w:r>
      <w:r w:rsidRPr="005A7D6A">
        <w:rPr>
          <w:rFonts w:cs="Times New Roman"/>
          <w:spacing w:val="-1"/>
          <w:w w:val="101"/>
          <w:lang w:val="ru-RU"/>
        </w:rPr>
        <w:t>е</w:t>
      </w:r>
      <w:r w:rsidRPr="005A7D6A">
        <w:rPr>
          <w:rFonts w:cs="Times New Roman"/>
          <w:spacing w:val="-2"/>
          <w:lang w:val="ru-RU"/>
        </w:rPr>
        <w:t>о</w:t>
      </w:r>
      <w:r w:rsidRPr="005A7D6A">
        <w:rPr>
          <w:rFonts w:cs="Times New Roman"/>
          <w:lang w:val="ru-RU"/>
        </w:rPr>
        <w:t>бходим</w:t>
      </w:r>
      <w:r w:rsidRPr="005A7D6A">
        <w:rPr>
          <w:rFonts w:cs="Times New Roman"/>
          <w:spacing w:val="-1"/>
          <w:lang w:val="ru-RU"/>
        </w:rPr>
        <w:t>ы</w:t>
      </w:r>
      <w:r w:rsidRPr="005A7D6A">
        <w:rPr>
          <w:rFonts w:cs="Times New Roman"/>
          <w:w w:val="101"/>
          <w:lang w:val="ru-RU"/>
        </w:rPr>
        <w:t>е</w:t>
      </w:r>
      <w:r w:rsidRPr="005A7D6A">
        <w:rPr>
          <w:rFonts w:cs="Times New Roman"/>
          <w:lang w:val="ru-RU"/>
        </w:rPr>
        <w:t xml:space="preserve"> клю</w:t>
      </w:r>
      <w:r w:rsidRPr="005A7D6A">
        <w:rPr>
          <w:rFonts w:cs="Times New Roman"/>
          <w:spacing w:val="2"/>
          <w:lang w:val="ru-RU"/>
        </w:rPr>
        <w:t>ч</w:t>
      </w:r>
      <w:r w:rsidRPr="005A7D6A">
        <w:rPr>
          <w:rFonts w:cs="Times New Roman"/>
          <w:w w:val="101"/>
          <w:lang w:val="ru-RU"/>
        </w:rPr>
        <w:t>е</w:t>
      </w:r>
      <w:r w:rsidRPr="005A7D6A">
        <w:rPr>
          <w:rFonts w:cs="Times New Roman"/>
          <w:lang w:val="ru-RU"/>
        </w:rPr>
        <w:t>в</w:t>
      </w:r>
      <w:r w:rsidRPr="005A7D6A">
        <w:rPr>
          <w:rFonts w:cs="Times New Roman"/>
          <w:spacing w:val="-1"/>
          <w:lang w:val="ru-RU"/>
        </w:rPr>
        <w:t>ы</w:t>
      </w:r>
      <w:r w:rsidRPr="005A7D6A">
        <w:rPr>
          <w:rFonts w:cs="Times New Roman"/>
          <w:w w:val="101"/>
          <w:lang w:val="ru-RU"/>
        </w:rPr>
        <w:t>е</w:t>
      </w:r>
      <w:r w:rsidRPr="005A7D6A">
        <w:rPr>
          <w:rFonts w:cs="Times New Roman"/>
          <w:lang w:val="ru-RU"/>
        </w:rPr>
        <w:t xml:space="preserve"> пои</w:t>
      </w:r>
      <w:r w:rsidRPr="005A7D6A">
        <w:rPr>
          <w:rFonts w:cs="Times New Roman"/>
          <w:w w:val="101"/>
          <w:lang w:val="ru-RU"/>
        </w:rPr>
        <w:t>с</w:t>
      </w:r>
      <w:r w:rsidRPr="005A7D6A">
        <w:rPr>
          <w:rFonts w:cs="Times New Roman"/>
          <w:lang w:val="ru-RU"/>
        </w:rPr>
        <w:t>ко</w:t>
      </w:r>
      <w:r w:rsidRPr="005A7D6A">
        <w:rPr>
          <w:rFonts w:cs="Times New Roman"/>
          <w:spacing w:val="-1"/>
          <w:lang w:val="ru-RU"/>
        </w:rPr>
        <w:t>в</w:t>
      </w:r>
      <w:r w:rsidRPr="005A7D6A">
        <w:rPr>
          <w:rFonts w:cs="Times New Roman"/>
          <w:lang w:val="ru-RU"/>
        </w:rPr>
        <w:t>ы</w:t>
      </w:r>
      <w:r w:rsidRPr="005A7D6A">
        <w:rPr>
          <w:rFonts w:cs="Times New Roman"/>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spacing w:val="-1"/>
          <w:lang w:val="ru-RU"/>
        </w:rPr>
        <w:t>л</w:t>
      </w:r>
      <w:r w:rsidRPr="005A7D6A">
        <w:rPr>
          <w:rFonts w:cs="Times New Roman"/>
          <w:lang w:val="ru-RU"/>
        </w:rPr>
        <w:t>о</w:t>
      </w:r>
      <w:r w:rsidRPr="005A7D6A">
        <w:rPr>
          <w:rFonts w:cs="Times New Roman"/>
          <w:spacing w:val="-1"/>
          <w:lang w:val="ru-RU"/>
        </w:rPr>
        <w:t>в</w:t>
      </w:r>
      <w:r w:rsidRPr="005A7D6A">
        <w:rPr>
          <w:rFonts w:cs="Times New Roman"/>
          <w:spacing w:val="-1"/>
          <w:w w:val="101"/>
          <w:lang w:val="ru-RU"/>
        </w:rPr>
        <w:t>а</w:t>
      </w:r>
      <w:r w:rsidRPr="005A7D6A">
        <w:rPr>
          <w:rFonts w:cs="Times New Roman"/>
          <w:lang w:val="ru-RU"/>
        </w:rPr>
        <w:t xml:space="preserve"> и з</w:t>
      </w:r>
      <w:r w:rsidRPr="005A7D6A">
        <w:rPr>
          <w:rFonts w:cs="Times New Roman"/>
          <w:w w:val="101"/>
          <w:lang w:val="ru-RU"/>
        </w:rPr>
        <w:t>а</w:t>
      </w:r>
      <w:r w:rsidRPr="005A7D6A">
        <w:rPr>
          <w:rFonts w:cs="Times New Roman"/>
          <w:lang w:val="ru-RU"/>
        </w:rPr>
        <w:t>про</w:t>
      </w:r>
      <w:r w:rsidRPr="005A7D6A">
        <w:rPr>
          <w:rFonts w:cs="Times New Roman"/>
          <w:w w:val="101"/>
          <w:lang w:val="ru-RU"/>
        </w:rPr>
        <w:t>с</w:t>
      </w:r>
      <w:r w:rsidRPr="005A7D6A">
        <w:rPr>
          <w:rFonts w:cs="Times New Roman"/>
          <w:spacing w:val="-1"/>
          <w:lang w:val="ru-RU"/>
        </w:rPr>
        <w:t>ы</w:t>
      </w:r>
      <w:r w:rsidRPr="005A7D6A">
        <w:rPr>
          <w:rFonts w:cs="Times New Roman"/>
          <w:w w:val="101"/>
          <w:lang w:val="ru-RU"/>
        </w:rPr>
        <w:t>;</w:t>
      </w:r>
    </w:p>
    <w:p w:rsidR="005A7D6A" w:rsidRDefault="008655E0" w:rsidP="00C44AC7">
      <w:pPr>
        <w:pStyle w:val="af"/>
        <w:numPr>
          <w:ilvl w:val="0"/>
          <w:numId w:val="308"/>
        </w:numPr>
        <w:ind w:right="-20"/>
        <w:jc w:val="both"/>
        <w:rPr>
          <w:rFonts w:cs="Times New Roman"/>
          <w:w w:val="101"/>
          <w:lang w:val="ru-RU"/>
        </w:rPr>
      </w:pPr>
      <w:r w:rsidRPr="005A7D6A">
        <w:rPr>
          <w:rFonts w:cs="Times New Roman"/>
          <w:spacing w:val="1"/>
          <w:lang w:val="ru-RU"/>
        </w:rPr>
        <w:t>о</w:t>
      </w:r>
      <w:r w:rsidRPr="005A7D6A">
        <w:rPr>
          <w:rFonts w:cs="Times New Roman"/>
          <w:w w:val="101"/>
          <w:lang w:val="ru-RU"/>
        </w:rPr>
        <w:t>с</w:t>
      </w:r>
      <w:r w:rsidRPr="005A7D6A">
        <w:rPr>
          <w:rFonts w:cs="Times New Roman"/>
          <w:spacing w:val="-3"/>
          <w:lang w:val="ru-RU"/>
        </w:rPr>
        <w:t>у</w:t>
      </w:r>
      <w:r w:rsidRPr="005A7D6A">
        <w:rPr>
          <w:rFonts w:cs="Times New Roman"/>
          <w:lang w:val="ru-RU"/>
        </w:rPr>
        <w:t>щ</w:t>
      </w:r>
      <w:r w:rsidRPr="005A7D6A">
        <w:rPr>
          <w:rFonts w:cs="Times New Roman"/>
          <w:w w:val="101"/>
          <w:lang w:val="ru-RU"/>
        </w:rPr>
        <w:t>ес</w:t>
      </w:r>
      <w:r w:rsidRPr="005A7D6A">
        <w:rPr>
          <w:rFonts w:cs="Times New Roman"/>
          <w:lang w:val="ru-RU"/>
        </w:rPr>
        <w:t>тв</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152"/>
          <w:lang w:val="ru-RU"/>
        </w:rPr>
        <w:t xml:space="preserve"> </w:t>
      </w:r>
      <w:r w:rsidRPr="005A7D6A">
        <w:rPr>
          <w:rFonts w:cs="Times New Roman"/>
          <w:lang w:val="ru-RU"/>
        </w:rPr>
        <w:t>вз</w:t>
      </w:r>
      <w:r w:rsidRPr="005A7D6A">
        <w:rPr>
          <w:rFonts w:cs="Times New Roman"/>
          <w:w w:val="101"/>
          <w:lang w:val="ru-RU"/>
        </w:rPr>
        <w:t>а</w:t>
      </w:r>
      <w:r w:rsidRPr="005A7D6A">
        <w:rPr>
          <w:rFonts w:cs="Times New Roman"/>
          <w:spacing w:val="-1"/>
          <w:lang w:val="ru-RU"/>
        </w:rPr>
        <w:t>и</w:t>
      </w:r>
      <w:r w:rsidRPr="005A7D6A">
        <w:rPr>
          <w:rFonts w:cs="Times New Roman"/>
          <w:lang w:val="ru-RU"/>
        </w:rPr>
        <w:t>м</w:t>
      </w:r>
      <w:r w:rsidRPr="005A7D6A">
        <w:rPr>
          <w:rFonts w:cs="Times New Roman"/>
          <w:spacing w:val="1"/>
          <w:lang w:val="ru-RU"/>
        </w:rPr>
        <w:t>о</w:t>
      </w:r>
      <w:r w:rsidRPr="005A7D6A">
        <w:rPr>
          <w:rFonts w:cs="Times New Roman"/>
          <w:lang w:val="ru-RU"/>
        </w:rPr>
        <w:t>д</w:t>
      </w:r>
      <w:r w:rsidRPr="005A7D6A">
        <w:rPr>
          <w:rFonts w:cs="Times New Roman"/>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w:t>
      </w:r>
      <w:r w:rsidRPr="005A7D6A">
        <w:rPr>
          <w:rFonts w:cs="Times New Roman"/>
          <w:spacing w:val="-2"/>
          <w:lang w:val="ru-RU"/>
        </w:rPr>
        <w:t>в</w:t>
      </w:r>
      <w:r w:rsidRPr="005A7D6A">
        <w:rPr>
          <w:rFonts w:cs="Times New Roman"/>
          <w:lang w:val="ru-RU"/>
        </w:rPr>
        <w:t>и</w:t>
      </w:r>
      <w:r w:rsidRPr="005A7D6A">
        <w:rPr>
          <w:rFonts w:cs="Times New Roman"/>
          <w:w w:val="101"/>
          <w:lang w:val="ru-RU"/>
        </w:rPr>
        <w:t>е</w:t>
      </w:r>
      <w:r w:rsidRPr="005A7D6A">
        <w:rPr>
          <w:rFonts w:cs="Times New Roman"/>
          <w:spacing w:val="152"/>
          <w:lang w:val="ru-RU"/>
        </w:rPr>
        <w:t xml:space="preserve"> </w:t>
      </w:r>
      <w:r w:rsidRPr="005A7D6A">
        <w:rPr>
          <w:rFonts w:cs="Times New Roman"/>
          <w:w w:val="101"/>
          <w:lang w:val="ru-RU"/>
        </w:rPr>
        <w:t>с</w:t>
      </w:r>
      <w:r w:rsidRPr="005A7D6A">
        <w:rPr>
          <w:rFonts w:cs="Times New Roman"/>
          <w:spacing w:val="152"/>
          <w:lang w:val="ru-RU"/>
        </w:rPr>
        <w:t xml:space="preserve"> </w:t>
      </w:r>
      <w:r w:rsidRPr="005A7D6A">
        <w:rPr>
          <w:rFonts w:cs="Times New Roman"/>
          <w:lang w:val="ru-RU"/>
        </w:rPr>
        <w:t>эл</w:t>
      </w:r>
      <w:r w:rsidRPr="005A7D6A">
        <w:rPr>
          <w:rFonts w:cs="Times New Roman"/>
          <w:spacing w:val="-2"/>
          <w:w w:val="101"/>
          <w:lang w:val="ru-RU"/>
        </w:rPr>
        <w:t>е</w:t>
      </w:r>
      <w:r w:rsidRPr="005A7D6A">
        <w:rPr>
          <w:rFonts w:cs="Times New Roman"/>
          <w:lang w:val="ru-RU"/>
        </w:rPr>
        <w:t>ктронными</w:t>
      </w:r>
      <w:r w:rsidRPr="005A7D6A">
        <w:rPr>
          <w:rFonts w:cs="Times New Roman"/>
          <w:spacing w:val="151"/>
          <w:lang w:val="ru-RU"/>
        </w:rPr>
        <w:t xml:space="preserve"> </w:t>
      </w:r>
      <w:r w:rsidRPr="005A7D6A">
        <w:rPr>
          <w:rFonts w:cs="Times New Roman"/>
          <w:spacing w:val="1"/>
          <w:lang w:val="ru-RU"/>
        </w:rPr>
        <w:t>п</w:t>
      </w:r>
      <w:r w:rsidRPr="005A7D6A">
        <w:rPr>
          <w:rFonts w:cs="Times New Roman"/>
          <w:lang w:val="ru-RU"/>
        </w:rPr>
        <w:t>ои</w:t>
      </w:r>
      <w:r w:rsidRPr="005A7D6A">
        <w:rPr>
          <w:rFonts w:cs="Times New Roman"/>
          <w:w w:val="101"/>
          <w:lang w:val="ru-RU"/>
        </w:rPr>
        <w:t>с</w:t>
      </w:r>
      <w:r w:rsidRPr="005A7D6A">
        <w:rPr>
          <w:rFonts w:cs="Times New Roman"/>
          <w:lang w:val="ru-RU"/>
        </w:rPr>
        <w:t>ковыми</w:t>
      </w:r>
      <w:r w:rsidRPr="005A7D6A">
        <w:rPr>
          <w:rFonts w:cs="Times New Roman"/>
          <w:spacing w:val="152"/>
          <w:lang w:val="ru-RU"/>
        </w:rPr>
        <w:t xml:space="preserve"> </w:t>
      </w:r>
      <w:r w:rsidRPr="005A7D6A">
        <w:rPr>
          <w:rFonts w:cs="Times New Roman"/>
          <w:w w:val="101"/>
          <w:lang w:val="ru-RU"/>
        </w:rPr>
        <w:t>с</w:t>
      </w:r>
      <w:r w:rsidRPr="005A7D6A">
        <w:rPr>
          <w:rFonts w:cs="Times New Roman"/>
          <w:lang w:val="ru-RU"/>
        </w:rPr>
        <w:t>и</w:t>
      </w:r>
      <w:r w:rsidRPr="005A7D6A">
        <w:rPr>
          <w:rFonts w:cs="Times New Roman"/>
          <w:w w:val="101"/>
          <w:lang w:val="ru-RU"/>
        </w:rPr>
        <w:t>с</w:t>
      </w:r>
      <w:r w:rsidRPr="005A7D6A">
        <w:rPr>
          <w:rFonts w:cs="Times New Roman"/>
          <w:spacing w:val="-2"/>
          <w:lang w:val="ru-RU"/>
        </w:rPr>
        <w:t>т</w:t>
      </w:r>
      <w:r w:rsidRPr="005A7D6A">
        <w:rPr>
          <w:rFonts w:cs="Times New Roman"/>
          <w:w w:val="101"/>
          <w:lang w:val="ru-RU"/>
        </w:rPr>
        <w:t>е</w:t>
      </w:r>
      <w:r w:rsidRPr="005A7D6A">
        <w:rPr>
          <w:rFonts w:cs="Times New Roman"/>
          <w:lang w:val="ru-RU"/>
        </w:rPr>
        <w:t>м</w:t>
      </w:r>
      <w:r w:rsidRPr="005A7D6A">
        <w:rPr>
          <w:rFonts w:cs="Times New Roman"/>
          <w:w w:val="101"/>
          <w:lang w:val="ru-RU"/>
        </w:rPr>
        <w:t>а</w:t>
      </w:r>
      <w:r w:rsidRPr="005A7D6A">
        <w:rPr>
          <w:rFonts w:cs="Times New Roman"/>
          <w:spacing w:val="-3"/>
          <w:lang w:val="ru-RU"/>
        </w:rPr>
        <w:t>м</w:t>
      </w:r>
      <w:r w:rsidRPr="005A7D6A">
        <w:rPr>
          <w:rFonts w:cs="Times New Roman"/>
          <w:spacing w:val="1"/>
          <w:lang w:val="ru-RU"/>
        </w:rPr>
        <w:t>и</w:t>
      </w:r>
      <w:r w:rsidRPr="005A7D6A">
        <w:rPr>
          <w:rFonts w:cs="Times New Roman"/>
          <w:lang w:val="ru-RU"/>
        </w:rPr>
        <w:t xml:space="preserve">, </w:t>
      </w:r>
      <w:r w:rsidRPr="005A7D6A">
        <w:rPr>
          <w:rFonts w:cs="Times New Roman"/>
          <w:w w:val="101"/>
          <w:lang w:val="ru-RU"/>
        </w:rPr>
        <w:t>с</w:t>
      </w:r>
      <w:r w:rsidRPr="005A7D6A">
        <w:rPr>
          <w:rFonts w:cs="Times New Roman"/>
          <w:lang w:val="ru-RU"/>
        </w:rPr>
        <w:t>лов</w:t>
      </w:r>
      <w:r w:rsidRPr="005A7D6A">
        <w:rPr>
          <w:rFonts w:cs="Times New Roman"/>
          <w:w w:val="101"/>
          <w:lang w:val="ru-RU"/>
        </w:rPr>
        <w:t>а</w:t>
      </w:r>
      <w:r w:rsidRPr="005A7D6A">
        <w:rPr>
          <w:rFonts w:cs="Times New Roman"/>
          <w:spacing w:val="-1"/>
          <w:lang w:val="ru-RU"/>
        </w:rPr>
        <w:t>р</w:t>
      </w:r>
      <w:r w:rsidRPr="005A7D6A">
        <w:rPr>
          <w:rFonts w:cs="Times New Roman"/>
          <w:w w:val="101"/>
          <w:lang w:val="ru-RU"/>
        </w:rPr>
        <w:t>я</w:t>
      </w:r>
      <w:r w:rsidRPr="005A7D6A">
        <w:rPr>
          <w:rFonts w:cs="Times New Roman"/>
          <w:lang w:val="ru-RU"/>
        </w:rPr>
        <w:t>ми</w:t>
      </w:r>
      <w:r w:rsidRPr="005A7D6A">
        <w:rPr>
          <w:rFonts w:cs="Times New Roman"/>
          <w:w w:val="101"/>
          <w:lang w:val="ru-RU"/>
        </w:rPr>
        <w:t>;</w:t>
      </w:r>
    </w:p>
    <w:p w:rsidR="005A7D6A" w:rsidRDefault="008655E0" w:rsidP="00C44AC7">
      <w:pPr>
        <w:pStyle w:val="af"/>
        <w:numPr>
          <w:ilvl w:val="0"/>
          <w:numId w:val="308"/>
        </w:numPr>
        <w:ind w:right="-20"/>
        <w:jc w:val="both"/>
        <w:rPr>
          <w:rFonts w:cs="Times New Roman"/>
          <w:w w:val="101"/>
          <w:lang w:val="ru-RU"/>
        </w:rPr>
      </w:pPr>
      <w:r w:rsidRPr="005A7D6A">
        <w:rPr>
          <w:rFonts w:cs="Times New Roman"/>
          <w:lang w:val="ru-RU"/>
        </w:rPr>
        <w:t>формиро</w:t>
      </w:r>
      <w:r w:rsidRPr="005A7D6A">
        <w:rPr>
          <w:rFonts w:cs="Times New Roman"/>
          <w:spacing w:val="1"/>
          <w:lang w:val="ru-RU"/>
        </w:rPr>
        <w:t>в</w:t>
      </w:r>
      <w:r w:rsidRPr="005A7D6A">
        <w:rPr>
          <w:rFonts w:cs="Times New Roman"/>
          <w:w w:val="101"/>
          <w:lang w:val="ru-RU"/>
        </w:rPr>
        <w:t>а</w:t>
      </w:r>
      <w:r w:rsidRPr="005A7D6A">
        <w:rPr>
          <w:rFonts w:cs="Times New Roman"/>
          <w:lang w:val="ru-RU"/>
        </w:rPr>
        <w:t>ть</w:t>
      </w:r>
      <w:r w:rsidRPr="005A7D6A">
        <w:rPr>
          <w:rFonts w:cs="Times New Roman"/>
          <w:spacing w:val="172"/>
          <w:lang w:val="ru-RU"/>
        </w:rPr>
        <w:t xml:space="preserve"> </w:t>
      </w:r>
      <w:r w:rsidRPr="005A7D6A">
        <w:rPr>
          <w:rFonts w:cs="Times New Roman"/>
          <w:spacing w:val="-1"/>
          <w:lang w:val="ru-RU"/>
        </w:rPr>
        <w:t>м</w:t>
      </w:r>
      <w:r w:rsidRPr="005A7D6A">
        <w:rPr>
          <w:rFonts w:cs="Times New Roman"/>
          <w:lang w:val="ru-RU"/>
        </w:rPr>
        <w:t>нож</w:t>
      </w:r>
      <w:r w:rsidRPr="005A7D6A">
        <w:rPr>
          <w:rFonts w:cs="Times New Roman"/>
          <w:w w:val="101"/>
          <w:lang w:val="ru-RU"/>
        </w:rPr>
        <w:t>ес</w:t>
      </w:r>
      <w:r w:rsidRPr="005A7D6A">
        <w:rPr>
          <w:rFonts w:cs="Times New Roman"/>
          <w:lang w:val="ru-RU"/>
        </w:rPr>
        <w:t>тв</w:t>
      </w:r>
      <w:r w:rsidRPr="005A7D6A">
        <w:rPr>
          <w:rFonts w:cs="Times New Roman"/>
          <w:spacing w:val="-2"/>
          <w:w w:val="101"/>
          <w:lang w:val="ru-RU"/>
        </w:rPr>
        <w:t>е</w:t>
      </w:r>
      <w:r w:rsidRPr="005A7D6A">
        <w:rPr>
          <w:rFonts w:cs="Times New Roman"/>
          <w:lang w:val="ru-RU"/>
        </w:rPr>
        <w:t>н</w:t>
      </w:r>
      <w:r w:rsidRPr="005A7D6A">
        <w:rPr>
          <w:rFonts w:cs="Times New Roman"/>
          <w:spacing w:val="1"/>
          <w:lang w:val="ru-RU"/>
        </w:rPr>
        <w:t>н</w:t>
      </w:r>
      <w:r w:rsidRPr="005A7D6A">
        <w:rPr>
          <w:rFonts w:cs="Times New Roman"/>
          <w:spacing w:val="-2"/>
          <w:lang w:val="ru-RU"/>
        </w:rPr>
        <w:t>у</w:t>
      </w:r>
      <w:r w:rsidRPr="005A7D6A">
        <w:rPr>
          <w:rFonts w:cs="Times New Roman"/>
          <w:lang w:val="ru-RU"/>
        </w:rPr>
        <w:t>ю</w:t>
      </w:r>
      <w:r w:rsidRPr="005A7D6A">
        <w:rPr>
          <w:rFonts w:cs="Times New Roman"/>
          <w:spacing w:val="173"/>
          <w:lang w:val="ru-RU"/>
        </w:rPr>
        <w:t xml:space="preserve"> </w:t>
      </w:r>
      <w:r w:rsidRPr="005A7D6A">
        <w:rPr>
          <w:rFonts w:cs="Times New Roman"/>
          <w:lang w:val="ru-RU"/>
        </w:rPr>
        <w:t>выборку</w:t>
      </w:r>
      <w:r w:rsidRPr="005A7D6A">
        <w:rPr>
          <w:rFonts w:cs="Times New Roman"/>
          <w:spacing w:val="171"/>
          <w:lang w:val="ru-RU"/>
        </w:rPr>
        <w:t xml:space="preserve"> </w:t>
      </w:r>
      <w:r w:rsidRPr="005A7D6A">
        <w:rPr>
          <w:rFonts w:cs="Times New Roman"/>
          <w:spacing w:val="1"/>
          <w:lang w:val="ru-RU"/>
        </w:rPr>
        <w:t>и</w:t>
      </w:r>
      <w:r w:rsidRPr="005A7D6A">
        <w:rPr>
          <w:rFonts w:cs="Times New Roman"/>
          <w:lang w:val="ru-RU"/>
        </w:rPr>
        <w:t>з</w:t>
      </w:r>
      <w:r w:rsidRPr="005A7D6A">
        <w:rPr>
          <w:rFonts w:cs="Times New Roman"/>
          <w:spacing w:val="174"/>
          <w:lang w:val="ru-RU"/>
        </w:rPr>
        <w:t xml:space="preserve"> </w:t>
      </w:r>
      <w:r w:rsidRPr="005A7D6A">
        <w:rPr>
          <w:rFonts w:cs="Times New Roman"/>
          <w:lang w:val="ru-RU"/>
        </w:rPr>
        <w:t>пои</w:t>
      </w:r>
      <w:r w:rsidRPr="005A7D6A">
        <w:rPr>
          <w:rFonts w:cs="Times New Roman"/>
          <w:w w:val="101"/>
          <w:lang w:val="ru-RU"/>
        </w:rPr>
        <w:t>с</w:t>
      </w:r>
      <w:r w:rsidRPr="005A7D6A">
        <w:rPr>
          <w:rFonts w:cs="Times New Roman"/>
          <w:spacing w:val="-2"/>
          <w:lang w:val="ru-RU"/>
        </w:rPr>
        <w:t>к</w:t>
      </w:r>
      <w:r w:rsidRPr="005A7D6A">
        <w:rPr>
          <w:rFonts w:cs="Times New Roman"/>
          <w:spacing w:val="1"/>
          <w:lang w:val="ru-RU"/>
        </w:rPr>
        <w:t>о</w:t>
      </w:r>
      <w:r w:rsidRPr="005A7D6A">
        <w:rPr>
          <w:rFonts w:cs="Times New Roman"/>
          <w:lang w:val="ru-RU"/>
        </w:rPr>
        <w:t>вых</w:t>
      </w:r>
      <w:r w:rsidRPr="005A7D6A">
        <w:rPr>
          <w:rFonts w:cs="Times New Roman"/>
          <w:spacing w:val="175"/>
          <w:lang w:val="ru-RU"/>
        </w:rPr>
        <w:t xml:space="preserve"> </w:t>
      </w:r>
      <w:r w:rsidRPr="005A7D6A">
        <w:rPr>
          <w:rFonts w:cs="Times New Roman"/>
          <w:lang w:val="ru-RU"/>
        </w:rPr>
        <w:t>и</w:t>
      </w:r>
      <w:r w:rsidRPr="005A7D6A">
        <w:rPr>
          <w:rFonts w:cs="Times New Roman"/>
          <w:w w:val="101"/>
          <w:lang w:val="ru-RU"/>
        </w:rPr>
        <w:t>с</w:t>
      </w:r>
      <w:r w:rsidRPr="005A7D6A">
        <w:rPr>
          <w:rFonts w:cs="Times New Roman"/>
          <w:lang w:val="ru-RU"/>
        </w:rPr>
        <w:t>точ</w:t>
      </w:r>
      <w:r w:rsidRPr="005A7D6A">
        <w:rPr>
          <w:rFonts w:cs="Times New Roman"/>
          <w:spacing w:val="-1"/>
          <w:lang w:val="ru-RU"/>
        </w:rPr>
        <w:t>н</w:t>
      </w:r>
      <w:r w:rsidRPr="005A7D6A">
        <w:rPr>
          <w:rFonts w:cs="Times New Roman"/>
          <w:lang w:val="ru-RU"/>
        </w:rPr>
        <w:t>иков</w:t>
      </w:r>
      <w:r w:rsidRPr="005A7D6A">
        <w:rPr>
          <w:rFonts w:cs="Times New Roman"/>
          <w:spacing w:val="172"/>
          <w:lang w:val="ru-RU"/>
        </w:rPr>
        <w:t xml:space="preserve"> </w:t>
      </w:r>
      <w:r w:rsidRPr="005A7D6A">
        <w:rPr>
          <w:rFonts w:cs="Times New Roman"/>
          <w:spacing w:val="1"/>
          <w:lang w:val="ru-RU"/>
        </w:rPr>
        <w:t>д</w:t>
      </w:r>
      <w:r w:rsidRPr="005A7D6A">
        <w:rPr>
          <w:rFonts w:cs="Times New Roman"/>
          <w:lang w:val="ru-RU"/>
        </w:rPr>
        <w:t>л</w:t>
      </w:r>
      <w:r w:rsidRPr="005A7D6A">
        <w:rPr>
          <w:rFonts w:cs="Times New Roman"/>
          <w:w w:val="101"/>
          <w:lang w:val="ru-RU"/>
        </w:rPr>
        <w:t>я</w:t>
      </w:r>
      <w:r w:rsidRPr="005A7D6A">
        <w:rPr>
          <w:rFonts w:cs="Times New Roman"/>
          <w:lang w:val="ru-RU"/>
        </w:rPr>
        <w:t xml:space="preserve"> о</w:t>
      </w:r>
      <w:r w:rsidRPr="005A7D6A">
        <w:rPr>
          <w:rFonts w:cs="Times New Roman"/>
          <w:spacing w:val="1"/>
          <w:lang w:val="ru-RU"/>
        </w:rPr>
        <w:t>б</w:t>
      </w:r>
      <w:r w:rsidRPr="005A7D6A">
        <w:rPr>
          <w:rFonts w:cs="Times New Roman"/>
          <w:lang w:val="ru-RU"/>
        </w:rPr>
        <w:t>ъ</w:t>
      </w:r>
      <w:r w:rsidRPr="005A7D6A">
        <w:rPr>
          <w:rFonts w:cs="Times New Roman"/>
          <w:w w:val="101"/>
          <w:lang w:val="ru-RU"/>
        </w:rPr>
        <w:t>е</w:t>
      </w:r>
      <w:r w:rsidRPr="005A7D6A">
        <w:rPr>
          <w:rFonts w:cs="Times New Roman"/>
          <w:spacing w:val="-1"/>
          <w:lang w:val="ru-RU"/>
        </w:rPr>
        <w:t>к</w:t>
      </w:r>
      <w:r w:rsidRPr="005A7D6A">
        <w:rPr>
          <w:rFonts w:cs="Times New Roman"/>
          <w:lang w:val="ru-RU"/>
        </w:rPr>
        <w:t>тивиз</w:t>
      </w:r>
      <w:r w:rsidRPr="005A7D6A">
        <w:rPr>
          <w:rFonts w:cs="Times New Roman"/>
          <w:w w:val="101"/>
          <w:lang w:val="ru-RU"/>
        </w:rPr>
        <w:t>а</w:t>
      </w:r>
      <w:r w:rsidRPr="005A7D6A">
        <w:rPr>
          <w:rFonts w:cs="Times New Roman"/>
          <w:spacing w:val="-1"/>
          <w:lang w:val="ru-RU"/>
        </w:rPr>
        <w:t>ц</w:t>
      </w:r>
      <w:r w:rsidRPr="005A7D6A">
        <w:rPr>
          <w:rFonts w:cs="Times New Roman"/>
          <w:lang w:val="ru-RU"/>
        </w:rPr>
        <w:t>ии</w:t>
      </w:r>
      <w:r w:rsidRPr="005A7D6A">
        <w:rPr>
          <w:rFonts w:cs="Times New Roman"/>
          <w:spacing w:val="-1"/>
          <w:lang w:val="ru-RU"/>
        </w:rPr>
        <w:t xml:space="preserve"> </w:t>
      </w:r>
      <w:r w:rsidRPr="005A7D6A">
        <w:rPr>
          <w:rFonts w:cs="Times New Roman"/>
          <w:lang w:val="ru-RU"/>
        </w:rPr>
        <w:t>р</w:t>
      </w:r>
      <w:r w:rsidRPr="005A7D6A">
        <w:rPr>
          <w:rFonts w:cs="Times New Roman"/>
          <w:w w:val="101"/>
          <w:lang w:val="ru-RU"/>
        </w:rPr>
        <w:t>е</w:t>
      </w:r>
      <w:r w:rsidRPr="005A7D6A">
        <w:rPr>
          <w:rFonts w:cs="Times New Roman"/>
          <w:spacing w:val="-2"/>
          <w:lang w:val="ru-RU"/>
        </w:rPr>
        <w:t>з</w:t>
      </w:r>
      <w:r w:rsidRPr="005A7D6A">
        <w:rPr>
          <w:rFonts w:cs="Times New Roman"/>
          <w:spacing w:val="-1"/>
          <w:lang w:val="ru-RU"/>
        </w:rPr>
        <w:t>у</w:t>
      </w:r>
      <w:r w:rsidRPr="005A7D6A">
        <w:rPr>
          <w:rFonts w:cs="Times New Roman"/>
          <w:lang w:val="ru-RU"/>
        </w:rPr>
        <w:t>л</w:t>
      </w:r>
      <w:r w:rsidRPr="005A7D6A">
        <w:rPr>
          <w:rFonts w:cs="Times New Roman"/>
          <w:spacing w:val="-1"/>
          <w:lang w:val="ru-RU"/>
        </w:rPr>
        <w:t>ь</w:t>
      </w:r>
      <w:r w:rsidRPr="005A7D6A">
        <w:rPr>
          <w:rFonts w:cs="Times New Roman"/>
          <w:lang w:val="ru-RU"/>
        </w:rPr>
        <w:t>т</w:t>
      </w:r>
      <w:r w:rsidRPr="005A7D6A">
        <w:rPr>
          <w:rFonts w:cs="Times New Roman"/>
          <w:w w:val="101"/>
          <w:lang w:val="ru-RU"/>
        </w:rPr>
        <w:t>а</w:t>
      </w:r>
      <w:r w:rsidRPr="005A7D6A">
        <w:rPr>
          <w:rFonts w:cs="Times New Roman"/>
          <w:lang w:val="ru-RU"/>
        </w:rPr>
        <w:t>тов</w:t>
      </w:r>
      <w:r w:rsidRPr="005A7D6A">
        <w:rPr>
          <w:rFonts w:cs="Times New Roman"/>
          <w:spacing w:val="1"/>
          <w:lang w:val="ru-RU"/>
        </w:rPr>
        <w:t xml:space="preserve"> </w:t>
      </w:r>
      <w:r w:rsidRPr="005A7D6A">
        <w:rPr>
          <w:rFonts w:cs="Times New Roman"/>
          <w:lang w:val="ru-RU"/>
        </w:rPr>
        <w:t>пои</w:t>
      </w:r>
      <w:r w:rsidRPr="005A7D6A">
        <w:rPr>
          <w:rFonts w:cs="Times New Roman"/>
          <w:w w:val="101"/>
          <w:lang w:val="ru-RU"/>
        </w:rPr>
        <w:t>с</w:t>
      </w:r>
      <w:r w:rsidRPr="005A7D6A">
        <w:rPr>
          <w:rFonts w:cs="Times New Roman"/>
          <w:lang w:val="ru-RU"/>
        </w:rPr>
        <w:t>к</w:t>
      </w:r>
      <w:r w:rsidRPr="005A7D6A">
        <w:rPr>
          <w:rFonts w:cs="Times New Roman"/>
          <w:w w:val="101"/>
          <w:lang w:val="ru-RU"/>
        </w:rPr>
        <w:t>а;</w:t>
      </w:r>
    </w:p>
    <w:p w:rsidR="008655E0" w:rsidRPr="005A7D6A" w:rsidRDefault="008655E0" w:rsidP="00C44AC7">
      <w:pPr>
        <w:pStyle w:val="af"/>
        <w:numPr>
          <w:ilvl w:val="0"/>
          <w:numId w:val="308"/>
        </w:numPr>
        <w:ind w:right="-20"/>
        <w:jc w:val="both"/>
        <w:rPr>
          <w:rFonts w:cs="Times New Roman"/>
          <w:w w:val="101"/>
          <w:lang w:val="ru-RU"/>
        </w:rPr>
      </w:pPr>
      <w:r w:rsidRPr="00353F8C">
        <w:rPr>
          <w:rFonts w:cs="Times New Roman"/>
          <w:w w:val="101"/>
          <w:lang w:val="ru-RU"/>
        </w:rPr>
        <w:t>с</w:t>
      </w:r>
      <w:r w:rsidRPr="00353F8C">
        <w:rPr>
          <w:rFonts w:cs="Times New Roman"/>
          <w:lang w:val="ru-RU"/>
        </w:rPr>
        <w:t>оот</w:t>
      </w:r>
      <w:r w:rsidRPr="00353F8C">
        <w:rPr>
          <w:rFonts w:cs="Times New Roman"/>
          <w:spacing w:val="-1"/>
          <w:lang w:val="ru-RU"/>
        </w:rPr>
        <w:t>н</w:t>
      </w:r>
      <w:r w:rsidRPr="00353F8C">
        <w:rPr>
          <w:rFonts w:cs="Times New Roman"/>
          <w:lang w:val="ru-RU"/>
        </w:rPr>
        <w:t>о</w:t>
      </w:r>
      <w:r w:rsidRPr="00353F8C">
        <w:rPr>
          <w:rFonts w:cs="Times New Roman"/>
          <w:w w:val="101"/>
          <w:lang w:val="ru-RU"/>
        </w:rPr>
        <w:t>с</w:t>
      </w:r>
      <w:r w:rsidRPr="00353F8C">
        <w:rPr>
          <w:rFonts w:cs="Times New Roman"/>
          <w:lang w:val="ru-RU"/>
        </w:rPr>
        <w:t>ить п</w:t>
      </w:r>
      <w:r w:rsidRPr="00353F8C">
        <w:rPr>
          <w:rFonts w:cs="Times New Roman"/>
          <w:spacing w:val="1"/>
          <w:lang w:val="ru-RU"/>
        </w:rPr>
        <w:t>о</w:t>
      </w:r>
      <w:r w:rsidRPr="00353F8C">
        <w:rPr>
          <w:rFonts w:cs="Times New Roman"/>
          <w:lang w:val="ru-RU"/>
        </w:rPr>
        <w:t>л</w:t>
      </w:r>
      <w:r w:rsidRPr="00353F8C">
        <w:rPr>
          <w:rFonts w:cs="Times New Roman"/>
          <w:spacing w:val="-2"/>
          <w:lang w:val="ru-RU"/>
        </w:rPr>
        <w:t>у</w:t>
      </w:r>
      <w:r w:rsidRPr="00353F8C">
        <w:rPr>
          <w:rFonts w:cs="Times New Roman"/>
          <w:lang w:val="ru-RU"/>
        </w:rPr>
        <w:t>ч</w:t>
      </w:r>
      <w:r w:rsidRPr="00353F8C">
        <w:rPr>
          <w:rFonts w:cs="Times New Roman"/>
          <w:w w:val="101"/>
          <w:lang w:val="ru-RU"/>
        </w:rPr>
        <w:t>е</w:t>
      </w:r>
      <w:r w:rsidRPr="00353F8C">
        <w:rPr>
          <w:rFonts w:cs="Times New Roman"/>
          <w:lang w:val="ru-RU"/>
        </w:rPr>
        <w:t>нны</w:t>
      </w:r>
      <w:r w:rsidRPr="00353F8C">
        <w:rPr>
          <w:rFonts w:cs="Times New Roman"/>
          <w:w w:val="101"/>
          <w:lang w:val="ru-RU"/>
        </w:rPr>
        <w:t>е</w:t>
      </w:r>
      <w:r w:rsidRPr="00353F8C">
        <w:rPr>
          <w:rFonts w:cs="Times New Roman"/>
          <w:spacing w:val="-3"/>
          <w:lang w:val="ru-RU"/>
        </w:rPr>
        <w:t xml:space="preserve"> </w:t>
      </w:r>
      <w:r w:rsidRPr="00353F8C">
        <w:rPr>
          <w:rFonts w:cs="Times New Roman"/>
          <w:lang w:val="ru-RU"/>
        </w:rPr>
        <w:t>р</w:t>
      </w:r>
      <w:r w:rsidRPr="00353F8C">
        <w:rPr>
          <w:rFonts w:cs="Times New Roman"/>
          <w:w w:val="101"/>
          <w:lang w:val="ru-RU"/>
        </w:rPr>
        <w:t>е</w:t>
      </w:r>
      <w:r w:rsidRPr="00353F8C">
        <w:rPr>
          <w:rFonts w:cs="Times New Roman"/>
          <w:lang w:val="ru-RU"/>
        </w:rPr>
        <w:t>з</w:t>
      </w:r>
      <w:r w:rsidRPr="00353F8C">
        <w:rPr>
          <w:rFonts w:cs="Times New Roman"/>
          <w:spacing w:val="-3"/>
          <w:lang w:val="ru-RU"/>
        </w:rPr>
        <w:t>у</w:t>
      </w:r>
      <w:r w:rsidRPr="00353F8C">
        <w:rPr>
          <w:rFonts w:cs="Times New Roman"/>
          <w:lang w:val="ru-RU"/>
        </w:rPr>
        <w:t>льт</w:t>
      </w:r>
      <w:r w:rsidRPr="00353F8C">
        <w:rPr>
          <w:rFonts w:cs="Times New Roman"/>
          <w:w w:val="101"/>
          <w:lang w:val="ru-RU"/>
        </w:rPr>
        <w:t>а</w:t>
      </w:r>
      <w:r w:rsidRPr="00353F8C">
        <w:rPr>
          <w:rFonts w:cs="Times New Roman"/>
          <w:lang w:val="ru-RU"/>
        </w:rPr>
        <w:t>ты пои</w:t>
      </w:r>
      <w:r w:rsidRPr="00353F8C">
        <w:rPr>
          <w:rFonts w:cs="Times New Roman"/>
          <w:w w:val="101"/>
          <w:lang w:val="ru-RU"/>
        </w:rPr>
        <w:t>с</w:t>
      </w:r>
      <w:r w:rsidRPr="00353F8C">
        <w:rPr>
          <w:rFonts w:cs="Times New Roman"/>
          <w:lang w:val="ru-RU"/>
        </w:rPr>
        <w:t>к</w:t>
      </w:r>
      <w:r w:rsidRPr="00353F8C">
        <w:rPr>
          <w:rFonts w:cs="Times New Roman"/>
          <w:w w:val="101"/>
          <w:lang w:val="ru-RU"/>
        </w:rPr>
        <w:t>а</w:t>
      </w:r>
      <w:r w:rsidRPr="00353F8C">
        <w:rPr>
          <w:rFonts w:cs="Times New Roman"/>
          <w:lang w:val="ru-RU"/>
        </w:rPr>
        <w:t xml:space="preserve"> </w:t>
      </w:r>
      <w:r w:rsidRPr="00353F8C">
        <w:rPr>
          <w:rFonts w:cs="Times New Roman"/>
          <w:w w:val="101"/>
          <w:lang w:val="ru-RU"/>
        </w:rPr>
        <w:t>с</w:t>
      </w:r>
      <w:r w:rsidRPr="00353F8C">
        <w:rPr>
          <w:rFonts w:cs="Times New Roman"/>
          <w:spacing w:val="-1"/>
          <w:lang w:val="ru-RU"/>
        </w:rPr>
        <w:t>о</w:t>
      </w:r>
      <w:r w:rsidRPr="00353F8C">
        <w:rPr>
          <w:rFonts w:cs="Times New Roman"/>
          <w:spacing w:val="1"/>
          <w:lang w:val="ru-RU"/>
        </w:rPr>
        <w:t xml:space="preserve"> </w:t>
      </w:r>
      <w:r w:rsidRPr="00353F8C">
        <w:rPr>
          <w:rFonts w:cs="Times New Roman"/>
          <w:w w:val="101"/>
          <w:lang w:val="ru-RU"/>
        </w:rPr>
        <w:t>с</w:t>
      </w:r>
      <w:r w:rsidRPr="00353F8C">
        <w:rPr>
          <w:rFonts w:cs="Times New Roman"/>
          <w:spacing w:val="-3"/>
          <w:lang w:val="ru-RU"/>
        </w:rPr>
        <w:t>в</w:t>
      </w:r>
      <w:r w:rsidRPr="00353F8C">
        <w:rPr>
          <w:rFonts w:cs="Times New Roman"/>
          <w:lang w:val="ru-RU"/>
        </w:rPr>
        <w:t>о</w:t>
      </w:r>
      <w:r w:rsidRPr="00353F8C">
        <w:rPr>
          <w:rFonts w:cs="Times New Roman"/>
          <w:spacing w:val="-1"/>
          <w:w w:val="101"/>
          <w:lang w:val="ru-RU"/>
        </w:rPr>
        <w:t>е</w:t>
      </w:r>
      <w:r w:rsidRPr="00353F8C">
        <w:rPr>
          <w:rFonts w:cs="Times New Roman"/>
          <w:lang w:val="ru-RU"/>
        </w:rPr>
        <w:t xml:space="preserve">й </w:t>
      </w:r>
      <w:r w:rsidRPr="00353F8C">
        <w:rPr>
          <w:rFonts w:cs="Times New Roman"/>
          <w:spacing w:val="-1"/>
          <w:lang w:val="ru-RU"/>
        </w:rPr>
        <w:t>д</w:t>
      </w:r>
      <w:r w:rsidRPr="00353F8C">
        <w:rPr>
          <w:rFonts w:cs="Times New Roman"/>
          <w:spacing w:val="3"/>
          <w:w w:val="101"/>
          <w:lang w:val="ru-RU"/>
        </w:rPr>
        <w:t>е</w:t>
      </w:r>
      <w:r w:rsidRPr="00353F8C">
        <w:rPr>
          <w:rFonts w:cs="Times New Roman"/>
          <w:w w:val="101"/>
          <w:lang w:val="ru-RU"/>
        </w:rPr>
        <w:t>я</w:t>
      </w:r>
      <w:r w:rsidRPr="00353F8C">
        <w:rPr>
          <w:rFonts w:cs="Times New Roman"/>
          <w:lang w:val="ru-RU"/>
        </w:rPr>
        <w:t>т</w:t>
      </w:r>
      <w:r w:rsidRPr="00353F8C">
        <w:rPr>
          <w:rFonts w:cs="Times New Roman"/>
          <w:w w:val="101"/>
          <w:lang w:val="ru-RU"/>
        </w:rPr>
        <w:t>е</w:t>
      </w:r>
      <w:r w:rsidRPr="00353F8C">
        <w:rPr>
          <w:rFonts w:cs="Times New Roman"/>
          <w:lang w:val="ru-RU"/>
        </w:rPr>
        <w:t>л</w:t>
      </w:r>
      <w:r w:rsidRPr="00353F8C">
        <w:rPr>
          <w:rFonts w:cs="Times New Roman"/>
          <w:spacing w:val="-2"/>
          <w:lang w:val="ru-RU"/>
        </w:rPr>
        <w:t>ь</w:t>
      </w:r>
      <w:r w:rsidRPr="00353F8C">
        <w:rPr>
          <w:rFonts w:cs="Times New Roman"/>
          <w:lang w:val="ru-RU"/>
        </w:rPr>
        <w:t>но</w:t>
      </w:r>
      <w:r w:rsidRPr="00353F8C">
        <w:rPr>
          <w:rFonts w:cs="Times New Roman"/>
          <w:w w:val="101"/>
          <w:lang w:val="ru-RU"/>
        </w:rPr>
        <w:t>с</w:t>
      </w:r>
      <w:r w:rsidRPr="00353F8C">
        <w:rPr>
          <w:rFonts w:cs="Times New Roman"/>
          <w:lang w:val="ru-RU"/>
        </w:rPr>
        <w:t xml:space="preserve">тью. </w:t>
      </w:r>
    </w:p>
    <w:p w:rsidR="008655E0" w:rsidRPr="008F0880" w:rsidRDefault="008655E0" w:rsidP="00C44AC7">
      <w:pPr>
        <w:widowControl w:val="0"/>
        <w:spacing w:after="0" w:line="240" w:lineRule="auto"/>
        <w:ind w:right="1127"/>
        <w:jc w:val="both"/>
        <w:rPr>
          <w:rFonts w:ascii="Times New Roman" w:eastAsia="Times New Roman" w:hAnsi="Times New Roman" w:cs="Times New Roman"/>
          <w:b/>
          <w:bCs/>
          <w:sz w:val="24"/>
          <w:szCs w:val="24"/>
        </w:rPr>
      </w:pPr>
      <w:r w:rsidRPr="008F0880">
        <w:rPr>
          <w:rFonts w:ascii="Times New Roman" w:eastAsia="Times New Roman" w:hAnsi="Times New Roman" w:cs="Times New Roman"/>
          <w:b/>
          <w:bCs/>
          <w:sz w:val="24"/>
          <w:szCs w:val="24"/>
        </w:rPr>
        <w:t>Коммуника</w:t>
      </w:r>
      <w:r w:rsidRPr="008F0880">
        <w:rPr>
          <w:rFonts w:ascii="Times New Roman" w:eastAsia="Times New Roman" w:hAnsi="Times New Roman" w:cs="Times New Roman"/>
          <w:b/>
          <w:bCs/>
          <w:spacing w:val="1"/>
          <w:sz w:val="24"/>
          <w:szCs w:val="24"/>
        </w:rPr>
        <w:t>т</w:t>
      </w:r>
      <w:r w:rsidRPr="008F0880">
        <w:rPr>
          <w:rFonts w:ascii="Times New Roman" w:eastAsia="Times New Roman" w:hAnsi="Times New Roman" w:cs="Times New Roman"/>
          <w:b/>
          <w:bCs/>
          <w:sz w:val="24"/>
          <w:szCs w:val="24"/>
        </w:rPr>
        <w:t>ивны</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b/>
          <w:bCs/>
          <w:sz w:val="24"/>
          <w:szCs w:val="24"/>
        </w:rPr>
        <w:t>УУД</w:t>
      </w:r>
    </w:p>
    <w:p w:rsidR="008655E0" w:rsidRPr="008F0880" w:rsidRDefault="008655E0" w:rsidP="00C44AC7">
      <w:pPr>
        <w:widowControl w:val="0"/>
        <w:tabs>
          <w:tab w:val="left" w:pos="1740"/>
          <w:tab w:val="left" w:pos="4024"/>
          <w:tab w:val="left" w:pos="5372"/>
          <w:tab w:val="left" w:pos="7653"/>
          <w:tab w:val="left" w:pos="8192"/>
        </w:tabs>
        <w:spacing w:after="0" w:line="240" w:lineRule="auto"/>
        <w:ind w:right="-13"/>
        <w:jc w:val="both"/>
        <w:rPr>
          <w:rFonts w:ascii="Times New Roman" w:eastAsia="Times New Roman" w:hAnsi="Times New Roman" w:cs="Times New Roman"/>
          <w:sz w:val="24"/>
          <w:szCs w:val="24"/>
        </w:rPr>
      </w:pPr>
      <w:r w:rsidRPr="008F0880">
        <w:rPr>
          <w:rFonts w:ascii="Times New Roman" w:eastAsia="Times New Roman" w:hAnsi="Times New Roman" w:cs="Times New Roman"/>
          <w:spacing w:val="1"/>
          <w:sz w:val="24"/>
          <w:szCs w:val="24"/>
        </w:rPr>
        <w:t>1</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46"/>
          <w:sz w:val="24"/>
          <w:szCs w:val="24"/>
        </w:rPr>
        <w:t xml:space="preserve"> </w:t>
      </w:r>
      <w:r w:rsidRPr="008F0880">
        <w:rPr>
          <w:rFonts w:ascii="Times New Roman" w:eastAsia="Times New Roman" w:hAnsi="Times New Roman" w:cs="Times New Roman"/>
          <w:sz w:val="24"/>
          <w:szCs w:val="24"/>
        </w:rPr>
        <w:t>Ум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t>орг</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spacing w:val="-1"/>
          <w:sz w:val="24"/>
          <w:szCs w:val="24"/>
        </w:rPr>
        <w:t>зо</w:t>
      </w:r>
      <w:r w:rsidRPr="008F0880">
        <w:rPr>
          <w:rFonts w:ascii="Times New Roman" w:eastAsia="Times New Roman" w:hAnsi="Times New Roman" w:cs="Times New Roman"/>
          <w:sz w:val="24"/>
          <w:szCs w:val="24"/>
        </w:rPr>
        <w:t>выв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бно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1"/>
          <w:sz w:val="24"/>
          <w:szCs w:val="24"/>
        </w:rPr>
        <w:t>ни</w:t>
      </w:r>
      <w:r w:rsidRPr="008F0880">
        <w:rPr>
          <w:rFonts w:ascii="Times New Roman" w:eastAsia="Times New Roman" w:hAnsi="Times New Roman" w:cs="Times New Roman"/>
          <w:spacing w:val="-1"/>
          <w:sz w:val="24"/>
          <w:szCs w:val="24"/>
        </w:rPr>
        <w:t>ч</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z w:val="24"/>
          <w:szCs w:val="24"/>
        </w:rPr>
        <w:t>тво</w:t>
      </w:r>
      <w:r w:rsidRPr="008F0880">
        <w:rPr>
          <w:rFonts w:ascii="Times New Roman" w:eastAsia="Times New Roman" w:hAnsi="Times New Roman" w:cs="Times New Roman"/>
          <w:sz w:val="24"/>
          <w:szCs w:val="24"/>
        </w:rPr>
        <w:tab/>
        <w:t xml:space="preserve">и </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овм</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ю д</w:t>
      </w:r>
      <w:r w:rsidRPr="008F0880">
        <w:rPr>
          <w:rFonts w:ascii="Times New Roman" w:eastAsia="Times New Roman" w:hAnsi="Times New Roman" w:cs="Times New Roman"/>
          <w:w w:val="101"/>
          <w:sz w:val="24"/>
          <w:szCs w:val="24"/>
        </w:rPr>
        <w:t>ея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8"/>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spacing w:val="2"/>
          <w:sz w:val="24"/>
          <w:szCs w:val="24"/>
        </w:rPr>
        <w:t>и</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ик</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от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нд</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ид</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льно</w:t>
      </w:r>
      <w:r w:rsidRPr="008F0880">
        <w:rPr>
          <w:rFonts w:ascii="Times New Roman" w:eastAsia="Times New Roman" w:hAnsi="Times New Roman" w:cs="Times New Roman"/>
          <w:spacing w:val="29"/>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28"/>
          <w:sz w:val="24"/>
          <w:szCs w:val="24"/>
        </w:rPr>
        <w:t xml:space="preserve"> </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пп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ход</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96"/>
          <w:sz w:val="24"/>
          <w:szCs w:val="24"/>
        </w:rPr>
        <w:t xml:space="preserve"> </w:t>
      </w:r>
      <w:r w:rsidRPr="008F0880">
        <w:rPr>
          <w:rFonts w:ascii="Times New Roman" w:eastAsia="Times New Roman" w:hAnsi="Times New Roman" w:cs="Times New Roman"/>
          <w:spacing w:val="1"/>
          <w:sz w:val="24"/>
          <w:szCs w:val="24"/>
        </w:rPr>
        <w:t>об</w:t>
      </w:r>
      <w:r w:rsidRPr="008F0880">
        <w:rPr>
          <w:rFonts w:ascii="Times New Roman" w:eastAsia="Times New Roman" w:hAnsi="Times New Roman" w:cs="Times New Roman"/>
          <w:spacing w:val="-1"/>
          <w:sz w:val="24"/>
          <w:szCs w:val="24"/>
        </w:rPr>
        <w:t>щ</w:t>
      </w:r>
      <w:r w:rsidRPr="008F0880">
        <w:rPr>
          <w:rFonts w:ascii="Times New Roman" w:eastAsia="Times New Roman" w:hAnsi="Times New Roman" w:cs="Times New Roman"/>
          <w:w w:val="101"/>
          <w:sz w:val="24"/>
          <w:szCs w:val="24"/>
        </w:rPr>
        <w:t>ее</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ш</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98"/>
          <w:sz w:val="24"/>
          <w:szCs w:val="24"/>
        </w:rPr>
        <w:t xml:space="preserve"> </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ш</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1"/>
          <w:sz w:val="24"/>
          <w:szCs w:val="24"/>
        </w:rPr>
        <w:t>онфлик</w:t>
      </w:r>
      <w:r w:rsidRPr="008F0880">
        <w:rPr>
          <w:rFonts w:ascii="Times New Roman" w:eastAsia="Times New Roman" w:hAnsi="Times New Roman" w:cs="Times New Roman"/>
          <w:sz w:val="24"/>
          <w:szCs w:val="24"/>
        </w:rPr>
        <w:t>ты</w:t>
      </w:r>
      <w:r w:rsidRPr="008F0880">
        <w:rPr>
          <w:rFonts w:ascii="Times New Roman" w:eastAsia="Times New Roman" w:hAnsi="Times New Roman" w:cs="Times New Roman"/>
          <w:spacing w:val="101"/>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97"/>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гл</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иций</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0"/>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9"/>
          <w:sz w:val="24"/>
          <w:szCs w:val="24"/>
        </w:rPr>
        <w:t xml:space="preserve"> </w:t>
      </w:r>
      <w:r w:rsidRPr="008F0880">
        <w:rPr>
          <w:rFonts w:ascii="Times New Roman" w:eastAsia="Times New Roman" w:hAnsi="Times New Roman" w:cs="Times New Roman"/>
          <w:sz w:val="24"/>
          <w:szCs w:val="24"/>
        </w:rPr>
        <w:t>инт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sz w:val="24"/>
          <w:szCs w:val="24"/>
        </w:rPr>
        <w:t>форм</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лир</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рг</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нтиров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9"/>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ив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мн</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w:t>
      </w:r>
    </w:p>
    <w:p w:rsidR="005A7D6A"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lastRenderedPageBreak/>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005A7D6A">
        <w:rPr>
          <w:rFonts w:ascii="Times New Roman" w:eastAsia="Times New Roman" w:hAnsi="Times New Roman" w:cs="Times New Roman"/>
          <w:w w:val="101"/>
          <w:sz w:val="24"/>
          <w:szCs w:val="24"/>
        </w:rPr>
        <w:t>:</w:t>
      </w:r>
    </w:p>
    <w:p w:rsidR="005A7D6A" w:rsidRPr="005A7D6A" w:rsidRDefault="008655E0" w:rsidP="00C44AC7">
      <w:pPr>
        <w:pStyle w:val="af"/>
        <w:numPr>
          <w:ilvl w:val="0"/>
          <w:numId w:val="309"/>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lang w:val="ru-RU"/>
        </w:rPr>
        <w:tab/>
        <w:t>воз</w:t>
      </w:r>
      <w:r w:rsidRPr="005A7D6A">
        <w:rPr>
          <w:rFonts w:cs="Times New Roman"/>
          <w:spacing w:val="-1"/>
          <w:lang w:val="ru-RU"/>
        </w:rPr>
        <w:t>м</w:t>
      </w:r>
      <w:r w:rsidRPr="005A7D6A">
        <w:rPr>
          <w:rFonts w:cs="Times New Roman"/>
          <w:lang w:val="ru-RU"/>
        </w:rPr>
        <w:t>ожны</w:t>
      </w:r>
      <w:r w:rsidRPr="005A7D6A">
        <w:rPr>
          <w:rFonts w:cs="Times New Roman"/>
          <w:w w:val="101"/>
          <w:lang w:val="ru-RU"/>
        </w:rPr>
        <w:t>е</w:t>
      </w:r>
      <w:r w:rsidRPr="005A7D6A">
        <w:rPr>
          <w:rFonts w:cs="Times New Roman"/>
          <w:lang w:val="ru-RU"/>
        </w:rPr>
        <w:tab/>
      </w:r>
      <w:r w:rsidRPr="005A7D6A">
        <w:rPr>
          <w:rFonts w:cs="Times New Roman"/>
          <w:spacing w:val="-1"/>
          <w:lang w:val="ru-RU"/>
        </w:rPr>
        <w:t>р</w:t>
      </w:r>
      <w:r w:rsidRPr="005A7D6A">
        <w:rPr>
          <w:rFonts w:cs="Times New Roman"/>
          <w:spacing w:val="1"/>
          <w:lang w:val="ru-RU"/>
        </w:rPr>
        <w:t>о</w:t>
      </w:r>
      <w:r w:rsidRPr="005A7D6A">
        <w:rPr>
          <w:rFonts w:cs="Times New Roman"/>
          <w:lang w:val="ru-RU"/>
        </w:rPr>
        <w:t>ли</w:t>
      </w:r>
      <w:r w:rsidRPr="005A7D6A">
        <w:rPr>
          <w:rFonts w:cs="Times New Roman"/>
          <w:lang w:val="ru-RU"/>
        </w:rPr>
        <w:tab/>
        <w:t>в</w:t>
      </w:r>
      <w:r w:rsidRPr="005A7D6A">
        <w:rPr>
          <w:rFonts w:cs="Times New Roman"/>
          <w:lang w:val="ru-RU"/>
        </w:rPr>
        <w:tab/>
      </w:r>
      <w:r w:rsidRPr="005A7D6A">
        <w:rPr>
          <w:rFonts w:cs="Times New Roman"/>
          <w:w w:val="101"/>
          <w:lang w:val="ru-RU"/>
        </w:rPr>
        <w:t>с</w:t>
      </w:r>
      <w:r w:rsidRPr="005A7D6A">
        <w:rPr>
          <w:rFonts w:cs="Times New Roman"/>
          <w:lang w:val="ru-RU"/>
        </w:rPr>
        <w:t>овм</w:t>
      </w:r>
      <w:r w:rsidRPr="005A7D6A">
        <w:rPr>
          <w:rFonts w:cs="Times New Roman"/>
          <w:w w:val="101"/>
          <w:lang w:val="ru-RU"/>
        </w:rPr>
        <w:t>ес</w:t>
      </w:r>
      <w:r w:rsidRPr="005A7D6A">
        <w:rPr>
          <w:rFonts w:cs="Times New Roman"/>
          <w:spacing w:val="-2"/>
          <w:lang w:val="ru-RU"/>
        </w:rPr>
        <w:t>т</w:t>
      </w:r>
      <w:r w:rsidRPr="005A7D6A">
        <w:rPr>
          <w:rFonts w:cs="Times New Roman"/>
          <w:lang w:val="ru-RU"/>
        </w:rPr>
        <w:t>ной</w:t>
      </w:r>
      <w:r w:rsidRPr="005A7D6A">
        <w:rPr>
          <w:rFonts w:cs="Times New Roman"/>
          <w:lang w:val="ru-RU"/>
        </w:rPr>
        <w:tab/>
        <w:t>д</w:t>
      </w:r>
      <w:r w:rsidRPr="005A7D6A">
        <w:rPr>
          <w:rFonts w:cs="Times New Roman"/>
          <w:w w:val="101"/>
          <w:lang w:val="ru-RU"/>
        </w:rPr>
        <w:t>ея</w:t>
      </w:r>
      <w:r w:rsidRPr="005A7D6A">
        <w:rPr>
          <w:rFonts w:cs="Times New Roman"/>
          <w:lang w:val="ru-RU"/>
        </w:rPr>
        <w:t>т</w:t>
      </w:r>
      <w:r w:rsidRPr="005A7D6A">
        <w:rPr>
          <w:rFonts w:cs="Times New Roman"/>
          <w:spacing w:val="-1"/>
          <w:w w:val="101"/>
          <w:lang w:val="ru-RU"/>
        </w:rPr>
        <w:t>е</w:t>
      </w:r>
      <w:r w:rsidRPr="005A7D6A">
        <w:rPr>
          <w:rFonts w:cs="Times New Roman"/>
          <w:lang w:val="ru-RU"/>
        </w:rPr>
        <w:t>льно</w:t>
      </w:r>
      <w:r w:rsidRPr="005A7D6A">
        <w:rPr>
          <w:rFonts w:cs="Times New Roman"/>
          <w:w w:val="101"/>
          <w:lang w:val="ru-RU"/>
        </w:rPr>
        <w:t>с</w:t>
      </w:r>
      <w:r w:rsidRPr="005A7D6A">
        <w:rPr>
          <w:rFonts w:cs="Times New Roman"/>
          <w:spacing w:val="-2"/>
          <w:lang w:val="ru-RU"/>
        </w:rPr>
        <w:t>т</w:t>
      </w:r>
      <w:r w:rsidRPr="005A7D6A">
        <w:rPr>
          <w:rFonts w:cs="Times New Roman"/>
          <w:lang w:val="ru-RU"/>
        </w:rPr>
        <w:t>и</w:t>
      </w:r>
      <w:r w:rsidRPr="005A7D6A">
        <w:rPr>
          <w:rFonts w:cs="Times New Roman"/>
          <w:w w:val="101"/>
          <w:lang w:val="ru-RU"/>
        </w:rPr>
        <w:t>;</w:t>
      </w:r>
      <w:r w:rsidRPr="005A7D6A">
        <w:rPr>
          <w:rFonts w:cs="Times New Roman"/>
          <w:lang w:val="ru-RU"/>
        </w:rPr>
        <w:t xml:space="preserve"> игр</w:t>
      </w:r>
      <w:r w:rsidRPr="005A7D6A">
        <w:rPr>
          <w:rFonts w:cs="Times New Roman"/>
          <w:w w:val="101"/>
          <w:lang w:val="ru-RU"/>
        </w:rPr>
        <w:t>а</w:t>
      </w:r>
      <w:r w:rsidRPr="005A7D6A">
        <w:rPr>
          <w:rFonts w:cs="Times New Roman"/>
          <w:lang w:val="ru-RU"/>
        </w:rPr>
        <w:t>ть опр</w:t>
      </w:r>
      <w:r w:rsidRPr="005A7D6A">
        <w:rPr>
          <w:rFonts w:cs="Times New Roman"/>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е</w:t>
      </w:r>
      <w:r w:rsidRPr="005A7D6A">
        <w:rPr>
          <w:rFonts w:cs="Times New Roman"/>
          <w:spacing w:val="-2"/>
          <w:lang w:val="ru-RU"/>
        </w:rPr>
        <w:t>н</w:t>
      </w:r>
      <w:r w:rsidRPr="005A7D6A">
        <w:rPr>
          <w:rFonts w:cs="Times New Roman"/>
          <w:lang w:val="ru-RU"/>
        </w:rPr>
        <w:t>н</w:t>
      </w:r>
      <w:r w:rsidRPr="005A7D6A">
        <w:rPr>
          <w:rFonts w:cs="Times New Roman"/>
          <w:spacing w:val="-2"/>
          <w:lang w:val="ru-RU"/>
        </w:rPr>
        <w:t>у</w:t>
      </w:r>
      <w:r w:rsidRPr="005A7D6A">
        <w:rPr>
          <w:rFonts w:cs="Times New Roman"/>
          <w:lang w:val="ru-RU"/>
        </w:rPr>
        <w:t>ю р</w:t>
      </w:r>
      <w:r w:rsidRPr="005A7D6A">
        <w:rPr>
          <w:rFonts w:cs="Times New Roman"/>
          <w:spacing w:val="1"/>
          <w:lang w:val="ru-RU"/>
        </w:rPr>
        <w:t>о</w:t>
      </w:r>
      <w:r w:rsidRPr="005A7D6A">
        <w:rPr>
          <w:rFonts w:cs="Times New Roman"/>
          <w:lang w:val="ru-RU"/>
        </w:rPr>
        <w:t xml:space="preserve">ль в </w:t>
      </w:r>
      <w:r w:rsidRPr="005A7D6A">
        <w:rPr>
          <w:rFonts w:cs="Times New Roman"/>
          <w:w w:val="101"/>
          <w:lang w:val="ru-RU"/>
        </w:rPr>
        <w:t>с</w:t>
      </w:r>
      <w:r w:rsidRPr="005A7D6A">
        <w:rPr>
          <w:rFonts w:cs="Times New Roman"/>
          <w:lang w:val="ru-RU"/>
        </w:rPr>
        <w:t>овм</w:t>
      </w:r>
      <w:r w:rsidRPr="005A7D6A">
        <w:rPr>
          <w:rFonts w:cs="Times New Roman"/>
          <w:w w:val="101"/>
          <w:lang w:val="ru-RU"/>
        </w:rPr>
        <w:t>ес</w:t>
      </w:r>
      <w:r w:rsidRPr="005A7D6A">
        <w:rPr>
          <w:rFonts w:cs="Times New Roman"/>
          <w:spacing w:val="-2"/>
          <w:lang w:val="ru-RU"/>
        </w:rPr>
        <w:t>т</w:t>
      </w:r>
      <w:r w:rsidRPr="005A7D6A">
        <w:rPr>
          <w:rFonts w:cs="Times New Roman"/>
          <w:lang w:val="ru-RU"/>
        </w:rPr>
        <w:t>н</w:t>
      </w:r>
      <w:r w:rsidRPr="005A7D6A">
        <w:rPr>
          <w:rFonts w:cs="Times New Roman"/>
          <w:spacing w:val="-1"/>
          <w:lang w:val="ru-RU"/>
        </w:rPr>
        <w:t>о</w:t>
      </w:r>
      <w:r w:rsidRPr="005A7D6A">
        <w:rPr>
          <w:rFonts w:cs="Times New Roman"/>
          <w:lang w:val="ru-RU"/>
        </w:rPr>
        <w:t>й</w:t>
      </w:r>
      <w:r w:rsidRPr="005A7D6A">
        <w:rPr>
          <w:rFonts w:cs="Times New Roman"/>
          <w:spacing w:val="1"/>
          <w:lang w:val="ru-RU"/>
        </w:rPr>
        <w:t xml:space="preserve"> </w:t>
      </w:r>
      <w:r w:rsidRPr="005A7D6A">
        <w:rPr>
          <w:rFonts w:cs="Times New Roman"/>
          <w:lang w:val="ru-RU"/>
        </w:rPr>
        <w:t>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spacing w:val="-3"/>
          <w:lang w:val="ru-RU"/>
        </w:rPr>
        <w:t>л</w:t>
      </w:r>
      <w:r w:rsidRPr="005A7D6A">
        <w:rPr>
          <w:rFonts w:cs="Times New Roman"/>
          <w:lang w:val="ru-RU"/>
        </w:rPr>
        <w:t>ьно</w:t>
      </w:r>
      <w:r w:rsidRPr="005A7D6A">
        <w:rPr>
          <w:rFonts w:cs="Times New Roman"/>
          <w:w w:val="101"/>
          <w:lang w:val="ru-RU"/>
        </w:rPr>
        <w:t>с</w:t>
      </w:r>
      <w:r w:rsidRPr="005A7D6A">
        <w:rPr>
          <w:rFonts w:cs="Times New Roman"/>
          <w:spacing w:val="-2"/>
          <w:lang w:val="ru-RU"/>
        </w:rPr>
        <w:t>т</w:t>
      </w:r>
      <w:r w:rsidRPr="005A7D6A">
        <w:rPr>
          <w:rFonts w:cs="Times New Roman"/>
          <w:lang w:val="ru-RU"/>
        </w:rPr>
        <w:t>и</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приним</w:t>
      </w:r>
      <w:r w:rsidRPr="005A7D6A">
        <w:rPr>
          <w:rFonts w:cs="Times New Roman"/>
          <w:w w:val="101"/>
          <w:lang w:val="ru-RU"/>
        </w:rPr>
        <w:t>а</w:t>
      </w:r>
      <w:r w:rsidRPr="005A7D6A">
        <w:rPr>
          <w:rFonts w:cs="Times New Roman"/>
          <w:lang w:val="ru-RU"/>
        </w:rPr>
        <w:t>ть</w:t>
      </w:r>
      <w:r w:rsidRPr="005A7D6A">
        <w:rPr>
          <w:rFonts w:cs="Times New Roman"/>
          <w:spacing w:val="13"/>
          <w:lang w:val="ru-RU"/>
        </w:rPr>
        <w:t xml:space="preserve"> </w:t>
      </w:r>
      <w:r w:rsidRPr="005A7D6A">
        <w:rPr>
          <w:rFonts w:cs="Times New Roman"/>
          <w:lang w:val="ru-RU"/>
        </w:rPr>
        <w:t>поз</w:t>
      </w:r>
      <w:r w:rsidRPr="005A7D6A">
        <w:rPr>
          <w:rFonts w:cs="Times New Roman"/>
          <w:spacing w:val="-1"/>
          <w:lang w:val="ru-RU"/>
        </w:rPr>
        <w:t>иц</w:t>
      </w:r>
      <w:r w:rsidRPr="005A7D6A">
        <w:rPr>
          <w:rFonts w:cs="Times New Roman"/>
          <w:lang w:val="ru-RU"/>
        </w:rPr>
        <w:t>ию</w:t>
      </w:r>
      <w:r w:rsidRPr="005A7D6A">
        <w:rPr>
          <w:rFonts w:cs="Times New Roman"/>
          <w:spacing w:val="13"/>
          <w:lang w:val="ru-RU"/>
        </w:rPr>
        <w:t xml:space="preserve"> </w:t>
      </w:r>
      <w:r w:rsidRPr="005A7D6A">
        <w:rPr>
          <w:rFonts w:cs="Times New Roman"/>
          <w:w w:val="101"/>
          <w:lang w:val="ru-RU"/>
        </w:rPr>
        <w:t>с</w:t>
      </w:r>
      <w:r w:rsidRPr="005A7D6A">
        <w:rPr>
          <w:rFonts w:cs="Times New Roman"/>
          <w:spacing w:val="1"/>
          <w:lang w:val="ru-RU"/>
        </w:rPr>
        <w:t>об</w:t>
      </w:r>
      <w:r w:rsidRPr="005A7D6A">
        <w:rPr>
          <w:rFonts w:cs="Times New Roman"/>
          <w:spacing w:val="-2"/>
          <w:w w:val="101"/>
          <w:lang w:val="ru-RU"/>
        </w:rPr>
        <w:t>е</w:t>
      </w:r>
      <w:r w:rsidRPr="005A7D6A">
        <w:rPr>
          <w:rFonts w:cs="Times New Roman"/>
          <w:w w:val="101"/>
          <w:lang w:val="ru-RU"/>
        </w:rPr>
        <w:t>се</w:t>
      </w:r>
      <w:r w:rsidRPr="005A7D6A">
        <w:rPr>
          <w:rFonts w:cs="Times New Roman"/>
          <w:spacing w:val="-1"/>
          <w:lang w:val="ru-RU"/>
        </w:rPr>
        <w:t>д</w:t>
      </w:r>
      <w:r w:rsidRPr="005A7D6A">
        <w:rPr>
          <w:rFonts w:cs="Times New Roman"/>
          <w:lang w:val="ru-RU"/>
        </w:rPr>
        <w:t>ник</w:t>
      </w:r>
      <w:r w:rsidRPr="005A7D6A">
        <w:rPr>
          <w:rFonts w:cs="Times New Roman"/>
          <w:w w:val="101"/>
          <w:lang w:val="ru-RU"/>
        </w:rPr>
        <w:t>а</w:t>
      </w:r>
      <w:r w:rsidRPr="005A7D6A">
        <w:rPr>
          <w:rFonts w:cs="Times New Roman"/>
          <w:lang w:val="ru-RU"/>
        </w:rPr>
        <w:t>,</w:t>
      </w:r>
      <w:r w:rsidRPr="005A7D6A">
        <w:rPr>
          <w:rFonts w:cs="Times New Roman"/>
          <w:spacing w:val="13"/>
          <w:lang w:val="ru-RU"/>
        </w:rPr>
        <w:t xml:space="preserve"> </w:t>
      </w:r>
      <w:r w:rsidRPr="005A7D6A">
        <w:rPr>
          <w:rFonts w:cs="Times New Roman"/>
          <w:lang w:val="ru-RU"/>
        </w:rPr>
        <w:t>пон</w:t>
      </w:r>
      <w:r w:rsidRPr="005A7D6A">
        <w:rPr>
          <w:rFonts w:cs="Times New Roman"/>
          <w:spacing w:val="-1"/>
          <w:lang w:val="ru-RU"/>
        </w:rPr>
        <w:t>и</w:t>
      </w:r>
      <w:r w:rsidRPr="005A7D6A">
        <w:rPr>
          <w:rFonts w:cs="Times New Roman"/>
          <w:lang w:val="ru-RU"/>
        </w:rPr>
        <w:t>м</w:t>
      </w:r>
      <w:r w:rsidRPr="005A7D6A">
        <w:rPr>
          <w:rFonts w:cs="Times New Roman"/>
          <w:w w:val="101"/>
          <w:lang w:val="ru-RU"/>
        </w:rPr>
        <w:t>ая</w:t>
      </w:r>
      <w:r w:rsidRPr="005A7D6A">
        <w:rPr>
          <w:rFonts w:cs="Times New Roman"/>
          <w:spacing w:val="13"/>
          <w:lang w:val="ru-RU"/>
        </w:rPr>
        <w:t xml:space="preserve"> </w:t>
      </w:r>
      <w:r w:rsidRPr="005A7D6A">
        <w:rPr>
          <w:rFonts w:cs="Times New Roman"/>
          <w:lang w:val="ru-RU"/>
        </w:rPr>
        <w:t>позиц</w:t>
      </w:r>
      <w:r w:rsidRPr="005A7D6A">
        <w:rPr>
          <w:rFonts w:cs="Times New Roman"/>
          <w:spacing w:val="1"/>
          <w:lang w:val="ru-RU"/>
        </w:rPr>
        <w:t>и</w:t>
      </w:r>
      <w:r w:rsidRPr="005A7D6A">
        <w:rPr>
          <w:rFonts w:cs="Times New Roman"/>
          <w:lang w:val="ru-RU"/>
        </w:rPr>
        <w:t>ю</w:t>
      </w:r>
      <w:r w:rsidRPr="005A7D6A">
        <w:rPr>
          <w:rFonts w:cs="Times New Roman"/>
          <w:spacing w:val="13"/>
          <w:lang w:val="ru-RU"/>
        </w:rPr>
        <w:t xml:space="preserve"> </w:t>
      </w:r>
      <w:r w:rsidRPr="005A7D6A">
        <w:rPr>
          <w:rFonts w:cs="Times New Roman"/>
          <w:lang w:val="ru-RU"/>
        </w:rPr>
        <w:t>др</w:t>
      </w:r>
      <w:r w:rsidRPr="005A7D6A">
        <w:rPr>
          <w:rFonts w:cs="Times New Roman"/>
          <w:spacing w:val="-2"/>
          <w:lang w:val="ru-RU"/>
        </w:rPr>
        <w:t>у</w:t>
      </w:r>
      <w:r w:rsidRPr="005A7D6A">
        <w:rPr>
          <w:rFonts w:cs="Times New Roman"/>
          <w:lang w:val="ru-RU"/>
        </w:rPr>
        <w:t>го</w:t>
      </w:r>
      <w:r w:rsidRPr="005A7D6A">
        <w:rPr>
          <w:rFonts w:cs="Times New Roman"/>
          <w:spacing w:val="-1"/>
          <w:lang w:val="ru-RU"/>
        </w:rPr>
        <w:t>г</w:t>
      </w:r>
      <w:r w:rsidRPr="005A7D6A">
        <w:rPr>
          <w:rFonts w:cs="Times New Roman"/>
          <w:lang w:val="ru-RU"/>
        </w:rPr>
        <w:t>о</w:t>
      </w:r>
      <w:r w:rsidRPr="005A7D6A">
        <w:rPr>
          <w:rFonts w:cs="Times New Roman"/>
          <w:spacing w:val="1"/>
          <w:lang w:val="ru-RU"/>
        </w:rPr>
        <w:t>,</w:t>
      </w:r>
      <w:r w:rsidRPr="005A7D6A">
        <w:rPr>
          <w:rFonts w:cs="Times New Roman"/>
          <w:spacing w:val="13"/>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злич</w:t>
      </w:r>
      <w:r w:rsidRPr="005A7D6A">
        <w:rPr>
          <w:rFonts w:cs="Times New Roman"/>
          <w:w w:val="101"/>
          <w:lang w:val="ru-RU"/>
        </w:rPr>
        <w:t>а</w:t>
      </w:r>
      <w:r w:rsidRPr="005A7D6A">
        <w:rPr>
          <w:rFonts w:cs="Times New Roman"/>
          <w:lang w:val="ru-RU"/>
        </w:rPr>
        <w:t>ть</w:t>
      </w:r>
      <w:r w:rsidRPr="005A7D6A">
        <w:rPr>
          <w:rFonts w:cs="Times New Roman"/>
          <w:spacing w:val="13"/>
          <w:lang w:val="ru-RU"/>
        </w:rPr>
        <w:t xml:space="preserve"> </w:t>
      </w:r>
      <w:r w:rsidRPr="005A7D6A">
        <w:rPr>
          <w:rFonts w:cs="Times New Roman"/>
          <w:spacing w:val="1"/>
          <w:lang w:val="ru-RU"/>
        </w:rPr>
        <w:t>в</w:t>
      </w:r>
      <w:r w:rsidRPr="005A7D6A">
        <w:rPr>
          <w:rFonts w:cs="Times New Roman"/>
          <w:spacing w:val="22"/>
          <w:lang w:val="ru-RU"/>
        </w:rPr>
        <w:t xml:space="preserve"> </w:t>
      </w:r>
      <w:r w:rsidRPr="005A7D6A">
        <w:rPr>
          <w:rFonts w:cs="Times New Roman"/>
          <w:w w:val="101"/>
          <w:lang w:val="ru-RU"/>
        </w:rPr>
        <w:t>е</w:t>
      </w:r>
      <w:r w:rsidRPr="005A7D6A">
        <w:rPr>
          <w:rFonts w:cs="Times New Roman"/>
          <w:lang w:val="ru-RU"/>
        </w:rPr>
        <w:t>го р</w:t>
      </w:r>
      <w:r w:rsidRPr="005A7D6A">
        <w:rPr>
          <w:rFonts w:cs="Times New Roman"/>
          <w:w w:val="101"/>
          <w:lang w:val="ru-RU"/>
        </w:rPr>
        <w:t>е</w:t>
      </w:r>
      <w:r w:rsidRPr="005A7D6A">
        <w:rPr>
          <w:rFonts w:cs="Times New Roman"/>
          <w:lang w:val="ru-RU"/>
        </w:rPr>
        <w:t>чи</w:t>
      </w:r>
      <w:r w:rsidRPr="005A7D6A">
        <w:rPr>
          <w:rFonts w:cs="Times New Roman"/>
          <w:w w:val="101"/>
          <w:lang w:val="ru-RU"/>
        </w:rPr>
        <w:t>:</w:t>
      </w:r>
      <w:r w:rsidRPr="005A7D6A">
        <w:rPr>
          <w:rFonts w:cs="Times New Roman"/>
          <w:spacing w:val="79"/>
          <w:lang w:val="ru-RU"/>
        </w:rPr>
        <w:t xml:space="preserve"> </w:t>
      </w:r>
      <w:r w:rsidRPr="005A7D6A">
        <w:rPr>
          <w:rFonts w:cs="Times New Roman"/>
          <w:spacing w:val="-2"/>
          <w:lang w:val="ru-RU"/>
        </w:rPr>
        <w:t>м</w:t>
      </w:r>
      <w:r w:rsidRPr="005A7D6A">
        <w:rPr>
          <w:rFonts w:cs="Times New Roman"/>
          <w:lang w:val="ru-RU"/>
        </w:rPr>
        <w:t>н</w:t>
      </w:r>
      <w:r w:rsidRPr="005A7D6A">
        <w:rPr>
          <w:rFonts w:cs="Times New Roman"/>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77"/>
          <w:lang w:val="ru-RU"/>
        </w:rPr>
        <w:t xml:space="preserve"> </w:t>
      </w:r>
      <w:r w:rsidRPr="005A7D6A">
        <w:rPr>
          <w:rFonts w:cs="Times New Roman"/>
          <w:lang w:val="ru-RU"/>
        </w:rPr>
        <w:t>(точку</w:t>
      </w:r>
      <w:r w:rsidRPr="005A7D6A">
        <w:rPr>
          <w:rFonts w:cs="Times New Roman"/>
          <w:spacing w:val="75"/>
          <w:lang w:val="ru-RU"/>
        </w:rPr>
        <w:t xml:space="preserve"> </w:t>
      </w:r>
      <w:r w:rsidRPr="005A7D6A">
        <w:rPr>
          <w:rFonts w:cs="Times New Roman"/>
          <w:lang w:val="ru-RU"/>
        </w:rPr>
        <w:t>зр</w:t>
      </w:r>
      <w:r w:rsidRPr="005A7D6A">
        <w:rPr>
          <w:rFonts w:cs="Times New Roman"/>
          <w:w w:val="101"/>
          <w:lang w:val="ru-RU"/>
        </w:rPr>
        <w:t>е</w:t>
      </w:r>
      <w:r w:rsidRPr="005A7D6A">
        <w:rPr>
          <w:rFonts w:cs="Times New Roman"/>
          <w:spacing w:val="1"/>
          <w:lang w:val="ru-RU"/>
        </w:rPr>
        <w:t>ни</w:t>
      </w:r>
      <w:r w:rsidRPr="005A7D6A">
        <w:rPr>
          <w:rFonts w:cs="Times New Roman"/>
          <w:w w:val="101"/>
          <w:lang w:val="ru-RU"/>
        </w:rPr>
        <w:t>я</w:t>
      </w:r>
      <w:r w:rsidRPr="005A7D6A">
        <w:rPr>
          <w:rFonts w:cs="Times New Roman"/>
          <w:lang w:val="ru-RU"/>
        </w:rPr>
        <w:t>),</w:t>
      </w:r>
      <w:r w:rsidRPr="005A7D6A">
        <w:rPr>
          <w:rFonts w:cs="Times New Roman"/>
          <w:spacing w:val="78"/>
          <w:lang w:val="ru-RU"/>
        </w:rPr>
        <w:t xml:space="preserve"> </w:t>
      </w:r>
      <w:r w:rsidRPr="005A7D6A">
        <w:rPr>
          <w:rFonts w:cs="Times New Roman"/>
          <w:lang w:val="ru-RU"/>
        </w:rPr>
        <w:t>до</w:t>
      </w:r>
      <w:r w:rsidRPr="005A7D6A">
        <w:rPr>
          <w:rFonts w:cs="Times New Roman"/>
          <w:spacing w:val="-1"/>
          <w:lang w:val="ru-RU"/>
        </w:rPr>
        <w:t>к</w:t>
      </w:r>
      <w:r w:rsidRPr="005A7D6A">
        <w:rPr>
          <w:rFonts w:cs="Times New Roman"/>
          <w:w w:val="101"/>
          <w:lang w:val="ru-RU"/>
        </w:rPr>
        <w:t>а</w:t>
      </w:r>
      <w:r w:rsidRPr="005A7D6A">
        <w:rPr>
          <w:rFonts w:cs="Times New Roman"/>
          <w:lang w:val="ru-RU"/>
        </w:rPr>
        <w:t>з</w:t>
      </w:r>
      <w:r w:rsidRPr="005A7D6A">
        <w:rPr>
          <w:rFonts w:cs="Times New Roman"/>
          <w:w w:val="101"/>
          <w:lang w:val="ru-RU"/>
        </w:rPr>
        <w:t>а</w:t>
      </w:r>
      <w:r w:rsidRPr="005A7D6A">
        <w:rPr>
          <w:rFonts w:cs="Times New Roman"/>
          <w:lang w:val="ru-RU"/>
        </w:rPr>
        <w:t>т</w:t>
      </w:r>
      <w:r w:rsidRPr="005A7D6A">
        <w:rPr>
          <w:rFonts w:cs="Times New Roman"/>
          <w:spacing w:val="-3"/>
          <w:w w:val="101"/>
          <w:lang w:val="ru-RU"/>
        </w:rPr>
        <w:t>е</w:t>
      </w:r>
      <w:r w:rsidRPr="005A7D6A">
        <w:rPr>
          <w:rFonts w:cs="Times New Roman"/>
          <w:lang w:val="ru-RU"/>
        </w:rPr>
        <w:t>л</w:t>
      </w:r>
      <w:r w:rsidRPr="005A7D6A">
        <w:rPr>
          <w:rFonts w:cs="Times New Roman"/>
          <w:spacing w:val="-1"/>
          <w:lang w:val="ru-RU"/>
        </w:rPr>
        <w:t>ь</w:t>
      </w:r>
      <w:r w:rsidRPr="005A7D6A">
        <w:rPr>
          <w:rFonts w:cs="Times New Roman"/>
          <w:w w:val="101"/>
          <w:lang w:val="ru-RU"/>
        </w:rPr>
        <w:t>с</w:t>
      </w:r>
      <w:r w:rsidRPr="005A7D6A">
        <w:rPr>
          <w:rFonts w:cs="Times New Roman"/>
          <w:lang w:val="ru-RU"/>
        </w:rPr>
        <w:t>тво</w:t>
      </w:r>
      <w:r w:rsidRPr="005A7D6A">
        <w:rPr>
          <w:rFonts w:cs="Times New Roman"/>
          <w:spacing w:val="79"/>
          <w:lang w:val="ru-RU"/>
        </w:rPr>
        <w:t xml:space="preserve"> </w:t>
      </w:r>
      <w:r w:rsidRPr="005A7D6A">
        <w:rPr>
          <w:rFonts w:cs="Times New Roman"/>
          <w:lang w:val="ru-RU"/>
        </w:rPr>
        <w:t>(</w:t>
      </w:r>
      <w:r w:rsidRPr="005A7D6A">
        <w:rPr>
          <w:rFonts w:cs="Times New Roman"/>
          <w:w w:val="101"/>
          <w:lang w:val="ru-RU"/>
        </w:rPr>
        <w:t>а</w:t>
      </w:r>
      <w:r w:rsidRPr="005A7D6A">
        <w:rPr>
          <w:rFonts w:cs="Times New Roman"/>
          <w:spacing w:val="1"/>
          <w:lang w:val="ru-RU"/>
        </w:rPr>
        <w:t>рг</w:t>
      </w:r>
      <w:r w:rsidRPr="005A7D6A">
        <w:rPr>
          <w:rFonts w:cs="Times New Roman"/>
          <w:spacing w:val="-2"/>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w:t>
      </w:r>
      <w:r w:rsidRPr="005A7D6A">
        <w:rPr>
          <w:rFonts w:cs="Times New Roman"/>
          <w:spacing w:val="-1"/>
          <w:lang w:val="ru-RU"/>
        </w:rPr>
        <w:t>т</w:t>
      </w:r>
      <w:r w:rsidRPr="005A7D6A">
        <w:rPr>
          <w:rFonts w:cs="Times New Roman"/>
          <w:lang w:val="ru-RU"/>
        </w:rPr>
        <w:t>ы</w:t>
      </w:r>
      <w:r w:rsidRPr="005A7D6A">
        <w:rPr>
          <w:rFonts w:cs="Times New Roman"/>
          <w:spacing w:val="-2"/>
          <w:lang w:val="ru-RU"/>
        </w:rPr>
        <w:t>)</w:t>
      </w:r>
      <w:r w:rsidRPr="005A7D6A">
        <w:rPr>
          <w:rFonts w:cs="Times New Roman"/>
          <w:lang w:val="ru-RU"/>
        </w:rPr>
        <w:t>,</w:t>
      </w:r>
      <w:r w:rsidRPr="005A7D6A">
        <w:rPr>
          <w:rFonts w:cs="Times New Roman"/>
          <w:spacing w:val="78"/>
          <w:lang w:val="ru-RU"/>
        </w:rPr>
        <w:t xml:space="preserve"> </w:t>
      </w:r>
      <w:r w:rsidRPr="005A7D6A">
        <w:rPr>
          <w:rFonts w:cs="Times New Roman"/>
          <w:lang w:val="ru-RU"/>
        </w:rPr>
        <w:t>ф</w:t>
      </w:r>
      <w:r w:rsidRPr="005A7D6A">
        <w:rPr>
          <w:rFonts w:cs="Times New Roman"/>
          <w:w w:val="101"/>
          <w:lang w:val="ru-RU"/>
        </w:rPr>
        <w:t>а</w:t>
      </w:r>
      <w:r w:rsidRPr="005A7D6A">
        <w:rPr>
          <w:rFonts w:cs="Times New Roman"/>
          <w:lang w:val="ru-RU"/>
        </w:rPr>
        <w:t>кты</w:t>
      </w:r>
      <w:r w:rsidRPr="005A7D6A">
        <w:rPr>
          <w:rFonts w:cs="Times New Roman"/>
          <w:w w:val="101"/>
          <w:lang w:val="ru-RU"/>
        </w:rPr>
        <w:t>;</w:t>
      </w:r>
      <w:r w:rsidRPr="005A7D6A">
        <w:rPr>
          <w:rFonts w:cs="Times New Roman"/>
          <w:spacing w:val="79"/>
          <w:lang w:val="ru-RU"/>
        </w:rPr>
        <w:t xml:space="preserve"> </w:t>
      </w:r>
      <w:r w:rsidRPr="005A7D6A">
        <w:rPr>
          <w:rFonts w:cs="Times New Roman"/>
          <w:spacing w:val="-1"/>
          <w:lang w:val="ru-RU"/>
        </w:rPr>
        <w:t>г</w:t>
      </w:r>
      <w:r w:rsidRPr="005A7D6A">
        <w:rPr>
          <w:rFonts w:cs="Times New Roman"/>
          <w:lang w:val="ru-RU"/>
        </w:rPr>
        <w:t>и</w:t>
      </w:r>
      <w:r w:rsidRPr="005A7D6A">
        <w:rPr>
          <w:rFonts w:cs="Times New Roman"/>
          <w:spacing w:val="-1"/>
          <w:lang w:val="ru-RU"/>
        </w:rPr>
        <w:t>п</w:t>
      </w:r>
      <w:r w:rsidRPr="005A7D6A">
        <w:rPr>
          <w:rFonts w:cs="Times New Roman"/>
          <w:lang w:val="ru-RU"/>
        </w:rPr>
        <w:t>о</w:t>
      </w:r>
      <w:r w:rsidRPr="005A7D6A">
        <w:rPr>
          <w:rFonts w:cs="Times New Roman"/>
          <w:spacing w:val="1"/>
          <w:lang w:val="ru-RU"/>
        </w:rPr>
        <w:t>т</w:t>
      </w:r>
      <w:r w:rsidRPr="005A7D6A">
        <w:rPr>
          <w:rFonts w:cs="Times New Roman"/>
          <w:w w:val="101"/>
          <w:lang w:val="ru-RU"/>
        </w:rPr>
        <w:t>е</w:t>
      </w:r>
      <w:r w:rsidRPr="005A7D6A">
        <w:rPr>
          <w:rFonts w:cs="Times New Roman"/>
          <w:spacing w:val="-1"/>
          <w:lang w:val="ru-RU"/>
        </w:rPr>
        <w:t>з</w:t>
      </w:r>
      <w:r w:rsidRPr="005A7D6A">
        <w:rPr>
          <w:rFonts w:cs="Times New Roman"/>
          <w:lang w:val="ru-RU"/>
        </w:rPr>
        <w:t xml:space="preserve">ы, </w:t>
      </w:r>
      <w:r w:rsidRPr="005A7D6A">
        <w:rPr>
          <w:rFonts w:cs="Times New Roman"/>
          <w:w w:val="101"/>
          <w:lang w:val="ru-RU"/>
        </w:rPr>
        <w:t>а</w:t>
      </w:r>
      <w:r w:rsidRPr="005A7D6A">
        <w:rPr>
          <w:rFonts w:cs="Times New Roman"/>
          <w:lang w:val="ru-RU"/>
        </w:rPr>
        <w:t>к</w:t>
      </w:r>
      <w:r w:rsidRPr="005A7D6A">
        <w:rPr>
          <w:rFonts w:cs="Times New Roman"/>
          <w:w w:val="101"/>
          <w:lang w:val="ru-RU"/>
        </w:rPr>
        <w:t>с</w:t>
      </w:r>
      <w:r w:rsidRPr="005A7D6A">
        <w:rPr>
          <w:rFonts w:cs="Times New Roman"/>
          <w:lang w:val="ru-RU"/>
        </w:rPr>
        <w:t>ио</w:t>
      </w:r>
      <w:r w:rsidRPr="005A7D6A">
        <w:rPr>
          <w:rFonts w:cs="Times New Roman"/>
          <w:spacing w:val="-1"/>
          <w:lang w:val="ru-RU"/>
        </w:rPr>
        <w:t>м</w:t>
      </w:r>
      <w:r w:rsidRPr="005A7D6A">
        <w:rPr>
          <w:rFonts w:cs="Times New Roman"/>
          <w:lang w:val="ru-RU"/>
        </w:rPr>
        <w:t>ы, т</w:t>
      </w:r>
      <w:r w:rsidRPr="005A7D6A">
        <w:rPr>
          <w:rFonts w:cs="Times New Roman"/>
          <w:w w:val="101"/>
          <w:lang w:val="ru-RU"/>
        </w:rPr>
        <w:t>е</w:t>
      </w:r>
      <w:r w:rsidRPr="005A7D6A">
        <w:rPr>
          <w:rFonts w:cs="Times New Roman"/>
          <w:spacing w:val="-1"/>
          <w:lang w:val="ru-RU"/>
        </w:rPr>
        <w:t>ор</w:t>
      </w:r>
      <w:r w:rsidRPr="005A7D6A">
        <w:rPr>
          <w:rFonts w:cs="Times New Roman"/>
          <w:lang w:val="ru-RU"/>
        </w:rPr>
        <w:t>и</w:t>
      </w:r>
      <w:r w:rsidRPr="005A7D6A">
        <w:rPr>
          <w:rFonts w:cs="Times New Roman"/>
          <w:spacing w:val="-1"/>
          <w:lang w:val="ru-RU"/>
        </w:rPr>
        <w:t>и</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spacing w:val="17"/>
          <w:lang w:val="ru-RU"/>
        </w:rPr>
        <w:t xml:space="preserve"> </w:t>
      </w:r>
      <w:r w:rsidRPr="005A7D6A">
        <w:rPr>
          <w:rFonts w:cs="Times New Roman"/>
          <w:w w:val="101"/>
          <w:lang w:val="ru-RU"/>
        </w:rPr>
        <w:t>с</w:t>
      </w:r>
      <w:r w:rsidRPr="005A7D6A">
        <w:rPr>
          <w:rFonts w:cs="Times New Roman"/>
          <w:spacing w:val="-1"/>
          <w:lang w:val="ru-RU"/>
        </w:rPr>
        <w:t>в</w:t>
      </w:r>
      <w:r w:rsidRPr="005A7D6A">
        <w:rPr>
          <w:rFonts w:cs="Times New Roman"/>
          <w:lang w:val="ru-RU"/>
        </w:rPr>
        <w:t>ои</w:t>
      </w:r>
      <w:r w:rsidRPr="005A7D6A">
        <w:rPr>
          <w:rFonts w:cs="Times New Roman"/>
          <w:spacing w:val="16"/>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w w:val="101"/>
          <w:lang w:val="ru-RU"/>
        </w:rPr>
        <w:t>я</w:t>
      </w:r>
      <w:r w:rsidRPr="005A7D6A">
        <w:rPr>
          <w:rFonts w:cs="Times New Roman"/>
          <w:spacing w:val="18"/>
          <w:lang w:val="ru-RU"/>
        </w:rPr>
        <w:t xml:space="preserve"> </w:t>
      </w:r>
      <w:r w:rsidRPr="005A7D6A">
        <w:rPr>
          <w:rFonts w:cs="Times New Roman"/>
          <w:lang w:val="ru-RU"/>
        </w:rPr>
        <w:t>и</w:t>
      </w:r>
      <w:r w:rsidRPr="005A7D6A">
        <w:rPr>
          <w:rFonts w:cs="Times New Roman"/>
          <w:spacing w:val="17"/>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2"/>
          <w:lang w:val="ru-RU"/>
        </w:rPr>
        <w:t>и</w:t>
      </w:r>
      <w:r w:rsidRPr="005A7D6A">
        <w:rPr>
          <w:rFonts w:cs="Times New Roman"/>
          <w:w w:val="101"/>
          <w:lang w:val="ru-RU"/>
        </w:rPr>
        <w:t>я</w:t>
      </w:r>
      <w:r w:rsidRPr="005A7D6A">
        <w:rPr>
          <w:rFonts w:cs="Times New Roman"/>
          <w:spacing w:val="18"/>
          <w:lang w:val="ru-RU"/>
        </w:rPr>
        <w:t xml:space="preserve"> </w:t>
      </w:r>
      <w:r w:rsidRPr="005A7D6A">
        <w:rPr>
          <w:rFonts w:cs="Times New Roman"/>
          <w:lang w:val="ru-RU"/>
        </w:rPr>
        <w:t>п</w:t>
      </w:r>
      <w:r w:rsidRPr="005A7D6A">
        <w:rPr>
          <w:rFonts w:cs="Times New Roman"/>
          <w:w w:val="101"/>
          <w:lang w:val="ru-RU"/>
        </w:rPr>
        <w:t>а</w:t>
      </w:r>
      <w:r w:rsidRPr="005A7D6A">
        <w:rPr>
          <w:rFonts w:cs="Times New Roman"/>
          <w:lang w:val="ru-RU"/>
        </w:rPr>
        <w:t>рт</w:t>
      </w:r>
      <w:r w:rsidRPr="005A7D6A">
        <w:rPr>
          <w:rFonts w:cs="Times New Roman"/>
          <w:spacing w:val="-1"/>
          <w:lang w:val="ru-RU"/>
        </w:rPr>
        <w:t>н</w:t>
      </w:r>
      <w:r w:rsidRPr="005A7D6A">
        <w:rPr>
          <w:rFonts w:cs="Times New Roman"/>
          <w:w w:val="101"/>
          <w:lang w:val="ru-RU"/>
        </w:rPr>
        <w:t>е</w:t>
      </w:r>
      <w:r w:rsidRPr="005A7D6A">
        <w:rPr>
          <w:rFonts w:cs="Times New Roman"/>
          <w:spacing w:val="-1"/>
          <w:lang w:val="ru-RU"/>
        </w:rPr>
        <w:t>р</w:t>
      </w:r>
      <w:r w:rsidRPr="005A7D6A">
        <w:rPr>
          <w:rFonts w:cs="Times New Roman"/>
          <w:w w:val="101"/>
          <w:lang w:val="ru-RU"/>
        </w:rPr>
        <w:t>а</w:t>
      </w:r>
      <w:r w:rsidRPr="005A7D6A">
        <w:rPr>
          <w:rFonts w:cs="Times New Roman"/>
          <w:lang w:val="ru-RU"/>
        </w:rPr>
        <w:t>,</w:t>
      </w:r>
      <w:r w:rsidRPr="005A7D6A">
        <w:rPr>
          <w:rFonts w:cs="Times New Roman"/>
          <w:spacing w:val="18"/>
          <w:lang w:val="ru-RU"/>
        </w:rPr>
        <w:t xml:space="preserve"> </w:t>
      </w:r>
      <w:r w:rsidRPr="005A7D6A">
        <w:rPr>
          <w:rFonts w:cs="Times New Roman"/>
          <w:lang w:val="ru-RU"/>
        </w:rPr>
        <w:t>к</w:t>
      </w:r>
      <w:r w:rsidRPr="005A7D6A">
        <w:rPr>
          <w:rFonts w:cs="Times New Roman"/>
          <w:spacing w:val="2"/>
          <w:lang w:val="ru-RU"/>
        </w:rPr>
        <w:t>о</w:t>
      </w:r>
      <w:r w:rsidRPr="005A7D6A">
        <w:rPr>
          <w:rFonts w:cs="Times New Roman"/>
          <w:spacing w:val="-2"/>
          <w:lang w:val="ru-RU"/>
        </w:rPr>
        <w:t>т</w:t>
      </w:r>
      <w:r w:rsidRPr="005A7D6A">
        <w:rPr>
          <w:rFonts w:cs="Times New Roman"/>
          <w:spacing w:val="-1"/>
          <w:lang w:val="ru-RU"/>
        </w:rPr>
        <w:t>о</w:t>
      </w:r>
      <w:r w:rsidRPr="005A7D6A">
        <w:rPr>
          <w:rFonts w:cs="Times New Roman"/>
          <w:spacing w:val="1"/>
          <w:lang w:val="ru-RU"/>
        </w:rPr>
        <w:t>р</w:t>
      </w:r>
      <w:r w:rsidRPr="005A7D6A">
        <w:rPr>
          <w:rFonts w:cs="Times New Roman"/>
          <w:lang w:val="ru-RU"/>
        </w:rPr>
        <w:t>ы</w:t>
      </w:r>
      <w:r w:rsidRPr="005A7D6A">
        <w:rPr>
          <w:rFonts w:cs="Times New Roman"/>
          <w:w w:val="101"/>
          <w:lang w:val="ru-RU"/>
        </w:rPr>
        <w:t>е</w:t>
      </w:r>
      <w:r w:rsidRPr="005A7D6A">
        <w:rPr>
          <w:rFonts w:cs="Times New Roman"/>
          <w:spacing w:val="18"/>
          <w:lang w:val="ru-RU"/>
        </w:rPr>
        <w:t xml:space="preserve"> </w:t>
      </w:r>
      <w:r w:rsidRPr="005A7D6A">
        <w:rPr>
          <w:rFonts w:cs="Times New Roman"/>
          <w:w w:val="101"/>
          <w:lang w:val="ru-RU"/>
        </w:rPr>
        <w:t>с</w:t>
      </w:r>
      <w:r w:rsidRPr="005A7D6A">
        <w:rPr>
          <w:rFonts w:cs="Times New Roman"/>
          <w:lang w:val="ru-RU"/>
        </w:rPr>
        <w:t>по</w:t>
      </w:r>
      <w:r w:rsidRPr="005A7D6A">
        <w:rPr>
          <w:rFonts w:cs="Times New Roman"/>
          <w:spacing w:val="-1"/>
          <w:w w:val="101"/>
          <w:lang w:val="ru-RU"/>
        </w:rPr>
        <w:t>с</w:t>
      </w:r>
      <w:r w:rsidRPr="005A7D6A">
        <w:rPr>
          <w:rFonts w:cs="Times New Roman"/>
          <w:lang w:val="ru-RU"/>
        </w:rPr>
        <w:t>об</w:t>
      </w:r>
      <w:r w:rsidRPr="005A7D6A">
        <w:rPr>
          <w:rFonts w:cs="Times New Roman"/>
          <w:w w:val="101"/>
          <w:lang w:val="ru-RU"/>
        </w:rPr>
        <w:t>с</w:t>
      </w:r>
      <w:r w:rsidRPr="005A7D6A">
        <w:rPr>
          <w:rFonts w:cs="Times New Roman"/>
          <w:lang w:val="ru-RU"/>
        </w:rPr>
        <w:t>т</w:t>
      </w:r>
      <w:r w:rsidRPr="005A7D6A">
        <w:rPr>
          <w:rFonts w:cs="Times New Roman"/>
          <w:spacing w:val="-1"/>
          <w:lang w:val="ru-RU"/>
        </w:rPr>
        <w:t>в</w:t>
      </w:r>
      <w:r w:rsidRPr="005A7D6A">
        <w:rPr>
          <w:rFonts w:cs="Times New Roman"/>
          <w:lang w:val="ru-RU"/>
        </w:rPr>
        <w:t>ов</w:t>
      </w:r>
      <w:r w:rsidRPr="005A7D6A">
        <w:rPr>
          <w:rFonts w:cs="Times New Roman"/>
          <w:w w:val="101"/>
          <w:lang w:val="ru-RU"/>
        </w:rPr>
        <w:t>а</w:t>
      </w:r>
      <w:r w:rsidRPr="005A7D6A">
        <w:rPr>
          <w:rFonts w:cs="Times New Roman"/>
          <w:spacing w:val="-1"/>
          <w:lang w:val="ru-RU"/>
        </w:rPr>
        <w:t>л</w:t>
      </w:r>
      <w:r w:rsidRPr="005A7D6A">
        <w:rPr>
          <w:rFonts w:cs="Times New Roman"/>
          <w:lang w:val="ru-RU"/>
        </w:rPr>
        <w:t>и</w:t>
      </w:r>
      <w:r w:rsidRPr="005A7D6A">
        <w:rPr>
          <w:rFonts w:cs="Times New Roman"/>
          <w:spacing w:val="17"/>
          <w:lang w:val="ru-RU"/>
        </w:rPr>
        <w:t xml:space="preserve"> </w:t>
      </w:r>
      <w:r w:rsidRPr="005A7D6A">
        <w:rPr>
          <w:rFonts w:cs="Times New Roman"/>
          <w:spacing w:val="-1"/>
          <w:lang w:val="ru-RU"/>
        </w:rPr>
        <w:t>и</w:t>
      </w:r>
      <w:r w:rsidRPr="005A7D6A">
        <w:rPr>
          <w:rFonts w:cs="Times New Roman"/>
          <w:spacing w:val="-3"/>
          <w:lang w:val="ru-RU"/>
        </w:rPr>
        <w:t>л</w:t>
      </w:r>
      <w:r w:rsidRPr="005A7D6A">
        <w:rPr>
          <w:rFonts w:cs="Times New Roman"/>
          <w:lang w:val="ru-RU"/>
        </w:rPr>
        <w:t>и 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п</w:t>
      </w:r>
      <w:r w:rsidRPr="005A7D6A">
        <w:rPr>
          <w:rFonts w:cs="Times New Roman"/>
          <w:w w:val="101"/>
          <w:lang w:val="ru-RU"/>
        </w:rPr>
        <w:t>я</w:t>
      </w:r>
      <w:r w:rsidRPr="005A7D6A">
        <w:rPr>
          <w:rFonts w:cs="Times New Roman"/>
          <w:spacing w:val="-2"/>
          <w:lang w:val="ru-RU"/>
        </w:rPr>
        <w:t>т</w:t>
      </w:r>
      <w:r w:rsidRPr="005A7D6A">
        <w:rPr>
          <w:rFonts w:cs="Times New Roman"/>
          <w:w w:val="101"/>
          <w:lang w:val="ru-RU"/>
        </w:rPr>
        <w:t>с</w:t>
      </w:r>
      <w:r w:rsidRPr="005A7D6A">
        <w:rPr>
          <w:rFonts w:cs="Times New Roman"/>
          <w:lang w:val="ru-RU"/>
        </w:rPr>
        <w:t>твов</w:t>
      </w:r>
      <w:r w:rsidRPr="005A7D6A">
        <w:rPr>
          <w:rFonts w:cs="Times New Roman"/>
          <w:w w:val="101"/>
          <w:lang w:val="ru-RU"/>
        </w:rPr>
        <w:t>а</w:t>
      </w:r>
      <w:r w:rsidRPr="005A7D6A">
        <w:rPr>
          <w:rFonts w:cs="Times New Roman"/>
          <w:spacing w:val="-3"/>
          <w:lang w:val="ru-RU"/>
        </w:rPr>
        <w:t>л</w:t>
      </w:r>
      <w:r w:rsidRPr="005A7D6A">
        <w:rPr>
          <w:rFonts w:cs="Times New Roman"/>
          <w:lang w:val="ru-RU"/>
        </w:rPr>
        <w:t>и</w:t>
      </w:r>
      <w:r w:rsidRPr="005A7D6A">
        <w:rPr>
          <w:rFonts w:cs="Times New Roman"/>
          <w:spacing w:val="38"/>
          <w:lang w:val="ru-RU"/>
        </w:rPr>
        <w:t xml:space="preserve"> </w:t>
      </w:r>
      <w:r w:rsidRPr="005A7D6A">
        <w:rPr>
          <w:rFonts w:cs="Times New Roman"/>
          <w:lang w:val="ru-RU"/>
        </w:rPr>
        <w:t>прод</w:t>
      </w:r>
      <w:r w:rsidRPr="005A7D6A">
        <w:rPr>
          <w:rFonts w:cs="Times New Roman"/>
          <w:spacing w:val="-2"/>
          <w:lang w:val="ru-RU"/>
        </w:rPr>
        <w:t>у</w:t>
      </w:r>
      <w:r w:rsidRPr="005A7D6A">
        <w:rPr>
          <w:rFonts w:cs="Times New Roman"/>
          <w:lang w:val="ru-RU"/>
        </w:rPr>
        <w:t>кт</w:t>
      </w:r>
      <w:r w:rsidRPr="005A7D6A">
        <w:rPr>
          <w:rFonts w:cs="Times New Roman"/>
          <w:spacing w:val="1"/>
          <w:lang w:val="ru-RU"/>
        </w:rPr>
        <w:t>и</w:t>
      </w:r>
      <w:r w:rsidRPr="005A7D6A">
        <w:rPr>
          <w:rFonts w:cs="Times New Roman"/>
          <w:lang w:val="ru-RU"/>
        </w:rPr>
        <w:t>вной</w:t>
      </w:r>
      <w:r w:rsidRPr="005A7D6A">
        <w:rPr>
          <w:rFonts w:cs="Times New Roman"/>
          <w:spacing w:val="38"/>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ник</w:t>
      </w:r>
      <w:r w:rsidRPr="005A7D6A">
        <w:rPr>
          <w:rFonts w:cs="Times New Roman"/>
          <w:w w:val="101"/>
          <w:lang w:val="ru-RU"/>
        </w:rPr>
        <w:t>а</w:t>
      </w:r>
      <w:r w:rsidRPr="005A7D6A">
        <w:rPr>
          <w:rFonts w:cs="Times New Roman"/>
          <w:lang w:val="ru-RU"/>
        </w:rPr>
        <w:t>ции</w:t>
      </w:r>
      <w:r w:rsidRPr="005A7D6A">
        <w:rPr>
          <w:rFonts w:cs="Times New Roman"/>
          <w:w w:val="101"/>
          <w:lang w:val="ru-RU"/>
        </w:rPr>
        <w:t>;</w:t>
      </w:r>
      <w:r w:rsidRPr="005A7D6A">
        <w:rPr>
          <w:rFonts w:cs="Times New Roman"/>
          <w:spacing w:val="43"/>
          <w:lang w:val="ru-RU"/>
        </w:rPr>
        <w:t xml:space="preserve"> </w:t>
      </w:r>
      <w:r w:rsidRPr="005A7D6A">
        <w:rPr>
          <w:rFonts w:cs="Times New Roman"/>
          <w:w w:val="101"/>
          <w:lang w:val="ru-RU"/>
        </w:rPr>
        <w:t>с</w:t>
      </w:r>
      <w:r w:rsidRPr="005A7D6A">
        <w:rPr>
          <w:rFonts w:cs="Times New Roman"/>
          <w:lang w:val="ru-RU"/>
        </w:rPr>
        <w:t>троить</w:t>
      </w:r>
      <w:r w:rsidRPr="005A7D6A">
        <w:rPr>
          <w:rFonts w:cs="Times New Roman"/>
          <w:spacing w:val="37"/>
          <w:lang w:val="ru-RU"/>
        </w:rPr>
        <w:t xml:space="preserve"> </w:t>
      </w:r>
      <w:r w:rsidRPr="005A7D6A">
        <w:rPr>
          <w:rFonts w:cs="Times New Roman"/>
          <w:lang w:val="ru-RU"/>
        </w:rPr>
        <w:t>п</w:t>
      </w:r>
      <w:r w:rsidRPr="005A7D6A">
        <w:rPr>
          <w:rFonts w:cs="Times New Roman"/>
          <w:spacing w:val="1"/>
          <w:lang w:val="ru-RU"/>
        </w:rPr>
        <w:t>о</w:t>
      </w:r>
      <w:r w:rsidRPr="005A7D6A">
        <w:rPr>
          <w:rFonts w:cs="Times New Roman"/>
          <w:spacing w:val="-1"/>
          <w:lang w:val="ru-RU"/>
        </w:rPr>
        <w:t>з</w:t>
      </w:r>
      <w:r w:rsidRPr="005A7D6A">
        <w:rPr>
          <w:rFonts w:cs="Times New Roman"/>
          <w:lang w:val="ru-RU"/>
        </w:rPr>
        <w:t>итивн</w:t>
      </w:r>
      <w:r w:rsidRPr="005A7D6A">
        <w:rPr>
          <w:rFonts w:cs="Times New Roman"/>
          <w:spacing w:val="1"/>
          <w:lang w:val="ru-RU"/>
        </w:rPr>
        <w:t>ы</w:t>
      </w:r>
      <w:r w:rsidRPr="005A7D6A">
        <w:rPr>
          <w:rFonts w:cs="Times New Roman"/>
          <w:w w:val="101"/>
          <w:lang w:val="ru-RU"/>
        </w:rPr>
        <w:t>е</w:t>
      </w:r>
      <w:r w:rsidRPr="005A7D6A">
        <w:rPr>
          <w:rFonts w:cs="Times New Roman"/>
          <w:spacing w:val="35"/>
          <w:lang w:val="ru-RU"/>
        </w:rPr>
        <w:t xml:space="preserve"> </w:t>
      </w:r>
      <w:r w:rsidRPr="005A7D6A">
        <w:rPr>
          <w:rFonts w:cs="Times New Roman"/>
          <w:spacing w:val="1"/>
          <w:lang w:val="ru-RU"/>
        </w:rPr>
        <w:t>о</w:t>
      </w:r>
      <w:r w:rsidRPr="005A7D6A">
        <w:rPr>
          <w:rFonts w:cs="Times New Roman"/>
          <w:lang w:val="ru-RU"/>
        </w:rPr>
        <w:t>тнош</w:t>
      </w:r>
      <w:r w:rsidRPr="005A7D6A">
        <w:rPr>
          <w:rFonts w:cs="Times New Roman"/>
          <w:spacing w:val="-1"/>
          <w:w w:val="101"/>
          <w:lang w:val="ru-RU"/>
        </w:rPr>
        <w:t>е</w:t>
      </w:r>
      <w:r w:rsidRPr="005A7D6A">
        <w:rPr>
          <w:rFonts w:cs="Times New Roman"/>
          <w:spacing w:val="-2"/>
          <w:lang w:val="ru-RU"/>
        </w:rPr>
        <w:t>н</w:t>
      </w:r>
      <w:r w:rsidRPr="005A7D6A">
        <w:rPr>
          <w:rFonts w:cs="Times New Roman"/>
          <w:spacing w:val="-1"/>
          <w:lang w:val="ru-RU"/>
        </w:rPr>
        <w:t>и</w:t>
      </w:r>
      <w:r w:rsidRPr="005A7D6A">
        <w:rPr>
          <w:rFonts w:cs="Times New Roman"/>
          <w:w w:val="101"/>
          <w:lang w:val="ru-RU"/>
        </w:rPr>
        <w:t>я</w:t>
      </w:r>
      <w:r w:rsidRPr="005A7D6A">
        <w:rPr>
          <w:rFonts w:cs="Times New Roman"/>
          <w:lang w:val="ru-RU"/>
        </w:rPr>
        <w:t xml:space="preserve"> в проц</w:t>
      </w:r>
      <w:r w:rsidRPr="005A7D6A">
        <w:rPr>
          <w:rFonts w:cs="Times New Roman"/>
          <w:w w:val="101"/>
          <w:lang w:val="ru-RU"/>
        </w:rPr>
        <w:t>ессе</w:t>
      </w:r>
      <w:r w:rsidRPr="005A7D6A">
        <w:rPr>
          <w:rFonts w:cs="Times New Roman"/>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spacing w:val="1"/>
          <w:lang w:val="ru-RU"/>
        </w:rPr>
        <w:t>б</w:t>
      </w:r>
      <w:r w:rsidRPr="005A7D6A">
        <w:rPr>
          <w:rFonts w:cs="Times New Roman"/>
          <w:lang w:val="ru-RU"/>
        </w:rPr>
        <w:t>н</w:t>
      </w:r>
      <w:r w:rsidRPr="005A7D6A">
        <w:rPr>
          <w:rFonts w:cs="Times New Roman"/>
          <w:spacing w:val="1"/>
          <w:lang w:val="ru-RU"/>
        </w:rPr>
        <w:t>ой</w:t>
      </w:r>
      <w:r w:rsidRPr="005A7D6A">
        <w:rPr>
          <w:rFonts w:cs="Times New Roman"/>
          <w:spacing w:val="-1"/>
          <w:lang w:val="ru-RU"/>
        </w:rPr>
        <w:t xml:space="preserve"> </w:t>
      </w:r>
      <w:r w:rsidRPr="005A7D6A">
        <w:rPr>
          <w:rFonts w:cs="Times New Roman"/>
          <w:lang w:val="ru-RU"/>
        </w:rPr>
        <w:t>и позн</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spacing w:val="-2"/>
          <w:lang w:val="ru-RU"/>
        </w:rPr>
        <w:t>т</w:t>
      </w:r>
      <w:r w:rsidRPr="005A7D6A">
        <w:rPr>
          <w:rFonts w:cs="Times New Roman"/>
          <w:w w:val="101"/>
          <w:lang w:val="ru-RU"/>
        </w:rPr>
        <w:t>е</w:t>
      </w:r>
      <w:r w:rsidRPr="005A7D6A">
        <w:rPr>
          <w:rFonts w:cs="Times New Roman"/>
          <w:lang w:val="ru-RU"/>
        </w:rPr>
        <w:t>л</w:t>
      </w:r>
      <w:r w:rsidRPr="005A7D6A">
        <w:rPr>
          <w:rFonts w:cs="Times New Roman"/>
          <w:spacing w:val="-1"/>
          <w:lang w:val="ru-RU"/>
        </w:rPr>
        <w:t>ь</w:t>
      </w:r>
      <w:r w:rsidRPr="005A7D6A">
        <w:rPr>
          <w:rFonts w:cs="Times New Roman"/>
          <w:lang w:val="ru-RU"/>
        </w:rPr>
        <w:t xml:space="preserve">ной </w:t>
      </w:r>
      <w:r w:rsidRPr="005A7D6A">
        <w:rPr>
          <w:rFonts w:cs="Times New Roman"/>
          <w:spacing w:val="-1"/>
          <w:lang w:val="ru-RU"/>
        </w:rPr>
        <w:t>д</w:t>
      </w:r>
      <w:r w:rsidRPr="005A7D6A">
        <w:rPr>
          <w:rFonts w:cs="Times New Roman"/>
          <w:spacing w:val="-1"/>
          <w:w w:val="101"/>
          <w:lang w:val="ru-RU"/>
        </w:rPr>
        <w:t>е</w:t>
      </w:r>
      <w:r w:rsidRPr="005A7D6A">
        <w:rPr>
          <w:rFonts w:cs="Times New Roman"/>
          <w:w w:val="101"/>
          <w:lang w:val="ru-RU"/>
        </w:rPr>
        <w:t>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2"/>
          <w:lang w:val="ru-RU"/>
        </w:rPr>
        <w:t>ь</w:t>
      </w:r>
      <w:r w:rsidRPr="005A7D6A">
        <w:rPr>
          <w:rFonts w:cs="Times New Roman"/>
          <w:lang w:val="ru-RU"/>
        </w:rPr>
        <w:t>но</w:t>
      </w:r>
      <w:r w:rsidRPr="005A7D6A">
        <w:rPr>
          <w:rFonts w:cs="Times New Roman"/>
          <w:w w:val="101"/>
          <w:lang w:val="ru-RU"/>
        </w:rPr>
        <w:t>с</w:t>
      </w:r>
      <w:r w:rsidRPr="005A7D6A">
        <w:rPr>
          <w:rFonts w:cs="Times New Roman"/>
          <w:lang w:val="ru-RU"/>
        </w:rPr>
        <w:t>т</w:t>
      </w:r>
      <w:r w:rsidRPr="005A7D6A">
        <w:rPr>
          <w:rFonts w:cs="Times New Roman"/>
          <w:spacing w:val="-1"/>
          <w:lang w:val="ru-RU"/>
        </w:rPr>
        <w:t>и</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корр</w:t>
      </w:r>
      <w:r w:rsidRPr="005A7D6A">
        <w:rPr>
          <w:rFonts w:cs="Times New Roman"/>
          <w:w w:val="101"/>
          <w:lang w:val="ru-RU"/>
        </w:rPr>
        <w:t>е</w:t>
      </w:r>
      <w:r w:rsidRPr="005A7D6A">
        <w:rPr>
          <w:rFonts w:cs="Times New Roman"/>
          <w:lang w:val="ru-RU"/>
        </w:rPr>
        <w:t>ктно</w:t>
      </w:r>
      <w:r w:rsidRPr="005A7D6A">
        <w:rPr>
          <w:rFonts w:cs="Times New Roman"/>
          <w:spacing w:val="45"/>
          <w:lang w:val="ru-RU"/>
        </w:rPr>
        <w:t xml:space="preserve"> </w:t>
      </w:r>
      <w:r w:rsidRPr="005A7D6A">
        <w:rPr>
          <w:rFonts w:cs="Times New Roman"/>
          <w:spacing w:val="1"/>
          <w:lang w:val="ru-RU"/>
        </w:rPr>
        <w:t>и</w:t>
      </w:r>
      <w:r w:rsidRPr="005A7D6A">
        <w:rPr>
          <w:rFonts w:cs="Times New Roman"/>
          <w:spacing w:val="48"/>
          <w:lang w:val="ru-RU"/>
        </w:rPr>
        <w:t xml:space="preserve"> </w:t>
      </w:r>
      <w:r w:rsidRPr="005A7D6A">
        <w:rPr>
          <w:rFonts w:cs="Times New Roman"/>
          <w:spacing w:val="-1"/>
          <w:w w:val="101"/>
          <w:lang w:val="ru-RU"/>
        </w:rPr>
        <w:t>а</w:t>
      </w:r>
      <w:r w:rsidRPr="005A7D6A">
        <w:rPr>
          <w:rFonts w:cs="Times New Roman"/>
          <w:lang w:val="ru-RU"/>
        </w:rPr>
        <w:t>рг</w:t>
      </w:r>
      <w:r w:rsidRPr="005A7D6A">
        <w:rPr>
          <w:rFonts w:cs="Times New Roman"/>
          <w:spacing w:val="-2"/>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нтиро</w:t>
      </w:r>
      <w:r w:rsidRPr="005A7D6A">
        <w:rPr>
          <w:rFonts w:cs="Times New Roman"/>
          <w:spacing w:val="-1"/>
          <w:lang w:val="ru-RU"/>
        </w:rPr>
        <w:t>в</w:t>
      </w:r>
      <w:r w:rsidRPr="005A7D6A">
        <w:rPr>
          <w:rFonts w:cs="Times New Roman"/>
          <w:w w:val="101"/>
          <w:lang w:val="ru-RU"/>
        </w:rPr>
        <w:t>а</w:t>
      </w:r>
      <w:r w:rsidRPr="005A7D6A">
        <w:rPr>
          <w:rFonts w:cs="Times New Roman"/>
          <w:spacing w:val="-2"/>
          <w:lang w:val="ru-RU"/>
        </w:rPr>
        <w:t>н</w:t>
      </w:r>
      <w:r w:rsidRPr="005A7D6A">
        <w:rPr>
          <w:rFonts w:cs="Times New Roman"/>
          <w:lang w:val="ru-RU"/>
        </w:rPr>
        <w:t>но</w:t>
      </w:r>
      <w:r w:rsidRPr="005A7D6A">
        <w:rPr>
          <w:rFonts w:cs="Times New Roman"/>
          <w:spacing w:val="46"/>
          <w:lang w:val="ru-RU"/>
        </w:rPr>
        <w:t xml:space="preserve"> </w:t>
      </w:r>
      <w:r w:rsidRPr="005A7D6A">
        <w:rPr>
          <w:rFonts w:cs="Times New Roman"/>
          <w:spacing w:val="1"/>
          <w:lang w:val="ru-RU"/>
        </w:rPr>
        <w:t>о</w:t>
      </w:r>
      <w:r w:rsidRPr="005A7D6A">
        <w:rPr>
          <w:rFonts w:cs="Times New Roman"/>
          <w:spacing w:val="-2"/>
          <w:lang w:val="ru-RU"/>
        </w:rPr>
        <w:t>т</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и</w:t>
      </w:r>
      <w:r w:rsidRPr="005A7D6A">
        <w:rPr>
          <w:rFonts w:cs="Times New Roman"/>
          <w:spacing w:val="-2"/>
          <w:lang w:val="ru-RU"/>
        </w:rPr>
        <w:t>в</w:t>
      </w:r>
      <w:r w:rsidRPr="005A7D6A">
        <w:rPr>
          <w:rFonts w:cs="Times New Roman"/>
          <w:w w:val="101"/>
          <w:lang w:val="ru-RU"/>
        </w:rPr>
        <w:t>а</w:t>
      </w:r>
      <w:r w:rsidRPr="005A7D6A">
        <w:rPr>
          <w:rFonts w:cs="Times New Roman"/>
          <w:lang w:val="ru-RU"/>
        </w:rPr>
        <w:t>ть</w:t>
      </w:r>
      <w:r w:rsidRPr="005A7D6A">
        <w:rPr>
          <w:rFonts w:cs="Times New Roman"/>
          <w:spacing w:val="46"/>
          <w:lang w:val="ru-RU"/>
        </w:rPr>
        <w:t xml:space="preserve"> </w:t>
      </w:r>
      <w:r w:rsidRPr="005A7D6A">
        <w:rPr>
          <w:rFonts w:cs="Times New Roman"/>
          <w:w w:val="101"/>
          <w:lang w:val="ru-RU"/>
        </w:rPr>
        <w:t>с</w:t>
      </w:r>
      <w:r w:rsidRPr="005A7D6A">
        <w:rPr>
          <w:rFonts w:cs="Times New Roman"/>
          <w:lang w:val="ru-RU"/>
        </w:rPr>
        <w:t>вою</w:t>
      </w:r>
      <w:r w:rsidRPr="005A7D6A">
        <w:rPr>
          <w:rFonts w:cs="Times New Roman"/>
          <w:spacing w:val="47"/>
          <w:lang w:val="ru-RU"/>
        </w:rPr>
        <w:t xml:space="preserve"> </w:t>
      </w:r>
      <w:r w:rsidRPr="005A7D6A">
        <w:rPr>
          <w:rFonts w:cs="Times New Roman"/>
          <w:spacing w:val="-1"/>
          <w:lang w:val="ru-RU"/>
        </w:rPr>
        <w:t>т</w:t>
      </w:r>
      <w:r w:rsidRPr="005A7D6A">
        <w:rPr>
          <w:rFonts w:cs="Times New Roman"/>
          <w:lang w:val="ru-RU"/>
        </w:rPr>
        <w:t>очку</w:t>
      </w:r>
      <w:r w:rsidRPr="005A7D6A">
        <w:rPr>
          <w:rFonts w:cs="Times New Roman"/>
          <w:spacing w:val="44"/>
          <w:lang w:val="ru-RU"/>
        </w:rPr>
        <w:t xml:space="preserve"> </w:t>
      </w:r>
      <w:r w:rsidRPr="005A7D6A">
        <w:rPr>
          <w:rFonts w:cs="Times New Roman"/>
          <w:lang w:val="ru-RU"/>
        </w:rPr>
        <w:t>зр</w:t>
      </w:r>
      <w:r w:rsidRPr="005A7D6A">
        <w:rPr>
          <w:rFonts w:cs="Times New Roman"/>
          <w:w w:val="101"/>
          <w:lang w:val="ru-RU"/>
        </w:rPr>
        <w:t>е</w:t>
      </w:r>
      <w:r w:rsidRPr="005A7D6A">
        <w:rPr>
          <w:rFonts w:cs="Times New Roman"/>
          <w:spacing w:val="1"/>
          <w:lang w:val="ru-RU"/>
        </w:rPr>
        <w:t>ни</w:t>
      </w:r>
      <w:r w:rsidRPr="005A7D6A">
        <w:rPr>
          <w:rFonts w:cs="Times New Roman"/>
          <w:w w:val="101"/>
          <w:lang w:val="ru-RU"/>
        </w:rPr>
        <w:t>я</w:t>
      </w:r>
      <w:r w:rsidRPr="005A7D6A">
        <w:rPr>
          <w:rFonts w:cs="Times New Roman"/>
          <w:lang w:val="ru-RU"/>
        </w:rPr>
        <w:t>,</w:t>
      </w:r>
      <w:r w:rsidRPr="005A7D6A">
        <w:rPr>
          <w:rFonts w:cs="Times New Roman"/>
          <w:spacing w:val="44"/>
          <w:lang w:val="ru-RU"/>
        </w:rPr>
        <w:t xml:space="preserve"> </w:t>
      </w:r>
      <w:r w:rsidRPr="005A7D6A">
        <w:rPr>
          <w:rFonts w:cs="Times New Roman"/>
          <w:lang w:val="ru-RU"/>
        </w:rPr>
        <w:t>в</w:t>
      </w:r>
      <w:r w:rsidRPr="005A7D6A">
        <w:rPr>
          <w:rFonts w:cs="Times New Roman"/>
          <w:spacing w:val="47"/>
          <w:lang w:val="ru-RU"/>
        </w:rPr>
        <w:t xml:space="preserve"> </w:t>
      </w:r>
      <w:r w:rsidRPr="005A7D6A">
        <w:rPr>
          <w:rFonts w:cs="Times New Roman"/>
          <w:lang w:val="ru-RU"/>
        </w:rPr>
        <w:t>ди</w:t>
      </w:r>
      <w:r w:rsidRPr="005A7D6A">
        <w:rPr>
          <w:rFonts w:cs="Times New Roman"/>
          <w:spacing w:val="-1"/>
          <w:w w:val="101"/>
          <w:lang w:val="ru-RU"/>
        </w:rPr>
        <w:t>с</w:t>
      </w:r>
      <w:r w:rsidRPr="005A7D6A">
        <w:rPr>
          <w:rFonts w:cs="Times New Roman"/>
          <w:lang w:val="ru-RU"/>
        </w:rPr>
        <w:t>к</w:t>
      </w:r>
      <w:r w:rsidRPr="005A7D6A">
        <w:rPr>
          <w:rFonts w:cs="Times New Roman"/>
          <w:spacing w:val="-3"/>
          <w:lang w:val="ru-RU"/>
        </w:rPr>
        <w:t>у</w:t>
      </w:r>
      <w:r w:rsidRPr="005A7D6A">
        <w:rPr>
          <w:rFonts w:cs="Times New Roman"/>
          <w:w w:val="101"/>
          <w:lang w:val="ru-RU"/>
        </w:rPr>
        <w:t>сс</w:t>
      </w:r>
      <w:r w:rsidRPr="005A7D6A">
        <w:rPr>
          <w:rFonts w:cs="Times New Roman"/>
          <w:spacing w:val="-1"/>
          <w:lang w:val="ru-RU"/>
        </w:rPr>
        <w:t>и</w:t>
      </w:r>
      <w:r w:rsidRPr="005A7D6A">
        <w:rPr>
          <w:rFonts w:cs="Times New Roman"/>
          <w:lang w:val="ru-RU"/>
        </w:rPr>
        <w:t xml:space="preserve">и </w:t>
      </w:r>
      <w:r w:rsidRPr="005A7D6A">
        <w:rPr>
          <w:rFonts w:cs="Times New Roman"/>
          <w:spacing w:val="-3"/>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ть</w:t>
      </w:r>
      <w:r w:rsidRPr="005A7D6A">
        <w:rPr>
          <w:rFonts w:cs="Times New Roman"/>
          <w:spacing w:val="114"/>
          <w:lang w:val="ru-RU"/>
        </w:rPr>
        <w:t xml:space="preserve"> </w:t>
      </w:r>
      <w:r w:rsidRPr="005A7D6A">
        <w:rPr>
          <w:rFonts w:cs="Times New Roman"/>
          <w:lang w:val="ru-RU"/>
        </w:rPr>
        <w:t>вы</w:t>
      </w:r>
      <w:r w:rsidRPr="005A7D6A">
        <w:rPr>
          <w:rFonts w:cs="Times New Roman"/>
          <w:spacing w:val="1"/>
          <w:lang w:val="ru-RU"/>
        </w:rPr>
        <w:t>д</w:t>
      </w:r>
      <w:r w:rsidRPr="005A7D6A">
        <w:rPr>
          <w:rFonts w:cs="Times New Roman"/>
          <w:lang w:val="ru-RU"/>
        </w:rPr>
        <w:t>виг</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lang w:val="ru-RU"/>
        </w:rPr>
        <w:t>к</w:t>
      </w:r>
      <w:r w:rsidRPr="005A7D6A">
        <w:rPr>
          <w:rFonts w:cs="Times New Roman"/>
          <w:spacing w:val="1"/>
          <w:lang w:val="ru-RU"/>
        </w:rPr>
        <w:t>он</w:t>
      </w:r>
      <w:r w:rsidRPr="005A7D6A">
        <w:rPr>
          <w:rFonts w:cs="Times New Roman"/>
          <w:spacing w:val="-1"/>
          <w:lang w:val="ru-RU"/>
        </w:rPr>
        <w:t>т</w:t>
      </w:r>
      <w:r w:rsidRPr="005A7D6A">
        <w:rPr>
          <w:rFonts w:cs="Times New Roman"/>
          <w:lang w:val="ru-RU"/>
        </w:rPr>
        <w:t>р</w:t>
      </w:r>
      <w:r w:rsidRPr="005A7D6A">
        <w:rPr>
          <w:rFonts w:cs="Times New Roman"/>
          <w:w w:val="101"/>
          <w:lang w:val="ru-RU"/>
        </w:rPr>
        <w:t>а</w:t>
      </w:r>
      <w:r w:rsidRPr="005A7D6A">
        <w:rPr>
          <w:rFonts w:cs="Times New Roman"/>
          <w:lang w:val="ru-RU"/>
        </w:rPr>
        <w:t>рг</w:t>
      </w:r>
      <w:r w:rsidRPr="005A7D6A">
        <w:rPr>
          <w:rFonts w:cs="Times New Roman"/>
          <w:spacing w:val="-3"/>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нты,</w:t>
      </w:r>
      <w:r w:rsidRPr="005A7D6A">
        <w:rPr>
          <w:rFonts w:cs="Times New Roman"/>
          <w:spacing w:val="112"/>
          <w:lang w:val="ru-RU"/>
        </w:rPr>
        <w:t xml:space="preserve"> </w:t>
      </w:r>
      <w:r w:rsidRPr="005A7D6A">
        <w:rPr>
          <w:rFonts w:cs="Times New Roman"/>
          <w:spacing w:val="1"/>
          <w:lang w:val="ru-RU"/>
        </w:rPr>
        <w:t>п</w:t>
      </w:r>
      <w:r w:rsidRPr="005A7D6A">
        <w:rPr>
          <w:rFonts w:cs="Times New Roman"/>
          <w:spacing w:val="-1"/>
          <w:w w:val="101"/>
          <w:lang w:val="ru-RU"/>
        </w:rPr>
        <w:t>е</w:t>
      </w:r>
      <w:r w:rsidRPr="005A7D6A">
        <w:rPr>
          <w:rFonts w:cs="Times New Roman"/>
          <w:lang w:val="ru-RU"/>
        </w:rPr>
        <w:t>р</w:t>
      </w:r>
      <w:r w:rsidRPr="005A7D6A">
        <w:rPr>
          <w:rFonts w:cs="Times New Roman"/>
          <w:w w:val="101"/>
          <w:lang w:val="ru-RU"/>
        </w:rPr>
        <w:t>е</w:t>
      </w:r>
      <w:r w:rsidRPr="005A7D6A">
        <w:rPr>
          <w:rFonts w:cs="Times New Roman"/>
          <w:spacing w:val="-1"/>
          <w:lang w:val="ru-RU"/>
        </w:rPr>
        <w:t>ф</w:t>
      </w:r>
      <w:r w:rsidRPr="005A7D6A">
        <w:rPr>
          <w:rFonts w:cs="Times New Roman"/>
          <w:spacing w:val="1"/>
          <w:lang w:val="ru-RU"/>
        </w:rPr>
        <w:t>р</w:t>
      </w:r>
      <w:r w:rsidRPr="005A7D6A">
        <w:rPr>
          <w:rFonts w:cs="Times New Roman"/>
          <w:w w:val="101"/>
          <w:lang w:val="ru-RU"/>
        </w:rPr>
        <w:t>а</w:t>
      </w:r>
      <w:r w:rsidRPr="005A7D6A">
        <w:rPr>
          <w:rFonts w:cs="Times New Roman"/>
          <w:spacing w:val="-2"/>
          <w:lang w:val="ru-RU"/>
        </w:rPr>
        <w:t>з</w:t>
      </w:r>
      <w:r w:rsidRPr="005A7D6A">
        <w:rPr>
          <w:rFonts w:cs="Times New Roman"/>
          <w:lang w:val="ru-RU"/>
        </w:rPr>
        <w:t>иров</w:t>
      </w:r>
      <w:r w:rsidRPr="005A7D6A">
        <w:rPr>
          <w:rFonts w:cs="Times New Roman"/>
          <w:w w:val="101"/>
          <w:lang w:val="ru-RU"/>
        </w:rPr>
        <w:t>а</w:t>
      </w:r>
      <w:r w:rsidRPr="005A7D6A">
        <w:rPr>
          <w:rFonts w:cs="Times New Roman"/>
          <w:lang w:val="ru-RU"/>
        </w:rPr>
        <w:t>ть</w:t>
      </w:r>
      <w:r w:rsidRPr="005A7D6A">
        <w:rPr>
          <w:rFonts w:cs="Times New Roman"/>
          <w:spacing w:val="110"/>
          <w:lang w:val="ru-RU"/>
        </w:rPr>
        <w:t xml:space="preserve"> </w:t>
      </w:r>
      <w:r w:rsidRPr="005A7D6A">
        <w:rPr>
          <w:rFonts w:cs="Times New Roman"/>
          <w:w w:val="101"/>
          <w:lang w:val="ru-RU"/>
        </w:rPr>
        <w:t>с</w:t>
      </w:r>
      <w:r w:rsidRPr="005A7D6A">
        <w:rPr>
          <w:rFonts w:cs="Times New Roman"/>
          <w:lang w:val="ru-RU"/>
        </w:rPr>
        <w:t>вою</w:t>
      </w:r>
      <w:r w:rsidRPr="005A7D6A">
        <w:rPr>
          <w:rFonts w:cs="Times New Roman"/>
          <w:spacing w:val="111"/>
          <w:lang w:val="ru-RU"/>
        </w:rPr>
        <w:t xml:space="preserve"> </w:t>
      </w:r>
      <w:r w:rsidRPr="005A7D6A">
        <w:rPr>
          <w:rFonts w:cs="Times New Roman"/>
          <w:lang w:val="ru-RU"/>
        </w:rPr>
        <w:t>мы</w:t>
      </w:r>
      <w:r w:rsidRPr="005A7D6A">
        <w:rPr>
          <w:rFonts w:cs="Times New Roman"/>
          <w:w w:val="101"/>
          <w:lang w:val="ru-RU"/>
        </w:rPr>
        <w:t>с</w:t>
      </w:r>
      <w:r w:rsidRPr="005A7D6A">
        <w:rPr>
          <w:rFonts w:cs="Times New Roman"/>
          <w:spacing w:val="1"/>
          <w:lang w:val="ru-RU"/>
        </w:rPr>
        <w:t>ль</w:t>
      </w:r>
      <w:r w:rsidRPr="005A7D6A">
        <w:rPr>
          <w:rFonts w:cs="Times New Roman"/>
          <w:spacing w:val="111"/>
          <w:lang w:val="ru-RU"/>
        </w:rPr>
        <w:t xml:space="preserve"> </w:t>
      </w:r>
      <w:r w:rsidRPr="005A7D6A">
        <w:rPr>
          <w:rFonts w:cs="Times New Roman"/>
          <w:lang w:val="ru-RU"/>
        </w:rPr>
        <w:t>(вл</w:t>
      </w:r>
      <w:r w:rsidRPr="005A7D6A">
        <w:rPr>
          <w:rFonts w:cs="Times New Roman"/>
          <w:w w:val="101"/>
          <w:lang w:val="ru-RU"/>
        </w:rPr>
        <w:t>а</w:t>
      </w:r>
      <w:r w:rsidRPr="005A7D6A">
        <w:rPr>
          <w:rFonts w:cs="Times New Roman"/>
          <w:lang w:val="ru-RU"/>
        </w:rPr>
        <w:t>д</w:t>
      </w:r>
      <w:r w:rsidRPr="005A7D6A">
        <w:rPr>
          <w:rFonts w:cs="Times New Roman"/>
          <w:spacing w:val="-1"/>
          <w:w w:val="101"/>
          <w:lang w:val="ru-RU"/>
        </w:rPr>
        <w:t>е</w:t>
      </w:r>
      <w:r w:rsidRPr="005A7D6A">
        <w:rPr>
          <w:rFonts w:cs="Times New Roman"/>
          <w:spacing w:val="-1"/>
          <w:lang w:val="ru-RU"/>
        </w:rPr>
        <w:t>ни</w:t>
      </w:r>
      <w:r w:rsidRPr="005A7D6A">
        <w:rPr>
          <w:rFonts w:cs="Times New Roman"/>
          <w:w w:val="101"/>
          <w:lang w:val="ru-RU"/>
        </w:rPr>
        <w:t>е</w:t>
      </w:r>
      <w:r w:rsidRPr="005A7D6A">
        <w:rPr>
          <w:rFonts w:cs="Times New Roman"/>
          <w:lang w:val="ru-RU"/>
        </w:rPr>
        <w:t xml:space="preserve"> м</w:t>
      </w:r>
      <w:r w:rsidRPr="005A7D6A">
        <w:rPr>
          <w:rFonts w:cs="Times New Roman"/>
          <w:w w:val="101"/>
          <w:lang w:val="ru-RU"/>
        </w:rPr>
        <w:t>е</w:t>
      </w:r>
      <w:r w:rsidRPr="005A7D6A">
        <w:rPr>
          <w:rFonts w:cs="Times New Roman"/>
          <w:spacing w:val="1"/>
          <w:lang w:val="ru-RU"/>
        </w:rPr>
        <w:t>х</w:t>
      </w:r>
      <w:r w:rsidRPr="005A7D6A">
        <w:rPr>
          <w:rFonts w:cs="Times New Roman"/>
          <w:spacing w:val="-1"/>
          <w:w w:val="101"/>
          <w:lang w:val="ru-RU"/>
        </w:rPr>
        <w:t>а</w:t>
      </w:r>
      <w:r w:rsidRPr="005A7D6A">
        <w:rPr>
          <w:rFonts w:cs="Times New Roman"/>
          <w:lang w:val="ru-RU"/>
        </w:rPr>
        <w:t>н</w:t>
      </w:r>
      <w:r w:rsidRPr="005A7D6A">
        <w:rPr>
          <w:rFonts w:cs="Times New Roman"/>
          <w:spacing w:val="1"/>
          <w:lang w:val="ru-RU"/>
        </w:rPr>
        <w:t>и</w:t>
      </w:r>
      <w:r w:rsidRPr="005A7D6A">
        <w:rPr>
          <w:rFonts w:cs="Times New Roman"/>
          <w:lang w:val="ru-RU"/>
        </w:rPr>
        <w:t>з</w:t>
      </w:r>
      <w:r w:rsidRPr="005A7D6A">
        <w:rPr>
          <w:rFonts w:cs="Times New Roman"/>
          <w:spacing w:val="-2"/>
          <w:lang w:val="ru-RU"/>
        </w:rPr>
        <w:t>м</w:t>
      </w:r>
      <w:r w:rsidRPr="005A7D6A">
        <w:rPr>
          <w:rFonts w:cs="Times New Roman"/>
          <w:spacing w:val="1"/>
          <w:lang w:val="ru-RU"/>
        </w:rPr>
        <w:t>о</w:t>
      </w:r>
      <w:r w:rsidRPr="005A7D6A">
        <w:rPr>
          <w:rFonts w:cs="Times New Roman"/>
          <w:lang w:val="ru-RU"/>
        </w:rPr>
        <w:t>м эквив</w:t>
      </w:r>
      <w:r w:rsidRPr="005A7D6A">
        <w:rPr>
          <w:rFonts w:cs="Times New Roman"/>
          <w:spacing w:val="-1"/>
          <w:w w:val="101"/>
          <w:lang w:val="ru-RU"/>
        </w:rPr>
        <w:t>а</w:t>
      </w:r>
      <w:r w:rsidRPr="005A7D6A">
        <w:rPr>
          <w:rFonts w:cs="Times New Roman"/>
          <w:spacing w:val="-1"/>
          <w:lang w:val="ru-RU"/>
        </w:rPr>
        <w:t>л</w:t>
      </w:r>
      <w:r w:rsidRPr="005A7D6A">
        <w:rPr>
          <w:rFonts w:cs="Times New Roman"/>
          <w:w w:val="101"/>
          <w:lang w:val="ru-RU"/>
        </w:rPr>
        <w:t>е</w:t>
      </w:r>
      <w:r w:rsidRPr="005A7D6A">
        <w:rPr>
          <w:rFonts w:cs="Times New Roman"/>
          <w:lang w:val="ru-RU"/>
        </w:rPr>
        <w:t>нт</w:t>
      </w:r>
      <w:r w:rsidRPr="005A7D6A">
        <w:rPr>
          <w:rFonts w:cs="Times New Roman"/>
          <w:spacing w:val="-1"/>
          <w:lang w:val="ru-RU"/>
        </w:rPr>
        <w:t>н</w:t>
      </w:r>
      <w:r w:rsidRPr="005A7D6A">
        <w:rPr>
          <w:rFonts w:cs="Times New Roman"/>
          <w:lang w:val="ru-RU"/>
        </w:rPr>
        <w:t>ых</w:t>
      </w:r>
      <w:r w:rsidRPr="005A7D6A">
        <w:rPr>
          <w:rFonts w:cs="Times New Roman"/>
          <w:spacing w:val="1"/>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м</w:t>
      </w:r>
      <w:r w:rsidRPr="005A7D6A">
        <w:rPr>
          <w:rFonts w:cs="Times New Roman"/>
          <w:w w:val="101"/>
          <w:lang w:val="ru-RU"/>
        </w:rPr>
        <w:t>е</w:t>
      </w:r>
      <w:r w:rsidRPr="005A7D6A">
        <w:rPr>
          <w:rFonts w:cs="Times New Roman"/>
          <w:lang w:val="ru-RU"/>
        </w:rPr>
        <w:t>н</w:t>
      </w:r>
      <w:r w:rsidRPr="005A7D6A">
        <w:rPr>
          <w:rFonts w:cs="Times New Roman"/>
          <w:spacing w:val="-2"/>
          <w:lang w:val="ru-RU"/>
        </w:rPr>
        <w:t>)</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критич</w:t>
      </w:r>
      <w:r w:rsidRPr="005A7D6A">
        <w:rPr>
          <w:rFonts w:cs="Times New Roman"/>
          <w:w w:val="101"/>
          <w:lang w:val="ru-RU"/>
        </w:rPr>
        <w:t>ес</w:t>
      </w:r>
      <w:r w:rsidRPr="005A7D6A">
        <w:rPr>
          <w:rFonts w:cs="Times New Roman"/>
          <w:spacing w:val="-2"/>
          <w:lang w:val="ru-RU"/>
        </w:rPr>
        <w:t>к</w:t>
      </w:r>
      <w:r w:rsidRPr="005A7D6A">
        <w:rPr>
          <w:rFonts w:cs="Times New Roman"/>
          <w:lang w:val="ru-RU"/>
        </w:rPr>
        <w:t>и</w:t>
      </w:r>
      <w:r w:rsidRPr="005A7D6A">
        <w:rPr>
          <w:rFonts w:cs="Times New Roman"/>
          <w:spacing w:val="29"/>
          <w:lang w:val="ru-RU"/>
        </w:rPr>
        <w:t xml:space="preserve"> </w:t>
      </w:r>
      <w:r w:rsidRPr="005A7D6A">
        <w:rPr>
          <w:rFonts w:cs="Times New Roman"/>
          <w:spacing w:val="1"/>
          <w:lang w:val="ru-RU"/>
        </w:rPr>
        <w:t>о</w:t>
      </w:r>
      <w:r w:rsidRPr="005A7D6A">
        <w:rPr>
          <w:rFonts w:cs="Times New Roman"/>
          <w:lang w:val="ru-RU"/>
        </w:rPr>
        <w:t>тно</w:t>
      </w:r>
      <w:r w:rsidRPr="005A7D6A">
        <w:rPr>
          <w:rFonts w:cs="Times New Roman"/>
          <w:spacing w:val="-2"/>
          <w:w w:val="101"/>
          <w:lang w:val="ru-RU"/>
        </w:rPr>
        <w:t>с</w:t>
      </w:r>
      <w:r w:rsidRPr="005A7D6A">
        <w:rPr>
          <w:rFonts w:cs="Times New Roman"/>
          <w:lang w:val="ru-RU"/>
        </w:rPr>
        <w:t>и</w:t>
      </w:r>
      <w:r w:rsidRPr="005A7D6A">
        <w:rPr>
          <w:rFonts w:cs="Times New Roman"/>
          <w:spacing w:val="-2"/>
          <w:lang w:val="ru-RU"/>
        </w:rPr>
        <w:t>т</w:t>
      </w:r>
      <w:r w:rsidRPr="005A7D6A">
        <w:rPr>
          <w:rFonts w:cs="Times New Roman"/>
          <w:spacing w:val="-1"/>
          <w:lang w:val="ru-RU"/>
        </w:rPr>
        <w:t>ь</w:t>
      </w:r>
      <w:r w:rsidRPr="005A7D6A">
        <w:rPr>
          <w:rFonts w:cs="Times New Roman"/>
          <w:w w:val="101"/>
          <w:lang w:val="ru-RU"/>
        </w:rPr>
        <w:t>ся</w:t>
      </w:r>
      <w:r w:rsidRPr="005A7D6A">
        <w:rPr>
          <w:rFonts w:cs="Times New Roman"/>
          <w:spacing w:val="31"/>
          <w:lang w:val="ru-RU"/>
        </w:rPr>
        <w:t xml:space="preserve"> </w:t>
      </w:r>
      <w:r w:rsidRPr="005A7D6A">
        <w:rPr>
          <w:rFonts w:cs="Times New Roman"/>
          <w:lang w:val="ru-RU"/>
        </w:rPr>
        <w:t>к</w:t>
      </w:r>
      <w:r w:rsidRPr="005A7D6A">
        <w:rPr>
          <w:rFonts w:cs="Times New Roman"/>
          <w:spacing w:val="29"/>
          <w:lang w:val="ru-RU"/>
        </w:rPr>
        <w:t xml:space="preserve"> </w:t>
      </w:r>
      <w:r w:rsidRPr="005A7D6A">
        <w:rPr>
          <w:rFonts w:cs="Times New Roman"/>
          <w:w w:val="101"/>
          <w:lang w:val="ru-RU"/>
        </w:rPr>
        <w:t>с</w:t>
      </w:r>
      <w:r w:rsidRPr="005A7D6A">
        <w:rPr>
          <w:rFonts w:cs="Times New Roman"/>
          <w:lang w:val="ru-RU"/>
        </w:rPr>
        <w:t>об</w:t>
      </w:r>
      <w:r w:rsidRPr="005A7D6A">
        <w:rPr>
          <w:rFonts w:cs="Times New Roman"/>
          <w:w w:val="101"/>
          <w:lang w:val="ru-RU"/>
        </w:rPr>
        <w:t>с</w:t>
      </w:r>
      <w:r w:rsidRPr="005A7D6A">
        <w:rPr>
          <w:rFonts w:cs="Times New Roman"/>
          <w:lang w:val="ru-RU"/>
        </w:rPr>
        <w:t>т</w:t>
      </w:r>
      <w:r w:rsidRPr="005A7D6A">
        <w:rPr>
          <w:rFonts w:cs="Times New Roman"/>
          <w:spacing w:val="-2"/>
          <w:lang w:val="ru-RU"/>
        </w:rPr>
        <w:t>в</w:t>
      </w:r>
      <w:r w:rsidRPr="005A7D6A">
        <w:rPr>
          <w:rFonts w:cs="Times New Roman"/>
          <w:w w:val="101"/>
          <w:lang w:val="ru-RU"/>
        </w:rPr>
        <w:t>е</w:t>
      </w:r>
      <w:r w:rsidRPr="005A7D6A">
        <w:rPr>
          <w:rFonts w:cs="Times New Roman"/>
          <w:lang w:val="ru-RU"/>
        </w:rPr>
        <w:t>нному</w:t>
      </w:r>
      <w:r w:rsidRPr="005A7D6A">
        <w:rPr>
          <w:rFonts w:cs="Times New Roman"/>
          <w:spacing w:val="26"/>
          <w:lang w:val="ru-RU"/>
        </w:rPr>
        <w:t xml:space="preserve"> </w:t>
      </w:r>
      <w:r w:rsidRPr="005A7D6A">
        <w:rPr>
          <w:rFonts w:cs="Times New Roman"/>
          <w:lang w:val="ru-RU"/>
        </w:rPr>
        <w:t>мн</w:t>
      </w:r>
      <w:r w:rsidRPr="005A7D6A">
        <w:rPr>
          <w:rFonts w:cs="Times New Roman"/>
          <w:w w:val="101"/>
          <w:lang w:val="ru-RU"/>
        </w:rPr>
        <w:t>е</w:t>
      </w:r>
      <w:r w:rsidRPr="005A7D6A">
        <w:rPr>
          <w:rFonts w:cs="Times New Roman"/>
          <w:spacing w:val="-1"/>
          <w:lang w:val="ru-RU"/>
        </w:rPr>
        <w:t>н</w:t>
      </w:r>
      <w:r w:rsidRPr="005A7D6A">
        <w:rPr>
          <w:rFonts w:cs="Times New Roman"/>
          <w:lang w:val="ru-RU"/>
        </w:rPr>
        <w:t>ию,</w:t>
      </w:r>
      <w:r w:rsidRPr="005A7D6A">
        <w:rPr>
          <w:rFonts w:cs="Times New Roman"/>
          <w:spacing w:val="30"/>
          <w:lang w:val="ru-RU"/>
        </w:rPr>
        <w:t xml:space="preserve"> </w:t>
      </w:r>
      <w:r w:rsidRPr="005A7D6A">
        <w:rPr>
          <w:rFonts w:cs="Times New Roman"/>
          <w:w w:val="101"/>
          <w:lang w:val="ru-RU"/>
        </w:rPr>
        <w:t>с</w:t>
      </w:r>
      <w:r w:rsidRPr="005A7D6A">
        <w:rPr>
          <w:rFonts w:cs="Times New Roman"/>
          <w:spacing w:val="27"/>
          <w:lang w:val="ru-RU"/>
        </w:rPr>
        <w:t xml:space="preserve"> </w:t>
      </w:r>
      <w:r w:rsidRPr="005A7D6A">
        <w:rPr>
          <w:rFonts w:cs="Times New Roman"/>
          <w:lang w:val="ru-RU"/>
        </w:rPr>
        <w:t>до</w:t>
      </w:r>
      <w:r w:rsidRPr="005A7D6A">
        <w:rPr>
          <w:rFonts w:cs="Times New Roman"/>
          <w:spacing w:val="6"/>
          <w:w w:val="101"/>
          <w:lang w:val="ru-RU"/>
        </w:rPr>
        <w:t>с</w:t>
      </w:r>
      <w:r w:rsidRPr="005A7D6A">
        <w:rPr>
          <w:rFonts w:cs="Times New Roman"/>
          <w:spacing w:val="-1"/>
          <w:lang w:val="ru-RU"/>
        </w:rPr>
        <w:t>т</w:t>
      </w:r>
      <w:r w:rsidRPr="005A7D6A">
        <w:rPr>
          <w:rFonts w:cs="Times New Roman"/>
          <w:lang w:val="ru-RU"/>
        </w:rPr>
        <w:t>ои</w:t>
      </w:r>
      <w:r w:rsidRPr="005A7D6A">
        <w:rPr>
          <w:rFonts w:cs="Times New Roman"/>
          <w:spacing w:val="-1"/>
          <w:lang w:val="ru-RU"/>
        </w:rPr>
        <w:t>н</w:t>
      </w:r>
      <w:r w:rsidRPr="005A7D6A">
        <w:rPr>
          <w:rFonts w:cs="Times New Roman"/>
          <w:w w:val="101"/>
          <w:lang w:val="ru-RU"/>
        </w:rPr>
        <w:t>с</w:t>
      </w:r>
      <w:r w:rsidRPr="005A7D6A">
        <w:rPr>
          <w:rFonts w:cs="Times New Roman"/>
          <w:lang w:val="ru-RU"/>
        </w:rPr>
        <w:t>твом</w:t>
      </w:r>
      <w:r w:rsidRPr="005A7D6A">
        <w:rPr>
          <w:rFonts w:cs="Times New Roman"/>
          <w:spacing w:val="28"/>
          <w:lang w:val="ru-RU"/>
        </w:rPr>
        <w:t xml:space="preserve"> </w:t>
      </w:r>
      <w:r w:rsidRPr="005A7D6A">
        <w:rPr>
          <w:rFonts w:cs="Times New Roman"/>
          <w:lang w:val="ru-RU"/>
        </w:rPr>
        <w:t>при</w:t>
      </w:r>
      <w:r w:rsidRPr="005A7D6A">
        <w:rPr>
          <w:rFonts w:cs="Times New Roman"/>
          <w:spacing w:val="-1"/>
          <w:lang w:val="ru-RU"/>
        </w:rPr>
        <w:t>з</w:t>
      </w:r>
      <w:r w:rsidRPr="005A7D6A">
        <w:rPr>
          <w:rFonts w:cs="Times New Roman"/>
          <w:lang w:val="ru-RU"/>
        </w:rPr>
        <w:t>н</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lang w:val="ru-RU"/>
        </w:rPr>
        <w:t>ть ошибочно</w:t>
      </w:r>
      <w:r w:rsidRPr="005A7D6A">
        <w:rPr>
          <w:rFonts w:cs="Times New Roman"/>
          <w:w w:val="101"/>
          <w:lang w:val="ru-RU"/>
        </w:rPr>
        <w:t>с</w:t>
      </w:r>
      <w:r w:rsidRPr="005A7D6A">
        <w:rPr>
          <w:rFonts w:cs="Times New Roman"/>
          <w:spacing w:val="1"/>
          <w:lang w:val="ru-RU"/>
        </w:rPr>
        <w:t>ть</w:t>
      </w:r>
      <w:r w:rsidRPr="005A7D6A">
        <w:rPr>
          <w:rFonts w:cs="Times New Roman"/>
          <w:lang w:val="ru-RU"/>
        </w:rPr>
        <w:t xml:space="preserve"> </w:t>
      </w:r>
      <w:r w:rsidRPr="005A7D6A">
        <w:rPr>
          <w:rFonts w:cs="Times New Roman"/>
          <w:w w:val="101"/>
          <w:lang w:val="ru-RU"/>
        </w:rPr>
        <w:t>с</w:t>
      </w:r>
      <w:r w:rsidRPr="005A7D6A">
        <w:rPr>
          <w:rFonts w:cs="Times New Roman"/>
          <w:spacing w:val="-3"/>
          <w:lang w:val="ru-RU"/>
        </w:rPr>
        <w:t>в</w:t>
      </w:r>
      <w:r w:rsidRPr="005A7D6A">
        <w:rPr>
          <w:rFonts w:cs="Times New Roman"/>
          <w:lang w:val="ru-RU"/>
        </w:rPr>
        <w:t>о</w:t>
      </w:r>
      <w:r w:rsidRPr="005A7D6A">
        <w:rPr>
          <w:rFonts w:cs="Times New Roman"/>
          <w:w w:val="101"/>
          <w:lang w:val="ru-RU"/>
        </w:rPr>
        <w:t>е</w:t>
      </w:r>
      <w:r w:rsidRPr="005A7D6A">
        <w:rPr>
          <w:rFonts w:cs="Times New Roman"/>
          <w:spacing w:val="-1"/>
          <w:lang w:val="ru-RU"/>
        </w:rPr>
        <w:t>г</w:t>
      </w:r>
      <w:r w:rsidRPr="005A7D6A">
        <w:rPr>
          <w:rFonts w:cs="Times New Roman"/>
          <w:lang w:val="ru-RU"/>
        </w:rPr>
        <w:t>о</w:t>
      </w:r>
      <w:r w:rsidRPr="005A7D6A">
        <w:rPr>
          <w:rFonts w:cs="Times New Roman"/>
          <w:spacing w:val="-1"/>
          <w:lang w:val="ru-RU"/>
        </w:rPr>
        <w:t xml:space="preserve"> </w:t>
      </w:r>
      <w:r w:rsidRPr="005A7D6A">
        <w:rPr>
          <w:rFonts w:cs="Times New Roman"/>
          <w:lang w:val="ru-RU"/>
        </w:rPr>
        <w:t>мн</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 xml:space="preserve">ли </w:t>
      </w:r>
      <w:r w:rsidRPr="005A7D6A">
        <w:rPr>
          <w:rFonts w:cs="Times New Roman"/>
          <w:spacing w:val="-1"/>
          <w:lang w:val="ru-RU"/>
        </w:rPr>
        <w:t>он</w:t>
      </w:r>
      <w:r w:rsidRPr="005A7D6A">
        <w:rPr>
          <w:rFonts w:cs="Times New Roman"/>
          <w:lang w:val="ru-RU"/>
        </w:rPr>
        <w:t>о</w:t>
      </w:r>
      <w:r w:rsidRPr="005A7D6A">
        <w:rPr>
          <w:rFonts w:cs="Times New Roman"/>
          <w:spacing w:val="1"/>
          <w:lang w:val="ru-RU"/>
        </w:rPr>
        <w:t xml:space="preserve"> </w:t>
      </w:r>
      <w:r w:rsidRPr="005A7D6A">
        <w:rPr>
          <w:rFonts w:cs="Times New Roman"/>
          <w:spacing w:val="-2"/>
          <w:lang w:val="ru-RU"/>
        </w:rPr>
        <w:t>т</w:t>
      </w:r>
      <w:r w:rsidRPr="005A7D6A">
        <w:rPr>
          <w:rFonts w:cs="Times New Roman"/>
          <w:w w:val="101"/>
          <w:lang w:val="ru-RU"/>
        </w:rPr>
        <w:t>а</w:t>
      </w:r>
      <w:r w:rsidRPr="005A7D6A">
        <w:rPr>
          <w:rFonts w:cs="Times New Roman"/>
          <w:lang w:val="ru-RU"/>
        </w:rPr>
        <w:t>к</w:t>
      </w:r>
      <w:r w:rsidRPr="005A7D6A">
        <w:rPr>
          <w:rFonts w:cs="Times New Roman"/>
          <w:spacing w:val="1"/>
          <w:lang w:val="ru-RU"/>
        </w:rPr>
        <w:t>о</w:t>
      </w:r>
      <w:r w:rsidRPr="005A7D6A">
        <w:rPr>
          <w:rFonts w:cs="Times New Roman"/>
          <w:spacing w:val="-1"/>
          <w:lang w:val="ru-RU"/>
        </w:rPr>
        <w:t>в</w:t>
      </w:r>
      <w:r w:rsidRPr="005A7D6A">
        <w:rPr>
          <w:rFonts w:cs="Times New Roman"/>
          <w:lang w:val="ru-RU"/>
        </w:rPr>
        <w:t>о) и</w:t>
      </w:r>
      <w:r w:rsidRPr="005A7D6A">
        <w:rPr>
          <w:rFonts w:cs="Times New Roman"/>
          <w:spacing w:val="1"/>
          <w:lang w:val="ru-RU"/>
        </w:rPr>
        <w:t xml:space="preserve"> </w:t>
      </w:r>
      <w:r w:rsidRPr="005A7D6A">
        <w:rPr>
          <w:rFonts w:cs="Times New Roman"/>
          <w:spacing w:val="-1"/>
          <w:lang w:val="ru-RU"/>
        </w:rPr>
        <w:t>к</w:t>
      </w:r>
      <w:r w:rsidRPr="005A7D6A">
        <w:rPr>
          <w:rFonts w:cs="Times New Roman"/>
          <w:lang w:val="ru-RU"/>
        </w:rPr>
        <w:t>ор</w:t>
      </w:r>
      <w:r w:rsidRPr="005A7D6A">
        <w:rPr>
          <w:rFonts w:cs="Times New Roman"/>
          <w:spacing w:val="-1"/>
          <w:lang w:val="ru-RU"/>
        </w:rPr>
        <w:t>р</w:t>
      </w:r>
      <w:r w:rsidRPr="005A7D6A">
        <w:rPr>
          <w:rFonts w:cs="Times New Roman"/>
          <w:w w:val="101"/>
          <w:lang w:val="ru-RU"/>
        </w:rPr>
        <w:t>е</w:t>
      </w:r>
      <w:r w:rsidRPr="005A7D6A">
        <w:rPr>
          <w:rFonts w:cs="Times New Roman"/>
          <w:lang w:val="ru-RU"/>
        </w:rPr>
        <w:t>к</w:t>
      </w:r>
      <w:r w:rsidRPr="005A7D6A">
        <w:rPr>
          <w:rFonts w:cs="Times New Roman"/>
          <w:spacing w:val="-1"/>
          <w:lang w:val="ru-RU"/>
        </w:rPr>
        <w:t>т</w:t>
      </w:r>
      <w:r w:rsidRPr="005A7D6A">
        <w:rPr>
          <w:rFonts w:cs="Times New Roman"/>
          <w:lang w:val="ru-RU"/>
        </w:rPr>
        <w:t>ир</w:t>
      </w:r>
      <w:r w:rsidRPr="005A7D6A">
        <w:rPr>
          <w:rFonts w:cs="Times New Roman"/>
          <w:spacing w:val="-1"/>
          <w:lang w:val="ru-RU"/>
        </w:rPr>
        <w:t>о</w:t>
      </w:r>
      <w:r w:rsidRPr="005A7D6A">
        <w:rPr>
          <w:rFonts w:cs="Times New Roman"/>
          <w:lang w:val="ru-RU"/>
        </w:rPr>
        <w:t>в</w:t>
      </w:r>
      <w:r w:rsidRPr="005A7D6A">
        <w:rPr>
          <w:rFonts w:cs="Times New Roman"/>
          <w:w w:val="101"/>
          <w:lang w:val="ru-RU"/>
        </w:rPr>
        <w:t>а</w:t>
      </w:r>
      <w:r w:rsidRPr="005A7D6A">
        <w:rPr>
          <w:rFonts w:cs="Times New Roman"/>
          <w:lang w:val="ru-RU"/>
        </w:rPr>
        <w:t xml:space="preserve">ть </w:t>
      </w:r>
      <w:r w:rsidRPr="005A7D6A">
        <w:rPr>
          <w:rFonts w:cs="Times New Roman"/>
          <w:w w:val="101"/>
          <w:lang w:val="ru-RU"/>
        </w:rPr>
        <w:t>е</w:t>
      </w:r>
      <w:r w:rsidRPr="005A7D6A">
        <w:rPr>
          <w:rFonts w:cs="Times New Roman"/>
          <w:lang w:val="ru-RU"/>
        </w:rPr>
        <w:t>го</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дл</w:t>
      </w:r>
      <w:r w:rsidRPr="005A7D6A">
        <w:rPr>
          <w:rFonts w:cs="Times New Roman"/>
          <w:w w:val="101"/>
          <w:lang w:val="ru-RU"/>
        </w:rPr>
        <w:t>а</w:t>
      </w:r>
      <w:r w:rsidRPr="005A7D6A">
        <w:rPr>
          <w:rFonts w:cs="Times New Roman"/>
          <w:lang w:val="ru-RU"/>
        </w:rPr>
        <w:t>г</w:t>
      </w:r>
      <w:r w:rsidRPr="005A7D6A">
        <w:rPr>
          <w:rFonts w:cs="Times New Roman"/>
          <w:w w:val="101"/>
          <w:lang w:val="ru-RU"/>
        </w:rPr>
        <w:t>а</w:t>
      </w:r>
      <w:r w:rsidRPr="005A7D6A">
        <w:rPr>
          <w:rFonts w:cs="Times New Roman"/>
          <w:lang w:val="ru-RU"/>
        </w:rPr>
        <w:t>ть</w:t>
      </w:r>
      <w:r w:rsidRPr="005A7D6A">
        <w:rPr>
          <w:rFonts w:cs="Times New Roman"/>
          <w:spacing w:val="116"/>
          <w:lang w:val="ru-RU"/>
        </w:rPr>
        <w:t xml:space="preserve"> </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т</w:t>
      </w:r>
      <w:r w:rsidRPr="005A7D6A">
        <w:rPr>
          <w:rFonts w:cs="Times New Roman"/>
          <w:spacing w:val="-1"/>
          <w:w w:val="101"/>
          <w:lang w:val="ru-RU"/>
        </w:rPr>
        <w:t>е</w:t>
      </w:r>
      <w:r w:rsidRPr="005A7D6A">
        <w:rPr>
          <w:rFonts w:cs="Times New Roman"/>
          <w:lang w:val="ru-RU"/>
        </w:rPr>
        <w:t>рн</w:t>
      </w:r>
      <w:r w:rsidRPr="005A7D6A">
        <w:rPr>
          <w:rFonts w:cs="Times New Roman"/>
          <w:w w:val="101"/>
          <w:lang w:val="ru-RU"/>
        </w:rPr>
        <w:t>а</w:t>
      </w:r>
      <w:r w:rsidRPr="005A7D6A">
        <w:rPr>
          <w:rFonts w:cs="Times New Roman"/>
          <w:lang w:val="ru-RU"/>
        </w:rPr>
        <w:t>тивно</w:t>
      </w:r>
      <w:r w:rsidRPr="005A7D6A">
        <w:rPr>
          <w:rFonts w:cs="Times New Roman"/>
          <w:w w:val="101"/>
          <w:lang w:val="ru-RU"/>
        </w:rPr>
        <w:t>е</w:t>
      </w:r>
      <w:r w:rsidRPr="005A7D6A">
        <w:rPr>
          <w:rFonts w:cs="Times New Roman"/>
          <w:spacing w:val="115"/>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114"/>
          <w:lang w:val="ru-RU"/>
        </w:rPr>
        <w:t xml:space="preserve"> </w:t>
      </w:r>
      <w:r w:rsidRPr="005A7D6A">
        <w:rPr>
          <w:rFonts w:cs="Times New Roman"/>
          <w:spacing w:val="1"/>
          <w:lang w:val="ru-RU"/>
        </w:rPr>
        <w:t>в</w:t>
      </w:r>
      <w:r w:rsidRPr="005A7D6A">
        <w:rPr>
          <w:rFonts w:cs="Times New Roman"/>
          <w:spacing w:val="116"/>
          <w:lang w:val="ru-RU"/>
        </w:rPr>
        <w:t xml:space="preserve"> </w:t>
      </w:r>
      <w:r w:rsidRPr="005A7D6A">
        <w:rPr>
          <w:rFonts w:cs="Times New Roman"/>
          <w:lang w:val="ru-RU"/>
        </w:rPr>
        <w:t>к</w:t>
      </w:r>
      <w:r w:rsidRPr="005A7D6A">
        <w:rPr>
          <w:rFonts w:cs="Times New Roman"/>
          <w:spacing w:val="1"/>
          <w:lang w:val="ru-RU"/>
        </w:rPr>
        <w:t>о</w:t>
      </w:r>
      <w:r w:rsidRPr="005A7D6A">
        <w:rPr>
          <w:rFonts w:cs="Times New Roman"/>
          <w:lang w:val="ru-RU"/>
        </w:rPr>
        <w:t>нфликтно</w:t>
      </w:r>
      <w:r w:rsidRPr="005A7D6A">
        <w:rPr>
          <w:rFonts w:cs="Times New Roman"/>
          <w:spacing w:val="1"/>
          <w:lang w:val="ru-RU"/>
        </w:rPr>
        <w:t>й</w:t>
      </w:r>
      <w:r w:rsidRPr="005A7D6A">
        <w:rPr>
          <w:rFonts w:cs="Times New Roman"/>
          <w:spacing w:val="117"/>
          <w:lang w:val="ru-RU"/>
        </w:rPr>
        <w:t xml:space="preserve"> </w:t>
      </w:r>
      <w:r w:rsidRPr="005A7D6A">
        <w:rPr>
          <w:rFonts w:cs="Times New Roman"/>
          <w:w w:val="101"/>
          <w:lang w:val="ru-RU"/>
        </w:rPr>
        <w:t>с</w:t>
      </w:r>
      <w:r w:rsidRPr="005A7D6A">
        <w:rPr>
          <w:rFonts w:cs="Times New Roman"/>
          <w:spacing w:val="-1"/>
          <w:lang w:val="ru-RU"/>
        </w:rPr>
        <w:t>и</w:t>
      </w:r>
      <w:r w:rsidRPr="005A7D6A">
        <w:rPr>
          <w:rFonts w:cs="Times New Roman"/>
          <w:lang w:val="ru-RU"/>
        </w:rPr>
        <w:t>т</w:t>
      </w:r>
      <w:r w:rsidRPr="005A7D6A">
        <w:rPr>
          <w:rFonts w:cs="Times New Roman"/>
          <w:spacing w:val="-3"/>
          <w:lang w:val="ru-RU"/>
        </w:rPr>
        <w:t>у</w:t>
      </w:r>
      <w:r w:rsidRPr="005A7D6A">
        <w:rPr>
          <w:rFonts w:cs="Times New Roman"/>
          <w:w w:val="101"/>
          <w:lang w:val="ru-RU"/>
        </w:rPr>
        <w:t>а</w:t>
      </w:r>
      <w:r w:rsidRPr="005A7D6A">
        <w:rPr>
          <w:rFonts w:cs="Times New Roman"/>
          <w:lang w:val="ru-RU"/>
        </w:rPr>
        <w:t>ции</w:t>
      </w:r>
      <w:r w:rsidRPr="005A7D6A">
        <w:rPr>
          <w:rFonts w:cs="Times New Roman"/>
          <w:w w:val="101"/>
          <w:lang w:val="ru-RU"/>
        </w:rPr>
        <w:t>;</w:t>
      </w:r>
      <w:r w:rsidRPr="005A7D6A">
        <w:rPr>
          <w:rFonts w:cs="Times New Roman"/>
          <w:spacing w:val="125"/>
          <w:lang w:val="ru-RU"/>
        </w:rPr>
        <w:t xml:space="preserve"> </w:t>
      </w:r>
      <w:r w:rsidRPr="005A7D6A">
        <w:rPr>
          <w:rFonts w:cs="Times New Roman"/>
          <w:spacing w:val="-1"/>
          <w:lang w:val="ru-RU"/>
        </w:rPr>
        <w:t>в</w:t>
      </w:r>
      <w:r w:rsidRPr="005A7D6A">
        <w:rPr>
          <w:rFonts w:cs="Times New Roman"/>
          <w:lang w:val="ru-RU"/>
        </w:rPr>
        <w:t>ы</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 о</w:t>
      </w:r>
      <w:r w:rsidRPr="005A7D6A">
        <w:rPr>
          <w:rFonts w:cs="Times New Roman"/>
          <w:spacing w:val="1"/>
          <w:lang w:val="ru-RU"/>
        </w:rPr>
        <w:t>бщ</w:t>
      </w:r>
      <w:r w:rsidRPr="005A7D6A">
        <w:rPr>
          <w:rFonts w:cs="Times New Roman"/>
          <w:spacing w:val="-2"/>
          <w:lang w:val="ru-RU"/>
        </w:rPr>
        <w:t>у</w:t>
      </w:r>
      <w:r w:rsidRPr="005A7D6A">
        <w:rPr>
          <w:rFonts w:cs="Times New Roman"/>
          <w:lang w:val="ru-RU"/>
        </w:rPr>
        <w:t>ю</w:t>
      </w:r>
      <w:r w:rsidRPr="005A7D6A">
        <w:rPr>
          <w:rFonts w:cs="Times New Roman"/>
          <w:spacing w:val="42"/>
          <w:lang w:val="ru-RU"/>
        </w:rPr>
        <w:t xml:space="preserve"> </w:t>
      </w:r>
      <w:r w:rsidRPr="005A7D6A">
        <w:rPr>
          <w:rFonts w:cs="Times New Roman"/>
          <w:lang w:val="ru-RU"/>
        </w:rPr>
        <w:t>т</w:t>
      </w:r>
      <w:r w:rsidRPr="005A7D6A">
        <w:rPr>
          <w:rFonts w:cs="Times New Roman"/>
          <w:spacing w:val="1"/>
          <w:lang w:val="ru-RU"/>
        </w:rPr>
        <w:t>о</w:t>
      </w:r>
      <w:r w:rsidRPr="005A7D6A">
        <w:rPr>
          <w:rFonts w:cs="Times New Roman"/>
          <w:lang w:val="ru-RU"/>
        </w:rPr>
        <w:t>чку</w:t>
      </w:r>
      <w:r w:rsidRPr="005A7D6A">
        <w:rPr>
          <w:rFonts w:cs="Times New Roman"/>
          <w:spacing w:val="39"/>
          <w:lang w:val="ru-RU"/>
        </w:rPr>
        <w:t xml:space="preserve"> </w:t>
      </w:r>
      <w:r w:rsidRPr="005A7D6A">
        <w:rPr>
          <w:rFonts w:cs="Times New Roman"/>
          <w:lang w:val="ru-RU"/>
        </w:rPr>
        <w:t>зр</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я</w:t>
      </w:r>
      <w:r w:rsidRPr="005A7D6A">
        <w:rPr>
          <w:rFonts w:cs="Times New Roman"/>
          <w:spacing w:val="42"/>
          <w:lang w:val="ru-RU"/>
        </w:rPr>
        <w:t xml:space="preserve"> </w:t>
      </w:r>
      <w:r w:rsidRPr="005A7D6A">
        <w:rPr>
          <w:rFonts w:cs="Times New Roman"/>
          <w:spacing w:val="1"/>
          <w:lang w:val="ru-RU"/>
        </w:rPr>
        <w:t>в</w:t>
      </w:r>
      <w:r w:rsidRPr="005A7D6A">
        <w:rPr>
          <w:rFonts w:cs="Times New Roman"/>
          <w:spacing w:val="42"/>
          <w:lang w:val="ru-RU"/>
        </w:rPr>
        <w:t xml:space="preserve"> </w:t>
      </w:r>
      <w:r w:rsidRPr="005A7D6A">
        <w:rPr>
          <w:rFonts w:cs="Times New Roman"/>
          <w:spacing w:val="-1"/>
          <w:lang w:val="ru-RU"/>
        </w:rPr>
        <w:t>д</w:t>
      </w:r>
      <w:r w:rsidRPr="005A7D6A">
        <w:rPr>
          <w:rFonts w:cs="Times New Roman"/>
          <w:spacing w:val="1"/>
          <w:lang w:val="ru-RU"/>
        </w:rPr>
        <w:t>и</w:t>
      </w:r>
      <w:r w:rsidRPr="005A7D6A">
        <w:rPr>
          <w:rFonts w:cs="Times New Roman"/>
          <w:spacing w:val="-1"/>
          <w:w w:val="101"/>
          <w:lang w:val="ru-RU"/>
        </w:rPr>
        <w:t>с</w:t>
      </w:r>
      <w:r w:rsidRPr="005A7D6A">
        <w:rPr>
          <w:rFonts w:cs="Times New Roman"/>
          <w:lang w:val="ru-RU"/>
        </w:rPr>
        <w:t>к</w:t>
      </w:r>
      <w:r w:rsidRPr="005A7D6A">
        <w:rPr>
          <w:rFonts w:cs="Times New Roman"/>
          <w:spacing w:val="-3"/>
          <w:lang w:val="ru-RU"/>
        </w:rPr>
        <w:t>у</w:t>
      </w:r>
      <w:r w:rsidRPr="005A7D6A">
        <w:rPr>
          <w:rFonts w:cs="Times New Roman"/>
          <w:w w:val="101"/>
          <w:lang w:val="ru-RU"/>
        </w:rPr>
        <w:t>сс</w:t>
      </w:r>
      <w:r w:rsidRPr="005A7D6A">
        <w:rPr>
          <w:rFonts w:cs="Times New Roman"/>
          <w:lang w:val="ru-RU"/>
        </w:rPr>
        <w:t>ии</w:t>
      </w:r>
      <w:r w:rsidRPr="005A7D6A">
        <w:rPr>
          <w:rFonts w:cs="Times New Roman"/>
          <w:w w:val="101"/>
          <w:lang w:val="ru-RU"/>
        </w:rPr>
        <w:t>;</w:t>
      </w:r>
      <w:r w:rsidRPr="005A7D6A">
        <w:rPr>
          <w:rFonts w:cs="Times New Roman"/>
          <w:spacing w:val="45"/>
          <w:lang w:val="ru-RU"/>
        </w:rPr>
        <w:t xml:space="preserve"> </w:t>
      </w:r>
      <w:r w:rsidRPr="005A7D6A">
        <w:rPr>
          <w:rFonts w:cs="Times New Roman"/>
          <w:lang w:val="ru-RU"/>
        </w:rPr>
        <w:t>до</w:t>
      </w:r>
      <w:r w:rsidRPr="005A7D6A">
        <w:rPr>
          <w:rFonts w:cs="Times New Roman"/>
          <w:spacing w:val="-1"/>
          <w:lang w:val="ru-RU"/>
        </w:rPr>
        <w:t>го</w:t>
      </w:r>
      <w:r w:rsidRPr="005A7D6A">
        <w:rPr>
          <w:rFonts w:cs="Times New Roman"/>
          <w:lang w:val="ru-RU"/>
        </w:rPr>
        <w:t>в</w:t>
      </w:r>
      <w:r w:rsidRPr="005A7D6A">
        <w:rPr>
          <w:rFonts w:cs="Times New Roman"/>
          <w:w w:val="101"/>
          <w:lang w:val="ru-RU"/>
        </w:rPr>
        <w:t>а</w:t>
      </w:r>
      <w:r w:rsidRPr="005A7D6A">
        <w:rPr>
          <w:rFonts w:cs="Times New Roman"/>
          <w:lang w:val="ru-RU"/>
        </w:rPr>
        <w:t>р</w:t>
      </w:r>
      <w:r w:rsidRPr="005A7D6A">
        <w:rPr>
          <w:rFonts w:cs="Times New Roman"/>
          <w:spacing w:val="1"/>
          <w:lang w:val="ru-RU"/>
        </w:rPr>
        <w:t>и</w:t>
      </w:r>
      <w:r w:rsidRPr="005A7D6A">
        <w:rPr>
          <w:rFonts w:cs="Times New Roman"/>
          <w:lang w:val="ru-RU"/>
        </w:rPr>
        <w:t>в</w:t>
      </w:r>
      <w:r w:rsidRPr="005A7D6A">
        <w:rPr>
          <w:rFonts w:cs="Times New Roman"/>
          <w:w w:val="101"/>
          <w:lang w:val="ru-RU"/>
        </w:rPr>
        <w:t>а</w:t>
      </w:r>
      <w:r w:rsidRPr="005A7D6A">
        <w:rPr>
          <w:rFonts w:cs="Times New Roman"/>
          <w:lang w:val="ru-RU"/>
        </w:rPr>
        <w:t>т</w:t>
      </w:r>
      <w:r w:rsidRPr="005A7D6A">
        <w:rPr>
          <w:rFonts w:cs="Times New Roman"/>
          <w:spacing w:val="-1"/>
          <w:lang w:val="ru-RU"/>
        </w:rPr>
        <w:t>ь</w:t>
      </w:r>
      <w:r w:rsidRPr="005A7D6A">
        <w:rPr>
          <w:rFonts w:cs="Times New Roman"/>
          <w:spacing w:val="-2"/>
          <w:w w:val="101"/>
          <w:lang w:val="ru-RU"/>
        </w:rPr>
        <w:t>с</w:t>
      </w:r>
      <w:r w:rsidRPr="005A7D6A">
        <w:rPr>
          <w:rFonts w:cs="Times New Roman"/>
          <w:w w:val="101"/>
          <w:lang w:val="ru-RU"/>
        </w:rPr>
        <w:t>я</w:t>
      </w:r>
      <w:r w:rsidRPr="005A7D6A">
        <w:rPr>
          <w:rFonts w:cs="Times New Roman"/>
          <w:spacing w:val="40"/>
          <w:lang w:val="ru-RU"/>
        </w:rPr>
        <w:t xml:space="preserve"> </w:t>
      </w:r>
      <w:r w:rsidRPr="005A7D6A">
        <w:rPr>
          <w:rFonts w:cs="Times New Roman"/>
          <w:lang w:val="ru-RU"/>
        </w:rPr>
        <w:t>о</w:t>
      </w:r>
      <w:r w:rsidRPr="005A7D6A">
        <w:rPr>
          <w:rFonts w:cs="Times New Roman"/>
          <w:spacing w:val="41"/>
          <w:lang w:val="ru-RU"/>
        </w:rPr>
        <w:t xml:space="preserve"> </w:t>
      </w:r>
      <w:r w:rsidRPr="005A7D6A">
        <w:rPr>
          <w:rFonts w:cs="Times New Roman"/>
          <w:spacing w:val="1"/>
          <w:lang w:val="ru-RU"/>
        </w:rPr>
        <w:t>пр</w:t>
      </w:r>
      <w:r w:rsidRPr="005A7D6A">
        <w:rPr>
          <w:rFonts w:cs="Times New Roman"/>
          <w:w w:val="101"/>
          <w:lang w:val="ru-RU"/>
        </w:rPr>
        <w:t>а</w:t>
      </w:r>
      <w:r w:rsidRPr="005A7D6A">
        <w:rPr>
          <w:rFonts w:cs="Times New Roman"/>
          <w:spacing w:val="-2"/>
          <w:lang w:val="ru-RU"/>
        </w:rPr>
        <w:t>в</w:t>
      </w:r>
      <w:r w:rsidRPr="005A7D6A">
        <w:rPr>
          <w:rFonts w:cs="Times New Roman"/>
          <w:spacing w:val="-1"/>
          <w:lang w:val="ru-RU"/>
        </w:rPr>
        <w:t>и</w:t>
      </w:r>
      <w:r w:rsidRPr="005A7D6A">
        <w:rPr>
          <w:rFonts w:cs="Times New Roman"/>
          <w:lang w:val="ru-RU"/>
        </w:rPr>
        <w:t>л</w:t>
      </w:r>
      <w:r w:rsidRPr="005A7D6A">
        <w:rPr>
          <w:rFonts w:cs="Times New Roman"/>
          <w:w w:val="101"/>
          <w:lang w:val="ru-RU"/>
        </w:rPr>
        <w:t>а</w:t>
      </w:r>
      <w:r w:rsidRPr="005A7D6A">
        <w:rPr>
          <w:rFonts w:cs="Times New Roman"/>
          <w:lang w:val="ru-RU"/>
        </w:rPr>
        <w:t>х</w:t>
      </w:r>
      <w:r w:rsidRPr="005A7D6A">
        <w:rPr>
          <w:rFonts w:cs="Times New Roman"/>
          <w:spacing w:val="43"/>
          <w:lang w:val="ru-RU"/>
        </w:rPr>
        <w:t xml:space="preserve"> </w:t>
      </w:r>
      <w:r w:rsidRPr="005A7D6A">
        <w:rPr>
          <w:rFonts w:cs="Times New Roman"/>
          <w:lang w:val="ru-RU"/>
        </w:rPr>
        <w:t>и</w:t>
      </w:r>
      <w:r w:rsidRPr="005A7D6A">
        <w:rPr>
          <w:rFonts w:cs="Times New Roman"/>
          <w:spacing w:val="41"/>
          <w:lang w:val="ru-RU"/>
        </w:rPr>
        <w:t xml:space="preserve"> </w:t>
      </w:r>
      <w:r w:rsidRPr="005A7D6A">
        <w:rPr>
          <w:rFonts w:cs="Times New Roman"/>
          <w:lang w:val="ru-RU"/>
        </w:rPr>
        <w:t>в</w:t>
      </w:r>
      <w:r w:rsidRPr="005A7D6A">
        <w:rPr>
          <w:rFonts w:cs="Times New Roman"/>
          <w:spacing w:val="-1"/>
          <w:lang w:val="ru-RU"/>
        </w:rPr>
        <w:t>оп</w:t>
      </w:r>
      <w:r w:rsidRPr="005A7D6A">
        <w:rPr>
          <w:rFonts w:cs="Times New Roman"/>
          <w:lang w:val="ru-RU"/>
        </w:rPr>
        <w:t>р</w:t>
      </w:r>
      <w:r w:rsidRPr="005A7D6A">
        <w:rPr>
          <w:rFonts w:cs="Times New Roman"/>
          <w:spacing w:val="1"/>
          <w:lang w:val="ru-RU"/>
        </w:rPr>
        <w:t>о</w:t>
      </w:r>
      <w:r w:rsidRPr="005A7D6A">
        <w:rPr>
          <w:rFonts w:cs="Times New Roman"/>
          <w:spacing w:val="-1"/>
          <w:w w:val="101"/>
          <w:lang w:val="ru-RU"/>
        </w:rPr>
        <w:t>с</w:t>
      </w:r>
      <w:r w:rsidRPr="005A7D6A">
        <w:rPr>
          <w:rFonts w:cs="Times New Roman"/>
          <w:w w:val="101"/>
          <w:lang w:val="ru-RU"/>
        </w:rPr>
        <w:t>а</w:t>
      </w:r>
      <w:r w:rsidRPr="005A7D6A">
        <w:rPr>
          <w:rFonts w:cs="Times New Roman"/>
          <w:lang w:val="ru-RU"/>
        </w:rPr>
        <w:t>х</w:t>
      </w:r>
      <w:r w:rsidRPr="005A7D6A">
        <w:rPr>
          <w:rFonts w:cs="Times New Roman"/>
          <w:spacing w:val="41"/>
          <w:lang w:val="ru-RU"/>
        </w:rPr>
        <w:t xml:space="preserve"> </w:t>
      </w:r>
      <w:r w:rsidRPr="005A7D6A">
        <w:rPr>
          <w:rFonts w:cs="Times New Roman"/>
          <w:spacing w:val="1"/>
          <w:lang w:val="ru-RU"/>
        </w:rPr>
        <w:t>д</w:t>
      </w:r>
      <w:r w:rsidRPr="005A7D6A">
        <w:rPr>
          <w:rFonts w:cs="Times New Roman"/>
          <w:spacing w:val="-2"/>
          <w:lang w:val="ru-RU"/>
        </w:rPr>
        <w:t>л</w:t>
      </w:r>
      <w:r w:rsidRPr="005A7D6A">
        <w:rPr>
          <w:rFonts w:cs="Times New Roman"/>
          <w:w w:val="101"/>
          <w:lang w:val="ru-RU"/>
        </w:rPr>
        <w:t>я</w:t>
      </w:r>
      <w:r w:rsidRPr="005A7D6A">
        <w:rPr>
          <w:rFonts w:cs="Times New Roman"/>
          <w:lang w:val="ru-RU"/>
        </w:rPr>
        <w:t xml:space="preserve"> об</w:t>
      </w:r>
      <w:r w:rsidRPr="005A7D6A">
        <w:rPr>
          <w:rFonts w:cs="Times New Roman"/>
          <w:w w:val="101"/>
          <w:lang w:val="ru-RU"/>
        </w:rPr>
        <w:t>с</w:t>
      </w:r>
      <w:r w:rsidRPr="005A7D6A">
        <w:rPr>
          <w:rFonts w:cs="Times New Roman"/>
          <w:spacing w:val="-2"/>
          <w:lang w:val="ru-RU"/>
        </w:rPr>
        <w:t>у</w:t>
      </w:r>
      <w:r w:rsidRPr="005A7D6A">
        <w:rPr>
          <w:rFonts w:cs="Times New Roman"/>
          <w:lang w:val="ru-RU"/>
        </w:rPr>
        <w:t>жд</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в</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оот</w:t>
      </w:r>
      <w:r w:rsidRPr="005A7D6A">
        <w:rPr>
          <w:rFonts w:cs="Times New Roman"/>
          <w:spacing w:val="-3"/>
          <w:lang w:val="ru-RU"/>
        </w:rPr>
        <w:t>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твии</w:t>
      </w:r>
      <w:r w:rsidRPr="005A7D6A">
        <w:rPr>
          <w:rFonts w:cs="Times New Roman"/>
          <w:spacing w:val="-1"/>
          <w:lang w:val="ru-RU"/>
        </w:rPr>
        <w:t xml:space="preserve"> </w:t>
      </w:r>
      <w:r w:rsidRPr="005A7D6A">
        <w:rPr>
          <w:rFonts w:cs="Times New Roman"/>
          <w:spacing w:val="-1"/>
          <w:w w:val="101"/>
          <w:lang w:val="ru-RU"/>
        </w:rPr>
        <w:t>с</w:t>
      </w:r>
      <w:r w:rsidRPr="005A7D6A">
        <w:rPr>
          <w:rFonts w:cs="Times New Roman"/>
          <w:lang w:val="ru-RU"/>
        </w:rPr>
        <w:t xml:space="preserve"> п</w:t>
      </w:r>
      <w:r w:rsidRPr="005A7D6A">
        <w:rPr>
          <w:rFonts w:cs="Times New Roman"/>
          <w:spacing w:val="1"/>
          <w:lang w:val="ru-RU"/>
        </w:rPr>
        <w:t>о</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вл</w:t>
      </w:r>
      <w:r w:rsidRPr="005A7D6A">
        <w:rPr>
          <w:rFonts w:cs="Times New Roman"/>
          <w:w w:val="101"/>
          <w:lang w:val="ru-RU"/>
        </w:rPr>
        <w:t>е</w:t>
      </w:r>
      <w:r w:rsidRPr="005A7D6A">
        <w:rPr>
          <w:rFonts w:cs="Times New Roman"/>
          <w:spacing w:val="-1"/>
          <w:lang w:val="ru-RU"/>
        </w:rPr>
        <w:t>н</w:t>
      </w:r>
      <w:r w:rsidRPr="005A7D6A">
        <w:rPr>
          <w:rFonts w:cs="Times New Roman"/>
          <w:lang w:val="ru-RU"/>
        </w:rPr>
        <w:t>ной</w:t>
      </w:r>
      <w:r w:rsidRPr="005A7D6A">
        <w:rPr>
          <w:rFonts w:cs="Times New Roman"/>
          <w:spacing w:val="1"/>
          <w:lang w:val="ru-RU"/>
        </w:rPr>
        <w:t xml:space="preserve"> </w:t>
      </w:r>
      <w:r w:rsidRPr="005A7D6A">
        <w:rPr>
          <w:rFonts w:cs="Times New Roman"/>
          <w:lang w:val="ru-RU"/>
        </w:rPr>
        <w:t>п</w:t>
      </w:r>
      <w:r w:rsidRPr="005A7D6A">
        <w:rPr>
          <w:rFonts w:cs="Times New Roman"/>
          <w:spacing w:val="-1"/>
          <w:w w:val="101"/>
          <w:lang w:val="ru-RU"/>
        </w:rPr>
        <w:t>е</w:t>
      </w:r>
      <w:r w:rsidRPr="005A7D6A">
        <w:rPr>
          <w:rFonts w:cs="Times New Roman"/>
          <w:lang w:val="ru-RU"/>
        </w:rPr>
        <w:t>р</w:t>
      </w:r>
      <w:r w:rsidRPr="005A7D6A">
        <w:rPr>
          <w:rFonts w:cs="Times New Roman"/>
          <w:spacing w:val="-2"/>
          <w:w w:val="101"/>
          <w:lang w:val="ru-RU"/>
        </w:rPr>
        <w:t>е</w:t>
      </w:r>
      <w:r w:rsidRPr="005A7D6A">
        <w:rPr>
          <w:rFonts w:cs="Times New Roman"/>
          <w:lang w:val="ru-RU"/>
        </w:rPr>
        <w:t>д</w:t>
      </w:r>
      <w:r w:rsidRPr="005A7D6A">
        <w:rPr>
          <w:rFonts w:cs="Times New Roman"/>
          <w:spacing w:val="1"/>
          <w:lang w:val="ru-RU"/>
        </w:rPr>
        <w:t xml:space="preserve"> </w:t>
      </w:r>
      <w:r w:rsidRPr="005A7D6A">
        <w:rPr>
          <w:rFonts w:cs="Times New Roman"/>
          <w:spacing w:val="-2"/>
          <w:lang w:val="ru-RU"/>
        </w:rPr>
        <w:t>г</w:t>
      </w:r>
      <w:r w:rsidRPr="005A7D6A">
        <w:rPr>
          <w:rFonts w:cs="Times New Roman"/>
          <w:lang w:val="ru-RU"/>
        </w:rPr>
        <w:t>р</w:t>
      </w:r>
      <w:r w:rsidRPr="005A7D6A">
        <w:rPr>
          <w:rFonts w:cs="Times New Roman"/>
          <w:spacing w:val="-2"/>
          <w:lang w:val="ru-RU"/>
        </w:rPr>
        <w:t>у</w:t>
      </w:r>
      <w:r w:rsidRPr="005A7D6A">
        <w:rPr>
          <w:rFonts w:cs="Times New Roman"/>
          <w:lang w:val="ru-RU"/>
        </w:rPr>
        <w:t>п</w:t>
      </w:r>
      <w:r w:rsidRPr="005A7D6A">
        <w:rPr>
          <w:rFonts w:cs="Times New Roman"/>
          <w:spacing w:val="1"/>
          <w:lang w:val="ru-RU"/>
        </w:rPr>
        <w:t>п</w:t>
      </w:r>
      <w:r w:rsidRPr="005A7D6A">
        <w:rPr>
          <w:rFonts w:cs="Times New Roman"/>
          <w:lang w:val="ru-RU"/>
        </w:rPr>
        <w:t>ой з</w:t>
      </w:r>
      <w:r w:rsidRPr="005A7D6A">
        <w:rPr>
          <w:rFonts w:cs="Times New Roman"/>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1"/>
          <w:lang w:val="ru-RU"/>
        </w:rPr>
        <w:t>ч</w:t>
      </w:r>
      <w:r w:rsidRPr="005A7D6A">
        <w:rPr>
          <w:rFonts w:cs="Times New Roman"/>
          <w:w w:val="101"/>
          <w:lang w:val="ru-RU"/>
        </w:rPr>
        <w:t>е</w:t>
      </w:r>
      <w:r w:rsidRPr="005A7D6A">
        <w:rPr>
          <w:rFonts w:cs="Times New Roman"/>
          <w:spacing w:val="-1"/>
          <w:lang w:val="ru-RU"/>
        </w:rPr>
        <w:t>й</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spacing w:val="1"/>
          <w:lang w:val="ru-RU"/>
        </w:rPr>
        <w:t>ор</w:t>
      </w:r>
      <w:r w:rsidRPr="005A7D6A">
        <w:rPr>
          <w:rFonts w:cs="Times New Roman"/>
          <w:lang w:val="ru-RU"/>
        </w:rPr>
        <w:t>г</w:t>
      </w:r>
      <w:r w:rsidRPr="005A7D6A">
        <w:rPr>
          <w:rFonts w:cs="Times New Roman"/>
          <w:w w:val="101"/>
          <w:lang w:val="ru-RU"/>
        </w:rPr>
        <w:t>а</w:t>
      </w:r>
      <w:r w:rsidRPr="005A7D6A">
        <w:rPr>
          <w:rFonts w:cs="Times New Roman"/>
          <w:spacing w:val="-1"/>
          <w:lang w:val="ru-RU"/>
        </w:rPr>
        <w:t>н</w:t>
      </w:r>
      <w:r w:rsidRPr="005A7D6A">
        <w:rPr>
          <w:rFonts w:cs="Times New Roman"/>
          <w:lang w:val="ru-RU"/>
        </w:rPr>
        <w:t>изо</w:t>
      </w:r>
      <w:r w:rsidRPr="005A7D6A">
        <w:rPr>
          <w:rFonts w:cs="Times New Roman"/>
          <w:spacing w:val="-2"/>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43"/>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бно</w:t>
      </w:r>
      <w:r w:rsidRPr="005A7D6A">
        <w:rPr>
          <w:rFonts w:cs="Times New Roman"/>
          <w:spacing w:val="1"/>
          <w:w w:val="101"/>
          <w:lang w:val="ru-RU"/>
        </w:rPr>
        <w:t>е</w:t>
      </w:r>
      <w:r w:rsidRPr="005A7D6A">
        <w:rPr>
          <w:rFonts w:cs="Times New Roman"/>
          <w:spacing w:val="44"/>
          <w:lang w:val="ru-RU"/>
        </w:rPr>
        <w:t xml:space="preserve"> </w:t>
      </w:r>
      <w:r w:rsidRPr="005A7D6A">
        <w:rPr>
          <w:rFonts w:cs="Times New Roman"/>
          <w:lang w:val="ru-RU"/>
        </w:rPr>
        <w:t>вз</w:t>
      </w:r>
      <w:r w:rsidRPr="005A7D6A">
        <w:rPr>
          <w:rFonts w:cs="Times New Roman"/>
          <w:spacing w:val="-1"/>
          <w:w w:val="101"/>
          <w:lang w:val="ru-RU"/>
        </w:rPr>
        <w:t>а</w:t>
      </w:r>
      <w:r w:rsidRPr="005A7D6A">
        <w:rPr>
          <w:rFonts w:cs="Times New Roman"/>
          <w:lang w:val="ru-RU"/>
        </w:rPr>
        <w:t>и</w:t>
      </w:r>
      <w:r w:rsidRPr="005A7D6A">
        <w:rPr>
          <w:rFonts w:cs="Times New Roman"/>
          <w:spacing w:val="-1"/>
          <w:lang w:val="ru-RU"/>
        </w:rPr>
        <w:t>м</w:t>
      </w:r>
      <w:r w:rsidRPr="005A7D6A">
        <w:rPr>
          <w:rFonts w:cs="Times New Roman"/>
          <w:lang w:val="ru-RU"/>
        </w:rPr>
        <w:t>о</w:t>
      </w:r>
      <w:r w:rsidRPr="005A7D6A">
        <w:rPr>
          <w:rFonts w:cs="Times New Roman"/>
          <w:spacing w:val="-1"/>
          <w:lang w:val="ru-RU"/>
        </w:rPr>
        <w:t>д</w:t>
      </w:r>
      <w:r w:rsidRPr="005A7D6A">
        <w:rPr>
          <w:rFonts w:cs="Times New Roman"/>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w:t>
      </w:r>
      <w:r w:rsidRPr="005A7D6A">
        <w:rPr>
          <w:rFonts w:cs="Times New Roman"/>
          <w:spacing w:val="-2"/>
          <w:lang w:val="ru-RU"/>
        </w:rPr>
        <w:t>в</w:t>
      </w:r>
      <w:r w:rsidRPr="005A7D6A">
        <w:rPr>
          <w:rFonts w:cs="Times New Roman"/>
          <w:spacing w:val="-1"/>
          <w:lang w:val="ru-RU"/>
        </w:rPr>
        <w:t>и</w:t>
      </w:r>
      <w:r w:rsidRPr="005A7D6A">
        <w:rPr>
          <w:rFonts w:cs="Times New Roman"/>
          <w:w w:val="101"/>
          <w:lang w:val="ru-RU"/>
        </w:rPr>
        <w:t>е</w:t>
      </w:r>
      <w:r w:rsidRPr="005A7D6A">
        <w:rPr>
          <w:rFonts w:cs="Times New Roman"/>
          <w:spacing w:val="44"/>
          <w:lang w:val="ru-RU"/>
        </w:rPr>
        <w:t xml:space="preserve"> </w:t>
      </w:r>
      <w:r w:rsidRPr="005A7D6A">
        <w:rPr>
          <w:rFonts w:cs="Times New Roman"/>
          <w:spacing w:val="1"/>
          <w:lang w:val="ru-RU"/>
        </w:rPr>
        <w:t>в</w:t>
      </w:r>
      <w:r w:rsidRPr="005A7D6A">
        <w:rPr>
          <w:rFonts w:cs="Times New Roman"/>
          <w:spacing w:val="44"/>
          <w:lang w:val="ru-RU"/>
        </w:rPr>
        <w:t xml:space="preserve"> </w:t>
      </w:r>
      <w:r w:rsidRPr="005A7D6A">
        <w:rPr>
          <w:rFonts w:cs="Times New Roman"/>
          <w:lang w:val="ru-RU"/>
        </w:rPr>
        <w:t>г</w:t>
      </w:r>
      <w:r w:rsidRPr="005A7D6A">
        <w:rPr>
          <w:rFonts w:cs="Times New Roman"/>
          <w:spacing w:val="1"/>
          <w:lang w:val="ru-RU"/>
        </w:rPr>
        <w:t>р</w:t>
      </w:r>
      <w:r w:rsidRPr="005A7D6A">
        <w:rPr>
          <w:rFonts w:cs="Times New Roman"/>
          <w:spacing w:val="-2"/>
          <w:lang w:val="ru-RU"/>
        </w:rPr>
        <w:t>у</w:t>
      </w:r>
      <w:r w:rsidRPr="005A7D6A">
        <w:rPr>
          <w:rFonts w:cs="Times New Roman"/>
          <w:lang w:val="ru-RU"/>
        </w:rPr>
        <w:t>пп</w:t>
      </w:r>
      <w:r w:rsidRPr="005A7D6A">
        <w:rPr>
          <w:rFonts w:cs="Times New Roman"/>
          <w:spacing w:val="1"/>
          <w:w w:val="101"/>
          <w:lang w:val="ru-RU"/>
        </w:rPr>
        <w:t>е</w:t>
      </w:r>
      <w:r w:rsidRPr="005A7D6A">
        <w:rPr>
          <w:rFonts w:cs="Times New Roman"/>
          <w:spacing w:val="42"/>
          <w:lang w:val="ru-RU"/>
        </w:rPr>
        <w:t xml:space="preserve"> </w:t>
      </w:r>
      <w:r w:rsidRPr="005A7D6A">
        <w:rPr>
          <w:rFonts w:cs="Times New Roman"/>
          <w:lang w:val="ru-RU"/>
        </w:rPr>
        <w:t>(о</w:t>
      </w:r>
      <w:r w:rsidRPr="005A7D6A">
        <w:rPr>
          <w:rFonts w:cs="Times New Roman"/>
          <w:spacing w:val="-1"/>
          <w:lang w:val="ru-RU"/>
        </w:rPr>
        <w:t>п</w:t>
      </w:r>
      <w:r w:rsidRPr="005A7D6A">
        <w:rPr>
          <w:rFonts w:cs="Times New Roman"/>
          <w:lang w:val="ru-RU"/>
        </w:rPr>
        <w:t>р</w:t>
      </w:r>
      <w:r w:rsidRPr="005A7D6A">
        <w:rPr>
          <w:rFonts w:cs="Times New Roman"/>
          <w:w w:val="101"/>
          <w:lang w:val="ru-RU"/>
        </w:rPr>
        <w:t>е</w:t>
      </w:r>
      <w:r w:rsidRPr="005A7D6A">
        <w:rPr>
          <w:rFonts w:cs="Times New Roman"/>
          <w:lang w:val="ru-RU"/>
        </w:rPr>
        <w:t>д</w:t>
      </w:r>
      <w:r w:rsidRPr="005A7D6A">
        <w:rPr>
          <w:rFonts w:cs="Times New Roman"/>
          <w:spacing w:val="-2"/>
          <w:w w:val="101"/>
          <w:lang w:val="ru-RU"/>
        </w:rPr>
        <w:t>е</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44"/>
          <w:lang w:val="ru-RU"/>
        </w:rPr>
        <w:t xml:space="preserve"> </w:t>
      </w:r>
      <w:r w:rsidRPr="005A7D6A">
        <w:rPr>
          <w:rFonts w:cs="Times New Roman"/>
          <w:spacing w:val="1"/>
          <w:lang w:val="ru-RU"/>
        </w:rPr>
        <w:t>о</w:t>
      </w:r>
      <w:r w:rsidRPr="005A7D6A">
        <w:rPr>
          <w:rFonts w:cs="Times New Roman"/>
          <w:lang w:val="ru-RU"/>
        </w:rPr>
        <w:t>бщи</w:t>
      </w:r>
      <w:r w:rsidRPr="005A7D6A">
        <w:rPr>
          <w:rFonts w:cs="Times New Roman"/>
          <w:w w:val="101"/>
          <w:lang w:val="ru-RU"/>
        </w:rPr>
        <w:t>е</w:t>
      </w:r>
      <w:r w:rsidRPr="005A7D6A">
        <w:rPr>
          <w:rFonts w:cs="Times New Roman"/>
          <w:spacing w:val="43"/>
          <w:lang w:val="ru-RU"/>
        </w:rPr>
        <w:t xml:space="preserve"> </w:t>
      </w:r>
      <w:r w:rsidRPr="005A7D6A">
        <w:rPr>
          <w:rFonts w:cs="Times New Roman"/>
          <w:spacing w:val="1"/>
          <w:lang w:val="ru-RU"/>
        </w:rPr>
        <w:t>ц</w:t>
      </w:r>
      <w:r w:rsidRPr="005A7D6A">
        <w:rPr>
          <w:rFonts w:cs="Times New Roman"/>
          <w:w w:val="101"/>
          <w:lang w:val="ru-RU"/>
        </w:rPr>
        <w:t>е</w:t>
      </w:r>
      <w:r w:rsidRPr="005A7D6A">
        <w:rPr>
          <w:rFonts w:cs="Times New Roman"/>
          <w:spacing w:val="-2"/>
          <w:lang w:val="ru-RU"/>
        </w:rPr>
        <w:t>л</w:t>
      </w:r>
      <w:r w:rsidRPr="005A7D6A">
        <w:rPr>
          <w:rFonts w:cs="Times New Roman"/>
          <w:lang w:val="ru-RU"/>
        </w:rPr>
        <w:t>и, р</w:t>
      </w:r>
      <w:r w:rsidRPr="005A7D6A">
        <w:rPr>
          <w:rFonts w:cs="Times New Roman"/>
          <w:w w:val="101"/>
          <w:lang w:val="ru-RU"/>
        </w:rPr>
        <w:t>а</w:t>
      </w:r>
      <w:r w:rsidRPr="005A7D6A">
        <w:rPr>
          <w:rFonts w:cs="Times New Roman"/>
          <w:spacing w:val="-2"/>
          <w:w w:val="101"/>
          <w:lang w:val="ru-RU"/>
        </w:rPr>
        <w:t>с</w:t>
      </w:r>
      <w:r w:rsidRPr="005A7D6A">
        <w:rPr>
          <w:rFonts w:cs="Times New Roman"/>
          <w:lang w:val="ru-RU"/>
        </w:rPr>
        <w:t>пр</w:t>
      </w:r>
      <w:r w:rsidRPr="005A7D6A">
        <w:rPr>
          <w:rFonts w:cs="Times New Roman"/>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spacing w:val="-3"/>
          <w:lang w:val="ru-RU"/>
        </w:rPr>
        <w:t xml:space="preserve"> </w:t>
      </w:r>
      <w:r w:rsidRPr="005A7D6A">
        <w:rPr>
          <w:rFonts w:cs="Times New Roman"/>
          <w:lang w:val="ru-RU"/>
        </w:rPr>
        <w:t>р</w:t>
      </w:r>
      <w:r w:rsidRPr="005A7D6A">
        <w:rPr>
          <w:rFonts w:cs="Times New Roman"/>
          <w:spacing w:val="1"/>
          <w:lang w:val="ru-RU"/>
        </w:rPr>
        <w:t>о</w:t>
      </w:r>
      <w:r w:rsidRPr="005A7D6A">
        <w:rPr>
          <w:rFonts w:cs="Times New Roman"/>
          <w:spacing w:val="-1"/>
          <w:lang w:val="ru-RU"/>
        </w:rPr>
        <w:t>л</w:t>
      </w:r>
      <w:r w:rsidRPr="005A7D6A">
        <w:rPr>
          <w:rFonts w:cs="Times New Roman"/>
          <w:lang w:val="ru-RU"/>
        </w:rPr>
        <w:t>и, до</w:t>
      </w:r>
      <w:r w:rsidRPr="005A7D6A">
        <w:rPr>
          <w:rFonts w:cs="Times New Roman"/>
          <w:spacing w:val="-1"/>
          <w:lang w:val="ru-RU"/>
        </w:rPr>
        <w:t>г</w:t>
      </w:r>
      <w:r w:rsidRPr="005A7D6A">
        <w:rPr>
          <w:rFonts w:cs="Times New Roman"/>
          <w:lang w:val="ru-RU"/>
        </w:rPr>
        <w:t>ов</w:t>
      </w:r>
      <w:r w:rsidRPr="005A7D6A">
        <w:rPr>
          <w:rFonts w:cs="Times New Roman"/>
          <w:w w:val="101"/>
          <w:lang w:val="ru-RU"/>
        </w:rPr>
        <w:t>а</w:t>
      </w:r>
      <w:r w:rsidRPr="005A7D6A">
        <w:rPr>
          <w:rFonts w:cs="Times New Roman"/>
          <w:lang w:val="ru-RU"/>
        </w:rPr>
        <w:t>ри</w:t>
      </w:r>
      <w:r w:rsidRPr="005A7D6A">
        <w:rPr>
          <w:rFonts w:cs="Times New Roman"/>
          <w:spacing w:val="-1"/>
          <w:lang w:val="ru-RU"/>
        </w:rPr>
        <w:t>в</w:t>
      </w:r>
      <w:r w:rsidRPr="005A7D6A">
        <w:rPr>
          <w:rFonts w:cs="Times New Roman"/>
          <w:w w:val="101"/>
          <w:lang w:val="ru-RU"/>
        </w:rPr>
        <w:t>а</w:t>
      </w:r>
      <w:r w:rsidRPr="005A7D6A">
        <w:rPr>
          <w:rFonts w:cs="Times New Roman"/>
          <w:lang w:val="ru-RU"/>
        </w:rPr>
        <w:t>т</w:t>
      </w:r>
      <w:r w:rsidRPr="005A7D6A">
        <w:rPr>
          <w:rFonts w:cs="Times New Roman"/>
          <w:spacing w:val="-1"/>
          <w:lang w:val="ru-RU"/>
        </w:rPr>
        <w:t>ь</w:t>
      </w:r>
      <w:r w:rsidRPr="005A7D6A">
        <w:rPr>
          <w:rFonts w:cs="Times New Roman"/>
          <w:w w:val="101"/>
          <w:lang w:val="ru-RU"/>
        </w:rPr>
        <w:t>ся</w:t>
      </w:r>
      <w:r w:rsidRPr="005A7D6A">
        <w:rPr>
          <w:rFonts w:cs="Times New Roman"/>
          <w:lang w:val="ru-RU"/>
        </w:rPr>
        <w:t xml:space="preserve"> </w:t>
      </w:r>
      <w:r w:rsidRPr="005A7D6A">
        <w:rPr>
          <w:rFonts w:cs="Times New Roman"/>
          <w:spacing w:val="-1"/>
          <w:lang w:val="ru-RU"/>
        </w:rPr>
        <w:t>д</w:t>
      </w:r>
      <w:r w:rsidRPr="005A7D6A">
        <w:rPr>
          <w:rFonts w:cs="Times New Roman"/>
          <w:spacing w:val="1"/>
          <w:lang w:val="ru-RU"/>
        </w:rPr>
        <w:t>р</w:t>
      </w:r>
      <w:r w:rsidRPr="005A7D6A">
        <w:rPr>
          <w:rFonts w:cs="Times New Roman"/>
          <w:spacing w:val="-2"/>
          <w:lang w:val="ru-RU"/>
        </w:rPr>
        <w:t>у</w:t>
      </w:r>
      <w:r w:rsidRPr="005A7D6A">
        <w:rPr>
          <w:rFonts w:cs="Times New Roman"/>
          <w:lang w:val="ru-RU"/>
        </w:rPr>
        <w:t xml:space="preserve">г </w:t>
      </w:r>
      <w:r w:rsidRPr="005A7D6A">
        <w:rPr>
          <w:rFonts w:cs="Times New Roman"/>
          <w:w w:val="101"/>
          <w:lang w:val="ru-RU"/>
        </w:rPr>
        <w:t>с</w:t>
      </w:r>
      <w:r w:rsidRPr="005A7D6A">
        <w:rPr>
          <w:rFonts w:cs="Times New Roman"/>
          <w:spacing w:val="-1"/>
          <w:lang w:val="ru-RU"/>
        </w:rPr>
        <w:t xml:space="preserve"> </w:t>
      </w:r>
      <w:r w:rsidRPr="005A7D6A">
        <w:rPr>
          <w:rFonts w:cs="Times New Roman"/>
          <w:lang w:val="ru-RU"/>
        </w:rPr>
        <w:t>д</w:t>
      </w:r>
      <w:r w:rsidRPr="005A7D6A">
        <w:rPr>
          <w:rFonts w:cs="Times New Roman"/>
          <w:spacing w:val="1"/>
          <w:lang w:val="ru-RU"/>
        </w:rPr>
        <w:t>р</w:t>
      </w:r>
      <w:r w:rsidRPr="005A7D6A">
        <w:rPr>
          <w:rFonts w:cs="Times New Roman"/>
          <w:spacing w:val="-2"/>
          <w:lang w:val="ru-RU"/>
        </w:rPr>
        <w:t>у</w:t>
      </w:r>
      <w:r w:rsidRPr="005A7D6A">
        <w:rPr>
          <w:rFonts w:cs="Times New Roman"/>
          <w:lang w:val="ru-RU"/>
        </w:rPr>
        <w:t>г</w:t>
      </w:r>
      <w:r w:rsidRPr="005A7D6A">
        <w:rPr>
          <w:rFonts w:cs="Times New Roman"/>
          <w:spacing w:val="1"/>
          <w:lang w:val="ru-RU"/>
        </w:rPr>
        <w:t>о</w:t>
      </w:r>
      <w:r w:rsidRPr="005A7D6A">
        <w:rPr>
          <w:rFonts w:cs="Times New Roman"/>
          <w:lang w:val="ru-RU"/>
        </w:rPr>
        <w:t xml:space="preserve">м </w:t>
      </w:r>
      <w:r w:rsidRPr="005A7D6A">
        <w:rPr>
          <w:rFonts w:cs="Times New Roman"/>
          <w:spacing w:val="1"/>
          <w:lang w:val="ru-RU"/>
        </w:rPr>
        <w:t>и</w:t>
      </w:r>
      <w:r w:rsidRPr="005A7D6A">
        <w:rPr>
          <w:rFonts w:cs="Times New Roman"/>
          <w:lang w:val="ru-RU"/>
        </w:rPr>
        <w:t xml:space="preserve"> т. д.</w:t>
      </w:r>
      <w:r w:rsidRPr="005A7D6A">
        <w:rPr>
          <w:rFonts w:cs="Times New Roman"/>
          <w:spacing w:val="-1"/>
          <w:lang w:val="ru-RU"/>
        </w:rPr>
        <w:t>)</w:t>
      </w:r>
      <w:r w:rsidRPr="005A7D6A">
        <w:rPr>
          <w:rFonts w:cs="Times New Roman"/>
          <w:w w:val="101"/>
          <w:lang w:val="ru-RU"/>
        </w:rPr>
        <w:t>;</w:t>
      </w:r>
    </w:p>
    <w:p w:rsidR="008655E0" w:rsidRPr="005A7D6A" w:rsidRDefault="008655E0" w:rsidP="00C44AC7">
      <w:pPr>
        <w:pStyle w:val="af"/>
        <w:numPr>
          <w:ilvl w:val="0"/>
          <w:numId w:val="309"/>
        </w:numPr>
        <w:ind w:right="-20"/>
        <w:jc w:val="both"/>
        <w:rPr>
          <w:rFonts w:cs="Times New Roman"/>
          <w:w w:val="101"/>
          <w:lang w:val="ru-RU"/>
        </w:rPr>
      </w:pPr>
      <w:r w:rsidRPr="005A7D6A">
        <w:rPr>
          <w:rFonts w:cs="Times New Roman"/>
          <w:spacing w:val="-2"/>
          <w:lang w:val="ru-RU"/>
        </w:rPr>
        <w:t>у</w:t>
      </w:r>
      <w:r w:rsidRPr="005A7D6A">
        <w:rPr>
          <w:rFonts w:cs="Times New Roman"/>
          <w:w w:val="101"/>
          <w:lang w:val="ru-RU"/>
        </w:rPr>
        <w:t>с</w:t>
      </w:r>
      <w:r w:rsidRPr="005A7D6A">
        <w:rPr>
          <w:rFonts w:cs="Times New Roman"/>
          <w:lang w:val="ru-RU"/>
        </w:rPr>
        <w:t>тр</w:t>
      </w:r>
      <w:r w:rsidRPr="005A7D6A">
        <w:rPr>
          <w:rFonts w:cs="Times New Roman"/>
          <w:w w:val="101"/>
          <w:lang w:val="ru-RU"/>
        </w:rPr>
        <w:t>а</w:t>
      </w:r>
      <w:r w:rsidRPr="005A7D6A">
        <w:rPr>
          <w:rFonts w:cs="Times New Roman"/>
          <w:lang w:val="ru-RU"/>
        </w:rPr>
        <w:t>н</w:t>
      </w:r>
      <w:r w:rsidRPr="005A7D6A">
        <w:rPr>
          <w:rFonts w:cs="Times New Roman"/>
          <w:w w:val="101"/>
          <w:lang w:val="ru-RU"/>
        </w:rPr>
        <w:t>я</w:t>
      </w:r>
      <w:r w:rsidRPr="005A7D6A">
        <w:rPr>
          <w:rFonts w:cs="Times New Roman"/>
          <w:lang w:val="ru-RU"/>
        </w:rPr>
        <w:t>ть</w:t>
      </w:r>
      <w:r w:rsidRPr="005A7D6A">
        <w:rPr>
          <w:rFonts w:cs="Times New Roman"/>
          <w:spacing w:val="133"/>
          <w:lang w:val="ru-RU"/>
        </w:rPr>
        <w:t xml:space="preserve"> </w:t>
      </w:r>
      <w:r w:rsidRPr="005A7D6A">
        <w:rPr>
          <w:rFonts w:cs="Times New Roman"/>
          <w:spacing w:val="1"/>
          <w:lang w:val="ru-RU"/>
        </w:rPr>
        <w:t>в</w:t>
      </w:r>
      <w:r w:rsidRPr="005A7D6A">
        <w:rPr>
          <w:rFonts w:cs="Times New Roman"/>
          <w:spacing w:val="131"/>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мк</w:t>
      </w:r>
      <w:r w:rsidRPr="005A7D6A">
        <w:rPr>
          <w:rFonts w:cs="Times New Roman"/>
          <w:w w:val="101"/>
          <w:lang w:val="ru-RU"/>
        </w:rPr>
        <w:t>а</w:t>
      </w:r>
      <w:r w:rsidRPr="005A7D6A">
        <w:rPr>
          <w:rFonts w:cs="Times New Roman"/>
          <w:lang w:val="ru-RU"/>
        </w:rPr>
        <w:t>х</w:t>
      </w:r>
      <w:r w:rsidRPr="005A7D6A">
        <w:rPr>
          <w:rFonts w:cs="Times New Roman"/>
          <w:spacing w:val="132"/>
          <w:lang w:val="ru-RU"/>
        </w:rPr>
        <w:t xml:space="preserve"> </w:t>
      </w:r>
      <w:r w:rsidRPr="005A7D6A">
        <w:rPr>
          <w:rFonts w:cs="Times New Roman"/>
          <w:lang w:val="ru-RU"/>
        </w:rPr>
        <w:t>д</w:t>
      </w:r>
      <w:r w:rsidRPr="005A7D6A">
        <w:rPr>
          <w:rFonts w:cs="Times New Roman"/>
          <w:spacing w:val="1"/>
          <w:lang w:val="ru-RU"/>
        </w:rPr>
        <w:t>и</w:t>
      </w:r>
      <w:r w:rsidRPr="005A7D6A">
        <w:rPr>
          <w:rFonts w:cs="Times New Roman"/>
          <w:w w:val="101"/>
          <w:lang w:val="ru-RU"/>
        </w:rPr>
        <w:t>а</w:t>
      </w:r>
      <w:r w:rsidRPr="005A7D6A">
        <w:rPr>
          <w:rFonts w:cs="Times New Roman"/>
          <w:spacing w:val="-2"/>
          <w:lang w:val="ru-RU"/>
        </w:rPr>
        <w:t>л</w:t>
      </w:r>
      <w:r w:rsidRPr="005A7D6A">
        <w:rPr>
          <w:rFonts w:cs="Times New Roman"/>
          <w:lang w:val="ru-RU"/>
        </w:rPr>
        <w:t>ог</w:t>
      </w:r>
      <w:r w:rsidRPr="005A7D6A">
        <w:rPr>
          <w:rFonts w:cs="Times New Roman"/>
          <w:spacing w:val="1"/>
          <w:w w:val="101"/>
          <w:lang w:val="ru-RU"/>
        </w:rPr>
        <w:t>а</w:t>
      </w:r>
      <w:r w:rsidRPr="005A7D6A">
        <w:rPr>
          <w:rFonts w:cs="Times New Roman"/>
          <w:spacing w:val="131"/>
          <w:lang w:val="ru-RU"/>
        </w:rPr>
        <w:t xml:space="preserve"> </w:t>
      </w:r>
      <w:r w:rsidRPr="005A7D6A">
        <w:rPr>
          <w:rFonts w:cs="Times New Roman"/>
          <w:spacing w:val="1"/>
          <w:lang w:val="ru-RU"/>
        </w:rPr>
        <w:t>р</w:t>
      </w:r>
      <w:r w:rsidRPr="005A7D6A">
        <w:rPr>
          <w:rFonts w:cs="Times New Roman"/>
          <w:spacing w:val="1"/>
          <w:w w:val="101"/>
          <w:lang w:val="ru-RU"/>
        </w:rPr>
        <w:t>а</w:t>
      </w:r>
      <w:r w:rsidRPr="005A7D6A">
        <w:rPr>
          <w:rFonts w:cs="Times New Roman"/>
          <w:spacing w:val="-2"/>
          <w:lang w:val="ru-RU"/>
        </w:rPr>
        <w:t>з</w:t>
      </w:r>
      <w:r w:rsidRPr="005A7D6A">
        <w:rPr>
          <w:rFonts w:cs="Times New Roman"/>
          <w:lang w:val="ru-RU"/>
        </w:rPr>
        <w:t>ры</w:t>
      </w:r>
      <w:r w:rsidRPr="005A7D6A">
        <w:rPr>
          <w:rFonts w:cs="Times New Roman"/>
          <w:spacing w:val="-1"/>
          <w:lang w:val="ru-RU"/>
        </w:rPr>
        <w:t>в</w:t>
      </w:r>
      <w:r w:rsidRPr="005A7D6A">
        <w:rPr>
          <w:rFonts w:cs="Times New Roman"/>
          <w:lang w:val="ru-RU"/>
        </w:rPr>
        <w:t>ы</w:t>
      </w:r>
      <w:r w:rsidRPr="005A7D6A">
        <w:rPr>
          <w:rFonts w:cs="Times New Roman"/>
          <w:spacing w:val="134"/>
          <w:lang w:val="ru-RU"/>
        </w:rPr>
        <w:t xml:space="preserve"> </w:t>
      </w:r>
      <w:r w:rsidRPr="005A7D6A">
        <w:rPr>
          <w:rFonts w:cs="Times New Roman"/>
          <w:lang w:val="ru-RU"/>
        </w:rPr>
        <w:t>в</w:t>
      </w:r>
      <w:r w:rsidRPr="005A7D6A">
        <w:rPr>
          <w:rFonts w:cs="Times New Roman"/>
          <w:spacing w:val="133"/>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w:t>
      </w:r>
      <w:r w:rsidRPr="005A7D6A">
        <w:rPr>
          <w:rFonts w:cs="Times New Roman"/>
          <w:spacing w:val="1"/>
          <w:lang w:val="ru-RU"/>
        </w:rPr>
        <w:t>и</w:t>
      </w:r>
      <w:r w:rsidRPr="005A7D6A">
        <w:rPr>
          <w:rFonts w:cs="Times New Roman"/>
          <w:lang w:val="ru-RU"/>
        </w:rPr>
        <w:t>к</w:t>
      </w:r>
      <w:r w:rsidRPr="005A7D6A">
        <w:rPr>
          <w:rFonts w:cs="Times New Roman"/>
          <w:w w:val="101"/>
          <w:lang w:val="ru-RU"/>
        </w:rPr>
        <w:t>а</w:t>
      </w:r>
      <w:r w:rsidRPr="005A7D6A">
        <w:rPr>
          <w:rFonts w:cs="Times New Roman"/>
          <w:lang w:val="ru-RU"/>
        </w:rPr>
        <w:t>ции,</w:t>
      </w:r>
      <w:r w:rsidRPr="005A7D6A">
        <w:rPr>
          <w:rFonts w:cs="Times New Roman"/>
          <w:spacing w:val="133"/>
          <w:lang w:val="ru-RU"/>
        </w:rPr>
        <w:t xml:space="preserve"> </w:t>
      </w:r>
      <w:r w:rsidRPr="005A7D6A">
        <w:rPr>
          <w:rFonts w:cs="Times New Roman"/>
          <w:lang w:val="ru-RU"/>
        </w:rPr>
        <w:t>об</w:t>
      </w:r>
      <w:r w:rsidRPr="005A7D6A">
        <w:rPr>
          <w:rFonts w:cs="Times New Roman"/>
          <w:spacing w:val="-2"/>
          <w:lang w:val="ru-RU"/>
        </w:rPr>
        <w:t>у</w:t>
      </w:r>
      <w:r w:rsidRPr="005A7D6A">
        <w:rPr>
          <w:rFonts w:cs="Times New Roman"/>
          <w:w w:val="101"/>
          <w:lang w:val="ru-RU"/>
        </w:rPr>
        <w:t>с</w:t>
      </w:r>
      <w:r w:rsidRPr="005A7D6A">
        <w:rPr>
          <w:rFonts w:cs="Times New Roman"/>
          <w:lang w:val="ru-RU"/>
        </w:rPr>
        <w:t>ловл</w:t>
      </w:r>
      <w:r w:rsidRPr="005A7D6A">
        <w:rPr>
          <w:rFonts w:cs="Times New Roman"/>
          <w:w w:val="101"/>
          <w:lang w:val="ru-RU"/>
        </w:rPr>
        <w:t>е</w:t>
      </w:r>
      <w:r w:rsidRPr="005A7D6A">
        <w:rPr>
          <w:rFonts w:cs="Times New Roman"/>
          <w:lang w:val="ru-RU"/>
        </w:rPr>
        <w:t>н</w:t>
      </w:r>
      <w:r w:rsidRPr="005A7D6A">
        <w:rPr>
          <w:rFonts w:cs="Times New Roman"/>
          <w:spacing w:val="-1"/>
          <w:lang w:val="ru-RU"/>
        </w:rPr>
        <w:t>ны</w:t>
      </w:r>
      <w:r w:rsidRPr="005A7D6A">
        <w:rPr>
          <w:rFonts w:cs="Times New Roman"/>
          <w:w w:val="101"/>
          <w:lang w:val="ru-RU"/>
        </w:rPr>
        <w:t>е</w:t>
      </w:r>
      <w:r w:rsidRPr="005A7D6A">
        <w:rPr>
          <w:rFonts w:cs="Times New Roman"/>
          <w:lang w:val="ru-RU"/>
        </w:rPr>
        <w:t xml:space="preserve"> н</w:t>
      </w:r>
      <w:r w:rsidRPr="005A7D6A">
        <w:rPr>
          <w:rFonts w:cs="Times New Roman"/>
          <w:w w:val="101"/>
          <w:lang w:val="ru-RU"/>
        </w:rPr>
        <w:t>е</w:t>
      </w:r>
      <w:r w:rsidRPr="005A7D6A">
        <w:rPr>
          <w:rFonts w:cs="Times New Roman"/>
          <w:lang w:val="ru-RU"/>
        </w:rPr>
        <w:t>поним</w:t>
      </w:r>
      <w:r w:rsidRPr="005A7D6A">
        <w:rPr>
          <w:rFonts w:cs="Times New Roman"/>
          <w:spacing w:val="-1"/>
          <w:w w:val="101"/>
          <w:lang w:val="ru-RU"/>
        </w:rPr>
        <w:t>а</w:t>
      </w:r>
      <w:r w:rsidRPr="005A7D6A">
        <w:rPr>
          <w:rFonts w:cs="Times New Roman"/>
          <w:spacing w:val="-2"/>
          <w:lang w:val="ru-RU"/>
        </w:rPr>
        <w:t>н</w:t>
      </w:r>
      <w:r w:rsidRPr="005A7D6A">
        <w:rPr>
          <w:rFonts w:cs="Times New Roman"/>
          <w:lang w:val="ru-RU"/>
        </w:rPr>
        <w:t>и</w:t>
      </w:r>
      <w:r w:rsidRPr="005A7D6A">
        <w:rPr>
          <w:rFonts w:cs="Times New Roman"/>
          <w:w w:val="101"/>
          <w:lang w:val="ru-RU"/>
        </w:rPr>
        <w:t>е</w:t>
      </w:r>
      <w:r w:rsidRPr="005A7D6A">
        <w:rPr>
          <w:rFonts w:cs="Times New Roman"/>
          <w:spacing w:val="-2"/>
          <w:lang w:val="ru-RU"/>
        </w:rPr>
        <w:t>м</w:t>
      </w:r>
      <w:r w:rsidRPr="005A7D6A">
        <w:rPr>
          <w:rFonts w:cs="Times New Roman"/>
          <w:w w:val="101"/>
          <w:lang w:val="ru-RU"/>
        </w:rPr>
        <w:t>/</w:t>
      </w:r>
      <w:r w:rsidRPr="005A7D6A">
        <w:rPr>
          <w:rFonts w:cs="Times New Roman"/>
          <w:lang w:val="ru-RU"/>
        </w:rPr>
        <w:t>н</w:t>
      </w:r>
      <w:r w:rsidRPr="005A7D6A">
        <w:rPr>
          <w:rFonts w:cs="Times New Roman"/>
          <w:w w:val="101"/>
          <w:lang w:val="ru-RU"/>
        </w:rPr>
        <w:t>е</w:t>
      </w:r>
      <w:r w:rsidRPr="005A7D6A">
        <w:rPr>
          <w:rFonts w:cs="Times New Roman"/>
          <w:spacing w:val="-1"/>
          <w:lang w:val="ru-RU"/>
        </w:rPr>
        <w:t>пр</w:t>
      </w:r>
      <w:r w:rsidRPr="005A7D6A">
        <w:rPr>
          <w:rFonts w:cs="Times New Roman"/>
          <w:lang w:val="ru-RU"/>
        </w:rPr>
        <w:t>и</w:t>
      </w:r>
      <w:r w:rsidRPr="005A7D6A">
        <w:rPr>
          <w:rFonts w:cs="Times New Roman"/>
          <w:w w:val="101"/>
          <w:lang w:val="ru-RU"/>
        </w:rPr>
        <w:t>я</w:t>
      </w:r>
      <w:r w:rsidRPr="005A7D6A">
        <w:rPr>
          <w:rFonts w:cs="Times New Roman"/>
          <w:lang w:val="ru-RU"/>
        </w:rPr>
        <w:t>ти</w:t>
      </w:r>
      <w:r w:rsidRPr="005A7D6A">
        <w:rPr>
          <w:rFonts w:cs="Times New Roman"/>
          <w:w w:val="101"/>
          <w:lang w:val="ru-RU"/>
        </w:rPr>
        <w:t>е</w:t>
      </w:r>
      <w:r w:rsidRPr="005A7D6A">
        <w:rPr>
          <w:rFonts w:cs="Times New Roman"/>
          <w:lang w:val="ru-RU"/>
        </w:rPr>
        <w:t>м</w:t>
      </w:r>
      <w:r w:rsidRPr="005A7D6A">
        <w:rPr>
          <w:rFonts w:cs="Times New Roman"/>
          <w:spacing w:val="179"/>
          <w:lang w:val="ru-RU"/>
        </w:rPr>
        <w:t xml:space="preserve"> </w:t>
      </w:r>
      <w:r w:rsidRPr="005A7D6A">
        <w:rPr>
          <w:rFonts w:cs="Times New Roman"/>
          <w:spacing w:val="-1"/>
          <w:w w:val="101"/>
          <w:lang w:val="ru-RU"/>
        </w:rPr>
        <w:t>с</w:t>
      </w:r>
      <w:r w:rsidRPr="005A7D6A">
        <w:rPr>
          <w:rFonts w:cs="Times New Roman"/>
          <w:spacing w:val="-1"/>
          <w:lang w:val="ru-RU"/>
        </w:rPr>
        <w:t>о</w:t>
      </w:r>
      <w:r w:rsidRPr="005A7D6A">
        <w:rPr>
          <w:rFonts w:cs="Times New Roman"/>
          <w:spacing w:val="184"/>
          <w:lang w:val="ru-RU"/>
        </w:rPr>
        <w:t xml:space="preserve"> </w:t>
      </w:r>
      <w:r w:rsidRPr="005A7D6A">
        <w:rPr>
          <w:rFonts w:cs="Times New Roman"/>
          <w:w w:val="101"/>
          <w:lang w:val="ru-RU"/>
        </w:rPr>
        <w:t>с</w:t>
      </w:r>
      <w:r w:rsidRPr="005A7D6A">
        <w:rPr>
          <w:rFonts w:cs="Times New Roman"/>
          <w:spacing w:val="-1"/>
          <w:lang w:val="ru-RU"/>
        </w:rPr>
        <w:t>т</w:t>
      </w:r>
      <w:r w:rsidRPr="005A7D6A">
        <w:rPr>
          <w:rFonts w:cs="Times New Roman"/>
          <w:lang w:val="ru-RU"/>
        </w:rPr>
        <w:t>ор</w:t>
      </w:r>
      <w:r w:rsidRPr="005A7D6A">
        <w:rPr>
          <w:rFonts w:cs="Times New Roman"/>
          <w:spacing w:val="-1"/>
          <w:lang w:val="ru-RU"/>
        </w:rPr>
        <w:t>он</w:t>
      </w:r>
      <w:r w:rsidRPr="005A7D6A">
        <w:rPr>
          <w:rFonts w:cs="Times New Roman"/>
          <w:lang w:val="ru-RU"/>
        </w:rPr>
        <w:t>ы</w:t>
      </w:r>
      <w:r w:rsidRPr="005A7D6A">
        <w:rPr>
          <w:rFonts w:cs="Times New Roman"/>
          <w:spacing w:val="180"/>
          <w:lang w:val="ru-RU"/>
        </w:rPr>
        <w:t xml:space="preserve"> </w:t>
      </w:r>
      <w:r w:rsidRPr="005A7D6A">
        <w:rPr>
          <w:rFonts w:cs="Times New Roman"/>
          <w:w w:val="101"/>
          <w:lang w:val="ru-RU"/>
        </w:rPr>
        <w:t>с</w:t>
      </w:r>
      <w:r w:rsidRPr="005A7D6A">
        <w:rPr>
          <w:rFonts w:cs="Times New Roman"/>
          <w:lang w:val="ru-RU"/>
        </w:rPr>
        <w:t>об</w:t>
      </w:r>
      <w:r w:rsidRPr="005A7D6A">
        <w:rPr>
          <w:rFonts w:cs="Times New Roman"/>
          <w:spacing w:val="-2"/>
          <w:w w:val="101"/>
          <w:lang w:val="ru-RU"/>
        </w:rPr>
        <w:t>е</w:t>
      </w:r>
      <w:r w:rsidRPr="005A7D6A">
        <w:rPr>
          <w:rFonts w:cs="Times New Roman"/>
          <w:w w:val="101"/>
          <w:lang w:val="ru-RU"/>
        </w:rPr>
        <w:t>се</w:t>
      </w:r>
      <w:r w:rsidRPr="005A7D6A">
        <w:rPr>
          <w:rFonts w:cs="Times New Roman"/>
          <w:spacing w:val="-1"/>
          <w:lang w:val="ru-RU"/>
        </w:rPr>
        <w:t>дн</w:t>
      </w:r>
      <w:r w:rsidRPr="005A7D6A">
        <w:rPr>
          <w:rFonts w:cs="Times New Roman"/>
          <w:lang w:val="ru-RU"/>
        </w:rPr>
        <w:t>ик</w:t>
      </w:r>
      <w:r w:rsidRPr="005A7D6A">
        <w:rPr>
          <w:rFonts w:cs="Times New Roman"/>
          <w:w w:val="101"/>
          <w:lang w:val="ru-RU"/>
        </w:rPr>
        <w:t>а</w:t>
      </w:r>
      <w:r w:rsidRPr="005A7D6A">
        <w:rPr>
          <w:rFonts w:cs="Times New Roman"/>
          <w:spacing w:val="179"/>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1"/>
          <w:lang w:val="ru-RU"/>
        </w:rPr>
        <w:t>ч</w:t>
      </w:r>
      <w:r w:rsidRPr="005A7D6A">
        <w:rPr>
          <w:rFonts w:cs="Times New Roman"/>
          <w:lang w:val="ru-RU"/>
        </w:rPr>
        <w:t>и,</w:t>
      </w:r>
      <w:r w:rsidRPr="005A7D6A">
        <w:rPr>
          <w:rFonts w:cs="Times New Roman"/>
          <w:spacing w:val="179"/>
          <w:lang w:val="ru-RU"/>
        </w:rPr>
        <w:t xml:space="preserve"> </w:t>
      </w:r>
      <w:r w:rsidRPr="005A7D6A">
        <w:rPr>
          <w:rFonts w:cs="Times New Roman"/>
          <w:lang w:val="ru-RU"/>
        </w:rPr>
        <w:t>формы</w:t>
      </w:r>
      <w:r w:rsidRPr="005A7D6A">
        <w:rPr>
          <w:rFonts w:cs="Times New Roman"/>
          <w:spacing w:val="178"/>
          <w:lang w:val="ru-RU"/>
        </w:rPr>
        <w:t xml:space="preserve"> </w:t>
      </w:r>
      <w:r w:rsidRPr="005A7D6A">
        <w:rPr>
          <w:rFonts w:cs="Times New Roman"/>
          <w:lang w:val="ru-RU"/>
        </w:rPr>
        <w:t xml:space="preserve">или </w:t>
      </w:r>
      <w:r w:rsidRPr="005A7D6A">
        <w:rPr>
          <w:rFonts w:cs="Times New Roman"/>
          <w:w w:val="101"/>
          <w:lang w:val="ru-RU"/>
        </w:rPr>
        <w:t>с</w:t>
      </w:r>
      <w:r w:rsidRPr="005A7D6A">
        <w:rPr>
          <w:rFonts w:cs="Times New Roman"/>
          <w:lang w:val="ru-RU"/>
        </w:rPr>
        <w:t>од</w:t>
      </w:r>
      <w:r w:rsidRPr="005A7D6A">
        <w:rPr>
          <w:rFonts w:cs="Times New Roman"/>
          <w:w w:val="101"/>
          <w:lang w:val="ru-RU"/>
        </w:rPr>
        <w:t>е</w:t>
      </w:r>
      <w:r w:rsidRPr="005A7D6A">
        <w:rPr>
          <w:rFonts w:cs="Times New Roman"/>
          <w:lang w:val="ru-RU"/>
        </w:rPr>
        <w:t>рж</w:t>
      </w:r>
      <w:r w:rsidRPr="005A7D6A">
        <w:rPr>
          <w:rFonts w:cs="Times New Roman"/>
          <w:spacing w:val="-1"/>
          <w:w w:val="101"/>
          <w:lang w:val="ru-RU"/>
        </w:rPr>
        <w:t>а</w:t>
      </w:r>
      <w:r w:rsidRPr="005A7D6A">
        <w:rPr>
          <w:rFonts w:cs="Times New Roman"/>
          <w:lang w:val="ru-RU"/>
        </w:rPr>
        <w:t>ни</w:t>
      </w:r>
      <w:r w:rsidRPr="005A7D6A">
        <w:rPr>
          <w:rFonts w:cs="Times New Roman"/>
          <w:w w:val="101"/>
          <w:lang w:val="ru-RU"/>
        </w:rPr>
        <w:t>я</w:t>
      </w:r>
      <w:r w:rsidRPr="005A7D6A">
        <w:rPr>
          <w:rFonts w:cs="Times New Roman"/>
          <w:spacing w:val="-2"/>
          <w:lang w:val="ru-RU"/>
        </w:rPr>
        <w:t xml:space="preserve"> </w:t>
      </w:r>
      <w:r w:rsidRPr="005A7D6A">
        <w:rPr>
          <w:rFonts w:cs="Times New Roman"/>
          <w:lang w:val="ru-RU"/>
        </w:rPr>
        <w:t>ди</w:t>
      </w:r>
      <w:r w:rsidRPr="005A7D6A">
        <w:rPr>
          <w:rFonts w:cs="Times New Roman"/>
          <w:w w:val="101"/>
          <w:lang w:val="ru-RU"/>
        </w:rPr>
        <w:t>а</w:t>
      </w:r>
      <w:r w:rsidRPr="005A7D6A">
        <w:rPr>
          <w:rFonts w:cs="Times New Roman"/>
          <w:lang w:val="ru-RU"/>
        </w:rPr>
        <w:t>лог</w:t>
      </w:r>
      <w:r w:rsidRPr="005A7D6A">
        <w:rPr>
          <w:rFonts w:cs="Times New Roman"/>
          <w:spacing w:val="-1"/>
          <w:w w:val="101"/>
          <w:lang w:val="ru-RU"/>
        </w:rPr>
        <w:t>а</w:t>
      </w:r>
      <w:r w:rsidRPr="005A7D6A">
        <w:rPr>
          <w:rFonts w:cs="Times New Roman"/>
          <w:lang w:val="ru-RU"/>
        </w:rPr>
        <w:t>.</w:t>
      </w:r>
    </w:p>
    <w:p w:rsidR="008655E0" w:rsidRPr="008F0880" w:rsidRDefault="00C850C6" w:rsidP="00C44AC7">
      <w:pPr>
        <w:widowControl w:val="0"/>
        <w:spacing w:after="0" w:line="240" w:lineRule="auto"/>
        <w:ind w:right="-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68"/>
          <w:sz w:val="24"/>
          <w:szCs w:val="24"/>
        </w:rPr>
        <w:t xml:space="preserve"> </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озн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spacing w:val="70"/>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льзов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68"/>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вы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72"/>
          <w:sz w:val="24"/>
          <w:szCs w:val="24"/>
        </w:rPr>
        <w:t xml:space="preserve"> </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70"/>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71"/>
          <w:sz w:val="24"/>
          <w:szCs w:val="24"/>
        </w:rPr>
        <w:t xml:space="preserve"> </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вии</w:t>
      </w:r>
      <w:r w:rsidR="008655E0" w:rsidRPr="008F0880">
        <w:rPr>
          <w:rFonts w:ascii="Times New Roman" w:eastAsia="Times New Roman" w:hAnsi="Times New Roman" w:cs="Times New Roman"/>
          <w:spacing w:val="7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71"/>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 к</w:t>
      </w:r>
      <w:r w:rsidR="008655E0" w:rsidRPr="008F0880">
        <w:rPr>
          <w:rFonts w:ascii="Times New Roman" w:eastAsia="Times New Roman" w:hAnsi="Times New Roman" w:cs="Times New Roman"/>
          <w:spacing w:val="1"/>
          <w:sz w:val="24"/>
          <w:szCs w:val="24"/>
        </w:rPr>
        <w:t>омм</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ник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sz w:val="24"/>
          <w:szCs w:val="24"/>
        </w:rPr>
        <w:t>ии</w:t>
      </w:r>
      <w:r w:rsidR="008655E0" w:rsidRPr="008F0880">
        <w:rPr>
          <w:rFonts w:ascii="Times New Roman" w:eastAsia="Times New Roman" w:hAnsi="Times New Roman" w:cs="Times New Roman"/>
          <w:spacing w:val="113"/>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11"/>
          <w:sz w:val="24"/>
          <w:szCs w:val="24"/>
        </w:rPr>
        <w:t xml:space="preserve"> </w:t>
      </w:r>
      <w:r w:rsidR="008655E0" w:rsidRPr="008F0880">
        <w:rPr>
          <w:rFonts w:ascii="Times New Roman" w:eastAsia="Times New Roman" w:hAnsi="Times New Roman" w:cs="Times New Roman"/>
          <w:sz w:val="24"/>
          <w:szCs w:val="24"/>
        </w:rPr>
        <w:t>выр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ж</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14"/>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113"/>
          <w:sz w:val="24"/>
          <w:szCs w:val="24"/>
        </w:rPr>
        <w:t xml:space="preserve"> </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14"/>
          <w:sz w:val="24"/>
          <w:szCs w:val="24"/>
        </w:rPr>
        <w:t xml:space="preserve"> </w:t>
      </w:r>
      <w:r w:rsidR="008655E0" w:rsidRPr="008F0880">
        <w:rPr>
          <w:rFonts w:ascii="Times New Roman" w:eastAsia="Times New Roman" w:hAnsi="Times New Roman" w:cs="Times New Roman"/>
          <w:sz w:val="24"/>
          <w:szCs w:val="24"/>
        </w:rPr>
        <w:t>мы</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13"/>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15"/>
          <w:sz w:val="24"/>
          <w:szCs w:val="24"/>
        </w:rPr>
        <w:t xml:space="preserve"> </w:t>
      </w:r>
      <w:r w:rsidR="008655E0" w:rsidRPr="008F0880">
        <w:rPr>
          <w:rFonts w:ascii="Times New Roman" w:eastAsia="Times New Roman" w:hAnsi="Times New Roman" w:cs="Times New Roman"/>
          <w:sz w:val="24"/>
          <w:szCs w:val="24"/>
        </w:rPr>
        <w:t>по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б</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12"/>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pacing w:val="-2"/>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пл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иров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8"/>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гу</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ци</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1"/>
          <w:sz w:val="24"/>
          <w:szCs w:val="24"/>
        </w:rPr>
        <w:t>ль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z w:val="24"/>
          <w:szCs w:val="24"/>
        </w:rPr>
        <w:t>вл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тн</w:t>
      </w:r>
      <w:r w:rsidR="008655E0" w:rsidRPr="008F0880">
        <w:rPr>
          <w:rFonts w:ascii="Times New Roman" w:eastAsia="Times New Roman" w:hAnsi="Times New Roman" w:cs="Times New Roman"/>
          <w:spacing w:val="6"/>
          <w:sz w:val="24"/>
          <w:szCs w:val="24"/>
        </w:rPr>
        <w:t>о</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z w:val="24"/>
          <w:szCs w:val="24"/>
        </w:rPr>
        <w:t>пи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ьм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нно</w:t>
      </w:r>
      <w:r w:rsidR="008655E0" w:rsidRPr="008F0880">
        <w:rPr>
          <w:rFonts w:ascii="Times New Roman" w:eastAsia="Times New Roman" w:hAnsi="Times New Roman" w:cs="Times New Roman"/>
          <w:sz w:val="24"/>
          <w:szCs w:val="24"/>
        </w:rPr>
        <w:t>й 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чью, моноло</w:t>
      </w:r>
      <w:r w:rsidR="008655E0" w:rsidRPr="008F0880">
        <w:rPr>
          <w:rFonts w:ascii="Times New Roman" w:eastAsia="Times New Roman" w:hAnsi="Times New Roman" w:cs="Times New Roman"/>
          <w:spacing w:val="-2"/>
          <w:sz w:val="24"/>
          <w:szCs w:val="24"/>
        </w:rPr>
        <w:t>г</w:t>
      </w:r>
      <w:r w:rsidR="008655E0" w:rsidRPr="008F0880">
        <w:rPr>
          <w:rFonts w:ascii="Times New Roman" w:eastAsia="Times New Roman" w:hAnsi="Times New Roman" w:cs="Times New Roman"/>
          <w:sz w:val="24"/>
          <w:szCs w:val="24"/>
        </w:rPr>
        <w:t>ич</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z w:val="24"/>
          <w:szCs w:val="24"/>
        </w:rPr>
        <w:t>кой</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конт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тной</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чь</w:t>
      </w:r>
      <w:r w:rsidR="008655E0" w:rsidRPr="008F0880">
        <w:rPr>
          <w:rFonts w:ascii="Times New Roman" w:eastAsia="Times New Roman" w:hAnsi="Times New Roman" w:cs="Times New Roman"/>
          <w:spacing w:val="-1"/>
          <w:sz w:val="24"/>
          <w:szCs w:val="24"/>
        </w:rPr>
        <w:t>ю</w:t>
      </w:r>
      <w:r w:rsidR="008655E0"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Default="008655E0" w:rsidP="00C44AC7">
      <w:pPr>
        <w:pStyle w:val="af"/>
        <w:numPr>
          <w:ilvl w:val="0"/>
          <w:numId w:val="310"/>
        </w:numPr>
        <w:ind w:right="-9"/>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spacing w:val="39"/>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чу</w:t>
      </w:r>
      <w:r w:rsidRPr="005A7D6A">
        <w:rPr>
          <w:rFonts w:cs="Times New Roman"/>
          <w:spacing w:val="37"/>
          <w:lang w:val="ru-RU"/>
        </w:rPr>
        <w:t xml:space="preserve"> </w:t>
      </w:r>
      <w:r w:rsidRPr="005A7D6A">
        <w:rPr>
          <w:rFonts w:cs="Times New Roman"/>
          <w:lang w:val="ru-RU"/>
        </w:rPr>
        <w:t>к</w:t>
      </w:r>
      <w:r w:rsidRPr="005A7D6A">
        <w:rPr>
          <w:rFonts w:cs="Times New Roman"/>
          <w:spacing w:val="1"/>
          <w:lang w:val="ru-RU"/>
        </w:rPr>
        <w:t>омм</w:t>
      </w:r>
      <w:r w:rsidRPr="005A7D6A">
        <w:rPr>
          <w:rFonts w:cs="Times New Roman"/>
          <w:spacing w:val="-2"/>
          <w:lang w:val="ru-RU"/>
        </w:rPr>
        <w:t>у</w:t>
      </w:r>
      <w:r w:rsidRPr="005A7D6A">
        <w:rPr>
          <w:rFonts w:cs="Times New Roman"/>
          <w:lang w:val="ru-RU"/>
        </w:rPr>
        <w:t>ник</w:t>
      </w:r>
      <w:r w:rsidRPr="005A7D6A">
        <w:rPr>
          <w:rFonts w:cs="Times New Roman"/>
          <w:w w:val="101"/>
          <w:lang w:val="ru-RU"/>
        </w:rPr>
        <w:t>а</w:t>
      </w:r>
      <w:r w:rsidRPr="005A7D6A">
        <w:rPr>
          <w:rFonts w:cs="Times New Roman"/>
          <w:spacing w:val="-1"/>
          <w:lang w:val="ru-RU"/>
        </w:rPr>
        <w:t>ц</w:t>
      </w:r>
      <w:r w:rsidRPr="005A7D6A">
        <w:rPr>
          <w:rFonts w:cs="Times New Roman"/>
          <w:lang w:val="ru-RU"/>
        </w:rPr>
        <w:t>ии</w:t>
      </w:r>
      <w:r w:rsidRPr="005A7D6A">
        <w:rPr>
          <w:rFonts w:cs="Times New Roman"/>
          <w:spacing w:val="39"/>
          <w:lang w:val="ru-RU"/>
        </w:rPr>
        <w:t xml:space="preserve"> </w:t>
      </w:r>
      <w:r w:rsidRPr="005A7D6A">
        <w:rPr>
          <w:rFonts w:cs="Times New Roman"/>
          <w:lang w:val="ru-RU"/>
        </w:rPr>
        <w:t>и</w:t>
      </w:r>
      <w:r w:rsidRPr="005A7D6A">
        <w:rPr>
          <w:rFonts w:cs="Times New Roman"/>
          <w:spacing w:val="41"/>
          <w:lang w:val="ru-RU"/>
        </w:rPr>
        <w:t xml:space="preserve"> </w:t>
      </w:r>
      <w:r w:rsidRPr="005A7D6A">
        <w:rPr>
          <w:rFonts w:cs="Times New Roman"/>
          <w:lang w:val="ru-RU"/>
        </w:rPr>
        <w:t>в</w:t>
      </w:r>
      <w:r w:rsidRPr="005A7D6A">
        <w:rPr>
          <w:rFonts w:cs="Times New Roman"/>
          <w:spacing w:val="37"/>
          <w:lang w:val="ru-RU"/>
        </w:rPr>
        <w:t xml:space="preserve"> </w:t>
      </w:r>
      <w:r w:rsidRPr="005A7D6A">
        <w:rPr>
          <w:rFonts w:cs="Times New Roman"/>
          <w:w w:val="101"/>
          <w:lang w:val="ru-RU"/>
        </w:rPr>
        <w:t>с</w:t>
      </w:r>
      <w:r w:rsidRPr="005A7D6A">
        <w:rPr>
          <w:rFonts w:cs="Times New Roman"/>
          <w:lang w:val="ru-RU"/>
        </w:rPr>
        <w:t>оотв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lang w:val="ru-RU"/>
        </w:rPr>
        <w:t>и</w:t>
      </w:r>
      <w:r w:rsidRPr="005A7D6A">
        <w:rPr>
          <w:rFonts w:cs="Times New Roman"/>
          <w:spacing w:val="40"/>
          <w:lang w:val="ru-RU"/>
        </w:rPr>
        <w:t xml:space="preserve"> </w:t>
      </w:r>
      <w:r w:rsidRPr="005A7D6A">
        <w:rPr>
          <w:rFonts w:cs="Times New Roman"/>
          <w:w w:val="101"/>
          <w:lang w:val="ru-RU"/>
        </w:rPr>
        <w:t>с</w:t>
      </w:r>
      <w:r w:rsidRPr="005A7D6A">
        <w:rPr>
          <w:rFonts w:cs="Times New Roman"/>
          <w:spacing w:val="37"/>
          <w:lang w:val="ru-RU"/>
        </w:rPr>
        <w:t xml:space="preserve"> </w:t>
      </w:r>
      <w:r w:rsidRPr="005A7D6A">
        <w:rPr>
          <w:rFonts w:cs="Times New Roman"/>
          <w:spacing w:val="1"/>
          <w:lang w:val="ru-RU"/>
        </w:rPr>
        <w:t>н</w:t>
      </w:r>
      <w:r w:rsidRPr="005A7D6A">
        <w:rPr>
          <w:rFonts w:cs="Times New Roman"/>
          <w:w w:val="101"/>
          <w:lang w:val="ru-RU"/>
        </w:rPr>
        <w:t>е</w:t>
      </w:r>
      <w:r w:rsidRPr="005A7D6A">
        <w:rPr>
          <w:rFonts w:cs="Times New Roman"/>
          <w:lang w:val="ru-RU"/>
        </w:rPr>
        <w:t>й</w:t>
      </w:r>
      <w:r w:rsidRPr="005A7D6A">
        <w:rPr>
          <w:rFonts w:cs="Times New Roman"/>
          <w:spacing w:val="39"/>
          <w:lang w:val="ru-RU"/>
        </w:rPr>
        <w:t xml:space="preserve"> </w:t>
      </w:r>
      <w:r w:rsidRPr="005A7D6A">
        <w:rPr>
          <w:rFonts w:cs="Times New Roman"/>
          <w:spacing w:val="1"/>
          <w:lang w:val="ru-RU"/>
        </w:rPr>
        <w:t>о</w:t>
      </w:r>
      <w:r w:rsidRPr="005A7D6A">
        <w:rPr>
          <w:rFonts w:cs="Times New Roman"/>
          <w:lang w:val="ru-RU"/>
        </w:rPr>
        <w:t>тбир</w:t>
      </w:r>
      <w:r w:rsidRPr="005A7D6A">
        <w:rPr>
          <w:rFonts w:cs="Times New Roman"/>
          <w:w w:val="101"/>
          <w:lang w:val="ru-RU"/>
        </w:rPr>
        <w:t>а</w:t>
      </w:r>
      <w:r w:rsidRPr="005A7D6A">
        <w:rPr>
          <w:rFonts w:cs="Times New Roman"/>
          <w:lang w:val="ru-RU"/>
        </w:rPr>
        <w:t>ть</w:t>
      </w:r>
      <w:r w:rsidRPr="005A7D6A">
        <w:rPr>
          <w:rFonts w:cs="Times New Roman"/>
          <w:spacing w:val="39"/>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ч</w:t>
      </w:r>
      <w:r w:rsidRPr="005A7D6A">
        <w:rPr>
          <w:rFonts w:cs="Times New Roman"/>
          <w:w w:val="101"/>
          <w:lang w:val="ru-RU"/>
        </w:rPr>
        <w:t>е</w:t>
      </w:r>
      <w:r w:rsidRPr="005A7D6A">
        <w:rPr>
          <w:rFonts w:cs="Times New Roman"/>
          <w:lang w:val="ru-RU"/>
        </w:rPr>
        <w:t>в</w:t>
      </w:r>
      <w:r w:rsidRPr="005A7D6A">
        <w:rPr>
          <w:rFonts w:cs="Times New Roman"/>
          <w:spacing w:val="-1"/>
          <w:lang w:val="ru-RU"/>
        </w:rPr>
        <w:t>ы</w:t>
      </w:r>
      <w:r w:rsidRPr="005A7D6A">
        <w:rPr>
          <w:rFonts w:cs="Times New Roman"/>
          <w:spacing w:val="-1"/>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spacing w:val="-2"/>
          <w:w w:val="101"/>
          <w:lang w:val="ru-RU"/>
        </w:rPr>
        <w:t>а</w:t>
      </w:r>
      <w:r w:rsidRPr="005A7D6A">
        <w:rPr>
          <w:rFonts w:cs="Times New Roman"/>
          <w:w w:val="101"/>
          <w:lang w:val="ru-RU"/>
        </w:rPr>
        <w:t>;</w:t>
      </w:r>
      <w:r w:rsidRPr="005A7D6A">
        <w:rPr>
          <w:rFonts w:cs="Times New Roman"/>
          <w:spacing w:val="20"/>
          <w:lang w:val="ru-RU"/>
        </w:rPr>
        <w:t xml:space="preserve"> </w:t>
      </w:r>
      <w:r w:rsidRPr="005A7D6A">
        <w:rPr>
          <w:rFonts w:cs="Times New Roman"/>
          <w:lang w:val="ru-RU"/>
        </w:rPr>
        <w:t>отбир</w:t>
      </w:r>
      <w:r w:rsidRPr="005A7D6A">
        <w:rPr>
          <w:rFonts w:cs="Times New Roman"/>
          <w:w w:val="101"/>
          <w:lang w:val="ru-RU"/>
        </w:rPr>
        <w:t>а</w:t>
      </w:r>
      <w:r w:rsidRPr="005A7D6A">
        <w:rPr>
          <w:rFonts w:cs="Times New Roman"/>
          <w:lang w:val="ru-RU"/>
        </w:rPr>
        <w:t>ть</w:t>
      </w:r>
      <w:r w:rsidRPr="005A7D6A">
        <w:rPr>
          <w:rFonts w:cs="Times New Roman"/>
          <w:spacing w:val="17"/>
          <w:lang w:val="ru-RU"/>
        </w:rPr>
        <w:t xml:space="preserve"> </w:t>
      </w:r>
      <w:r w:rsidRPr="005A7D6A">
        <w:rPr>
          <w:rFonts w:cs="Times New Roman"/>
          <w:lang w:val="ru-RU"/>
        </w:rPr>
        <w:t>и</w:t>
      </w:r>
      <w:r w:rsidRPr="005A7D6A">
        <w:rPr>
          <w:rFonts w:cs="Times New Roman"/>
          <w:spacing w:val="19"/>
          <w:lang w:val="ru-RU"/>
        </w:rPr>
        <w:t xml:space="preserve"> </w:t>
      </w:r>
      <w:r w:rsidRPr="005A7D6A">
        <w:rPr>
          <w:rFonts w:cs="Times New Roman"/>
          <w:spacing w:val="1"/>
          <w:lang w:val="ru-RU"/>
        </w:rPr>
        <w:t>и</w:t>
      </w:r>
      <w:r w:rsidRPr="005A7D6A">
        <w:rPr>
          <w:rFonts w:cs="Times New Roman"/>
          <w:w w:val="101"/>
          <w:lang w:val="ru-RU"/>
        </w:rPr>
        <w:t>с</w:t>
      </w:r>
      <w:r w:rsidRPr="005A7D6A">
        <w:rPr>
          <w:rFonts w:cs="Times New Roman"/>
          <w:spacing w:val="-1"/>
          <w:lang w:val="ru-RU"/>
        </w:rPr>
        <w:t>п</w:t>
      </w:r>
      <w:r w:rsidRPr="005A7D6A">
        <w:rPr>
          <w:rFonts w:cs="Times New Roman"/>
          <w:spacing w:val="1"/>
          <w:lang w:val="ru-RU"/>
        </w:rPr>
        <w:t>о</w:t>
      </w:r>
      <w:r w:rsidRPr="005A7D6A">
        <w:rPr>
          <w:rFonts w:cs="Times New Roman"/>
          <w:lang w:val="ru-RU"/>
        </w:rPr>
        <w:t>льзов</w:t>
      </w:r>
      <w:r w:rsidRPr="005A7D6A">
        <w:rPr>
          <w:rFonts w:cs="Times New Roman"/>
          <w:w w:val="101"/>
          <w:lang w:val="ru-RU"/>
        </w:rPr>
        <w:t>а</w:t>
      </w:r>
      <w:r w:rsidRPr="005A7D6A">
        <w:rPr>
          <w:rFonts w:cs="Times New Roman"/>
          <w:lang w:val="ru-RU"/>
        </w:rPr>
        <w:t>ть</w:t>
      </w:r>
      <w:r w:rsidRPr="005A7D6A">
        <w:rPr>
          <w:rFonts w:cs="Times New Roman"/>
          <w:spacing w:val="18"/>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ч</w:t>
      </w:r>
      <w:r w:rsidRPr="005A7D6A">
        <w:rPr>
          <w:rFonts w:cs="Times New Roman"/>
          <w:spacing w:val="-1"/>
          <w:w w:val="101"/>
          <w:lang w:val="ru-RU"/>
        </w:rPr>
        <w:t>е</w:t>
      </w:r>
      <w:r w:rsidRPr="005A7D6A">
        <w:rPr>
          <w:rFonts w:cs="Times New Roman"/>
          <w:lang w:val="ru-RU"/>
        </w:rPr>
        <w:t>вы</w:t>
      </w:r>
      <w:r w:rsidRPr="005A7D6A">
        <w:rPr>
          <w:rFonts w:cs="Times New Roman"/>
          <w:w w:val="101"/>
          <w:lang w:val="ru-RU"/>
        </w:rPr>
        <w:t>е</w:t>
      </w:r>
      <w:r w:rsidRPr="005A7D6A">
        <w:rPr>
          <w:rFonts w:cs="Times New Roman"/>
          <w:spacing w:val="21"/>
          <w:lang w:val="ru-RU"/>
        </w:rPr>
        <w:t xml:space="preserve"> </w:t>
      </w:r>
      <w:r w:rsidRPr="005A7D6A">
        <w:rPr>
          <w:rFonts w:cs="Times New Roman"/>
          <w:spacing w:val="-2"/>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spacing w:val="17"/>
          <w:lang w:val="ru-RU"/>
        </w:rPr>
        <w:t xml:space="preserve"> </w:t>
      </w:r>
      <w:r w:rsidRPr="005A7D6A">
        <w:rPr>
          <w:rFonts w:cs="Times New Roman"/>
          <w:lang w:val="ru-RU"/>
        </w:rPr>
        <w:t>в</w:t>
      </w:r>
      <w:r w:rsidRPr="005A7D6A">
        <w:rPr>
          <w:rFonts w:cs="Times New Roman"/>
          <w:spacing w:val="18"/>
          <w:lang w:val="ru-RU"/>
        </w:rPr>
        <w:t xml:space="preserve"> </w:t>
      </w:r>
      <w:r w:rsidRPr="005A7D6A">
        <w:rPr>
          <w:rFonts w:cs="Times New Roman"/>
          <w:lang w:val="ru-RU"/>
        </w:rPr>
        <w:t>проц</w:t>
      </w:r>
      <w:r w:rsidRPr="005A7D6A">
        <w:rPr>
          <w:rFonts w:cs="Times New Roman"/>
          <w:w w:val="101"/>
          <w:lang w:val="ru-RU"/>
        </w:rPr>
        <w:t>ессе</w:t>
      </w:r>
      <w:r w:rsidRPr="005A7D6A">
        <w:rPr>
          <w:rFonts w:cs="Times New Roman"/>
          <w:spacing w:val="18"/>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w:t>
      </w:r>
      <w:r w:rsidRPr="005A7D6A">
        <w:rPr>
          <w:rFonts w:cs="Times New Roman"/>
          <w:spacing w:val="1"/>
          <w:lang w:val="ru-RU"/>
        </w:rPr>
        <w:t>и</w:t>
      </w:r>
      <w:r w:rsidRPr="005A7D6A">
        <w:rPr>
          <w:rFonts w:cs="Times New Roman"/>
          <w:lang w:val="ru-RU"/>
        </w:rPr>
        <w:t>к</w:t>
      </w:r>
      <w:r w:rsidRPr="005A7D6A">
        <w:rPr>
          <w:rFonts w:cs="Times New Roman"/>
          <w:w w:val="101"/>
          <w:lang w:val="ru-RU"/>
        </w:rPr>
        <w:t>а</w:t>
      </w:r>
      <w:r w:rsidRPr="005A7D6A">
        <w:rPr>
          <w:rFonts w:cs="Times New Roman"/>
          <w:spacing w:val="-1"/>
          <w:lang w:val="ru-RU"/>
        </w:rPr>
        <w:t>ци</w:t>
      </w:r>
      <w:r w:rsidRPr="005A7D6A">
        <w:rPr>
          <w:rFonts w:cs="Times New Roman"/>
          <w:lang w:val="ru-RU"/>
        </w:rPr>
        <w:t xml:space="preserve">и </w:t>
      </w:r>
      <w:r w:rsidRPr="005A7D6A">
        <w:rPr>
          <w:rFonts w:cs="Times New Roman"/>
          <w:w w:val="101"/>
          <w:lang w:val="ru-RU"/>
        </w:rPr>
        <w:t>с</w:t>
      </w:r>
      <w:r w:rsidRPr="005A7D6A">
        <w:rPr>
          <w:rFonts w:cs="Times New Roman"/>
          <w:lang w:val="ru-RU"/>
        </w:rPr>
        <w:t xml:space="preserve"> д</w:t>
      </w:r>
      <w:r w:rsidRPr="005A7D6A">
        <w:rPr>
          <w:rFonts w:cs="Times New Roman"/>
          <w:spacing w:val="1"/>
          <w:lang w:val="ru-RU"/>
        </w:rPr>
        <w:t>р</w:t>
      </w:r>
      <w:r w:rsidRPr="005A7D6A">
        <w:rPr>
          <w:rFonts w:cs="Times New Roman"/>
          <w:spacing w:val="-2"/>
          <w:lang w:val="ru-RU"/>
        </w:rPr>
        <w:t>у</w:t>
      </w:r>
      <w:r w:rsidRPr="005A7D6A">
        <w:rPr>
          <w:rFonts w:cs="Times New Roman"/>
          <w:lang w:val="ru-RU"/>
        </w:rPr>
        <w:t>г</w:t>
      </w:r>
      <w:r w:rsidRPr="005A7D6A">
        <w:rPr>
          <w:rFonts w:cs="Times New Roman"/>
          <w:spacing w:val="1"/>
          <w:lang w:val="ru-RU"/>
        </w:rPr>
        <w:t>и</w:t>
      </w:r>
      <w:r w:rsidRPr="005A7D6A">
        <w:rPr>
          <w:rFonts w:cs="Times New Roman"/>
          <w:lang w:val="ru-RU"/>
        </w:rPr>
        <w:t>ми л</w:t>
      </w:r>
      <w:r w:rsidRPr="005A7D6A">
        <w:rPr>
          <w:rFonts w:cs="Times New Roman"/>
          <w:spacing w:val="-1"/>
          <w:lang w:val="ru-RU"/>
        </w:rPr>
        <w:t>ю</w:t>
      </w:r>
      <w:r w:rsidRPr="005A7D6A">
        <w:rPr>
          <w:rFonts w:cs="Times New Roman"/>
          <w:lang w:val="ru-RU"/>
        </w:rPr>
        <w:t>дьми (ди</w:t>
      </w:r>
      <w:r w:rsidRPr="005A7D6A">
        <w:rPr>
          <w:rFonts w:cs="Times New Roman"/>
          <w:w w:val="101"/>
          <w:lang w:val="ru-RU"/>
        </w:rPr>
        <w:t>а</w:t>
      </w:r>
      <w:r w:rsidRPr="005A7D6A">
        <w:rPr>
          <w:rFonts w:cs="Times New Roman"/>
          <w:spacing w:val="-2"/>
          <w:lang w:val="ru-RU"/>
        </w:rPr>
        <w:t>л</w:t>
      </w:r>
      <w:r w:rsidRPr="005A7D6A">
        <w:rPr>
          <w:rFonts w:cs="Times New Roman"/>
          <w:lang w:val="ru-RU"/>
        </w:rPr>
        <w:t xml:space="preserve">ог </w:t>
      </w:r>
      <w:r w:rsidRPr="005A7D6A">
        <w:rPr>
          <w:rFonts w:cs="Times New Roman"/>
          <w:spacing w:val="1"/>
          <w:lang w:val="ru-RU"/>
        </w:rPr>
        <w:t>в</w:t>
      </w:r>
      <w:r w:rsidRPr="005A7D6A">
        <w:rPr>
          <w:rFonts w:cs="Times New Roman"/>
          <w:lang w:val="ru-RU"/>
        </w:rPr>
        <w:t xml:space="preserve"> п</w:t>
      </w:r>
      <w:r w:rsidRPr="005A7D6A">
        <w:rPr>
          <w:rFonts w:cs="Times New Roman"/>
          <w:spacing w:val="-2"/>
          <w:w w:val="101"/>
          <w:lang w:val="ru-RU"/>
        </w:rPr>
        <w:t>а</w:t>
      </w:r>
      <w:r w:rsidRPr="005A7D6A">
        <w:rPr>
          <w:rFonts w:cs="Times New Roman"/>
          <w:lang w:val="ru-RU"/>
        </w:rPr>
        <w:t>р</w:t>
      </w:r>
      <w:r w:rsidRPr="005A7D6A">
        <w:rPr>
          <w:rFonts w:cs="Times New Roman"/>
          <w:w w:val="101"/>
          <w:lang w:val="ru-RU"/>
        </w:rPr>
        <w:t>е</w:t>
      </w:r>
      <w:r w:rsidRPr="005A7D6A">
        <w:rPr>
          <w:rFonts w:cs="Times New Roman"/>
          <w:lang w:val="ru-RU"/>
        </w:rPr>
        <w:t>,</w:t>
      </w:r>
      <w:r w:rsidRPr="005A7D6A">
        <w:rPr>
          <w:rFonts w:cs="Times New Roman"/>
          <w:spacing w:val="-1"/>
          <w:lang w:val="ru-RU"/>
        </w:rPr>
        <w:t xml:space="preserve"> </w:t>
      </w:r>
      <w:r w:rsidRPr="005A7D6A">
        <w:rPr>
          <w:rFonts w:cs="Times New Roman"/>
          <w:lang w:val="ru-RU"/>
        </w:rPr>
        <w:t>в</w:t>
      </w:r>
      <w:r w:rsidRPr="005A7D6A">
        <w:rPr>
          <w:rFonts w:cs="Times New Roman"/>
          <w:spacing w:val="1"/>
          <w:lang w:val="ru-RU"/>
        </w:rPr>
        <w:t xml:space="preserve"> </w:t>
      </w:r>
      <w:r w:rsidRPr="005A7D6A">
        <w:rPr>
          <w:rFonts w:cs="Times New Roman"/>
          <w:lang w:val="ru-RU"/>
        </w:rPr>
        <w:t>м</w:t>
      </w:r>
      <w:r w:rsidRPr="005A7D6A">
        <w:rPr>
          <w:rFonts w:cs="Times New Roman"/>
          <w:w w:val="101"/>
          <w:lang w:val="ru-RU"/>
        </w:rPr>
        <w:t>а</w:t>
      </w:r>
      <w:r w:rsidRPr="005A7D6A">
        <w:rPr>
          <w:rFonts w:cs="Times New Roman"/>
          <w:spacing w:val="-1"/>
          <w:lang w:val="ru-RU"/>
        </w:rPr>
        <w:t>л</w:t>
      </w:r>
      <w:r w:rsidRPr="005A7D6A">
        <w:rPr>
          <w:rFonts w:cs="Times New Roman"/>
          <w:lang w:val="ru-RU"/>
        </w:rPr>
        <w:t>ой</w:t>
      </w:r>
      <w:r w:rsidRPr="005A7D6A">
        <w:rPr>
          <w:rFonts w:cs="Times New Roman"/>
          <w:spacing w:val="1"/>
          <w:lang w:val="ru-RU"/>
        </w:rPr>
        <w:t xml:space="preserve"> </w:t>
      </w:r>
      <w:r w:rsidRPr="005A7D6A">
        <w:rPr>
          <w:rFonts w:cs="Times New Roman"/>
          <w:spacing w:val="-1"/>
          <w:lang w:val="ru-RU"/>
        </w:rPr>
        <w:t>г</w:t>
      </w:r>
      <w:r w:rsidRPr="005A7D6A">
        <w:rPr>
          <w:rFonts w:cs="Times New Roman"/>
          <w:lang w:val="ru-RU"/>
        </w:rPr>
        <w:t>р</w:t>
      </w:r>
      <w:r w:rsidRPr="005A7D6A">
        <w:rPr>
          <w:rFonts w:cs="Times New Roman"/>
          <w:spacing w:val="-2"/>
          <w:lang w:val="ru-RU"/>
        </w:rPr>
        <w:t>у</w:t>
      </w:r>
      <w:r w:rsidRPr="005A7D6A">
        <w:rPr>
          <w:rFonts w:cs="Times New Roman"/>
          <w:lang w:val="ru-RU"/>
        </w:rPr>
        <w:t>пп</w:t>
      </w:r>
      <w:r w:rsidRPr="005A7D6A">
        <w:rPr>
          <w:rFonts w:cs="Times New Roman"/>
          <w:w w:val="101"/>
          <w:lang w:val="ru-RU"/>
        </w:rPr>
        <w:t>е</w:t>
      </w:r>
      <w:r w:rsidRPr="005A7D6A">
        <w:rPr>
          <w:rFonts w:cs="Times New Roman"/>
          <w:lang w:val="ru-RU"/>
        </w:rPr>
        <w:t xml:space="preserve"> и т. д.</w:t>
      </w:r>
      <w:r w:rsidRPr="005A7D6A">
        <w:rPr>
          <w:rFonts w:cs="Times New Roman"/>
          <w:spacing w:val="-1"/>
          <w:lang w:val="ru-RU"/>
        </w:rPr>
        <w:t>)</w:t>
      </w:r>
      <w:r w:rsidRPr="005A7D6A">
        <w:rPr>
          <w:rFonts w:cs="Times New Roman"/>
          <w:w w:val="101"/>
          <w:lang w:val="ru-RU"/>
        </w:rPr>
        <w:t>;</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2"/>
          <w:lang w:val="ru-RU"/>
        </w:rPr>
        <w:t>т</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3"/>
          <w:lang w:val="ru-RU"/>
        </w:rPr>
        <w:t xml:space="preserve"> </w:t>
      </w:r>
      <w:r w:rsidRPr="005A7D6A">
        <w:rPr>
          <w:rFonts w:cs="Times New Roman"/>
          <w:spacing w:val="1"/>
          <w:lang w:val="ru-RU"/>
        </w:rPr>
        <w:t>в</w:t>
      </w:r>
      <w:r w:rsidRPr="005A7D6A">
        <w:rPr>
          <w:rFonts w:cs="Times New Roman"/>
          <w:spacing w:val="3"/>
          <w:lang w:val="ru-RU"/>
        </w:rPr>
        <w:t xml:space="preserve"> </w:t>
      </w:r>
      <w:r w:rsidRPr="005A7D6A">
        <w:rPr>
          <w:rFonts w:cs="Times New Roman"/>
          <w:spacing w:val="-2"/>
          <w:lang w:val="ru-RU"/>
        </w:rPr>
        <w:t>у</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ой</w:t>
      </w:r>
      <w:r w:rsidRPr="005A7D6A">
        <w:rPr>
          <w:rFonts w:cs="Times New Roman"/>
          <w:spacing w:val="3"/>
          <w:lang w:val="ru-RU"/>
        </w:rPr>
        <w:t xml:space="preserve"> </w:t>
      </w:r>
      <w:r w:rsidRPr="005A7D6A">
        <w:rPr>
          <w:rFonts w:cs="Times New Roman"/>
          <w:lang w:val="ru-RU"/>
        </w:rPr>
        <w:t>и</w:t>
      </w:r>
      <w:r w:rsidRPr="005A7D6A">
        <w:rPr>
          <w:rFonts w:cs="Times New Roman"/>
          <w:spacing w:val="-2"/>
          <w:lang w:val="ru-RU"/>
        </w:rPr>
        <w:t>л</w:t>
      </w:r>
      <w:r w:rsidRPr="005A7D6A">
        <w:rPr>
          <w:rFonts w:cs="Times New Roman"/>
          <w:lang w:val="ru-RU"/>
        </w:rPr>
        <w:t>и</w:t>
      </w:r>
      <w:r w:rsidRPr="005A7D6A">
        <w:rPr>
          <w:rFonts w:cs="Times New Roman"/>
          <w:spacing w:val="2"/>
          <w:lang w:val="ru-RU"/>
        </w:rPr>
        <w:t xml:space="preserve"> </w:t>
      </w:r>
      <w:r w:rsidRPr="005A7D6A">
        <w:rPr>
          <w:rFonts w:cs="Times New Roman"/>
          <w:spacing w:val="1"/>
          <w:lang w:val="ru-RU"/>
        </w:rPr>
        <w:t>пи</w:t>
      </w:r>
      <w:r w:rsidRPr="005A7D6A">
        <w:rPr>
          <w:rFonts w:cs="Times New Roman"/>
          <w:w w:val="101"/>
          <w:lang w:val="ru-RU"/>
        </w:rPr>
        <w:t>с</w:t>
      </w:r>
      <w:r w:rsidRPr="005A7D6A">
        <w:rPr>
          <w:rFonts w:cs="Times New Roman"/>
          <w:lang w:val="ru-RU"/>
        </w:rPr>
        <w:t>ь</w:t>
      </w:r>
      <w:r w:rsidRPr="005A7D6A">
        <w:rPr>
          <w:rFonts w:cs="Times New Roman"/>
          <w:spacing w:val="-1"/>
          <w:lang w:val="ru-RU"/>
        </w:rPr>
        <w:t>м</w:t>
      </w:r>
      <w:r w:rsidRPr="005A7D6A">
        <w:rPr>
          <w:rFonts w:cs="Times New Roman"/>
          <w:w w:val="101"/>
          <w:lang w:val="ru-RU"/>
        </w:rPr>
        <w:t>е</w:t>
      </w:r>
      <w:r w:rsidRPr="005A7D6A">
        <w:rPr>
          <w:rFonts w:cs="Times New Roman"/>
          <w:spacing w:val="-2"/>
          <w:lang w:val="ru-RU"/>
        </w:rPr>
        <w:t>н</w:t>
      </w:r>
      <w:r w:rsidRPr="005A7D6A">
        <w:rPr>
          <w:rFonts w:cs="Times New Roman"/>
          <w:lang w:val="ru-RU"/>
        </w:rPr>
        <w:t>ной</w:t>
      </w:r>
      <w:r w:rsidRPr="005A7D6A">
        <w:rPr>
          <w:rFonts w:cs="Times New Roman"/>
          <w:spacing w:val="2"/>
          <w:lang w:val="ru-RU"/>
        </w:rPr>
        <w:t xml:space="preserve"> </w:t>
      </w:r>
      <w:r w:rsidRPr="005A7D6A">
        <w:rPr>
          <w:rFonts w:cs="Times New Roman"/>
          <w:lang w:val="ru-RU"/>
        </w:rPr>
        <w:t>форм</w:t>
      </w:r>
      <w:r w:rsidRPr="005A7D6A">
        <w:rPr>
          <w:rFonts w:cs="Times New Roman"/>
          <w:w w:val="101"/>
          <w:lang w:val="ru-RU"/>
        </w:rPr>
        <w:t>е</w:t>
      </w:r>
      <w:r w:rsidRPr="005A7D6A">
        <w:rPr>
          <w:rFonts w:cs="Times New Roman"/>
          <w:spacing w:val="2"/>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зв</w:t>
      </w:r>
      <w:r w:rsidRPr="005A7D6A">
        <w:rPr>
          <w:rFonts w:cs="Times New Roman"/>
          <w:spacing w:val="-1"/>
          <w:w w:val="101"/>
          <w:lang w:val="ru-RU"/>
        </w:rPr>
        <w:t>е</w:t>
      </w:r>
      <w:r w:rsidRPr="005A7D6A">
        <w:rPr>
          <w:rFonts w:cs="Times New Roman"/>
          <w:spacing w:val="-1"/>
          <w:lang w:val="ru-RU"/>
        </w:rPr>
        <w:t>р</w:t>
      </w:r>
      <w:r w:rsidRPr="005A7D6A">
        <w:rPr>
          <w:rFonts w:cs="Times New Roman"/>
          <w:lang w:val="ru-RU"/>
        </w:rPr>
        <w:t>н</w:t>
      </w:r>
      <w:r w:rsidRPr="005A7D6A">
        <w:rPr>
          <w:rFonts w:cs="Times New Roman"/>
          <w:spacing w:val="-3"/>
          <w:lang w:val="ru-RU"/>
        </w:rPr>
        <w:t>у</w:t>
      </w:r>
      <w:r w:rsidRPr="005A7D6A">
        <w:rPr>
          <w:rFonts w:cs="Times New Roman"/>
          <w:lang w:val="ru-RU"/>
        </w:rPr>
        <w:t>тый</w:t>
      </w:r>
      <w:r w:rsidRPr="005A7D6A">
        <w:rPr>
          <w:rFonts w:cs="Times New Roman"/>
          <w:spacing w:val="3"/>
          <w:lang w:val="ru-RU"/>
        </w:rPr>
        <w:t xml:space="preserve"> </w:t>
      </w:r>
      <w:r w:rsidRPr="005A7D6A">
        <w:rPr>
          <w:rFonts w:cs="Times New Roman"/>
          <w:spacing w:val="1"/>
          <w:lang w:val="ru-RU"/>
        </w:rPr>
        <w:t>п</w:t>
      </w:r>
      <w:r w:rsidRPr="005A7D6A">
        <w:rPr>
          <w:rFonts w:cs="Times New Roman"/>
          <w:lang w:val="ru-RU"/>
        </w:rPr>
        <w:t>л</w:t>
      </w:r>
      <w:r w:rsidRPr="005A7D6A">
        <w:rPr>
          <w:rFonts w:cs="Times New Roman"/>
          <w:w w:val="101"/>
          <w:lang w:val="ru-RU"/>
        </w:rPr>
        <w:t>а</w:t>
      </w:r>
      <w:r w:rsidRPr="005A7D6A">
        <w:rPr>
          <w:rFonts w:cs="Times New Roman"/>
          <w:lang w:val="ru-RU"/>
        </w:rPr>
        <w:t>н</w:t>
      </w:r>
      <w:r w:rsidRPr="005A7D6A">
        <w:rPr>
          <w:rFonts w:cs="Times New Roman"/>
          <w:spacing w:val="2"/>
          <w:lang w:val="ru-RU"/>
        </w:rPr>
        <w:t xml:space="preserve"> </w:t>
      </w:r>
      <w:r w:rsidRPr="005A7D6A">
        <w:rPr>
          <w:rFonts w:cs="Times New Roman"/>
          <w:w w:val="101"/>
          <w:lang w:val="ru-RU"/>
        </w:rPr>
        <w:t>с</w:t>
      </w:r>
      <w:r w:rsidRPr="005A7D6A">
        <w:rPr>
          <w:rFonts w:cs="Times New Roman"/>
          <w:lang w:val="ru-RU"/>
        </w:rPr>
        <w:t>об</w:t>
      </w:r>
      <w:r w:rsidRPr="005A7D6A">
        <w:rPr>
          <w:rFonts w:cs="Times New Roman"/>
          <w:w w:val="101"/>
          <w:lang w:val="ru-RU"/>
        </w:rPr>
        <w:t>с</w:t>
      </w:r>
      <w:r w:rsidRPr="005A7D6A">
        <w:rPr>
          <w:rFonts w:cs="Times New Roman"/>
          <w:lang w:val="ru-RU"/>
        </w:rPr>
        <w:t>тв</w:t>
      </w:r>
      <w:r w:rsidRPr="005A7D6A">
        <w:rPr>
          <w:rFonts w:cs="Times New Roman"/>
          <w:spacing w:val="-1"/>
          <w:w w:val="101"/>
          <w:lang w:val="ru-RU"/>
        </w:rPr>
        <w:t>е</w:t>
      </w:r>
      <w:r w:rsidRPr="005A7D6A">
        <w:rPr>
          <w:rFonts w:cs="Times New Roman"/>
          <w:spacing w:val="-2"/>
          <w:lang w:val="ru-RU"/>
        </w:rPr>
        <w:t>н</w:t>
      </w:r>
      <w:r w:rsidRPr="005A7D6A">
        <w:rPr>
          <w:rFonts w:cs="Times New Roman"/>
          <w:lang w:val="ru-RU"/>
        </w:rPr>
        <w:t>ной 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3"/>
          <w:lang w:val="ru-RU"/>
        </w:rPr>
        <w:t>ь</w:t>
      </w:r>
      <w:r w:rsidRPr="005A7D6A">
        <w:rPr>
          <w:rFonts w:cs="Times New Roman"/>
          <w:lang w:val="ru-RU"/>
        </w:rPr>
        <w:t>н</w:t>
      </w:r>
      <w:r w:rsidRPr="005A7D6A">
        <w:rPr>
          <w:rFonts w:cs="Times New Roman"/>
          <w:spacing w:val="1"/>
          <w:lang w:val="ru-RU"/>
        </w:rPr>
        <w:t>о</w:t>
      </w:r>
      <w:r w:rsidRPr="005A7D6A">
        <w:rPr>
          <w:rFonts w:cs="Times New Roman"/>
          <w:w w:val="101"/>
          <w:lang w:val="ru-RU"/>
        </w:rPr>
        <w:t>с</w:t>
      </w:r>
      <w:r w:rsidRPr="005A7D6A">
        <w:rPr>
          <w:rFonts w:cs="Times New Roman"/>
          <w:spacing w:val="-2"/>
          <w:lang w:val="ru-RU"/>
        </w:rPr>
        <w:t>т</w:t>
      </w:r>
      <w:r w:rsidRPr="005A7D6A">
        <w:rPr>
          <w:rFonts w:cs="Times New Roman"/>
          <w:spacing w:val="-1"/>
          <w:lang w:val="ru-RU"/>
        </w:rPr>
        <w:t>и</w:t>
      </w:r>
      <w:r w:rsidRPr="005A7D6A">
        <w:rPr>
          <w:rFonts w:cs="Times New Roman"/>
          <w:w w:val="101"/>
          <w:lang w:val="ru-RU"/>
        </w:rPr>
        <w:t>;</w:t>
      </w:r>
      <w:r w:rsidRPr="005A7D6A">
        <w:rPr>
          <w:rFonts w:cs="Times New Roman"/>
          <w:spacing w:val="100"/>
          <w:lang w:val="ru-RU"/>
        </w:rPr>
        <w:t xml:space="preserve"> </w:t>
      </w:r>
      <w:r w:rsidRPr="005A7D6A">
        <w:rPr>
          <w:rFonts w:cs="Times New Roman"/>
          <w:w w:val="101"/>
          <w:lang w:val="ru-RU"/>
        </w:rPr>
        <w:t>с</w:t>
      </w:r>
      <w:r w:rsidRPr="005A7D6A">
        <w:rPr>
          <w:rFonts w:cs="Times New Roman"/>
          <w:lang w:val="ru-RU"/>
        </w:rPr>
        <w:t>об</w:t>
      </w:r>
      <w:r w:rsidRPr="005A7D6A">
        <w:rPr>
          <w:rFonts w:cs="Times New Roman"/>
          <w:spacing w:val="-2"/>
          <w:lang w:val="ru-RU"/>
        </w:rPr>
        <w:t>л</w:t>
      </w:r>
      <w:r w:rsidRPr="005A7D6A">
        <w:rPr>
          <w:rFonts w:cs="Times New Roman"/>
          <w:spacing w:val="-1"/>
          <w:lang w:val="ru-RU"/>
        </w:rPr>
        <w:t>ю</w:t>
      </w:r>
      <w:r w:rsidRPr="005A7D6A">
        <w:rPr>
          <w:rFonts w:cs="Times New Roman"/>
          <w:lang w:val="ru-RU"/>
        </w:rPr>
        <w:t>д</w:t>
      </w:r>
      <w:r w:rsidRPr="005A7D6A">
        <w:rPr>
          <w:rFonts w:cs="Times New Roman"/>
          <w:w w:val="101"/>
          <w:lang w:val="ru-RU"/>
        </w:rPr>
        <w:t>а</w:t>
      </w:r>
      <w:r w:rsidRPr="005A7D6A">
        <w:rPr>
          <w:rFonts w:cs="Times New Roman"/>
          <w:lang w:val="ru-RU"/>
        </w:rPr>
        <w:t>ть</w:t>
      </w:r>
      <w:r w:rsidRPr="005A7D6A">
        <w:rPr>
          <w:rFonts w:cs="Times New Roman"/>
          <w:spacing w:val="97"/>
          <w:lang w:val="ru-RU"/>
        </w:rPr>
        <w:t xml:space="preserve"> </w:t>
      </w:r>
      <w:r w:rsidRPr="005A7D6A">
        <w:rPr>
          <w:rFonts w:cs="Times New Roman"/>
          <w:lang w:val="ru-RU"/>
        </w:rPr>
        <w:t>нормы</w:t>
      </w:r>
      <w:r w:rsidRPr="005A7D6A">
        <w:rPr>
          <w:rFonts w:cs="Times New Roman"/>
          <w:spacing w:val="96"/>
          <w:lang w:val="ru-RU"/>
        </w:rPr>
        <w:t xml:space="preserve"> </w:t>
      </w:r>
      <w:r w:rsidRPr="005A7D6A">
        <w:rPr>
          <w:rFonts w:cs="Times New Roman"/>
          <w:lang w:val="ru-RU"/>
        </w:rPr>
        <w:t>п</w:t>
      </w:r>
      <w:r w:rsidRPr="005A7D6A">
        <w:rPr>
          <w:rFonts w:cs="Times New Roman"/>
          <w:spacing w:val="-2"/>
          <w:lang w:val="ru-RU"/>
        </w:rPr>
        <w:t>у</w:t>
      </w:r>
      <w:r w:rsidRPr="005A7D6A">
        <w:rPr>
          <w:rFonts w:cs="Times New Roman"/>
          <w:lang w:val="ru-RU"/>
        </w:rPr>
        <w:t>бличной</w:t>
      </w:r>
      <w:r w:rsidRPr="005A7D6A">
        <w:rPr>
          <w:rFonts w:cs="Times New Roman"/>
          <w:spacing w:val="98"/>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ч</w:t>
      </w:r>
      <w:r w:rsidRPr="005A7D6A">
        <w:rPr>
          <w:rFonts w:cs="Times New Roman"/>
          <w:spacing w:val="1"/>
          <w:lang w:val="ru-RU"/>
        </w:rPr>
        <w:t>и</w:t>
      </w:r>
      <w:r w:rsidRPr="005A7D6A">
        <w:rPr>
          <w:rFonts w:cs="Times New Roman"/>
          <w:lang w:val="ru-RU"/>
        </w:rPr>
        <w:t>,</w:t>
      </w:r>
      <w:r w:rsidRPr="005A7D6A">
        <w:rPr>
          <w:rFonts w:cs="Times New Roman"/>
          <w:spacing w:val="95"/>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гл</w:t>
      </w:r>
      <w:r w:rsidRPr="005A7D6A">
        <w:rPr>
          <w:rFonts w:cs="Times New Roman"/>
          <w:spacing w:val="-1"/>
          <w:w w:val="101"/>
          <w:lang w:val="ru-RU"/>
        </w:rPr>
        <w:t>а</w:t>
      </w:r>
      <w:r w:rsidRPr="005A7D6A">
        <w:rPr>
          <w:rFonts w:cs="Times New Roman"/>
          <w:lang w:val="ru-RU"/>
        </w:rPr>
        <w:t>м</w:t>
      </w:r>
      <w:r w:rsidRPr="005A7D6A">
        <w:rPr>
          <w:rFonts w:cs="Times New Roman"/>
          <w:w w:val="101"/>
          <w:lang w:val="ru-RU"/>
        </w:rPr>
        <w:t>е</w:t>
      </w:r>
      <w:r w:rsidRPr="005A7D6A">
        <w:rPr>
          <w:rFonts w:cs="Times New Roman"/>
          <w:lang w:val="ru-RU"/>
        </w:rPr>
        <w:t>нт</w:t>
      </w:r>
      <w:r w:rsidRPr="005A7D6A">
        <w:rPr>
          <w:rFonts w:cs="Times New Roman"/>
          <w:spacing w:val="97"/>
          <w:lang w:val="ru-RU"/>
        </w:rPr>
        <w:t xml:space="preserve"> </w:t>
      </w:r>
      <w:r w:rsidRPr="005A7D6A">
        <w:rPr>
          <w:rFonts w:cs="Times New Roman"/>
          <w:lang w:val="ru-RU"/>
        </w:rPr>
        <w:t>в</w:t>
      </w:r>
      <w:r w:rsidRPr="005A7D6A">
        <w:rPr>
          <w:rFonts w:cs="Times New Roman"/>
          <w:spacing w:val="98"/>
          <w:lang w:val="ru-RU"/>
        </w:rPr>
        <w:t xml:space="preserve"> </w:t>
      </w:r>
      <w:r w:rsidRPr="005A7D6A">
        <w:rPr>
          <w:rFonts w:cs="Times New Roman"/>
          <w:spacing w:val="-2"/>
          <w:lang w:val="ru-RU"/>
        </w:rPr>
        <w:t>м</w:t>
      </w:r>
      <w:r w:rsidRPr="005A7D6A">
        <w:rPr>
          <w:rFonts w:cs="Times New Roman"/>
          <w:spacing w:val="1"/>
          <w:lang w:val="ru-RU"/>
        </w:rPr>
        <w:t>о</w:t>
      </w:r>
      <w:r w:rsidRPr="005A7D6A">
        <w:rPr>
          <w:rFonts w:cs="Times New Roman"/>
          <w:lang w:val="ru-RU"/>
        </w:rPr>
        <w:t>нолог</w:t>
      </w:r>
      <w:r w:rsidRPr="005A7D6A">
        <w:rPr>
          <w:rFonts w:cs="Times New Roman"/>
          <w:w w:val="101"/>
          <w:lang w:val="ru-RU"/>
        </w:rPr>
        <w:t>е</w:t>
      </w:r>
      <w:r w:rsidRPr="005A7D6A">
        <w:rPr>
          <w:rFonts w:cs="Times New Roman"/>
          <w:spacing w:val="94"/>
          <w:lang w:val="ru-RU"/>
        </w:rPr>
        <w:t xml:space="preserve"> </w:t>
      </w:r>
      <w:r w:rsidRPr="005A7D6A">
        <w:rPr>
          <w:rFonts w:cs="Times New Roman"/>
          <w:spacing w:val="1"/>
          <w:lang w:val="ru-RU"/>
        </w:rPr>
        <w:t>и</w:t>
      </w:r>
      <w:r w:rsidRPr="005A7D6A">
        <w:rPr>
          <w:rFonts w:cs="Times New Roman"/>
          <w:lang w:val="ru-RU"/>
        </w:rPr>
        <w:t xml:space="preserve"> д</w:t>
      </w:r>
      <w:r w:rsidRPr="005A7D6A">
        <w:rPr>
          <w:rFonts w:cs="Times New Roman"/>
          <w:spacing w:val="1"/>
          <w:lang w:val="ru-RU"/>
        </w:rPr>
        <w:t>и</w:t>
      </w:r>
      <w:r w:rsidRPr="005A7D6A">
        <w:rPr>
          <w:rFonts w:cs="Times New Roman"/>
          <w:spacing w:val="-1"/>
          <w:w w:val="101"/>
          <w:lang w:val="ru-RU"/>
        </w:rPr>
        <w:t>с</w:t>
      </w:r>
      <w:r w:rsidRPr="005A7D6A">
        <w:rPr>
          <w:rFonts w:cs="Times New Roman"/>
          <w:lang w:val="ru-RU"/>
        </w:rPr>
        <w:t>к</w:t>
      </w:r>
      <w:r w:rsidRPr="005A7D6A">
        <w:rPr>
          <w:rFonts w:cs="Times New Roman"/>
          <w:spacing w:val="-3"/>
          <w:lang w:val="ru-RU"/>
        </w:rPr>
        <w:t>у</w:t>
      </w:r>
      <w:r w:rsidRPr="005A7D6A">
        <w:rPr>
          <w:rFonts w:cs="Times New Roman"/>
          <w:w w:val="101"/>
          <w:lang w:val="ru-RU"/>
        </w:rPr>
        <w:t>сс</w:t>
      </w:r>
      <w:r w:rsidRPr="005A7D6A">
        <w:rPr>
          <w:rFonts w:cs="Times New Roman"/>
          <w:lang w:val="ru-RU"/>
        </w:rPr>
        <w:t>ии</w:t>
      </w:r>
      <w:r w:rsidRPr="005A7D6A">
        <w:rPr>
          <w:rFonts w:cs="Times New Roman"/>
          <w:spacing w:val="1"/>
          <w:lang w:val="ru-RU"/>
        </w:rPr>
        <w:t xml:space="preserve"> </w:t>
      </w:r>
      <w:r w:rsidRPr="005A7D6A">
        <w:rPr>
          <w:rFonts w:cs="Times New Roman"/>
          <w:lang w:val="ru-RU"/>
        </w:rPr>
        <w:t xml:space="preserve">в </w:t>
      </w:r>
      <w:r w:rsidRPr="005A7D6A">
        <w:rPr>
          <w:rFonts w:cs="Times New Roman"/>
          <w:w w:val="101"/>
          <w:lang w:val="ru-RU"/>
        </w:rPr>
        <w:t>с</w:t>
      </w:r>
      <w:r w:rsidRPr="005A7D6A">
        <w:rPr>
          <w:rFonts w:cs="Times New Roman"/>
          <w:spacing w:val="-2"/>
          <w:lang w:val="ru-RU"/>
        </w:rPr>
        <w:t>о</w:t>
      </w:r>
      <w:r w:rsidRPr="005A7D6A">
        <w:rPr>
          <w:rFonts w:cs="Times New Roman"/>
          <w:spacing w:val="1"/>
          <w:lang w:val="ru-RU"/>
        </w:rPr>
        <w:t>о</w:t>
      </w:r>
      <w:r w:rsidRPr="005A7D6A">
        <w:rPr>
          <w:rFonts w:cs="Times New Roman"/>
          <w:lang w:val="ru-RU"/>
        </w:rPr>
        <w:t>тв</w:t>
      </w:r>
      <w:r w:rsidRPr="005A7D6A">
        <w:rPr>
          <w:rFonts w:cs="Times New Roman"/>
          <w:w w:val="101"/>
          <w:lang w:val="ru-RU"/>
        </w:rPr>
        <w:t>е</w:t>
      </w:r>
      <w:r w:rsidRPr="005A7D6A">
        <w:rPr>
          <w:rFonts w:cs="Times New Roman"/>
          <w:spacing w:val="-2"/>
          <w:lang w:val="ru-RU"/>
        </w:rPr>
        <w:t>т</w:t>
      </w:r>
      <w:r w:rsidRPr="005A7D6A">
        <w:rPr>
          <w:rFonts w:cs="Times New Roman"/>
          <w:w w:val="101"/>
          <w:lang w:val="ru-RU"/>
        </w:rPr>
        <w:t>с</w:t>
      </w:r>
      <w:r w:rsidRPr="005A7D6A">
        <w:rPr>
          <w:rFonts w:cs="Times New Roman"/>
          <w:lang w:val="ru-RU"/>
        </w:rPr>
        <w:t>твии</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 xml:space="preserve"> </w:t>
      </w:r>
      <w:r w:rsidRPr="005A7D6A">
        <w:rPr>
          <w:rFonts w:cs="Times New Roman"/>
          <w:spacing w:val="-1"/>
          <w:lang w:val="ru-RU"/>
        </w:rPr>
        <w:t>к</w:t>
      </w:r>
      <w:r w:rsidRPr="005A7D6A">
        <w:rPr>
          <w:rFonts w:cs="Times New Roman"/>
          <w:lang w:val="ru-RU"/>
        </w:rPr>
        <w:t>омм</w:t>
      </w:r>
      <w:r w:rsidRPr="005A7D6A">
        <w:rPr>
          <w:rFonts w:cs="Times New Roman"/>
          <w:spacing w:val="-3"/>
          <w:lang w:val="ru-RU"/>
        </w:rPr>
        <w:t>у</w:t>
      </w:r>
      <w:r w:rsidRPr="005A7D6A">
        <w:rPr>
          <w:rFonts w:cs="Times New Roman"/>
          <w:lang w:val="ru-RU"/>
        </w:rPr>
        <w:t>ник</w:t>
      </w:r>
      <w:r w:rsidRPr="005A7D6A">
        <w:rPr>
          <w:rFonts w:cs="Times New Roman"/>
          <w:w w:val="101"/>
          <w:lang w:val="ru-RU"/>
        </w:rPr>
        <w:t>а</w:t>
      </w:r>
      <w:r w:rsidRPr="005A7D6A">
        <w:rPr>
          <w:rFonts w:cs="Times New Roman"/>
          <w:spacing w:val="-1"/>
          <w:lang w:val="ru-RU"/>
        </w:rPr>
        <w:t>т</w:t>
      </w:r>
      <w:r w:rsidRPr="005A7D6A">
        <w:rPr>
          <w:rFonts w:cs="Times New Roman"/>
          <w:lang w:val="ru-RU"/>
        </w:rPr>
        <w:t>ивной</w:t>
      </w:r>
      <w:r w:rsidRPr="005A7D6A">
        <w:rPr>
          <w:rFonts w:cs="Times New Roman"/>
          <w:spacing w:val="1"/>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2"/>
          <w:lang w:val="ru-RU"/>
        </w:rPr>
        <w:t>ч</w:t>
      </w:r>
      <w:r w:rsidRPr="005A7D6A">
        <w:rPr>
          <w:rFonts w:cs="Times New Roman"/>
          <w:w w:val="101"/>
          <w:lang w:val="ru-RU"/>
        </w:rPr>
        <w:t>е</w:t>
      </w:r>
      <w:r w:rsidRPr="005A7D6A">
        <w:rPr>
          <w:rFonts w:cs="Times New Roman"/>
          <w:spacing w:val="-1"/>
          <w:lang w:val="ru-RU"/>
        </w:rPr>
        <w:t>й</w:t>
      </w:r>
      <w:r w:rsidRPr="005A7D6A">
        <w:rPr>
          <w:rFonts w:cs="Times New Roman"/>
          <w:w w:val="101"/>
          <w:lang w:val="ru-RU"/>
        </w:rPr>
        <w:t>;</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вы</w:t>
      </w:r>
      <w:r w:rsidRPr="005A7D6A">
        <w:rPr>
          <w:rFonts w:cs="Times New Roman"/>
          <w:w w:val="101"/>
          <w:lang w:val="ru-RU"/>
        </w:rPr>
        <w:t>с</w:t>
      </w:r>
      <w:r w:rsidRPr="005A7D6A">
        <w:rPr>
          <w:rFonts w:cs="Times New Roman"/>
          <w:lang w:val="ru-RU"/>
        </w:rPr>
        <w:t>к</w:t>
      </w:r>
      <w:r w:rsidRPr="005A7D6A">
        <w:rPr>
          <w:rFonts w:cs="Times New Roman"/>
          <w:spacing w:val="1"/>
          <w:w w:val="101"/>
          <w:lang w:val="ru-RU"/>
        </w:rPr>
        <w:t>а</w:t>
      </w:r>
      <w:r w:rsidRPr="005A7D6A">
        <w:rPr>
          <w:rFonts w:cs="Times New Roman"/>
          <w:spacing w:val="-2"/>
          <w:lang w:val="ru-RU"/>
        </w:rPr>
        <w:t>з</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lang w:val="ru-RU"/>
        </w:rPr>
        <w:t>и</w:t>
      </w:r>
      <w:r w:rsidRPr="005A7D6A">
        <w:rPr>
          <w:rFonts w:cs="Times New Roman"/>
          <w:spacing w:val="111"/>
          <w:lang w:val="ru-RU"/>
        </w:rPr>
        <w:t xml:space="preserve"> </w:t>
      </w:r>
      <w:r w:rsidRPr="005A7D6A">
        <w:rPr>
          <w:rFonts w:cs="Times New Roman"/>
          <w:lang w:val="ru-RU"/>
        </w:rPr>
        <w:t>обо</w:t>
      </w:r>
      <w:r w:rsidRPr="005A7D6A">
        <w:rPr>
          <w:rFonts w:cs="Times New Roman"/>
          <w:w w:val="101"/>
          <w:lang w:val="ru-RU"/>
        </w:rPr>
        <w:t>с</w:t>
      </w:r>
      <w:r w:rsidRPr="005A7D6A">
        <w:rPr>
          <w:rFonts w:cs="Times New Roman"/>
          <w:lang w:val="ru-RU"/>
        </w:rPr>
        <w:t>но</w:t>
      </w:r>
      <w:r w:rsidRPr="005A7D6A">
        <w:rPr>
          <w:rFonts w:cs="Times New Roman"/>
          <w:spacing w:val="-1"/>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spacing w:val="-1"/>
          <w:lang w:val="ru-RU"/>
        </w:rPr>
        <w:t>м</w:t>
      </w:r>
      <w:r w:rsidRPr="005A7D6A">
        <w:rPr>
          <w:rFonts w:cs="Times New Roman"/>
          <w:lang w:val="ru-RU"/>
        </w:rPr>
        <w:t>н</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110"/>
          <w:lang w:val="ru-RU"/>
        </w:rPr>
        <w:t xml:space="preserve"> </w:t>
      </w:r>
      <w:r w:rsidRPr="005A7D6A">
        <w:rPr>
          <w:rFonts w:cs="Times New Roman"/>
          <w:lang w:val="ru-RU"/>
        </w:rPr>
        <w:t>(</w:t>
      </w:r>
      <w:r w:rsidRPr="005A7D6A">
        <w:rPr>
          <w:rFonts w:cs="Times New Roman"/>
          <w:w w:val="101"/>
          <w:lang w:val="ru-RU"/>
        </w:rPr>
        <w:t>с</w:t>
      </w:r>
      <w:r w:rsidRPr="005A7D6A">
        <w:rPr>
          <w:rFonts w:cs="Times New Roman"/>
          <w:spacing w:val="-2"/>
          <w:lang w:val="ru-RU"/>
        </w:rPr>
        <w:t>у</w:t>
      </w:r>
      <w:r w:rsidRPr="005A7D6A">
        <w:rPr>
          <w:rFonts w:cs="Times New Roman"/>
          <w:lang w:val="ru-RU"/>
        </w:rPr>
        <w:t>ж</w:t>
      </w:r>
      <w:r w:rsidRPr="005A7D6A">
        <w:rPr>
          <w:rFonts w:cs="Times New Roman"/>
          <w:spacing w:val="5"/>
          <w:lang w:val="ru-RU"/>
        </w:rPr>
        <w:t>д</w:t>
      </w:r>
      <w:r w:rsidRPr="005A7D6A">
        <w:rPr>
          <w:rFonts w:cs="Times New Roman"/>
          <w:w w:val="101"/>
          <w:lang w:val="ru-RU"/>
        </w:rPr>
        <w:t>е</w:t>
      </w:r>
      <w:r w:rsidRPr="005A7D6A">
        <w:rPr>
          <w:rFonts w:cs="Times New Roman"/>
          <w:lang w:val="ru-RU"/>
        </w:rPr>
        <w:t>ни</w:t>
      </w:r>
      <w:r w:rsidRPr="005A7D6A">
        <w:rPr>
          <w:rFonts w:cs="Times New Roman"/>
          <w:w w:val="101"/>
          <w:lang w:val="ru-RU"/>
        </w:rPr>
        <w:t>е</w:t>
      </w:r>
      <w:r w:rsidRPr="005A7D6A">
        <w:rPr>
          <w:rFonts w:cs="Times New Roman"/>
          <w:lang w:val="ru-RU"/>
        </w:rPr>
        <w:t>)</w:t>
      </w:r>
      <w:r w:rsidRPr="005A7D6A">
        <w:rPr>
          <w:rFonts w:cs="Times New Roman"/>
          <w:spacing w:val="110"/>
          <w:lang w:val="ru-RU"/>
        </w:rPr>
        <w:t xml:space="preserve"> </w:t>
      </w:r>
      <w:r w:rsidRPr="005A7D6A">
        <w:rPr>
          <w:rFonts w:cs="Times New Roman"/>
          <w:lang w:val="ru-RU"/>
        </w:rPr>
        <w:t>и</w:t>
      </w:r>
      <w:r w:rsidRPr="005A7D6A">
        <w:rPr>
          <w:rFonts w:cs="Times New Roman"/>
          <w:spacing w:val="113"/>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spacing w:val="-1"/>
          <w:lang w:val="ru-RU"/>
        </w:rPr>
        <w:t>п</w:t>
      </w:r>
      <w:r w:rsidRPr="005A7D6A">
        <w:rPr>
          <w:rFonts w:cs="Times New Roman"/>
          <w:lang w:val="ru-RU"/>
        </w:rPr>
        <w:t>р</w:t>
      </w:r>
      <w:r w:rsidRPr="005A7D6A">
        <w:rPr>
          <w:rFonts w:cs="Times New Roman"/>
          <w:w w:val="101"/>
          <w:lang w:val="ru-RU"/>
        </w:rPr>
        <w:t>а</w:t>
      </w:r>
      <w:r w:rsidRPr="005A7D6A">
        <w:rPr>
          <w:rFonts w:cs="Times New Roman"/>
          <w:spacing w:val="-2"/>
          <w:lang w:val="ru-RU"/>
        </w:rPr>
        <w:t>ш</w:t>
      </w:r>
      <w:r w:rsidRPr="005A7D6A">
        <w:rPr>
          <w:rFonts w:cs="Times New Roman"/>
          <w:lang w:val="ru-RU"/>
        </w:rPr>
        <w:t>ив</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lang w:val="ru-RU"/>
        </w:rPr>
        <w:t>мн</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е</w:t>
      </w:r>
      <w:r w:rsidRPr="005A7D6A">
        <w:rPr>
          <w:rFonts w:cs="Times New Roman"/>
          <w:lang w:val="ru-RU"/>
        </w:rPr>
        <w:t xml:space="preserve"> п</w:t>
      </w:r>
      <w:r w:rsidRPr="005A7D6A">
        <w:rPr>
          <w:rFonts w:cs="Times New Roman"/>
          <w:w w:val="101"/>
          <w:lang w:val="ru-RU"/>
        </w:rPr>
        <w:t>а</w:t>
      </w:r>
      <w:r w:rsidRPr="005A7D6A">
        <w:rPr>
          <w:rFonts w:cs="Times New Roman"/>
          <w:lang w:val="ru-RU"/>
        </w:rPr>
        <w:t>ртн</w:t>
      </w:r>
      <w:r w:rsidRPr="005A7D6A">
        <w:rPr>
          <w:rFonts w:cs="Times New Roman"/>
          <w:spacing w:val="-1"/>
          <w:w w:val="101"/>
          <w:lang w:val="ru-RU"/>
        </w:rPr>
        <w:t>е</w:t>
      </w:r>
      <w:r w:rsidRPr="005A7D6A">
        <w:rPr>
          <w:rFonts w:cs="Times New Roman"/>
          <w:lang w:val="ru-RU"/>
        </w:rPr>
        <w:t>р</w:t>
      </w:r>
      <w:r w:rsidRPr="005A7D6A">
        <w:rPr>
          <w:rFonts w:cs="Times New Roman"/>
          <w:w w:val="101"/>
          <w:lang w:val="ru-RU"/>
        </w:rPr>
        <w:t>а</w:t>
      </w:r>
      <w:r w:rsidRPr="005A7D6A">
        <w:rPr>
          <w:rFonts w:cs="Times New Roman"/>
          <w:spacing w:val="4"/>
          <w:lang w:val="ru-RU"/>
        </w:rPr>
        <w:t xml:space="preserve"> </w:t>
      </w:r>
      <w:r w:rsidRPr="005A7D6A">
        <w:rPr>
          <w:rFonts w:cs="Times New Roman"/>
          <w:spacing w:val="1"/>
          <w:lang w:val="ru-RU"/>
        </w:rPr>
        <w:t>в</w:t>
      </w:r>
      <w:r w:rsidRPr="005A7D6A">
        <w:rPr>
          <w:rFonts w:cs="Times New Roman"/>
          <w:spacing w:val="3"/>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мк</w:t>
      </w:r>
      <w:r w:rsidRPr="005A7D6A">
        <w:rPr>
          <w:rFonts w:cs="Times New Roman"/>
          <w:w w:val="101"/>
          <w:lang w:val="ru-RU"/>
        </w:rPr>
        <w:t>а</w:t>
      </w:r>
      <w:r w:rsidRPr="005A7D6A">
        <w:rPr>
          <w:rFonts w:cs="Times New Roman"/>
          <w:lang w:val="ru-RU"/>
        </w:rPr>
        <w:t>х</w:t>
      </w:r>
      <w:r w:rsidRPr="005A7D6A">
        <w:rPr>
          <w:rFonts w:cs="Times New Roman"/>
          <w:spacing w:val="5"/>
          <w:lang w:val="ru-RU"/>
        </w:rPr>
        <w:t xml:space="preserve"> </w:t>
      </w:r>
      <w:r w:rsidRPr="005A7D6A">
        <w:rPr>
          <w:rFonts w:cs="Times New Roman"/>
          <w:spacing w:val="-1"/>
          <w:lang w:val="ru-RU"/>
        </w:rPr>
        <w:t>д</w:t>
      </w:r>
      <w:r w:rsidRPr="005A7D6A">
        <w:rPr>
          <w:rFonts w:cs="Times New Roman"/>
          <w:lang w:val="ru-RU"/>
        </w:rPr>
        <w:t>и</w:t>
      </w:r>
      <w:r w:rsidRPr="005A7D6A">
        <w:rPr>
          <w:rFonts w:cs="Times New Roman"/>
          <w:w w:val="101"/>
          <w:lang w:val="ru-RU"/>
        </w:rPr>
        <w:t>а</w:t>
      </w:r>
      <w:r w:rsidRPr="005A7D6A">
        <w:rPr>
          <w:rFonts w:cs="Times New Roman"/>
          <w:lang w:val="ru-RU"/>
        </w:rPr>
        <w:t>ло</w:t>
      </w:r>
      <w:r w:rsidRPr="005A7D6A">
        <w:rPr>
          <w:rFonts w:cs="Times New Roman"/>
          <w:spacing w:val="-1"/>
          <w:lang w:val="ru-RU"/>
        </w:rPr>
        <w:t>г</w:t>
      </w:r>
      <w:r w:rsidRPr="005A7D6A">
        <w:rPr>
          <w:rFonts w:cs="Times New Roman"/>
          <w:w w:val="101"/>
          <w:lang w:val="ru-RU"/>
        </w:rPr>
        <w:t>а;</w:t>
      </w:r>
      <w:r w:rsidRPr="005A7D6A">
        <w:rPr>
          <w:rFonts w:cs="Times New Roman"/>
          <w:spacing w:val="8"/>
          <w:lang w:val="ru-RU"/>
        </w:rPr>
        <w:t xml:space="preserve"> </w:t>
      </w:r>
      <w:r w:rsidRPr="005A7D6A">
        <w:rPr>
          <w:rFonts w:cs="Times New Roman"/>
          <w:lang w:val="ru-RU"/>
        </w:rPr>
        <w:t>приним</w:t>
      </w:r>
      <w:r w:rsidRPr="005A7D6A">
        <w:rPr>
          <w:rFonts w:cs="Times New Roman"/>
          <w:w w:val="101"/>
          <w:lang w:val="ru-RU"/>
        </w:rPr>
        <w:t>а</w:t>
      </w:r>
      <w:r w:rsidRPr="005A7D6A">
        <w:rPr>
          <w:rFonts w:cs="Times New Roman"/>
          <w:lang w:val="ru-RU"/>
        </w:rPr>
        <w:t>ть</w:t>
      </w:r>
      <w:r w:rsidRPr="005A7D6A">
        <w:rPr>
          <w:rFonts w:cs="Times New Roman"/>
          <w:spacing w:val="3"/>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spacing w:val="-1"/>
          <w:w w:val="101"/>
          <w:lang w:val="ru-RU"/>
        </w:rPr>
        <w:t>е</w:t>
      </w:r>
      <w:r w:rsidRPr="005A7D6A">
        <w:rPr>
          <w:rFonts w:cs="Times New Roman"/>
          <w:spacing w:val="6"/>
          <w:lang w:val="ru-RU"/>
        </w:rPr>
        <w:t xml:space="preserve"> </w:t>
      </w:r>
      <w:r w:rsidRPr="005A7D6A">
        <w:rPr>
          <w:rFonts w:cs="Times New Roman"/>
          <w:spacing w:val="1"/>
          <w:lang w:val="ru-RU"/>
        </w:rPr>
        <w:t>в</w:t>
      </w:r>
      <w:r w:rsidRPr="005A7D6A">
        <w:rPr>
          <w:rFonts w:cs="Times New Roman"/>
          <w:spacing w:val="4"/>
          <w:lang w:val="ru-RU"/>
        </w:rPr>
        <w:t xml:space="preserve"> </w:t>
      </w:r>
      <w:r w:rsidRPr="005A7D6A">
        <w:rPr>
          <w:rFonts w:cs="Times New Roman"/>
          <w:lang w:val="ru-RU"/>
        </w:rPr>
        <w:t>ход</w:t>
      </w:r>
      <w:r w:rsidRPr="005A7D6A">
        <w:rPr>
          <w:rFonts w:cs="Times New Roman"/>
          <w:w w:val="101"/>
          <w:lang w:val="ru-RU"/>
        </w:rPr>
        <w:t>е</w:t>
      </w:r>
      <w:r w:rsidRPr="005A7D6A">
        <w:rPr>
          <w:rFonts w:cs="Times New Roman"/>
          <w:spacing w:val="3"/>
          <w:lang w:val="ru-RU"/>
        </w:rPr>
        <w:t xml:space="preserve"> </w:t>
      </w:r>
      <w:r w:rsidRPr="005A7D6A">
        <w:rPr>
          <w:rFonts w:cs="Times New Roman"/>
          <w:lang w:val="ru-RU"/>
        </w:rPr>
        <w:t>ди</w:t>
      </w:r>
      <w:r w:rsidRPr="005A7D6A">
        <w:rPr>
          <w:rFonts w:cs="Times New Roman"/>
          <w:w w:val="101"/>
          <w:lang w:val="ru-RU"/>
        </w:rPr>
        <w:t>а</w:t>
      </w:r>
      <w:r w:rsidRPr="005A7D6A">
        <w:rPr>
          <w:rFonts w:cs="Times New Roman"/>
          <w:spacing w:val="-2"/>
          <w:lang w:val="ru-RU"/>
        </w:rPr>
        <w:t>л</w:t>
      </w:r>
      <w:r w:rsidRPr="005A7D6A">
        <w:rPr>
          <w:rFonts w:cs="Times New Roman"/>
          <w:lang w:val="ru-RU"/>
        </w:rPr>
        <w:t>ог</w:t>
      </w:r>
      <w:r w:rsidRPr="005A7D6A">
        <w:rPr>
          <w:rFonts w:cs="Times New Roman"/>
          <w:w w:val="101"/>
          <w:lang w:val="ru-RU"/>
        </w:rPr>
        <w:t>а</w:t>
      </w:r>
      <w:r w:rsidRPr="005A7D6A">
        <w:rPr>
          <w:rFonts w:cs="Times New Roman"/>
          <w:spacing w:val="4"/>
          <w:lang w:val="ru-RU"/>
        </w:rPr>
        <w:t xml:space="preserve"> </w:t>
      </w:r>
      <w:r w:rsidRPr="005A7D6A">
        <w:rPr>
          <w:rFonts w:cs="Times New Roman"/>
          <w:lang w:val="ru-RU"/>
        </w:rPr>
        <w:t>и</w:t>
      </w:r>
      <w:r w:rsidRPr="005A7D6A">
        <w:rPr>
          <w:rFonts w:cs="Times New Roman"/>
          <w:spacing w:val="5"/>
          <w:lang w:val="ru-RU"/>
        </w:rPr>
        <w:t xml:space="preserve"> </w:t>
      </w:r>
      <w:r w:rsidRPr="005A7D6A">
        <w:rPr>
          <w:rFonts w:cs="Times New Roman"/>
          <w:w w:val="101"/>
          <w:lang w:val="ru-RU"/>
        </w:rPr>
        <w:t>с</w:t>
      </w:r>
      <w:r w:rsidRPr="005A7D6A">
        <w:rPr>
          <w:rFonts w:cs="Times New Roman"/>
          <w:lang w:val="ru-RU"/>
        </w:rPr>
        <w:t>огл</w:t>
      </w:r>
      <w:r w:rsidRPr="005A7D6A">
        <w:rPr>
          <w:rFonts w:cs="Times New Roman"/>
          <w:spacing w:val="-1"/>
          <w:w w:val="101"/>
          <w:lang w:val="ru-RU"/>
        </w:rPr>
        <w:t>а</w:t>
      </w:r>
      <w:r w:rsidRPr="005A7D6A">
        <w:rPr>
          <w:rFonts w:cs="Times New Roman"/>
          <w:w w:val="101"/>
          <w:lang w:val="ru-RU"/>
        </w:rPr>
        <w:t>с</w:t>
      </w:r>
      <w:r w:rsidRPr="005A7D6A">
        <w:rPr>
          <w:rFonts w:cs="Times New Roman"/>
          <w:lang w:val="ru-RU"/>
        </w:rPr>
        <w:t>о</w:t>
      </w:r>
      <w:r w:rsidRPr="005A7D6A">
        <w:rPr>
          <w:rFonts w:cs="Times New Roman"/>
          <w:spacing w:val="-2"/>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 xml:space="preserve">ть </w:t>
      </w:r>
      <w:r w:rsidRPr="005A7D6A">
        <w:rPr>
          <w:rFonts w:cs="Times New Roman"/>
          <w:w w:val="101"/>
          <w:lang w:val="ru-RU"/>
        </w:rPr>
        <w:t>е</w:t>
      </w:r>
      <w:r w:rsidRPr="005A7D6A">
        <w:rPr>
          <w:rFonts w:cs="Times New Roman"/>
          <w:lang w:val="ru-RU"/>
        </w:rPr>
        <w:t>го</w:t>
      </w:r>
      <w:r w:rsidRPr="005A7D6A">
        <w:rPr>
          <w:rFonts w:cs="Times New Roman"/>
          <w:spacing w:val="1"/>
          <w:lang w:val="ru-RU"/>
        </w:rPr>
        <w:t xml:space="preserve"> </w:t>
      </w:r>
      <w:r w:rsidRPr="005A7D6A">
        <w:rPr>
          <w:rFonts w:cs="Times New Roman"/>
          <w:w w:val="101"/>
          <w:lang w:val="ru-RU"/>
        </w:rPr>
        <w:t>с</w:t>
      </w:r>
      <w:r w:rsidRPr="005A7D6A">
        <w:rPr>
          <w:rFonts w:cs="Times New Roman"/>
          <w:spacing w:val="-1"/>
          <w:lang w:val="ru-RU"/>
        </w:rPr>
        <w:t xml:space="preserve"> </w:t>
      </w:r>
      <w:r w:rsidRPr="005A7D6A">
        <w:rPr>
          <w:rFonts w:cs="Times New Roman"/>
          <w:spacing w:val="-1"/>
          <w:w w:val="101"/>
          <w:lang w:val="ru-RU"/>
        </w:rPr>
        <w:t>с</w:t>
      </w:r>
      <w:r w:rsidRPr="005A7D6A">
        <w:rPr>
          <w:rFonts w:cs="Times New Roman"/>
          <w:lang w:val="ru-RU"/>
        </w:rPr>
        <w:t>о</w:t>
      </w:r>
      <w:r w:rsidRPr="005A7D6A">
        <w:rPr>
          <w:rFonts w:cs="Times New Roman"/>
          <w:spacing w:val="-1"/>
          <w:lang w:val="ru-RU"/>
        </w:rPr>
        <w:t>б</w:t>
      </w:r>
      <w:r w:rsidRPr="005A7D6A">
        <w:rPr>
          <w:rFonts w:cs="Times New Roman"/>
          <w:w w:val="101"/>
          <w:lang w:val="ru-RU"/>
        </w:rPr>
        <w:t>ес</w:t>
      </w:r>
      <w:r w:rsidRPr="005A7D6A">
        <w:rPr>
          <w:rFonts w:cs="Times New Roman"/>
          <w:spacing w:val="-2"/>
          <w:w w:val="101"/>
          <w:lang w:val="ru-RU"/>
        </w:rPr>
        <w:t>е</w:t>
      </w:r>
      <w:r w:rsidRPr="005A7D6A">
        <w:rPr>
          <w:rFonts w:cs="Times New Roman"/>
          <w:lang w:val="ru-RU"/>
        </w:rPr>
        <w:t>дни</w:t>
      </w:r>
      <w:r w:rsidRPr="005A7D6A">
        <w:rPr>
          <w:rFonts w:cs="Times New Roman"/>
          <w:spacing w:val="-1"/>
          <w:lang w:val="ru-RU"/>
        </w:rPr>
        <w:t>к</w:t>
      </w:r>
      <w:r w:rsidRPr="005A7D6A">
        <w:rPr>
          <w:rFonts w:cs="Times New Roman"/>
          <w:lang w:val="ru-RU"/>
        </w:rPr>
        <w:t>о</w:t>
      </w:r>
      <w:r w:rsidRPr="005A7D6A">
        <w:rPr>
          <w:rFonts w:cs="Times New Roman"/>
          <w:spacing w:val="-2"/>
          <w:lang w:val="ru-RU"/>
        </w:rPr>
        <w:t>м</w:t>
      </w:r>
    </w:p>
    <w:p w:rsidR="005A7D6A" w:rsidRDefault="008655E0" w:rsidP="00C44AC7">
      <w:pPr>
        <w:pStyle w:val="af"/>
        <w:numPr>
          <w:ilvl w:val="0"/>
          <w:numId w:val="310"/>
        </w:numPr>
        <w:ind w:right="-9"/>
        <w:jc w:val="both"/>
        <w:rPr>
          <w:rFonts w:cs="Times New Roman"/>
          <w:w w:val="101"/>
          <w:lang w:val="ru-RU"/>
        </w:rPr>
      </w:pPr>
      <w:r w:rsidRPr="005A7D6A">
        <w:rPr>
          <w:rFonts w:cs="Times New Roman"/>
          <w:w w:val="101"/>
          <w:lang w:val="ru-RU"/>
        </w:rPr>
        <w:t>с</w:t>
      </w:r>
      <w:r w:rsidRPr="005A7D6A">
        <w:rPr>
          <w:rFonts w:cs="Times New Roman"/>
          <w:lang w:val="ru-RU"/>
        </w:rPr>
        <w:t>озд</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lang w:val="ru-RU"/>
        </w:rPr>
        <w:t>ть</w:t>
      </w:r>
      <w:r w:rsidRPr="005A7D6A">
        <w:rPr>
          <w:rFonts w:cs="Times New Roman"/>
          <w:lang w:val="ru-RU"/>
        </w:rPr>
        <w:tab/>
        <w:t>пи</w:t>
      </w:r>
      <w:r w:rsidRPr="005A7D6A">
        <w:rPr>
          <w:rFonts w:cs="Times New Roman"/>
          <w:w w:val="101"/>
          <w:lang w:val="ru-RU"/>
        </w:rPr>
        <w:t>с</w:t>
      </w:r>
      <w:r w:rsidRPr="005A7D6A">
        <w:rPr>
          <w:rFonts w:cs="Times New Roman"/>
          <w:lang w:val="ru-RU"/>
        </w:rPr>
        <w:t>ьм</w:t>
      </w:r>
      <w:r w:rsidRPr="005A7D6A">
        <w:rPr>
          <w:rFonts w:cs="Times New Roman"/>
          <w:w w:val="101"/>
          <w:lang w:val="ru-RU"/>
        </w:rPr>
        <w:t>е</w:t>
      </w:r>
      <w:r w:rsidRPr="005A7D6A">
        <w:rPr>
          <w:rFonts w:cs="Times New Roman"/>
          <w:lang w:val="ru-RU"/>
        </w:rPr>
        <w:t>нны</w:t>
      </w:r>
      <w:r w:rsidRPr="005A7D6A">
        <w:rPr>
          <w:rFonts w:cs="Times New Roman"/>
          <w:w w:val="101"/>
          <w:lang w:val="ru-RU"/>
        </w:rPr>
        <w:t>е</w:t>
      </w:r>
      <w:r w:rsidRPr="005A7D6A">
        <w:rPr>
          <w:rFonts w:cs="Times New Roman"/>
          <w:lang w:val="ru-RU"/>
        </w:rPr>
        <w:tab/>
        <w:t>«к</w:t>
      </w:r>
      <w:r w:rsidRPr="005A7D6A">
        <w:rPr>
          <w:rFonts w:cs="Times New Roman"/>
          <w:spacing w:val="-2"/>
          <w:lang w:val="ru-RU"/>
        </w:rPr>
        <w:t>л</w:t>
      </w:r>
      <w:r w:rsidRPr="005A7D6A">
        <w:rPr>
          <w:rFonts w:cs="Times New Roman"/>
          <w:lang w:val="ru-RU"/>
        </w:rPr>
        <w:t>иширов</w:t>
      </w:r>
      <w:r w:rsidRPr="005A7D6A">
        <w:rPr>
          <w:rFonts w:cs="Times New Roman"/>
          <w:w w:val="101"/>
          <w:lang w:val="ru-RU"/>
        </w:rPr>
        <w:t>а</w:t>
      </w:r>
      <w:r w:rsidRPr="005A7D6A">
        <w:rPr>
          <w:rFonts w:cs="Times New Roman"/>
          <w:spacing w:val="-1"/>
          <w:lang w:val="ru-RU"/>
        </w:rPr>
        <w:t>н</w:t>
      </w:r>
      <w:r w:rsidRPr="005A7D6A">
        <w:rPr>
          <w:rFonts w:cs="Times New Roman"/>
          <w:lang w:val="ru-RU"/>
        </w:rPr>
        <w:t>ны</w:t>
      </w:r>
      <w:r w:rsidRPr="005A7D6A">
        <w:rPr>
          <w:rFonts w:cs="Times New Roman"/>
          <w:w w:val="101"/>
          <w:lang w:val="ru-RU"/>
        </w:rPr>
        <w:t>е</w:t>
      </w:r>
      <w:r w:rsidRPr="005A7D6A">
        <w:rPr>
          <w:rFonts w:cs="Times New Roman"/>
          <w:lang w:val="ru-RU"/>
        </w:rPr>
        <w:t>»</w:t>
      </w:r>
      <w:r w:rsidRPr="005A7D6A">
        <w:rPr>
          <w:rFonts w:cs="Times New Roman"/>
          <w:lang w:val="ru-RU"/>
        </w:rPr>
        <w:tab/>
        <w:t>и оригин</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w:t>
      </w:r>
      <w:r w:rsidRPr="005A7D6A">
        <w:rPr>
          <w:rFonts w:cs="Times New Roman"/>
          <w:w w:val="101"/>
          <w:lang w:val="ru-RU"/>
        </w:rPr>
        <w:t>е</w:t>
      </w:r>
      <w:r w:rsidRPr="005A7D6A">
        <w:rPr>
          <w:rFonts w:cs="Times New Roman"/>
          <w:lang w:val="ru-RU"/>
        </w:rPr>
        <w:t xml:space="preserve"> т</w:t>
      </w:r>
      <w:r w:rsidRPr="005A7D6A">
        <w:rPr>
          <w:rFonts w:cs="Times New Roman"/>
          <w:spacing w:val="-2"/>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ты</w:t>
      </w:r>
      <w:r w:rsidRPr="005A7D6A">
        <w:rPr>
          <w:rFonts w:cs="Times New Roman"/>
          <w:lang w:val="ru-RU"/>
        </w:rPr>
        <w:tab/>
      </w:r>
      <w:r w:rsidRPr="005A7D6A">
        <w:rPr>
          <w:rFonts w:cs="Times New Roman"/>
          <w:w w:val="101"/>
          <w:lang w:val="ru-RU"/>
        </w:rPr>
        <w:t>с</w:t>
      </w:r>
      <w:r w:rsidRPr="005A7D6A">
        <w:rPr>
          <w:rFonts w:cs="Times New Roman"/>
          <w:lang w:val="ru-RU"/>
        </w:rPr>
        <w:t xml:space="preserve"> и</w:t>
      </w:r>
      <w:r w:rsidRPr="005A7D6A">
        <w:rPr>
          <w:rFonts w:cs="Times New Roman"/>
          <w:w w:val="101"/>
          <w:lang w:val="ru-RU"/>
        </w:rPr>
        <w:t>с</w:t>
      </w:r>
      <w:r w:rsidRPr="005A7D6A">
        <w:rPr>
          <w:rFonts w:cs="Times New Roman"/>
          <w:spacing w:val="-1"/>
          <w:lang w:val="ru-RU"/>
        </w:rPr>
        <w:t>п</w:t>
      </w:r>
      <w:r w:rsidRPr="005A7D6A">
        <w:rPr>
          <w:rFonts w:cs="Times New Roman"/>
          <w:lang w:val="ru-RU"/>
        </w:rPr>
        <w:t>ользов</w:t>
      </w:r>
      <w:r w:rsidRPr="005A7D6A">
        <w:rPr>
          <w:rFonts w:cs="Times New Roman"/>
          <w:w w:val="101"/>
          <w:lang w:val="ru-RU"/>
        </w:rPr>
        <w:t>а</w:t>
      </w:r>
      <w:r w:rsidRPr="005A7D6A">
        <w:rPr>
          <w:rFonts w:cs="Times New Roman"/>
          <w:lang w:val="ru-RU"/>
        </w:rPr>
        <w:t>ни</w:t>
      </w:r>
      <w:r w:rsidRPr="005A7D6A">
        <w:rPr>
          <w:rFonts w:cs="Times New Roman"/>
          <w:w w:val="101"/>
          <w:lang w:val="ru-RU"/>
        </w:rPr>
        <w:t>е</w:t>
      </w:r>
      <w:r w:rsidRPr="005A7D6A">
        <w:rPr>
          <w:rFonts w:cs="Times New Roman"/>
          <w:lang w:val="ru-RU"/>
        </w:rPr>
        <w:t>м н</w:t>
      </w:r>
      <w:r w:rsidRPr="005A7D6A">
        <w:rPr>
          <w:rFonts w:cs="Times New Roman"/>
          <w:w w:val="101"/>
          <w:lang w:val="ru-RU"/>
        </w:rPr>
        <w:t>е</w:t>
      </w:r>
      <w:r w:rsidRPr="005A7D6A">
        <w:rPr>
          <w:rFonts w:cs="Times New Roman"/>
          <w:lang w:val="ru-RU"/>
        </w:rPr>
        <w:t>об</w:t>
      </w:r>
      <w:r w:rsidRPr="005A7D6A">
        <w:rPr>
          <w:rFonts w:cs="Times New Roman"/>
          <w:spacing w:val="-1"/>
          <w:lang w:val="ru-RU"/>
        </w:rPr>
        <w:t>х</w:t>
      </w:r>
      <w:r w:rsidRPr="005A7D6A">
        <w:rPr>
          <w:rFonts w:cs="Times New Roman"/>
          <w:lang w:val="ru-RU"/>
        </w:rPr>
        <w:t>оди</w:t>
      </w:r>
      <w:r w:rsidRPr="005A7D6A">
        <w:rPr>
          <w:rFonts w:cs="Times New Roman"/>
          <w:spacing w:val="-1"/>
          <w:lang w:val="ru-RU"/>
        </w:rPr>
        <w:t>мы</w:t>
      </w:r>
      <w:r w:rsidRPr="005A7D6A">
        <w:rPr>
          <w:rFonts w:cs="Times New Roman"/>
          <w:lang w:val="ru-RU"/>
        </w:rPr>
        <w:t>х</w:t>
      </w:r>
      <w:r w:rsidRPr="005A7D6A">
        <w:rPr>
          <w:rFonts w:cs="Times New Roman"/>
          <w:spacing w:val="1"/>
          <w:lang w:val="ru-RU"/>
        </w:rPr>
        <w:t xml:space="preserve"> </w:t>
      </w:r>
      <w:r w:rsidRPr="005A7D6A">
        <w:rPr>
          <w:rFonts w:cs="Times New Roman"/>
          <w:lang w:val="ru-RU"/>
        </w:rPr>
        <w:t>р</w:t>
      </w:r>
      <w:r w:rsidRPr="005A7D6A">
        <w:rPr>
          <w:rFonts w:cs="Times New Roman"/>
          <w:spacing w:val="-1"/>
          <w:w w:val="101"/>
          <w:lang w:val="ru-RU"/>
        </w:rPr>
        <w:t>е</w:t>
      </w:r>
      <w:r w:rsidRPr="005A7D6A">
        <w:rPr>
          <w:rFonts w:cs="Times New Roman"/>
          <w:lang w:val="ru-RU"/>
        </w:rPr>
        <w:t>ч</w:t>
      </w:r>
      <w:r w:rsidRPr="005A7D6A">
        <w:rPr>
          <w:rFonts w:cs="Times New Roman"/>
          <w:w w:val="101"/>
          <w:lang w:val="ru-RU"/>
        </w:rPr>
        <w:t>е</w:t>
      </w:r>
      <w:r w:rsidRPr="005A7D6A">
        <w:rPr>
          <w:rFonts w:cs="Times New Roman"/>
          <w:lang w:val="ru-RU"/>
        </w:rPr>
        <w:t>в</w:t>
      </w:r>
      <w:r w:rsidRPr="005A7D6A">
        <w:rPr>
          <w:rFonts w:cs="Times New Roman"/>
          <w:spacing w:val="-1"/>
          <w:lang w:val="ru-RU"/>
        </w:rPr>
        <w:t>ы</w:t>
      </w:r>
      <w:r w:rsidRPr="005A7D6A">
        <w:rPr>
          <w:rFonts w:cs="Times New Roman"/>
          <w:lang w:val="ru-RU"/>
        </w:rPr>
        <w:t>х</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р</w:t>
      </w:r>
      <w:r w:rsidRPr="005A7D6A">
        <w:rPr>
          <w:rFonts w:cs="Times New Roman"/>
          <w:spacing w:val="-2"/>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005A7D6A">
        <w:rPr>
          <w:rFonts w:cs="Times New Roman"/>
          <w:w w:val="101"/>
          <w:lang w:val="ru-RU"/>
        </w:rPr>
        <w:t xml:space="preserve"> </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ть</w:t>
      </w:r>
      <w:r w:rsidRPr="005A7D6A">
        <w:rPr>
          <w:rFonts w:cs="Times New Roman"/>
          <w:lang w:val="ru-RU"/>
        </w:rPr>
        <w:tab/>
        <w:t>в</w:t>
      </w:r>
      <w:r w:rsidRPr="005A7D6A">
        <w:rPr>
          <w:rFonts w:cs="Times New Roman"/>
          <w:spacing w:val="-1"/>
          <w:w w:val="101"/>
          <w:lang w:val="ru-RU"/>
        </w:rPr>
        <w:t>е</w:t>
      </w:r>
      <w:r w:rsidRPr="005A7D6A">
        <w:rPr>
          <w:rFonts w:cs="Times New Roman"/>
          <w:lang w:val="ru-RU"/>
        </w:rPr>
        <w:t>р</w:t>
      </w:r>
      <w:r w:rsidRPr="005A7D6A">
        <w:rPr>
          <w:rFonts w:cs="Times New Roman"/>
          <w:spacing w:val="-1"/>
          <w:lang w:val="ru-RU"/>
        </w:rPr>
        <w:t>б</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w:t>
      </w:r>
      <w:r w:rsidRPr="005A7D6A">
        <w:rPr>
          <w:rFonts w:cs="Times New Roman"/>
          <w:w w:val="101"/>
          <w:lang w:val="ru-RU"/>
        </w:rPr>
        <w:t>е</w:t>
      </w:r>
      <w:r w:rsidRPr="005A7D6A">
        <w:rPr>
          <w:rFonts w:cs="Times New Roman"/>
          <w:lang w:val="ru-RU"/>
        </w:rPr>
        <w:tab/>
      </w:r>
      <w:r w:rsidRPr="005A7D6A">
        <w:rPr>
          <w:rFonts w:cs="Times New Roman"/>
          <w:spacing w:val="-2"/>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spacing w:val="3"/>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spacing w:val="210"/>
          <w:lang w:val="ru-RU"/>
        </w:rPr>
        <w:t xml:space="preserve"> </w:t>
      </w:r>
      <w:r w:rsidRPr="005A7D6A">
        <w:rPr>
          <w:rFonts w:cs="Times New Roman"/>
          <w:lang w:val="ru-RU"/>
        </w:rPr>
        <w:t>(</w:t>
      </w:r>
      <w:r w:rsidRPr="005A7D6A">
        <w:rPr>
          <w:rFonts w:cs="Times New Roman"/>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lang w:val="ru-RU"/>
        </w:rPr>
        <w:tab/>
      </w:r>
      <w:r w:rsidRPr="005A7D6A">
        <w:rPr>
          <w:rFonts w:cs="Times New Roman"/>
          <w:spacing w:val="-3"/>
          <w:lang w:val="ru-RU"/>
        </w:rPr>
        <w:t>л</w:t>
      </w:r>
      <w:r w:rsidRPr="005A7D6A">
        <w:rPr>
          <w:rFonts w:cs="Times New Roman"/>
          <w:lang w:val="ru-RU"/>
        </w:rPr>
        <w:t>огич</w:t>
      </w:r>
      <w:r w:rsidRPr="005A7D6A">
        <w:rPr>
          <w:rFonts w:cs="Times New Roman"/>
          <w:w w:val="101"/>
          <w:lang w:val="ru-RU"/>
        </w:rPr>
        <w:t>е</w:t>
      </w:r>
      <w:r w:rsidRPr="005A7D6A">
        <w:rPr>
          <w:rFonts w:cs="Times New Roman"/>
          <w:spacing w:val="-1"/>
          <w:w w:val="101"/>
          <w:lang w:val="ru-RU"/>
        </w:rPr>
        <w:t>с</w:t>
      </w:r>
      <w:r w:rsidRPr="005A7D6A">
        <w:rPr>
          <w:rFonts w:cs="Times New Roman"/>
          <w:lang w:val="ru-RU"/>
        </w:rPr>
        <w:t>кой</w:t>
      </w:r>
      <w:r w:rsidRPr="005A7D6A">
        <w:rPr>
          <w:rFonts w:cs="Times New Roman"/>
          <w:lang w:val="ru-RU"/>
        </w:rPr>
        <w:tab/>
      </w:r>
      <w:r w:rsidRPr="005A7D6A">
        <w:rPr>
          <w:rFonts w:cs="Times New Roman"/>
          <w:w w:val="101"/>
          <w:lang w:val="ru-RU"/>
        </w:rPr>
        <w:t>с</w:t>
      </w:r>
      <w:r w:rsidRPr="005A7D6A">
        <w:rPr>
          <w:rFonts w:cs="Times New Roman"/>
          <w:lang w:val="ru-RU"/>
        </w:rPr>
        <w:t>в</w:t>
      </w:r>
      <w:r w:rsidRPr="005A7D6A">
        <w:rPr>
          <w:rFonts w:cs="Times New Roman"/>
          <w:w w:val="101"/>
          <w:lang w:val="ru-RU"/>
        </w:rPr>
        <w:t>я</w:t>
      </w:r>
      <w:r w:rsidRPr="005A7D6A">
        <w:rPr>
          <w:rFonts w:cs="Times New Roman"/>
          <w:lang w:val="ru-RU"/>
        </w:rPr>
        <w:t>з</w:t>
      </w:r>
      <w:r w:rsidRPr="005A7D6A">
        <w:rPr>
          <w:rFonts w:cs="Times New Roman"/>
          <w:spacing w:val="-2"/>
          <w:lang w:val="ru-RU"/>
        </w:rPr>
        <w:t>и</w:t>
      </w:r>
      <w:r w:rsidRPr="005A7D6A">
        <w:rPr>
          <w:rFonts w:cs="Times New Roman"/>
          <w:lang w:val="ru-RU"/>
        </w:rPr>
        <w:t>) д</w:t>
      </w:r>
      <w:r w:rsidRPr="005A7D6A">
        <w:rPr>
          <w:rFonts w:cs="Times New Roman"/>
          <w:spacing w:val="-2"/>
          <w:lang w:val="ru-RU"/>
        </w:rPr>
        <w:t>л</w:t>
      </w:r>
      <w:r w:rsidRPr="005A7D6A">
        <w:rPr>
          <w:rFonts w:cs="Times New Roman"/>
          <w:w w:val="101"/>
          <w:lang w:val="ru-RU"/>
        </w:rPr>
        <w:t>я</w:t>
      </w:r>
      <w:r w:rsidRPr="005A7D6A">
        <w:rPr>
          <w:rFonts w:cs="Times New Roman"/>
          <w:lang w:val="ru-RU"/>
        </w:rPr>
        <w:t xml:space="preserve"> вы</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lang w:val="ru-RU"/>
        </w:rPr>
        <w:t xml:space="preserve"> </w:t>
      </w:r>
      <w:r w:rsidRPr="005A7D6A">
        <w:rPr>
          <w:rFonts w:cs="Times New Roman"/>
          <w:w w:val="101"/>
          <w:lang w:val="ru-RU"/>
        </w:rPr>
        <w:t>с</w:t>
      </w:r>
      <w:r w:rsidRPr="005A7D6A">
        <w:rPr>
          <w:rFonts w:cs="Times New Roman"/>
          <w:spacing w:val="-2"/>
          <w:lang w:val="ru-RU"/>
        </w:rPr>
        <w:t>м</w:t>
      </w:r>
      <w:r w:rsidRPr="005A7D6A">
        <w:rPr>
          <w:rFonts w:cs="Times New Roman"/>
          <w:lang w:val="ru-RU"/>
        </w:rPr>
        <w:t>ы</w:t>
      </w:r>
      <w:r w:rsidRPr="005A7D6A">
        <w:rPr>
          <w:rFonts w:cs="Times New Roman"/>
          <w:w w:val="101"/>
          <w:lang w:val="ru-RU"/>
        </w:rPr>
        <w:t>с</w:t>
      </w:r>
      <w:r w:rsidRPr="005A7D6A">
        <w:rPr>
          <w:rFonts w:cs="Times New Roman"/>
          <w:lang w:val="ru-RU"/>
        </w:rPr>
        <w:t>ловых</w:t>
      </w:r>
      <w:r w:rsidRPr="005A7D6A">
        <w:rPr>
          <w:rFonts w:cs="Times New Roman"/>
          <w:spacing w:val="-1"/>
          <w:lang w:val="ru-RU"/>
        </w:rPr>
        <w:t xml:space="preserve"> </w:t>
      </w:r>
      <w:r w:rsidRPr="005A7D6A">
        <w:rPr>
          <w:rFonts w:cs="Times New Roman"/>
          <w:lang w:val="ru-RU"/>
        </w:rPr>
        <w:t>блоко</w:t>
      </w:r>
      <w:r w:rsidRPr="005A7D6A">
        <w:rPr>
          <w:rFonts w:cs="Times New Roman"/>
          <w:spacing w:val="1"/>
          <w:lang w:val="ru-RU"/>
        </w:rPr>
        <w:t>в</w:t>
      </w:r>
      <w:r w:rsidRPr="005A7D6A">
        <w:rPr>
          <w:rFonts w:cs="Times New Roman"/>
          <w:lang w:val="ru-RU"/>
        </w:rPr>
        <w:t xml:space="preserve"> </w:t>
      </w:r>
      <w:r w:rsidRPr="005A7D6A">
        <w:rPr>
          <w:rFonts w:cs="Times New Roman"/>
          <w:w w:val="101"/>
          <w:lang w:val="ru-RU"/>
        </w:rPr>
        <w:t>с</w:t>
      </w:r>
      <w:r w:rsidRPr="005A7D6A">
        <w:rPr>
          <w:rFonts w:cs="Times New Roman"/>
          <w:spacing w:val="-3"/>
          <w:lang w:val="ru-RU"/>
        </w:rPr>
        <w:t>в</w:t>
      </w:r>
      <w:r w:rsidRPr="005A7D6A">
        <w:rPr>
          <w:rFonts w:cs="Times New Roman"/>
          <w:lang w:val="ru-RU"/>
        </w:rPr>
        <w:t>о</w:t>
      </w:r>
      <w:r w:rsidRPr="005A7D6A">
        <w:rPr>
          <w:rFonts w:cs="Times New Roman"/>
          <w:w w:val="101"/>
          <w:lang w:val="ru-RU"/>
        </w:rPr>
        <w:t>е</w:t>
      </w:r>
      <w:r w:rsidRPr="005A7D6A">
        <w:rPr>
          <w:rFonts w:cs="Times New Roman"/>
          <w:spacing w:val="-1"/>
          <w:lang w:val="ru-RU"/>
        </w:rPr>
        <w:t>г</w:t>
      </w:r>
      <w:r w:rsidRPr="005A7D6A">
        <w:rPr>
          <w:rFonts w:cs="Times New Roman"/>
          <w:lang w:val="ru-RU"/>
        </w:rPr>
        <w:t>о</w:t>
      </w:r>
      <w:r w:rsidRPr="005A7D6A">
        <w:rPr>
          <w:rFonts w:cs="Times New Roman"/>
          <w:spacing w:val="1"/>
          <w:lang w:val="ru-RU"/>
        </w:rPr>
        <w:t xml:space="preserve"> </w:t>
      </w:r>
      <w:r w:rsidRPr="005A7D6A">
        <w:rPr>
          <w:rFonts w:cs="Times New Roman"/>
          <w:lang w:val="ru-RU"/>
        </w:rPr>
        <w:t>вы</w:t>
      </w:r>
      <w:r w:rsidRPr="005A7D6A">
        <w:rPr>
          <w:rFonts w:cs="Times New Roman"/>
          <w:w w:val="101"/>
          <w:lang w:val="ru-RU"/>
        </w:rPr>
        <w:t>с</w:t>
      </w:r>
      <w:r w:rsidRPr="005A7D6A">
        <w:rPr>
          <w:rFonts w:cs="Times New Roman"/>
          <w:lang w:val="ru-RU"/>
        </w:rPr>
        <w:t>т</w:t>
      </w:r>
      <w:r w:rsidRPr="005A7D6A">
        <w:rPr>
          <w:rFonts w:cs="Times New Roman"/>
          <w:spacing w:val="-2"/>
          <w:lang w:val="ru-RU"/>
        </w:rPr>
        <w:t>у</w:t>
      </w:r>
      <w:r w:rsidRPr="005A7D6A">
        <w:rPr>
          <w:rFonts w:cs="Times New Roman"/>
          <w:lang w:val="ru-RU"/>
        </w:rPr>
        <w:t>пл</w:t>
      </w:r>
      <w:r w:rsidRPr="005A7D6A">
        <w:rPr>
          <w:rFonts w:cs="Times New Roman"/>
          <w:w w:val="101"/>
          <w:lang w:val="ru-RU"/>
        </w:rPr>
        <w:t>е</w:t>
      </w:r>
      <w:r w:rsidRPr="005A7D6A">
        <w:rPr>
          <w:rFonts w:cs="Times New Roman"/>
          <w:lang w:val="ru-RU"/>
        </w:rPr>
        <w:t>ни</w:t>
      </w:r>
      <w:r w:rsidRPr="005A7D6A">
        <w:rPr>
          <w:rFonts w:cs="Times New Roman"/>
          <w:w w:val="101"/>
          <w:lang w:val="ru-RU"/>
        </w:rPr>
        <w:t>я;</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ть</w:t>
      </w:r>
      <w:r w:rsidRPr="005A7D6A">
        <w:rPr>
          <w:rFonts w:cs="Times New Roman"/>
          <w:lang w:val="ru-RU"/>
        </w:rPr>
        <w:tab/>
        <w:t>н</w:t>
      </w:r>
      <w:r w:rsidRPr="005A7D6A">
        <w:rPr>
          <w:rFonts w:cs="Times New Roman"/>
          <w:w w:val="101"/>
          <w:lang w:val="ru-RU"/>
        </w:rPr>
        <w:t>е</w:t>
      </w:r>
      <w:r w:rsidRPr="005A7D6A">
        <w:rPr>
          <w:rFonts w:cs="Times New Roman"/>
          <w:spacing w:val="-1"/>
          <w:lang w:val="ru-RU"/>
        </w:rPr>
        <w:t>в</w:t>
      </w:r>
      <w:r w:rsidRPr="005A7D6A">
        <w:rPr>
          <w:rFonts w:cs="Times New Roman"/>
          <w:w w:val="101"/>
          <w:lang w:val="ru-RU"/>
        </w:rPr>
        <w:t>е</w:t>
      </w:r>
      <w:r w:rsidRPr="005A7D6A">
        <w:rPr>
          <w:rFonts w:cs="Times New Roman"/>
          <w:spacing w:val="-1"/>
          <w:lang w:val="ru-RU"/>
        </w:rPr>
        <w:t>р</w:t>
      </w:r>
      <w:r w:rsidRPr="005A7D6A">
        <w:rPr>
          <w:rFonts w:cs="Times New Roman"/>
          <w:lang w:val="ru-RU"/>
        </w:rPr>
        <w:t>б</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w:t>
      </w:r>
      <w:r w:rsidRPr="005A7D6A">
        <w:rPr>
          <w:rFonts w:cs="Times New Roman"/>
          <w:w w:val="101"/>
          <w:lang w:val="ru-RU"/>
        </w:rPr>
        <w:t>е</w:t>
      </w:r>
      <w:r w:rsidRPr="005A7D6A">
        <w:rPr>
          <w:rFonts w:cs="Times New Roman"/>
          <w:lang w:val="ru-RU"/>
        </w:rPr>
        <w:tab/>
      </w:r>
      <w:r w:rsidRPr="005A7D6A">
        <w:rPr>
          <w:rFonts w:cs="Times New Roman"/>
          <w:spacing w:val="-2"/>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3"/>
          <w:lang w:val="ru-RU"/>
        </w:rPr>
        <w:t>т</w:t>
      </w:r>
      <w:r w:rsidRPr="005A7D6A">
        <w:rPr>
          <w:rFonts w:cs="Times New Roman"/>
          <w:lang w:val="ru-RU"/>
        </w:rPr>
        <w:t>в</w:t>
      </w:r>
      <w:r w:rsidRPr="005A7D6A">
        <w:rPr>
          <w:rFonts w:cs="Times New Roman"/>
          <w:w w:val="101"/>
          <w:lang w:val="ru-RU"/>
        </w:rPr>
        <w:t>а</w:t>
      </w:r>
      <w:r w:rsidRPr="005A7D6A">
        <w:rPr>
          <w:rFonts w:cs="Times New Roman"/>
          <w:lang w:val="ru-RU"/>
        </w:rPr>
        <w:tab/>
        <w:t>или</w:t>
      </w:r>
      <w:r w:rsidRPr="005A7D6A">
        <w:rPr>
          <w:rFonts w:cs="Times New Roman"/>
          <w:lang w:val="ru-RU"/>
        </w:rPr>
        <w:tab/>
        <w:t>н</w:t>
      </w:r>
      <w:r w:rsidRPr="005A7D6A">
        <w:rPr>
          <w:rFonts w:cs="Times New Roman"/>
          <w:w w:val="101"/>
          <w:lang w:val="ru-RU"/>
        </w:rPr>
        <w:t>а</w:t>
      </w:r>
      <w:r w:rsidRPr="005A7D6A">
        <w:rPr>
          <w:rFonts w:cs="Times New Roman"/>
          <w:lang w:val="ru-RU"/>
        </w:rPr>
        <w:t>гл</w:t>
      </w:r>
      <w:r w:rsidRPr="005A7D6A">
        <w:rPr>
          <w:rFonts w:cs="Times New Roman"/>
          <w:spacing w:val="-1"/>
          <w:w w:val="101"/>
          <w:lang w:val="ru-RU"/>
        </w:rPr>
        <w:t>я</w:t>
      </w:r>
      <w:r w:rsidRPr="005A7D6A">
        <w:rPr>
          <w:rFonts w:cs="Times New Roman"/>
          <w:spacing w:val="-1"/>
          <w:lang w:val="ru-RU"/>
        </w:rPr>
        <w:t>дн</w:t>
      </w:r>
      <w:r w:rsidRPr="005A7D6A">
        <w:rPr>
          <w:rFonts w:cs="Times New Roman"/>
          <w:lang w:val="ru-RU"/>
        </w:rPr>
        <w:t>ы</w:t>
      </w:r>
      <w:r w:rsidRPr="005A7D6A">
        <w:rPr>
          <w:rFonts w:cs="Times New Roman"/>
          <w:w w:val="101"/>
          <w:lang w:val="ru-RU"/>
        </w:rPr>
        <w:t>е</w:t>
      </w:r>
      <w:r w:rsidRPr="005A7D6A">
        <w:rPr>
          <w:rFonts w:cs="Times New Roman"/>
          <w:lang w:val="ru-RU"/>
        </w:rPr>
        <w:t xml:space="preserve"> м</w:t>
      </w:r>
      <w:r w:rsidRPr="005A7D6A">
        <w:rPr>
          <w:rFonts w:cs="Times New Roman"/>
          <w:w w:val="101"/>
          <w:lang w:val="ru-RU"/>
        </w:rPr>
        <w:t>а</w:t>
      </w:r>
      <w:r w:rsidRPr="005A7D6A">
        <w:rPr>
          <w:rFonts w:cs="Times New Roman"/>
          <w:spacing w:val="-1"/>
          <w:lang w:val="ru-RU"/>
        </w:rPr>
        <w:t>т</w:t>
      </w:r>
      <w:r w:rsidRPr="005A7D6A">
        <w:rPr>
          <w:rFonts w:cs="Times New Roman"/>
          <w:w w:val="101"/>
          <w:lang w:val="ru-RU"/>
        </w:rPr>
        <w:t>е</w:t>
      </w:r>
      <w:r w:rsidRPr="005A7D6A">
        <w:rPr>
          <w:rFonts w:cs="Times New Roman"/>
          <w:spacing w:val="-2"/>
          <w:lang w:val="ru-RU"/>
        </w:rPr>
        <w:t>р</w:t>
      </w:r>
      <w:r w:rsidRPr="005A7D6A">
        <w:rPr>
          <w:rFonts w:cs="Times New Roman"/>
          <w:lang w:val="ru-RU"/>
        </w:rPr>
        <w:t>и</w:t>
      </w:r>
      <w:r w:rsidRPr="005A7D6A">
        <w:rPr>
          <w:rFonts w:cs="Times New Roman"/>
          <w:w w:val="101"/>
          <w:lang w:val="ru-RU"/>
        </w:rPr>
        <w:t>а</w:t>
      </w:r>
      <w:r w:rsidRPr="005A7D6A">
        <w:rPr>
          <w:rFonts w:cs="Times New Roman"/>
          <w:lang w:val="ru-RU"/>
        </w:rPr>
        <w:t>лы, по</w:t>
      </w:r>
      <w:r w:rsidRPr="005A7D6A">
        <w:rPr>
          <w:rFonts w:cs="Times New Roman"/>
          <w:spacing w:val="1"/>
          <w:lang w:val="ru-RU"/>
        </w:rPr>
        <w:t>д</w:t>
      </w:r>
      <w:r w:rsidRPr="005A7D6A">
        <w:rPr>
          <w:rFonts w:cs="Times New Roman"/>
          <w:lang w:val="ru-RU"/>
        </w:rPr>
        <w:t>готовл</w:t>
      </w:r>
      <w:r w:rsidRPr="005A7D6A">
        <w:rPr>
          <w:rFonts w:cs="Times New Roman"/>
          <w:w w:val="101"/>
          <w:lang w:val="ru-RU"/>
        </w:rPr>
        <w:t>е</w:t>
      </w:r>
      <w:r w:rsidRPr="005A7D6A">
        <w:rPr>
          <w:rFonts w:cs="Times New Roman"/>
          <w:lang w:val="ru-RU"/>
        </w:rPr>
        <w:t>нны</w:t>
      </w:r>
      <w:r w:rsidRPr="005A7D6A">
        <w:rPr>
          <w:rFonts w:cs="Times New Roman"/>
          <w:spacing w:val="-1"/>
          <w:w w:val="101"/>
          <w:lang w:val="ru-RU"/>
        </w:rPr>
        <w:t>е</w:t>
      </w:r>
      <w:r w:rsidRPr="005A7D6A">
        <w:rPr>
          <w:rFonts w:cs="Times New Roman"/>
          <w:w w:val="101"/>
          <w:lang w:val="ru-RU"/>
        </w:rPr>
        <w:t>/</w:t>
      </w:r>
      <w:r w:rsidRPr="005A7D6A">
        <w:rPr>
          <w:rFonts w:cs="Times New Roman"/>
          <w:lang w:val="ru-RU"/>
        </w:rPr>
        <w:t>о</w:t>
      </w:r>
      <w:r w:rsidRPr="005A7D6A">
        <w:rPr>
          <w:rFonts w:cs="Times New Roman"/>
          <w:spacing w:val="-2"/>
          <w:lang w:val="ru-RU"/>
        </w:rPr>
        <w:t>т</w:t>
      </w:r>
      <w:r w:rsidRPr="005A7D6A">
        <w:rPr>
          <w:rFonts w:cs="Times New Roman"/>
          <w:lang w:val="ru-RU"/>
        </w:rPr>
        <w:t>обр</w:t>
      </w:r>
      <w:r w:rsidRPr="005A7D6A">
        <w:rPr>
          <w:rFonts w:cs="Times New Roman"/>
          <w:w w:val="101"/>
          <w:lang w:val="ru-RU"/>
        </w:rPr>
        <w:t>а</w:t>
      </w:r>
      <w:r w:rsidRPr="005A7D6A">
        <w:rPr>
          <w:rFonts w:cs="Times New Roman"/>
          <w:spacing w:val="-2"/>
          <w:lang w:val="ru-RU"/>
        </w:rPr>
        <w:t>н</w:t>
      </w:r>
      <w:r w:rsidRPr="005A7D6A">
        <w:rPr>
          <w:rFonts w:cs="Times New Roman"/>
          <w:lang w:val="ru-RU"/>
        </w:rPr>
        <w:t>ны</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под</w:t>
      </w:r>
      <w:r w:rsidRPr="005A7D6A">
        <w:rPr>
          <w:rFonts w:cs="Times New Roman"/>
          <w:spacing w:val="-1"/>
          <w:lang w:val="ru-RU"/>
        </w:rPr>
        <w:t xml:space="preserve"> </w:t>
      </w:r>
      <w:r w:rsidRPr="005A7D6A">
        <w:rPr>
          <w:rFonts w:cs="Times New Roman"/>
          <w:lang w:val="ru-RU"/>
        </w:rPr>
        <w:t>р</w:t>
      </w:r>
      <w:r w:rsidRPr="005A7D6A">
        <w:rPr>
          <w:rFonts w:cs="Times New Roman"/>
          <w:spacing w:val="-1"/>
          <w:lang w:val="ru-RU"/>
        </w:rPr>
        <w:t>у</w:t>
      </w:r>
      <w:r w:rsidRPr="005A7D6A">
        <w:rPr>
          <w:rFonts w:cs="Times New Roman"/>
          <w:lang w:val="ru-RU"/>
        </w:rPr>
        <w:t>ковод</w:t>
      </w:r>
      <w:r w:rsidRPr="005A7D6A">
        <w:rPr>
          <w:rFonts w:cs="Times New Roman"/>
          <w:w w:val="101"/>
          <w:lang w:val="ru-RU"/>
        </w:rPr>
        <w:t>с</w:t>
      </w:r>
      <w:r w:rsidRPr="005A7D6A">
        <w:rPr>
          <w:rFonts w:cs="Times New Roman"/>
          <w:lang w:val="ru-RU"/>
        </w:rPr>
        <w:t xml:space="preserve">твом </w:t>
      </w:r>
      <w:r w:rsidRPr="005A7D6A">
        <w:rPr>
          <w:rFonts w:cs="Times New Roman"/>
          <w:spacing w:val="-2"/>
          <w:lang w:val="ru-RU"/>
        </w:rPr>
        <w:t>у</w:t>
      </w:r>
      <w:r w:rsidRPr="005A7D6A">
        <w:rPr>
          <w:rFonts w:cs="Times New Roman"/>
          <w:lang w:val="ru-RU"/>
        </w:rPr>
        <w:t>чит</w:t>
      </w:r>
      <w:r w:rsidRPr="005A7D6A">
        <w:rPr>
          <w:rFonts w:cs="Times New Roman"/>
          <w:w w:val="101"/>
          <w:lang w:val="ru-RU"/>
        </w:rPr>
        <w:t>е</w:t>
      </w:r>
      <w:r w:rsidRPr="005A7D6A">
        <w:rPr>
          <w:rFonts w:cs="Times New Roman"/>
          <w:lang w:val="ru-RU"/>
        </w:rPr>
        <w:t>л</w:t>
      </w:r>
      <w:r w:rsidRPr="005A7D6A">
        <w:rPr>
          <w:rFonts w:cs="Times New Roman"/>
          <w:w w:val="101"/>
          <w:lang w:val="ru-RU"/>
        </w:rPr>
        <w:t>я;</w:t>
      </w:r>
    </w:p>
    <w:p w:rsidR="00C850C6" w:rsidRPr="005A7D6A" w:rsidRDefault="008655E0" w:rsidP="00C44AC7">
      <w:pPr>
        <w:pStyle w:val="af"/>
        <w:numPr>
          <w:ilvl w:val="0"/>
          <w:numId w:val="310"/>
        </w:numPr>
        <w:ind w:right="-9"/>
        <w:jc w:val="both"/>
        <w:rPr>
          <w:rFonts w:cs="Times New Roman"/>
          <w:w w:val="101"/>
          <w:lang w:val="ru-RU"/>
        </w:rPr>
      </w:pP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а</w:t>
      </w:r>
      <w:r w:rsidRPr="005A7D6A">
        <w:rPr>
          <w:rFonts w:cs="Times New Roman"/>
          <w:lang w:val="ru-RU"/>
        </w:rPr>
        <w:t>ть</w:t>
      </w:r>
      <w:r w:rsidRPr="005A7D6A">
        <w:rPr>
          <w:rFonts w:cs="Times New Roman"/>
          <w:spacing w:val="5"/>
          <w:lang w:val="ru-RU"/>
        </w:rPr>
        <w:t xml:space="preserve"> </w:t>
      </w:r>
      <w:r w:rsidRPr="005A7D6A">
        <w:rPr>
          <w:rFonts w:cs="Times New Roman"/>
          <w:lang w:val="ru-RU"/>
        </w:rPr>
        <w:t>оц</w:t>
      </w:r>
      <w:r w:rsidRPr="005A7D6A">
        <w:rPr>
          <w:rFonts w:cs="Times New Roman"/>
          <w:spacing w:val="-1"/>
          <w:w w:val="101"/>
          <w:lang w:val="ru-RU"/>
        </w:rPr>
        <w:t>е</w:t>
      </w:r>
      <w:r w:rsidRPr="005A7D6A">
        <w:rPr>
          <w:rFonts w:cs="Times New Roman"/>
          <w:lang w:val="ru-RU"/>
        </w:rPr>
        <w:t>ночный</w:t>
      </w:r>
      <w:r w:rsidRPr="005A7D6A">
        <w:rPr>
          <w:rFonts w:cs="Times New Roman"/>
          <w:spacing w:val="7"/>
          <w:lang w:val="ru-RU"/>
        </w:rPr>
        <w:t xml:space="preserve"> </w:t>
      </w:r>
      <w:r w:rsidRPr="005A7D6A">
        <w:rPr>
          <w:rFonts w:cs="Times New Roman"/>
          <w:spacing w:val="-1"/>
          <w:lang w:val="ru-RU"/>
        </w:rPr>
        <w:t>в</w:t>
      </w:r>
      <w:r w:rsidRPr="005A7D6A">
        <w:rPr>
          <w:rFonts w:cs="Times New Roman"/>
          <w:lang w:val="ru-RU"/>
        </w:rPr>
        <w:t>ывод</w:t>
      </w:r>
      <w:r w:rsidRPr="005A7D6A">
        <w:rPr>
          <w:rFonts w:cs="Times New Roman"/>
          <w:spacing w:val="5"/>
          <w:lang w:val="ru-RU"/>
        </w:rPr>
        <w:t xml:space="preserve"> </w:t>
      </w:r>
      <w:r w:rsidRPr="005A7D6A">
        <w:rPr>
          <w:rFonts w:cs="Times New Roman"/>
          <w:lang w:val="ru-RU"/>
        </w:rPr>
        <w:t>о</w:t>
      </w:r>
      <w:r w:rsidRPr="005A7D6A">
        <w:rPr>
          <w:rFonts w:cs="Times New Roman"/>
          <w:spacing w:val="8"/>
          <w:lang w:val="ru-RU"/>
        </w:rPr>
        <w:t xml:space="preserve"> </w:t>
      </w:r>
      <w:r w:rsidRPr="005A7D6A">
        <w:rPr>
          <w:rFonts w:cs="Times New Roman"/>
          <w:lang w:val="ru-RU"/>
        </w:rPr>
        <w:t>до</w:t>
      </w:r>
      <w:r w:rsidRPr="005A7D6A">
        <w:rPr>
          <w:rFonts w:cs="Times New Roman"/>
          <w:w w:val="101"/>
          <w:lang w:val="ru-RU"/>
        </w:rPr>
        <w:t>с</w:t>
      </w:r>
      <w:r w:rsidRPr="005A7D6A">
        <w:rPr>
          <w:rFonts w:cs="Times New Roman"/>
          <w:spacing w:val="-1"/>
          <w:lang w:val="ru-RU"/>
        </w:rPr>
        <w:t>т</w:t>
      </w:r>
      <w:r w:rsidRPr="005A7D6A">
        <w:rPr>
          <w:rFonts w:cs="Times New Roman"/>
          <w:lang w:val="ru-RU"/>
        </w:rPr>
        <w:t>иж</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и</w:t>
      </w:r>
      <w:r w:rsidRPr="005A7D6A">
        <w:rPr>
          <w:rFonts w:cs="Times New Roman"/>
          <w:lang w:val="ru-RU"/>
        </w:rPr>
        <w:t>и</w:t>
      </w:r>
      <w:r w:rsidRPr="005A7D6A">
        <w:rPr>
          <w:rFonts w:cs="Times New Roman"/>
          <w:spacing w:val="5"/>
          <w:lang w:val="ru-RU"/>
        </w:rPr>
        <w:t xml:space="preserve"> </w:t>
      </w:r>
      <w:r w:rsidRPr="005A7D6A">
        <w:rPr>
          <w:rFonts w:cs="Times New Roman"/>
          <w:lang w:val="ru-RU"/>
        </w:rPr>
        <w:t>ц</w:t>
      </w:r>
      <w:r w:rsidRPr="005A7D6A">
        <w:rPr>
          <w:rFonts w:cs="Times New Roman"/>
          <w:w w:val="101"/>
          <w:lang w:val="ru-RU"/>
        </w:rPr>
        <w:t>е</w:t>
      </w:r>
      <w:r w:rsidRPr="005A7D6A">
        <w:rPr>
          <w:rFonts w:cs="Times New Roman"/>
          <w:lang w:val="ru-RU"/>
        </w:rPr>
        <w:t>ли</w:t>
      </w:r>
      <w:r w:rsidRPr="005A7D6A">
        <w:rPr>
          <w:rFonts w:cs="Times New Roman"/>
          <w:spacing w:val="7"/>
          <w:lang w:val="ru-RU"/>
        </w:rPr>
        <w:t xml:space="preserve"> </w:t>
      </w:r>
      <w:r w:rsidRPr="005A7D6A">
        <w:rPr>
          <w:rFonts w:cs="Times New Roman"/>
          <w:lang w:val="ru-RU"/>
        </w:rPr>
        <w:t>комм</w:t>
      </w:r>
      <w:r w:rsidRPr="005A7D6A">
        <w:rPr>
          <w:rFonts w:cs="Times New Roman"/>
          <w:spacing w:val="-3"/>
          <w:lang w:val="ru-RU"/>
        </w:rPr>
        <w:t>у</w:t>
      </w:r>
      <w:r w:rsidRPr="005A7D6A">
        <w:rPr>
          <w:rFonts w:cs="Times New Roman"/>
          <w:lang w:val="ru-RU"/>
        </w:rPr>
        <w:t>ник</w:t>
      </w:r>
      <w:r w:rsidRPr="005A7D6A">
        <w:rPr>
          <w:rFonts w:cs="Times New Roman"/>
          <w:w w:val="101"/>
          <w:lang w:val="ru-RU"/>
        </w:rPr>
        <w:t>а</w:t>
      </w:r>
      <w:r w:rsidRPr="005A7D6A">
        <w:rPr>
          <w:rFonts w:cs="Times New Roman"/>
          <w:lang w:val="ru-RU"/>
        </w:rPr>
        <w:t>ции</w:t>
      </w:r>
      <w:r w:rsidRPr="005A7D6A">
        <w:rPr>
          <w:rFonts w:cs="Times New Roman"/>
          <w:spacing w:val="5"/>
          <w:lang w:val="ru-RU"/>
        </w:rPr>
        <w:t xml:space="preserve"> </w:t>
      </w:r>
      <w:r w:rsidRPr="005A7D6A">
        <w:rPr>
          <w:rFonts w:cs="Times New Roman"/>
          <w:lang w:val="ru-RU"/>
        </w:rPr>
        <w:t>н</w:t>
      </w:r>
      <w:r w:rsidRPr="005A7D6A">
        <w:rPr>
          <w:rFonts w:cs="Times New Roman"/>
          <w:w w:val="101"/>
          <w:lang w:val="ru-RU"/>
        </w:rPr>
        <w:t>е</w:t>
      </w:r>
      <w:r w:rsidRPr="005A7D6A">
        <w:rPr>
          <w:rFonts w:cs="Times New Roman"/>
          <w:lang w:val="ru-RU"/>
        </w:rPr>
        <w:t>по</w:t>
      </w:r>
      <w:r w:rsidRPr="005A7D6A">
        <w:rPr>
          <w:rFonts w:cs="Times New Roman"/>
          <w:spacing w:val="-2"/>
          <w:w w:val="101"/>
          <w:lang w:val="ru-RU"/>
        </w:rPr>
        <w:t>с</w:t>
      </w:r>
      <w:r w:rsidRPr="005A7D6A">
        <w:rPr>
          <w:rFonts w:cs="Times New Roman"/>
          <w:spacing w:val="8"/>
          <w:lang w:val="ru-RU"/>
        </w:rPr>
        <w:t>р</w:t>
      </w:r>
      <w:r w:rsidRPr="005A7D6A">
        <w:rPr>
          <w:rFonts w:cs="Times New Roman"/>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spacing w:val="-2"/>
          <w:w w:val="101"/>
          <w:lang w:val="ru-RU"/>
        </w:rPr>
        <w:t>е</w:t>
      </w:r>
      <w:r w:rsidRPr="005A7D6A">
        <w:rPr>
          <w:rFonts w:cs="Times New Roman"/>
          <w:spacing w:val="-1"/>
          <w:lang w:val="ru-RU"/>
        </w:rPr>
        <w:t>нн</w:t>
      </w:r>
      <w:r w:rsidRPr="005A7D6A">
        <w:rPr>
          <w:rFonts w:cs="Times New Roman"/>
          <w:lang w:val="ru-RU"/>
        </w:rPr>
        <w:t>о п</w:t>
      </w:r>
      <w:r w:rsidRPr="005A7D6A">
        <w:rPr>
          <w:rFonts w:cs="Times New Roman"/>
          <w:spacing w:val="1"/>
          <w:lang w:val="ru-RU"/>
        </w:rPr>
        <w:t>о</w:t>
      </w:r>
      <w:r w:rsidRPr="005A7D6A">
        <w:rPr>
          <w:rFonts w:cs="Times New Roman"/>
          <w:w w:val="101"/>
          <w:lang w:val="ru-RU"/>
        </w:rPr>
        <w:t>с</w:t>
      </w:r>
      <w:r w:rsidRPr="005A7D6A">
        <w:rPr>
          <w:rFonts w:cs="Times New Roman"/>
          <w:lang w:val="ru-RU"/>
        </w:rPr>
        <w:t>л</w:t>
      </w:r>
      <w:r w:rsidRPr="005A7D6A">
        <w:rPr>
          <w:rFonts w:cs="Times New Roman"/>
          <w:spacing w:val="1"/>
          <w:w w:val="101"/>
          <w:lang w:val="ru-RU"/>
        </w:rPr>
        <w:t>е</w:t>
      </w:r>
      <w:r w:rsidRPr="005A7D6A">
        <w:rPr>
          <w:rFonts w:cs="Times New Roman"/>
          <w:spacing w:val="-1"/>
          <w:lang w:val="ru-RU"/>
        </w:rPr>
        <w:t xml:space="preserve"> </w:t>
      </w:r>
      <w:r w:rsidRPr="005A7D6A">
        <w:rPr>
          <w:rFonts w:cs="Times New Roman"/>
          <w:lang w:val="ru-RU"/>
        </w:rPr>
        <w:t>з</w:t>
      </w:r>
      <w:r w:rsidRPr="005A7D6A">
        <w:rPr>
          <w:rFonts w:cs="Times New Roman"/>
          <w:w w:val="101"/>
          <w:lang w:val="ru-RU"/>
        </w:rPr>
        <w:t>а</w:t>
      </w:r>
      <w:r w:rsidRPr="005A7D6A">
        <w:rPr>
          <w:rFonts w:cs="Times New Roman"/>
          <w:spacing w:val="-3"/>
          <w:lang w:val="ru-RU"/>
        </w:rPr>
        <w:t>в</w:t>
      </w:r>
      <w:r w:rsidRPr="005A7D6A">
        <w:rPr>
          <w:rFonts w:cs="Times New Roman"/>
          <w:w w:val="101"/>
          <w:lang w:val="ru-RU"/>
        </w:rPr>
        <w:t>е</w:t>
      </w:r>
      <w:r w:rsidRPr="005A7D6A">
        <w:rPr>
          <w:rFonts w:cs="Times New Roman"/>
          <w:lang w:val="ru-RU"/>
        </w:rPr>
        <w:t>р</w:t>
      </w:r>
      <w:r w:rsidRPr="005A7D6A">
        <w:rPr>
          <w:rFonts w:cs="Times New Roman"/>
          <w:spacing w:val="-1"/>
          <w:lang w:val="ru-RU"/>
        </w:rPr>
        <w:t>ш</w:t>
      </w:r>
      <w:r w:rsidRPr="005A7D6A">
        <w:rPr>
          <w:rFonts w:cs="Times New Roman"/>
          <w:w w:val="101"/>
          <w:lang w:val="ru-RU"/>
        </w:rPr>
        <w:t>е</w:t>
      </w:r>
      <w:r w:rsidRPr="005A7D6A">
        <w:rPr>
          <w:rFonts w:cs="Times New Roman"/>
          <w:spacing w:val="-2"/>
          <w:lang w:val="ru-RU"/>
        </w:rPr>
        <w:t>н</w:t>
      </w:r>
      <w:r w:rsidRPr="005A7D6A">
        <w:rPr>
          <w:rFonts w:cs="Times New Roman"/>
          <w:lang w:val="ru-RU"/>
        </w:rPr>
        <w:t>и</w:t>
      </w:r>
      <w:r w:rsidRPr="005A7D6A">
        <w:rPr>
          <w:rFonts w:cs="Times New Roman"/>
          <w:w w:val="101"/>
          <w:lang w:val="ru-RU"/>
        </w:rPr>
        <w:t>я</w:t>
      </w:r>
      <w:r w:rsidRPr="005A7D6A">
        <w:rPr>
          <w:rFonts w:cs="Times New Roman"/>
          <w:lang w:val="ru-RU"/>
        </w:rPr>
        <w:t xml:space="preserve"> </w:t>
      </w:r>
      <w:r w:rsidRPr="005A7D6A">
        <w:rPr>
          <w:rFonts w:cs="Times New Roman"/>
          <w:spacing w:val="-1"/>
          <w:lang w:val="ru-RU"/>
        </w:rPr>
        <w:t>к</w:t>
      </w:r>
      <w:r w:rsidRPr="005A7D6A">
        <w:rPr>
          <w:rFonts w:cs="Times New Roman"/>
          <w:lang w:val="ru-RU"/>
        </w:rPr>
        <w:t>омм</w:t>
      </w:r>
      <w:r w:rsidRPr="005A7D6A">
        <w:rPr>
          <w:rFonts w:cs="Times New Roman"/>
          <w:spacing w:val="-1"/>
          <w:lang w:val="ru-RU"/>
        </w:rPr>
        <w:t>у</w:t>
      </w:r>
      <w:r w:rsidRPr="005A7D6A">
        <w:rPr>
          <w:rFonts w:cs="Times New Roman"/>
          <w:lang w:val="ru-RU"/>
        </w:rPr>
        <w:t>ник</w:t>
      </w:r>
      <w:r w:rsidRPr="005A7D6A">
        <w:rPr>
          <w:rFonts w:cs="Times New Roman"/>
          <w:spacing w:val="1"/>
          <w:w w:val="101"/>
          <w:lang w:val="ru-RU"/>
        </w:rPr>
        <w:t>а</w:t>
      </w:r>
      <w:r w:rsidRPr="005A7D6A">
        <w:rPr>
          <w:rFonts w:cs="Times New Roman"/>
          <w:spacing w:val="-1"/>
          <w:lang w:val="ru-RU"/>
        </w:rPr>
        <w:t>т</w:t>
      </w:r>
      <w:r w:rsidRPr="005A7D6A">
        <w:rPr>
          <w:rFonts w:cs="Times New Roman"/>
          <w:lang w:val="ru-RU"/>
        </w:rPr>
        <w:t>ив</w:t>
      </w:r>
      <w:r w:rsidRPr="005A7D6A">
        <w:rPr>
          <w:rFonts w:cs="Times New Roman"/>
          <w:spacing w:val="-1"/>
          <w:lang w:val="ru-RU"/>
        </w:rPr>
        <w:t>н</w:t>
      </w:r>
      <w:r w:rsidRPr="005A7D6A">
        <w:rPr>
          <w:rFonts w:cs="Times New Roman"/>
          <w:lang w:val="ru-RU"/>
        </w:rPr>
        <w:t>ого</w:t>
      </w:r>
      <w:r w:rsidRPr="005A7D6A">
        <w:rPr>
          <w:rFonts w:cs="Times New Roman"/>
          <w:spacing w:val="1"/>
          <w:lang w:val="ru-RU"/>
        </w:rPr>
        <w:t xml:space="preserve"> </w:t>
      </w:r>
      <w:r w:rsidRPr="005A7D6A">
        <w:rPr>
          <w:rFonts w:cs="Times New Roman"/>
          <w:spacing w:val="-2"/>
          <w:lang w:val="ru-RU"/>
        </w:rPr>
        <w:t>к</w:t>
      </w:r>
      <w:r w:rsidRPr="005A7D6A">
        <w:rPr>
          <w:rFonts w:cs="Times New Roman"/>
          <w:lang w:val="ru-RU"/>
        </w:rPr>
        <w:t>онт</w:t>
      </w:r>
      <w:r w:rsidRPr="005A7D6A">
        <w:rPr>
          <w:rFonts w:cs="Times New Roman"/>
          <w:w w:val="101"/>
          <w:lang w:val="ru-RU"/>
        </w:rPr>
        <w:t>а</w:t>
      </w:r>
      <w:r w:rsidRPr="005A7D6A">
        <w:rPr>
          <w:rFonts w:cs="Times New Roman"/>
          <w:lang w:val="ru-RU"/>
        </w:rPr>
        <w:t>кт</w:t>
      </w:r>
      <w:r w:rsidRPr="005A7D6A">
        <w:rPr>
          <w:rFonts w:cs="Times New Roman"/>
          <w:w w:val="101"/>
          <w:lang w:val="ru-RU"/>
        </w:rPr>
        <w:t>а</w:t>
      </w:r>
      <w:r w:rsidRPr="005A7D6A">
        <w:rPr>
          <w:rFonts w:cs="Times New Roman"/>
          <w:lang w:val="ru-RU"/>
        </w:rPr>
        <w:t xml:space="preserve"> и</w:t>
      </w:r>
      <w:r w:rsidRPr="005A7D6A">
        <w:rPr>
          <w:rFonts w:cs="Times New Roman"/>
          <w:spacing w:val="-1"/>
          <w:lang w:val="ru-RU"/>
        </w:rPr>
        <w:t xml:space="preserve"> </w:t>
      </w:r>
      <w:r w:rsidRPr="005A7D6A">
        <w:rPr>
          <w:rFonts w:cs="Times New Roman"/>
          <w:lang w:val="ru-RU"/>
        </w:rPr>
        <w:t>обо</w:t>
      </w:r>
      <w:r w:rsidRPr="005A7D6A">
        <w:rPr>
          <w:rFonts w:cs="Times New Roman"/>
          <w:w w:val="101"/>
          <w:lang w:val="ru-RU"/>
        </w:rPr>
        <w:t>с</w:t>
      </w:r>
      <w:r w:rsidRPr="005A7D6A">
        <w:rPr>
          <w:rFonts w:cs="Times New Roman"/>
          <w:spacing w:val="-1"/>
          <w:lang w:val="ru-RU"/>
        </w:rPr>
        <w:t>н</w:t>
      </w:r>
      <w:r w:rsidRPr="005A7D6A">
        <w:rPr>
          <w:rFonts w:cs="Times New Roman"/>
          <w:lang w:val="ru-RU"/>
        </w:rPr>
        <w:t>ов</w:t>
      </w:r>
      <w:r w:rsidRPr="005A7D6A">
        <w:rPr>
          <w:rFonts w:cs="Times New Roman"/>
          <w:spacing w:val="-1"/>
          <w:lang w:val="ru-RU"/>
        </w:rPr>
        <w:t>ы</w:t>
      </w:r>
      <w:r w:rsidRPr="005A7D6A">
        <w:rPr>
          <w:rFonts w:cs="Times New Roman"/>
          <w:lang w:val="ru-RU"/>
        </w:rPr>
        <w:t>в</w:t>
      </w:r>
      <w:r w:rsidRPr="005A7D6A">
        <w:rPr>
          <w:rFonts w:cs="Times New Roman"/>
          <w:w w:val="101"/>
          <w:lang w:val="ru-RU"/>
        </w:rPr>
        <w:t>а</w:t>
      </w:r>
      <w:r w:rsidRPr="005A7D6A">
        <w:rPr>
          <w:rFonts w:cs="Times New Roman"/>
          <w:lang w:val="ru-RU"/>
        </w:rPr>
        <w:t xml:space="preserve">ть </w:t>
      </w:r>
      <w:r w:rsidRPr="005A7D6A">
        <w:rPr>
          <w:rFonts w:cs="Times New Roman"/>
          <w:w w:val="101"/>
          <w:lang w:val="ru-RU"/>
        </w:rPr>
        <w:t>е</w:t>
      </w:r>
      <w:r w:rsidRPr="005A7D6A">
        <w:rPr>
          <w:rFonts w:cs="Times New Roman"/>
          <w:lang w:val="ru-RU"/>
        </w:rPr>
        <w:t xml:space="preserve">го. </w:t>
      </w:r>
    </w:p>
    <w:p w:rsidR="008655E0" w:rsidRPr="008F0880" w:rsidRDefault="00C850C6" w:rsidP="00C44AC7">
      <w:pPr>
        <w:widowControl w:val="0"/>
        <w:tabs>
          <w:tab w:val="left" w:pos="2101"/>
          <w:tab w:val="left" w:pos="2561"/>
          <w:tab w:val="left" w:pos="3925"/>
          <w:tab w:val="left" w:pos="6170"/>
          <w:tab w:val="left" w:pos="6612"/>
          <w:tab w:val="left" w:pos="7866"/>
        </w:tabs>
        <w:spacing w:after="0" w:line="240" w:lineRule="auto"/>
        <w:ind w:right="-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655E0" w:rsidRPr="008F0880">
        <w:rPr>
          <w:rFonts w:ascii="Times New Roman" w:eastAsia="Times New Roman" w:hAnsi="Times New Roman" w:cs="Times New Roman"/>
          <w:spacing w:val="-1"/>
          <w:sz w:val="24"/>
          <w:szCs w:val="24"/>
        </w:rPr>
        <w:t>Ф</w:t>
      </w:r>
      <w:r w:rsidR="008655E0" w:rsidRPr="008F0880">
        <w:rPr>
          <w:rFonts w:ascii="Times New Roman" w:eastAsia="Times New Roman" w:hAnsi="Times New Roman" w:cs="Times New Roman"/>
          <w:spacing w:val="1"/>
          <w:sz w:val="24"/>
          <w:szCs w:val="24"/>
        </w:rPr>
        <w:t>ор</w:t>
      </w:r>
      <w:r w:rsidR="008655E0" w:rsidRPr="008F0880">
        <w:rPr>
          <w:rFonts w:ascii="Times New Roman" w:eastAsia="Times New Roman" w:hAnsi="Times New Roman" w:cs="Times New Roman"/>
          <w:spacing w:val="-1"/>
          <w:sz w:val="24"/>
          <w:szCs w:val="24"/>
        </w:rPr>
        <w:t>ми</w:t>
      </w:r>
      <w:r w:rsidR="008655E0" w:rsidRPr="008F0880">
        <w:rPr>
          <w:rFonts w:ascii="Times New Roman" w:eastAsia="Times New Roman" w:hAnsi="Times New Roman" w:cs="Times New Roman"/>
          <w:spacing w:val="1"/>
          <w:sz w:val="24"/>
          <w:szCs w:val="24"/>
        </w:rPr>
        <w:t>ро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ab/>
        <w:t>и</w:t>
      </w:r>
      <w:r w:rsidR="008655E0" w:rsidRPr="008F0880">
        <w:rPr>
          <w:rFonts w:ascii="Times New Roman" w:eastAsia="Times New Roman" w:hAnsi="Times New Roman" w:cs="Times New Roman"/>
          <w:sz w:val="24"/>
          <w:szCs w:val="24"/>
        </w:rPr>
        <w:tab/>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 xml:space="preserve"> к</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нтно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z w:val="24"/>
          <w:szCs w:val="24"/>
        </w:rPr>
        <w:tab/>
        <w:t>в</w:t>
      </w:r>
      <w:r w:rsidR="008655E0" w:rsidRPr="008F0880">
        <w:rPr>
          <w:rFonts w:ascii="Times New Roman" w:eastAsia="Times New Roman" w:hAnsi="Times New Roman" w:cs="Times New Roman"/>
          <w:sz w:val="24"/>
          <w:szCs w:val="24"/>
        </w:rPr>
        <w:tab/>
        <w:t>о</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pacing w:val="-2"/>
          <w:sz w:val="24"/>
          <w:szCs w:val="24"/>
        </w:rPr>
        <w:t>л</w:t>
      </w:r>
      <w:r w:rsidR="008655E0" w:rsidRPr="008F0880">
        <w:rPr>
          <w:rFonts w:ascii="Times New Roman" w:eastAsia="Times New Roman" w:hAnsi="Times New Roman" w:cs="Times New Roman"/>
          <w:w w:val="101"/>
          <w:sz w:val="24"/>
          <w:szCs w:val="24"/>
        </w:rPr>
        <w:t>ас</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z w:val="24"/>
          <w:szCs w:val="24"/>
        </w:rPr>
        <w:tab/>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ользов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информ</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ци</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нн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-комм</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ник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ционн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хноло</w:t>
      </w:r>
      <w:r w:rsidR="008655E0" w:rsidRPr="008F0880">
        <w:rPr>
          <w:rFonts w:ascii="Times New Roman" w:eastAsia="Times New Roman" w:hAnsi="Times New Roman" w:cs="Times New Roman"/>
          <w:spacing w:val="-1"/>
          <w:sz w:val="24"/>
          <w:szCs w:val="24"/>
        </w:rPr>
        <w:t>ги</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pacing w:val="-2"/>
          <w:sz w:val="24"/>
          <w:szCs w:val="24"/>
        </w:rPr>
        <w:t>И</w:t>
      </w:r>
      <w:r w:rsidR="008655E0" w:rsidRPr="008F0880">
        <w:rPr>
          <w:rFonts w:ascii="Times New Roman" w:eastAsia="Times New Roman" w:hAnsi="Times New Roman" w:cs="Times New Roman"/>
          <w:sz w:val="24"/>
          <w:szCs w:val="24"/>
        </w:rPr>
        <w:t>КТ).</w:t>
      </w:r>
    </w:p>
    <w:p w:rsidR="005A7D6A"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005A7D6A">
        <w:rPr>
          <w:rFonts w:ascii="Times New Roman" w:eastAsia="Times New Roman" w:hAnsi="Times New Roman" w:cs="Times New Roman"/>
          <w:w w:val="101"/>
          <w:sz w:val="24"/>
          <w:szCs w:val="24"/>
        </w:rPr>
        <w:t>:</w:t>
      </w:r>
    </w:p>
    <w:p w:rsidR="005A7D6A" w:rsidRPr="005A7D6A" w:rsidRDefault="008655E0" w:rsidP="00C44AC7">
      <w:pPr>
        <w:pStyle w:val="af"/>
        <w:numPr>
          <w:ilvl w:val="0"/>
          <w:numId w:val="311"/>
        </w:numPr>
        <w:ind w:right="-20"/>
        <w:jc w:val="both"/>
        <w:rPr>
          <w:rFonts w:cs="Times New Roman"/>
          <w:w w:val="101"/>
          <w:lang w:val="ru-RU"/>
        </w:rPr>
      </w:pPr>
      <w:r w:rsidRPr="005A7D6A">
        <w:rPr>
          <w:rFonts w:cs="Times New Roman"/>
          <w:lang w:val="ru-RU"/>
        </w:rPr>
        <w:t>ц</w:t>
      </w:r>
      <w:r w:rsidRPr="005A7D6A">
        <w:rPr>
          <w:rFonts w:cs="Times New Roman"/>
          <w:w w:val="101"/>
          <w:lang w:val="ru-RU"/>
        </w:rPr>
        <w:t>е</w:t>
      </w:r>
      <w:r w:rsidRPr="005A7D6A">
        <w:rPr>
          <w:rFonts w:cs="Times New Roman"/>
          <w:lang w:val="ru-RU"/>
        </w:rPr>
        <w:t>л</w:t>
      </w:r>
      <w:r w:rsidRPr="005A7D6A">
        <w:rPr>
          <w:rFonts w:cs="Times New Roman"/>
          <w:w w:val="101"/>
          <w:lang w:val="ru-RU"/>
        </w:rPr>
        <w:t>е</w:t>
      </w:r>
      <w:r w:rsidRPr="005A7D6A">
        <w:rPr>
          <w:rFonts w:cs="Times New Roman"/>
          <w:spacing w:val="-2"/>
          <w:lang w:val="ru-RU"/>
        </w:rPr>
        <w:t>н</w:t>
      </w:r>
      <w:r w:rsidRPr="005A7D6A">
        <w:rPr>
          <w:rFonts w:cs="Times New Roman"/>
          <w:w w:val="101"/>
          <w:lang w:val="ru-RU"/>
        </w:rPr>
        <w:t>а</w:t>
      </w:r>
      <w:r w:rsidRPr="005A7D6A">
        <w:rPr>
          <w:rFonts w:cs="Times New Roman"/>
          <w:spacing w:val="-1"/>
          <w:lang w:val="ru-RU"/>
        </w:rPr>
        <w:t>п</w:t>
      </w:r>
      <w:r w:rsidRPr="005A7D6A">
        <w:rPr>
          <w:rFonts w:cs="Times New Roman"/>
          <w:lang w:val="ru-RU"/>
        </w:rPr>
        <w:t>р</w:t>
      </w:r>
      <w:r w:rsidRPr="005A7D6A">
        <w:rPr>
          <w:rFonts w:cs="Times New Roman"/>
          <w:w w:val="101"/>
          <w:lang w:val="ru-RU"/>
        </w:rPr>
        <w:t>а</w:t>
      </w:r>
      <w:r w:rsidRPr="005A7D6A">
        <w:rPr>
          <w:rFonts w:cs="Times New Roman"/>
          <w:lang w:val="ru-RU"/>
        </w:rPr>
        <w:t>вл</w:t>
      </w:r>
      <w:r w:rsidRPr="005A7D6A">
        <w:rPr>
          <w:rFonts w:cs="Times New Roman"/>
          <w:w w:val="101"/>
          <w:lang w:val="ru-RU"/>
        </w:rPr>
        <w:t>е</w:t>
      </w:r>
      <w:r w:rsidRPr="005A7D6A">
        <w:rPr>
          <w:rFonts w:cs="Times New Roman"/>
          <w:spacing w:val="-1"/>
          <w:lang w:val="ru-RU"/>
        </w:rPr>
        <w:t>нн</w:t>
      </w:r>
      <w:r w:rsidRPr="005A7D6A">
        <w:rPr>
          <w:rFonts w:cs="Times New Roman"/>
          <w:lang w:val="ru-RU"/>
        </w:rPr>
        <w:t>о</w:t>
      </w:r>
      <w:r w:rsidRPr="005A7D6A">
        <w:rPr>
          <w:rFonts w:cs="Times New Roman"/>
          <w:lang w:val="ru-RU"/>
        </w:rPr>
        <w:tab/>
        <w:t>и</w:t>
      </w:r>
      <w:r w:rsidRPr="005A7D6A">
        <w:rPr>
          <w:rFonts w:cs="Times New Roman"/>
          <w:w w:val="101"/>
          <w:lang w:val="ru-RU"/>
        </w:rPr>
        <w:t>с</w:t>
      </w:r>
      <w:r w:rsidRPr="005A7D6A">
        <w:rPr>
          <w:rFonts w:cs="Times New Roman"/>
          <w:lang w:val="ru-RU"/>
        </w:rPr>
        <w:t>к</w:t>
      </w:r>
      <w:r w:rsidRPr="005A7D6A">
        <w:rPr>
          <w:rFonts w:cs="Times New Roman"/>
          <w:w w:val="101"/>
          <w:lang w:val="ru-RU"/>
        </w:rPr>
        <w:t>а</w:t>
      </w:r>
      <w:r w:rsidRPr="005A7D6A">
        <w:rPr>
          <w:rFonts w:cs="Times New Roman"/>
          <w:lang w:val="ru-RU"/>
        </w:rPr>
        <w:t>ть</w:t>
      </w:r>
      <w:r w:rsidRPr="005A7D6A">
        <w:rPr>
          <w:rFonts w:cs="Times New Roman"/>
          <w:lang w:val="ru-RU"/>
        </w:rPr>
        <w:tab/>
        <w:t>и</w:t>
      </w:r>
      <w:r w:rsidRPr="005A7D6A">
        <w:rPr>
          <w:rFonts w:cs="Times New Roman"/>
          <w:lang w:val="ru-RU"/>
        </w:rPr>
        <w:tab/>
        <w:t>и</w:t>
      </w:r>
      <w:r w:rsidRPr="005A7D6A">
        <w:rPr>
          <w:rFonts w:cs="Times New Roman"/>
          <w:spacing w:val="-1"/>
          <w:w w:val="101"/>
          <w:lang w:val="ru-RU"/>
        </w:rPr>
        <w:t>с</w:t>
      </w:r>
      <w:r w:rsidRPr="005A7D6A">
        <w:rPr>
          <w:rFonts w:cs="Times New Roman"/>
          <w:spacing w:val="-2"/>
          <w:lang w:val="ru-RU"/>
        </w:rPr>
        <w:t>п</w:t>
      </w:r>
      <w:r w:rsidRPr="005A7D6A">
        <w:rPr>
          <w:rFonts w:cs="Times New Roman"/>
          <w:spacing w:val="1"/>
          <w:lang w:val="ru-RU"/>
        </w:rPr>
        <w:t>о</w:t>
      </w:r>
      <w:r w:rsidRPr="005A7D6A">
        <w:rPr>
          <w:rFonts w:cs="Times New Roman"/>
          <w:lang w:val="ru-RU"/>
        </w:rPr>
        <w:t>льзов</w:t>
      </w:r>
      <w:r w:rsidRPr="005A7D6A">
        <w:rPr>
          <w:rFonts w:cs="Times New Roman"/>
          <w:w w:val="101"/>
          <w:lang w:val="ru-RU"/>
        </w:rPr>
        <w:t>а</w:t>
      </w:r>
      <w:r w:rsidRPr="005A7D6A">
        <w:rPr>
          <w:rFonts w:cs="Times New Roman"/>
          <w:lang w:val="ru-RU"/>
        </w:rPr>
        <w:t>ть</w:t>
      </w:r>
      <w:r w:rsidRPr="005A7D6A">
        <w:rPr>
          <w:rFonts w:cs="Times New Roman"/>
          <w:lang w:val="ru-RU"/>
        </w:rPr>
        <w:tab/>
        <w:t>и</w:t>
      </w:r>
      <w:r w:rsidRPr="005A7D6A">
        <w:rPr>
          <w:rFonts w:cs="Times New Roman"/>
          <w:spacing w:val="1"/>
          <w:lang w:val="ru-RU"/>
        </w:rPr>
        <w:t>н</w:t>
      </w:r>
      <w:r w:rsidRPr="005A7D6A">
        <w:rPr>
          <w:rFonts w:cs="Times New Roman"/>
          <w:lang w:val="ru-RU"/>
        </w:rPr>
        <w:t>ф</w:t>
      </w:r>
      <w:r w:rsidRPr="005A7D6A">
        <w:rPr>
          <w:rFonts w:cs="Times New Roman"/>
          <w:spacing w:val="3"/>
          <w:lang w:val="ru-RU"/>
        </w:rPr>
        <w:t>о</w:t>
      </w:r>
      <w:r w:rsidRPr="005A7D6A">
        <w:rPr>
          <w:rFonts w:cs="Times New Roman"/>
          <w:spacing w:val="2"/>
          <w:lang w:val="ru-RU"/>
        </w:rPr>
        <w:t>р</w:t>
      </w:r>
      <w:r w:rsidRPr="005A7D6A">
        <w:rPr>
          <w:rFonts w:cs="Times New Roman"/>
          <w:lang w:val="ru-RU"/>
        </w:rPr>
        <w:t>м</w:t>
      </w:r>
      <w:r w:rsidRPr="005A7D6A">
        <w:rPr>
          <w:rFonts w:cs="Times New Roman"/>
          <w:spacing w:val="-1"/>
          <w:w w:val="101"/>
          <w:lang w:val="ru-RU"/>
        </w:rPr>
        <w:t>а</w:t>
      </w:r>
      <w:r w:rsidRPr="005A7D6A">
        <w:rPr>
          <w:rFonts w:cs="Times New Roman"/>
          <w:lang w:val="ru-RU"/>
        </w:rPr>
        <w:t>ц</w:t>
      </w:r>
      <w:r w:rsidRPr="005A7D6A">
        <w:rPr>
          <w:rFonts w:cs="Times New Roman"/>
          <w:spacing w:val="-1"/>
          <w:lang w:val="ru-RU"/>
        </w:rPr>
        <w:t>и</w:t>
      </w:r>
      <w:r w:rsidRPr="005A7D6A">
        <w:rPr>
          <w:rFonts w:cs="Times New Roman"/>
          <w:spacing w:val="1"/>
          <w:lang w:val="ru-RU"/>
        </w:rPr>
        <w:t>о</w:t>
      </w:r>
      <w:r w:rsidRPr="005A7D6A">
        <w:rPr>
          <w:rFonts w:cs="Times New Roman"/>
          <w:lang w:val="ru-RU"/>
        </w:rPr>
        <w:t>нны</w:t>
      </w:r>
      <w:r w:rsidRPr="005A7D6A">
        <w:rPr>
          <w:rFonts w:cs="Times New Roman"/>
          <w:w w:val="101"/>
          <w:lang w:val="ru-RU"/>
        </w:rPr>
        <w:t>е</w:t>
      </w:r>
      <w:r w:rsidRPr="005A7D6A">
        <w:rPr>
          <w:rFonts w:cs="Times New Roman"/>
          <w:lang w:val="ru-RU"/>
        </w:rPr>
        <w:t xml:space="preserve"> р</w:t>
      </w:r>
      <w:r w:rsidRPr="005A7D6A">
        <w:rPr>
          <w:rFonts w:cs="Times New Roman"/>
          <w:w w:val="101"/>
          <w:lang w:val="ru-RU"/>
        </w:rPr>
        <w:t>ес</w:t>
      </w:r>
      <w:r w:rsidRPr="005A7D6A">
        <w:rPr>
          <w:rFonts w:cs="Times New Roman"/>
          <w:spacing w:val="-3"/>
          <w:lang w:val="ru-RU"/>
        </w:rPr>
        <w:t>у</w:t>
      </w:r>
      <w:r w:rsidRPr="005A7D6A">
        <w:rPr>
          <w:rFonts w:cs="Times New Roman"/>
          <w:lang w:val="ru-RU"/>
        </w:rPr>
        <w:t>р</w:t>
      </w:r>
      <w:r w:rsidRPr="005A7D6A">
        <w:rPr>
          <w:rFonts w:cs="Times New Roman"/>
          <w:w w:val="101"/>
          <w:lang w:val="ru-RU"/>
        </w:rPr>
        <w:t>с</w:t>
      </w:r>
      <w:r w:rsidRPr="005A7D6A">
        <w:rPr>
          <w:rFonts w:cs="Times New Roman"/>
          <w:lang w:val="ru-RU"/>
        </w:rPr>
        <w:t>ы, н</w:t>
      </w:r>
      <w:r w:rsidRPr="005A7D6A">
        <w:rPr>
          <w:rFonts w:cs="Times New Roman"/>
          <w:w w:val="101"/>
          <w:lang w:val="ru-RU"/>
        </w:rPr>
        <w:t>е</w:t>
      </w:r>
      <w:r w:rsidRPr="005A7D6A">
        <w:rPr>
          <w:rFonts w:cs="Times New Roman"/>
          <w:lang w:val="ru-RU"/>
        </w:rPr>
        <w:t>обходим</w:t>
      </w:r>
      <w:r w:rsidRPr="005A7D6A">
        <w:rPr>
          <w:rFonts w:cs="Times New Roman"/>
          <w:spacing w:val="-1"/>
          <w:lang w:val="ru-RU"/>
        </w:rPr>
        <w:t>ы</w:t>
      </w:r>
      <w:r w:rsidRPr="005A7D6A">
        <w:rPr>
          <w:rFonts w:cs="Times New Roman"/>
          <w:w w:val="101"/>
          <w:lang w:val="ru-RU"/>
        </w:rPr>
        <w:t>е</w:t>
      </w:r>
      <w:r w:rsidRPr="005A7D6A">
        <w:rPr>
          <w:rFonts w:cs="Times New Roman"/>
          <w:spacing w:val="33"/>
          <w:lang w:val="ru-RU"/>
        </w:rPr>
        <w:t xml:space="preserve"> </w:t>
      </w:r>
      <w:r w:rsidRPr="005A7D6A">
        <w:rPr>
          <w:rFonts w:cs="Times New Roman"/>
          <w:lang w:val="ru-RU"/>
        </w:rPr>
        <w:t>дл</w:t>
      </w:r>
      <w:r w:rsidRPr="005A7D6A">
        <w:rPr>
          <w:rFonts w:cs="Times New Roman"/>
          <w:w w:val="101"/>
          <w:lang w:val="ru-RU"/>
        </w:rPr>
        <w:t>я</w:t>
      </w:r>
      <w:r w:rsidRPr="005A7D6A">
        <w:rPr>
          <w:rFonts w:cs="Times New Roman"/>
          <w:spacing w:val="30"/>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я</w:t>
      </w:r>
      <w:r w:rsidRPr="005A7D6A">
        <w:rPr>
          <w:rFonts w:cs="Times New Roman"/>
          <w:spacing w:val="33"/>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бных</w:t>
      </w:r>
      <w:r w:rsidRPr="005A7D6A">
        <w:rPr>
          <w:rFonts w:cs="Times New Roman"/>
          <w:spacing w:val="31"/>
          <w:lang w:val="ru-RU"/>
        </w:rPr>
        <w:t xml:space="preserve"> </w:t>
      </w:r>
      <w:r w:rsidRPr="005A7D6A">
        <w:rPr>
          <w:rFonts w:cs="Times New Roman"/>
          <w:spacing w:val="1"/>
          <w:lang w:val="ru-RU"/>
        </w:rPr>
        <w:t>и</w:t>
      </w:r>
      <w:r w:rsidRPr="005A7D6A">
        <w:rPr>
          <w:rFonts w:cs="Times New Roman"/>
          <w:spacing w:val="31"/>
          <w:lang w:val="ru-RU"/>
        </w:rPr>
        <w:t xml:space="preserve"> </w:t>
      </w: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а</w:t>
      </w:r>
      <w:r w:rsidRPr="005A7D6A">
        <w:rPr>
          <w:rFonts w:cs="Times New Roman"/>
          <w:lang w:val="ru-RU"/>
        </w:rPr>
        <w:t>ктич</w:t>
      </w:r>
      <w:r w:rsidRPr="005A7D6A">
        <w:rPr>
          <w:rFonts w:cs="Times New Roman"/>
          <w:w w:val="101"/>
          <w:lang w:val="ru-RU"/>
        </w:rPr>
        <w:t>ес</w:t>
      </w:r>
      <w:r w:rsidRPr="005A7D6A">
        <w:rPr>
          <w:rFonts w:cs="Times New Roman"/>
          <w:spacing w:val="-2"/>
          <w:lang w:val="ru-RU"/>
        </w:rPr>
        <w:t>к</w:t>
      </w:r>
      <w:r w:rsidRPr="005A7D6A">
        <w:rPr>
          <w:rFonts w:cs="Times New Roman"/>
          <w:lang w:val="ru-RU"/>
        </w:rPr>
        <w:t>их</w:t>
      </w:r>
      <w:r w:rsidRPr="005A7D6A">
        <w:rPr>
          <w:rFonts w:cs="Times New Roman"/>
          <w:spacing w:val="33"/>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w:t>
      </w:r>
      <w:r w:rsidRPr="005A7D6A">
        <w:rPr>
          <w:rFonts w:cs="Times New Roman"/>
          <w:spacing w:val="31"/>
          <w:lang w:val="ru-RU"/>
        </w:rPr>
        <w:t xml:space="preserve"> </w:t>
      </w:r>
      <w:r w:rsidRPr="005A7D6A">
        <w:rPr>
          <w:rFonts w:cs="Times New Roman"/>
          <w:w w:val="101"/>
          <w:lang w:val="ru-RU"/>
        </w:rPr>
        <w:t>с</w:t>
      </w:r>
      <w:r w:rsidRPr="005A7D6A">
        <w:rPr>
          <w:rFonts w:cs="Times New Roman"/>
          <w:spacing w:val="32"/>
          <w:lang w:val="ru-RU"/>
        </w:rPr>
        <w:t xml:space="preserve"> </w:t>
      </w:r>
      <w:r w:rsidRPr="005A7D6A">
        <w:rPr>
          <w:rFonts w:cs="Times New Roman"/>
          <w:lang w:val="ru-RU"/>
        </w:rPr>
        <w:t>по</w:t>
      </w:r>
      <w:r w:rsidRPr="005A7D6A">
        <w:rPr>
          <w:rFonts w:cs="Times New Roman"/>
          <w:spacing w:val="-1"/>
          <w:lang w:val="ru-RU"/>
        </w:rPr>
        <w:t>м</w:t>
      </w:r>
      <w:r w:rsidRPr="005A7D6A">
        <w:rPr>
          <w:rFonts w:cs="Times New Roman"/>
          <w:lang w:val="ru-RU"/>
        </w:rPr>
        <w:t>о</w:t>
      </w:r>
      <w:r w:rsidRPr="005A7D6A">
        <w:rPr>
          <w:rFonts w:cs="Times New Roman"/>
          <w:spacing w:val="1"/>
          <w:lang w:val="ru-RU"/>
        </w:rPr>
        <w:t>щью</w:t>
      </w:r>
      <w:r w:rsidRPr="005A7D6A">
        <w:rPr>
          <w:rFonts w:cs="Times New Roman"/>
          <w:spacing w:val="32"/>
          <w:lang w:val="ru-RU"/>
        </w:rPr>
        <w:t xml:space="preserve"> </w:t>
      </w:r>
      <w:r w:rsidRPr="005A7D6A">
        <w:rPr>
          <w:rFonts w:cs="Times New Roman"/>
          <w:w w:val="101"/>
          <w:lang w:val="ru-RU"/>
        </w:rPr>
        <w:t>с</w:t>
      </w:r>
      <w:r w:rsidRPr="005A7D6A">
        <w:rPr>
          <w:rFonts w:cs="Times New Roman"/>
          <w:spacing w:val="-1"/>
          <w:lang w:val="ru-RU"/>
        </w:rPr>
        <w:t>р</w:t>
      </w:r>
      <w:r w:rsidRPr="005A7D6A">
        <w:rPr>
          <w:rFonts w:cs="Times New Roman"/>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2"/>
          <w:lang w:val="ru-RU"/>
        </w:rPr>
        <w:t>т</w:t>
      </w:r>
      <w:r w:rsidRPr="005A7D6A">
        <w:rPr>
          <w:rFonts w:cs="Times New Roman"/>
          <w:lang w:val="ru-RU"/>
        </w:rPr>
        <w:t>в ИКТ</w:t>
      </w:r>
      <w:r w:rsidRPr="005A7D6A">
        <w:rPr>
          <w:rFonts w:cs="Times New Roman"/>
          <w:w w:val="101"/>
          <w:lang w:val="ru-RU"/>
        </w:rPr>
        <w:t>;</w:t>
      </w:r>
      <w:r w:rsidRPr="005A7D6A">
        <w:rPr>
          <w:rFonts w:cs="Times New Roman"/>
          <w:spacing w:val="33"/>
          <w:lang w:val="ru-RU"/>
        </w:rPr>
        <w:t xml:space="preserve"> </w:t>
      </w:r>
      <w:r w:rsidRPr="005A7D6A">
        <w:rPr>
          <w:rFonts w:cs="Times New Roman"/>
          <w:lang w:val="ru-RU"/>
        </w:rPr>
        <w:t>вы</w:t>
      </w:r>
      <w:r w:rsidRPr="005A7D6A">
        <w:rPr>
          <w:rFonts w:cs="Times New Roman"/>
          <w:spacing w:val="2"/>
          <w:lang w:val="ru-RU"/>
        </w:rPr>
        <w:t>б</w:t>
      </w:r>
      <w:r w:rsidRPr="005A7D6A">
        <w:rPr>
          <w:rFonts w:cs="Times New Roman"/>
          <w:lang w:val="ru-RU"/>
        </w:rPr>
        <w:t>ир</w:t>
      </w:r>
      <w:r w:rsidRPr="005A7D6A">
        <w:rPr>
          <w:rFonts w:cs="Times New Roman"/>
          <w:w w:val="101"/>
          <w:lang w:val="ru-RU"/>
        </w:rPr>
        <w:t>а</w:t>
      </w:r>
      <w:r w:rsidRPr="005A7D6A">
        <w:rPr>
          <w:rFonts w:cs="Times New Roman"/>
          <w:spacing w:val="1"/>
          <w:lang w:val="ru-RU"/>
        </w:rPr>
        <w:t>т</w:t>
      </w:r>
      <w:r w:rsidRPr="005A7D6A">
        <w:rPr>
          <w:rFonts w:cs="Times New Roman"/>
          <w:lang w:val="ru-RU"/>
        </w:rPr>
        <w:t>ь,</w:t>
      </w:r>
      <w:r w:rsidRPr="005A7D6A">
        <w:rPr>
          <w:rFonts w:cs="Times New Roman"/>
          <w:spacing w:val="32"/>
          <w:lang w:val="ru-RU"/>
        </w:rPr>
        <w:t xml:space="preserve"> </w:t>
      </w:r>
      <w:r w:rsidRPr="005A7D6A">
        <w:rPr>
          <w:rFonts w:cs="Times New Roman"/>
          <w:w w:val="101"/>
          <w:lang w:val="ru-RU"/>
        </w:rPr>
        <w:t>с</w:t>
      </w:r>
      <w:r w:rsidRPr="005A7D6A">
        <w:rPr>
          <w:rFonts w:cs="Times New Roman"/>
          <w:lang w:val="ru-RU"/>
        </w:rPr>
        <w:t>троить</w:t>
      </w:r>
      <w:r w:rsidRPr="005A7D6A">
        <w:rPr>
          <w:rFonts w:cs="Times New Roman"/>
          <w:spacing w:val="32"/>
          <w:lang w:val="ru-RU"/>
        </w:rPr>
        <w:t xml:space="preserve"> </w:t>
      </w:r>
      <w:r w:rsidRPr="005A7D6A">
        <w:rPr>
          <w:rFonts w:cs="Times New Roman"/>
          <w:lang w:val="ru-RU"/>
        </w:rPr>
        <w:t>и</w:t>
      </w:r>
      <w:r w:rsidRPr="005A7D6A">
        <w:rPr>
          <w:rFonts w:cs="Times New Roman"/>
          <w:spacing w:val="34"/>
          <w:lang w:val="ru-RU"/>
        </w:rPr>
        <w:t xml:space="preserve"> </w:t>
      </w:r>
      <w:r w:rsidRPr="005A7D6A">
        <w:rPr>
          <w:rFonts w:cs="Times New Roman"/>
          <w:lang w:val="ru-RU"/>
        </w:rPr>
        <w:t>и</w:t>
      </w:r>
      <w:r w:rsidRPr="005A7D6A">
        <w:rPr>
          <w:rFonts w:cs="Times New Roman"/>
          <w:spacing w:val="-1"/>
          <w:w w:val="101"/>
          <w:lang w:val="ru-RU"/>
        </w:rPr>
        <w:t>с</w:t>
      </w:r>
      <w:r w:rsidRPr="005A7D6A">
        <w:rPr>
          <w:rFonts w:cs="Times New Roman"/>
          <w:spacing w:val="-2"/>
          <w:lang w:val="ru-RU"/>
        </w:rPr>
        <w:t>п</w:t>
      </w:r>
      <w:r w:rsidRPr="005A7D6A">
        <w:rPr>
          <w:rFonts w:cs="Times New Roman"/>
          <w:lang w:val="ru-RU"/>
        </w:rPr>
        <w:t>ользов</w:t>
      </w:r>
      <w:r w:rsidRPr="005A7D6A">
        <w:rPr>
          <w:rFonts w:cs="Times New Roman"/>
          <w:w w:val="101"/>
          <w:lang w:val="ru-RU"/>
        </w:rPr>
        <w:t>а</w:t>
      </w:r>
      <w:r w:rsidRPr="005A7D6A">
        <w:rPr>
          <w:rFonts w:cs="Times New Roman"/>
          <w:spacing w:val="-1"/>
          <w:lang w:val="ru-RU"/>
        </w:rPr>
        <w:t>т</w:t>
      </w:r>
      <w:r w:rsidRPr="005A7D6A">
        <w:rPr>
          <w:rFonts w:cs="Times New Roman"/>
          <w:lang w:val="ru-RU"/>
        </w:rPr>
        <w:t>ь</w:t>
      </w:r>
      <w:r w:rsidRPr="005A7D6A">
        <w:rPr>
          <w:rFonts w:cs="Times New Roman"/>
          <w:spacing w:val="32"/>
          <w:lang w:val="ru-RU"/>
        </w:rPr>
        <w:t xml:space="preserve"> </w:t>
      </w:r>
      <w:r w:rsidRPr="005A7D6A">
        <w:rPr>
          <w:rFonts w:cs="Times New Roman"/>
          <w:w w:val="101"/>
          <w:lang w:val="ru-RU"/>
        </w:rPr>
        <w:t>а</w:t>
      </w:r>
      <w:r w:rsidRPr="005A7D6A">
        <w:rPr>
          <w:rFonts w:cs="Times New Roman"/>
          <w:lang w:val="ru-RU"/>
        </w:rPr>
        <w:t>д</w:t>
      </w:r>
      <w:r w:rsidRPr="005A7D6A">
        <w:rPr>
          <w:rFonts w:cs="Times New Roman"/>
          <w:w w:val="101"/>
          <w:lang w:val="ru-RU"/>
        </w:rPr>
        <w:t>е</w:t>
      </w:r>
      <w:r w:rsidRPr="005A7D6A">
        <w:rPr>
          <w:rFonts w:cs="Times New Roman"/>
          <w:lang w:val="ru-RU"/>
        </w:rPr>
        <w:t>кв</w:t>
      </w:r>
      <w:r w:rsidRPr="005A7D6A">
        <w:rPr>
          <w:rFonts w:cs="Times New Roman"/>
          <w:w w:val="101"/>
          <w:lang w:val="ru-RU"/>
        </w:rPr>
        <w:t>а</w:t>
      </w:r>
      <w:r w:rsidRPr="005A7D6A">
        <w:rPr>
          <w:rFonts w:cs="Times New Roman"/>
          <w:lang w:val="ru-RU"/>
        </w:rPr>
        <w:t>тную</w:t>
      </w:r>
      <w:r w:rsidRPr="005A7D6A">
        <w:rPr>
          <w:rFonts w:cs="Times New Roman"/>
          <w:spacing w:val="32"/>
          <w:lang w:val="ru-RU"/>
        </w:rPr>
        <w:t xml:space="preserve"> </w:t>
      </w:r>
      <w:r w:rsidRPr="005A7D6A">
        <w:rPr>
          <w:rFonts w:cs="Times New Roman"/>
          <w:lang w:val="ru-RU"/>
        </w:rPr>
        <w:t>информ</w:t>
      </w:r>
      <w:r w:rsidRPr="005A7D6A">
        <w:rPr>
          <w:rFonts w:cs="Times New Roman"/>
          <w:spacing w:val="-2"/>
          <w:w w:val="101"/>
          <w:lang w:val="ru-RU"/>
        </w:rPr>
        <w:t>а</w:t>
      </w:r>
      <w:r w:rsidRPr="005A7D6A">
        <w:rPr>
          <w:rFonts w:cs="Times New Roman"/>
          <w:lang w:val="ru-RU"/>
        </w:rPr>
        <w:t>ционн</w:t>
      </w:r>
      <w:r w:rsidRPr="005A7D6A">
        <w:rPr>
          <w:rFonts w:cs="Times New Roman"/>
          <w:spacing w:val="-2"/>
          <w:lang w:val="ru-RU"/>
        </w:rPr>
        <w:t>у</w:t>
      </w:r>
      <w:r w:rsidRPr="005A7D6A">
        <w:rPr>
          <w:rFonts w:cs="Times New Roman"/>
          <w:lang w:val="ru-RU"/>
        </w:rPr>
        <w:t>ю</w:t>
      </w:r>
      <w:r w:rsidRPr="005A7D6A">
        <w:rPr>
          <w:rFonts w:cs="Times New Roman"/>
          <w:spacing w:val="33"/>
          <w:lang w:val="ru-RU"/>
        </w:rPr>
        <w:t xml:space="preserve"> </w:t>
      </w:r>
      <w:r w:rsidRPr="005A7D6A">
        <w:rPr>
          <w:rFonts w:cs="Times New Roman"/>
          <w:lang w:val="ru-RU"/>
        </w:rPr>
        <w:t>м</w:t>
      </w:r>
      <w:r w:rsidRPr="005A7D6A">
        <w:rPr>
          <w:rFonts w:cs="Times New Roman"/>
          <w:spacing w:val="1"/>
          <w:lang w:val="ru-RU"/>
        </w:rPr>
        <w:t>од</w:t>
      </w:r>
      <w:r w:rsidRPr="005A7D6A">
        <w:rPr>
          <w:rFonts w:cs="Times New Roman"/>
          <w:w w:val="101"/>
          <w:lang w:val="ru-RU"/>
        </w:rPr>
        <w:t>е</w:t>
      </w:r>
      <w:r w:rsidRPr="005A7D6A">
        <w:rPr>
          <w:rFonts w:cs="Times New Roman"/>
          <w:lang w:val="ru-RU"/>
        </w:rPr>
        <w:t>ль дл</w:t>
      </w:r>
      <w:r w:rsidRPr="005A7D6A">
        <w:rPr>
          <w:rFonts w:cs="Times New Roman"/>
          <w:w w:val="101"/>
          <w:lang w:val="ru-RU"/>
        </w:rPr>
        <w:t>я</w:t>
      </w:r>
      <w:r w:rsidRPr="005A7D6A">
        <w:rPr>
          <w:rFonts w:cs="Times New Roman"/>
          <w:spacing w:val="32"/>
          <w:lang w:val="ru-RU"/>
        </w:rPr>
        <w:t xml:space="preserve"> </w:t>
      </w:r>
      <w:r w:rsidRPr="005A7D6A">
        <w:rPr>
          <w:rFonts w:cs="Times New Roman"/>
          <w:lang w:val="ru-RU"/>
        </w:rPr>
        <w:t>п</w:t>
      </w:r>
      <w:r w:rsidRPr="005A7D6A">
        <w:rPr>
          <w:rFonts w:cs="Times New Roman"/>
          <w:w w:val="101"/>
          <w:lang w:val="ru-RU"/>
        </w:rPr>
        <w:t>е</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spacing w:val="-1"/>
          <w:w w:val="101"/>
          <w:lang w:val="ru-RU"/>
        </w:rPr>
        <w:t>а</w:t>
      </w:r>
      <w:r w:rsidRPr="005A7D6A">
        <w:rPr>
          <w:rFonts w:cs="Times New Roman"/>
          <w:lang w:val="ru-RU"/>
        </w:rPr>
        <w:t>чи</w:t>
      </w:r>
      <w:r w:rsidRPr="005A7D6A">
        <w:rPr>
          <w:rFonts w:cs="Times New Roman"/>
          <w:spacing w:val="34"/>
          <w:lang w:val="ru-RU"/>
        </w:rPr>
        <w:t xml:space="preserve"> </w:t>
      </w:r>
      <w:r w:rsidRPr="005A7D6A">
        <w:rPr>
          <w:rFonts w:cs="Times New Roman"/>
          <w:w w:val="101"/>
          <w:lang w:val="ru-RU"/>
        </w:rPr>
        <w:t>с</w:t>
      </w:r>
      <w:r w:rsidRPr="005A7D6A">
        <w:rPr>
          <w:rFonts w:cs="Times New Roman"/>
          <w:spacing w:val="-1"/>
          <w:lang w:val="ru-RU"/>
        </w:rPr>
        <w:t>во</w:t>
      </w:r>
      <w:r w:rsidRPr="005A7D6A">
        <w:rPr>
          <w:rFonts w:cs="Times New Roman"/>
          <w:lang w:val="ru-RU"/>
        </w:rPr>
        <w:t>их</w:t>
      </w:r>
      <w:r w:rsidRPr="005A7D6A">
        <w:rPr>
          <w:rFonts w:cs="Times New Roman"/>
          <w:spacing w:val="32"/>
          <w:lang w:val="ru-RU"/>
        </w:rPr>
        <w:t xml:space="preserve"> </w:t>
      </w:r>
      <w:r w:rsidRPr="005A7D6A">
        <w:rPr>
          <w:rFonts w:cs="Times New Roman"/>
          <w:lang w:val="ru-RU"/>
        </w:rPr>
        <w:t>мы</w:t>
      </w:r>
      <w:r w:rsidRPr="005A7D6A">
        <w:rPr>
          <w:rFonts w:cs="Times New Roman"/>
          <w:w w:val="101"/>
          <w:lang w:val="ru-RU"/>
        </w:rPr>
        <w:t>с</w:t>
      </w:r>
      <w:r w:rsidRPr="005A7D6A">
        <w:rPr>
          <w:rFonts w:cs="Times New Roman"/>
          <w:lang w:val="ru-RU"/>
        </w:rPr>
        <w:t>л</w:t>
      </w:r>
      <w:r w:rsidRPr="005A7D6A">
        <w:rPr>
          <w:rFonts w:cs="Times New Roman"/>
          <w:spacing w:val="-1"/>
          <w:w w:val="101"/>
          <w:lang w:val="ru-RU"/>
        </w:rPr>
        <w:t>е</w:t>
      </w:r>
      <w:r w:rsidRPr="005A7D6A">
        <w:rPr>
          <w:rFonts w:cs="Times New Roman"/>
          <w:lang w:val="ru-RU"/>
        </w:rPr>
        <w:t>й</w:t>
      </w:r>
      <w:r w:rsidRPr="005A7D6A">
        <w:rPr>
          <w:rFonts w:cs="Times New Roman"/>
          <w:spacing w:val="33"/>
          <w:lang w:val="ru-RU"/>
        </w:rPr>
        <w:t xml:space="preserve"> </w:t>
      </w:r>
      <w:r w:rsidRPr="005A7D6A">
        <w:rPr>
          <w:rFonts w:cs="Times New Roman"/>
          <w:spacing w:val="-1"/>
          <w:w w:val="101"/>
          <w:lang w:val="ru-RU"/>
        </w:rPr>
        <w:t>с</w:t>
      </w:r>
      <w:r w:rsidRPr="005A7D6A">
        <w:rPr>
          <w:rFonts w:cs="Times New Roman"/>
          <w:lang w:val="ru-RU"/>
        </w:rPr>
        <w:t>р</w:t>
      </w:r>
      <w:r w:rsidRPr="005A7D6A">
        <w:rPr>
          <w:rFonts w:cs="Times New Roman"/>
          <w:w w:val="101"/>
          <w:lang w:val="ru-RU"/>
        </w:rPr>
        <w:t>е</w:t>
      </w:r>
      <w:r w:rsidRPr="005A7D6A">
        <w:rPr>
          <w:rFonts w:cs="Times New Roman"/>
          <w:spacing w:val="-1"/>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spacing w:val="-3"/>
          <w:lang w:val="ru-RU"/>
        </w:rPr>
        <w:t>м</w:t>
      </w:r>
      <w:r w:rsidRPr="005A7D6A">
        <w:rPr>
          <w:rFonts w:cs="Times New Roman"/>
          <w:lang w:val="ru-RU"/>
        </w:rPr>
        <w:t>и</w:t>
      </w:r>
      <w:r w:rsidRPr="005A7D6A">
        <w:rPr>
          <w:rFonts w:cs="Times New Roman"/>
          <w:spacing w:val="34"/>
          <w:lang w:val="ru-RU"/>
        </w:rPr>
        <w:t xml:space="preserve"> </w:t>
      </w:r>
      <w:r w:rsidRPr="005A7D6A">
        <w:rPr>
          <w:rFonts w:cs="Times New Roman"/>
          <w:w w:val="101"/>
          <w:lang w:val="ru-RU"/>
        </w:rPr>
        <w:t>ес</w:t>
      </w:r>
      <w:r w:rsidRPr="005A7D6A">
        <w:rPr>
          <w:rFonts w:cs="Times New Roman"/>
          <w:lang w:val="ru-RU"/>
        </w:rPr>
        <w:t>т</w:t>
      </w:r>
      <w:r w:rsidRPr="005A7D6A">
        <w:rPr>
          <w:rFonts w:cs="Times New Roman"/>
          <w:spacing w:val="-2"/>
          <w:w w:val="101"/>
          <w:lang w:val="ru-RU"/>
        </w:rPr>
        <w:t>е</w:t>
      </w:r>
      <w:r w:rsidRPr="005A7D6A">
        <w:rPr>
          <w:rFonts w:cs="Times New Roman"/>
          <w:w w:val="101"/>
          <w:lang w:val="ru-RU"/>
        </w:rPr>
        <w:t>с</w:t>
      </w:r>
      <w:r w:rsidRPr="005A7D6A">
        <w:rPr>
          <w:rFonts w:cs="Times New Roman"/>
          <w:lang w:val="ru-RU"/>
        </w:rPr>
        <w:t>тв</w:t>
      </w:r>
      <w:r w:rsidRPr="005A7D6A">
        <w:rPr>
          <w:rFonts w:cs="Times New Roman"/>
          <w:w w:val="101"/>
          <w:lang w:val="ru-RU"/>
        </w:rPr>
        <w:t>е</w:t>
      </w:r>
      <w:r w:rsidRPr="005A7D6A">
        <w:rPr>
          <w:rFonts w:cs="Times New Roman"/>
          <w:spacing w:val="-2"/>
          <w:lang w:val="ru-RU"/>
        </w:rPr>
        <w:t>н</w:t>
      </w:r>
      <w:r w:rsidRPr="005A7D6A">
        <w:rPr>
          <w:rFonts w:cs="Times New Roman"/>
          <w:lang w:val="ru-RU"/>
        </w:rPr>
        <w:t>ных</w:t>
      </w:r>
      <w:r w:rsidRPr="005A7D6A">
        <w:rPr>
          <w:rFonts w:cs="Times New Roman"/>
          <w:spacing w:val="31"/>
          <w:lang w:val="ru-RU"/>
        </w:rPr>
        <w:t xml:space="preserve"> </w:t>
      </w:r>
      <w:r w:rsidRPr="005A7D6A">
        <w:rPr>
          <w:rFonts w:cs="Times New Roman"/>
          <w:spacing w:val="1"/>
          <w:lang w:val="ru-RU"/>
        </w:rPr>
        <w:t>и</w:t>
      </w:r>
      <w:r w:rsidRPr="005A7D6A">
        <w:rPr>
          <w:rFonts w:cs="Times New Roman"/>
          <w:spacing w:val="33"/>
          <w:lang w:val="ru-RU"/>
        </w:rPr>
        <w:t xml:space="preserve"> </w:t>
      </w:r>
      <w:r w:rsidRPr="005A7D6A">
        <w:rPr>
          <w:rFonts w:cs="Times New Roman"/>
          <w:lang w:val="ru-RU"/>
        </w:rPr>
        <w:t>фор</w:t>
      </w:r>
      <w:r w:rsidRPr="005A7D6A">
        <w:rPr>
          <w:rFonts w:cs="Times New Roman"/>
          <w:spacing w:val="-1"/>
          <w:lang w:val="ru-RU"/>
        </w:rPr>
        <w:t>м</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ных</w:t>
      </w:r>
      <w:r w:rsidRPr="005A7D6A">
        <w:rPr>
          <w:rFonts w:cs="Times New Roman"/>
          <w:spacing w:val="32"/>
          <w:lang w:val="ru-RU"/>
        </w:rPr>
        <w:t xml:space="preserve"> </w:t>
      </w:r>
      <w:r w:rsidRPr="005A7D6A">
        <w:rPr>
          <w:rFonts w:cs="Times New Roman"/>
          <w:w w:val="101"/>
          <w:lang w:val="ru-RU"/>
        </w:rPr>
        <w:t>я</w:t>
      </w:r>
      <w:r w:rsidRPr="005A7D6A">
        <w:rPr>
          <w:rFonts w:cs="Times New Roman"/>
          <w:lang w:val="ru-RU"/>
        </w:rPr>
        <w:t>зыков</w:t>
      </w:r>
      <w:r w:rsidRPr="005A7D6A">
        <w:rPr>
          <w:rFonts w:cs="Times New Roman"/>
          <w:spacing w:val="30"/>
          <w:lang w:val="ru-RU"/>
        </w:rPr>
        <w:t xml:space="preserve"> </w:t>
      </w:r>
      <w:r w:rsidRPr="005A7D6A">
        <w:rPr>
          <w:rFonts w:cs="Times New Roman"/>
          <w:spacing w:val="1"/>
          <w:lang w:val="ru-RU"/>
        </w:rPr>
        <w:t>в</w:t>
      </w:r>
      <w:r w:rsidRPr="005A7D6A">
        <w:rPr>
          <w:rFonts w:cs="Times New Roman"/>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lang w:val="ru-RU"/>
        </w:rPr>
        <w:t>отв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lang w:val="ru-RU"/>
        </w:rPr>
        <w:t>и</w:t>
      </w:r>
      <w:r w:rsidRPr="005A7D6A">
        <w:rPr>
          <w:rFonts w:cs="Times New Roman"/>
          <w:spacing w:val="1"/>
          <w:lang w:val="ru-RU"/>
        </w:rPr>
        <w:t xml:space="preserve"> </w:t>
      </w:r>
      <w:r w:rsidRPr="005A7D6A">
        <w:rPr>
          <w:rFonts w:cs="Times New Roman"/>
          <w:w w:val="101"/>
          <w:lang w:val="ru-RU"/>
        </w:rPr>
        <w:t>с</w:t>
      </w:r>
      <w:r w:rsidRPr="005A7D6A">
        <w:rPr>
          <w:rFonts w:cs="Times New Roman"/>
          <w:spacing w:val="-1"/>
          <w:lang w:val="ru-RU"/>
        </w:rPr>
        <w:t xml:space="preserve"> </w:t>
      </w:r>
      <w:r w:rsidRPr="005A7D6A">
        <w:rPr>
          <w:rFonts w:cs="Times New Roman"/>
          <w:spacing w:val="-3"/>
          <w:lang w:val="ru-RU"/>
        </w:rPr>
        <w:t>у</w:t>
      </w:r>
      <w:r w:rsidRPr="005A7D6A">
        <w:rPr>
          <w:rFonts w:cs="Times New Roman"/>
          <w:w w:val="101"/>
          <w:lang w:val="ru-RU"/>
        </w:rPr>
        <w:t>с</w:t>
      </w:r>
      <w:r w:rsidRPr="005A7D6A">
        <w:rPr>
          <w:rFonts w:cs="Times New Roman"/>
          <w:lang w:val="ru-RU"/>
        </w:rPr>
        <w:t>лови</w:t>
      </w:r>
      <w:r w:rsidRPr="005A7D6A">
        <w:rPr>
          <w:rFonts w:cs="Times New Roman"/>
          <w:spacing w:val="1"/>
          <w:w w:val="101"/>
          <w:lang w:val="ru-RU"/>
        </w:rPr>
        <w:t>я</w:t>
      </w:r>
      <w:r w:rsidRPr="005A7D6A">
        <w:rPr>
          <w:rFonts w:cs="Times New Roman"/>
          <w:spacing w:val="-1"/>
          <w:lang w:val="ru-RU"/>
        </w:rPr>
        <w:t>м</w:t>
      </w:r>
      <w:r w:rsidRPr="005A7D6A">
        <w:rPr>
          <w:rFonts w:cs="Times New Roman"/>
          <w:lang w:val="ru-RU"/>
        </w:rPr>
        <w:t>и</w:t>
      </w:r>
      <w:r w:rsidRPr="005A7D6A">
        <w:rPr>
          <w:rFonts w:cs="Times New Roman"/>
          <w:spacing w:val="1"/>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ник</w:t>
      </w:r>
      <w:r w:rsidRPr="005A7D6A">
        <w:rPr>
          <w:rFonts w:cs="Times New Roman"/>
          <w:spacing w:val="-1"/>
          <w:w w:val="101"/>
          <w:lang w:val="ru-RU"/>
        </w:rPr>
        <w:t>а</w:t>
      </w:r>
      <w:r w:rsidRPr="005A7D6A">
        <w:rPr>
          <w:rFonts w:cs="Times New Roman"/>
          <w:lang w:val="ru-RU"/>
        </w:rPr>
        <w:t>ции</w:t>
      </w:r>
      <w:r w:rsidRPr="005A7D6A">
        <w:rPr>
          <w:rFonts w:cs="Times New Roman"/>
          <w:w w:val="101"/>
          <w:lang w:val="ru-RU"/>
        </w:rPr>
        <w:t>;</w:t>
      </w:r>
    </w:p>
    <w:p w:rsidR="005A7D6A" w:rsidRDefault="008655E0" w:rsidP="00C44AC7">
      <w:pPr>
        <w:pStyle w:val="af"/>
        <w:numPr>
          <w:ilvl w:val="0"/>
          <w:numId w:val="311"/>
        </w:numPr>
        <w:ind w:right="-20"/>
        <w:jc w:val="both"/>
        <w:rPr>
          <w:rFonts w:cs="Times New Roman"/>
          <w:w w:val="101"/>
          <w:lang w:val="ru-RU"/>
        </w:rPr>
      </w:pPr>
      <w:r w:rsidRPr="005A7D6A">
        <w:rPr>
          <w:rFonts w:cs="Times New Roman"/>
          <w:lang w:val="ru-RU"/>
        </w:rPr>
        <w:t>вы</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spacing w:val="1"/>
          <w:w w:val="101"/>
          <w:lang w:val="ru-RU"/>
        </w:rPr>
        <w:t>я</w:t>
      </w:r>
      <w:r w:rsidRPr="005A7D6A">
        <w:rPr>
          <w:rFonts w:cs="Times New Roman"/>
          <w:lang w:val="ru-RU"/>
        </w:rPr>
        <w:t>ть</w:t>
      </w:r>
      <w:r w:rsidRPr="005A7D6A">
        <w:rPr>
          <w:rFonts w:cs="Times New Roman"/>
          <w:lang w:val="ru-RU"/>
        </w:rPr>
        <w:tab/>
        <w:t>инфор</w:t>
      </w:r>
      <w:r w:rsidRPr="005A7D6A">
        <w:rPr>
          <w:rFonts w:cs="Times New Roman"/>
          <w:spacing w:val="-2"/>
          <w:lang w:val="ru-RU"/>
        </w:rPr>
        <w:t>м</w:t>
      </w:r>
      <w:r w:rsidRPr="005A7D6A">
        <w:rPr>
          <w:rFonts w:cs="Times New Roman"/>
          <w:w w:val="101"/>
          <w:lang w:val="ru-RU"/>
        </w:rPr>
        <w:t>а</w:t>
      </w:r>
      <w:r w:rsidRPr="005A7D6A">
        <w:rPr>
          <w:rFonts w:cs="Times New Roman"/>
          <w:lang w:val="ru-RU"/>
        </w:rPr>
        <w:t>ционный</w:t>
      </w:r>
      <w:r w:rsidRPr="005A7D6A">
        <w:rPr>
          <w:rFonts w:cs="Times New Roman"/>
          <w:lang w:val="ru-RU"/>
        </w:rPr>
        <w:tab/>
      </w:r>
      <w:r w:rsidRPr="005A7D6A">
        <w:rPr>
          <w:rFonts w:cs="Times New Roman"/>
          <w:w w:val="101"/>
          <w:lang w:val="ru-RU"/>
        </w:rPr>
        <w:t>ас</w:t>
      </w:r>
      <w:r w:rsidRPr="005A7D6A">
        <w:rPr>
          <w:rFonts w:cs="Times New Roman"/>
          <w:spacing w:val="-1"/>
          <w:lang w:val="ru-RU"/>
        </w:rPr>
        <w:t>п</w:t>
      </w:r>
      <w:r w:rsidRPr="005A7D6A">
        <w:rPr>
          <w:rFonts w:cs="Times New Roman"/>
          <w:w w:val="101"/>
          <w:lang w:val="ru-RU"/>
        </w:rPr>
        <w:t>е</w:t>
      </w:r>
      <w:r w:rsidRPr="005A7D6A">
        <w:rPr>
          <w:rFonts w:cs="Times New Roman"/>
          <w:lang w:val="ru-RU"/>
        </w:rPr>
        <w:t>кт</w:t>
      </w:r>
      <w:r w:rsidRPr="005A7D6A">
        <w:rPr>
          <w:rFonts w:cs="Times New Roman"/>
          <w:lang w:val="ru-RU"/>
        </w:rPr>
        <w:tab/>
        <w:t>з</w:t>
      </w:r>
      <w:r w:rsidRPr="005A7D6A">
        <w:rPr>
          <w:rFonts w:cs="Times New Roman"/>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чи,</w:t>
      </w:r>
      <w:r w:rsidRPr="005A7D6A">
        <w:rPr>
          <w:rFonts w:cs="Times New Roman"/>
          <w:lang w:val="ru-RU"/>
        </w:rPr>
        <w:tab/>
        <w:t>оп</w:t>
      </w:r>
      <w:r w:rsidRPr="005A7D6A">
        <w:rPr>
          <w:rFonts w:cs="Times New Roman"/>
          <w:spacing w:val="-1"/>
          <w:w w:val="101"/>
          <w:lang w:val="ru-RU"/>
        </w:rPr>
        <w:t>е</w:t>
      </w:r>
      <w:r w:rsidRPr="005A7D6A">
        <w:rPr>
          <w:rFonts w:cs="Times New Roman"/>
          <w:spacing w:val="-1"/>
          <w:lang w:val="ru-RU"/>
        </w:rPr>
        <w:t>р</w:t>
      </w:r>
      <w:r w:rsidRPr="005A7D6A">
        <w:rPr>
          <w:rFonts w:cs="Times New Roman"/>
          <w:lang w:val="ru-RU"/>
        </w:rPr>
        <w:t>иров</w:t>
      </w:r>
      <w:r w:rsidRPr="005A7D6A">
        <w:rPr>
          <w:rFonts w:cs="Times New Roman"/>
          <w:w w:val="101"/>
          <w:lang w:val="ru-RU"/>
        </w:rPr>
        <w:t>а</w:t>
      </w:r>
      <w:r w:rsidRPr="005A7D6A">
        <w:rPr>
          <w:rFonts w:cs="Times New Roman"/>
          <w:lang w:val="ru-RU"/>
        </w:rPr>
        <w:t>ть д</w:t>
      </w:r>
      <w:r w:rsidRPr="005A7D6A">
        <w:rPr>
          <w:rFonts w:cs="Times New Roman"/>
          <w:w w:val="101"/>
          <w:lang w:val="ru-RU"/>
        </w:rPr>
        <w:t>а</w:t>
      </w:r>
      <w:r w:rsidRPr="005A7D6A">
        <w:rPr>
          <w:rFonts w:cs="Times New Roman"/>
          <w:spacing w:val="-1"/>
          <w:lang w:val="ru-RU"/>
        </w:rPr>
        <w:t>н</w:t>
      </w:r>
      <w:r w:rsidRPr="005A7D6A">
        <w:rPr>
          <w:rFonts w:cs="Times New Roman"/>
          <w:lang w:val="ru-RU"/>
        </w:rPr>
        <w:t>ны</w:t>
      </w:r>
      <w:r w:rsidRPr="005A7D6A">
        <w:rPr>
          <w:rFonts w:cs="Times New Roman"/>
          <w:spacing w:val="-1"/>
          <w:lang w:val="ru-RU"/>
        </w:rPr>
        <w:t>ми</w:t>
      </w:r>
      <w:r w:rsidRPr="005A7D6A">
        <w:rPr>
          <w:rFonts w:cs="Times New Roman"/>
          <w:lang w:val="ru-RU"/>
        </w:rPr>
        <w:t>, и</w:t>
      </w:r>
      <w:r w:rsidRPr="005A7D6A">
        <w:rPr>
          <w:rFonts w:cs="Times New Roman"/>
          <w:w w:val="101"/>
          <w:lang w:val="ru-RU"/>
        </w:rPr>
        <w:t>с</w:t>
      </w:r>
      <w:r w:rsidRPr="005A7D6A">
        <w:rPr>
          <w:rFonts w:cs="Times New Roman"/>
          <w:spacing w:val="-1"/>
          <w:lang w:val="ru-RU"/>
        </w:rPr>
        <w:t>п</w:t>
      </w:r>
      <w:r w:rsidRPr="005A7D6A">
        <w:rPr>
          <w:rFonts w:cs="Times New Roman"/>
          <w:spacing w:val="1"/>
          <w:lang w:val="ru-RU"/>
        </w:rPr>
        <w:t>о</w:t>
      </w:r>
      <w:r w:rsidRPr="005A7D6A">
        <w:rPr>
          <w:rFonts w:cs="Times New Roman"/>
          <w:lang w:val="ru-RU"/>
        </w:rPr>
        <w:t>льзов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м</w:t>
      </w:r>
      <w:r w:rsidRPr="005A7D6A">
        <w:rPr>
          <w:rFonts w:cs="Times New Roman"/>
          <w:lang w:val="ru-RU"/>
        </w:rPr>
        <w:t>о</w:t>
      </w:r>
      <w:r w:rsidRPr="005A7D6A">
        <w:rPr>
          <w:rFonts w:cs="Times New Roman"/>
          <w:spacing w:val="-1"/>
          <w:lang w:val="ru-RU"/>
        </w:rPr>
        <w:t>д</w:t>
      </w:r>
      <w:r w:rsidRPr="005A7D6A">
        <w:rPr>
          <w:rFonts w:cs="Times New Roman"/>
          <w:w w:val="101"/>
          <w:lang w:val="ru-RU"/>
        </w:rPr>
        <w:t>е</w:t>
      </w:r>
      <w:r w:rsidRPr="005A7D6A">
        <w:rPr>
          <w:rFonts w:cs="Times New Roman"/>
          <w:lang w:val="ru-RU"/>
        </w:rPr>
        <w:t>ль 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з</w:t>
      </w:r>
      <w:r w:rsidRPr="005A7D6A">
        <w:rPr>
          <w:rFonts w:cs="Times New Roman"/>
          <w:spacing w:val="-2"/>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1"/>
          <w:lang w:val="ru-RU"/>
        </w:rPr>
        <w:t>чи</w:t>
      </w:r>
      <w:r w:rsidRPr="005A7D6A">
        <w:rPr>
          <w:rFonts w:cs="Times New Roman"/>
          <w:w w:val="101"/>
          <w:lang w:val="ru-RU"/>
        </w:rPr>
        <w:t>;</w:t>
      </w:r>
    </w:p>
    <w:p w:rsidR="005A7D6A" w:rsidRDefault="008655E0" w:rsidP="00C44AC7">
      <w:pPr>
        <w:pStyle w:val="af"/>
        <w:numPr>
          <w:ilvl w:val="0"/>
          <w:numId w:val="311"/>
        </w:numPr>
        <w:ind w:right="-20"/>
        <w:jc w:val="both"/>
        <w:rPr>
          <w:rFonts w:cs="Times New Roman"/>
          <w:w w:val="101"/>
          <w:lang w:val="ru-RU"/>
        </w:rPr>
      </w:pPr>
      <w:r w:rsidRPr="005A7D6A">
        <w:rPr>
          <w:rFonts w:cs="Times New Roman"/>
          <w:lang w:val="ru-RU"/>
        </w:rPr>
        <w:lastRenderedPageBreak/>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ть</w:t>
      </w:r>
      <w:r w:rsidRPr="005A7D6A">
        <w:rPr>
          <w:rFonts w:cs="Times New Roman"/>
          <w:spacing w:val="30"/>
          <w:lang w:val="ru-RU"/>
        </w:rPr>
        <w:t xml:space="preserve"> </w:t>
      </w:r>
      <w:r w:rsidRPr="005A7D6A">
        <w:rPr>
          <w:rFonts w:cs="Times New Roman"/>
          <w:lang w:val="ru-RU"/>
        </w:rPr>
        <w:t>ко</w:t>
      </w:r>
      <w:r w:rsidRPr="005A7D6A">
        <w:rPr>
          <w:rFonts w:cs="Times New Roman"/>
          <w:spacing w:val="-1"/>
          <w:lang w:val="ru-RU"/>
        </w:rPr>
        <w:t>м</w:t>
      </w:r>
      <w:r w:rsidRPr="005A7D6A">
        <w:rPr>
          <w:rFonts w:cs="Times New Roman"/>
          <w:lang w:val="ru-RU"/>
        </w:rPr>
        <w:t>пь</w:t>
      </w:r>
      <w:r w:rsidRPr="005A7D6A">
        <w:rPr>
          <w:rFonts w:cs="Times New Roman"/>
          <w:spacing w:val="-1"/>
          <w:lang w:val="ru-RU"/>
        </w:rPr>
        <w:t>ю</w:t>
      </w:r>
      <w:r w:rsidRPr="005A7D6A">
        <w:rPr>
          <w:rFonts w:cs="Times New Roman"/>
          <w:lang w:val="ru-RU"/>
        </w:rPr>
        <w:t>т</w:t>
      </w:r>
      <w:r w:rsidRPr="005A7D6A">
        <w:rPr>
          <w:rFonts w:cs="Times New Roman"/>
          <w:w w:val="101"/>
          <w:lang w:val="ru-RU"/>
        </w:rPr>
        <w:t>е</w:t>
      </w:r>
      <w:r w:rsidRPr="005A7D6A">
        <w:rPr>
          <w:rFonts w:cs="Times New Roman"/>
          <w:lang w:val="ru-RU"/>
        </w:rPr>
        <w:t>рны</w:t>
      </w:r>
      <w:r w:rsidRPr="005A7D6A">
        <w:rPr>
          <w:rFonts w:cs="Times New Roman"/>
          <w:w w:val="101"/>
          <w:lang w:val="ru-RU"/>
        </w:rPr>
        <w:t>е</w:t>
      </w:r>
      <w:r w:rsidRPr="005A7D6A">
        <w:rPr>
          <w:rFonts w:cs="Times New Roman"/>
          <w:spacing w:val="30"/>
          <w:lang w:val="ru-RU"/>
        </w:rPr>
        <w:t xml:space="preserve"> </w:t>
      </w:r>
      <w:r w:rsidRPr="005A7D6A">
        <w:rPr>
          <w:rFonts w:cs="Times New Roman"/>
          <w:lang w:val="ru-RU"/>
        </w:rPr>
        <w:t>т</w:t>
      </w:r>
      <w:r w:rsidRPr="005A7D6A">
        <w:rPr>
          <w:rFonts w:cs="Times New Roman"/>
          <w:spacing w:val="-1"/>
          <w:w w:val="101"/>
          <w:lang w:val="ru-RU"/>
        </w:rPr>
        <w:t>е</w:t>
      </w:r>
      <w:r w:rsidRPr="005A7D6A">
        <w:rPr>
          <w:rFonts w:cs="Times New Roman"/>
          <w:lang w:val="ru-RU"/>
        </w:rPr>
        <w:t>х</w:t>
      </w:r>
      <w:r w:rsidRPr="005A7D6A">
        <w:rPr>
          <w:rFonts w:cs="Times New Roman"/>
          <w:spacing w:val="-1"/>
          <w:lang w:val="ru-RU"/>
        </w:rPr>
        <w:t>н</w:t>
      </w:r>
      <w:r w:rsidRPr="005A7D6A">
        <w:rPr>
          <w:rFonts w:cs="Times New Roman"/>
          <w:lang w:val="ru-RU"/>
        </w:rPr>
        <w:t>ологии</w:t>
      </w:r>
      <w:r w:rsidRPr="005A7D6A">
        <w:rPr>
          <w:rFonts w:cs="Times New Roman"/>
          <w:spacing w:val="31"/>
          <w:lang w:val="ru-RU"/>
        </w:rPr>
        <w:t xml:space="preserve"> </w:t>
      </w:r>
      <w:r w:rsidRPr="005A7D6A">
        <w:rPr>
          <w:rFonts w:cs="Times New Roman"/>
          <w:lang w:val="ru-RU"/>
        </w:rPr>
        <w:t>(включ</w:t>
      </w:r>
      <w:r w:rsidRPr="005A7D6A">
        <w:rPr>
          <w:rFonts w:cs="Times New Roman"/>
          <w:w w:val="101"/>
          <w:lang w:val="ru-RU"/>
        </w:rPr>
        <w:t>ая</w:t>
      </w:r>
      <w:r w:rsidRPr="005A7D6A">
        <w:rPr>
          <w:rFonts w:cs="Times New Roman"/>
          <w:spacing w:val="30"/>
          <w:lang w:val="ru-RU"/>
        </w:rPr>
        <w:t xml:space="preserve"> </w:t>
      </w:r>
      <w:r w:rsidRPr="005A7D6A">
        <w:rPr>
          <w:rFonts w:cs="Times New Roman"/>
          <w:spacing w:val="-1"/>
          <w:lang w:val="ru-RU"/>
        </w:rPr>
        <w:t>в</w:t>
      </w:r>
      <w:r w:rsidRPr="005A7D6A">
        <w:rPr>
          <w:rFonts w:cs="Times New Roman"/>
          <w:lang w:val="ru-RU"/>
        </w:rPr>
        <w:t>ы</w:t>
      </w:r>
      <w:r w:rsidRPr="005A7D6A">
        <w:rPr>
          <w:rFonts w:cs="Times New Roman"/>
          <w:spacing w:val="-1"/>
          <w:lang w:val="ru-RU"/>
        </w:rPr>
        <w:t>б</w:t>
      </w:r>
      <w:r w:rsidRPr="005A7D6A">
        <w:rPr>
          <w:rFonts w:cs="Times New Roman"/>
          <w:lang w:val="ru-RU"/>
        </w:rPr>
        <w:t>ор</w:t>
      </w:r>
      <w:r w:rsidRPr="005A7D6A">
        <w:rPr>
          <w:rFonts w:cs="Times New Roman"/>
          <w:spacing w:val="31"/>
          <w:lang w:val="ru-RU"/>
        </w:rPr>
        <w:t xml:space="preserve"> </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е</w:t>
      </w:r>
      <w:r w:rsidRPr="005A7D6A">
        <w:rPr>
          <w:rFonts w:cs="Times New Roman"/>
          <w:lang w:val="ru-RU"/>
        </w:rPr>
        <w:t>кв</w:t>
      </w:r>
      <w:r w:rsidRPr="005A7D6A">
        <w:rPr>
          <w:rFonts w:cs="Times New Roman"/>
          <w:w w:val="101"/>
          <w:lang w:val="ru-RU"/>
        </w:rPr>
        <w:t>а</w:t>
      </w:r>
      <w:r w:rsidRPr="005A7D6A">
        <w:rPr>
          <w:rFonts w:cs="Times New Roman"/>
          <w:spacing w:val="-2"/>
          <w:lang w:val="ru-RU"/>
        </w:rPr>
        <w:t>т</w:t>
      </w:r>
      <w:r w:rsidRPr="005A7D6A">
        <w:rPr>
          <w:rFonts w:cs="Times New Roman"/>
          <w:lang w:val="ru-RU"/>
        </w:rPr>
        <w:t>ных</w:t>
      </w:r>
      <w:r w:rsidRPr="005A7D6A">
        <w:rPr>
          <w:rFonts w:cs="Times New Roman"/>
          <w:spacing w:val="31"/>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2"/>
          <w:lang w:val="ru-RU"/>
        </w:rPr>
        <w:t>ч</w:t>
      </w:r>
      <w:r w:rsidRPr="005A7D6A">
        <w:rPr>
          <w:rFonts w:cs="Times New Roman"/>
          <w:w w:val="101"/>
          <w:lang w:val="ru-RU"/>
        </w:rPr>
        <w:t>е</w:t>
      </w:r>
      <w:r w:rsidRPr="005A7D6A">
        <w:rPr>
          <w:rFonts w:cs="Times New Roman"/>
          <w:lang w:val="ru-RU"/>
        </w:rPr>
        <w:t xml:space="preserve"> и</w:t>
      </w:r>
      <w:r w:rsidRPr="005A7D6A">
        <w:rPr>
          <w:rFonts w:cs="Times New Roman"/>
          <w:spacing w:val="1"/>
          <w:lang w:val="ru-RU"/>
        </w:rPr>
        <w:t>н</w:t>
      </w:r>
      <w:r w:rsidRPr="005A7D6A">
        <w:rPr>
          <w:rFonts w:cs="Times New Roman"/>
          <w:w w:val="101"/>
          <w:lang w:val="ru-RU"/>
        </w:rPr>
        <w:t>с</w:t>
      </w:r>
      <w:r w:rsidRPr="005A7D6A">
        <w:rPr>
          <w:rFonts w:cs="Times New Roman"/>
          <w:spacing w:val="-1"/>
          <w:lang w:val="ru-RU"/>
        </w:rPr>
        <w:t>т</w:t>
      </w:r>
      <w:r w:rsidRPr="005A7D6A">
        <w:rPr>
          <w:rFonts w:cs="Times New Roman"/>
          <w:lang w:val="ru-RU"/>
        </w:rPr>
        <w:t>р</w:t>
      </w:r>
      <w:r w:rsidRPr="005A7D6A">
        <w:rPr>
          <w:rFonts w:cs="Times New Roman"/>
          <w:spacing w:val="-2"/>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нт</w:t>
      </w:r>
      <w:r w:rsidRPr="005A7D6A">
        <w:rPr>
          <w:rFonts w:cs="Times New Roman"/>
          <w:w w:val="101"/>
          <w:lang w:val="ru-RU"/>
        </w:rPr>
        <w:t>а</w:t>
      </w:r>
      <w:r w:rsidRPr="005A7D6A">
        <w:rPr>
          <w:rFonts w:cs="Times New Roman"/>
          <w:lang w:val="ru-RU"/>
        </w:rPr>
        <w:t>ль</w:t>
      </w:r>
      <w:r w:rsidRPr="005A7D6A">
        <w:rPr>
          <w:rFonts w:cs="Times New Roman"/>
          <w:spacing w:val="-1"/>
          <w:lang w:val="ru-RU"/>
        </w:rPr>
        <w:t>н</w:t>
      </w:r>
      <w:r w:rsidRPr="005A7D6A">
        <w:rPr>
          <w:rFonts w:cs="Times New Roman"/>
          <w:lang w:val="ru-RU"/>
        </w:rPr>
        <w:t>ых</w:t>
      </w:r>
      <w:r w:rsidRPr="005A7D6A">
        <w:rPr>
          <w:rFonts w:cs="Times New Roman"/>
          <w:spacing w:val="51"/>
          <w:lang w:val="ru-RU"/>
        </w:rPr>
        <w:t xml:space="preserve"> </w:t>
      </w:r>
      <w:r w:rsidRPr="005A7D6A">
        <w:rPr>
          <w:rFonts w:cs="Times New Roman"/>
          <w:spacing w:val="1"/>
          <w:lang w:val="ru-RU"/>
        </w:rPr>
        <w:t>п</w:t>
      </w:r>
      <w:r w:rsidRPr="005A7D6A">
        <w:rPr>
          <w:rFonts w:cs="Times New Roman"/>
          <w:lang w:val="ru-RU"/>
        </w:rPr>
        <w:t>ро</w:t>
      </w:r>
      <w:r w:rsidRPr="005A7D6A">
        <w:rPr>
          <w:rFonts w:cs="Times New Roman"/>
          <w:spacing w:val="-1"/>
          <w:lang w:val="ru-RU"/>
        </w:rPr>
        <w:t>г</w:t>
      </w:r>
      <w:r w:rsidRPr="005A7D6A">
        <w:rPr>
          <w:rFonts w:cs="Times New Roman"/>
          <w:lang w:val="ru-RU"/>
        </w:rPr>
        <w:t>р</w:t>
      </w:r>
      <w:r w:rsidRPr="005A7D6A">
        <w:rPr>
          <w:rFonts w:cs="Times New Roman"/>
          <w:w w:val="101"/>
          <w:lang w:val="ru-RU"/>
        </w:rPr>
        <w:t>а</w:t>
      </w:r>
      <w:r w:rsidRPr="005A7D6A">
        <w:rPr>
          <w:rFonts w:cs="Times New Roman"/>
          <w:lang w:val="ru-RU"/>
        </w:rPr>
        <w:t>ммн</w:t>
      </w:r>
      <w:r w:rsidRPr="005A7D6A">
        <w:rPr>
          <w:rFonts w:cs="Times New Roman"/>
          <w:spacing w:val="2"/>
          <w:lang w:val="ru-RU"/>
        </w:rPr>
        <w:t>о</w:t>
      </w:r>
      <w:r w:rsidRPr="005A7D6A">
        <w:rPr>
          <w:rFonts w:cs="Times New Roman"/>
          <w:lang w:val="ru-RU"/>
        </w:rPr>
        <w:t>-</w:t>
      </w:r>
      <w:r w:rsidRPr="005A7D6A">
        <w:rPr>
          <w:rFonts w:cs="Times New Roman"/>
          <w:spacing w:val="1"/>
          <w:w w:val="101"/>
          <w:lang w:val="ru-RU"/>
        </w:rPr>
        <w:t>а</w:t>
      </w:r>
      <w:r w:rsidRPr="005A7D6A">
        <w:rPr>
          <w:rFonts w:cs="Times New Roman"/>
          <w:lang w:val="ru-RU"/>
        </w:rPr>
        <w:t>пп</w:t>
      </w:r>
      <w:r w:rsidRPr="005A7D6A">
        <w:rPr>
          <w:rFonts w:cs="Times New Roman"/>
          <w:spacing w:val="-1"/>
          <w:w w:val="101"/>
          <w:lang w:val="ru-RU"/>
        </w:rPr>
        <w:t>а</w:t>
      </w:r>
      <w:r w:rsidRPr="005A7D6A">
        <w:rPr>
          <w:rFonts w:cs="Times New Roman"/>
          <w:lang w:val="ru-RU"/>
        </w:rPr>
        <w:t>р</w:t>
      </w:r>
      <w:r w:rsidRPr="005A7D6A">
        <w:rPr>
          <w:rFonts w:cs="Times New Roman"/>
          <w:spacing w:val="-1"/>
          <w:w w:val="101"/>
          <w:lang w:val="ru-RU"/>
        </w:rPr>
        <w:t>а</w:t>
      </w:r>
      <w:r w:rsidRPr="005A7D6A">
        <w:rPr>
          <w:rFonts w:cs="Times New Roman"/>
          <w:lang w:val="ru-RU"/>
        </w:rPr>
        <w:t>тных</w:t>
      </w:r>
      <w:r w:rsidRPr="005A7D6A">
        <w:rPr>
          <w:rFonts w:cs="Times New Roman"/>
          <w:spacing w:val="55"/>
          <w:lang w:val="ru-RU"/>
        </w:rPr>
        <w:t xml:space="preserve"> </w:t>
      </w:r>
      <w:r w:rsidRPr="005A7D6A">
        <w:rPr>
          <w:rFonts w:cs="Times New Roman"/>
          <w:spacing w:val="-1"/>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spacing w:val="51"/>
          <w:lang w:val="ru-RU"/>
        </w:rPr>
        <w:t xml:space="preserve"> </w:t>
      </w:r>
      <w:r w:rsidRPr="005A7D6A">
        <w:rPr>
          <w:rFonts w:cs="Times New Roman"/>
          <w:spacing w:val="1"/>
          <w:lang w:val="ru-RU"/>
        </w:rPr>
        <w:t>и</w:t>
      </w:r>
      <w:r w:rsidRPr="005A7D6A">
        <w:rPr>
          <w:rFonts w:cs="Times New Roman"/>
          <w:spacing w:val="55"/>
          <w:lang w:val="ru-RU"/>
        </w:rPr>
        <w:t xml:space="preserve"> </w:t>
      </w:r>
      <w:r w:rsidRPr="005A7D6A">
        <w:rPr>
          <w:rFonts w:cs="Times New Roman"/>
          <w:spacing w:val="-1"/>
          <w:w w:val="101"/>
          <w:lang w:val="ru-RU"/>
        </w:rPr>
        <w:t>с</w:t>
      </w:r>
      <w:r w:rsidRPr="005A7D6A">
        <w:rPr>
          <w:rFonts w:cs="Times New Roman"/>
          <w:w w:val="101"/>
          <w:lang w:val="ru-RU"/>
        </w:rPr>
        <w:t>е</w:t>
      </w:r>
      <w:r w:rsidRPr="005A7D6A">
        <w:rPr>
          <w:rFonts w:cs="Times New Roman"/>
          <w:spacing w:val="-1"/>
          <w:lang w:val="ru-RU"/>
        </w:rPr>
        <w:t>р</w:t>
      </w:r>
      <w:r w:rsidRPr="005A7D6A">
        <w:rPr>
          <w:rFonts w:cs="Times New Roman"/>
          <w:lang w:val="ru-RU"/>
        </w:rPr>
        <w:t>ви</w:t>
      </w:r>
      <w:r w:rsidRPr="005A7D6A">
        <w:rPr>
          <w:rFonts w:cs="Times New Roman"/>
          <w:w w:val="101"/>
          <w:lang w:val="ru-RU"/>
        </w:rPr>
        <w:t>с</w:t>
      </w:r>
      <w:r w:rsidRPr="005A7D6A">
        <w:rPr>
          <w:rFonts w:cs="Times New Roman"/>
          <w:lang w:val="ru-RU"/>
        </w:rPr>
        <w:t>ов)</w:t>
      </w:r>
      <w:r w:rsidRPr="005A7D6A">
        <w:rPr>
          <w:rFonts w:cs="Times New Roman"/>
          <w:spacing w:val="52"/>
          <w:lang w:val="ru-RU"/>
        </w:rPr>
        <w:t xml:space="preserve"> </w:t>
      </w:r>
      <w:r w:rsidRPr="005A7D6A">
        <w:rPr>
          <w:rFonts w:cs="Times New Roman"/>
          <w:spacing w:val="1"/>
          <w:lang w:val="ru-RU"/>
        </w:rPr>
        <w:t>д</w:t>
      </w:r>
      <w:r w:rsidRPr="005A7D6A">
        <w:rPr>
          <w:rFonts w:cs="Times New Roman"/>
          <w:lang w:val="ru-RU"/>
        </w:rPr>
        <w:t>л</w:t>
      </w:r>
      <w:r w:rsidRPr="005A7D6A">
        <w:rPr>
          <w:rFonts w:cs="Times New Roman"/>
          <w:w w:val="101"/>
          <w:lang w:val="ru-RU"/>
        </w:rPr>
        <w:t>я</w:t>
      </w:r>
      <w:r w:rsidRPr="005A7D6A">
        <w:rPr>
          <w:rFonts w:cs="Times New Roman"/>
          <w:spacing w:val="52"/>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spacing w:val="-2"/>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информ</w:t>
      </w:r>
      <w:r w:rsidRPr="005A7D6A">
        <w:rPr>
          <w:rFonts w:cs="Times New Roman"/>
          <w:w w:val="101"/>
          <w:lang w:val="ru-RU"/>
        </w:rPr>
        <w:t>а</w:t>
      </w:r>
      <w:r w:rsidRPr="005A7D6A">
        <w:rPr>
          <w:rFonts w:cs="Times New Roman"/>
          <w:lang w:val="ru-RU"/>
        </w:rPr>
        <w:t>ц</w:t>
      </w:r>
      <w:r w:rsidRPr="005A7D6A">
        <w:rPr>
          <w:rFonts w:cs="Times New Roman"/>
          <w:spacing w:val="-1"/>
          <w:lang w:val="ru-RU"/>
        </w:rPr>
        <w:t>и</w:t>
      </w:r>
      <w:r w:rsidRPr="005A7D6A">
        <w:rPr>
          <w:rFonts w:cs="Times New Roman"/>
          <w:lang w:val="ru-RU"/>
        </w:rPr>
        <w:t>онных</w:t>
      </w:r>
      <w:r w:rsidRPr="005A7D6A">
        <w:rPr>
          <w:rFonts w:cs="Times New Roman"/>
          <w:spacing w:val="197"/>
          <w:lang w:val="ru-RU"/>
        </w:rPr>
        <w:t xml:space="preserve"> </w:t>
      </w:r>
      <w:r w:rsidRPr="005A7D6A">
        <w:rPr>
          <w:rFonts w:cs="Times New Roman"/>
          <w:spacing w:val="1"/>
          <w:lang w:val="ru-RU"/>
        </w:rPr>
        <w:t>и</w:t>
      </w:r>
      <w:r w:rsidRPr="005A7D6A">
        <w:rPr>
          <w:rFonts w:cs="Times New Roman"/>
          <w:spacing w:val="201"/>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ник</w:t>
      </w:r>
      <w:r w:rsidRPr="005A7D6A">
        <w:rPr>
          <w:rFonts w:cs="Times New Roman"/>
          <w:w w:val="101"/>
          <w:lang w:val="ru-RU"/>
        </w:rPr>
        <w:t>а</w:t>
      </w:r>
      <w:r w:rsidRPr="005A7D6A">
        <w:rPr>
          <w:rFonts w:cs="Times New Roman"/>
          <w:lang w:val="ru-RU"/>
        </w:rPr>
        <w:t>цио</w:t>
      </w:r>
      <w:r w:rsidRPr="005A7D6A">
        <w:rPr>
          <w:rFonts w:cs="Times New Roman"/>
          <w:spacing w:val="-1"/>
          <w:lang w:val="ru-RU"/>
        </w:rPr>
        <w:t>н</w:t>
      </w:r>
      <w:r w:rsidRPr="005A7D6A">
        <w:rPr>
          <w:rFonts w:cs="Times New Roman"/>
          <w:lang w:val="ru-RU"/>
        </w:rPr>
        <w:t>ных</w:t>
      </w:r>
      <w:r w:rsidRPr="005A7D6A">
        <w:rPr>
          <w:rFonts w:cs="Times New Roman"/>
          <w:spacing w:val="202"/>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бных</w:t>
      </w:r>
      <w:r w:rsidRPr="005A7D6A">
        <w:rPr>
          <w:rFonts w:cs="Times New Roman"/>
          <w:spacing w:val="201"/>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spacing w:val="-1"/>
          <w:lang w:val="ru-RU"/>
        </w:rPr>
        <w:t>д</w:t>
      </w:r>
      <w:r w:rsidRPr="005A7D6A">
        <w:rPr>
          <w:rFonts w:cs="Times New Roman"/>
          <w:w w:val="101"/>
          <w:lang w:val="ru-RU"/>
        </w:rPr>
        <w:t>а</w:t>
      </w:r>
      <w:r w:rsidRPr="005A7D6A">
        <w:rPr>
          <w:rFonts w:cs="Times New Roman"/>
          <w:lang w:val="ru-RU"/>
        </w:rPr>
        <w:t>ч,</w:t>
      </w:r>
      <w:r w:rsidRPr="005A7D6A">
        <w:rPr>
          <w:rFonts w:cs="Times New Roman"/>
          <w:spacing w:val="201"/>
          <w:lang w:val="ru-RU"/>
        </w:rPr>
        <w:t xml:space="preserve"> </w:t>
      </w:r>
      <w:r w:rsidRPr="005A7D6A">
        <w:rPr>
          <w:rFonts w:cs="Times New Roman"/>
          <w:lang w:val="ru-RU"/>
        </w:rPr>
        <w:t>в</w:t>
      </w:r>
      <w:r w:rsidRPr="005A7D6A">
        <w:rPr>
          <w:rFonts w:cs="Times New Roman"/>
          <w:spacing w:val="200"/>
          <w:lang w:val="ru-RU"/>
        </w:rPr>
        <w:t xml:space="preserve"> </w:t>
      </w:r>
      <w:r w:rsidRPr="005A7D6A">
        <w:rPr>
          <w:rFonts w:cs="Times New Roman"/>
          <w:lang w:val="ru-RU"/>
        </w:rPr>
        <w:t>том</w:t>
      </w:r>
      <w:r w:rsidRPr="005A7D6A">
        <w:rPr>
          <w:rFonts w:cs="Times New Roman"/>
          <w:spacing w:val="201"/>
          <w:lang w:val="ru-RU"/>
        </w:rPr>
        <w:t xml:space="preserve"> </w:t>
      </w:r>
      <w:r w:rsidRPr="005A7D6A">
        <w:rPr>
          <w:rFonts w:cs="Times New Roman"/>
          <w:spacing w:val="-1"/>
          <w:lang w:val="ru-RU"/>
        </w:rPr>
        <w:t>ч</w:t>
      </w:r>
      <w:r w:rsidRPr="005A7D6A">
        <w:rPr>
          <w:rFonts w:cs="Times New Roman"/>
          <w:lang w:val="ru-RU"/>
        </w:rPr>
        <w:t>и</w:t>
      </w:r>
      <w:r w:rsidRPr="005A7D6A">
        <w:rPr>
          <w:rFonts w:cs="Times New Roman"/>
          <w:w w:val="101"/>
          <w:lang w:val="ru-RU"/>
        </w:rPr>
        <w:t>с</w:t>
      </w:r>
      <w:r w:rsidRPr="005A7D6A">
        <w:rPr>
          <w:rFonts w:cs="Times New Roman"/>
          <w:lang w:val="ru-RU"/>
        </w:rPr>
        <w:t>л</w:t>
      </w:r>
      <w:r w:rsidRPr="005A7D6A">
        <w:rPr>
          <w:rFonts w:cs="Times New Roman"/>
          <w:spacing w:val="-2"/>
          <w:w w:val="101"/>
          <w:lang w:val="ru-RU"/>
        </w:rPr>
        <w:t>е</w:t>
      </w:r>
      <w:r w:rsidRPr="005A7D6A">
        <w:rPr>
          <w:rFonts w:cs="Times New Roman"/>
          <w:w w:val="101"/>
          <w:lang w:val="ru-RU"/>
        </w:rPr>
        <w:t>:</w:t>
      </w:r>
      <w:r w:rsidRPr="005A7D6A">
        <w:rPr>
          <w:rFonts w:cs="Times New Roman"/>
          <w:lang w:val="ru-RU"/>
        </w:rPr>
        <w:t xml:space="preserve"> вычи</w:t>
      </w:r>
      <w:r w:rsidRPr="005A7D6A">
        <w:rPr>
          <w:rFonts w:cs="Times New Roman"/>
          <w:w w:val="101"/>
          <w:lang w:val="ru-RU"/>
        </w:rPr>
        <w:t>с</w:t>
      </w:r>
      <w:r w:rsidRPr="005A7D6A">
        <w:rPr>
          <w:rFonts w:cs="Times New Roman"/>
          <w:lang w:val="ru-RU"/>
        </w:rPr>
        <w:t>л</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е</w:t>
      </w:r>
      <w:r w:rsidRPr="005A7D6A">
        <w:rPr>
          <w:rFonts w:cs="Times New Roman"/>
          <w:lang w:val="ru-RU"/>
        </w:rPr>
        <w:t>,</w:t>
      </w:r>
      <w:r w:rsidRPr="005A7D6A">
        <w:rPr>
          <w:rFonts w:cs="Times New Roman"/>
          <w:spacing w:val="132"/>
          <w:lang w:val="ru-RU"/>
        </w:rPr>
        <w:t xml:space="preserve"> </w:t>
      </w:r>
      <w:r w:rsidRPr="005A7D6A">
        <w:rPr>
          <w:rFonts w:cs="Times New Roman"/>
          <w:lang w:val="ru-RU"/>
        </w:rPr>
        <w:t>н</w:t>
      </w:r>
      <w:r w:rsidRPr="005A7D6A">
        <w:rPr>
          <w:rFonts w:cs="Times New Roman"/>
          <w:w w:val="101"/>
          <w:lang w:val="ru-RU"/>
        </w:rPr>
        <w:t>а</w:t>
      </w:r>
      <w:r w:rsidRPr="005A7D6A">
        <w:rPr>
          <w:rFonts w:cs="Times New Roman"/>
          <w:spacing w:val="-1"/>
          <w:lang w:val="ru-RU"/>
        </w:rPr>
        <w:t>п</w:t>
      </w:r>
      <w:r w:rsidRPr="005A7D6A">
        <w:rPr>
          <w:rFonts w:cs="Times New Roman"/>
          <w:lang w:val="ru-RU"/>
        </w:rPr>
        <w:t>и</w:t>
      </w:r>
      <w:r w:rsidRPr="005A7D6A">
        <w:rPr>
          <w:rFonts w:cs="Times New Roman"/>
          <w:spacing w:val="-1"/>
          <w:w w:val="101"/>
          <w:lang w:val="ru-RU"/>
        </w:rPr>
        <w:t>с</w:t>
      </w:r>
      <w:r w:rsidRPr="005A7D6A">
        <w:rPr>
          <w:rFonts w:cs="Times New Roman"/>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е</w:t>
      </w:r>
      <w:r w:rsidRPr="005A7D6A">
        <w:rPr>
          <w:rFonts w:cs="Times New Roman"/>
          <w:spacing w:val="133"/>
          <w:lang w:val="ru-RU"/>
        </w:rPr>
        <w:t xml:space="preserve"> </w:t>
      </w:r>
      <w:r w:rsidRPr="005A7D6A">
        <w:rPr>
          <w:rFonts w:cs="Times New Roman"/>
          <w:lang w:val="ru-RU"/>
        </w:rPr>
        <w:t>пи</w:t>
      </w:r>
      <w:r w:rsidRPr="005A7D6A">
        <w:rPr>
          <w:rFonts w:cs="Times New Roman"/>
          <w:w w:val="101"/>
          <w:lang w:val="ru-RU"/>
        </w:rPr>
        <w:t>се</w:t>
      </w:r>
      <w:r w:rsidRPr="005A7D6A">
        <w:rPr>
          <w:rFonts w:cs="Times New Roman"/>
          <w:lang w:val="ru-RU"/>
        </w:rPr>
        <w:t>м,</w:t>
      </w:r>
      <w:r w:rsidRPr="005A7D6A">
        <w:rPr>
          <w:rFonts w:cs="Times New Roman"/>
          <w:spacing w:val="131"/>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lang w:val="ru-RU"/>
        </w:rPr>
        <w:t>чи</w:t>
      </w:r>
      <w:r w:rsidRPr="005A7D6A">
        <w:rPr>
          <w:rFonts w:cs="Times New Roman"/>
          <w:spacing w:val="-1"/>
          <w:lang w:val="ru-RU"/>
        </w:rPr>
        <w:t>н</w:t>
      </w:r>
      <w:r w:rsidRPr="005A7D6A">
        <w:rPr>
          <w:rFonts w:cs="Times New Roman"/>
          <w:w w:val="101"/>
          <w:lang w:val="ru-RU"/>
        </w:rPr>
        <w:t>е</w:t>
      </w:r>
      <w:r w:rsidRPr="005A7D6A">
        <w:rPr>
          <w:rFonts w:cs="Times New Roman"/>
          <w:lang w:val="ru-RU"/>
        </w:rPr>
        <w:t>ний,</w:t>
      </w:r>
      <w:r w:rsidRPr="005A7D6A">
        <w:rPr>
          <w:rFonts w:cs="Times New Roman"/>
          <w:spacing w:val="131"/>
          <w:lang w:val="ru-RU"/>
        </w:rPr>
        <w:t xml:space="preserve"> </w:t>
      </w:r>
      <w:r w:rsidRPr="005A7D6A">
        <w:rPr>
          <w:rFonts w:cs="Times New Roman"/>
          <w:spacing w:val="1"/>
          <w:lang w:val="ru-RU"/>
        </w:rPr>
        <w:t>до</w:t>
      </w:r>
      <w:r w:rsidRPr="005A7D6A">
        <w:rPr>
          <w:rFonts w:cs="Times New Roman"/>
          <w:lang w:val="ru-RU"/>
        </w:rPr>
        <w:t>кл</w:t>
      </w:r>
      <w:r w:rsidRPr="005A7D6A">
        <w:rPr>
          <w:rFonts w:cs="Times New Roman"/>
          <w:spacing w:val="-1"/>
          <w:w w:val="101"/>
          <w:lang w:val="ru-RU"/>
        </w:rPr>
        <w:t>а</w:t>
      </w:r>
      <w:r w:rsidRPr="005A7D6A">
        <w:rPr>
          <w:rFonts w:cs="Times New Roman"/>
          <w:spacing w:val="-1"/>
          <w:lang w:val="ru-RU"/>
        </w:rPr>
        <w:t>д</w:t>
      </w:r>
      <w:r w:rsidRPr="005A7D6A">
        <w:rPr>
          <w:rFonts w:cs="Times New Roman"/>
          <w:lang w:val="ru-RU"/>
        </w:rPr>
        <w:t>ов,</w:t>
      </w:r>
      <w:r w:rsidRPr="005A7D6A">
        <w:rPr>
          <w:rFonts w:cs="Times New Roman"/>
          <w:spacing w:val="133"/>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ф</w:t>
      </w:r>
      <w:r w:rsidRPr="005A7D6A">
        <w:rPr>
          <w:rFonts w:cs="Times New Roman"/>
          <w:w w:val="101"/>
          <w:lang w:val="ru-RU"/>
        </w:rPr>
        <w:t>е</w:t>
      </w:r>
      <w:r w:rsidRPr="005A7D6A">
        <w:rPr>
          <w:rFonts w:cs="Times New Roman"/>
          <w:lang w:val="ru-RU"/>
        </w:rPr>
        <w:t>р</w:t>
      </w:r>
      <w:r w:rsidRPr="005A7D6A">
        <w:rPr>
          <w:rFonts w:cs="Times New Roman"/>
          <w:w w:val="101"/>
          <w:lang w:val="ru-RU"/>
        </w:rPr>
        <w:t>а</w:t>
      </w:r>
      <w:r w:rsidRPr="005A7D6A">
        <w:rPr>
          <w:rFonts w:cs="Times New Roman"/>
          <w:lang w:val="ru-RU"/>
        </w:rPr>
        <w:t>тов,</w:t>
      </w:r>
      <w:r w:rsidRPr="005A7D6A">
        <w:rPr>
          <w:rFonts w:cs="Times New Roman"/>
          <w:spacing w:val="133"/>
          <w:lang w:val="ru-RU"/>
        </w:rPr>
        <w:t xml:space="preserve"> </w:t>
      </w:r>
      <w:r w:rsidRPr="005A7D6A">
        <w:rPr>
          <w:rFonts w:cs="Times New Roman"/>
          <w:spacing w:val="-1"/>
          <w:w w:val="101"/>
          <w:lang w:val="ru-RU"/>
        </w:rPr>
        <w:t>с</w:t>
      </w:r>
      <w:r w:rsidRPr="005A7D6A">
        <w:rPr>
          <w:rFonts w:cs="Times New Roman"/>
          <w:lang w:val="ru-RU"/>
        </w:rPr>
        <w:t>о</w:t>
      </w:r>
      <w:r w:rsidRPr="005A7D6A">
        <w:rPr>
          <w:rFonts w:cs="Times New Roman"/>
          <w:spacing w:val="-2"/>
          <w:lang w:val="ru-RU"/>
        </w:rPr>
        <w:t>з</w:t>
      </w:r>
      <w:r w:rsidRPr="005A7D6A">
        <w:rPr>
          <w:rFonts w:cs="Times New Roman"/>
          <w:lang w:val="ru-RU"/>
        </w:rPr>
        <w:t>д</w:t>
      </w:r>
      <w:r w:rsidRPr="005A7D6A">
        <w:rPr>
          <w:rFonts w:cs="Times New Roman"/>
          <w:w w:val="101"/>
          <w:lang w:val="ru-RU"/>
        </w:rPr>
        <w:t>а</w:t>
      </w:r>
      <w:r w:rsidRPr="005A7D6A">
        <w:rPr>
          <w:rFonts w:cs="Times New Roman"/>
          <w:lang w:val="ru-RU"/>
        </w:rPr>
        <w:t>ни</w:t>
      </w:r>
      <w:r w:rsidRPr="005A7D6A">
        <w:rPr>
          <w:rFonts w:cs="Times New Roman"/>
          <w:w w:val="101"/>
          <w:lang w:val="ru-RU"/>
        </w:rPr>
        <w:t>е</w:t>
      </w:r>
      <w:r w:rsidRPr="005A7D6A">
        <w:rPr>
          <w:rFonts w:cs="Times New Roman"/>
          <w:lang w:val="ru-RU"/>
        </w:rPr>
        <w:t xml:space="preserve"> п</w:t>
      </w:r>
      <w:r w:rsidRPr="005A7D6A">
        <w:rPr>
          <w:rFonts w:cs="Times New Roman"/>
          <w:spacing w:val="1"/>
          <w:lang w:val="ru-RU"/>
        </w:rPr>
        <w:t>р</w:t>
      </w:r>
      <w:r w:rsidRPr="005A7D6A">
        <w:rPr>
          <w:rFonts w:cs="Times New Roman"/>
          <w:w w:val="101"/>
          <w:lang w:val="ru-RU"/>
        </w:rPr>
        <w:t>е</w:t>
      </w:r>
      <w:r w:rsidRPr="005A7D6A">
        <w:rPr>
          <w:rFonts w:cs="Times New Roman"/>
          <w:spacing w:val="-2"/>
          <w:lang w:val="ru-RU"/>
        </w:rPr>
        <w:t>з</w:t>
      </w:r>
      <w:r w:rsidRPr="005A7D6A">
        <w:rPr>
          <w:rFonts w:cs="Times New Roman"/>
          <w:w w:val="101"/>
          <w:lang w:val="ru-RU"/>
        </w:rPr>
        <w:t>е</w:t>
      </w:r>
      <w:r w:rsidRPr="005A7D6A">
        <w:rPr>
          <w:rFonts w:cs="Times New Roman"/>
          <w:lang w:val="ru-RU"/>
        </w:rPr>
        <w:t>нт</w:t>
      </w:r>
      <w:r w:rsidRPr="005A7D6A">
        <w:rPr>
          <w:rFonts w:cs="Times New Roman"/>
          <w:spacing w:val="-1"/>
          <w:w w:val="101"/>
          <w:lang w:val="ru-RU"/>
        </w:rPr>
        <w:t>а</w:t>
      </w:r>
      <w:r w:rsidRPr="005A7D6A">
        <w:rPr>
          <w:rFonts w:cs="Times New Roman"/>
          <w:lang w:val="ru-RU"/>
        </w:rPr>
        <w:t>ц</w:t>
      </w:r>
      <w:r w:rsidRPr="005A7D6A">
        <w:rPr>
          <w:rFonts w:cs="Times New Roman"/>
          <w:spacing w:val="-1"/>
          <w:lang w:val="ru-RU"/>
        </w:rPr>
        <w:t>и</w:t>
      </w:r>
      <w:r w:rsidRPr="005A7D6A">
        <w:rPr>
          <w:rFonts w:cs="Times New Roman"/>
          <w:lang w:val="ru-RU"/>
        </w:rPr>
        <w:t>й</w:t>
      </w:r>
      <w:r w:rsidRPr="005A7D6A">
        <w:rPr>
          <w:rFonts w:cs="Times New Roman"/>
          <w:spacing w:val="1"/>
          <w:lang w:val="ru-RU"/>
        </w:rPr>
        <w:t xml:space="preserve"> </w:t>
      </w:r>
      <w:r w:rsidRPr="005A7D6A">
        <w:rPr>
          <w:rFonts w:cs="Times New Roman"/>
          <w:lang w:val="ru-RU"/>
        </w:rPr>
        <w:t>и</w:t>
      </w:r>
      <w:r w:rsidRPr="005A7D6A">
        <w:rPr>
          <w:rFonts w:cs="Times New Roman"/>
          <w:spacing w:val="-1"/>
          <w:lang w:val="ru-RU"/>
        </w:rPr>
        <w:t xml:space="preserve"> д</w:t>
      </w:r>
      <w:r w:rsidRPr="005A7D6A">
        <w:rPr>
          <w:rFonts w:cs="Times New Roman"/>
          <w:lang w:val="ru-RU"/>
        </w:rPr>
        <w:t>р.</w:t>
      </w:r>
      <w:r w:rsidRPr="005A7D6A">
        <w:rPr>
          <w:rFonts w:cs="Times New Roman"/>
          <w:w w:val="101"/>
          <w:lang w:val="ru-RU"/>
        </w:rPr>
        <w:t>;</w:t>
      </w:r>
    </w:p>
    <w:p w:rsidR="005A7D6A" w:rsidRDefault="008655E0" w:rsidP="00C44AC7">
      <w:pPr>
        <w:pStyle w:val="af"/>
        <w:numPr>
          <w:ilvl w:val="0"/>
          <w:numId w:val="311"/>
        </w:numPr>
        <w:ind w:right="-20"/>
        <w:jc w:val="both"/>
        <w:rPr>
          <w:rFonts w:cs="Times New Roman"/>
          <w:w w:val="101"/>
          <w:lang w:val="ru-RU"/>
        </w:rPr>
      </w:pPr>
      <w:r w:rsidRPr="005A7D6A">
        <w:rPr>
          <w:rFonts w:cs="Times New Roman"/>
          <w:lang w:val="ru-RU"/>
        </w:rPr>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и</w:t>
      </w:r>
      <w:r w:rsidRPr="005A7D6A">
        <w:rPr>
          <w:rFonts w:cs="Times New Roman"/>
          <w:lang w:val="ru-RU"/>
        </w:rPr>
        <w:t>н</w:t>
      </w:r>
      <w:r w:rsidRPr="005A7D6A">
        <w:rPr>
          <w:rFonts w:cs="Times New Roman"/>
          <w:spacing w:val="-1"/>
          <w:lang w:val="ru-RU"/>
        </w:rPr>
        <w:t>фо</w:t>
      </w:r>
      <w:r w:rsidRPr="005A7D6A">
        <w:rPr>
          <w:rFonts w:cs="Times New Roman"/>
          <w:lang w:val="ru-RU"/>
        </w:rPr>
        <w:t>рм</w:t>
      </w:r>
      <w:r w:rsidRPr="005A7D6A">
        <w:rPr>
          <w:rFonts w:cs="Times New Roman"/>
          <w:w w:val="101"/>
          <w:lang w:val="ru-RU"/>
        </w:rPr>
        <w:t>а</w:t>
      </w:r>
      <w:r w:rsidRPr="005A7D6A">
        <w:rPr>
          <w:rFonts w:cs="Times New Roman"/>
          <w:lang w:val="ru-RU"/>
        </w:rPr>
        <w:t xml:space="preserve">цию </w:t>
      </w:r>
      <w:r w:rsidRPr="005A7D6A">
        <w:rPr>
          <w:rFonts w:cs="Times New Roman"/>
          <w:w w:val="101"/>
          <w:lang w:val="ru-RU"/>
        </w:rPr>
        <w:t>с</w:t>
      </w:r>
      <w:r w:rsidRPr="005A7D6A">
        <w:rPr>
          <w:rFonts w:cs="Times New Roman"/>
          <w:spacing w:val="-1"/>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том этич</w:t>
      </w:r>
      <w:r w:rsidRPr="005A7D6A">
        <w:rPr>
          <w:rFonts w:cs="Times New Roman"/>
          <w:w w:val="101"/>
          <w:lang w:val="ru-RU"/>
        </w:rPr>
        <w:t>ес</w:t>
      </w:r>
      <w:r w:rsidRPr="005A7D6A">
        <w:rPr>
          <w:rFonts w:cs="Times New Roman"/>
          <w:spacing w:val="-1"/>
          <w:lang w:val="ru-RU"/>
        </w:rPr>
        <w:t>к</w:t>
      </w:r>
      <w:r w:rsidRPr="005A7D6A">
        <w:rPr>
          <w:rFonts w:cs="Times New Roman"/>
          <w:lang w:val="ru-RU"/>
        </w:rPr>
        <w:t>их</w:t>
      </w:r>
      <w:r w:rsidRPr="005A7D6A">
        <w:rPr>
          <w:rFonts w:cs="Times New Roman"/>
          <w:spacing w:val="-1"/>
          <w:lang w:val="ru-RU"/>
        </w:rPr>
        <w:t xml:space="preserve"> </w:t>
      </w:r>
      <w:r w:rsidRPr="005A7D6A">
        <w:rPr>
          <w:rFonts w:cs="Times New Roman"/>
          <w:lang w:val="ru-RU"/>
        </w:rPr>
        <w:t>и пр</w:t>
      </w:r>
      <w:r w:rsidRPr="005A7D6A">
        <w:rPr>
          <w:rFonts w:cs="Times New Roman"/>
          <w:w w:val="101"/>
          <w:lang w:val="ru-RU"/>
        </w:rPr>
        <w:t>а</w:t>
      </w:r>
      <w:r w:rsidRPr="005A7D6A">
        <w:rPr>
          <w:rFonts w:cs="Times New Roman"/>
          <w:spacing w:val="-3"/>
          <w:lang w:val="ru-RU"/>
        </w:rPr>
        <w:t>в</w:t>
      </w:r>
      <w:r w:rsidRPr="005A7D6A">
        <w:rPr>
          <w:rFonts w:cs="Times New Roman"/>
          <w:lang w:val="ru-RU"/>
        </w:rPr>
        <w:t>овых</w:t>
      </w:r>
      <w:r w:rsidRPr="005A7D6A">
        <w:rPr>
          <w:rFonts w:cs="Times New Roman"/>
          <w:spacing w:val="-1"/>
          <w:lang w:val="ru-RU"/>
        </w:rPr>
        <w:t xml:space="preserve"> </w:t>
      </w:r>
      <w:r w:rsidRPr="005A7D6A">
        <w:rPr>
          <w:rFonts w:cs="Times New Roman"/>
          <w:lang w:val="ru-RU"/>
        </w:rPr>
        <w:t>но</w:t>
      </w:r>
      <w:r w:rsidRPr="005A7D6A">
        <w:rPr>
          <w:rFonts w:cs="Times New Roman"/>
          <w:spacing w:val="1"/>
          <w:lang w:val="ru-RU"/>
        </w:rPr>
        <w:t>р</w:t>
      </w:r>
      <w:r w:rsidRPr="005A7D6A">
        <w:rPr>
          <w:rFonts w:cs="Times New Roman"/>
          <w:spacing w:val="-2"/>
          <w:lang w:val="ru-RU"/>
        </w:rPr>
        <w:t>м</w:t>
      </w:r>
      <w:r w:rsidRPr="005A7D6A">
        <w:rPr>
          <w:rFonts w:cs="Times New Roman"/>
          <w:w w:val="101"/>
          <w:lang w:val="ru-RU"/>
        </w:rPr>
        <w:t>;</w:t>
      </w:r>
    </w:p>
    <w:p w:rsidR="008655E0" w:rsidRPr="005A7D6A" w:rsidRDefault="008655E0" w:rsidP="00C44AC7">
      <w:pPr>
        <w:pStyle w:val="af"/>
        <w:numPr>
          <w:ilvl w:val="0"/>
          <w:numId w:val="311"/>
        </w:numPr>
        <w:ind w:right="-20"/>
        <w:jc w:val="both"/>
        <w:rPr>
          <w:rFonts w:cs="Times New Roman"/>
          <w:w w:val="101"/>
          <w:lang w:val="ru-RU"/>
        </w:rPr>
      </w:pPr>
      <w:r w:rsidRPr="005A7D6A">
        <w:rPr>
          <w:rFonts w:cs="Times New Roman"/>
          <w:w w:val="101"/>
          <w:lang w:val="ru-RU"/>
        </w:rPr>
        <w:t>с</w:t>
      </w:r>
      <w:r w:rsidRPr="005A7D6A">
        <w:rPr>
          <w:rFonts w:cs="Times New Roman"/>
          <w:lang w:val="ru-RU"/>
        </w:rPr>
        <w:t>озд</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lang w:val="ru-RU"/>
        </w:rPr>
        <w:t>ть</w:t>
      </w:r>
      <w:r w:rsidRPr="005A7D6A">
        <w:rPr>
          <w:rFonts w:cs="Times New Roman"/>
          <w:spacing w:val="41"/>
          <w:lang w:val="ru-RU"/>
        </w:rPr>
        <w:t xml:space="preserve"> </w:t>
      </w:r>
      <w:r w:rsidRPr="005A7D6A">
        <w:rPr>
          <w:rFonts w:cs="Times New Roman"/>
          <w:lang w:val="ru-RU"/>
        </w:rPr>
        <w:t>ин</w:t>
      </w:r>
      <w:r w:rsidRPr="005A7D6A">
        <w:rPr>
          <w:rFonts w:cs="Times New Roman"/>
          <w:spacing w:val="-1"/>
          <w:lang w:val="ru-RU"/>
        </w:rPr>
        <w:t>ф</w:t>
      </w:r>
      <w:r w:rsidRPr="005A7D6A">
        <w:rPr>
          <w:rFonts w:cs="Times New Roman"/>
          <w:spacing w:val="1"/>
          <w:lang w:val="ru-RU"/>
        </w:rPr>
        <w:t>о</w:t>
      </w:r>
      <w:r w:rsidRPr="005A7D6A">
        <w:rPr>
          <w:rFonts w:cs="Times New Roman"/>
          <w:lang w:val="ru-RU"/>
        </w:rPr>
        <w:t>рм</w:t>
      </w:r>
      <w:r w:rsidRPr="005A7D6A">
        <w:rPr>
          <w:rFonts w:cs="Times New Roman"/>
          <w:spacing w:val="-1"/>
          <w:w w:val="101"/>
          <w:lang w:val="ru-RU"/>
        </w:rPr>
        <w:t>а</w:t>
      </w:r>
      <w:r w:rsidRPr="005A7D6A">
        <w:rPr>
          <w:rFonts w:cs="Times New Roman"/>
          <w:lang w:val="ru-RU"/>
        </w:rPr>
        <w:t>цион</w:t>
      </w:r>
      <w:r w:rsidRPr="005A7D6A">
        <w:rPr>
          <w:rFonts w:cs="Times New Roman"/>
          <w:spacing w:val="-1"/>
          <w:lang w:val="ru-RU"/>
        </w:rPr>
        <w:t>н</w:t>
      </w:r>
      <w:r w:rsidRPr="005A7D6A">
        <w:rPr>
          <w:rFonts w:cs="Times New Roman"/>
          <w:lang w:val="ru-RU"/>
        </w:rPr>
        <w:t>ы</w:t>
      </w:r>
      <w:r w:rsidRPr="005A7D6A">
        <w:rPr>
          <w:rFonts w:cs="Times New Roman"/>
          <w:w w:val="101"/>
          <w:lang w:val="ru-RU"/>
        </w:rPr>
        <w:t>е</w:t>
      </w:r>
      <w:r w:rsidRPr="005A7D6A">
        <w:rPr>
          <w:rFonts w:cs="Times New Roman"/>
          <w:spacing w:val="42"/>
          <w:lang w:val="ru-RU"/>
        </w:rPr>
        <w:t xml:space="preserve"> </w:t>
      </w:r>
      <w:r w:rsidRPr="005A7D6A">
        <w:rPr>
          <w:rFonts w:cs="Times New Roman"/>
          <w:lang w:val="ru-RU"/>
        </w:rPr>
        <w:t>р</w:t>
      </w:r>
      <w:r w:rsidRPr="005A7D6A">
        <w:rPr>
          <w:rFonts w:cs="Times New Roman"/>
          <w:w w:val="101"/>
          <w:lang w:val="ru-RU"/>
        </w:rPr>
        <w:t>ес</w:t>
      </w:r>
      <w:r w:rsidRPr="005A7D6A">
        <w:rPr>
          <w:rFonts w:cs="Times New Roman"/>
          <w:spacing w:val="-4"/>
          <w:lang w:val="ru-RU"/>
        </w:rPr>
        <w:t>у</w:t>
      </w:r>
      <w:r w:rsidRPr="005A7D6A">
        <w:rPr>
          <w:rFonts w:cs="Times New Roman"/>
          <w:lang w:val="ru-RU"/>
        </w:rPr>
        <w:t>р</w:t>
      </w:r>
      <w:r w:rsidRPr="005A7D6A">
        <w:rPr>
          <w:rFonts w:cs="Times New Roman"/>
          <w:w w:val="101"/>
          <w:lang w:val="ru-RU"/>
        </w:rPr>
        <w:t>с</w:t>
      </w:r>
      <w:r w:rsidRPr="005A7D6A">
        <w:rPr>
          <w:rFonts w:cs="Times New Roman"/>
          <w:lang w:val="ru-RU"/>
        </w:rPr>
        <w:t>ы</w:t>
      </w:r>
      <w:r w:rsidRPr="005A7D6A">
        <w:rPr>
          <w:rFonts w:cs="Times New Roman"/>
          <w:spacing w:val="41"/>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зн</w:t>
      </w:r>
      <w:r w:rsidRPr="005A7D6A">
        <w:rPr>
          <w:rFonts w:cs="Times New Roman"/>
          <w:spacing w:val="1"/>
          <w:lang w:val="ru-RU"/>
        </w:rPr>
        <w:t>о</w:t>
      </w:r>
      <w:r w:rsidRPr="005A7D6A">
        <w:rPr>
          <w:rFonts w:cs="Times New Roman"/>
          <w:spacing w:val="-1"/>
          <w:lang w:val="ru-RU"/>
        </w:rPr>
        <w:t>г</w:t>
      </w:r>
      <w:r w:rsidRPr="005A7D6A">
        <w:rPr>
          <w:rFonts w:cs="Times New Roman"/>
          <w:lang w:val="ru-RU"/>
        </w:rPr>
        <w:t>о</w:t>
      </w:r>
      <w:r w:rsidRPr="005A7D6A">
        <w:rPr>
          <w:rFonts w:cs="Times New Roman"/>
          <w:spacing w:val="43"/>
          <w:lang w:val="ru-RU"/>
        </w:rPr>
        <w:t xml:space="preserve"> </w:t>
      </w:r>
      <w:r w:rsidRPr="005A7D6A">
        <w:rPr>
          <w:rFonts w:cs="Times New Roman"/>
          <w:spacing w:val="-1"/>
          <w:lang w:val="ru-RU"/>
        </w:rPr>
        <w:t>т</w:t>
      </w:r>
      <w:r w:rsidRPr="005A7D6A">
        <w:rPr>
          <w:rFonts w:cs="Times New Roman"/>
          <w:lang w:val="ru-RU"/>
        </w:rPr>
        <w:t>и</w:t>
      </w:r>
      <w:r w:rsidRPr="005A7D6A">
        <w:rPr>
          <w:rFonts w:cs="Times New Roman"/>
          <w:spacing w:val="-1"/>
          <w:lang w:val="ru-RU"/>
        </w:rPr>
        <w:t>п</w:t>
      </w:r>
      <w:r w:rsidRPr="005A7D6A">
        <w:rPr>
          <w:rFonts w:cs="Times New Roman"/>
          <w:w w:val="101"/>
          <w:lang w:val="ru-RU"/>
        </w:rPr>
        <w:t>а</w:t>
      </w:r>
      <w:r w:rsidRPr="005A7D6A">
        <w:rPr>
          <w:rFonts w:cs="Times New Roman"/>
          <w:spacing w:val="42"/>
          <w:lang w:val="ru-RU"/>
        </w:rPr>
        <w:t xml:space="preserve"> </w:t>
      </w:r>
      <w:r w:rsidRPr="005A7D6A">
        <w:rPr>
          <w:rFonts w:cs="Times New Roman"/>
          <w:lang w:val="ru-RU"/>
        </w:rPr>
        <w:t>и</w:t>
      </w:r>
      <w:r w:rsidRPr="005A7D6A">
        <w:rPr>
          <w:rFonts w:cs="Times New Roman"/>
          <w:spacing w:val="48"/>
          <w:lang w:val="ru-RU"/>
        </w:rPr>
        <w:t xml:space="preserve"> </w:t>
      </w:r>
      <w:r w:rsidRPr="005A7D6A">
        <w:rPr>
          <w:rFonts w:cs="Times New Roman"/>
          <w:lang w:val="ru-RU"/>
        </w:rPr>
        <w:t>дл</w:t>
      </w:r>
      <w:r w:rsidRPr="005A7D6A">
        <w:rPr>
          <w:rFonts w:cs="Times New Roman"/>
          <w:w w:val="101"/>
          <w:lang w:val="ru-RU"/>
        </w:rPr>
        <w:t>я</w:t>
      </w:r>
      <w:r w:rsidRPr="005A7D6A">
        <w:rPr>
          <w:rFonts w:cs="Times New Roman"/>
          <w:spacing w:val="40"/>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зных</w:t>
      </w:r>
      <w:r w:rsidRPr="005A7D6A">
        <w:rPr>
          <w:rFonts w:cs="Times New Roman"/>
          <w:spacing w:val="44"/>
          <w:lang w:val="ru-RU"/>
        </w:rPr>
        <w:t xml:space="preserve"> </w:t>
      </w:r>
      <w:r w:rsidRPr="005A7D6A">
        <w:rPr>
          <w:rFonts w:cs="Times New Roman"/>
          <w:w w:val="101"/>
          <w:lang w:val="ru-RU"/>
        </w:rPr>
        <w:t>а</w:t>
      </w:r>
      <w:r w:rsidRPr="005A7D6A">
        <w:rPr>
          <w:rFonts w:cs="Times New Roman"/>
          <w:spacing w:val="-2"/>
          <w:lang w:val="ru-RU"/>
        </w:rPr>
        <w:t>у</w:t>
      </w:r>
      <w:r w:rsidRPr="005A7D6A">
        <w:rPr>
          <w:rFonts w:cs="Times New Roman"/>
          <w:lang w:val="ru-RU"/>
        </w:rPr>
        <w:t>дит</w:t>
      </w:r>
      <w:r w:rsidRPr="005A7D6A">
        <w:rPr>
          <w:rFonts w:cs="Times New Roman"/>
          <w:spacing w:val="-1"/>
          <w:lang w:val="ru-RU"/>
        </w:rPr>
        <w:t>о</w:t>
      </w:r>
      <w:r w:rsidRPr="005A7D6A">
        <w:rPr>
          <w:rFonts w:cs="Times New Roman"/>
          <w:lang w:val="ru-RU"/>
        </w:rPr>
        <w:t>ри</w:t>
      </w:r>
      <w:r w:rsidRPr="005A7D6A">
        <w:rPr>
          <w:rFonts w:cs="Times New Roman"/>
          <w:spacing w:val="1"/>
          <w:lang w:val="ru-RU"/>
        </w:rPr>
        <w:t>й</w:t>
      </w:r>
      <w:r w:rsidRPr="005A7D6A">
        <w:rPr>
          <w:rFonts w:cs="Times New Roman"/>
          <w:lang w:val="ru-RU"/>
        </w:rPr>
        <w:t xml:space="preserve">, </w:t>
      </w:r>
      <w:r w:rsidRPr="005A7D6A">
        <w:rPr>
          <w:rFonts w:cs="Times New Roman"/>
          <w:w w:val="101"/>
          <w:lang w:val="ru-RU"/>
        </w:rPr>
        <w:t>с</w:t>
      </w:r>
      <w:r w:rsidRPr="005A7D6A">
        <w:rPr>
          <w:rFonts w:cs="Times New Roman"/>
          <w:lang w:val="ru-RU"/>
        </w:rPr>
        <w:t>обл</w:t>
      </w:r>
      <w:r w:rsidRPr="005A7D6A">
        <w:rPr>
          <w:rFonts w:cs="Times New Roman"/>
          <w:spacing w:val="-1"/>
          <w:lang w:val="ru-RU"/>
        </w:rPr>
        <w:t>ю</w:t>
      </w:r>
      <w:r w:rsidRPr="005A7D6A">
        <w:rPr>
          <w:rFonts w:cs="Times New Roman"/>
          <w:spacing w:val="1"/>
          <w:lang w:val="ru-RU"/>
        </w:rPr>
        <w:t>д</w:t>
      </w:r>
      <w:r w:rsidRPr="005A7D6A">
        <w:rPr>
          <w:rFonts w:cs="Times New Roman"/>
          <w:w w:val="101"/>
          <w:lang w:val="ru-RU"/>
        </w:rPr>
        <w:t>а</w:t>
      </w:r>
      <w:r w:rsidRPr="005A7D6A">
        <w:rPr>
          <w:rFonts w:cs="Times New Roman"/>
          <w:lang w:val="ru-RU"/>
        </w:rPr>
        <w:t>ть</w:t>
      </w:r>
      <w:r w:rsidRPr="005A7D6A">
        <w:rPr>
          <w:rFonts w:cs="Times New Roman"/>
          <w:lang w:val="ru-RU"/>
        </w:rPr>
        <w:tab/>
        <w:t>ин</w:t>
      </w:r>
      <w:r w:rsidRPr="005A7D6A">
        <w:rPr>
          <w:rFonts w:cs="Times New Roman"/>
          <w:spacing w:val="-1"/>
          <w:lang w:val="ru-RU"/>
        </w:rPr>
        <w:t>ф</w:t>
      </w:r>
      <w:r w:rsidRPr="005A7D6A">
        <w:rPr>
          <w:rFonts w:cs="Times New Roman"/>
          <w:lang w:val="ru-RU"/>
        </w:rPr>
        <w:t>орм</w:t>
      </w:r>
      <w:r w:rsidRPr="005A7D6A">
        <w:rPr>
          <w:rFonts w:cs="Times New Roman"/>
          <w:w w:val="101"/>
          <w:lang w:val="ru-RU"/>
        </w:rPr>
        <w:t>а</w:t>
      </w:r>
      <w:r w:rsidRPr="005A7D6A">
        <w:rPr>
          <w:rFonts w:cs="Times New Roman"/>
          <w:spacing w:val="-1"/>
          <w:lang w:val="ru-RU"/>
        </w:rPr>
        <w:t>ц</w:t>
      </w:r>
      <w:r w:rsidRPr="005A7D6A">
        <w:rPr>
          <w:rFonts w:cs="Times New Roman"/>
          <w:lang w:val="ru-RU"/>
        </w:rPr>
        <w:t>ион</w:t>
      </w:r>
      <w:r w:rsidRPr="005A7D6A">
        <w:rPr>
          <w:rFonts w:cs="Times New Roman"/>
          <w:spacing w:val="1"/>
          <w:lang w:val="ru-RU"/>
        </w:rPr>
        <w:t>н</w:t>
      </w:r>
      <w:r w:rsidRPr="005A7D6A">
        <w:rPr>
          <w:rFonts w:cs="Times New Roman"/>
          <w:spacing w:val="-1"/>
          <w:lang w:val="ru-RU"/>
        </w:rPr>
        <w:t>у</w:t>
      </w:r>
      <w:r w:rsidRPr="005A7D6A">
        <w:rPr>
          <w:rFonts w:cs="Times New Roman"/>
          <w:lang w:val="ru-RU"/>
        </w:rPr>
        <w:t>ю</w:t>
      </w:r>
      <w:r w:rsidRPr="005A7D6A">
        <w:rPr>
          <w:rFonts w:cs="Times New Roman"/>
          <w:lang w:val="ru-RU"/>
        </w:rPr>
        <w:tab/>
        <w:t>г</w:t>
      </w:r>
      <w:r w:rsidRPr="005A7D6A">
        <w:rPr>
          <w:rFonts w:cs="Times New Roman"/>
          <w:spacing w:val="1"/>
          <w:lang w:val="ru-RU"/>
        </w:rPr>
        <w:t>и</w:t>
      </w:r>
      <w:r w:rsidRPr="005A7D6A">
        <w:rPr>
          <w:rFonts w:cs="Times New Roman"/>
          <w:lang w:val="ru-RU"/>
        </w:rPr>
        <w:t>ги</w:t>
      </w:r>
      <w:r w:rsidRPr="005A7D6A">
        <w:rPr>
          <w:rFonts w:cs="Times New Roman"/>
          <w:w w:val="101"/>
          <w:lang w:val="ru-RU"/>
        </w:rPr>
        <w:t>е</w:t>
      </w:r>
      <w:r w:rsidRPr="005A7D6A">
        <w:rPr>
          <w:rFonts w:cs="Times New Roman"/>
          <w:lang w:val="ru-RU"/>
        </w:rPr>
        <w:t>ну и п</w:t>
      </w:r>
      <w:r w:rsidRPr="005A7D6A">
        <w:rPr>
          <w:rFonts w:cs="Times New Roman"/>
          <w:spacing w:val="1"/>
          <w:lang w:val="ru-RU"/>
        </w:rPr>
        <w:t>р</w:t>
      </w:r>
      <w:r w:rsidRPr="005A7D6A">
        <w:rPr>
          <w:rFonts w:cs="Times New Roman"/>
          <w:w w:val="101"/>
          <w:lang w:val="ru-RU"/>
        </w:rPr>
        <w:t>а</w:t>
      </w:r>
      <w:r w:rsidRPr="005A7D6A">
        <w:rPr>
          <w:rFonts w:cs="Times New Roman"/>
          <w:lang w:val="ru-RU"/>
        </w:rPr>
        <w:t>вил</w:t>
      </w:r>
      <w:r w:rsidRPr="005A7D6A">
        <w:rPr>
          <w:rFonts w:cs="Times New Roman"/>
          <w:w w:val="101"/>
          <w:lang w:val="ru-RU"/>
        </w:rPr>
        <w:t>а</w:t>
      </w:r>
      <w:r w:rsidRPr="005A7D6A">
        <w:rPr>
          <w:rFonts w:cs="Times New Roman"/>
          <w:lang w:val="ru-RU"/>
        </w:rPr>
        <w:tab/>
        <w:t>и</w:t>
      </w:r>
      <w:r w:rsidRPr="005A7D6A">
        <w:rPr>
          <w:rFonts w:cs="Times New Roman"/>
          <w:spacing w:val="1"/>
          <w:lang w:val="ru-RU"/>
        </w:rPr>
        <w:t>н</w:t>
      </w:r>
      <w:r w:rsidRPr="005A7D6A">
        <w:rPr>
          <w:rFonts w:cs="Times New Roman"/>
          <w:lang w:val="ru-RU"/>
        </w:rPr>
        <w:t>форм</w:t>
      </w:r>
      <w:r w:rsidRPr="005A7D6A">
        <w:rPr>
          <w:rFonts w:cs="Times New Roman"/>
          <w:w w:val="101"/>
          <w:lang w:val="ru-RU"/>
        </w:rPr>
        <w:t>а</w:t>
      </w:r>
      <w:r w:rsidRPr="005A7D6A">
        <w:rPr>
          <w:rFonts w:cs="Times New Roman"/>
          <w:lang w:val="ru-RU"/>
        </w:rPr>
        <w:t>цион</w:t>
      </w:r>
      <w:r w:rsidRPr="005A7D6A">
        <w:rPr>
          <w:rFonts w:cs="Times New Roman"/>
          <w:spacing w:val="-1"/>
          <w:lang w:val="ru-RU"/>
        </w:rPr>
        <w:t>но</w:t>
      </w:r>
      <w:r w:rsidRPr="005A7D6A">
        <w:rPr>
          <w:rFonts w:cs="Times New Roman"/>
          <w:lang w:val="ru-RU"/>
        </w:rPr>
        <w:t>й б</w:t>
      </w:r>
      <w:r w:rsidRPr="005A7D6A">
        <w:rPr>
          <w:rFonts w:cs="Times New Roman"/>
          <w:w w:val="101"/>
          <w:lang w:val="ru-RU"/>
        </w:rPr>
        <w:t>е</w:t>
      </w:r>
      <w:r w:rsidRPr="005A7D6A">
        <w:rPr>
          <w:rFonts w:cs="Times New Roman"/>
          <w:lang w:val="ru-RU"/>
        </w:rPr>
        <w:t>зоп</w:t>
      </w:r>
      <w:r w:rsidRPr="005A7D6A">
        <w:rPr>
          <w:rFonts w:cs="Times New Roman"/>
          <w:w w:val="101"/>
          <w:lang w:val="ru-RU"/>
        </w:rPr>
        <w:t>а</w:t>
      </w:r>
      <w:r w:rsidRPr="005A7D6A">
        <w:rPr>
          <w:rFonts w:cs="Times New Roman"/>
          <w:spacing w:val="-1"/>
          <w:w w:val="101"/>
          <w:lang w:val="ru-RU"/>
        </w:rPr>
        <w:t>с</w:t>
      </w:r>
      <w:r w:rsidRPr="005A7D6A">
        <w:rPr>
          <w:rFonts w:cs="Times New Roman"/>
          <w:spacing w:val="-1"/>
          <w:lang w:val="ru-RU"/>
        </w:rPr>
        <w:t>н</w:t>
      </w:r>
      <w:r w:rsidRPr="005A7D6A">
        <w:rPr>
          <w:rFonts w:cs="Times New Roman"/>
          <w:lang w:val="ru-RU"/>
        </w:rPr>
        <w:t>о</w:t>
      </w:r>
      <w:r w:rsidRPr="005A7D6A">
        <w:rPr>
          <w:rFonts w:cs="Times New Roman"/>
          <w:w w:val="101"/>
          <w:lang w:val="ru-RU"/>
        </w:rPr>
        <w:t>с</w:t>
      </w:r>
      <w:r w:rsidRPr="005A7D6A">
        <w:rPr>
          <w:rFonts w:cs="Times New Roman"/>
          <w:lang w:val="ru-RU"/>
        </w:rPr>
        <w:t>ти.</w:t>
      </w:r>
    </w:p>
    <w:p w:rsidR="008655E0" w:rsidRPr="00C850C6" w:rsidRDefault="0000520D" w:rsidP="00C44AC7">
      <w:pPr>
        <w:widowControl w:val="0"/>
        <w:spacing w:after="0" w:line="240" w:lineRule="auto"/>
        <w:ind w:left="665" w:right="-20"/>
        <w:jc w:val="both"/>
        <w:rPr>
          <w:rFonts w:ascii="Times New Roman" w:eastAsia="Times New Roman" w:hAnsi="Times New Roman" w:cs="Times New Roman"/>
          <w:b/>
          <w:bCs/>
          <w:i/>
          <w:sz w:val="24"/>
          <w:szCs w:val="24"/>
        </w:rPr>
      </w:pPr>
      <w:r w:rsidRPr="00C850C6">
        <w:rPr>
          <w:rFonts w:ascii="Times New Roman" w:eastAsia="Times New Roman" w:hAnsi="Times New Roman" w:cs="Times New Roman"/>
          <w:b/>
          <w:bCs/>
          <w:i/>
          <w:sz w:val="24"/>
          <w:szCs w:val="24"/>
        </w:rPr>
        <w:t>2.1.4.</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b/>
          <w:bCs/>
          <w:i/>
          <w:spacing w:val="-1"/>
          <w:sz w:val="24"/>
          <w:szCs w:val="24"/>
        </w:rPr>
        <w:t>п</w:t>
      </w:r>
      <w:r w:rsidR="008655E0" w:rsidRPr="00C850C6">
        <w:rPr>
          <w:rFonts w:ascii="Times New Roman" w:eastAsia="Times New Roman" w:hAnsi="Times New Roman" w:cs="Times New Roman"/>
          <w:b/>
          <w:bCs/>
          <w:i/>
          <w:sz w:val="24"/>
          <w:szCs w:val="24"/>
        </w:rPr>
        <w:t>овы</w:t>
      </w:r>
      <w:r w:rsidR="008655E0" w:rsidRPr="00C850C6">
        <w:rPr>
          <w:rFonts w:ascii="Times New Roman" w:eastAsia="Times New Roman" w:hAnsi="Times New Roman" w:cs="Times New Roman"/>
          <w:b/>
          <w:bCs/>
          <w:i/>
          <w:spacing w:val="1"/>
          <w:w w:val="101"/>
          <w:sz w:val="24"/>
          <w:szCs w:val="24"/>
        </w:rPr>
        <w:t>е</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w w:val="101"/>
          <w:sz w:val="24"/>
          <w:szCs w:val="24"/>
        </w:rPr>
        <w:t>з</w:t>
      </w:r>
      <w:r w:rsidR="008655E0" w:rsidRPr="00C850C6">
        <w:rPr>
          <w:rFonts w:ascii="Times New Roman" w:eastAsia="Times New Roman" w:hAnsi="Times New Roman" w:cs="Times New Roman"/>
          <w:b/>
          <w:bCs/>
          <w:i/>
          <w:sz w:val="24"/>
          <w:szCs w:val="24"/>
        </w:rPr>
        <w:t>ад</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чи</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п</w:t>
      </w:r>
      <w:r w:rsidR="008655E0" w:rsidRPr="00C850C6">
        <w:rPr>
          <w:rFonts w:ascii="Times New Roman" w:eastAsia="Times New Roman" w:hAnsi="Times New Roman" w:cs="Times New Roman"/>
          <w:b/>
          <w:bCs/>
          <w:i/>
          <w:sz w:val="24"/>
          <w:szCs w:val="24"/>
        </w:rPr>
        <w:t>рим</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2"/>
          <w:sz w:val="24"/>
          <w:szCs w:val="24"/>
        </w:rPr>
        <w:t>и</w:t>
      </w:r>
      <w:r w:rsidR="008655E0" w:rsidRPr="00C850C6">
        <w:rPr>
          <w:rFonts w:ascii="Times New Roman" w:eastAsia="Times New Roman" w:hAnsi="Times New Roman" w:cs="Times New Roman"/>
          <w:b/>
          <w:bCs/>
          <w:i/>
          <w:sz w:val="24"/>
          <w:szCs w:val="24"/>
        </w:rPr>
        <w:t>я</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унив</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альных</w:t>
      </w:r>
      <w:r w:rsidR="008655E0" w:rsidRPr="00C850C6">
        <w:rPr>
          <w:rFonts w:ascii="Times New Roman" w:eastAsia="Times New Roman" w:hAnsi="Times New Roman" w:cs="Times New Roman"/>
          <w:i/>
          <w:spacing w:val="-1"/>
          <w:sz w:val="24"/>
          <w:szCs w:val="24"/>
        </w:rPr>
        <w:t xml:space="preserve"> </w:t>
      </w:r>
      <w:r w:rsidR="008655E0" w:rsidRPr="00C850C6">
        <w:rPr>
          <w:rFonts w:ascii="Times New Roman" w:eastAsia="Times New Roman" w:hAnsi="Times New Roman" w:cs="Times New Roman"/>
          <w:b/>
          <w:bCs/>
          <w:i/>
          <w:sz w:val="24"/>
          <w:szCs w:val="24"/>
        </w:rPr>
        <w:t>уч</w:t>
      </w:r>
      <w:r w:rsidR="008655E0" w:rsidRPr="00C850C6">
        <w:rPr>
          <w:rFonts w:ascii="Times New Roman" w:eastAsia="Times New Roman" w:hAnsi="Times New Roman" w:cs="Times New Roman"/>
          <w:b/>
          <w:bCs/>
          <w:i/>
          <w:spacing w:val="-1"/>
          <w:w w:val="101"/>
          <w:sz w:val="24"/>
          <w:szCs w:val="24"/>
        </w:rPr>
        <w:t>е</w:t>
      </w:r>
      <w:r w:rsidR="008655E0" w:rsidRPr="00C850C6">
        <w:rPr>
          <w:rFonts w:ascii="Times New Roman" w:eastAsia="Times New Roman" w:hAnsi="Times New Roman" w:cs="Times New Roman"/>
          <w:b/>
          <w:bCs/>
          <w:i/>
          <w:spacing w:val="-1"/>
          <w:sz w:val="24"/>
          <w:szCs w:val="24"/>
        </w:rPr>
        <w:t>б</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ы</w:t>
      </w:r>
      <w:r w:rsidR="008655E0" w:rsidRPr="00C850C6">
        <w:rPr>
          <w:rFonts w:ascii="Times New Roman" w:eastAsia="Times New Roman" w:hAnsi="Times New Roman" w:cs="Times New Roman"/>
          <w:b/>
          <w:bCs/>
          <w:i/>
          <w:sz w:val="24"/>
          <w:szCs w:val="24"/>
        </w:rPr>
        <w:t>х</w:t>
      </w:r>
      <w:r w:rsidR="008655E0" w:rsidRPr="00C850C6">
        <w:rPr>
          <w:rFonts w:ascii="Times New Roman" w:eastAsia="Times New Roman" w:hAnsi="Times New Roman" w:cs="Times New Roman"/>
          <w:i/>
          <w:spacing w:val="2"/>
          <w:sz w:val="24"/>
          <w:szCs w:val="24"/>
        </w:rPr>
        <w:t xml:space="preserve"> </w:t>
      </w:r>
      <w:r w:rsidR="008655E0" w:rsidRPr="00C850C6">
        <w:rPr>
          <w:rFonts w:ascii="Times New Roman" w:eastAsia="Times New Roman" w:hAnsi="Times New Roman" w:cs="Times New Roman"/>
          <w:b/>
          <w:bCs/>
          <w:i/>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й</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твий</w:t>
      </w:r>
    </w:p>
    <w:p w:rsidR="008655E0" w:rsidRPr="00C850C6" w:rsidRDefault="008655E0" w:rsidP="00C44AC7">
      <w:pPr>
        <w:spacing w:after="0" w:line="240" w:lineRule="auto"/>
        <w:jc w:val="both"/>
        <w:rPr>
          <w:rFonts w:ascii="Times New Roman" w:eastAsia="Times New Roman" w:hAnsi="Times New Roman" w:cs="Times New Roman"/>
          <w:sz w:val="24"/>
          <w:szCs w:val="24"/>
        </w:rPr>
      </w:pPr>
    </w:p>
    <w:p w:rsidR="008655E0" w:rsidRPr="00C850C6" w:rsidRDefault="008655E0" w:rsidP="00C44AC7">
      <w:pPr>
        <w:widowControl w:val="0"/>
        <w:spacing w:after="0" w:line="240" w:lineRule="auto"/>
        <w:ind w:right="-13"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43"/>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ных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5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ких</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55"/>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55"/>
          <w:sz w:val="24"/>
          <w:szCs w:val="24"/>
        </w:rPr>
        <w:t xml:space="preserve"> </w:t>
      </w:r>
      <w:r w:rsidRPr="00C850C6">
        <w:rPr>
          <w:rFonts w:ascii="Times New Roman" w:eastAsia="Times New Roman" w:hAnsi="Times New Roman" w:cs="Times New Roman"/>
          <w:sz w:val="24"/>
          <w:szCs w:val="24"/>
        </w:rPr>
        <w:t>жи</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8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87"/>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ющих</w:t>
      </w:r>
      <w:r w:rsidRPr="00C850C6">
        <w:rPr>
          <w:rFonts w:ascii="Times New Roman" w:eastAsia="Times New Roman" w:hAnsi="Times New Roman" w:cs="Times New Roman"/>
          <w:spacing w:val="187"/>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86"/>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88"/>
          <w:sz w:val="24"/>
          <w:szCs w:val="24"/>
        </w:rPr>
        <w:t xml:space="preserve"> </w:t>
      </w:r>
      <w:r w:rsidRPr="00C850C6">
        <w:rPr>
          <w:rFonts w:ascii="Times New Roman" w:eastAsia="Times New Roman" w:hAnsi="Times New Roman" w:cs="Times New Roman"/>
          <w:sz w:val="24"/>
          <w:szCs w:val="24"/>
        </w:rPr>
        <w:t>(экологи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86"/>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ры, б</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товы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-ори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ции, </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оги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др.).</w:t>
      </w:r>
    </w:p>
    <w:p w:rsidR="008655E0" w:rsidRPr="00C850C6" w:rsidRDefault="008655E0" w:rsidP="00C44AC7">
      <w:pPr>
        <w:widowControl w:val="0"/>
        <w:spacing w:after="0" w:line="240" w:lineRule="auto"/>
        <w:ind w:left="708" w:right="-20"/>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злич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т</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й</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3"/>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нн</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3"/>
        </w:numPr>
        <w:suppressAutoHyphens w:val="0"/>
        <w:autoSpaceDE/>
        <w:ind w:right="-20"/>
        <w:contextualSpacing/>
        <w:jc w:val="both"/>
        <w:rPr>
          <w:rFonts w:cs="Times New Roman"/>
          <w:w w:val="101"/>
          <w:lang w:val="ru-RU"/>
        </w:rPr>
      </w:pPr>
      <w:r w:rsidRPr="00C850C6">
        <w:rPr>
          <w:rFonts w:cs="Times New Roman"/>
          <w:lang w:val="ru-RU"/>
        </w:rPr>
        <w:t>з</w:t>
      </w:r>
      <w:r w:rsidRPr="00C850C6">
        <w:rPr>
          <w:rFonts w:cs="Times New Roman"/>
          <w:w w:val="101"/>
          <w:lang w:val="ru-RU"/>
        </w:rPr>
        <w:t>а</w:t>
      </w:r>
      <w:r w:rsidRPr="00C850C6">
        <w:rPr>
          <w:rFonts w:cs="Times New Roman"/>
          <w:lang w:val="ru-RU"/>
        </w:rPr>
        <w:t>д</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w:t>
      </w:r>
      <w:r w:rsidRPr="00C850C6">
        <w:rPr>
          <w:rFonts w:cs="Times New Roman"/>
          <w:lang w:val="ru-RU"/>
        </w:rPr>
        <w:tab/>
        <w:t>поз</w:t>
      </w:r>
      <w:r w:rsidRPr="00C850C6">
        <w:rPr>
          <w:rFonts w:cs="Times New Roman"/>
          <w:spacing w:val="-2"/>
          <w:lang w:val="ru-RU"/>
        </w:rPr>
        <w:t>в</w:t>
      </w:r>
      <w:r w:rsidRPr="00C850C6">
        <w:rPr>
          <w:rFonts w:cs="Times New Roman"/>
          <w:lang w:val="ru-RU"/>
        </w:rPr>
        <w:t>ол</w:t>
      </w:r>
      <w:r w:rsidRPr="00C850C6">
        <w:rPr>
          <w:rFonts w:cs="Times New Roman"/>
          <w:spacing w:val="-1"/>
          <w:w w:val="101"/>
          <w:lang w:val="ru-RU"/>
        </w:rPr>
        <w:t>я</w:t>
      </w:r>
      <w:r w:rsidRPr="00C850C6">
        <w:rPr>
          <w:rFonts w:cs="Times New Roman"/>
          <w:spacing w:val="-1"/>
          <w:lang w:val="ru-RU"/>
        </w:rPr>
        <w:t>ю</w:t>
      </w:r>
      <w:r w:rsidRPr="00C850C6">
        <w:rPr>
          <w:rFonts w:cs="Times New Roman"/>
          <w:lang w:val="ru-RU"/>
        </w:rPr>
        <w:t>щи</w:t>
      </w:r>
      <w:r w:rsidRPr="00C850C6">
        <w:rPr>
          <w:rFonts w:cs="Times New Roman"/>
          <w:w w:val="101"/>
          <w:lang w:val="ru-RU"/>
        </w:rPr>
        <w:t>е</w:t>
      </w:r>
      <w:r w:rsidRPr="00C850C6">
        <w:rPr>
          <w:rFonts w:cs="Times New Roman"/>
          <w:lang w:val="ru-RU"/>
        </w:rPr>
        <w:tab/>
        <w:t>в</w:t>
      </w:r>
      <w:r w:rsidRPr="00C850C6">
        <w:rPr>
          <w:rFonts w:cs="Times New Roman"/>
          <w:lang w:val="ru-RU"/>
        </w:rPr>
        <w:tab/>
        <w:t>р</w:t>
      </w:r>
      <w:r w:rsidRPr="00C850C6">
        <w:rPr>
          <w:rFonts w:cs="Times New Roman"/>
          <w:w w:val="101"/>
          <w:lang w:val="ru-RU"/>
        </w:rPr>
        <w:t>а</w:t>
      </w:r>
      <w:r w:rsidRPr="00C850C6">
        <w:rPr>
          <w:rFonts w:cs="Times New Roman"/>
          <w:lang w:val="ru-RU"/>
        </w:rPr>
        <w:t>мк</w:t>
      </w:r>
      <w:r w:rsidRPr="00C850C6">
        <w:rPr>
          <w:rFonts w:cs="Times New Roman"/>
          <w:w w:val="101"/>
          <w:lang w:val="ru-RU"/>
        </w:rPr>
        <w:t>а</w:t>
      </w:r>
      <w:r w:rsidRPr="00C850C6">
        <w:rPr>
          <w:rFonts w:cs="Times New Roman"/>
          <w:lang w:val="ru-RU"/>
        </w:rPr>
        <w:t>х</w:t>
      </w:r>
      <w:r w:rsidRPr="00C850C6">
        <w:rPr>
          <w:rFonts w:cs="Times New Roman"/>
          <w:lang w:val="ru-RU"/>
        </w:rPr>
        <w:tab/>
        <w:t>обр</w:t>
      </w:r>
      <w:r w:rsidRPr="00C850C6">
        <w:rPr>
          <w:rFonts w:cs="Times New Roman"/>
          <w:w w:val="101"/>
          <w:lang w:val="ru-RU"/>
        </w:rPr>
        <w:t>а</w:t>
      </w:r>
      <w:r w:rsidRPr="00C850C6">
        <w:rPr>
          <w:rFonts w:cs="Times New Roman"/>
          <w:lang w:val="ru-RU"/>
        </w:rPr>
        <w:t>зов</w:t>
      </w:r>
      <w:r w:rsidRPr="00C850C6">
        <w:rPr>
          <w:rFonts w:cs="Times New Roman"/>
          <w:w w:val="101"/>
          <w:lang w:val="ru-RU"/>
        </w:rPr>
        <w:t>а</w:t>
      </w:r>
      <w:r w:rsidRPr="00C850C6">
        <w:rPr>
          <w:rFonts w:cs="Times New Roman"/>
          <w:spacing w:val="-1"/>
          <w:lang w:val="ru-RU"/>
        </w:rPr>
        <w:t>т</w:t>
      </w:r>
      <w:r w:rsidRPr="00C850C6">
        <w:rPr>
          <w:rFonts w:cs="Times New Roman"/>
          <w:w w:val="101"/>
          <w:lang w:val="ru-RU"/>
        </w:rPr>
        <w:t>е</w:t>
      </w:r>
      <w:r w:rsidRPr="00C850C6">
        <w:rPr>
          <w:rFonts w:cs="Times New Roman"/>
          <w:lang w:val="ru-RU"/>
        </w:rPr>
        <w:t>л</w:t>
      </w:r>
      <w:r w:rsidRPr="00C850C6">
        <w:rPr>
          <w:rFonts w:cs="Times New Roman"/>
          <w:spacing w:val="-1"/>
          <w:lang w:val="ru-RU"/>
        </w:rPr>
        <w:t>ьн</w:t>
      </w:r>
      <w:r w:rsidRPr="00C850C6">
        <w:rPr>
          <w:rFonts w:cs="Times New Roman"/>
          <w:lang w:val="ru-RU"/>
        </w:rPr>
        <w:t xml:space="preserve">ого </w:t>
      </w:r>
      <w:r w:rsidRPr="00C850C6">
        <w:rPr>
          <w:rFonts w:cs="Times New Roman"/>
          <w:spacing w:val="-1"/>
          <w:lang w:val="ru-RU"/>
        </w:rPr>
        <w:t>п</w:t>
      </w:r>
      <w:r w:rsidRPr="00C850C6">
        <w:rPr>
          <w:rFonts w:cs="Times New Roman"/>
          <w:lang w:val="ru-RU"/>
        </w:rPr>
        <w:t>роц</w:t>
      </w:r>
      <w:r w:rsidRPr="00C850C6">
        <w:rPr>
          <w:rFonts w:cs="Times New Roman"/>
          <w:w w:val="101"/>
          <w:lang w:val="ru-RU"/>
        </w:rPr>
        <w:t>ес</w:t>
      </w:r>
      <w:r w:rsidRPr="00C850C6">
        <w:rPr>
          <w:rFonts w:cs="Times New Roman"/>
          <w:spacing w:val="-2"/>
          <w:w w:val="101"/>
          <w:lang w:val="ru-RU"/>
        </w:rPr>
        <w:t>с</w:t>
      </w:r>
      <w:r w:rsidRPr="00C850C6">
        <w:rPr>
          <w:rFonts w:cs="Times New Roman"/>
          <w:w w:val="101"/>
          <w:lang w:val="ru-RU"/>
        </w:rPr>
        <w:t>а</w:t>
      </w:r>
      <w:r w:rsidRPr="00C850C6">
        <w:rPr>
          <w:rFonts w:cs="Times New Roman"/>
          <w:lang w:val="ru-RU"/>
        </w:rPr>
        <w:t xml:space="preserve"> </w:t>
      </w:r>
      <w:r w:rsidRPr="00C850C6">
        <w:rPr>
          <w:rFonts w:cs="Times New Roman"/>
          <w:w w:val="101"/>
          <w:lang w:val="ru-RU"/>
        </w:rPr>
        <w:t>с</w:t>
      </w:r>
      <w:r w:rsidRPr="00C850C6">
        <w:rPr>
          <w:rFonts w:cs="Times New Roman"/>
          <w:lang w:val="ru-RU"/>
        </w:rPr>
        <w:t>формиров</w:t>
      </w:r>
      <w:r w:rsidRPr="00C850C6">
        <w:rPr>
          <w:rFonts w:cs="Times New Roman"/>
          <w:w w:val="101"/>
          <w:lang w:val="ru-RU"/>
        </w:rPr>
        <w:t>а</w:t>
      </w:r>
      <w:r w:rsidRPr="00C850C6">
        <w:rPr>
          <w:rFonts w:cs="Times New Roman"/>
          <w:lang w:val="ru-RU"/>
        </w:rPr>
        <w:t xml:space="preserve">ть </w:t>
      </w:r>
      <w:r w:rsidRPr="00C850C6">
        <w:rPr>
          <w:rFonts w:cs="Times New Roman"/>
          <w:spacing w:val="-3"/>
          <w:lang w:val="ru-RU"/>
        </w:rPr>
        <w:t>У</w:t>
      </w:r>
      <w:r w:rsidRPr="00C850C6">
        <w:rPr>
          <w:rFonts w:cs="Times New Roman"/>
          <w:lang w:val="ru-RU"/>
        </w:rPr>
        <w:t>УД</w:t>
      </w:r>
      <w:r w:rsidRPr="00C850C6">
        <w:rPr>
          <w:rFonts w:cs="Times New Roman"/>
          <w:w w:val="101"/>
          <w:lang w:val="ru-RU"/>
        </w:rPr>
        <w:t>;</w:t>
      </w:r>
    </w:p>
    <w:p w:rsidR="008655E0" w:rsidRPr="00C850C6" w:rsidRDefault="008655E0" w:rsidP="00C44AC7">
      <w:pPr>
        <w:pStyle w:val="af"/>
        <w:numPr>
          <w:ilvl w:val="0"/>
          <w:numId w:val="183"/>
        </w:numPr>
        <w:suppressAutoHyphens w:val="0"/>
        <w:autoSpaceDE/>
        <w:ind w:right="-20"/>
        <w:contextualSpacing/>
        <w:jc w:val="both"/>
        <w:rPr>
          <w:rFonts w:cs="Times New Roman"/>
          <w:w w:val="101"/>
          <w:lang w:val="ru-RU"/>
        </w:rPr>
      </w:pPr>
      <w:r w:rsidRPr="00C850C6">
        <w:rPr>
          <w:rFonts w:cs="Times New Roman"/>
          <w:lang w:val="ru-RU"/>
        </w:rPr>
        <w:t>з</w:t>
      </w:r>
      <w:r w:rsidRPr="00C850C6">
        <w:rPr>
          <w:rFonts w:cs="Times New Roman"/>
          <w:w w:val="101"/>
          <w:lang w:val="ru-RU"/>
        </w:rPr>
        <w:t>а</w:t>
      </w:r>
      <w:r w:rsidRPr="00C850C6">
        <w:rPr>
          <w:rFonts w:cs="Times New Roman"/>
          <w:lang w:val="ru-RU"/>
        </w:rPr>
        <w:t>д</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w:t>
      </w:r>
      <w:r w:rsidRPr="00C850C6">
        <w:rPr>
          <w:rFonts w:cs="Times New Roman"/>
          <w:spacing w:val="116"/>
          <w:lang w:val="ru-RU"/>
        </w:rPr>
        <w:t xml:space="preserve"> </w:t>
      </w:r>
      <w:r w:rsidRPr="00C850C6">
        <w:rPr>
          <w:rFonts w:cs="Times New Roman"/>
          <w:spacing w:val="1"/>
          <w:lang w:val="ru-RU"/>
        </w:rPr>
        <w:t>по</w:t>
      </w:r>
      <w:r w:rsidRPr="00C850C6">
        <w:rPr>
          <w:rFonts w:cs="Times New Roman"/>
          <w:lang w:val="ru-RU"/>
        </w:rPr>
        <w:t>з</w:t>
      </w:r>
      <w:r w:rsidRPr="00C850C6">
        <w:rPr>
          <w:rFonts w:cs="Times New Roman"/>
          <w:spacing w:val="-1"/>
          <w:lang w:val="ru-RU"/>
        </w:rPr>
        <w:t>в</w:t>
      </w:r>
      <w:r w:rsidRPr="00C850C6">
        <w:rPr>
          <w:rFonts w:cs="Times New Roman"/>
          <w:lang w:val="ru-RU"/>
        </w:rPr>
        <w:t>ол</w:t>
      </w:r>
      <w:r w:rsidRPr="00C850C6">
        <w:rPr>
          <w:rFonts w:cs="Times New Roman"/>
          <w:w w:val="101"/>
          <w:lang w:val="ru-RU"/>
        </w:rPr>
        <w:t>я</w:t>
      </w:r>
      <w:r w:rsidRPr="00C850C6">
        <w:rPr>
          <w:rFonts w:cs="Times New Roman"/>
          <w:spacing w:val="-2"/>
          <w:lang w:val="ru-RU"/>
        </w:rPr>
        <w:t>ю</w:t>
      </w:r>
      <w:r w:rsidRPr="00C850C6">
        <w:rPr>
          <w:rFonts w:cs="Times New Roman"/>
          <w:lang w:val="ru-RU"/>
        </w:rPr>
        <w:t>щи</w:t>
      </w:r>
      <w:r w:rsidRPr="00C850C6">
        <w:rPr>
          <w:rFonts w:cs="Times New Roman"/>
          <w:w w:val="101"/>
          <w:lang w:val="ru-RU"/>
        </w:rPr>
        <w:t>е</w:t>
      </w:r>
      <w:r w:rsidRPr="00C850C6">
        <w:rPr>
          <w:rFonts w:cs="Times New Roman"/>
          <w:spacing w:val="119"/>
          <w:lang w:val="ru-RU"/>
        </w:rPr>
        <w:t xml:space="preserve"> </w:t>
      </w:r>
      <w:r w:rsidRPr="00C850C6">
        <w:rPr>
          <w:rFonts w:cs="Times New Roman"/>
          <w:lang w:val="ru-RU"/>
        </w:rPr>
        <w:t>ди</w:t>
      </w:r>
      <w:r w:rsidRPr="00C850C6">
        <w:rPr>
          <w:rFonts w:cs="Times New Roman"/>
          <w:w w:val="101"/>
          <w:lang w:val="ru-RU"/>
        </w:rPr>
        <w:t>а</w:t>
      </w:r>
      <w:r w:rsidRPr="00C850C6">
        <w:rPr>
          <w:rFonts w:cs="Times New Roman"/>
          <w:spacing w:val="-1"/>
          <w:lang w:val="ru-RU"/>
        </w:rPr>
        <w:t>гн</w:t>
      </w:r>
      <w:r w:rsidRPr="00C850C6">
        <w:rPr>
          <w:rFonts w:cs="Times New Roman"/>
          <w:lang w:val="ru-RU"/>
        </w:rPr>
        <w:t>о</w:t>
      </w:r>
      <w:r w:rsidRPr="00C850C6">
        <w:rPr>
          <w:rFonts w:cs="Times New Roman"/>
          <w:w w:val="101"/>
          <w:lang w:val="ru-RU"/>
        </w:rPr>
        <w:t>с</w:t>
      </w:r>
      <w:r w:rsidRPr="00C850C6">
        <w:rPr>
          <w:rFonts w:cs="Times New Roman"/>
          <w:lang w:val="ru-RU"/>
        </w:rPr>
        <w:t>т</w:t>
      </w:r>
      <w:r w:rsidRPr="00C850C6">
        <w:rPr>
          <w:rFonts w:cs="Times New Roman"/>
          <w:spacing w:val="-1"/>
          <w:lang w:val="ru-RU"/>
        </w:rPr>
        <w:t>и</w:t>
      </w:r>
      <w:r w:rsidRPr="00C850C6">
        <w:rPr>
          <w:rFonts w:cs="Times New Roman"/>
          <w:lang w:val="ru-RU"/>
        </w:rPr>
        <w:t>ров</w:t>
      </w:r>
      <w:r w:rsidRPr="00C850C6">
        <w:rPr>
          <w:rFonts w:cs="Times New Roman"/>
          <w:spacing w:val="-2"/>
          <w:w w:val="101"/>
          <w:lang w:val="ru-RU"/>
        </w:rPr>
        <w:t>а</w:t>
      </w:r>
      <w:r w:rsidRPr="00C850C6">
        <w:rPr>
          <w:rFonts w:cs="Times New Roman"/>
          <w:lang w:val="ru-RU"/>
        </w:rPr>
        <w:t>ть</w:t>
      </w:r>
      <w:r w:rsidRPr="00C850C6">
        <w:rPr>
          <w:rFonts w:cs="Times New Roman"/>
          <w:spacing w:val="121"/>
          <w:lang w:val="ru-RU"/>
        </w:rPr>
        <w:t xml:space="preserve"> </w:t>
      </w:r>
      <w:r w:rsidRPr="00C850C6">
        <w:rPr>
          <w:rFonts w:cs="Times New Roman"/>
          <w:spacing w:val="-2"/>
          <w:lang w:val="ru-RU"/>
        </w:rPr>
        <w:t>у</w:t>
      </w:r>
      <w:r w:rsidRPr="00C850C6">
        <w:rPr>
          <w:rFonts w:cs="Times New Roman"/>
          <w:lang w:val="ru-RU"/>
        </w:rPr>
        <w:t>ров</w:t>
      </w:r>
      <w:r w:rsidRPr="00C850C6">
        <w:rPr>
          <w:rFonts w:cs="Times New Roman"/>
          <w:w w:val="101"/>
          <w:lang w:val="ru-RU"/>
        </w:rPr>
        <w:t>е</w:t>
      </w:r>
      <w:r w:rsidRPr="00C850C6">
        <w:rPr>
          <w:rFonts w:cs="Times New Roman"/>
          <w:lang w:val="ru-RU"/>
        </w:rPr>
        <w:t>нь</w:t>
      </w:r>
      <w:r w:rsidRPr="00C850C6">
        <w:rPr>
          <w:rFonts w:cs="Times New Roman"/>
          <w:spacing w:val="119"/>
          <w:lang w:val="ru-RU"/>
        </w:rPr>
        <w:t xml:space="preserve"> </w:t>
      </w:r>
      <w:r w:rsidRPr="00C850C6">
        <w:rPr>
          <w:rFonts w:cs="Times New Roman"/>
          <w:w w:val="101"/>
          <w:lang w:val="ru-RU"/>
        </w:rPr>
        <w:t>с</w:t>
      </w:r>
      <w:r w:rsidRPr="00C850C6">
        <w:rPr>
          <w:rFonts w:cs="Times New Roman"/>
          <w:lang w:val="ru-RU"/>
        </w:rPr>
        <w:t>фор</w:t>
      </w:r>
      <w:r w:rsidRPr="00C850C6">
        <w:rPr>
          <w:rFonts w:cs="Times New Roman"/>
          <w:spacing w:val="-1"/>
          <w:lang w:val="ru-RU"/>
        </w:rPr>
        <w:t>м</w:t>
      </w:r>
      <w:r w:rsidRPr="00C850C6">
        <w:rPr>
          <w:rFonts w:cs="Times New Roman"/>
          <w:lang w:val="ru-RU"/>
        </w:rPr>
        <w:t>иров</w:t>
      </w:r>
      <w:r w:rsidRPr="00C850C6">
        <w:rPr>
          <w:rFonts w:cs="Times New Roman"/>
          <w:spacing w:val="-1"/>
          <w:w w:val="101"/>
          <w:lang w:val="ru-RU"/>
        </w:rPr>
        <w:t>а</w:t>
      </w:r>
      <w:r w:rsidRPr="00C850C6">
        <w:rPr>
          <w:rFonts w:cs="Times New Roman"/>
          <w:lang w:val="ru-RU"/>
        </w:rPr>
        <w:t>нно</w:t>
      </w:r>
      <w:r w:rsidRPr="00C850C6">
        <w:rPr>
          <w:rFonts w:cs="Times New Roman"/>
          <w:w w:val="101"/>
          <w:lang w:val="ru-RU"/>
        </w:rPr>
        <w:t>с</w:t>
      </w:r>
      <w:r w:rsidRPr="00C850C6">
        <w:rPr>
          <w:rFonts w:cs="Times New Roman"/>
          <w:spacing w:val="-2"/>
          <w:lang w:val="ru-RU"/>
        </w:rPr>
        <w:t>т</w:t>
      </w:r>
      <w:r w:rsidRPr="00C850C6">
        <w:rPr>
          <w:rFonts w:cs="Times New Roman"/>
          <w:lang w:val="ru-RU"/>
        </w:rPr>
        <w:t>и У</w:t>
      </w:r>
      <w:r w:rsidRPr="00C850C6">
        <w:rPr>
          <w:rFonts w:cs="Times New Roman"/>
          <w:spacing w:val="1"/>
          <w:lang w:val="ru-RU"/>
        </w:rPr>
        <w:t>УД</w:t>
      </w:r>
      <w:r w:rsidRPr="00C850C6">
        <w:rPr>
          <w:rFonts w:cs="Times New Roman"/>
          <w:lang w:val="ru-RU"/>
        </w:rPr>
        <w:t>.</w:t>
      </w:r>
    </w:p>
    <w:p w:rsidR="008655E0" w:rsidRPr="00C850C6" w:rsidRDefault="008655E0" w:rsidP="00C44AC7">
      <w:pPr>
        <w:widowControl w:val="0"/>
        <w:spacing w:after="0" w:line="240" w:lineRule="auto"/>
        <w:ind w:right="-11"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вом</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7"/>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z w:val="24"/>
          <w:szCs w:val="24"/>
        </w:rPr>
        <w:t>формиров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 г</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ппы</w:t>
      </w:r>
      <w:r w:rsidRPr="00C850C6">
        <w:rPr>
          <w:rFonts w:ascii="Times New Roman" w:eastAsia="Times New Roman" w:hAnsi="Times New Roman" w:cs="Times New Roman"/>
          <w:spacing w:val="36"/>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34"/>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z w:val="24"/>
          <w:szCs w:val="24"/>
        </w:rPr>
        <w:t>льных</w:t>
      </w:r>
      <w:r w:rsidRPr="00C850C6">
        <w:rPr>
          <w:rFonts w:ascii="Times New Roman" w:eastAsia="Times New Roman" w:hAnsi="Times New Roman" w:cs="Times New Roman"/>
          <w:spacing w:val="36"/>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бных</w:t>
      </w:r>
      <w:r w:rsidRPr="00C850C6">
        <w:rPr>
          <w:rFonts w:ascii="Times New Roman" w:eastAsia="Times New Roman" w:hAnsi="Times New Roman" w:cs="Times New Roman"/>
          <w:spacing w:val="3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отн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дной</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рии</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тивны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62"/>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ным.</w:t>
      </w:r>
    </w:p>
    <w:p w:rsidR="008655E0" w:rsidRPr="00C850C6" w:rsidRDefault="008655E0" w:rsidP="00C44AC7">
      <w:pPr>
        <w:widowControl w:val="0"/>
        <w:spacing w:after="0" w:line="240" w:lineRule="auto"/>
        <w:ind w:right="-19"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z w:val="24"/>
          <w:szCs w:val="24"/>
        </w:rPr>
        <w:t>втором</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37"/>
          <w:sz w:val="24"/>
          <w:szCs w:val="24"/>
        </w:rPr>
        <w:t xml:space="preserve"> </w:t>
      </w:r>
      <w:r w:rsidRPr="00C850C6">
        <w:rPr>
          <w:rFonts w:ascii="Times New Roman" w:eastAsia="Times New Roman" w:hAnsi="Times New Roman" w:cs="Times New Roman"/>
          <w:spacing w:val="5"/>
          <w:w w:val="101"/>
          <w:sz w:val="24"/>
          <w:szCs w:val="24"/>
        </w:rPr>
        <w:t>с</w:t>
      </w:r>
      <w:r w:rsidRPr="00C850C6">
        <w:rPr>
          <w:rFonts w:ascii="Times New Roman" w:eastAsia="Times New Roman" w:hAnsi="Times New Roman" w:cs="Times New Roman"/>
          <w:sz w:val="24"/>
          <w:szCs w:val="24"/>
        </w:rPr>
        <w:t>кон</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ир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ом, что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46"/>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4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об</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47"/>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45"/>
          <w:sz w:val="24"/>
          <w:szCs w:val="24"/>
        </w:rPr>
        <w:t xml:space="preserve"> </w:t>
      </w:r>
      <w:r w:rsidRPr="00C850C6">
        <w:rPr>
          <w:rFonts w:ascii="Times New Roman" w:eastAsia="Times New Roman" w:hAnsi="Times New Roman" w:cs="Times New Roman"/>
          <w:sz w:val="24"/>
          <w:szCs w:val="24"/>
        </w:rPr>
        <w:t>прим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47"/>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z w:val="24"/>
          <w:szCs w:val="24"/>
        </w:rPr>
        <w:t>-то</w:t>
      </w:r>
      <w:r w:rsidRPr="00C850C6">
        <w:rPr>
          <w:rFonts w:ascii="Times New Roman" w:eastAsia="Times New Roman" w:hAnsi="Times New Roman" w:cs="Times New Roman"/>
          <w:spacing w:val="147"/>
          <w:sz w:val="24"/>
          <w:szCs w:val="24"/>
        </w:rPr>
        <w:t xml:space="preserve"> </w:t>
      </w:r>
      <w:r w:rsidRPr="00C850C6">
        <w:rPr>
          <w:rFonts w:ascii="Times New Roman" w:eastAsia="Times New Roman" w:hAnsi="Times New Roman" w:cs="Times New Roman"/>
          <w:sz w:val="24"/>
          <w:szCs w:val="24"/>
        </w:rPr>
        <w:t>конкр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нив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right="-62"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школ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2"/>
          <w:sz w:val="24"/>
          <w:szCs w:val="24"/>
        </w:rPr>
        <w:t xml:space="preserve"> </w:t>
      </w:r>
      <w:r w:rsidRPr="00C850C6">
        <w:rPr>
          <w:rFonts w:ascii="Times New Roman" w:eastAsia="Times New Roman" w:hAnsi="Times New Roman" w:cs="Times New Roman"/>
          <w:sz w:val="24"/>
          <w:szCs w:val="24"/>
        </w:rPr>
        <w:t>возможно</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пользов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3"/>
          <w:sz w:val="24"/>
          <w:szCs w:val="24"/>
        </w:rPr>
        <w:t xml:space="preserve"> </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ы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7"/>
        </w:numPr>
        <w:suppressAutoHyphens w:val="0"/>
        <w:autoSpaceDE/>
        <w:contextualSpacing/>
        <w:jc w:val="both"/>
        <w:rPr>
          <w:rFonts w:cs="Times New Roman"/>
          <w:w w:val="101"/>
        </w:rPr>
      </w:pPr>
      <w:r w:rsidRPr="00C850C6">
        <w:rPr>
          <w:rFonts w:cs="Times New Roman"/>
        </w:rPr>
        <w:t>З</w:t>
      </w:r>
      <w:r w:rsidRPr="00C850C6">
        <w:rPr>
          <w:rFonts w:cs="Times New Roman"/>
          <w:spacing w:val="-1"/>
          <w:w w:val="101"/>
        </w:rPr>
        <w:t>а</w:t>
      </w:r>
      <w:r w:rsidRPr="00C850C6">
        <w:rPr>
          <w:rFonts w:cs="Times New Roman"/>
        </w:rPr>
        <w:t>д</w:t>
      </w:r>
      <w:r w:rsidRPr="00C850C6">
        <w:rPr>
          <w:rFonts w:cs="Times New Roman"/>
          <w:w w:val="101"/>
        </w:rPr>
        <w:t>а</w:t>
      </w:r>
      <w:r w:rsidRPr="00C850C6">
        <w:rPr>
          <w:rFonts w:cs="Times New Roman"/>
          <w:spacing w:val="-2"/>
        </w:rPr>
        <w:t>ч</w:t>
      </w:r>
      <w:r w:rsidRPr="00C850C6">
        <w:rPr>
          <w:rFonts w:cs="Times New Roman"/>
          <w:spacing w:val="1"/>
        </w:rPr>
        <w:t>и</w:t>
      </w:r>
      <w:r w:rsidRPr="00C850C6">
        <w:rPr>
          <w:rFonts w:cs="Times New Roman"/>
        </w:rPr>
        <w:t xml:space="preserve">, </w:t>
      </w:r>
      <w:r w:rsidRPr="00C850C6">
        <w:rPr>
          <w:rFonts w:cs="Times New Roman"/>
          <w:spacing w:val="-1"/>
        </w:rPr>
        <w:t>ф</w:t>
      </w:r>
      <w:r w:rsidRPr="00C850C6">
        <w:rPr>
          <w:rFonts w:cs="Times New Roman"/>
        </w:rPr>
        <w:t>ор</w:t>
      </w:r>
      <w:r w:rsidRPr="00C850C6">
        <w:rPr>
          <w:rFonts w:cs="Times New Roman"/>
          <w:spacing w:val="-1"/>
        </w:rPr>
        <w:t>ми</w:t>
      </w:r>
      <w:r w:rsidRPr="00C850C6">
        <w:rPr>
          <w:rFonts w:cs="Times New Roman"/>
        </w:rPr>
        <w:t>рующи</w:t>
      </w:r>
      <w:r w:rsidRPr="00C850C6">
        <w:rPr>
          <w:rFonts w:cs="Times New Roman"/>
          <w:w w:val="101"/>
        </w:rPr>
        <w:t>е</w:t>
      </w:r>
      <w:r w:rsidRPr="00C850C6">
        <w:rPr>
          <w:rFonts w:cs="Times New Roman"/>
        </w:rPr>
        <w:t xml:space="preserve"> комм</w:t>
      </w:r>
      <w:r w:rsidRPr="00C850C6">
        <w:rPr>
          <w:rFonts w:cs="Times New Roman"/>
          <w:spacing w:val="-3"/>
        </w:rPr>
        <w:t>у</w:t>
      </w:r>
      <w:r w:rsidRPr="00C850C6">
        <w:rPr>
          <w:rFonts w:cs="Times New Roman"/>
        </w:rPr>
        <w:t>ник</w:t>
      </w:r>
      <w:r w:rsidRPr="00C850C6">
        <w:rPr>
          <w:rFonts w:cs="Times New Roman"/>
          <w:w w:val="101"/>
        </w:rPr>
        <w:t>а</w:t>
      </w:r>
      <w:r w:rsidRPr="00C850C6">
        <w:rPr>
          <w:rFonts w:cs="Times New Roman"/>
          <w:spacing w:val="-1"/>
        </w:rPr>
        <w:t>т</w:t>
      </w:r>
      <w:r w:rsidRPr="00C850C6">
        <w:rPr>
          <w:rFonts w:cs="Times New Roman"/>
        </w:rPr>
        <w:t>ивны</w:t>
      </w:r>
      <w:r w:rsidRPr="00C850C6">
        <w:rPr>
          <w:rFonts w:cs="Times New Roman"/>
          <w:spacing w:val="1"/>
          <w:w w:val="101"/>
        </w:rPr>
        <w:t>е</w:t>
      </w:r>
      <w:r w:rsidRPr="00C850C6">
        <w:rPr>
          <w:rFonts w:cs="Times New Roman"/>
          <w:spacing w:val="-2"/>
        </w:rPr>
        <w:t xml:space="preserve"> </w:t>
      </w:r>
      <w:r w:rsidRPr="00C850C6">
        <w:rPr>
          <w:rFonts w:cs="Times New Roman"/>
        </w:rPr>
        <w:t>УУД</w:t>
      </w:r>
      <w:r w:rsidRPr="00C850C6">
        <w:rPr>
          <w:rFonts w:cs="Times New Roman"/>
          <w:w w:val="101"/>
        </w:rPr>
        <w:t>:</w:t>
      </w:r>
    </w:p>
    <w:p w:rsidR="005A7D6A" w:rsidRPr="005A7D6A" w:rsidRDefault="008655E0" w:rsidP="00C44AC7">
      <w:pPr>
        <w:pStyle w:val="af"/>
        <w:numPr>
          <w:ilvl w:val="0"/>
          <w:numId w:val="312"/>
        </w:numPr>
        <w:ind w:right="2851"/>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w:t>
      </w:r>
      <w:r w:rsidRPr="005A7D6A">
        <w:rPr>
          <w:rFonts w:cs="Times New Roman"/>
          <w:spacing w:val="-3"/>
        </w:rPr>
        <w:t>у</w:t>
      </w:r>
      <w:r w:rsidRPr="005A7D6A">
        <w:rPr>
          <w:rFonts w:cs="Times New Roman"/>
        </w:rPr>
        <w:t>ч</w:t>
      </w:r>
      <w:r w:rsidRPr="005A7D6A">
        <w:rPr>
          <w:rFonts w:cs="Times New Roman"/>
          <w:w w:val="101"/>
        </w:rPr>
        <w:t>е</w:t>
      </w:r>
      <w:r w:rsidRPr="005A7D6A">
        <w:rPr>
          <w:rFonts w:cs="Times New Roman"/>
        </w:rPr>
        <w:t xml:space="preserve">т </w:t>
      </w:r>
      <w:r w:rsidRPr="005A7D6A">
        <w:rPr>
          <w:rFonts w:cs="Times New Roman"/>
          <w:spacing w:val="1"/>
        </w:rPr>
        <w:t>по</w:t>
      </w:r>
      <w:r w:rsidRPr="005A7D6A">
        <w:rPr>
          <w:rFonts w:cs="Times New Roman"/>
        </w:rPr>
        <w:t xml:space="preserve">зиции </w:t>
      </w:r>
      <w:r w:rsidRPr="005A7D6A">
        <w:rPr>
          <w:rFonts w:cs="Times New Roman"/>
          <w:spacing w:val="-1"/>
        </w:rPr>
        <w:t>п</w:t>
      </w:r>
      <w:r w:rsidRPr="005A7D6A">
        <w:rPr>
          <w:rFonts w:cs="Times New Roman"/>
          <w:w w:val="101"/>
        </w:rPr>
        <w:t>а</w:t>
      </w:r>
      <w:r w:rsidRPr="005A7D6A">
        <w:rPr>
          <w:rFonts w:cs="Times New Roman"/>
          <w:spacing w:val="-1"/>
        </w:rPr>
        <w:t>р</w:t>
      </w:r>
      <w:r w:rsidRPr="005A7D6A">
        <w:rPr>
          <w:rFonts w:cs="Times New Roman"/>
        </w:rPr>
        <w:t>тн</w:t>
      </w:r>
      <w:r w:rsidRPr="005A7D6A">
        <w:rPr>
          <w:rFonts w:cs="Times New Roman"/>
          <w:w w:val="101"/>
        </w:rPr>
        <w:t>е</w:t>
      </w:r>
      <w:r w:rsidRPr="005A7D6A">
        <w:rPr>
          <w:rFonts w:cs="Times New Roman"/>
        </w:rPr>
        <w:t>р</w:t>
      </w:r>
      <w:r w:rsidRPr="005A7D6A">
        <w:rPr>
          <w:rFonts w:cs="Times New Roman"/>
          <w:w w:val="101"/>
        </w:rPr>
        <w:t>а;</w:t>
      </w:r>
    </w:p>
    <w:p w:rsidR="005A7D6A" w:rsidRDefault="008655E0" w:rsidP="00C44AC7">
      <w:pPr>
        <w:pStyle w:val="af"/>
        <w:numPr>
          <w:ilvl w:val="0"/>
          <w:numId w:val="312"/>
        </w:numPr>
        <w:ind w:right="2851"/>
        <w:jc w:val="both"/>
        <w:rPr>
          <w:rFonts w:cs="Times New Roman"/>
          <w:w w:val="101"/>
          <w:lang w:val="ru-RU"/>
        </w:rPr>
      </w:pPr>
      <w:r w:rsidRPr="005A7D6A">
        <w:rPr>
          <w:rFonts w:cs="Times New Roman"/>
          <w:spacing w:val="1"/>
          <w:lang w:val="ru-RU"/>
        </w:rPr>
        <w:t>н</w:t>
      </w:r>
      <w:r w:rsidRPr="005A7D6A">
        <w:rPr>
          <w:rFonts w:cs="Times New Roman"/>
          <w:w w:val="101"/>
          <w:lang w:val="ru-RU"/>
        </w:rPr>
        <w:t>а</w:t>
      </w:r>
      <w:r w:rsidRPr="005A7D6A">
        <w:rPr>
          <w:rFonts w:cs="Times New Roman"/>
          <w:lang w:val="ru-RU"/>
        </w:rPr>
        <w:t xml:space="preserve"> орг</w:t>
      </w:r>
      <w:r w:rsidRPr="005A7D6A">
        <w:rPr>
          <w:rFonts w:cs="Times New Roman"/>
          <w:spacing w:val="-1"/>
          <w:w w:val="101"/>
          <w:lang w:val="ru-RU"/>
        </w:rPr>
        <w:t>а</w:t>
      </w:r>
      <w:r w:rsidRPr="005A7D6A">
        <w:rPr>
          <w:rFonts w:cs="Times New Roman"/>
          <w:lang w:val="ru-RU"/>
        </w:rPr>
        <w:t>ни</w:t>
      </w:r>
      <w:r w:rsidRPr="005A7D6A">
        <w:rPr>
          <w:rFonts w:cs="Times New Roman"/>
          <w:spacing w:val="-1"/>
          <w:lang w:val="ru-RU"/>
        </w:rPr>
        <w:t>з</w:t>
      </w:r>
      <w:r w:rsidRPr="005A7D6A">
        <w:rPr>
          <w:rFonts w:cs="Times New Roman"/>
          <w:w w:val="101"/>
          <w:lang w:val="ru-RU"/>
        </w:rPr>
        <w:t>а</w:t>
      </w:r>
      <w:r w:rsidRPr="005A7D6A">
        <w:rPr>
          <w:rFonts w:cs="Times New Roman"/>
          <w:spacing w:val="-1"/>
          <w:lang w:val="ru-RU"/>
        </w:rPr>
        <w:t>ц</w:t>
      </w:r>
      <w:r w:rsidRPr="005A7D6A">
        <w:rPr>
          <w:rFonts w:cs="Times New Roman"/>
          <w:lang w:val="ru-RU"/>
        </w:rPr>
        <w:t>ию и о</w:t>
      </w:r>
      <w:r w:rsidRPr="005A7D6A">
        <w:rPr>
          <w:rFonts w:cs="Times New Roman"/>
          <w:w w:val="101"/>
          <w:lang w:val="ru-RU"/>
        </w:rPr>
        <w:t>с</w:t>
      </w:r>
      <w:r w:rsidRPr="005A7D6A">
        <w:rPr>
          <w:rFonts w:cs="Times New Roman"/>
          <w:spacing w:val="-3"/>
          <w:lang w:val="ru-RU"/>
        </w:rPr>
        <w:t>у</w:t>
      </w:r>
      <w:r w:rsidRPr="005A7D6A">
        <w:rPr>
          <w:rFonts w:cs="Times New Roman"/>
          <w:lang w:val="ru-RU"/>
        </w:rPr>
        <w:t>щ</w:t>
      </w:r>
      <w:r w:rsidRPr="005A7D6A">
        <w:rPr>
          <w:rFonts w:cs="Times New Roman"/>
          <w:w w:val="101"/>
          <w:lang w:val="ru-RU"/>
        </w:rPr>
        <w:t>ес</w:t>
      </w:r>
      <w:r w:rsidRPr="005A7D6A">
        <w:rPr>
          <w:rFonts w:cs="Times New Roman"/>
          <w:lang w:val="ru-RU"/>
        </w:rPr>
        <w:t>тв</w:t>
      </w:r>
      <w:r w:rsidRPr="005A7D6A">
        <w:rPr>
          <w:rFonts w:cs="Times New Roman"/>
          <w:spacing w:val="-1"/>
          <w:lang w:val="ru-RU"/>
        </w:rPr>
        <w:t>л</w:t>
      </w:r>
      <w:r w:rsidRPr="005A7D6A">
        <w:rPr>
          <w:rFonts w:cs="Times New Roman"/>
          <w:w w:val="101"/>
          <w:lang w:val="ru-RU"/>
        </w:rPr>
        <w:t>е</w:t>
      </w:r>
      <w:r w:rsidRPr="005A7D6A">
        <w:rPr>
          <w:rFonts w:cs="Times New Roman"/>
          <w:lang w:val="ru-RU"/>
        </w:rPr>
        <w:t>ни</w:t>
      </w:r>
      <w:r w:rsidRPr="005A7D6A">
        <w:rPr>
          <w:rFonts w:cs="Times New Roman"/>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lang w:val="ru-RU"/>
        </w:rPr>
        <w:t>о</w:t>
      </w:r>
      <w:r w:rsidRPr="005A7D6A">
        <w:rPr>
          <w:rFonts w:cs="Times New Roman"/>
          <w:spacing w:val="-1"/>
          <w:lang w:val="ru-RU"/>
        </w:rPr>
        <w:t>т</w:t>
      </w:r>
      <w:r w:rsidRPr="005A7D6A">
        <w:rPr>
          <w:rFonts w:cs="Times New Roman"/>
          <w:lang w:val="ru-RU"/>
        </w:rPr>
        <w:t>р</w:t>
      </w:r>
      <w:r w:rsidRPr="005A7D6A">
        <w:rPr>
          <w:rFonts w:cs="Times New Roman"/>
          <w:spacing w:val="-2"/>
          <w:lang w:val="ru-RU"/>
        </w:rPr>
        <w:t>у</w:t>
      </w:r>
      <w:r w:rsidRPr="005A7D6A">
        <w:rPr>
          <w:rFonts w:cs="Times New Roman"/>
          <w:lang w:val="ru-RU"/>
        </w:rPr>
        <w:t>д</w:t>
      </w:r>
      <w:r w:rsidRPr="005A7D6A">
        <w:rPr>
          <w:rFonts w:cs="Times New Roman"/>
          <w:spacing w:val="-1"/>
          <w:lang w:val="ru-RU"/>
        </w:rPr>
        <w:t>н</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тв</w:t>
      </w:r>
      <w:r w:rsidRPr="005A7D6A">
        <w:rPr>
          <w:rFonts w:cs="Times New Roman"/>
          <w:w w:val="101"/>
          <w:lang w:val="ru-RU"/>
        </w:rPr>
        <w:t>а;</w:t>
      </w:r>
    </w:p>
    <w:p w:rsidR="005A7D6A" w:rsidRPr="005A7D6A" w:rsidRDefault="008655E0" w:rsidP="00C44AC7">
      <w:pPr>
        <w:pStyle w:val="af"/>
        <w:numPr>
          <w:ilvl w:val="0"/>
          <w:numId w:val="312"/>
        </w:numPr>
        <w:ind w:right="2851"/>
        <w:jc w:val="both"/>
        <w:rPr>
          <w:rFonts w:cs="Times New Roman"/>
          <w:w w:val="101"/>
          <w:lang w:val="ru-RU"/>
        </w:rPr>
      </w:pPr>
      <w:r w:rsidRPr="005A7D6A">
        <w:rPr>
          <w:rFonts w:cs="Times New Roman"/>
          <w:spacing w:val="1"/>
          <w:lang w:val="ru-RU"/>
        </w:rPr>
        <w:t>н</w:t>
      </w:r>
      <w:r w:rsidRPr="005A7D6A">
        <w:rPr>
          <w:rFonts w:cs="Times New Roman"/>
          <w:w w:val="101"/>
          <w:lang w:val="ru-RU"/>
        </w:rPr>
        <w:t>а</w:t>
      </w:r>
      <w:r w:rsidRPr="005A7D6A">
        <w:rPr>
          <w:rFonts w:cs="Times New Roman"/>
          <w:lang w:val="ru-RU"/>
        </w:rPr>
        <w:t xml:space="preserve"> п</w:t>
      </w:r>
      <w:r w:rsidRPr="005A7D6A">
        <w:rPr>
          <w:rFonts w:cs="Times New Roman"/>
          <w:w w:val="101"/>
          <w:lang w:val="ru-RU"/>
        </w:rPr>
        <w:t>е</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а</w:t>
      </w:r>
      <w:r w:rsidRPr="005A7D6A">
        <w:rPr>
          <w:rFonts w:cs="Times New Roman"/>
          <w:lang w:val="ru-RU"/>
        </w:rPr>
        <w:t>чу</w:t>
      </w:r>
      <w:r w:rsidRPr="005A7D6A">
        <w:rPr>
          <w:rFonts w:cs="Times New Roman"/>
          <w:spacing w:val="-1"/>
          <w:lang w:val="ru-RU"/>
        </w:rPr>
        <w:t xml:space="preserve"> </w:t>
      </w:r>
      <w:r w:rsidRPr="005A7D6A">
        <w:rPr>
          <w:rFonts w:cs="Times New Roman"/>
          <w:lang w:val="ru-RU"/>
        </w:rPr>
        <w:t>инфор</w:t>
      </w:r>
      <w:r w:rsidRPr="005A7D6A">
        <w:rPr>
          <w:rFonts w:cs="Times New Roman"/>
          <w:spacing w:val="-1"/>
          <w:lang w:val="ru-RU"/>
        </w:rPr>
        <w:t>м</w:t>
      </w:r>
      <w:r w:rsidRPr="005A7D6A">
        <w:rPr>
          <w:rFonts w:cs="Times New Roman"/>
          <w:w w:val="101"/>
          <w:lang w:val="ru-RU"/>
        </w:rPr>
        <w:t>а</w:t>
      </w:r>
      <w:r w:rsidRPr="005A7D6A">
        <w:rPr>
          <w:rFonts w:cs="Times New Roman"/>
          <w:lang w:val="ru-RU"/>
        </w:rPr>
        <w:t>ции</w:t>
      </w:r>
      <w:r w:rsidRPr="005A7D6A">
        <w:rPr>
          <w:rFonts w:cs="Times New Roman"/>
          <w:spacing w:val="1"/>
          <w:lang w:val="ru-RU"/>
        </w:rPr>
        <w:t xml:space="preserve"> </w:t>
      </w:r>
      <w:r w:rsidRPr="005A7D6A">
        <w:rPr>
          <w:rFonts w:cs="Times New Roman"/>
          <w:lang w:val="ru-RU"/>
        </w:rPr>
        <w:t>и</w:t>
      </w:r>
      <w:r w:rsidRPr="005A7D6A">
        <w:rPr>
          <w:rFonts w:cs="Times New Roman"/>
          <w:spacing w:val="-1"/>
          <w:lang w:val="ru-RU"/>
        </w:rPr>
        <w:t xml:space="preserve"> </w:t>
      </w:r>
      <w:r w:rsidRPr="005A7D6A">
        <w:rPr>
          <w:rFonts w:cs="Times New Roman"/>
          <w:lang w:val="ru-RU"/>
        </w:rPr>
        <w:t>отобр</w:t>
      </w:r>
      <w:r w:rsidRPr="005A7D6A">
        <w:rPr>
          <w:rFonts w:cs="Times New Roman"/>
          <w:w w:val="101"/>
          <w:lang w:val="ru-RU"/>
        </w:rPr>
        <w:t>а</w:t>
      </w:r>
      <w:r w:rsidRPr="005A7D6A">
        <w:rPr>
          <w:rFonts w:cs="Times New Roman"/>
          <w:lang w:val="ru-RU"/>
        </w:rPr>
        <w:t>ж</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п</w:t>
      </w:r>
      <w:r w:rsidRPr="005A7D6A">
        <w:rPr>
          <w:rFonts w:cs="Times New Roman"/>
          <w:spacing w:val="1"/>
          <w:lang w:val="ru-RU"/>
        </w:rPr>
        <w:t>р</w:t>
      </w:r>
      <w:r w:rsidRPr="005A7D6A">
        <w:rPr>
          <w:rFonts w:cs="Times New Roman"/>
          <w:w w:val="101"/>
          <w:lang w:val="ru-RU"/>
        </w:rPr>
        <w:t>е</w:t>
      </w:r>
      <w:r w:rsidRPr="005A7D6A">
        <w:rPr>
          <w:rFonts w:cs="Times New Roman"/>
          <w:lang w:val="ru-RU"/>
        </w:rPr>
        <w:t>дм</w:t>
      </w:r>
      <w:r w:rsidRPr="005A7D6A">
        <w:rPr>
          <w:rFonts w:cs="Times New Roman"/>
          <w:w w:val="101"/>
          <w:lang w:val="ru-RU"/>
        </w:rPr>
        <w:t>е</w:t>
      </w:r>
      <w:r w:rsidRPr="005A7D6A">
        <w:rPr>
          <w:rFonts w:cs="Times New Roman"/>
          <w:spacing w:val="-1"/>
          <w:lang w:val="ru-RU"/>
        </w:rPr>
        <w:t>тн</w:t>
      </w:r>
      <w:r w:rsidRPr="005A7D6A">
        <w:rPr>
          <w:rFonts w:cs="Times New Roman"/>
          <w:lang w:val="ru-RU"/>
        </w:rPr>
        <w:t>ого</w:t>
      </w:r>
      <w:r w:rsidRPr="005A7D6A">
        <w:rPr>
          <w:rFonts w:cs="Times New Roman"/>
          <w:spacing w:val="1"/>
          <w:lang w:val="ru-RU"/>
        </w:rPr>
        <w:t xml:space="preserve"> </w:t>
      </w:r>
      <w:r w:rsidRPr="005A7D6A">
        <w:rPr>
          <w:rFonts w:cs="Times New Roman"/>
          <w:spacing w:val="-1"/>
          <w:w w:val="101"/>
          <w:lang w:val="ru-RU"/>
        </w:rPr>
        <w:t>с</w:t>
      </w:r>
      <w:r w:rsidRPr="005A7D6A">
        <w:rPr>
          <w:rFonts w:cs="Times New Roman"/>
          <w:spacing w:val="-1"/>
          <w:lang w:val="ru-RU"/>
        </w:rPr>
        <w:t>о</w:t>
      </w:r>
      <w:r w:rsidRPr="005A7D6A">
        <w:rPr>
          <w:rFonts w:cs="Times New Roman"/>
          <w:lang w:val="ru-RU"/>
        </w:rPr>
        <w:t>д</w:t>
      </w:r>
      <w:r w:rsidRPr="005A7D6A">
        <w:rPr>
          <w:rFonts w:cs="Times New Roman"/>
          <w:spacing w:val="-2"/>
          <w:w w:val="101"/>
          <w:lang w:val="ru-RU"/>
        </w:rPr>
        <w:t>е</w:t>
      </w:r>
      <w:r w:rsidRPr="005A7D6A">
        <w:rPr>
          <w:rFonts w:cs="Times New Roman"/>
          <w:spacing w:val="-1"/>
          <w:lang w:val="ru-RU"/>
        </w:rPr>
        <w:t>р</w:t>
      </w:r>
      <w:r w:rsidRPr="005A7D6A">
        <w:rPr>
          <w:rFonts w:cs="Times New Roman"/>
          <w:lang w:val="ru-RU"/>
        </w:rPr>
        <w:t>ж</w:t>
      </w:r>
      <w:r w:rsidRPr="005A7D6A">
        <w:rPr>
          <w:rFonts w:cs="Times New Roman"/>
          <w:w w:val="101"/>
          <w:lang w:val="ru-RU"/>
        </w:rPr>
        <w:t>а</w:t>
      </w:r>
      <w:r w:rsidRPr="005A7D6A">
        <w:rPr>
          <w:rFonts w:cs="Times New Roman"/>
          <w:spacing w:val="-1"/>
          <w:lang w:val="ru-RU"/>
        </w:rPr>
        <w:t>н</w:t>
      </w:r>
      <w:r w:rsidRPr="005A7D6A">
        <w:rPr>
          <w:rFonts w:cs="Times New Roman"/>
          <w:lang w:val="ru-RU"/>
        </w:rPr>
        <w:t>и</w:t>
      </w:r>
      <w:r w:rsidRPr="005A7D6A">
        <w:rPr>
          <w:rFonts w:cs="Times New Roman"/>
          <w:spacing w:val="-1"/>
          <w:w w:val="101"/>
          <w:lang w:val="ru-RU"/>
        </w:rPr>
        <w:t>я</w:t>
      </w:r>
      <w:r w:rsidRPr="005A7D6A">
        <w:rPr>
          <w:rFonts w:cs="Times New Roman"/>
          <w:w w:val="101"/>
          <w:lang w:val="ru-RU"/>
        </w:rPr>
        <w:t>;</w:t>
      </w:r>
      <w:r w:rsidRPr="005A7D6A">
        <w:rPr>
          <w:rFonts w:cs="Times New Roman"/>
          <w:lang w:val="ru-RU"/>
        </w:rPr>
        <w:t xml:space="preserve"> </w:t>
      </w:r>
    </w:p>
    <w:p w:rsidR="005A7D6A" w:rsidRDefault="008655E0" w:rsidP="00C44AC7">
      <w:pPr>
        <w:pStyle w:val="af"/>
        <w:numPr>
          <w:ilvl w:val="0"/>
          <w:numId w:val="312"/>
        </w:numPr>
        <w:ind w:right="2851"/>
        <w:jc w:val="both"/>
        <w:rPr>
          <w:rFonts w:cs="Times New Roman"/>
          <w:w w:val="101"/>
          <w:lang w:val="ru-RU"/>
        </w:rPr>
      </w:pPr>
      <w:r w:rsidRPr="005A7D6A">
        <w:rPr>
          <w:rFonts w:cs="Times New Roman"/>
        </w:rPr>
        <w:t>тр</w:t>
      </w:r>
      <w:r w:rsidRPr="005A7D6A">
        <w:rPr>
          <w:rFonts w:cs="Times New Roman"/>
          <w:w w:val="101"/>
        </w:rPr>
        <w:t>е</w:t>
      </w:r>
      <w:r w:rsidRPr="005A7D6A">
        <w:rPr>
          <w:rFonts w:cs="Times New Roman"/>
        </w:rPr>
        <w:t>нинги</w:t>
      </w:r>
      <w:r w:rsidRPr="005A7D6A">
        <w:rPr>
          <w:rFonts w:cs="Times New Roman"/>
          <w:spacing w:val="1"/>
        </w:rPr>
        <w:t xml:space="preserve"> </w:t>
      </w:r>
      <w:r w:rsidRPr="005A7D6A">
        <w:rPr>
          <w:rFonts w:cs="Times New Roman"/>
          <w:spacing w:val="-1"/>
        </w:rPr>
        <w:t>к</w:t>
      </w:r>
      <w:r w:rsidRPr="005A7D6A">
        <w:rPr>
          <w:rFonts w:cs="Times New Roman"/>
        </w:rPr>
        <w:t>омм</w:t>
      </w:r>
      <w:r w:rsidRPr="005A7D6A">
        <w:rPr>
          <w:rFonts w:cs="Times New Roman"/>
          <w:spacing w:val="-2"/>
        </w:rPr>
        <w:t>у</w:t>
      </w:r>
      <w:r w:rsidRPr="005A7D6A">
        <w:rPr>
          <w:rFonts w:cs="Times New Roman"/>
        </w:rPr>
        <w:t>ни</w:t>
      </w:r>
      <w:r w:rsidRPr="005A7D6A">
        <w:rPr>
          <w:rFonts w:cs="Times New Roman"/>
          <w:spacing w:val="-2"/>
        </w:rPr>
        <w:t>к</w:t>
      </w:r>
      <w:r w:rsidRPr="005A7D6A">
        <w:rPr>
          <w:rFonts w:cs="Times New Roman"/>
          <w:w w:val="101"/>
        </w:rPr>
        <w:t>а</w:t>
      </w:r>
      <w:r w:rsidRPr="005A7D6A">
        <w:rPr>
          <w:rFonts w:cs="Times New Roman"/>
        </w:rPr>
        <w:t>тивных</w:t>
      </w:r>
      <w:r w:rsidRPr="005A7D6A">
        <w:rPr>
          <w:rFonts w:cs="Times New Roman"/>
          <w:spacing w:val="1"/>
        </w:rPr>
        <w:t xml:space="preserve"> </w:t>
      </w:r>
      <w:r w:rsidRPr="005A7D6A">
        <w:rPr>
          <w:rFonts w:cs="Times New Roman"/>
        </w:rPr>
        <w:t>н</w:t>
      </w:r>
      <w:r w:rsidRPr="005A7D6A">
        <w:rPr>
          <w:rFonts w:cs="Times New Roman"/>
          <w:w w:val="101"/>
        </w:rPr>
        <w:t>а</w:t>
      </w:r>
      <w:r w:rsidRPr="005A7D6A">
        <w:rPr>
          <w:rFonts w:cs="Times New Roman"/>
          <w:spacing w:val="-1"/>
        </w:rPr>
        <w:t>в</w:t>
      </w:r>
      <w:r w:rsidRPr="005A7D6A">
        <w:rPr>
          <w:rFonts w:cs="Times New Roman"/>
        </w:rPr>
        <w:t>ыков</w:t>
      </w:r>
      <w:r w:rsidRPr="005A7D6A">
        <w:rPr>
          <w:rFonts w:cs="Times New Roman"/>
          <w:w w:val="101"/>
        </w:rPr>
        <w:t>;</w:t>
      </w:r>
    </w:p>
    <w:p w:rsidR="008655E0" w:rsidRPr="005A7D6A" w:rsidRDefault="008655E0" w:rsidP="00C44AC7">
      <w:pPr>
        <w:pStyle w:val="af"/>
        <w:numPr>
          <w:ilvl w:val="0"/>
          <w:numId w:val="312"/>
        </w:numPr>
        <w:ind w:right="2851"/>
        <w:jc w:val="both"/>
        <w:rPr>
          <w:rFonts w:cs="Times New Roman"/>
          <w:w w:val="101"/>
          <w:lang w:val="ru-RU"/>
        </w:rPr>
      </w:pPr>
      <w:r w:rsidRPr="005A7D6A">
        <w:rPr>
          <w:rFonts w:cs="Times New Roman"/>
          <w:spacing w:val="1"/>
        </w:rPr>
        <w:t>р</w:t>
      </w:r>
      <w:r w:rsidRPr="005A7D6A">
        <w:rPr>
          <w:rFonts w:cs="Times New Roman"/>
        </w:rPr>
        <w:t>ол</w:t>
      </w:r>
      <w:r w:rsidRPr="005A7D6A">
        <w:rPr>
          <w:rFonts w:cs="Times New Roman"/>
          <w:spacing w:val="1"/>
          <w:w w:val="101"/>
        </w:rPr>
        <w:t>е</w:t>
      </w:r>
      <w:r w:rsidRPr="005A7D6A">
        <w:rPr>
          <w:rFonts w:cs="Times New Roman"/>
          <w:spacing w:val="-2"/>
        </w:rPr>
        <w:t>в</w:t>
      </w:r>
      <w:r w:rsidRPr="005A7D6A">
        <w:rPr>
          <w:rFonts w:cs="Times New Roman"/>
        </w:rPr>
        <w:t>ы</w:t>
      </w:r>
      <w:r w:rsidRPr="005A7D6A">
        <w:rPr>
          <w:rFonts w:cs="Times New Roman"/>
          <w:w w:val="101"/>
        </w:rPr>
        <w:t>е</w:t>
      </w:r>
      <w:r w:rsidRPr="005A7D6A">
        <w:rPr>
          <w:rFonts w:cs="Times New Roman"/>
        </w:rPr>
        <w:t xml:space="preserve"> </w:t>
      </w:r>
      <w:r w:rsidRPr="005A7D6A">
        <w:rPr>
          <w:rFonts w:cs="Times New Roman"/>
          <w:spacing w:val="-1"/>
        </w:rPr>
        <w:t>и</w:t>
      </w:r>
      <w:r w:rsidRPr="005A7D6A">
        <w:rPr>
          <w:rFonts w:cs="Times New Roman"/>
        </w:rPr>
        <w:t>гры.</w:t>
      </w:r>
    </w:p>
    <w:p w:rsidR="008655E0" w:rsidRPr="00C850C6" w:rsidRDefault="008655E0" w:rsidP="00C44AC7">
      <w:pPr>
        <w:widowControl w:val="0"/>
        <w:spacing w:after="0" w:line="240" w:lineRule="auto"/>
        <w:ind w:left="708" w:right="-20"/>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2. 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spacing w:val="-1"/>
          <w:sz w:val="24"/>
          <w:szCs w:val="24"/>
        </w:rPr>
        <w:t>ми</w:t>
      </w:r>
      <w:r w:rsidRPr="00C850C6">
        <w:rPr>
          <w:rFonts w:ascii="Times New Roman" w:eastAsia="Times New Roman" w:hAnsi="Times New Roman" w:cs="Times New Roman"/>
          <w:sz w:val="24"/>
          <w:szCs w:val="24"/>
        </w:rPr>
        <w:t>рующи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позн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У</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w:t>
      </w:r>
    </w:p>
    <w:p w:rsidR="005A7D6A" w:rsidRDefault="008655E0" w:rsidP="00C44AC7">
      <w:pPr>
        <w:pStyle w:val="af"/>
        <w:numPr>
          <w:ilvl w:val="0"/>
          <w:numId w:val="313"/>
        </w:numPr>
        <w:ind w:right="1467"/>
        <w:jc w:val="both"/>
        <w:rPr>
          <w:rFonts w:cs="Times New Roman"/>
          <w:lang w:val="ru-RU"/>
        </w:rPr>
      </w:pPr>
      <w:r w:rsidRPr="005A7D6A">
        <w:rPr>
          <w:rFonts w:cs="Times New Roman"/>
          <w:spacing w:val="1"/>
          <w:lang w:val="ru-RU"/>
        </w:rPr>
        <w:t>п</w:t>
      </w:r>
      <w:r w:rsidRPr="005A7D6A">
        <w:rPr>
          <w:rFonts w:cs="Times New Roman"/>
          <w:lang w:val="ru-RU"/>
        </w:rPr>
        <w:t>ро</w:t>
      </w:r>
      <w:r w:rsidRPr="005A7D6A">
        <w:rPr>
          <w:rFonts w:cs="Times New Roman"/>
          <w:w w:val="101"/>
          <w:lang w:val="ru-RU"/>
        </w:rPr>
        <w:t>е</w:t>
      </w:r>
      <w:r w:rsidRPr="005A7D6A">
        <w:rPr>
          <w:rFonts w:cs="Times New Roman"/>
          <w:lang w:val="ru-RU"/>
        </w:rPr>
        <w:t>кты</w:t>
      </w:r>
      <w:r w:rsidRPr="005A7D6A">
        <w:rPr>
          <w:rFonts w:cs="Times New Roman"/>
          <w:spacing w:val="1"/>
          <w:lang w:val="ru-RU"/>
        </w:rPr>
        <w:t xml:space="preserve"> </w:t>
      </w:r>
      <w:r w:rsidRPr="005A7D6A">
        <w:rPr>
          <w:rFonts w:cs="Times New Roman"/>
          <w:spacing w:val="-1"/>
          <w:lang w:val="ru-RU"/>
        </w:rPr>
        <w:t>н</w:t>
      </w:r>
      <w:r w:rsidRPr="005A7D6A">
        <w:rPr>
          <w:rFonts w:cs="Times New Roman"/>
          <w:spacing w:val="-1"/>
          <w:w w:val="101"/>
          <w:lang w:val="ru-RU"/>
        </w:rPr>
        <w:t>а</w:t>
      </w:r>
      <w:r w:rsidRPr="005A7D6A">
        <w:rPr>
          <w:rFonts w:cs="Times New Roman"/>
          <w:lang w:val="ru-RU"/>
        </w:rPr>
        <w:t xml:space="preserve"> вы</w:t>
      </w:r>
      <w:r w:rsidRPr="005A7D6A">
        <w:rPr>
          <w:rFonts w:cs="Times New Roman"/>
          <w:w w:val="101"/>
          <w:lang w:val="ru-RU"/>
        </w:rPr>
        <w:t>с</w:t>
      </w:r>
      <w:r w:rsidRPr="005A7D6A">
        <w:rPr>
          <w:rFonts w:cs="Times New Roman"/>
          <w:spacing w:val="-2"/>
          <w:lang w:val="ru-RU"/>
        </w:rPr>
        <w:t>т</w:t>
      </w:r>
      <w:r w:rsidRPr="005A7D6A">
        <w:rPr>
          <w:rFonts w:cs="Times New Roman"/>
          <w:lang w:val="ru-RU"/>
        </w:rPr>
        <w:t>р</w:t>
      </w:r>
      <w:r w:rsidRPr="005A7D6A">
        <w:rPr>
          <w:rFonts w:cs="Times New Roman"/>
          <w:spacing w:val="-1"/>
          <w:w w:val="101"/>
          <w:lang w:val="ru-RU"/>
        </w:rPr>
        <w:t>а</w:t>
      </w:r>
      <w:r w:rsidRPr="005A7D6A">
        <w:rPr>
          <w:rFonts w:cs="Times New Roman"/>
          <w:spacing w:val="-2"/>
          <w:lang w:val="ru-RU"/>
        </w:rPr>
        <w:t>и</w:t>
      </w:r>
      <w:r w:rsidRPr="005A7D6A">
        <w:rPr>
          <w:rFonts w:cs="Times New Roman"/>
          <w:lang w:val="ru-RU"/>
        </w:rPr>
        <w:t>в</w:t>
      </w:r>
      <w:r w:rsidRPr="005A7D6A">
        <w:rPr>
          <w:rFonts w:cs="Times New Roman"/>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е</w:t>
      </w:r>
      <w:r w:rsidRPr="005A7D6A">
        <w:rPr>
          <w:rFonts w:cs="Times New Roman"/>
          <w:spacing w:val="-3"/>
          <w:lang w:val="ru-RU"/>
        </w:rPr>
        <w:t xml:space="preserve"> </w:t>
      </w:r>
      <w:r w:rsidRPr="005A7D6A">
        <w:rPr>
          <w:rFonts w:cs="Times New Roman"/>
          <w:w w:val="101"/>
          <w:lang w:val="ru-RU"/>
        </w:rPr>
        <w:t>с</w:t>
      </w:r>
      <w:r w:rsidRPr="005A7D6A">
        <w:rPr>
          <w:rFonts w:cs="Times New Roman"/>
          <w:lang w:val="ru-RU"/>
        </w:rPr>
        <w:t>тр</w:t>
      </w:r>
      <w:r w:rsidRPr="005A7D6A">
        <w:rPr>
          <w:rFonts w:cs="Times New Roman"/>
          <w:w w:val="101"/>
          <w:lang w:val="ru-RU"/>
        </w:rPr>
        <w:t>а</w:t>
      </w:r>
      <w:r w:rsidRPr="005A7D6A">
        <w:rPr>
          <w:rFonts w:cs="Times New Roman"/>
          <w:spacing w:val="-2"/>
          <w:lang w:val="ru-RU"/>
        </w:rPr>
        <w:t>т</w:t>
      </w:r>
      <w:r w:rsidRPr="005A7D6A">
        <w:rPr>
          <w:rFonts w:cs="Times New Roman"/>
          <w:w w:val="101"/>
          <w:lang w:val="ru-RU"/>
        </w:rPr>
        <w:t>е</w:t>
      </w:r>
      <w:r w:rsidRPr="005A7D6A">
        <w:rPr>
          <w:rFonts w:cs="Times New Roman"/>
          <w:lang w:val="ru-RU"/>
        </w:rPr>
        <w:t>г</w:t>
      </w:r>
      <w:r w:rsidRPr="005A7D6A">
        <w:rPr>
          <w:rFonts w:cs="Times New Roman"/>
          <w:spacing w:val="-1"/>
          <w:lang w:val="ru-RU"/>
        </w:rPr>
        <w:t>и</w:t>
      </w:r>
      <w:r w:rsidRPr="005A7D6A">
        <w:rPr>
          <w:rFonts w:cs="Times New Roman"/>
          <w:lang w:val="ru-RU"/>
        </w:rPr>
        <w:t>и</w:t>
      </w:r>
      <w:r w:rsidRPr="005A7D6A">
        <w:rPr>
          <w:rFonts w:cs="Times New Roman"/>
          <w:spacing w:val="1"/>
          <w:lang w:val="ru-RU"/>
        </w:rPr>
        <w:t xml:space="preserve"> </w:t>
      </w:r>
      <w:r w:rsidRPr="005A7D6A">
        <w:rPr>
          <w:rFonts w:cs="Times New Roman"/>
          <w:lang w:val="ru-RU"/>
        </w:rPr>
        <w:t>по</w:t>
      </w:r>
      <w:r w:rsidRPr="005A7D6A">
        <w:rPr>
          <w:rFonts w:cs="Times New Roman"/>
          <w:spacing w:val="-1"/>
          <w:lang w:val="ru-RU"/>
        </w:rPr>
        <w:t>и</w:t>
      </w:r>
      <w:r w:rsidRPr="005A7D6A">
        <w:rPr>
          <w:rFonts w:cs="Times New Roman"/>
          <w:w w:val="101"/>
          <w:lang w:val="ru-RU"/>
        </w:rPr>
        <w:t>с</w:t>
      </w:r>
      <w:r w:rsidRPr="005A7D6A">
        <w:rPr>
          <w:rFonts w:cs="Times New Roman"/>
          <w:lang w:val="ru-RU"/>
        </w:rPr>
        <w:t>к</w:t>
      </w:r>
      <w:r w:rsidRPr="005A7D6A">
        <w:rPr>
          <w:rFonts w:cs="Times New Roman"/>
          <w:w w:val="101"/>
          <w:lang w:val="ru-RU"/>
        </w:rPr>
        <w:t>а</w:t>
      </w:r>
      <w:r w:rsidRPr="005A7D6A">
        <w:rPr>
          <w:rFonts w:cs="Times New Roman"/>
          <w:spacing w:val="3"/>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spacing w:val="-1"/>
          <w:w w:val="101"/>
          <w:lang w:val="ru-RU"/>
        </w:rPr>
        <w:t>я</w:t>
      </w:r>
      <w:r w:rsidRPr="005A7D6A">
        <w:rPr>
          <w:rFonts w:cs="Times New Roman"/>
          <w:lang w:val="ru-RU"/>
        </w:rPr>
        <w:t xml:space="preserve"> з</w:t>
      </w:r>
      <w:r w:rsidRPr="005A7D6A">
        <w:rPr>
          <w:rFonts w:cs="Times New Roman"/>
          <w:spacing w:val="-2"/>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2"/>
          <w:lang w:val="ru-RU"/>
        </w:rPr>
        <w:t>ч</w:t>
      </w:r>
      <w:r w:rsidRPr="005A7D6A">
        <w:rPr>
          <w:rFonts w:cs="Times New Roman"/>
          <w:w w:val="101"/>
          <w:lang w:val="ru-RU"/>
        </w:rPr>
        <w:t>;</w:t>
      </w:r>
      <w:r w:rsidRPr="005A7D6A">
        <w:rPr>
          <w:rFonts w:cs="Times New Roman"/>
          <w:lang w:val="ru-RU"/>
        </w:rPr>
        <w:t xml:space="preserve"> </w:t>
      </w:r>
    </w:p>
    <w:p w:rsidR="005A7D6A" w:rsidRPr="005A7D6A" w:rsidRDefault="008655E0" w:rsidP="00C44AC7">
      <w:pPr>
        <w:pStyle w:val="af"/>
        <w:numPr>
          <w:ilvl w:val="0"/>
          <w:numId w:val="313"/>
        </w:numPr>
        <w:ind w:right="1467"/>
        <w:jc w:val="both"/>
        <w:rPr>
          <w:rFonts w:cs="Times New Roman"/>
          <w:lang w:val="ru-RU"/>
        </w:rPr>
      </w:pPr>
      <w:r w:rsidRPr="005A7D6A">
        <w:rPr>
          <w:rFonts w:cs="Times New Roman"/>
          <w:lang w:val="ru-RU"/>
        </w:rPr>
        <w:t>з</w:t>
      </w:r>
      <w:r w:rsidRPr="005A7D6A">
        <w:rPr>
          <w:rFonts w:cs="Times New Roman"/>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чи</w:t>
      </w:r>
      <w:r w:rsidRPr="005A7D6A">
        <w:rPr>
          <w:rFonts w:cs="Times New Roman"/>
          <w:spacing w:val="1"/>
          <w:lang w:val="ru-RU"/>
        </w:rPr>
        <w:t xml:space="preserve"> </w:t>
      </w:r>
      <w:r w:rsidRPr="005A7D6A">
        <w:rPr>
          <w:rFonts w:cs="Times New Roman"/>
          <w:lang w:val="ru-RU"/>
        </w:rPr>
        <w:t>н</w:t>
      </w:r>
      <w:r w:rsidRPr="005A7D6A">
        <w:rPr>
          <w:rFonts w:cs="Times New Roman"/>
          <w:w w:val="101"/>
          <w:lang w:val="ru-RU"/>
        </w:rPr>
        <w:t>а</w:t>
      </w:r>
      <w:r w:rsidRPr="005A7D6A">
        <w:rPr>
          <w:rFonts w:cs="Times New Roman"/>
          <w:spacing w:val="-2"/>
          <w:lang w:val="ru-RU"/>
        </w:rPr>
        <w:t xml:space="preserve"> </w:t>
      </w:r>
      <w:r w:rsidRPr="005A7D6A">
        <w:rPr>
          <w:rFonts w:cs="Times New Roman"/>
          <w:w w:val="101"/>
          <w:lang w:val="ru-RU"/>
        </w:rPr>
        <w:t>се</w:t>
      </w:r>
      <w:r w:rsidRPr="005A7D6A">
        <w:rPr>
          <w:rFonts w:cs="Times New Roman"/>
          <w:lang w:val="ru-RU"/>
        </w:rPr>
        <w:t>ри</w:t>
      </w:r>
      <w:r w:rsidRPr="005A7D6A">
        <w:rPr>
          <w:rFonts w:cs="Times New Roman"/>
          <w:spacing w:val="-2"/>
          <w:w w:val="101"/>
          <w:lang w:val="ru-RU"/>
        </w:rPr>
        <w:t>а</w:t>
      </w:r>
      <w:r w:rsidRPr="005A7D6A">
        <w:rPr>
          <w:rFonts w:cs="Times New Roman"/>
          <w:lang w:val="ru-RU"/>
        </w:rPr>
        <w:t>цию,</w:t>
      </w:r>
      <w:r w:rsidRPr="005A7D6A">
        <w:rPr>
          <w:rFonts w:cs="Times New Roman"/>
          <w:spacing w:val="-2"/>
          <w:lang w:val="ru-RU"/>
        </w:rPr>
        <w:t xml:space="preserve"> </w:t>
      </w:r>
      <w:r w:rsidRPr="005A7D6A">
        <w:rPr>
          <w:rFonts w:cs="Times New Roman"/>
          <w:w w:val="101"/>
          <w:lang w:val="ru-RU"/>
        </w:rPr>
        <w:t>с</w:t>
      </w:r>
      <w:r w:rsidRPr="005A7D6A">
        <w:rPr>
          <w:rFonts w:cs="Times New Roman"/>
          <w:lang w:val="ru-RU"/>
        </w:rPr>
        <w:t>р</w:t>
      </w:r>
      <w:r w:rsidRPr="005A7D6A">
        <w:rPr>
          <w:rFonts w:cs="Times New Roman"/>
          <w:w w:val="101"/>
          <w:lang w:val="ru-RU"/>
        </w:rPr>
        <w:t>а</w:t>
      </w:r>
      <w:r w:rsidRPr="005A7D6A">
        <w:rPr>
          <w:rFonts w:cs="Times New Roman"/>
          <w:lang w:val="ru-RU"/>
        </w:rPr>
        <w:t>в</w:t>
      </w:r>
      <w:r w:rsidRPr="005A7D6A">
        <w:rPr>
          <w:rFonts w:cs="Times New Roman"/>
          <w:spacing w:val="-1"/>
          <w:lang w:val="ru-RU"/>
        </w:rPr>
        <w:t>н</w:t>
      </w:r>
      <w:r w:rsidRPr="005A7D6A">
        <w:rPr>
          <w:rFonts w:cs="Times New Roman"/>
          <w:w w:val="101"/>
          <w:lang w:val="ru-RU"/>
        </w:rPr>
        <w:t>е</w:t>
      </w:r>
      <w:r w:rsidRPr="005A7D6A">
        <w:rPr>
          <w:rFonts w:cs="Times New Roman"/>
          <w:spacing w:val="-2"/>
          <w:lang w:val="ru-RU"/>
        </w:rPr>
        <w:t>н</w:t>
      </w:r>
      <w:r w:rsidRPr="005A7D6A">
        <w:rPr>
          <w:rFonts w:cs="Times New Roman"/>
          <w:lang w:val="ru-RU"/>
        </w:rPr>
        <w:t>и</w:t>
      </w:r>
      <w:r w:rsidRPr="005A7D6A">
        <w:rPr>
          <w:rFonts w:cs="Times New Roman"/>
          <w:w w:val="101"/>
          <w:lang w:val="ru-RU"/>
        </w:rPr>
        <w:t>е</w:t>
      </w:r>
      <w:r w:rsidRPr="005A7D6A">
        <w:rPr>
          <w:rFonts w:cs="Times New Roman"/>
          <w:lang w:val="ru-RU"/>
        </w:rPr>
        <w:t xml:space="preserve">, </w:t>
      </w:r>
      <w:r w:rsidRPr="005A7D6A">
        <w:rPr>
          <w:rFonts w:cs="Times New Roman"/>
          <w:spacing w:val="-2"/>
          <w:lang w:val="ru-RU"/>
        </w:rPr>
        <w:t>о</w:t>
      </w:r>
      <w:r w:rsidRPr="005A7D6A">
        <w:rPr>
          <w:rFonts w:cs="Times New Roman"/>
          <w:lang w:val="ru-RU"/>
        </w:rPr>
        <w:t>ц</w:t>
      </w:r>
      <w:r w:rsidRPr="005A7D6A">
        <w:rPr>
          <w:rFonts w:cs="Times New Roman"/>
          <w:spacing w:val="-1"/>
          <w:w w:val="101"/>
          <w:lang w:val="ru-RU"/>
        </w:rPr>
        <w:t>е</w:t>
      </w:r>
      <w:r w:rsidRPr="005A7D6A">
        <w:rPr>
          <w:rFonts w:cs="Times New Roman"/>
          <w:lang w:val="ru-RU"/>
        </w:rPr>
        <w:t>нив</w:t>
      </w:r>
      <w:r w:rsidRPr="005A7D6A">
        <w:rPr>
          <w:rFonts w:cs="Times New Roman"/>
          <w:w w:val="101"/>
          <w:lang w:val="ru-RU"/>
        </w:rPr>
        <w:t>а</w:t>
      </w:r>
      <w:r w:rsidRPr="005A7D6A">
        <w:rPr>
          <w:rFonts w:cs="Times New Roman"/>
          <w:lang w:val="ru-RU"/>
        </w:rPr>
        <w:t>ни</w:t>
      </w:r>
      <w:r w:rsidRPr="005A7D6A">
        <w:rPr>
          <w:rFonts w:cs="Times New Roman"/>
          <w:spacing w:val="-1"/>
          <w:w w:val="101"/>
          <w:lang w:val="ru-RU"/>
        </w:rPr>
        <w:t>е</w:t>
      </w:r>
      <w:r w:rsidRPr="005A7D6A">
        <w:rPr>
          <w:rFonts w:cs="Times New Roman"/>
          <w:w w:val="101"/>
          <w:lang w:val="ru-RU"/>
        </w:rPr>
        <w:t>;</w:t>
      </w:r>
    </w:p>
    <w:p w:rsidR="005A7D6A" w:rsidRPr="005A7D6A" w:rsidRDefault="008655E0" w:rsidP="00C44AC7">
      <w:pPr>
        <w:pStyle w:val="af"/>
        <w:numPr>
          <w:ilvl w:val="0"/>
          <w:numId w:val="313"/>
        </w:numPr>
        <w:ind w:right="1467"/>
        <w:jc w:val="both"/>
        <w:rPr>
          <w:rFonts w:cs="Times New Roman"/>
          <w:lang w:val="ru-RU"/>
        </w:rPr>
      </w:pPr>
      <w:r w:rsidRPr="005A7D6A">
        <w:rPr>
          <w:rFonts w:cs="Times New Roman"/>
          <w:spacing w:val="1"/>
        </w:rPr>
        <w:t>п</w:t>
      </w:r>
      <w:r w:rsidRPr="005A7D6A">
        <w:rPr>
          <w:rFonts w:cs="Times New Roman"/>
        </w:rPr>
        <w:t>ров</w:t>
      </w:r>
      <w:r w:rsidRPr="005A7D6A">
        <w:rPr>
          <w:rFonts w:cs="Times New Roman"/>
          <w:spacing w:val="-1"/>
          <w:w w:val="101"/>
        </w:rPr>
        <w:t>е</w:t>
      </w:r>
      <w:r w:rsidRPr="005A7D6A">
        <w:rPr>
          <w:rFonts w:cs="Times New Roman"/>
        </w:rPr>
        <w:t>д</w:t>
      </w:r>
      <w:r w:rsidRPr="005A7D6A">
        <w:rPr>
          <w:rFonts w:cs="Times New Roman"/>
          <w:w w:val="101"/>
        </w:rPr>
        <w:t>е</w:t>
      </w:r>
      <w:r w:rsidRPr="005A7D6A">
        <w:rPr>
          <w:rFonts w:cs="Times New Roman"/>
        </w:rPr>
        <w:t>ни</w:t>
      </w:r>
      <w:r w:rsidRPr="005A7D6A">
        <w:rPr>
          <w:rFonts w:cs="Times New Roman"/>
          <w:w w:val="101"/>
        </w:rPr>
        <w:t>е</w:t>
      </w:r>
      <w:r w:rsidRPr="005A7D6A">
        <w:rPr>
          <w:rFonts w:cs="Times New Roman"/>
        </w:rPr>
        <w:t xml:space="preserve"> </w:t>
      </w:r>
      <w:r w:rsidRPr="005A7D6A">
        <w:rPr>
          <w:rFonts w:cs="Times New Roman"/>
          <w:spacing w:val="-1"/>
        </w:rPr>
        <w:t>э</w:t>
      </w:r>
      <w:r w:rsidRPr="005A7D6A">
        <w:rPr>
          <w:rFonts w:cs="Times New Roman"/>
          <w:spacing w:val="-2"/>
        </w:rPr>
        <w:t>м</w:t>
      </w:r>
      <w:r w:rsidRPr="005A7D6A">
        <w:rPr>
          <w:rFonts w:cs="Times New Roman"/>
          <w:spacing w:val="1"/>
        </w:rPr>
        <w:t>п</w:t>
      </w:r>
      <w:r w:rsidRPr="005A7D6A">
        <w:rPr>
          <w:rFonts w:cs="Times New Roman"/>
        </w:rPr>
        <w:t>ирич</w:t>
      </w:r>
      <w:r w:rsidRPr="005A7D6A">
        <w:rPr>
          <w:rFonts w:cs="Times New Roman"/>
          <w:w w:val="101"/>
        </w:rPr>
        <w:t>ес</w:t>
      </w:r>
      <w:r w:rsidRPr="005A7D6A">
        <w:rPr>
          <w:rFonts w:cs="Times New Roman"/>
          <w:spacing w:val="-2"/>
        </w:rPr>
        <w:t>к</w:t>
      </w:r>
      <w:r w:rsidRPr="005A7D6A">
        <w:rPr>
          <w:rFonts w:cs="Times New Roman"/>
          <w:spacing w:val="1"/>
        </w:rPr>
        <w:t>о</w:t>
      </w:r>
      <w:r w:rsidRPr="005A7D6A">
        <w:rPr>
          <w:rFonts w:cs="Times New Roman"/>
          <w:spacing w:val="-1"/>
        </w:rPr>
        <w:t>г</w:t>
      </w:r>
      <w:r w:rsidRPr="005A7D6A">
        <w:rPr>
          <w:rFonts w:cs="Times New Roman"/>
        </w:rPr>
        <w:t>о</w:t>
      </w:r>
      <w:r w:rsidRPr="005A7D6A">
        <w:rPr>
          <w:rFonts w:cs="Times New Roman"/>
          <w:spacing w:val="1"/>
        </w:rPr>
        <w:t xml:space="preserve"> </w:t>
      </w:r>
      <w:r w:rsidRPr="005A7D6A">
        <w:rPr>
          <w:rFonts w:cs="Times New Roman"/>
        </w:rPr>
        <w:t>и</w:t>
      </w:r>
      <w:r w:rsidRPr="005A7D6A">
        <w:rPr>
          <w:rFonts w:cs="Times New Roman"/>
          <w:w w:val="101"/>
        </w:rPr>
        <w:t>сс</w:t>
      </w:r>
      <w:r w:rsidRPr="005A7D6A">
        <w:rPr>
          <w:rFonts w:cs="Times New Roman"/>
        </w:rPr>
        <w:t>л</w:t>
      </w:r>
      <w:r w:rsidRPr="005A7D6A">
        <w:rPr>
          <w:rFonts w:cs="Times New Roman"/>
          <w:spacing w:val="-2"/>
          <w:w w:val="101"/>
        </w:rPr>
        <w:t>е</w:t>
      </w:r>
      <w:r w:rsidRPr="005A7D6A">
        <w:rPr>
          <w:rFonts w:cs="Times New Roman"/>
          <w:spacing w:val="-1"/>
        </w:rPr>
        <w:t>д</w:t>
      </w:r>
      <w:r w:rsidRPr="005A7D6A">
        <w:rPr>
          <w:rFonts w:cs="Times New Roman"/>
        </w:rPr>
        <w:t>ов</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w w:val="101"/>
        </w:rPr>
        <w:t>я;</w:t>
      </w:r>
      <w:r w:rsidRPr="005A7D6A">
        <w:rPr>
          <w:rFonts w:cs="Times New Roman"/>
          <w:spacing w:val="4"/>
        </w:rPr>
        <w:t xml:space="preserve"> </w:t>
      </w:r>
    </w:p>
    <w:p w:rsidR="005A7D6A" w:rsidRDefault="008655E0" w:rsidP="00C44AC7">
      <w:pPr>
        <w:pStyle w:val="af"/>
        <w:numPr>
          <w:ilvl w:val="0"/>
          <w:numId w:val="313"/>
        </w:numPr>
        <w:ind w:right="1467"/>
        <w:jc w:val="both"/>
        <w:rPr>
          <w:rFonts w:cs="Times New Roman"/>
          <w:lang w:val="ru-RU"/>
        </w:rPr>
      </w:pPr>
      <w:r w:rsidRPr="005A7D6A">
        <w:rPr>
          <w:rFonts w:cs="Times New Roman"/>
          <w:spacing w:val="1"/>
        </w:rPr>
        <w:t>п</w:t>
      </w:r>
      <w:r w:rsidRPr="005A7D6A">
        <w:rPr>
          <w:rFonts w:cs="Times New Roman"/>
        </w:rPr>
        <w:t>ров</w:t>
      </w:r>
      <w:r w:rsidRPr="005A7D6A">
        <w:rPr>
          <w:rFonts w:cs="Times New Roman"/>
          <w:spacing w:val="-1"/>
          <w:w w:val="101"/>
        </w:rPr>
        <w:t>е</w:t>
      </w:r>
      <w:r w:rsidRPr="005A7D6A">
        <w:rPr>
          <w:rFonts w:cs="Times New Roman"/>
        </w:rPr>
        <w:t>д</w:t>
      </w:r>
      <w:r w:rsidRPr="005A7D6A">
        <w:rPr>
          <w:rFonts w:cs="Times New Roman"/>
          <w:w w:val="101"/>
        </w:rPr>
        <w:t>е</w:t>
      </w:r>
      <w:r w:rsidRPr="005A7D6A">
        <w:rPr>
          <w:rFonts w:cs="Times New Roman"/>
        </w:rPr>
        <w:t>ни</w:t>
      </w:r>
      <w:r w:rsidRPr="005A7D6A">
        <w:rPr>
          <w:rFonts w:cs="Times New Roman"/>
          <w:w w:val="101"/>
        </w:rPr>
        <w:t>е</w:t>
      </w:r>
      <w:r w:rsidRPr="005A7D6A">
        <w:rPr>
          <w:rFonts w:cs="Times New Roman"/>
        </w:rPr>
        <w:t xml:space="preserve"> т</w:t>
      </w:r>
      <w:r w:rsidRPr="005A7D6A">
        <w:rPr>
          <w:rFonts w:cs="Times New Roman"/>
          <w:spacing w:val="-2"/>
          <w:w w:val="101"/>
        </w:rPr>
        <w:t>е</w:t>
      </w:r>
      <w:r w:rsidRPr="005A7D6A">
        <w:rPr>
          <w:rFonts w:cs="Times New Roman"/>
          <w:spacing w:val="-1"/>
        </w:rPr>
        <w:t>о</w:t>
      </w:r>
      <w:r w:rsidRPr="005A7D6A">
        <w:rPr>
          <w:rFonts w:cs="Times New Roman"/>
        </w:rPr>
        <w:t>р</w:t>
      </w:r>
      <w:r w:rsidRPr="005A7D6A">
        <w:rPr>
          <w:rFonts w:cs="Times New Roman"/>
          <w:w w:val="101"/>
        </w:rPr>
        <w:t>е</w:t>
      </w:r>
      <w:r w:rsidRPr="005A7D6A">
        <w:rPr>
          <w:rFonts w:cs="Times New Roman"/>
        </w:rPr>
        <w:t>тич</w:t>
      </w:r>
      <w:r w:rsidRPr="005A7D6A">
        <w:rPr>
          <w:rFonts w:cs="Times New Roman"/>
          <w:spacing w:val="-1"/>
          <w:w w:val="101"/>
        </w:rPr>
        <w:t>ес</w:t>
      </w:r>
      <w:r w:rsidRPr="005A7D6A">
        <w:rPr>
          <w:rFonts w:cs="Times New Roman"/>
          <w:spacing w:val="-1"/>
        </w:rPr>
        <w:t>к</w:t>
      </w:r>
      <w:r w:rsidRPr="005A7D6A">
        <w:rPr>
          <w:rFonts w:cs="Times New Roman"/>
        </w:rPr>
        <w:t>ого и</w:t>
      </w:r>
      <w:r w:rsidRPr="005A7D6A">
        <w:rPr>
          <w:rFonts w:cs="Times New Roman"/>
          <w:w w:val="101"/>
        </w:rPr>
        <w:t>сс</w:t>
      </w:r>
      <w:r w:rsidRPr="005A7D6A">
        <w:rPr>
          <w:rFonts w:cs="Times New Roman"/>
        </w:rPr>
        <w:t>л</w:t>
      </w:r>
      <w:r w:rsidRPr="005A7D6A">
        <w:rPr>
          <w:rFonts w:cs="Times New Roman"/>
          <w:spacing w:val="-1"/>
          <w:w w:val="101"/>
        </w:rPr>
        <w:t>е</w:t>
      </w:r>
      <w:r w:rsidRPr="005A7D6A">
        <w:rPr>
          <w:rFonts w:cs="Times New Roman"/>
          <w:spacing w:val="-1"/>
        </w:rPr>
        <w:t>д</w:t>
      </w:r>
      <w:r w:rsidRPr="005A7D6A">
        <w:rPr>
          <w:rFonts w:cs="Times New Roman"/>
        </w:rPr>
        <w:t>ов</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w w:val="101"/>
        </w:rPr>
        <w:t>я;</w:t>
      </w:r>
      <w:r w:rsidRPr="005A7D6A">
        <w:rPr>
          <w:rFonts w:cs="Times New Roman"/>
        </w:rPr>
        <w:t xml:space="preserve"> </w:t>
      </w:r>
    </w:p>
    <w:p w:rsidR="008655E0" w:rsidRPr="005A7D6A" w:rsidRDefault="008655E0" w:rsidP="00C44AC7">
      <w:pPr>
        <w:pStyle w:val="af"/>
        <w:numPr>
          <w:ilvl w:val="0"/>
          <w:numId w:val="313"/>
        </w:numPr>
        <w:ind w:right="1467"/>
        <w:jc w:val="both"/>
        <w:rPr>
          <w:rFonts w:cs="Times New Roman"/>
          <w:lang w:val="ru-RU"/>
        </w:rPr>
      </w:pPr>
      <w:r w:rsidRPr="005A7D6A">
        <w:rPr>
          <w:rFonts w:cs="Times New Roman"/>
          <w:w w:val="101"/>
        </w:rPr>
        <w:t>с</w:t>
      </w:r>
      <w:r w:rsidRPr="005A7D6A">
        <w:rPr>
          <w:rFonts w:cs="Times New Roman"/>
        </w:rPr>
        <w:t>м</w:t>
      </w:r>
      <w:r w:rsidRPr="005A7D6A">
        <w:rPr>
          <w:rFonts w:cs="Times New Roman"/>
          <w:spacing w:val="2"/>
        </w:rPr>
        <w:t>ы</w:t>
      </w:r>
      <w:r w:rsidRPr="005A7D6A">
        <w:rPr>
          <w:rFonts w:cs="Times New Roman"/>
          <w:w w:val="101"/>
        </w:rPr>
        <w:t>с</w:t>
      </w:r>
      <w:r w:rsidRPr="005A7D6A">
        <w:rPr>
          <w:rFonts w:cs="Times New Roman"/>
          <w:spacing w:val="-2"/>
        </w:rPr>
        <w:t>л</w:t>
      </w:r>
      <w:r w:rsidRPr="005A7D6A">
        <w:rPr>
          <w:rFonts w:cs="Times New Roman"/>
        </w:rPr>
        <w:t>ово</w:t>
      </w:r>
      <w:r w:rsidRPr="005A7D6A">
        <w:rPr>
          <w:rFonts w:cs="Times New Roman"/>
          <w:w w:val="101"/>
        </w:rPr>
        <w:t>е</w:t>
      </w:r>
      <w:r w:rsidRPr="005A7D6A">
        <w:rPr>
          <w:rFonts w:cs="Times New Roman"/>
          <w:spacing w:val="-2"/>
        </w:rPr>
        <w:t xml:space="preserve"> </w:t>
      </w:r>
      <w:r w:rsidRPr="005A7D6A">
        <w:rPr>
          <w:rFonts w:cs="Times New Roman"/>
        </w:rPr>
        <w:t>чт</w:t>
      </w:r>
      <w:r w:rsidRPr="005A7D6A">
        <w:rPr>
          <w:rFonts w:cs="Times New Roman"/>
          <w:w w:val="101"/>
        </w:rPr>
        <w:t>е</w:t>
      </w:r>
      <w:r w:rsidRPr="005A7D6A">
        <w:rPr>
          <w:rFonts w:cs="Times New Roman"/>
        </w:rPr>
        <w:t>ни</w:t>
      </w:r>
      <w:r w:rsidRPr="005A7D6A">
        <w:rPr>
          <w:rFonts w:cs="Times New Roman"/>
          <w:w w:val="101"/>
        </w:rPr>
        <w:t>е</w:t>
      </w:r>
      <w:r w:rsidRPr="005A7D6A">
        <w:rPr>
          <w:rFonts w:cs="Times New Roman"/>
        </w:rPr>
        <w:t>.</w:t>
      </w:r>
    </w:p>
    <w:p w:rsidR="008655E0" w:rsidRPr="00C850C6" w:rsidRDefault="008655E0" w:rsidP="00C44AC7">
      <w:pPr>
        <w:pStyle w:val="af"/>
        <w:numPr>
          <w:ilvl w:val="0"/>
          <w:numId w:val="187"/>
        </w:numPr>
        <w:suppressAutoHyphens w:val="0"/>
        <w:autoSpaceDE/>
        <w:contextualSpacing/>
        <w:jc w:val="both"/>
        <w:rPr>
          <w:rFonts w:cs="Times New Roman"/>
        </w:rPr>
      </w:pPr>
      <w:r w:rsidRPr="00C850C6">
        <w:rPr>
          <w:rFonts w:cs="Times New Roman"/>
        </w:rPr>
        <w:t>З</w:t>
      </w:r>
      <w:r w:rsidRPr="00C850C6">
        <w:rPr>
          <w:rFonts w:cs="Times New Roman"/>
          <w:spacing w:val="-1"/>
          <w:w w:val="101"/>
        </w:rPr>
        <w:t>а</w:t>
      </w:r>
      <w:r w:rsidRPr="00C850C6">
        <w:rPr>
          <w:rFonts w:cs="Times New Roman"/>
        </w:rPr>
        <w:t>д</w:t>
      </w:r>
      <w:r w:rsidRPr="00C850C6">
        <w:rPr>
          <w:rFonts w:cs="Times New Roman"/>
          <w:w w:val="101"/>
        </w:rPr>
        <w:t>а</w:t>
      </w:r>
      <w:r w:rsidRPr="00C850C6">
        <w:rPr>
          <w:rFonts w:cs="Times New Roman"/>
          <w:spacing w:val="-2"/>
        </w:rPr>
        <w:t>ч</w:t>
      </w:r>
      <w:r w:rsidRPr="00C850C6">
        <w:rPr>
          <w:rFonts w:cs="Times New Roman"/>
          <w:spacing w:val="1"/>
        </w:rPr>
        <w:t>и</w:t>
      </w:r>
      <w:r w:rsidRPr="00C850C6">
        <w:rPr>
          <w:rFonts w:cs="Times New Roman"/>
        </w:rPr>
        <w:t xml:space="preserve">, </w:t>
      </w:r>
      <w:r w:rsidRPr="00C850C6">
        <w:rPr>
          <w:rFonts w:cs="Times New Roman"/>
          <w:spacing w:val="-1"/>
        </w:rPr>
        <w:t>ф</w:t>
      </w:r>
      <w:r w:rsidRPr="00C850C6">
        <w:rPr>
          <w:rFonts w:cs="Times New Roman"/>
        </w:rPr>
        <w:t>ор</w:t>
      </w:r>
      <w:r w:rsidRPr="00C850C6">
        <w:rPr>
          <w:rFonts w:cs="Times New Roman"/>
          <w:spacing w:val="-1"/>
        </w:rPr>
        <w:t>ми</w:t>
      </w:r>
      <w:r w:rsidRPr="00C850C6">
        <w:rPr>
          <w:rFonts w:cs="Times New Roman"/>
        </w:rPr>
        <w:t>рующи</w:t>
      </w:r>
      <w:r w:rsidRPr="00C850C6">
        <w:rPr>
          <w:rFonts w:cs="Times New Roman"/>
          <w:w w:val="101"/>
        </w:rPr>
        <w:t>е</w:t>
      </w:r>
      <w:r w:rsidRPr="00C850C6">
        <w:rPr>
          <w:rFonts w:cs="Times New Roman"/>
        </w:rPr>
        <w:t xml:space="preserve"> р</w:t>
      </w:r>
      <w:r w:rsidRPr="00C850C6">
        <w:rPr>
          <w:rFonts w:cs="Times New Roman"/>
          <w:w w:val="101"/>
        </w:rPr>
        <w:t>е</w:t>
      </w:r>
      <w:r w:rsidRPr="00C850C6">
        <w:rPr>
          <w:rFonts w:cs="Times New Roman"/>
        </w:rPr>
        <w:t>г</w:t>
      </w:r>
      <w:r w:rsidRPr="00C850C6">
        <w:rPr>
          <w:rFonts w:cs="Times New Roman"/>
          <w:spacing w:val="-4"/>
        </w:rPr>
        <w:t>у</w:t>
      </w:r>
      <w:r w:rsidRPr="00C850C6">
        <w:rPr>
          <w:rFonts w:cs="Times New Roman"/>
        </w:rPr>
        <w:t>л</w:t>
      </w:r>
      <w:r w:rsidRPr="00C850C6">
        <w:rPr>
          <w:rFonts w:cs="Times New Roman"/>
          <w:w w:val="101"/>
        </w:rPr>
        <w:t>я</w:t>
      </w:r>
      <w:r w:rsidRPr="00C850C6">
        <w:rPr>
          <w:rFonts w:cs="Times New Roman"/>
        </w:rPr>
        <w:t>т</w:t>
      </w:r>
      <w:r w:rsidRPr="00C850C6">
        <w:rPr>
          <w:rFonts w:cs="Times New Roman"/>
          <w:spacing w:val="1"/>
        </w:rPr>
        <w:t>и</w:t>
      </w:r>
      <w:r w:rsidRPr="00C850C6">
        <w:rPr>
          <w:rFonts w:cs="Times New Roman"/>
        </w:rPr>
        <w:t>вн</w:t>
      </w:r>
      <w:r w:rsidRPr="00C850C6">
        <w:rPr>
          <w:rFonts w:cs="Times New Roman"/>
          <w:spacing w:val="1"/>
        </w:rPr>
        <w:t>ы</w:t>
      </w:r>
      <w:r w:rsidRPr="00C850C6">
        <w:rPr>
          <w:rFonts w:cs="Times New Roman"/>
          <w:w w:val="101"/>
        </w:rPr>
        <w:t>е</w:t>
      </w:r>
      <w:r w:rsidRPr="00C850C6">
        <w:rPr>
          <w:rFonts w:cs="Times New Roman"/>
          <w:spacing w:val="-2"/>
        </w:rPr>
        <w:t xml:space="preserve"> </w:t>
      </w:r>
      <w:r w:rsidRPr="00C850C6">
        <w:rPr>
          <w:rFonts w:cs="Times New Roman"/>
        </w:rPr>
        <w:t>УУД</w:t>
      </w:r>
      <w:r w:rsidRPr="00C850C6">
        <w:rPr>
          <w:rFonts w:cs="Times New Roman"/>
          <w:w w:val="101"/>
        </w:rPr>
        <w:t>:</w:t>
      </w:r>
      <w:r w:rsidRPr="00C850C6">
        <w:rPr>
          <w:rFonts w:cs="Times New Roman"/>
        </w:rPr>
        <w:t xml:space="preserve"> </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пл</w:t>
      </w:r>
      <w:r w:rsidRPr="005A7D6A">
        <w:rPr>
          <w:rFonts w:cs="Times New Roman"/>
          <w:spacing w:val="-2"/>
          <w:w w:val="101"/>
        </w:rPr>
        <w:t>а</w:t>
      </w:r>
      <w:r w:rsidRPr="005A7D6A">
        <w:rPr>
          <w:rFonts w:cs="Times New Roman"/>
        </w:rPr>
        <w:t>ни</w:t>
      </w:r>
      <w:r w:rsidRPr="005A7D6A">
        <w:rPr>
          <w:rFonts w:cs="Times New Roman"/>
          <w:spacing w:val="-1"/>
        </w:rPr>
        <w:t>р</w:t>
      </w:r>
      <w:r w:rsidRPr="005A7D6A">
        <w:rPr>
          <w:rFonts w:cs="Times New Roman"/>
        </w:rPr>
        <w:t>ов</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spacing w:val="-1"/>
          <w:w w:val="101"/>
        </w:rPr>
        <w:t>е</w:t>
      </w:r>
      <w:r w:rsidRPr="005A7D6A">
        <w:rPr>
          <w:rFonts w:cs="Times New Roman"/>
          <w:w w:val="101"/>
        </w:rPr>
        <w:t>;</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ор</w:t>
      </w:r>
      <w:r w:rsidRPr="005A7D6A">
        <w:rPr>
          <w:rFonts w:cs="Times New Roman"/>
          <w:spacing w:val="-1"/>
        </w:rPr>
        <w:t>и</w:t>
      </w:r>
      <w:r w:rsidRPr="005A7D6A">
        <w:rPr>
          <w:rFonts w:cs="Times New Roman"/>
          <w:w w:val="101"/>
        </w:rPr>
        <w:t>е</w:t>
      </w:r>
      <w:r w:rsidRPr="005A7D6A">
        <w:rPr>
          <w:rFonts w:cs="Times New Roman"/>
        </w:rPr>
        <w:t>н</w:t>
      </w:r>
      <w:r w:rsidRPr="005A7D6A">
        <w:rPr>
          <w:rFonts w:cs="Times New Roman"/>
          <w:spacing w:val="-1"/>
        </w:rPr>
        <w:t>т</w:t>
      </w:r>
      <w:r w:rsidRPr="005A7D6A">
        <w:rPr>
          <w:rFonts w:cs="Times New Roman"/>
        </w:rPr>
        <w:t>ировку</w:t>
      </w:r>
      <w:r w:rsidRPr="005A7D6A">
        <w:rPr>
          <w:rFonts w:cs="Times New Roman"/>
          <w:spacing w:val="-3"/>
        </w:rPr>
        <w:t xml:space="preserve"> </w:t>
      </w:r>
      <w:r w:rsidRPr="005A7D6A">
        <w:rPr>
          <w:rFonts w:cs="Times New Roman"/>
        </w:rPr>
        <w:t xml:space="preserve">в </w:t>
      </w:r>
      <w:r w:rsidRPr="005A7D6A">
        <w:rPr>
          <w:rFonts w:cs="Times New Roman"/>
          <w:w w:val="101"/>
        </w:rPr>
        <w:t>с</w:t>
      </w:r>
      <w:r w:rsidRPr="005A7D6A">
        <w:rPr>
          <w:rFonts w:cs="Times New Roman"/>
        </w:rPr>
        <w:t>ит</w:t>
      </w:r>
      <w:r w:rsidRPr="005A7D6A">
        <w:rPr>
          <w:rFonts w:cs="Times New Roman"/>
          <w:spacing w:val="-2"/>
        </w:rPr>
        <w:t>у</w:t>
      </w:r>
      <w:r w:rsidRPr="005A7D6A">
        <w:rPr>
          <w:rFonts w:cs="Times New Roman"/>
          <w:w w:val="101"/>
        </w:rPr>
        <w:t>а</w:t>
      </w:r>
      <w:r w:rsidRPr="005A7D6A">
        <w:rPr>
          <w:rFonts w:cs="Times New Roman"/>
        </w:rPr>
        <w:t>ци</w:t>
      </w:r>
      <w:r w:rsidRPr="005A7D6A">
        <w:rPr>
          <w:rFonts w:cs="Times New Roman"/>
          <w:spacing w:val="-1"/>
        </w:rPr>
        <w:t>и</w:t>
      </w:r>
      <w:r w:rsidRPr="005A7D6A">
        <w:rPr>
          <w:rFonts w:cs="Times New Roman"/>
          <w:w w:val="101"/>
        </w:rPr>
        <w:t>;</w:t>
      </w:r>
      <w:r w:rsidRPr="005A7D6A">
        <w:rPr>
          <w:rFonts w:cs="Times New Roman"/>
        </w:rPr>
        <w:t xml:space="preserve"> </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пр</w:t>
      </w:r>
      <w:r w:rsidRPr="005A7D6A">
        <w:rPr>
          <w:rFonts w:cs="Times New Roman"/>
          <w:spacing w:val="-1"/>
        </w:rPr>
        <w:t>о</w:t>
      </w:r>
      <w:r w:rsidRPr="005A7D6A">
        <w:rPr>
          <w:rFonts w:cs="Times New Roman"/>
        </w:rPr>
        <w:t>гноз</w:t>
      </w:r>
      <w:r w:rsidRPr="005A7D6A">
        <w:rPr>
          <w:rFonts w:cs="Times New Roman"/>
          <w:spacing w:val="-1"/>
        </w:rPr>
        <w:t>ир</w:t>
      </w:r>
      <w:r w:rsidRPr="005A7D6A">
        <w:rPr>
          <w:rFonts w:cs="Times New Roman"/>
        </w:rPr>
        <w:t>о</w:t>
      </w:r>
      <w:r w:rsidRPr="005A7D6A">
        <w:rPr>
          <w:rFonts w:cs="Times New Roman"/>
          <w:spacing w:val="1"/>
        </w:rPr>
        <w:t>в</w:t>
      </w:r>
      <w:r w:rsidRPr="005A7D6A">
        <w:rPr>
          <w:rFonts w:cs="Times New Roman"/>
          <w:w w:val="101"/>
        </w:rPr>
        <w:t>а</w:t>
      </w:r>
      <w:r w:rsidRPr="005A7D6A">
        <w:rPr>
          <w:rFonts w:cs="Times New Roman"/>
        </w:rPr>
        <w:t>ни</w:t>
      </w:r>
      <w:r w:rsidRPr="005A7D6A">
        <w:rPr>
          <w:rFonts w:cs="Times New Roman"/>
          <w:w w:val="101"/>
        </w:rPr>
        <w:t>е;</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ц</w:t>
      </w:r>
      <w:r w:rsidRPr="005A7D6A">
        <w:rPr>
          <w:rFonts w:cs="Times New Roman"/>
          <w:w w:val="101"/>
        </w:rPr>
        <w:t>е</w:t>
      </w:r>
      <w:r w:rsidRPr="005A7D6A">
        <w:rPr>
          <w:rFonts w:cs="Times New Roman"/>
        </w:rPr>
        <w:t>л</w:t>
      </w:r>
      <w:r w:rsidRPr="005A7D6A">
        <w:rPr>
          <w:rFonts w:cs="Times New Roman"/>
          <w:spacing w:val="-1"/>
          <w:w w:val="101"/>
        </w:rPr>
        <w:t>е</w:t>
      </w:r>
      <w:r w:rsidRPr="005A7D6A">
        <w:rPr>
          <w:rFonts w:cs="Times New Roman"/>
          <w:spacing w:val="-1"/>
        </w:rPr>
        <w:t>п</w:t>
      </w:r>
      <w:r w:rsidRPr="005A7D6A">
        <w:rPr>
          <w:rFonts w:cs="Times New Roman"/>
        </w:rPr>
        <w:t>ол</w:t>
      </w:r>
      <w:r w:rsidRPr="005A7D6A">
        <w:rPr>
          <w:rFonts w:cs="Times New Roman"/>
          <w:spacing w:val="-1"/>
          <w:w w:val="101"/>
        </w:rPr>
        <w:t>а</w:t>
      </w:r>
      <w:r w:rsidRPr="005A7D6A">
        <w:rPr>
          <w:rFonts w:cs="Times New Roman"/>
        </w:rPr>
        <w:t>г</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spacing w:val="-1"/>
          <w:w w:val="101"/>
        </w:rPr>
        <w:t>е</w:t>
      </w:r>
      <w:r w:rsidR="005A7D6A">
        <w:rPr>
          <w:rFonts w:cs="Times New Roman"/>
          <w:w w:val="101"/>
          <w:lang w:val="ru-RU"/>
        </w:rPr>
        <w:t>;</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пр</w:t>
      </w:r>
      <w:r w:rsidRPr="005A7D6A">
        <w:rPr>
          <w:rFonts w:cs="Times New Roman"/>
          <w:spacing w:val="-1"/>
        </w:rPr>
        <w:t>и</w:t>
      </w:r>
      <w:r w:rsidRPr="005A7D6A">
        <w:rPr>
          <w:rFonts w:cs="Times New Roman"/>
        </w:rPr>
        <w:t>н</w:t>
      </w:r>
      <w:r w:rsidRPr="005A7D6A">
        <w:rPr>
          <w:rFonts w:cs="Times New Roman"/>
          <w:w w:val="101"/>
        </w:rPr>
        <w:t>я</w:t>
      </w:r>
      <w:r w:rsidRPr="005A7D6A">
        <w:rPr>
          <w:rFonts w:cs="Times New Roman"/>
          <w:spacing w:val="-1"/>
        </w:rPr>
        <w:t>т</w:t>
      </w:r>
      <w:r w:rsidRPr="005A7D6A">
        <w:rPr>
          <w:rFonts w:cs="Times New Roman"/>
        </w:rPr>
        <w:t>и</w:t>
      </w:r>
      <w:r w:rsidRPr="005A7D6A">
        <w:rPr>
          <w:rFonts w:cs="Times New Roman"/>
          <w:w w:val="101"/>
        </w:rPr>
        <w:t>е</w:t>
      </w:r>
      <w:r w:rsidRPr="005A7D6A">
        <w:rPr>
          <w:rFonts w:cs="Times New Roman"/>
          <w:spacing w:val="-2"/>
        </w:rPr>
        <w:t xml:space="preserve"> </w:t>
      </w:r>
      <w:r w:rsidRPr="005A7D6A">
        <w:rPr>
          <w:rFonts w:cs="Times New Roman"/>
        </w:rPr>
        <w:t>р</w:t>
      </w:r>
      <w:r w:rsidRPr="005A7D6A">
        <w:rPr>
          <w:rFonts w:cs="Times New Roman"/>
          <w:w w:val="101"/>
        </w:rPr>
        <w:t>е</w:t>
      </w:r>
      <w:r w:rsidRPr="005A7D6A">
        <w:rPr>
          <w:rFonts w:cs="Times New Roman"/>
        </w:rPr>
        <w:t>ш</w:t>
      </w:r>
      <w:r w:rsidRPr="005A7D6A">
        <w:rPr>
          <w:rFonts w:cs="Times New Roman"/>
          <w:spacing w:val="-2"/>
          <w:w w:val="101"/>
        </w:rPr>
        <w:t>е</w:t>
      </w:r>
      <w:r w:rsidRPr="005A7D6A">
        <w:rPr>
          <w:rFonts w:cs="Times New Roman"/>
        </w:rPr>
        <w:t>ни</w:t>
      </w:r>
      <w:r w:rsidRPr="005A7D6A">
        <w:rPr>
          <w:rFonts w:cs="Times New Roman"/>
          <w:w w:val="101"/>
        </w:rPr>
        <w:t>я;</w:t>
      </w:r>
      <w:r w:rsidRPr="005A7D6A">
        <w:rPr>
          <w:rFonts w:cs="Times New Roman"/>
        </w:rPr>
        <w:t xml:space="preserve"> </w:t>
      </w:r>
    </w:p>
    <w:p w:rsidR="008655E0"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w:t>
      </w:r>
      <w:r w:rsidRPr="005A7D6A">
        <w:rPr>
          <w:rFonts w:cs="Times New Roman"/>
          <w:w w:val="101"/>
        </w:rPr>
        <w:t>са</w:t>
      </w:r>
      <w:r w:rsidRPr="005A7D6A">
        <w:rPr>
          <w:rFonts w:cs="Times New Roman"/>
          <w:spacing w:val="-2"/>
        </w:rPr>
        <w:t>м</w:t>
      </w:r>
      <w:r w:rsidRPr="005A7D6A">
        <w:rPr>
          <w:rFonts w:cs="Times New Roman"/>
        </w:rPr>
        <w:t>окон</w:t>
      </w:r>
      <w:r w:rsidRPr="005A7D6A">
        <w:rPr>
          <w:rFonts w:cs="Times New Roman"/>
          <w:spacing w:val="-2"/>
        </w:rPr>
        <w:t>т</w:t>
      </w:r>
      <w:r w:rsidRPr="005A7D6A">
        <w:rPr>
          <w:rFonts w:cs="Times New Roman"/>
        </w:rPr>
        <w:t>роль.</w:t>
      </w:r>
    </w:p>
    <w:p w:rsidR="008655E0" w:rsidRPr="00C850C6" w:rsidRDefault="008655E0" w:rsidP="00C44AC7">
      <w:pPr>
        <w:widowControl w:val="0"/>
        <w:tabs>
          <w:tab w:val="left" w:pos="1847"/>
          <w:tab w:val="left" w:pos="3839"/>
          <w:tab w:val="left" w:pos="4943"/>
          <w:tab w:val="left" w:pos="6710"/>
          <w:tab w:val="left" w:pos="7952"/>
        </w:tabs>
        <w:spacing w:after="0" w:line="240" w:lineRule="auto"/>
        <w:ind w:right="-19"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звитию</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тивн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53"/>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52"/>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пол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зов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2"/>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бном</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проц</w:t>
      </w:r>
      <w:r w:rsidRPr="00C850C6">
        <w:rPr>
          <w:rFonts w:ascii="Times New Roman" w:eastAsia="Times New Roman" w:hAnsi="Times New Roman" w:cs="Times New Roman"/>
          <w:w w:val="101"/>
          <w:sz w:val="24"/>
          <w:szCs w:val="24"/>
        </w:rPr>
        <w:t>ессе</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z w:val="24"/>
          <w:szCs w:val="24"/>
        </w:rPr>
        <w:t>индивид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льны</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sz w:val="24"/>
          <w:szCs w:val="24"/>
        </w:rPr>
        <w:t>гр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по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бных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тор</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ют</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z w:val="24"/>
          <w:szCs w:val="24"/>
        </w:rPr>
        <w:t>об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sz w:val="24"/>
          <w:szCs w:val="24"/>
        </w:rPr>
        <w:t>ф</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нкци</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z w:val="24"/>
          <w:szCs w:val="24"/>
        </w:rPr>
        <w:t>их выполн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t>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t>эт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пов выполн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z w:val="24"/>
          <w:szCs w:val="24"/>
        </w:rPr>
        <w:tab/>
        <w:t>от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продвиж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ыполн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44"/>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блюд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z w:val="24"/>
          <w:szCs w:val="24"/>
        </w:rPr>
        <w:t>гр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фик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подг</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39"/>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1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лов,</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z w:val="24"/>
          <w:szCs w:val="24"/>
        </w:rPr>
        <w:t>пои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обходимых</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7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z w:val="24"/>
          <w:szCs w:val="24"/>
        </w:rPr>
        <w:t>контрол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ыполн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4"/>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оты,</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76"/>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z w:val="24"/>
          <w:szCs w:val="24"/>
        </w:rPr>
        <w:t>минимиз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ци</w:t>
      </w:r>
      <w:r w:rsidRPr="00C850C6">
        <w:rPr>
          <w:rFonts w:ascii="Times New Roman" w:eastAsia="Times New Roman" w:hAnsi="Times New Roman" w:cs="Times New Roman"/>
          <w:sz w:val="24"/>
          <w:szCs w:val="24"/>
        </w:rPr>
        <w:t>и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ш</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 кон</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о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ороны</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left="108" w:right="-7"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3"/>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типовых</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личным</w:t>
      </w:r>
      <w:r w:rsidRPr="00C850C6">
        <w:rPr>
          <w:rFonts w:ascii="Times New Roman" w:eastAsia="Times New Roman" w:hAnsi="Times New Roman" w:cs="Times New Roman"/>
          <w:spacing w:val="45"/>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71"/>
          <w:sz w:val="24"/>
          <w:szCs w:val="24"/>
        </w:rPr>
        <w:t xml:space="preserve"> </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9"/>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дних</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ного</w:t>
      </w:r>
      <w:r w:rsidRPr="00C850C6">
        <w:rPr>
          <w:rFonts w:ascii="Times New Roman" w:eastAsia="Times New Roman" w:hAnsi="Times New Roman" w:cs="Times New Roman"/>
          <w:spacing w:val="161"/>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58"/>
          <w:sz w:val="24"/>
          <w:szCs w:val="24"/>
        </w:rPr>
        <w:t xml:space="preserve"> </w:t>
      </w:r>
      <w:r w:rsidRPr="00C850C6">
        <w:rPr>
          <w:rFonts w:ascii="Times New Roman" w:eastAsia="Times New Roman" w:hAnsi="Times New Roman" w:cs="Times New Roman"/>
          <w:spacing w:val="1"/>
          <w:sz w:val="24"/>
          <w:szCs w:val="24"/>
        </w:rPr>
        <w:lastRenderedPageBreak/>
        <w:t>пр</w:t>
      </w:r>
      <w:r w:rsidRPr="00C850C6">
        <w:rPr>
          <w:rFonts w:ascii="Times New Roman" w:eastAsia="Times New Roman" w:hAnsi="Times New Roman" w:cs="Times New Roman"/>
          <w:sz w:val="24"/>
          <w:szCs w:val="24"/>
        </w:rPr>
        <w:t>ои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одить</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pacing w:val="1"/>
          <w:sz w:val="24"/>
          <w:szCs w:val="24"/>
        </w:rPr>
        <w:t>ход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6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зным</w:t>
      </w:r>
      <w:r w:rsidRPr="00C850C6">
        <w:rPr>
          <w:rFonts w:ascii="Times New Roman" w:eastAsia="Times New Roman" w:hAnsi="Times New Roman" w:cs="Times New Roman"/>
          <w:spacing w:val="160"/>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 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9"/>
          <w:sz w:val="24"/>
          <w:szCs w:val="24"/>
        </w:rPr>
        <w:t xml:space="preserve"> </w:t>
      </w:r>
      <w:r w:rsidRPr="00C850C6">
        <w:rPr>
          <w:rFonts w:ascii="Times New Roman" w:eastAsia="Times New Roman" w:hAnsi="Times New Roman" w:cs="Times New Roman"/>
          <w:sz w:val="24"/>
          <w:szCs w:val="24"/>
        </w:rPr>
        <w:t>типовых</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вн</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три</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67"/>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лжно</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69"/>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до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02"/>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жд</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z w:val="24"/>
          <w:szCs w:val="24"/>
        </w:rPr>
        <w:t>вр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00"/>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03"/>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pacing w:val="100"/>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пользов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оотв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щих</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p>
    <w:p w:rsidR="008655E0" w:rsidRPr="00C850C6" w:rsidRDefault="008655E0" w:rsidP="00C44AC7">
      <w:pPr>
        <w:widowControl w:val="0"/>
        <w:tabs>
          <w:tab w:val="left" w:pos="2562"/>
          <w:tab w:val="left" w:pos="4083"/>
          <w:tab w:val="left" w:pos="6024"/>
          <w:tab w:val="left" w:pos="7729"/>
        </w:tabs>
        <w:spacing w:after="0" w:line="240" w:lineRule="auto"/>
        <w:ind w:left="108" w:right="-9" w:firstLine="707"/>
        <w:jc w:val="both"/>
        <w:rPr>
          <w:rFonts w:ascii="Times New Roman" w:eastAsia="Times New Roman" w:hAnsi="Times New Roman" w:cs="Times New Roman"/>
          <w:spacing w:val="1"/>
          <w:sz w:val="24"/>
          <w:szCs w:val="24"/>
        </w:rPr>
      </w:pP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2"/>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3"/>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мог</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ткрыт</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pacing w:val="1"/>
          <w:sz w:val="24"/>
          <w:szCs w:val="24"/>
        </w:rPr>
        <w:t>ры</w:t>
      </w:r>
      <w:r w:rsidRPr="00C850C6">
        <w:rPr>
          <w:rFonts w:ascii="Times New Roman" w:eastAsia="Times New Roman" w:hAnsi="Times New Roman" w:cs="Times New Roman"/>
          <w:spacing w:val="-1"/>
          <w:sz w:val="24"/>
          <w:szCs w:val="24"/>
        </w:rPr>
        <w:t>ты</w:t>
      </w:r>
      <w:r w:rsidRPr="00C850C6">
        <w:rPr>
          <w:rFonts w:ascii="Times New Roman" w:eastAsia="Times New Roman" w:hAnsi="Times New Roman" w:cs="Times New Roman"/>
          <w:sz w:val="24"/>
          <w:szCs w:val="24"/>
        </w:rPr>
        <w:t>й х</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бот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4"/>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139"/>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прим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8"/>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38"/>
          <w:sz w:val="24"/>
          <w:szCs w:val="24"/>
        </w:rPr>
        <w:t xml:space="preserve"> </w:t>
      </w:r>
      <w:r w:rsidRPr="00C850C6">
        <w:rPr>
          <w:rFonts w:ascii="Times New Roman" w:eastAsia="Times New Roman" w:hAnsi="Times New Roman" w:cs="Times New Roman"/>
          <w:spacing w:val="1"/>
          <w:sz w:val="24"/>
          <w:szCs w:val="24"/>
        </w:rPr>
        <w:t>оц</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тивн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z w:val="24"/>
          <w:szCs w:val="24"/>
        </w:rPr>
        <w:t>возможно</w:t>
      </w:r>
      <w:r w:rsidRPr="00C850C6">
        <w:rPr>
          <w:rFonts w:ascii="Times New Roman" w:eastAsia="Times New Roman" w:hAnsi="Times New Roman" w:cs="Times New Roman"/>
          <w:sz w:val="24"/>
          <w:szCs w:val="24"/>
        </w:rPr>
        <w:tab/>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ти</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 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хнол</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ги</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z w:val="24"/>
          <w:szCs w:val="24"/>
        </w:rPr>
        <w:tab/>
        <w:t>«формир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 оц</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том</w:t>
      </w:r>
      <w:r w:rsid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бин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 и к</w:t>
      </w:r>
      <w:r w:rsidRPr="00C850C6">
        <w:rPr>
          <w:rFonts w:ascii="Times New Roman" w:eastAsia="Times New Roman" w:hAnsi="Times New Roman" w:cs="Times New Roman"/>
          <w:spacing w:val="1"/>
          <w:sz w:val="24"/>
          <w:szCs w:val="24"/>
        </w:rPr>
        <w:t>ри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ю о</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нки</w:t>
      </w:r>
      <w:r w:rsidRPr="00C850C6">
        <w:rPr>
          <w:rFonts w:ascii="Times New Roman" w:eastAsia="Times New Roman" w:hAnsi="Times New Roman" w:cs="Times New Roman"/>
          <w:spacing w:val="1"/>
          <w:sz w:val="24"/>
          <w:szCs w:val="24"/>
        </w:rPr>
        <w:t>.</w:t>
      </w:r>
    </w:p>
    <w:p w:rsidR="008655E0" w:rsidRPr="00C850C6" w:rsidRDefault="008655E0" w:rsidP="00C44AC7">
      <w:pPr>
        <w:spacing w:after="0" w:line="240" w:lineRule="auto"/>
        <w:jc w:val="both"/>
        <w:rPr>
          <w:rFonts w:ascii="Times New Roman" w:eastAsia="Times New Roman" w:hAnsi="Times New Roman" w:cs="Times New Roman"/>
          <w:spacing w:val="1"/>
          <w:sz w:val="24"/>
          <w:szCs w:val="24"/>
        </w:rPr>
      </w:pPr>
    </w:p>
    <w:p w:rsidR="008655E0" w:rsidRPr="00C850C6" w:rsidRDefault="0000520D" w:rsidP="00C44AC7">
      <w:pPr>
        <w:widowControl w:val="0"/>
        <w:tabs>
          <w:tab w:val="left" w:pos="3208"/>
          <w:tab w:val="left" w:pos="3810"/>
          <w:tab w:val="left" w:pos="4297"/>
          <w:tab w:val="left" w:pos="5350"/>
          <w:tab w:val="left" w:pos="5970"/>
          <w:tab w:val="left" w:pos="7481"/>
          <w:tab w:val="left" w:pos="8002"/>
        </w:tabs>
        <w:spacing w:after="0" w:line="240" w:lineRule="auto"/>
        <w:ind w:left="108" w:right="-14" w:firstLine="707"/>
        <w:jc w:val="both"/>
        <w:rPr>
          <w:rFonts w:ascii="Times New Roman" w:eastAsia="Times New Roman" w:hAnsi="Times New Roman" w:cs="Times New Roman"/>
          <w:b/>
          <w:bCs/>
          <w:i/>
          <w:sz w:val="24"/>
          <w:szCs w:val="24"/>
        </w:rPr>
      </w:pPr>
      <w:r w:rsidRPr="00C850C6">
        <w:rPr>
          <w:rFonts w:ascii="Times New Roman" w:eastAsia="Times New Roman" w:hAnsi="Times New Roman" w:cs="Times New Roman"/>
          <w:b/>
          <w:bCs/>
          <w:i/>
          <w:sz w:val="24"/>
          <w:szCs w:val="24"/>
        </w:rPr>
        <w:t>2.1.5.</w:t>
      </w:r>
      <w:r w:rsidR="008655E0" w:rsidRPr="00C850C6">
        <w:rPr>
          <w:rFonts w:ascii="Times New Roman" w:eastAsia="Times New Roman" w:hAnsi="Times New Roman" w:cs="Times New Roman"/>
          <w:b/>
          <w:bCs/>
          <w:i/>
          <w:sz w:val="24"/>
          <w:szCs w:val="24"/>
        </w:rPr>
        <w:t>Опи</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ани</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128"/>
          <w:sz w:val="24"/>
          <w:szCs w:val="24"/>
        </w:rPr>
        <w:t xml:space="preserve"> </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б</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нно</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й</w:t>
      </w:r>
      <w:r w:rsidR="008655E0" w:rsidRPr="00C850C6">
        <w:rPr>
          <w:rFonts w:ascii="Times New Roman" w:eastAsia="Times New Roman" w:hAnsi="Times New Roman" w:cs="Times New Roman"/>
          <w:i/>
          <w:spacing w:val="128"/>
          <w:sz w:val="24"/>
          <w:szCs w:val="24"/>
        </w:rPr>
        <w:t xml:space="preserve"> </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ал</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з</w:t>
      </w:r>
      <w:r w:rsidR="008655E0" w:rsidRPr="00C850C6">
        <w:rPr>
          <w:rFonts w:ascii="Times New Roman" w:eastAsia="Times New Roman" w:hAnsi="Times New Roman" w:cs="Times New Roman"/>
          <w:b/>
          <w:bCs/>
          <w:i/>
          <w:sz w:val="24"/>
          <w:szCs w:val="24"/>
        </w:rPr>
        <w:t>ации</w:t>
      </w:r>
      <w:r w:rsidR="008655E0" w:rsidRPr="00C850C6">
        <w:rPr>
          <w:rFonts w:ascii="Times New Roman" w:eastAsia="Times New Roman" w:hAnsi="Times New Roman" w:cs="Times New Roman"/>
          <w:i/>
          <w:spacing w:val="128"/>
          <w:sz w:val="24"/>
          <w:szCs w:val="24"/>
        </w:rPr>
        <w:t xml:space="preserve"> </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новных</w:t>
      </w:r>
      <w:r w:rsidR="008655E0" w:rsidRPr="00C850C6">
        <w:rPr>
          <w:rFonts w:ascii="Times New Roman" w:eastAsia="Times New Roman" w:hAnsi="Times New Roman" w:cs="Times New Roman"/>
          <w:i/>
          <w:spacing w:val="127"/>
          <w:sz w:val="24"/>
          <w:szCs w:val="24"/>
        </w:rPr>
        <w:t xml:space="preserve"> </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пр</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вл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ний</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уч</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бно-и</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д</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spacing w:val="-1"/>
          <w:sz w:val="24"/>
          <w:szCs w:val="24"/>
        </w:rPr>
        <w:t>в</w:t>
      </w:r>
      <w:r w:rsidR="008655E0" w:rsidRPr="00C850C6">
        <w:rPr>
          <w:rFonts w:ascii="Times New Roman" w:eastAsia="Times New Roman" w:hAnsi="Times New Roman" w:cs="Times New Roman"/>
          <w:b/>
          <w:bCs/>
          <w:i/>
          <w:sz w:val="24"/>
          <w:szCs w:val="24"/>
        </w:rPr>
        <w:t>ат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ль</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z w:val="24"/>
          <w:szCs w:val="24"/>
        </w:rPr>
        <w:t>ой</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про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pacing w:val="3"/>
          <w:sz w:val="24"/>
          <w:szCs w:val="24"/>
        </w:rPr>
        <w:t>т</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й</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2"/>
          <w:sz w:val="24"/>
          <w:szCs w:val="24"/>
        </w:rPr>
        <w:t>я</w:t>
      </w:r>
      <w:r w:rsidR="008655E0" w:rsidRPr="00C850C6">
        <w:rPr>
          <w:rFonts w:ascii="Times New Roman" w:eastAsia="Times New Roman" w:hAnsi="Times New Roman" w:cs="Times New Roman"/>
          <w:b/>
          <w:bCs/>
          <w:i/>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льно</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обучающих</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я</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сс</w:t>
      </w:r>
      <w:r w:rsidR="008655E0" w:rsidRPr="00C850C6">
        <w:rPr>
          <w:rFonts w:ascii="Times New Roman" w:eastAsia="Times New Roman" w:hAnsi="Times New Roman" w:cs="Times New Roman"/>
          <w:b/>
          <w:bCs/>
          <w:i/>
          <w:sz w:val="24"/>
          <w:szCs w:val="24"/>
        </w:rPr>
        <w:t>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д</w:t>
      </w:r>
      <w:r w:rsidR="008655E0" w:rsidRPr="00C850C6">
        <w:rPr>
          <w:rFonts w:ascii="Times New Roman" w:eastAsia="Times New Roman" w:hAnsi="Times New Roman" w:cs="Times New Roman"/>
          <w:b/>
          <w:bCs/>
          <w:i/>
          <w:sz w:val="24"/>
          <w:szCs w:val="24"/>
        </w:rPr>
        <w:t>оват</w:t>
      </w:r>
      <w:r w:rsidR="008655E0" w:rsidRPr="00C850C6">
        <w:rPr>
          <w:rFonts w:ascii="Times New Roman" w:eastAsia="Times New Roman" w:hAnsi="Times New Roman" w:cs="Times New Roman"/>
          <w:b/>
          <w:bCs/>
          <w:i/>
          <w:spacing w:val="-1"/>
          <w:w w:val="101"/>
          <w:sz w:val="24"/>
          <w:szCs w:val="24"/>
        </w:rPr>
        <w:t>е</w:t>
      </w:r>
      <w:r w:rsidR="008655E0" w:rsidRPr="00C850C6">
        <w:rPr>
          <w:rFonts w:ascii="Times New Roman" w:eastAsia="Times New Roman" w:hAnsi="Times New Roman" w:cs="Times New Roman"/>
          <w:b/>
          <w:bCs/>
          <w:i/>
          <w:sz w:val="24"/>
          <w:szCs w:val="24"/>
        </w:rPr>
        <w:t>ль</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pacing w:val="-3"/>
          <w:sz w:val="24"/>
          <w:szCs w:val="24"/>
        </w:rPr>
        <w:t>к</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spacing w:val="-1"/>
          <w:sz w:val="24"/>
          <w:szCs w:val="24"/>
        </w:rPr>
        <w:t>нж</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spacing w:val="-2"/>
          <w:sz w:val="24"/>
          <w:szCs w:val="24"/>
        </w:rPr>
        <w:t>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прикладно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ин</w:t>
      </w:r>
      <w:r w:rsidR="008655E0" w:rsidRPr="00C850C6">
        <w:rPr>
          <w:rFonts w:ascii="Times New Roman" w:eastAsia="Times New Roman" w:hAnsi="Times New Roman" w:cs="Times New Roman"/>
          <w:b/>
          <w:bCs/>
          <w:i/>
          <w:spacing w:val="-2"/>
          <w:sz w:val="24"/>
          <w:szCs w:val="24"/>
        </w:rPr>
        <w:t>ф</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spacing w:val="1"/>
          <w:sz w:val="24"/>
          <w:szCs w:val="24"/>
        </w:rPr>
        <w:t>рма</w:t>
      </w:r>
      <w:r w:rsidR="008655E0" w:rsidRPr="00C850C6">
        <w:rPr>
          <w:rFonts w:ascii="Times New Roman" w:eastAsia="Times New Roman" w:hAnsi="Times New Roman" w:cs="Times New Roman"/>
          <w:b/>
          <w:bCs/>
          <w:i/>
          <w:sz w:val="24"/>
          <w:szCs w:val="24"/>
        </w:rPr>
        <w:t>цион</w:t>
      </w:r>
      <w:r w:rsidR="008655E0" w:rsidRPr="00C850C6">
        <w:rPr>
          <w:rFonts w:ascii="Times New Roman" w:eastAsia="Times New Roman" w:hAnsi="Times New Roman" w:cs="Times New Roman"/>
          <w:b/>
          <w:bCs/>
          <w:i/>
          <w:spacing w:val="-1"/>
          <w:sz w:val="24"/>
          <w:szCs w:val="24"/>
        </w:rPr>
        <w:t>н</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оциально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игрово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pacing w:val="1"/>
          <w:sz w:val="24"/>
          <w:szCs w:val="24"/>
        </w:rPr>
        <w:t>т</w:t>
      </w:r>
      <w:r w:rsidR="008655E0" w:rsidRPr="00C850C6">
        <w:rPr>
          <w:rFonts w:ascii="Times New Roman" w:eastAsia="Times New Roman" w:hAnsi="Times New Roman" w:cs="Times New Roman"/>
          <w:b/>
          <w:bCs/>
          <w:i/>
          <w:spacing w:val="-1"/>
          <w:sz w:val="24"/>
          <w:szCs w:val="24"/>
        </w:rPr>
        <w:t>в</w:t>
      </w:r>
      <w:r w:rsidR="008655E0" w:rsidRPr="00C850C6">
        <w:rPr>
          <w:rFonts w:ascii="Times New Roman" w:eastAsia="Times New Roman" w:hAnsi="Times New Roman" w:cs="Times New Roman"/>
          <w:b/>
          <w:bCs/>
          <w:i/>
          <w:sz w:val="24"/>
          <w:szCs w:val="24"/>
        </w:rPr>
        <w:t>орч</w:t>
      </w:r>
      <w:r w:rsidR="008655E0" w:rsidRPr="00C850C6">
        <w:rPr>
          <w:rFonts w:ascii="Times New Roman" w:eastAsia="Times New Roman" w:hAnsi="Times New Roman" w:cs="Times New Roman"/>
          <w:b/>
          <w:bCs/>
          <w:i/>
          <w:w w:val="101"/>
          <w:sz w:val="24"/>
          <w:szCs w:val="24"/>
        </w:rPr>
        <w:t>ес</w:t>
      </w:r>
      <w:r w:rsidR="008655E0" w:rsidRPr="00C850C6">
        <w:rPr>
          <w:rFonts w:ascii="Times New Roman" w:eastAsia="Times New Roman" w:hAnsi="Times New Roman" w:cs="Times New Roman"/>
          <w:b/>
          <w:bCs/>
          <w:i/>
          <w:spacing w:val="-2"/>
          <w:sz w:val="24"/>
          <w:szCs w:val="24"/>
        </w:rPr>
        <w:t>к</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81"/>
          <w:sz w:val="24"/>
          <w:szCs w:val="24"/>
        </w:rPr>
        <w:t xml:space="preserve"> </w:t>
      </w:r>
      <w:r w:rsidR="008655E0" w:rsidRPr="00C850C6">
        <w:rPr>
          <w:rFonts w:ascii="Times New Roman" w:eastAsia="Times New Roman" w:hAnsi="Times New Roman" w:cs="Times New Roman"/>
          <w:b/>
          <w:bCs/>
          <w:i/>
          <w:sz w:val="24"/>
          <w:szCs w:val="24"/>
        </w:rPr>
        <w:t>направл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ни</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пр</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кт</w:t>
      </w:r>
      <w:r w:rsidR="008655E0" w:rsidRPr="00C850C6">
        <w:rPr>
          <w:rFonts w:ascii="Times New Roman" w:eastAsia="Times New Roman" w:hAnsi="Times New Roman" w:cs="Times New Roman"/>
          <w:b/>
          <w:bCs/>
          <w:i/>
          <w:sz w:val="24"/>
          <w:szCs w:val="24"/>
        </w:rPr>
        <w:t>ов),</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а</w:t>
      </w:r>
      <w:r w:rsidR="008655E0" w:rsidRPr="00C850C6">
        <w:rPr>
          <w:rFonts w:ascii="Times New Roman" w:eastAsia="Times New Roman" w:hAnsi="Times New Roman" w:cs="Times New Roman"/>
          <w:i/>
          <w:spacing w:val="82"/>
          <w:sz w:val="24"/>
          <w:szCs w:val="24"/>
        </w:rPr>
        <w:t xml:space="preserve"> </w:t>
      </w:r>
      <w:r w:rsidR="008655E0" w:rsidRPr="00C850C6">
        <w:rPr>
          <w:rFonts w:ascii="Times New Roman" w:eastAsia="Times New Roman" w:hAnsi="Times New Roman" w:cs="Times New Roman"/>
          <w:b/>
          <w:bCs/>
          <w:i/>
          <w:sz w:val="24"/>
          <w:szCs w:val="24"/>
        </w:rPr>
        <w:t>так</w:t>
      </w:r>
      <w:r w:rsidR="008655E0" w:rsidRPr="00C850C6">
        <w:rPr>
          <w:rFonts w:ascii="Times New Roman" w:eastAsia="Times New Roman" w:hAnsi="Times New Roman" w:cs="Times New Roman"/>
          <w:b/>
          <w:bCs/>
          <w:i/>
          <w:spacing w:val="-1"/>
          <w:sz w:val="24"/>
          <w:szCs w:val="24"/>
        </w:rPr>
        <w:t>ж</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форм</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органи</w:t>
      </w:r>
      <w:r w:rsidR="008655E0" w:rsidRPr="00C850C6">
        <w:rPr>
          <w:rFonts w:ascii="Times New Roman" w:eastAsia="Times New Roman" w:hAnsi="Times New Roman" w:cs="Times New Roman"/>
          <w:b/>
          <w:bCs/>
          <w:i/>
          <w:spacing w:val="-1"/>
          <w:w w:val="101"/>
          <w:sz w:val="24"/>
          <w:szCs w:val="24"/>
        </w:rPr>
        <w:t>з</w:t>
      </w:r>
      <w:r w:rsidR="008655E0" w:rsidRPr="00C850C6">
        <w:rPr>
          <w:rFonts w:ascii="Times New Roman" w:eastAsia="Times New Roman" w:hAnsi="Times New Roman" w:cs="Times New Roman"/>
          <w:b/>
          <w:bCs/>
          <w:i/>
          <w:sz w:val="24"/>
          <w:szCs w:val="24"/>
        </w:rPr>
        <w:t>ации</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pacing w:val="1"/>
          <w:sz w:val="24"/>
          <w:szCs w:val="24"/>
        </w:rPr>
        <w:t>у</w:t>
      </w:r>
      <w:r w:rsidR="008655E0" w:rsidRPr="00C850C6">
        <w:rPr>
          <w:rFonts w:ascii="Times New Roman" w:eastAsia="Times New Roman" w:hAnsi="Times New Roman" w:cs="Times New Roman"/>
          <w:b/>
          <w:bCs/>
          <w:i/>
          <w:sz w:val="24"/>
          <w:szCs w:val="24"/>
        </w:rPr>
        <w:t>ч</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бн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сс</w:t>
      </w:r>
      <w:r w:rsidR="008655E0" w:rsidRPr="00C850C6">
        <w:rPr>
          <w:rFonts w:ascii="Times New Roman" w:eastAsia="Times New Roman" w:hAnsi="Times New Roman" w:cs="Times New Roman"/>
          <w:b/>
          <w:bCs/>
          <w:i/>
          <w:sz w:val="24"/>
          <w:szCs w:val="24"/>
        </w:rPr>
        <w:t>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до</w:t>
      </w:r>
      <w:r w:rsidR="008655E0" w:rsidRPr="00C850C6">
        <w:rPr>
          <w:rFonts w:ascii="Times New Roman" w:eastAsia="Times New Roman" w:hAnsi="Times New Roman" w:cs="Times New Roman"/>
          <w:b/>
          <w:bCs/>
          <w:i/>
          <w:spacing w:val="-1"/>
          <w:sz w:val="24"/>
          <w:szCs w:val="24"/>
        </w:rPr>
        <w:t>ва</w:t>
      </w:r>
      <w:r w:rsidR="008655E0" w:rsidRPr="00C850C6">
        <w:rPr>
          <w:rFonts w:ascii="Times New Roman" w:eastAsia="Times New Roman" w:hAnsi="Times New Roman" w:cs="Times New Roman"/>
          <w:b/>
          <w:bCs/>
          <w:i/>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ль</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z w:val="24"/>
          <w:szCs w:val="24"/>
        </w:rPr>
        <w:t>ой</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pacing w:val="1"/>
          <w:sz w:val="24"/>
          <w:szCs w:val="24"/>
        </w:rPr>
        <w:t>и</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z w:val="24"/>
          <w:szCs w:val="24"/>
        </w:rPr>
        <w:t>пр</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ктной</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ят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л</w:t>
      </w:r>
      <w:r w:rsidR="008655E0" w:rsidRPr="00C850C6">
        <w:rPr>
          <w:rFonts w:ascii="Times New Roman" w:eastAsia="Times New Roman" w:hAnsi="Times New Roman" w:cs="Times New Roman"/>
          <w:b/>
          <w:bCs/>
          <w:i/>
          <w:sz w:val="24"/>
          <w:szCs w:val="24"/>
        </w:rPr>
        <w:t>ь</w:t>
      </w:r>
      <w:r w:rsidR="008655E0" w:rsidRPr="00C850C6">
        <w:rPr>
          <w:rFonts w:ascii="Times New Roman" w:eastAsia="Times New Roman" w:hAnsi="Times New Roman" w:cs="Times New Roman"/>
          <w:b/>
          <w:bCs/>
          <w:i/>
          <w:spacing w:val="-1"/>
          <w:sz w:val="24"/>
          <w:szCs w:val="24"/>
        </w:rPr>
        <w:t>н</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i/>
          <w:spacing w:val="184"/>
          <w:sz w:val="24"/>
          <w:szCs w:val="24"/>
        </w:rPr>
        <w:t xml:space="preserve"> </w:t>
      </w:r>
      <w:r w:rsidR="008655E0" w:rsidRPr="00C850C6">
        <w:rPr>
          <w:rFonts w:ascii="Times New Roman" w:eastAsia="Times New Roman" w:hAnsi="Times New Roman" w:cs="Times New Roman"/>
          <w:b/>
          <w:bCs/>
          <w:i/>
          <w:sz w:val="24"/>
          <w:szCs w:val="24"/>
        </w:rPr>
        <w:t>в</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м</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z w:val="24"/>
          <w:szCs w:val="24"/>
        </w:rPr>
        <w:t>ах</w:t>
      </w:r>
      <w:r w:rsidR="008655E0" w:rsidRPr="00C850C6">
        <w:rPr>
          <w:rFonts w:ascii="Times New Roman" w:eastAsia="Times New Roman" w:hAnsi="Times New Roman" w:cs="Times New Roman"/>
          <w:i/>
          <w:spacing w:val="-1"/>
          <w:sz w:val="24"/>
          <w:szCs w:val="24"/>
        </w:rPr>
        <w:t xml:space="preserve"> </w:t>
      </w:r>
      <w:r w:rsidR="008655E0" w:rsidRPr="00C850C6">
        <w:rPr>
          <w:rFonts w:ascii="Times New Roman" w:eastAsia="Times New Roman" w:hAnsi="Times New Roman" w:cs="Times New Roman"/>
          <w:b/>
          <w:bCs/>
          <w:i/>
          <w:sz w:val="24"/>
          <w:szCs w:val="24"/>
        </w:rPr>
        <w:t>у</w:t>
      </w:r>
      <w:r w:rsidR="008655E0" w:rsidRPr="00C850C6">
        <w:rPr>
          <w:rFonts w:ascii="Times New Roman" w:eastAsia="Times New Roman" w:hAnsi="Times New Roman" w:cs="Times New Roman"/>
          <w:b/>
          <w:bCs/>
          <w:i/>
          <w:spacing w:val="-1"/>
          <w:sz w:val="24"/>
          <w:szCs w:val="24"/>
        </w:rPr>
        <w:t>р</w:t>
      </w:r>
      <w:r w:rsidR="008655E0" w:rsidRPr="00C850C6">
        <w:rPr>
          <w:rFonts w:ascii="Times New Roman" w:eastAsia="Times New Roman" w:hAnsi="Times New Roman" w:cs="Times New Roman"/>
          <w:b/>
          <w:bCs/>
          <w:i/>
          <w:sz w:val="24"/>
          <w:szCs w:val="24"/>
        </w:rPr>
        <w:t>очн</w:t>
      </w:r>
      <w:r w:rsidR="008655E0" w:rsidRPr="00C850C6">
        <w:rPr>
          <w:rFonts w:ascii="Times New Roman" w:eastAsia="Times New Roman" w:hAnsi="Times New Roman" w:cs="Times New Roman"/>
          <w:b/>
          <w:bCs/>
          <w:i/>
          <w:spacing w:val="1"/>
          <w:sz w:val="24"/>
          <w:szCs w:val="24"/>
        </w:rPr>
        <w:t>ой</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i/>
          <w:spacing w:val="-4"/>
          <w:sz w:val="24"/>
          <w:szCs w:val="24"/>
        </w:rPr>
        <w:t xml:space="preserve"> </w:t>
      </w:r>
      <w:r w:rsidR="008655E0" w:rsidRPr="00C850C6">
        <w:rPr>
          <w:rFonts w:ascii="Times New Roman" w:eastAsia="Times New Roman" w:hAnsi="Times New Roman" w:cs="Times New Roman"/>
          <w:b/>
          <w:bCs/>
          <w:i/>
          <w:sz w:val="24"/>
          <w:szCs w:val="24"/>
        </w:rPr>
        <w:t>вн</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урочной</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я</w:t>
      </w:r>
      <w:r w:rsidR="008655E0" w:rsidRPr="00C850C6">
        <w:rPr>
          <w:rFonts w:ascii="Times New Roman" w:eastAsia="Times New Roman" w:hAnsi="Times New Roman" w:cs="Times New Roman"/>
          <w:b/>
          <w:bCs/>
          <w:i/>
          <w:spacing w:val="-1"/>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л</w:t>
      </w:r>
      <w:r w:rsidR="008655E0" w:rsidRPr="00C850C6">
        <w:rPr>
          <w:rFonts w:ascii="Times New Roman" w:eastAsia="Times New Roman" w:hAnsi="Times New Roman" w:cs="Times New Roman"/>
          <w:b/>
          <w:bCs/>
          <w:i/>
          <w:spacing w:val="3"/>
          <w:sz w:val="24"/>
          <w:szCs w:val="24"/>
        </w:rPr>
        <w:t>ь</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п</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i/>
          <w:spacing w:val="1"/>
          <w:sz w:val="24"/>
          <w:szCs w:val="24"/>
        </w:rPr>
        <w:t xml:space="preserve"> </w:t>
      </w:r>
      <w:r w:rsidR="008655E0" w:rsidRPr="00C850C6">
        <w:rPr>
          <w:rFonts w:ascii="Times New Roman" w:eastAsia="Times New Roman" w:hAnsi="Times New Roman" w:cs="Times New Roman"/>
          <w:b/>
          <w:bCs/>
          <w:i/>
          <w:sz w:val="24"/>
          <w:szCs w:val="24"/>
        </w:rPr>
        <w:t>кажд</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му</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з</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н</w:t>
      </w:r>
      <w:r w:rsidR="008655E0" w:rsidRPr="00C850C6">
        <w:rPr>
          <w:rFonts w:ascii="Times New Roman" w:eastAsia="Times New Roman" w:hAnsi="Times New Roman" w:cs="Times New Roman"/>
          <w:b/>
          <w:bCs/>
          <w:i/>
          <w:sz w:val="24"/>
          <w:szCs w:val="24"/>
        </w:rPr>
        <w:t>аправл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ний.</w:t>
      </w:r>
    </w:p>
    <w:p w:rsidR="008655E0" w:rsidRPr="00C850C6" w:rsidRDefault="008655E0" w:rsidP="00C44AC7">
      <w:pPr>
        <w:spacing w:after="0" w:line="240" w:lineRule="auto"/>
        <w:jc w:val="both"/>
        <w:rPr>
          <w:rFonts w:ascii="Times New Roman" w:eastAsia="Times New Roman" w:hAnsi="Times New Roman" w:cs="Times New Roman"/>
          <w:sz w:val="24"/>
          <w:szCs w:val="24"/>
        </w:rPr>
      </w:pPr>
    </w:p>
    <w:p w:rsidR="008655E0" w:rsidRPr="00C850C6" w:rsidRDefault="008655E0" w:rsidP="00C44AC7">
      <w:pPr>
        <w:widowControl w:val="0"/>
        <w:tabs>
          <w:tab w:val="left" w:pos="1781"/>
          <w:tab w:val="left" w:pos="3801"/>
          <w:tab w:val="left" w:pos="4297"/>
          <w:tab w:val="left" w:pos="6233"/>
          <w:tab w:val="left" w:pos="7918"/>
          <w:tab w:val="left" w:pos="8433"/>
        </w:tabs>
        <w:spacing w:after="0" w:line="240" w:lineRule="auto"/>
        <w:ind w:left="108" w:right="-14"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дн</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формиров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вн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pacing w:val="-1"/>
          <w:sz w:val="24"/>
          <w:szCs w:val="24"/>
        </w:rPr>
        <w:t>ш</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включ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t>в</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z w:val="24"/>
          <w:szCs w:val="24"/>
        </w:rPr>
        <w:tab/>
        <w:t>и</w:t>
      </w:r>
      <w:r w:rsidRPr="00C850C6">
        <w:rPr>
          <w:rFonts w:ascii="Times New Roman" w:eastAsia="Times New Roman" w:hAnsi="Times New Roman" w:cs="Times New Roman"/>
          <w:sz w:val="24"/>
          <w:szCs w:val="24"/>
        </w:rPr>
        <w:tab/>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ную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32"/>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pacing w:val="32"/>
          <w:sz w:val="24"/>
          <w:szCs w:val="24"/>
        </w:rPr>
        <w:t xml:space="preserve"> </w:t>
      </w:r>
      <w:r w:rsidRPr="00C850C6">
        <w:rPr>
          <w:rFonts w:ascii="Times New Roman" w:eastAsia="Times New Roman" w:hAnsi="Times New Roman" w:cs="Times New Roman"/>
          <w:sz w:val="24"/>
          <w:szCs w:val="24"/>
        </w:rPr>
        <w:t>мож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32"/>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3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мм</w:t>
      </w:r>
      <w:r w:rsidRPr="00C850C6">
        <w:rPr>
          <w:rFonts w:ascii="Times New Roman" w:eastAsia="Times New Roman" w:hAnsi="Times New Roman" w:cs="Times New Roman"/>
          <w:sz w:val="24"/>
          <w:szCs w:val="24"/>
        </w:rPr>
        <w:t xml:space="preserve">ы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z w:val="24"/>
          <w:szCs w:val="24"/>
        </w:rPr>
        <w:tab/>
        <w:t xml:space="preserve">и       </w:t>
      </w:r>
      <w:r w:rsidRPr="00C850C6">
        <w:rPr>
          <w:rFonts w:ascii="Times New Roman" w:eastAsia="Times New Roman" w:hAnsi="Times New Roman" w:cs="Times New Roman"/>
          <w:spacing w:val="-53"/>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кт</w:t>
      </w:r>
      <w:r w:rsidRPr="00C850C6">
        <w:rPr>
          <w:rFonts w:ascii="Times New Roman" w:eastAsia="Times New Roman" w:hAnsi="Times New Roman" w:cs="Times New Roman"/>
          <w:sz w:val="24"/>
          <w:szCs w:val="24"/>
        </w:rPr>
        <w:t>ной</w:t>
      </w:r>
      <w:r w:rsidRPr="00C850C6">
        <w:rPr>
          <w:rFonts w:ascii="Times New Roman" w:eastAsia="Times New Roman" w:hAnsi="Times New Roman" w:cs="Times New Roman"/>
          <w:sz w:val="24"/>
          <w:szCs w:val="24"/>
        </w:rPr>
        <w:tab/>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ти.       </w:t>
      </w:r>
      <w:r w:rsidRPr="00C850C6">
        <w:rPr>
          <w:rFonts w:ascii="Times New Roman" w:eastAsia="Times New Roman" w:hAnsi="Times New Roman" w:cs="Times New Roman"/>
          <w:spacing w:val="-52"/>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рогр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ори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нти</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в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рочной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 вн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чн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w:t>
      </w:r>
    </w:p>
    <w:p w:rsidR="008655E0" w:rsidRPr="00C850C6" w:rsidRDefault="008655E0" w:rsidP="00C44AC7">
      <w:pPr>
        <w:widowControl w:val="0"/>
        <w:tabs>
          <w:tab w:val="left" w:pos="2293"/>
          <w:tab w:val="left" w:pos="2927"/>
          <w:tab w:val="left" w:pos="3982"/>
          <w:tab w:val="left" w:pos="4987"/>
          <w:tab w:val="left" w:pos="5951"/>
          <w:tab w:val="left" w:pos="6655"/>
          <w:tab w:val="left" w:pos="7237"/>
          <w:tab w:val="left" w:pos="8090"/>
          <w:tab w:val="left" w:pos="8719"/>
        </w:tabs>
        <w:spacing w:after="0" w:line="240" w:lineRule="auto"/>
        <w:ind w:left="108" w:right="-19"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тью</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b/>
          <w:bCs/>
          <w:sz w:val="24"/>
          <w:szCs w:val="24"/>
        </w:rPr>
        <w:t>у</w:t>
      </w:r>
      <w:r w:rsidRPr="00C850C6">
        <w:rPr>
          <w:rFonts w:ascii="Times New Roman" w:eastAsia="Times New Roman" w:hAnsi="Times New Roman" w:cs="Times New Roman"/>
          <w:b/>
          <w:bCs/>
          <w:spacing w:val="-1"/>
          <w:sz w:val="24"/>
          <w:szCs w:val="24"/>
        </w:rPr>
        <w:t>ч</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бн</w:t>
      </w:r>
      <w:r w:rsidRPr="00C850C6">
        <w:rPr>
          <w:rFonts w:ascii="Times New Roman" w:eastAsia="Times New Roman" w:hAnsi="Times New Roman" w:cs="Times New Roman"/>
          <w:b/>
          <w:bCs/>
          <w:spacing w:val="1"/>
          <w:sz w:val="24"/>
          <w:szCs w:val="24"/>
        </w:rPr>
        <w:t>о-и</w:t>
      </w:r>
      <w:r w:rsidRPr="00C850C6">
        <w:rPr>
          <w:rFonts w:ascii="Times New Roman" w:eastAsia="Times New Roman" w:hAnsi="Times New Roman" w:cs="Times New Roman"/>
          <w:b/>
          <w:bCs/>
          <w:spacing w:val="-1"/>
          <w:w w:val="101"/>
          <w:sz w:val="24"/>
          <w:szCs w:val="24"/>
        </w:rPr>
        <w:t>с</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л</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3"/>
          <w:sz w:val="24"/>
          <w:szCs w:val="24"/>
        </w:rPr>
        <w:t>д</w:t>
      </w:r>
      <w:r w:rsidRPr="00C850C6">
        <w:rPr>
          <w:rFonts w:ascii="Times New Roman" w:eastAsia="Times New Roman" w:hAnsi="Times New Roman" w:cs="Times New Roman"/>
          <w:b/>
          <w:bCs/>
          <w:spacing w:val="1"/>
          <w:sz w:val="24"/>
          <w:szCs w:val="24"/>
        </w:rPr>
        <w:t>о</w:t>
      </w:r>
      <w:r w:rsidRPr="00C850C6">
        <w:rPr>
          <w:rFonts w:ascii="Times New Roman" w:eastAsia="Times New Roman" w:hAnsi="Times New Roman" w:cs="Times New Roman"/>
          <w:b/>
          <w:bCs/>
          <w:spacing w:val="-1"/>
          <w:sz w:val="24"/>
          <w:szCs w:val="24"/>
        </w:rPr>
        <w:t>в</w:t>
      </w:r>
      <w:r w:rsidRPr="00C850C6">
        <w:rPr>
          <w:rFonts w:ascii="Times New Roman" w:eastAsia="Times New Roman" w:hAnsi="Times New Roman" w:cs="Times New Roman"/>
          <w:b/>
          <w:bCs/>
          <w:sz w:val="24"/>
          <w:szCs w:val="24"/>
        </w:rPr>
        <w:t>ат</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2"/>
          <w:sz w:val="24"/>
          <w:szCs w:val="24"/>
        </w:rPr>
        <w:t>л</w:t>
      </w:r>
      <w:r w:rsidRPr="00C850C6">
        <w:rPr>
          <w:rFonts w:ascii="Times New Roman" w:eastAsia="Times New Roman" w:hAnsi="Times New Roman" w:cs="Times New Roman"/>
          <w:b/>
          <w:bCs/>
          <w:sz w:val="24"/>
          <w:szCs w:val="24"/>
        </w:rPr>
        <w:t>ь</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кой</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b/>
          <w:bCs/>
          <w:sz w:val="24"/>
          <w:szCs w:val="24"/>
        </w:rPr>
        <w:t>д</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ят</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ль</w:t>
      </w:r>
      <w:r w:rsidRPr="00C850C6">
        <w:rPr>
          <w:rFonts w:ascii="Times New Roman" w:eastAsia="Times New Roman" w:hAnsi="Times New Roman" w:cs="Times New Roman"/>
          <w:b/>
          <w:bCs/>
          <w:spacing w:val="-2"/>
          <w:sz w:val="24"/>
          <w:szCs w:val="24"/>
        </w:rPr>
        <w:t>н</w:t>
      </w:r>
      <w:r w:rsidRPr="00C850C6">
        <w:rPr>
          <w:rFonts w:ascii="Times New Roman" w:eastAsia="Times New Roman" w:hAnsi="Times New Roman" w:cs="Times New Roman"/>
          <w:b/>
          <w:bCs/>
          <w:sz w:val="24"/>
          <w:szCs w:val="24"/>
        </w:rPr>
        <w:t>о</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ти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«прир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t xml:space="preserve">в      </w:t>
      </w:r>
      <w:r w:rsidRPr="00C850C6">
        <w:rPr>
          <w:rFonts w:ascii="Times New Roman" w:eastAsia="Times New Roman" w:hAnsi="Times New Roman" w:cs="Times New Roman"/>
          <w:spacing w:val="-55"/>
          <w:sz w:val="24"/>
          <w:szCs w:val="24"/>
        </w:rPr>
        <w:t xml:space="preserve"> </w:t>
      </w:r>
      <w:r w:rsidRPr="00C850C6">
        <w:rPr>
          <w:rFonts w:ascii="Times New Roman" w:eastAsia="Times New Roman" w:hAnsi="Times New Roman" w:cs="Times New Roman"/>
          <w:sz w:val="24"/>
          <w:szCs w:val="24"/>
        </w:rPr>
        <w:t>комп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 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кой     </w:t>
      </w:r>
      <w:r w:rsidRPr="00C850C6">
        <w:rPr>
          <w:rFonts w:ascii="Times New Roman" w:eastAsia="Times New Roman" w:hAnsi="Times New Roman" w:cs="Times New Roman"/>
          <w:spacing w:val="-44"/>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00C850C6">
        <w:rPr>
          <w:rFonts w:ascii="Times New Roman" w:eastAsia="Times New Roman" w:hAnsi="Times New Roman" w:cs="Times New Roman"/>
          <w:sz w:val="24"/>
          <w:szCs w:val="24"/>
        </w:rPr>
        <w:t xml:space="preserve">оты </w:t>
      </w:r>
      <w:r w:rsidRPr="00C850C6">
        <w:rPr>
          <w:rFonts w:ascii="Times New Roman" w:eastAsia="Times New Roman" w:hAnsi="Times New Roman" w:cs="Times New Roman"/>
          <w:spacing w:val="-1"/>
          <w:sz w:val="24"/>
          <w:szCs w:val="24"/>
        </w:rPr>
        <w:t>оп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оз</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ожно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тью</w:t>
      </w:r>
      <w:r w:rsidRPr="00C850C6">
        <w:rPr>
          <w:rFonts w:ascii="Times New Roman" w:eastAsia="Times New Roman" w:hAnsi="Times New Roman" w:cs="Times New Roman"/>
          <w:sz w:val="24"/>
          <w:szCs w:val="24"/>
        </w:rPr>
        <w:tab/>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ть 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зличны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пробл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 позиции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ним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ым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p>
    <w:p w:rsidR="008655E0" w:rsidRPr="00C850C6" w:rsidRDefault="008655E0" w:rsidP="00C44AC7">
      <w:pPr>
        <w:widowControl w:val="0"/>
        <w:tabs>
          <w:tab w:val="left" w:pos="1223"/>
          <w:tab w:val="left" w:pos="1816"/>
          <w:tab w:val="left" w:pos="2649"/>
          <w:tab w:val="left" w:pos="3389"/>
          <w:tab w:val="left" w:pos="4503"/>
          <w:tab w:val="left" w:pos="5272"/>
          <w:tab w:val="left" w:pos="6185"/>
          <w:tab w:val="left" w:pos="6677"/>
          <w:tab w:val="left" w:pos="7325"/>
          <w:tab w:val="left" w:pos="8162"/>
          <w:tab w:val="left" w:pos="9616"/>
        </w:tabs>
        <w:spacing w:after="0" w:line="240" w:lineRule="auto"/>
        <w:ind w:left="108" w:right="-14" w:firstLine="77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цифик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21"/>
          <w:sz w:val="24"/>
          <w:szCs w:val="24"/>
        </w:rPr>
        <w:t xml:space="preserve"> </w:t>
      </w:r>
      <w:r w:rsidRPr="00C850C6">
        <w:rPr>
          <w:rFonts w:ascii="Times New Roman" w:eastAsia="Times New Roman" w:hAnsi="Times New Roman" w:cs="Times New Roman"/>
          <w:b/>
          <w:bCs/>
          <w:sz w:val="24"/>
          <w:szCs w:val="24"/>
        </w:rPr>
        <w:t>про</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1"/>
          <w:sz w:val="24"/>
          <w:szCs w:val="24"/>
        </w:rPr>
        <w:t>к</w:t>
      </w:r>
      <w:r w:rsidRPr="00C850C6">
        <w:rPr>
          <w:rFonts w:ascii="Times New Roman" w:eastAsia="Times New Roman" w:hAnsi="Times New Roman" w:cs="Times New Roman"/>
          <w:b/>
          <w:bCs/>
          <w:sz w:val="24"/>
          <w:szCs w:val="24"/>
        </w:rPr>
        <w:t>тной</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b/>
          <w:bCs/>
          <w:sz w:val="24"/>
          <w:szCs w:val="24"/>
        </w:rPr>
        <w:t>д</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2"/>
          <w:sz w:val="24"/>
          <w:szCs w:val="24"/>
        </w:rPr>
        <w:t>я</w:t>
      </w:r>
      <w:r w:rsidRPr="00C850C6">
        <w:rPr>
          <w:rFonts w:ascii="Times New Roman" w:eastAsia="Times New Roman" w:hAnsi="Times New Roman" w:cs="Times New Roman"/>
          <w:b/>
          <w:bCs/>
          <w:sz w:val="24"/>
          <w:szCs w:val="24"/>
        </w:rPr>
        <w:t>т</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льно</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pacing w:val="-1"/>
          <w:sz w:val="24"/>
          <w:szCs w:val="24"/>
        </w:rPr>
        <w:t>т</w:t>
      </w:r>
      <w:r w:rsidRPr="00C850C6">
        <w:rPr>
          <w:rFonts w:ascii="Times New Roman" w:eastAsia="Times New Roman" w:hAnsi="Times New Roman" w:cs="Times New Roman"/>
          <w:b/>
          <w:bCs/>
          <w:sz w:val="24"/>
          <w:szCs w:val="24"/>
        </w:rPr>
        <w:t>и</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b/>
          <w:bCs/>
          <w:spacing w:val="1"/>
          <w:sz w:val="24"/>
          <w:szCs w:val="24"/>
        </w:rPr>
        <w:t>о</w:t>
      </w:r>
      <w:r w:rsidRPr="00C850C6">
        <w:rPr>
          <w:rFonts w:ascii="Times New Roman" w:eastAsia="Times New Roman" w:hAnsi="Times New Roman" w:cs="Times New Roman"/>
          <w:b/>
          <w:bCs/>
          <w:sz w:val="24"/>
          <w:szCs w:val="24"/>
        </w:rPr>
        <w:t>бу</w:t>
      </w:r>
      <w:r w:rsidRPr="00C850C6">
        <w:rPr>
          <w:rFonts w:ascii="Times New Roman" w:eastAsia="Times New Roman" w:hAnsi="Times New Roman" w:cs="Times New Roman"/>
          <w:b/>
          <w:bCs/>
          <w:spacing w:val="-1"/>
          <w:sz w:val="24"/>
          <w:szCs w:val="24"/>
        </w:rPr>
        <w:t>ч</w:t>
      </w:r>
      <w:r w:rsidRPr="00C850C6">
        <w:rPr>
          <w:rFonts w:ascii="Times New Roman" w:eastAsia="Times New Roman" w:hAnsi="Times New Roman" w:cs="Times New Roman"/>
          <w:b/>
          <w:bCs/>
          <w:sz w:val="24"/>
          <w:szCs w:val="24"/>
        </w:rPr>
        <w:t>ающих</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я</w:t>
      </w:r>
      <w:r w:rsidRPr="00C850C6">
        <w:rPr>
          <w:rFonts w:ascii="Times New Roman" w:eastAsia="Times New Roman" w:hAnsi="Times New Roman" w:cs="Times New Roman"/>
          <w:spacing w:val="122"/>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19"/>
          <w:sz w:val="24"/>
          <w:szCs w:val="24"/>
        </w:rPr>
        <w:t xml:space="preserve"> </w:t>
      </w:r>
      <w:r w:rsidRPr="00C850C6">
        <w:rPr>
          <w:rFonts w:ascii="Times New Roman" w:eastAsia="Times New Roman" w:hAnsi="Times New Roman" w:cs="Times New Roman"/>
          <w:sz w:val="24"/>
          <w:szCs w:val="24"/>
        </w:rPr>
        <w:t>зн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ой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20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0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z w:val="24"/>
          <w:szCs w:val="24"/>
        </w:rPr>
        <w:t>ори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нт</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02"/>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02"/>
          <w:sz w:val="24"/>
          <w:szCs w:val="24"/>
        </w:rPr>
        <w:t xml:space="preserve"> </w:t>
      </w:r>
      <w:r w:rsidRPr="00C850C6">
        <w:rPr>
          <w:rFonts w:ascii="Times New Roman" w:eastAsia="Times New Roman" w:hAnsi="Times New Roman" w:cs="Times New Roman"/>
          <w:sz w:val="24"/>
          <w:szCs w:val="24"/>
        </w:rPr>
        <w:t>пол</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льт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об</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76"/>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4"/>
          <w:sz w:val="24"/>
          <w:szCs w:val="24"/>
        </w:rPr>
        <w:t xml:space="preserve"> </w:t>
      </w:r>
      <w:r w:rsidRPr="00C850C6">
        <w:rPr>
          <w:rFonts w:ascii="Times New Roman" w:eastAsia="Times New Roman" w:hAnsi="Times New Roman" w:cs="Times New Roman"/>
          <w:sz w:val="24"/>
          <w:szCs w:val="24"/>
        </w:rPr>
        <w:t>прикл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дн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76"/>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7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spacing w:val="175"/>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нкр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вы</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3"/>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тн</w:t>
      </w:r>
      <w:r w:rsidRPr="00C850C6">
        <w:rPr>
          <w:rFonts w:ascii="Times New Roman" w:eastAsia="Times New Roman" w:hAnsi="Times New Roman" w:cs="Times New Roman"/>
          <w:w w:val="101"/>
          <w:sz w:val="24"/>
          <w:szCs w:val="24"/>
        </w:rPr>
        <w:t>ая</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ab/>
        <w:t>р</w:t>
      </w:r>
      <w:r w:rsidRPr="00C850C6">
        <w:rPr>
          <w:rFonts w:ascii="Times New Roman" w:eastAsia="Times New Roman" w:hAnsi="Times New Roman" w:cs="Times New Roman"/>
          <w:w w:val="101"/>
          <w:sz w:val="24"/>
          <w:szCs w:val="24"/>
        </w:rPr>
        <w:t>асс</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 н</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кол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ких</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он</w:t>
      </w:r>
      <w:r w:rsidRPr="00C850C6">
        <w:rPr>
          <w:rFonts w:ascii="Times New Roman" w:eastAsia="Times New Roman" w:hAnsi="Times New Roman" w:cs="Times New Roman"/>
          <w:w w:val="101"/>
          <w:sz w:val="24"/>
          <w:szCs w:val="24"/>
        </w:rPr>
        <w:t>:</w:t>
      </w:r>
      <w:r w:rsidRPr="00C850C6">
        <w:rPr>
          <w:rFonts w:ascii="Times New Roman" w:eastAsia="Times New Roman" w:hAnsi="Times New Roman" w:cs="Times New Roman"/>
          <w:spacing w:val="77"/>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8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з</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77"/>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оц</w:t>
      </w:r>
      <w:r w:rsidRPr="00C850C6">
        <w:rPr>
          <w:rFonts w:ascii="Times New Roman" w:eastAsia="Times New Roman" w:hAnsi="Times New Roman" w:cs="Times New Roman"/>
          <w:w w:val="101"/>
          <w:sz w:val="24"/>
          <w:szCs w:val="24"/>
        </w:rPr>
        <w:t>есс</w:t>
      </w:r>
      <w:r w:rsidRPr="00C850C6">
        <w:rPr>
          <w:rFonts w:ascii="Times New Roman" w:eastAsia="Times New Roman" w:hAnsi="Times New Roman" w:cs="Times New Roman"/>
          <w:spacing w:val="76"/>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ab/>
        <w:t xml:space="preserve">по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ию    </w:t>
      </w:r>
      <w:r w:rsidRPr="00C850C6">
        <w:rPr>
          <w:rFonts w:ascii="Times New Roman" w:eastAsia="Times New Roman" w:hAnsi="Times New Roman" w:cs="Times New Roman"/>
          <w:spacing w:val="-28"/>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щит</w:t>
      </w:r>
      <w:r w:rsidRPr="00C850C6">
        <w:rPr>
          <w:rFonts w:ascii="Times New Roman" w:eastAsia="Times New Roman" w:hAnsi="Times New Roman" w:cs="Times New Roman"/>
          <w:w w:val="101"/>
          <w:sz w:val="24"/>
          <w:szCs w:val="24"/>
        </w:rPr>
        <w:t>а</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z w:val="24"/>
          <w:szCs w:val="24"/>
        </w:rPr>
        <w:tab/>
        <w:t>иллю</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обр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 до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ab/>
        <w:t xml:space="preserve">и      </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z w:val="24"/>
          <w:szCs w:val="24"/>
        </w:rPr>
        <w:t>ори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формиров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зви</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тных</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ично</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тных</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w:t>
      </w:r>
    </w:p>
    <w:p w:rsidR="008655E0" w:rsidRPr="00C850C6" w:rsidRDefault="008655E0" w:rsidP="00C44AC7">
      <w:pPr>
        <w:spacing w:after="0" w:line="240" w:lineRule="auto"/>
        <w:jc w:val="both"/>
        <w:rPr>
          <w:rFonts w:ascii="Times New Roman" w:eastAsia="Times New Roman" w:hAnsi="Times New Roman" w:cs="Times New Roman"/>
          <w:sz w:val="24"/>
          <w:szCs w:val="24"/>
        </w:rPr>
      </w:pPr>
    </w:p>
    <w:p w:rsidR="008655E0" w:rsidRPr="00C850C6" w:rsidRDefault="008655E0" w:rsidP="00C44AC7">
      <w:pPr>
        <w:widowControl w:val="0"/>
        <w:spacing w:after="0" w:line="240" w:lineRule="auto"/>
        <w:ind w:left="108" w:right="-65" w:firstLine="707"/>
        <w:jc w:val="both"/>
        <w:rPr>
          <w:rFonts w:ascii="Times New Roman" w:eastAsia="Times New Roman" w:hAnsi="Times New Roman" w:cs="Times New Roman"/>
          <w:i/>
          <w:iCs/>
          <w:sz w:val="24"/>
          <w:szCs w:val="24"/>
        </w:rPr>
      </w:pPr>
      <w:r w:rsidRPr="00C850C6">
        <w:rPr>
          <w:rFonts w:ascii="Times New Roman" w:eastAsia="Times New Roman" w:hAnsi="Times New Roman" w:cs="Times New Roman"/>
          <w:i/>
          <w:iCs/>
          <w:sz w:val="24"/>
          <w:szCs w:val="24"/>
        </w:rPr>
        <w:t>С</w:t>
      </w:r>
      <w:r w:rsidRPr="00C850C6">
        <w:rPr>
          <w:rFonts w:ascii="Times New Roman" w:eastAsia="Times New Roman" w:hAnsi="Times New Roman" w:cs="Times New Roman"/>
          <w:i/>
          <w:iCs/>
          <w:spacing w:val="1"/>
          <w:sz w:val="24"/>
          <w:szCs w:val="24"/>
        </w:rPr>
        <w:t>п</w:t>
      </w:r>
      <w:r w:rsidRPr="00C850C6">
        <w:rPr>
          <w:rFonts w:ascii="Times New Roman" w:eastAsia="Times New Roman" w:hAnsi="Times New Roman" w:cs="Times New Roman"/>
          <w:i/>
          <w:iCs/>
          <w:spacing w:val="-2"/>
          <w:w w:val="101"/>
          <w:sz w:val="24"/>
          <w:szCs w:val="24"/>
        </w:rPr>
        <w:t>е</w:t>
      </w:r>
      <w:r w:rsidRPr="00C850C6">
        <w:rPr>
          <w:rFonts w:ascii="Times New Roman" w:eastAsia="Times New Roman" w:hAnsi="Times New Roman" w:cs="Times New Roman"/>
          <w:i/>
          <w:iCs/>
          <w:sz w:val="24"/>
          <w:szCs w:val="24"/>
        </w:rPr>
        <w:t>цифич</w:t>
      </w:r>
      <w:r w:rsidRPr="00C850C6">
        <w:rPr>
          <w:rFonts w:ascii="Times New Roman" w:eastAsia="Times New Roman" w:hAnsi="Times New Roman" w:cs="Times New Roman"/>
          <w:i/>
          <w:iCs/>
          <w:w w:val="101"/>
          <w:sz w:val="24"/>
          <w:szCs w:val="24"/>
        </w:rPr>
        <w:t>ес</w:t>
      </w:r>
      <w:r w:rsidRPr="00C850C6">
        <w:rPr>
          <w:rFonts w:ascii="Times New Roman" w:eastAsia="Times New Roman" w:hAnsi="Times New Roman" w:cs="Times New Roman"/>
          <w:i/>
          <w:iCs/>
          <w:spacing w:val="-1"/>
          <w:w w:val="101"/>
          <w:sz w:val="24"/>
          <w:szCs w:val="24"/>
        </w:rPr>
        <w:t>к</w:t>
      </w:r>
      <w:r w:rsidRPr="00C850C6">
        <w:rPr>
          <w:rFonts w:ascii="Times New Roman" w:eastAsia="Times New Roman" w:hAnsi="Times New Roman" w:cs="Times New Roman"/>
          <w:i/>
          <w:iCs/>
          <w:sz w:val="24"/>
          <w:szCs w:val="24"/>
        </w:rPr>
        <w:t>и</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i/>
          <w:iCs/>
          <w:sz w:val="24"/>
          <w:szCs w:val="24"/>
        </w:rPr>
        <w:t>ч</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pacing w:val="-1"/>
          <w:sz w:val="24"/>
          <w:szCs w:val="24"/>
        </w:rPr>
        <w:t>рт</w:t>
      </w:r>
      <w:r w:rsidRPr="00C850C6">
        <w:rPr>
          <w:rFonts w:ascii="Times New Roman" w:eastAsia="Times New Roman" w:hAnsi="Times New Roman" w:cs="Times New Roman"/>
          <w:i/>
          <w:iCs/>
          <w:sz w:val="24"/>
          <w:szCs w:val="24"/>
        </w:rPr>
        <w:t>ы</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i/>
          <w:iCs/>
          <w:sz w:val="24"/>
          <w:szCs w:val="24"/>
        </w:rPr>
        <w:t>(</w:t>
      </w:r>
      <w:r w:rsidRPr="00C850C6">
        <w:rPr>
          <w:rFonts w:ascii="Times New Roman" w:eastAsia="Times New Roman" w:hAnsi="Times New Roman" w:cs="Times New Roman"/>
          <w:i/>
          <w:iCs/>
          <w:spacing w:val="1"/>
          <w:sz w:val="24"/>
          <w:szCs w:val="24"/>
        </w:rPr>
        <w:t>р</w:t>
      </w:r>
      <w:r w:rsidRPr="00C850C6">
        <w:rPr>
          <w:rFonts w:ascii="Times New Roman" w:eastAsia="Times New Roman" w:hAnsi="Times New Roman" w:cs="Times New Roman"/>
          <w:i/>
          <w:iCs/>
          <w:sz w:val="24"/>
          <w:szCs w:val="24"/>
        </w:rPr>
        <w:t>аз</w:t>
      </w:r>
      <w:r w:rsidRPr="00C850C6">
        <w:rPr>
          <w:rFonts w:ascii="Times New Roman" w:eastAsia="Times New Roman" w:hAnsi="Times New Roman" w:cs="Times New Roman"/>
          <w:i/>
          <w:iCs/>
          <w:spacing w:val="-1"/>
          <w:sz w:val="24"/>
          <w:szCs w:val="24"/>
        </w:rPr>
        <w:t>л</w:t>
      </w:r>
      <w:r w:rsidRPr="00C850C6">
        <w:rPr>
          <w:rFonts w:ascii="Times New Roman" w:eastAsia="Times New Roman" w:hAnsi="Times New Roman" w:cs="Times New Roman"/>
          <w:i/>
          <w:iCs/>
          <w:sz w:val="24"/>
          <w:szCs w:val="24"/>
        </w:rPr>
        <w:t>ичи</w:t>
      </w:r>
      <w:r w:rsidRPr="00C850C6">
        <w:rPr>
          <w:rFonts w:ascii="Times New Roman" w:eastAsia="Times New Roman" w:hAnsi="Times New Roman" w:cs="Times New Roman"/>
          <w:i/>
          <w:iCs/>
          <w:w w:val="101"/>
          <w:sz w:val="24"/>
          <w:szCs w:val="24"/>
        </w:rPr>
        <w:t>я</w:t>
      </w:r>
      <w:r w:rsidRPr="00C850C6">
        <w:rPr>
          <w:rFonts w:ascii="Times New Roman" w:eastAsia="Times New Roman" w:hAnsi="Times New Roman" w:cs="Times New Roman"/>
          <w:i/>
          <w:iCs/>
          <w:sz w:val="24"/>
          <w:szCs w:val="24"/>
        </w:rPr>
        <w:t>)</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i/>
          <w:iCs/>
          <w:sz w:val="24"/>
          <w:szCs w:val="24"/>
        </w:rPr>
        <w:t>пр</w:t>
      </w:r>
      <w:r w:rsidRPr="00C850C6">
        <w:rPr>
          <w:rFonts w:ascii="Times New Roman" w:eastAsia="Times New Roman" w:hAnsi="Times New Roman" w:cs="Times New Roman"/>
          <w:i/>
          <w:iCs/>
          <w:spacing w:val="1"/>
          <w:sz w:val="24"/>
          <w:szCs w:val="24"/>
        </w:rPr>
        <w:t>о</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pacing w:val="-1"/>
          <w:w w:val="101"/>
          <w:sz w:val="24"/>
          <w:szCs w:val="24"/>
        </w:rPr>
        <w:t>к</w:t>
      </w:r>
      <w:r w:rsidRPr="00C850C6">
        <w:rPr>
          <w:rFonts w:ascii="Times New Roman" w:eastAsia="Times New Roman" w:hAnsi="Times New Roman" w:cs="Times New Roman"/>
          <w:i/>
          <w:iCs/>
          <w:sz w:val="24"/>
          <w:szCs w:val="24"/>
        </w:rPr>
        <w:t>тн</w:t>
      </w:r>
      <w:r w:rsidRPr="00C850C6">
        <w:rPr>
          <w:rFonts w:ascii="Times New Roman" w:eastAsia="Times New Roman" w:hAnsi="Times New Roman" w:cs="Times New Roman"/>
          <w:i/>
          <w:iCs/>
          <w:spacing w:val="-1"/>
          <w:sz w:val="24"/>
          <w:szCs w:val="24"/>
        </w:rPr>
        <w:t>о</w:t>
      </w:r>
      <w:r w:rsidRPr="00C850C6">
        <w:rPr>
          <w:rFonts w:ascii="Times New Roman" w:eastAsia="Times New Roman" w:hAnsi="Times New Roman" w:cs="Times New Roman"/>
          <w:i/>
          <w:iCs/>
          <w:sz w:val="24"/>
          <w:szCs w:val="24"/>
        </w:rPr>
        <w:t>й</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i/>
          <w:iCs/>
          <w:sz w:val="24"/>
          <w:szCs w:val="24"/>
        </w:rPr>
        <w:t>и</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i/>
          <w:iCs/>
          <w:w w:val="101"/>
          <w:sz w:val="24"/>
          <w:szCs w:val="24"/>
        </w:rPr>
        <w:t>у</w:t>
      </w:r>
      <w:r w:rsidRPr="00C850C6">
        <w:rPr>
          <w:rFonts w:ascii="Times New Roman" w:eastAsia="Times New Roman" w:hAnsi="Times New Roman" w:cs="Times New Roman"/>
          <w:i/>
          <w:iCs/>
          <w:spacing w:val="-1"/>
          <w:sz w:val="24"/>
          <w:szCs w:val="24"/>
        </w:rPr>
        <w:t>ч</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б</w:t>
      </w:r>
      <w:r w:rsidRPr="00C850C6">
        <w:rPr>
          <w:rFonts w:ascii="Times New Roman" w:eastAsia="Times New Roman" w:hAnsi="Times New Roman" w:cs="Times New Roman"/>
          <w:i/>
          <w:iCs/>
          <w:spacing w:val="-2"/>
          <w:sz w:val="24"/>
          <w:szCs w:val="24"/>
        </w:rPr>
        <w:t>н</w:t>
      </w:r>
      <w:r w:rsidRPr="00C850C6">
        <w:rPr>
          <w:rFonts w:ascii="Times New Roman" w:eastAsia="Times New Roman" w:hAnsi="Times New Roman" w:cs="Times New Roman"/>
          <w:i/>
          <w:iCs/>
          <w:spacing w:val="6"/>
          <w:sz w:val="24"/>
          <w:szCs w:val="24"/>
        </w:rPr>
        <w:t>о</w:t>
      </w:r>
      <w:r w:rsidRPr="00C850C6">
        <w:rPr>
          <w:rFonts w:ascii="Times New Roman" w:eastAsia="Times New Roman" w:hAnsi="Times New Roman" w:cs="Times New Roman"/>
          <w:i/>
          <w:iCs/>
          <w:sz w:val="24"/>
          <w:szCs w:val="24"/>
        </w:rPr>
        <w:t>-и</w:t>
      </w:r>
      <w:r w:rsidRPr="00C850C6">
        <w:rPr>
          <w:rFonts w:ascii="Times New Roman" w:eastAsia="Times New Roman" w:hAnsi="Times New Roman" w:cs="Times New Roman"/>
          <w:i/>
          <w:iCs/>
          <w:w w:val="101"/>
          <w:sz w:val="24"/>
          <w:szCs w:val="24"/>
        </w:rPr>
        <w:t>с</w:t>
      </w:r>
      <w:r w:rsidRPr="00C850C6">
        <w:rPr>
          <w:rFonts w:ascii="Times New Roman" w:eastAsia="Times New Roman" w:hAnsi="Times New Roman" w:cs="Times New Roman"/>
          <w:i/>
          <w:iCs/>
          <w:spacing w:val="-2"/>
          <w:w w:val="101"/>
          <w:sz w:val="24"/>
          <w:szCs w:val="24"/>
        </w:rPr>
        <w:t>с</w:t>
      </w:r>
      <w:r w:rsidRPr="00C850C6">
        <w:rPr>
          <w:rFonts w:ascii="Times New Roman" w:eastAsia="Times New Roman" w:hAnsi="Times New Roman" w:cs="Times New Roman"/>
          <w:i/>
          <w:iCs/>
          <w:sz w:val="24"/>
          <w:szCs w:val="24"/>
        </w:rPr>
        <w:t>л</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до</w:t>
      </w:r>
      <w:r w:rsidRPr="00C850C6">
        <w:rPr>
          <w:rFonts w:ascii="Times New Roman" w:eastAsia="Times New Roman" w:hAnsi="Times New Roman" w:cs="Times New Roman"/>
          <w:i/>
          <w:iCs/>
          <w:spacing w:val="-1"/>
          <w:sz w:val="24"/>
          <w:szCs w:val="24"/>
        </w:rPr>
        <w:t>в</w:t>
      </w:r>
      <w:r w:rsidRPr="00C850C6">
        <w:rPr>
          <w:rFonts w:ascii="Times New Roman" w:eastAsia="Times New Roman" w:hAnsi="Times New Roman" w:cs="Times New Roman"/>
          <w:i/>
          <w:iCs/>
          <w:sz w:val="24"/>
          <w:szCs w:val="24"/>
        </w:rPr>
        <w:t>ат</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ль</w:t>
      </w:r>
      <w:r w:rsidRPr="00C850C6">
        <w:rPr>
          <w:rFonts w:ascii="Times New Roman" w:eastAsia="Times New Roman" w:hAnsi="Times New Roman" w:cs="Times New Roman"/>
          <w:i/>
          <w:iCs/>
          <w:spacing w:val="-1"/>
          <w:w w:val="101"/>
          <w:sz w:val="24"/>
          <w:szCs w:val="24"/>
        </w:rPr>
        <w:t>с</w:t>
      </w:r>
      <w:r w:rsidRPr="00C850C6">
        <w:rPr>
          <w:rFonts w:ascii="Times New Roman" w:eastAsia="Times New Roman" w:hAnsi="Times New Roman" w:cs="Times New Roman"/>
          <w:i/>
          <w:iCs/>
          <w:w w:val="101"/>
          <w:sz w:val="24"/>
          <w:szCs w:val="24"/>
        </w:rPr>
        <w:t>к</w:t>
      </w:r>
      <w:r w:rsidRPr="00C850C6">
        <w:rPr>
          <w:rFonts w:ascii="Times New Roman" w:eastAsia="Times New Roman" w:hAnsi="Times New Roman" w:cs="Times New Roman"/>
          <w:i/>
          <w:iCs/>
          <w:sz w:val="24"/>
          <w:szCs w:val="24"/>
        </w:rPr>
        <w:t>ой</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i/>
          <w:iCs/>
          <w:sz w:val="24"/>
          <w:szCs w:val="24"/>
        </w:rPr>
        <w:t>д</w:t>
      </w:r>
      <w:r w:rsidRPr="00C850C6">
        <w:rPr>
          <w:rFonts w:ascii="Times New Roman" w:eastAsia="Times New Roman" w:hAnsi="Times New Roman" w:cs="Times New Roman"/>
          <w:i/>
          <w:iCs/>
          <w:w w:val="101"/>
          <w:sz w:val="24"/>
          <w:szCs w:val="24"/>
        </w:rPr>
        <w:t>ея</w:t>
      </w:r>
      <w:r w:rsidRPr="00C850C6">
        <w:rPr>
          <w:rFonts w:ascii="Times New Roman" w:eastAsia="Times New Roman" w:hAnsi="Times New Roman" w:cs="Times New Roman"/>
          <w:i/>
          <w:iCs/>
          <w:spacing w:val="-2"/>
          <w:sz w:val="24"/>
          <w:szCs w:val="24"/>
        </w:rPr>
        <w:t>т</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льно</w:t>
      </w:r>
      <w:r w:rsidRPr="00C850C6">
        <w:rPr>
          <w:rFonts w:ascii="Times New Roman" w:eastAsia="Times New Roman" w:hAnsi="Times New Roman" w:cs="Times New Roman"/>
          <w:i/>
          <w:iCs/>
          <w:w w:val="101"/>
          <w:sz w:val="24"/>
          <w:szCs w:val="24"/>
        </w:rPr>
        <w:t>с</w:t>
      </w:r>
      <w:r w:rsidRPr="00C850C6">
        <w:rPr>
          <w:rFonts w:ascii="Times New Roman" w:eastAsia="Times New Roman" w:hAnsi="Times New Roman" w:cs="Times New Roman"/>
          <w:i/>
          <w:iCs/>
          <w:sz w:val="24"/>
          <w:szCs w:val="24"/>
        </w:rPr>
        <w:t>ти</w:t>
      </w:r>
    </w:p>
    <w:p w:rsidR="008655E0" w:rsidRPr="00C850C6" w:rsidRDefault="008655E0" w:rsidP="00C44AC7">
      <w:pPr>
        <w:spacing w:after="0" w:line="240" w:lineRule="auto"/>
        <w:jc w:val="both"/>
        <w:rPr>
          <w:rFonts w:ascii="Times New Roman" w:eastAsia="Times New Roman" w:hAnsi="Times New Roman" w:cs="Times New Roman"/>
          <w:sz w:val="24"/>
          <w:szCs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86"/>
        <w:gridCol w:w="4786"/>
      </w:tblGrid>
      <w:tr w:rsidR="001B2980" w:rsidRPr="00C850C6" w:rsidTr="008655E0">
        <w:trPr>
          <w:cantSplit/>
          <w:trHeight w:hRule="exact" w:val="655"/>
        </w:trPr>
        <w:tc>
          <w:tcPr>
            <w:tcW w:w="4786" w:type="dxa"/>
            <w:tcMar>
              <w:top w:w="0" w:type="dxa"/>
              <w:left w:w="0" w:type="dxa"/>
              <w:bottom w:w="0" w:type="dxa"/>
              <w:right w:w="0" w:type="dxa"/>
            </w:tcMar>
          </w:tcPr>
          <w:p w:rsidR="008655E0" w:rsidRPr="00C850C6" w:rsidRDefault="008655E0" w:rsidP="00C44AC7">
            <w:pPr>
              <w:widowControl w:val="0"/>
              <w:spacing w:after="0" w:line="240" w:lineRule="auto"/>
              <w:ind w:left="815" w:right="-20"/>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p>
        </w:tc>
        <w:tc>
          <w:tcPr>
            <w:tcW w:w="4786" w:type="dxa"/>
            <w:tcMar>
              <w:top w:w="0" w:type="dxa"/>
              <w:left w:w="0" w:type="dxa"/>
              <w:bottom w:w="0" w:type="dxa"/>
              <w:right w:w="0" w:type="dxa"/>
            </w:tcMar>
          </w:tcPr>
          <w:p w:rsidR="008655E0" w:rsidRPr="00C850C6" w:rsidRDefault="008655E0" w:rsidP="00C44AC7">
            <w:pPr>
              <w:widowControl w:val="0"/>
              <w:spacing w:after="0" w:line="240" w:lineRule="auto"/>
              <w:ind w:left="107" w:right="682" w:firstLine="708"/>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p>
        </w:tc>
      </w:tr>
      <w:tr w:rsidR="001B2980" w:rsidRPr="00C850C6" w:rsidTr="00C850C6">
        <w:trPr>
          <w:cantSplit/>
          <w:trHeight w:hRule="exact" w:val="1486"/>
        </w:trPr>
        <w:tc>
          <w:tcPr>
            <w:tcW w:w="4786" w:type="dxa"/>
            <w:tcMar>
              <w:top w:w="0" w:type="dxa"/>
              <w:left w:w="0" w:type="dxa"/>
              <w:bottom w:w="0" w:type="dxa"/>
              <w:right w:w="0" w:type="dxa"/>
            </w:tcMar>
          </w:tcPr>
          <w:p w:rsidR="008655E0" w:rsidRPr="00C850C6" w:rsidRDefault="008655E0" w:rsidP="00C44AC7">
            <w:pPr>
              <w:widowControl w:val="0"/>
              <w:spacing w:after="0" w:line="240" w:lineRule="auto"/>
              <w:ind w:right="57"/>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кт 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конкр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обл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2"/>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 опр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ыми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во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3"/>
                <w:sz w:val="24"/>
                <w:szCs w:val="24"/>
              </w:rPr>
              <w:t>м</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обхо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имого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онк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тн</w:t>
            </w:r>
            <w:r w:rsidRPr="00C850C6">
              <w:rPr>
                <w:rFonts w:ascii="Times New Roman" w:eastAsia="Times New Roman" w:hAnsi="Times New Roman" w:cs="Times New Roman"/>
                <w:sz w:val="24"/>
                <w:szCs w:val="24"/>
              </w:rPr>
              <w:t>ого 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ользов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p>
        </w:tc>
        <w:tc>
          <w:tcPr>
            <w:tcW w:w="4786" w:type="dxa"/>
            <w:tcMar>
              <w:top w:w="0" w:type="dxa"/>
              <w:left w:w="0" w:type="dxa"/>
              <w:bottom w:w="0" w:type="dxa"/>
              <w:right w:w="0" w:type="dxa"/>
            </w:tcMar>
          </w:tcPr>
          <w:p w:rsidR="008655E0" w:rsidRPr="00C850C6" w:rsidRDefault="008655E0" w:rsidP="00C44AC7">
            <w:pPr>
              <w:widowControl w:val="0"/>
              <w:spacing w:after="0" w:line="240" w:lineRule="auto"/>
              <w:ind w:left="107" w:firstLine="708"/>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ход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пои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3"/>
                <w:sz w:val="24"/>
                <w:szCs w:val="24"/>
              </w:rPr>
              <w:t>й</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 обл</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орм</w:t>
            </w:r>
            <w:r w:rsidRPr="00C850C6">
              <w:rPr>
                <w:rFonts w:ascii="Times New Roman" w:eastAsia="Times New Roman" w:hAnsi="Times New Roman" w:cs="Times New Roman"/>
                <w:spacing w:val="-1"/>
                <w:sz w:val="24"/>
                <w:szCs w:val="24"/>
              </w:rPr>
              <w:t>ул</w:t>
            </w:r>
            <w:r w:rsidRPr="00C850C6">
              <w:rPr>
                <w:rFonts w:ascii="Times New Roman" w:eastAsia="Times New Roman" w:hAnsi="Times New Roman" w:cs="Times New Roman"/>
                <w:sz w:val="24"/>
                <w:szCs w:val="24"/>
              </w:rPr>
              <w:t>ируют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х</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тики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итог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 Отриц</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льный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т </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1"/>
                <w:sz w:val="24"/>
                <w:szCs w:val="24"/>
              </w:rPr>
              <w:t>ть</w:t>
            </w:r>
            <w:r w:rsidRPr="00C850C6">
              <w:rPr>
                <w:rFonts w:ascii="Times New Roman" w:eastAsia="Times New Roman" w:hAnsi="Times New Roman" w:cs="Times New Roman"/>
                <w:sz w:val="24"/>
                <w:szCs w:val="24"/>
              </w:rPr>
              <w:t xml:space="preserve"> тож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p>
        </w:tc>
      </w:tr>
      <w:tr w:rsidR="001B2980" w:rsidRPr="00C850C6" w:rsidTr="00C850C6">
        <w:trPr>
          <w:cantSplit/>
          <w:trHeight w:hRule="exact" w:val="1974"/>
        </w:trPr>
        <w:tc>
          <w:tcPr>
            <w:tcW w:w="4786" w:type="dxa"/>
            <w:tcMar>
              <w:top w:w="0" w:type="dxa"/>
              <w:left w:w="0" w:type="dxa"/>
              <w:bottom w:w="0" w:type="dxa"/>
              <w:right w:w="0" w:type="dxa"/>
            </w:tcMar>
          </w:tcPr>
          <w:p w:rsidR="008655E0" w:rsidRPr="00C850C6" w:rsidRDefault="008655E0" w:rsidP="00C44AC7">
            <w:pPr>
              <w:widowControl w:val="0"/>
              <w:spacing w:after="0" w:line="240" w:lineRule="auto"/>
              <w:ind w:left="108" w:right="103" w:firstLine="707"/>
              <w:jc w:val="both"/>
              <w:rPr>
                <w:rFonts w:ascii="Times New Roman" w:eastAsia="Times New Roman" w:hAnsi="Times New Roman" w:cs="Times New Roman"/>
                <w:spacing w:val="1"/>
                <w:w w:val="101"/>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цию 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ных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от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о 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ц</w:t>
            </w:r>
            <w:r w:rsidRPr="00C850C6">
              <w:rPr>
                <w:rFonts w:ascii="Times New Roman" w:eastAsia="Times New Roman" w:hAnsi="Times New Roman" w:cs="Times New Roman"/>
                <w:w w:val="101"/>
                <w:sz w:val="24"/>
                <w:szCs w:val="24"/>
              </w:rPr>
              <w:t>есса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озд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прод</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этого 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 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 xml:space="preserve">очно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оотн</w:t>
            </w:r>
            <w:r w:rsidRPr="00C850C6">
              <w:rPr>
                <w:rFonts w:ascii="Times New Roman" w:eastAsia="Times New Roman" w:hAnsi="Times New Roman" w:cs="Times New Roman"/>
                <w:w w:val="101"/>
                <w:sz w:val="24"/>
                <w:szCs w:val="24"/>
              </w:rPr>
              <w:t>есе</w:t>
            </w:r>
            <w:r w:rsidRPr="00C850C6">
              <w:rPr>
                <w:rFonts w:ascii="Times New Roman" w:eastAsia="Times New Roman" w:hAnsi="Times New Roman" w:cs="Times New Roman"/>
                <w:sz w:val="24"/>
                <w:szCs w:val="24"/>
              </w:rPr>
              <w:t xml:space="preserve">н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о в</w:t>
            </w:r>
            <w:r w:rsidRPr="00C850C6">
              <w:rPr>
                <w:rFonts w:ascii="Times New Roman" w:eastAsia="Times New Roman" w:hAnsi="Times New Roman" w:cs="Times New Roman"/>
                <w:w w:val="101"/>
                <w:sz w:val="24"/>
                <w:szCs w:val="24"/>
              </w:rPr>
              <w:t>се</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форм</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p>
        </w:tc>
        <w:tc>
          <w:tcPr>
            <w:tcW w:w="4786" w:type="dxa"/>
            <w:tcMar>
              <w:top w:w="0" w:type="dxa"/>
              <w:left w:w="0" w:type="dxa"/>
              <w:bottom w:w="0" w:type="dxa"/>
              <w:right w:w="0" w:type="dxa"/>
            </w:tcMar>
          </w:tcPr>
          <w:p w:rsidR="008655E0" w:rsidRPr="00C850C6" w:rsidRDefault="008655E0" w:rsidP="00C44AC7">
            <w:pPr>
              <w:widowControl w:val="0"/>
              <w:spacing w:after="0" w:line="240" w:lineRule="auto"/>
              <w:ind w:left="107" w:right="184" w:firstLine="708"/>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Логик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по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 включ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т фо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лировку</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выд</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иж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ги</w:t>
            </w:r>
            <w:r w:rsidRPr="00C850C6">
              <w:rPr>
                <w:rFonts w:ascii="Times New Roman" w:eastAsia="Times New Roman" w:hAnsi="Times New Roman" w:cs="Times New Roman"/>
                <w:sz w:val="24"/>
                <w:szCs w:val="24"/>
              </w:rPr>
              <w:t>пот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ы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э</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1"/>
                <w:sz w:val="24"/>
                <w:szCs w:val="24"/>
              </w:rPr>
              <w:t xml:space="preserve"> п</w:t>
            </w:r>
            <w:r w:rsidRPr="00C850C6">
              <w:rPr>
                <w:rFonts w:ascii="Times New Roman" w:eastAsia="Times New Roman" w:hAnsi="Times New Roman" w:cs="Times New Roman"/>
                <w:sz w:val="24"/>
                <w:szCs w:val="24"/>
              </w:rPr>
              <w:t>робл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 и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pacing w:val="1"/>
                <w:sz w:val="24"/>
                <w:szCs w:val="24"/>
              </w:rPr>
              <w:t>щ</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 xml:space="preserve">ю </w:t>
            </w:r>
            <w:r w:rsidRPr="00C850C6">
              <w:rPr>
                <w:rFonts w:ascii="Times New Roman" w:eastAsia="Times New Roman" w:hAnsi="Times New Roman" w:cs="Times New Roman"/>
                <w:spacing w:val="-1"/>
                <w:sz w:val="24"/>
                <w:szCs w:val="24"/>
              </w:rPr>
              <w:t>э</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 или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у вы</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тых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лож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p>
        </w:tc>
      </w:tr>
    </w:tbl>
    <w:p w:rsidR="008655E0" w:rsidRPr="00C850C6" w:rsidRDefault="008655E0" w:rsidP="00C44AC7">
      <w:pPr>
        <w:widowControl w:val="0"/>
        <w:spacing w:after="0" w:line="240" w:lineRule="auto"/>
        <w:ind w:left="108" w:right="-60"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щих</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z w:val="24"/>
          <w:szCs w:val="24"/>
        </w:rPr>
        <w:t>по дв</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w:t>
      </w:r>
    </w:p>
    <w:p w:rsidR="005A7D6A" w:rsidRPr="005A7D6A" w:rsidRDefault="008655E0" w:rsidP="00C44AC7">
      <w:pPr>
        <w:pStyle w:val="af"/>
        <w:numPr>
          <w:ilvl w:val="0"/>
          <w:numId w:val="315"/>
        </w:numPr>
        <w:tabs>
          <w:tab w:val="left" w:pos="2637"/>
          <w:tab w:val="left" w:pos="6363"/>
          <w:tab w:val="left" w:pos="8504"/>
        </w:tabs>
        <w:ind w:right="-64"/>
        <w:jc w:val="both"/>
        <w:rPr>
          <w:rFonts w:cs="Times New Roman"/>
          <w:w w:val="101"/>
          <w:lang w:val="ru-RU"/>
        </w:rPr>
      </w:pPr>
      <w:r w:rsidRPr="005A7D6A">
        <w:rPr>
          <w:rFonts w:cs="Times New Roman"/>
          <w:spacing w:val="-1"/>
          <w:lang w:val="ru-RU"/>
        </w:rPr>
        <w:t>у</w:t>
      </w:r>
      <w:r w:rsidRPr="005A7D6A">
        <w:rPr>
          <w:rFonts w:cs="Times New Roman"/>
          <w:lang w:val="ru-RU"/>
        </w:rPr>
        <w:t>ро</w:t>
      </w:r>
      <w:r w:rsidRPr="005A7D6A">
        <w:rPr>
          <w:rFonts w:cs="Times New Roman"/>
          <w:spacing w:val="1"/>
          <w:lang w:val="ru-RU"/>
        </w:rPr>
        <w:t>чн</w:t>
      </w:r>
      <w:r w:rsidRPr="005A7D6A">
        <w:rPr>
          <w:rFonts w:cs="Times New Roman"/>
          <w:w w:val="101"/>
          <w:lang w:val="ru-RU"/>
        </w:rPr>
        <w:t>ая</w:t>
      </w:r>
      <w:r w:rsidRPr="005A7D6A">
        <w:rPr>
          <w:rFonts w:cs="Times New Roman"/>
          <w:lang w:val="ru-RU"/>
        </w:rPr>
        <w:tab/>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spacing w:val="-1"/>
          <w:lang w:val="ru-RU"/>
        </w:rPr>
        <w:t>б</w:t>
      </w:r>
      <w:r w:rsidRPr="005A7D6A">
        <w:rPr>
          <w:rFonts w:cs="Times New Roman"/>
          <w:lang w:val="ru-RU"/>
        </w:rPr>
        <w:t>но-и</w:t>
      </w:r>
      <w:r w:rsidRPr="005A7D6A">
        <w:rPr>
          <w:rFonts w:cs="Times New Roman"/>
          <w:w w:val="101"/>
          <w:lang w:val="ru-RU"/>
        </w:rPr>
        <w:t>сс</w:t>
      </w:r>
      <w:r w:rsidRPr="005A7D6A">
        <w:rPr>
          <w:rFonts w:cs="Times New Roman"/>
          <w:lang w:val="ru-RU"/>
        </w:rPr>
        <w:t>л</w:t>
      </w:r>
      <w:r w:rsidRPr="005A7D6A">
        <w:rPr>
          <w:rFonts w:cs="Times New Roman"/>
          <w:spacing w:val="-2"/>
          <w:w w:val="101"/>
          <w:lang w:val="ru-RU"/>
        </w:rPr>
        <w:t>е</w:t>
      </w:r>
      <w:r w:rsidRPr="005A7D6A">
        <w:rPr>
          <w:rFonts w:cs="Times New Roman"/>
          <w:lang w:val="ru-RU"/>
        </w:rPr>
        <w:t>до</w:t>
      </w:r>
      <w:r w:rsidRPr="005A7D6A">
        <w:rPr>
          <w:rFonts w:cs="Times New Roman"/>
          <w:spacing w:val="-1"/>
          <w:lang w:val="ru-RU"/>
        </w:rPr>
        <w:t>в</w:t>
      </w:r>
      <w:r w:rsidRPr="005A7D6A">
        <w:rPr>
          <w:rFonts w:cs="Times New Roman"/>
          <w:w w:val="101"/>
          <w:lang w:val="ru-RU"/>
        </w:rPr>
        <w:t>а</w:t>
      </w:r>
      <w:r w:rsidRPr="005A7D6A">
        <w:rPr>
          <w:rFonts w:cs="Times New Roman"/>
          <w:lang w:val="ru-RU"/>
        </w:rPr>
        <w:t>т</w:t>
      </w:r>
      <w:r w:rsidRPr="005A7D6A">
        <w:rPr>
          <w:rFonts w:cs="Times New Roman"/>
          <w:w w:val="101"/>
          <w:lang w:val="ru-RU"/>
        </w:rPr>
        <w:t>е</w:t>
      </w:r>
      <w:r w:rsidRPr="005A7D6A">
        <w:rPr>
          <w:rFonts w:cs="Times New Roman"/>
          <w:spacing w:val="-1"/>
          <w:lang w:val="ru-RU"/>
        </w:rPr>
        <w:t>ль</w:t>
      </w:r>
      <w:r w:rsidRPr="005A7D6A">
        <w:rPr>
          <w:rFonts w:cs="Times New Roman"/>
          <w:w w:val="101"/>
          <w:lang w:val="ru-RU"/>
        </w:rPr>
        <w:t>с</w:t>
      </w:r>
      <w:r w:rsidRPr="005A7D6A">
        <w:rPr>
          <w:rFonts w:cs="Times New Roman"/>
          <w:lang w:val="ru-RU"/>
        </w:rPr>
        <w:t>к</w:t>
      </w:r>
      <w:r w:rsidRPr="005A7D6A">
        <w:rPr>
          <w:rFonts w:cs="Times New Roman"/>
          <w:w w:val="101"/>
          <w:lang w:val="ru-RU"/>
        </w:rPr>
        <w:t>ая</w:t>
      </w:r>
      <w:r w:rsidRPr="005A7D6A">
        <w:rPr>
          <w:rFonts w:cs="Times New Roman"/>
          <w:lang w:val="ru-RU"/>
        </w:rPr>
        <w:tab/>
        <w:t>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3"/>
          <w:lang w:val="ru-RU"/>
        </w:rPr>
        <w:t>ь</w:t>
      </w:r>
      <w:r w:rsidRPr="005A7D6A">
        <w:rPr>
          <w:rFonts w:cs="Times New Roman"/>
          <w:lang w:val="ru-RU"/>
        </w:rPr>
        <w:t>н</w:t>
      </w:r>
      <w:r w:rsidRPr="005A7D6A">
        <w:rPr>
          <w:rFonts w:cs="Times New Roman"/>
          <w:spacing w:val="1"/>
          <w:lang w:val="ru-RU"/>
        </w:rPr>
        <w:t>о</w:t>
      </w:r>
      <w:r w:rsidRPr="005A7D6A">
        <w:rPr>
          <w:rFonts w:cs="Times New Roman"/>
          <w:spacing w:val="-1"/>
          <w:w w:val="101"/>
          <w:lang w:val="ru-RU"/>
        </w:rPr>
        <w:t>с</w:t>
      </w:r>
      <w:r w:rsidRPr="005A7D6A">
        <w:rPr>
          <w:rFonts w:cs="Times New Roman"/>
          <w:lang w:val="ru-RU"/>
        </w:rPr>
        <w:t xml:space="preserve">ть </w:t>
      </w:r>
      <w:r w:rsidRPr="005A7D6A">
        <w:rPr>
          <w:rFonts w:cs="Times New Roman"/>
          <w:spacing w:val="-3"/>
          <w:lang w:val="ru-RU"/>
        </w:rPr>
        <w:t>у</w:t>
      </w:r>
      <w:r w:rsidRPr="005A7D6A">
        <w:rPr>
          <w:rFonts w:cs="Times New Roman"/>
          <w:lang w:val="ru-RU"/>
        </w:rPr>
        <w:t>ч</w:t>
      </w:r>
      <w:r w:rsidRPr="005A7D6A">
        <w:rPr>
          <w:rFonts w:cs="Times New Roman"/>
          <w:w w:val="101"/>
          <w:lang w:val="ru-RU"/>
        </w:rPr>
        <w:t>а</w:t>
      </w:r>
      <w:r w:rsidRPr="005A7D6A">
        <w:rPr>
          <w:rFonts w:cs="Times New Roman"/>
          <w:lang w:val="ru-RU"/>
        </w:rPr>
        <w:t>щих</w:t>
      </w:r>
      <w:r w:rsidRPr="005A7D6A">
        <w:rPr>
          <w:rFonts w:cs="Times New Roman"/>
          <w:w w:val="101"/>
          <w:lang w:val="ru-RU"/>
        </w:rPr>
        <w:t>с</w:t>
      </w:r>
      <w:r w:rsidRPr="005A7D6A">
        <w:rPr>
          <w:rFonts w:cs="Times New Roman"/>
          <w:spacing w:val="-2"/>
          <w:w w:val="101"/>
          <w:lang w:val="ru-RU"/>
        </w:rPr>
        <w:t>я</w:t>
      </w:r>
      <w:r w:rsidRPr="005A7D6A">
        <w:rPr>
          <w:rFonts w:cs="Times New Roman"/>
          <w:w w:val="101"/>
          <w:lang w:val="ru-RU"/>
        </w:rPr>
        <w:t>:</w:t>
      </w:r>
      <w:r w:rsidRPr="005A7D6A">
        <w:rPr>
          <w:rFonts w:cs="Times New Roman"/>
          <w:lang w:val="ru-RU"/>
        </w:rPr>
        <w:t xml:space="preserve"> пробл</w:t>
      </w:r>
      <w:r w:rsidRPr="005A7D6A">
        <w:rPr>
          <w:rFonts w:cs="Times New Roman"/>
          <w:w w:val="101"/>
          <w:lang w:val="ru-RU"/>
        </w:rPr>
        <w:t>е</w:t>
      </w:r>
      <w:r w:rsidRPr="005A7D6A">
        <w:rPr>
          <w:rFonts w:cs="Times New Roman"/>
          <w:lang w:val="ru-RU"/>
        </w:rPr>
        <w:t>мны</w:t>
      </w:r>
      <w:r w:rsidRPr="005A7D6A">
        <w:rPr>
          <w:rFonts w:cs="Times New Roman"/>
          <w:w w:val="101"/>
          <w:lang w:val="ru-RU"/>
        </w:rPr>
        <w:t>е</w:t>
      </w:r>
      <w:r w:rsidRPr="005A7D6A">
        <w:rPr>
          <w:rFonts w:cs="Times New Roman"/>
          <w:lang w:val="ru-RU"/>
        </w:rPr>
        <w:t xml:space="preserve"> </w:t>
      </w:r>
      <w:r w:rsidRPr="005A7D6A">
        <w:rPr>
          <w:rFonts w:cs="Times New Roman"/>
          <w:spacing w:val="-3"/>
          <w:lang w:val="ru-RU"/>
        </w:rPr>
        <w:t>у</w:t>
      </w:r>
      <w:r w:rsidRPr="005A7D6A">
        <w:rPr>
          <w:rFonts w:cs="Times New Roman"/>
          <w:lang w:val="ru-RU"/>
        </w:rPr>
        <w:t>роки</w:t>
      </w:r>
      <w:r w:rsidRPr="005A7D6A">
        <w:rPr>
          <w:rFonts w:cs="Times New Roman"/>
          <w:w w:val="101"/>
          <w:lang w:val="ru-RU"/>
        </w:rPr>
        <w:t>;</w:t>
      </w:r>
      <w:r w:rsidRPr="005A7D6A">
        <w:rPr>
          <w:rFonts w:cs="Times New Roman"/>
          <w:spacing w:val="-2"/>
          <w:lang w:val="ru-RU"/>
        </w:rPr>
        <w:t xml:space="preserve"> </w:t>
      </w:r>
      <w:r w:rsidRPr="005A7D6A">
        <w:rPr>
          <w:rFonts w:cs="Times New Roman"/>
          <w:w w:val="101"/>
          <w:lang w:val="ru-RU"/>
        </w:rPr>
        <w:t>се</w:t>
      </w:r>
      <w:r w:rsidRPr="005A7D6A">
        <w:rPr>
          <w:rFonts w:cs="Times New Roman"/>
          <w:lang w:val="ru-RU"/>
        </w:rPr>
        <w:t>мин</w:t>
      </w:r>
      <w:r w:rsidRPr="005A7D6A">
        <w:rPr>
          <w:rFonts w:cs="Times New Roman"/>
          <w:spacing w:val="-1"/>
          <w:w w:val="101"/>
          <w:lang w:val="ru-RU"/>
        </w:rPr>
        <w:t>а</w:t>
      </w:r>
      <w:r w:rsidRPr="005A7D6A">
        <w:rPr>
          <w:rFonts w:cs="Times New Roman"/>
          <w:lang w:val="ru-RU"/>
        </w:rPr>
        <w:t>ры</w:t>
      </w:r>
      <w:r w:rsidRPr="005A7D6A">
        <w:rPr>
          <w:rFonts w:cs="Times New Roman"/>
          <w:spacing w:val="-1"/>
          <w:w w:val="101"/>
          <w:lang w:val="ru-RU"/>
        </w:rPr>
        <w:t>;</w:t>
      </w:r>
      <w:r w:rsidRPr="005A7D6A">
        <w:rPr>
          <w:rFonts w:cs="Times New Roman"/>
          <w:spacing w:val="1"/>
          <w:lang w:val="ru-RU"/>
        </w:rPr>
        <w:t xml:space="preserve"> </w:t>
      </w:r>
      <w:r w:rsidRPr="005A7D6A">
        <w:rPr>
          <w:rFonts w:cs="Times New Roman"/>
          <w:spacing w:val="-1"/>
          <w:lang w:val="ru-RU"/>
        </w:rPr>
        <w:t>п</w:t>
      </w:r>
      <w:r w:rsidRPr="005A7D6A">
        <w:rPr>
          <w:rFonts w:cs="Times New Roman"/>
          <w:lang w:val="ru-RU"/>
        </w:rPr>
        <w:t>р</w:t>
      </w:r>
      <w:r w:rsidRPr="005A7D6A">
        <w:rPr>
          <w:rFonts w:cs="Times New Roman"/>
          <w:w w:val="101"/>
          <w:lang w:val="ru-RU"/>
        </w:rPr>
        <w:t>а</w:t>
      </w:r>
      <w:r w:rsidRPr="005A7D6A">
        <w:rPr>
          <w:rFonts w:cs="Times New Roman"/>
          <w:lang w:val="ru-RU"/>
        </w:rPr>
        <w:t>к</w:t>
      </w:r>
      <w:r w:rsidRPr="005A7D6A">
        <w:rPr>
          <w:rFonts w:cs="Times New Roman"/>
          <w:spacing w:val="-1"/>
          <w:lang w:val="ru-RU"/>
        </w:rPr>
        <w:t>т</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к</w:t>
      </w:r>
      <w:r w:rsidRPr="005A7D6A">
        <w:rPr>
          <w:rFonts w:cs="Times New Roman"/>
          <w:spacing w:val="1"/>
          <w:lang w:val="ru-RU"/>
        </w:rPr>
        <w:t>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и л</w:t>
      </w:r>
      <w:r w:rsidRPr="005A7D6A">
        <w:rPr>
          <w:rFonts w:cs="Times New Roman"/>
          <w:w w:val="101"/>
          <w:lang w:val="ru-RU"/>
        </w:rPr>
        <w:t>а</w:t>
      </w:r>
      <w:r w:rsidRPr="005A7D6A">
        <w:rPr>
          <w:rFonts w:cs="Times New Roman"/>
          <w:spacing w:val="-1"/>
          <w:lang w:val="ru-RU"/>
        </w:rPr>
        <w:t>б</w:t>
      </w:r>
      <w:r w:rsidRPr="005A7D6A">
        <w:rPr>
          <w:rFonts w:cs="Times New Roman"/>
          <w:spacing w:val="1"/>
          <w:lang w:val="ru-RU"/>
        </w:rPr>
        <w:t>о</w:t>
      </w:r>
      <w:r w:rsidRPr="005A7D6A">
        <w:rPr>
          <w:rFonts w:cs="Times New Roman"/>
          <w:lang w:val="ru-RU"/>
        </w:rPr>
        <w:t>р</w:t>
      </w:r>
      <w:r w:rsidRPr="005A7D6A">
        <w:rPr>
          <w:rFonts w:cs="Times New Roman"/>
          <w:w w:val="101"/>
          <w:lang w:val="ru-RU"/>
        </w:rPr>
        <w:t>а</w:t>
      </w:r>
      <w:r w:rsidRPr="005A7D6A">
        <w:rPr>
          <w:rFonts w:cs="Times New Roman"/>
          <w:lang w:val="ru-RU"/>
        </w:rPr>
        <w:t>т</w:t>
      </w:r>
      <w:r w:rsidRPr="005A7D6A">
        <w:rPr>
          <w:rFonts w:cs="Times New Roman"/>
          <w:spacing w:val="-1"/>
          <w:lang w:val="ru-RU"/>
        </w:rPr>
        <w:t>ор</w:t>
      </w:r>
      <w:r w:rsidRPr="005A7D6A">
        <w:rPr>
          <w:rFonts w:cs="Times New Roman"/>
          <w:lang w:val="ru-RU"/>
        </w:rPr>
        <w:t>н</w:t>
      </w:r>
      <w:r w:rsidRPr="005A7D6A">
        <w:rPr>
          <w:rFonts w:cs="Times New Roman"/>
          <w:spacing w:val="-1"/>
          <w:lang w:val="ru-RU"/>
        </w:rPr>
        <w:t>ы</w:t>
      </w:r>
      <w:r w:rsidRPr="005A7D6A">
        <w:rPr>
          <w:rFonts w:cs="Times New Roman"/>
          <w:w w:val="101"/>
          <w:lang w:val="ru-RU"/>
        </w:rPr>
        <w:t>е</w:t>
      </w:r>
      <w:r w:rsidRPr="005A7D6A">
        <w:rPr>
          <w:rFonts w:cs="Times New Roman"/>
          <w:lang w:val="ru-RU"/>
        </w:rPr>
        <w:t xml:space="preserve"> </w:t>
      </w:r>
      <w:r w:rsidRPr="005A7D6A">
        <w:rPr>
          <w:rFonts w:cs="Times New Roman"/>
          <w:spacing w:val="-1"/>
          <w:lang w:val="ru-RU"/>
        </w:rPr>
        <w:t>з</w:t>
      </w:r>
      <w:r w:rsidRPr="005A7D6A">
        <w:rPr>
          <w:rFonts w:cs="Times New Roman"/>
          <w:w w:val="101"/>
          <w:lang w:val="ru-RU"/>
        </w:rPr>
        <w:t>а</w:t>
      </w:r>
      <w:r w:rsidRPr="005A7D6A">
        <w:rPr>
          <w:rFonts w:cs="Times New Roman"/>
          <w:lang w:val="ru-RU"/>
        </w:rPr>
        <w:t>н</w:t>
      </w:r>
      <w:r w:rsidRPr="005A7D6A">
        <w:rPr>
          <w:rFonts w:cs="Times New Roman"/>
          <w:w w:val="101"/>
          <w:lang w:val="ru-RU"/>
        </w:rPr>
        <w:t>я</w:t>
      </w:r>
      <w:r w:rsidRPr="005A7D6A">
        <w:rPr>
          <w:rFonts w:cs="Times New Roman"/>
          <w:spacing w:val="-1"/>
          <w:lang w:val="ru-RU"/>
        </w:rPr>
        <w:t>т</w:t>
      </w:r>
      <w:r w:rsidRPr="005A7D6A">
        <w:rPr>
          <w:rFonts w:cs="Times New Roman"/>
          <w:lang w:val="ru-RU"/>
        </w:rPr>
        <w:t>и</w:t>
      </w:r>
      <w:r w:rsidRPr="005A7D6A">
        <w:rPr>
          <w:rFonts w:cs="Times New Roman"/>
          <w:w w:val="101"/>
          <w:lang w:val="ru-RU"/>
        </w:rPr>
        <w:t>я</w:t>
      </w:r>
      <w:r w:rsidRPr="005A7D6A">
        <w:rPr>
          <w:rFonts w:cs="Times New Roman"/>
          <w:lang w:val="ru-RU"/>
        </w:rPr>
        <w:t>, др.</w:t>
      </w:r>
      <w:r w:rsidRPr="005A7D6A">
        <w:rPr>
          <w:rFonts w:cs="Times New Roman"/>
          <w:w w:val="101"/>
          <w:lang w:val="ru-RU"/>
        </w:rPr>
        <w:t>;</w:t>
      </w:r>
    </w:p>
    <w:p w:rsidR="005A7D6A" w:rsidRPr="005A7D6A" w:rsidRDefault="008655E0" w:rsidP="00C44AC7">
      <w:pPr>
        <w:pStyle w:val="af"/>
        <w:numPr>
          <w:ilvl w:val="0"/>
          <w:numId w:val="315"/>
        </w:numPr>
        <w:tabs>
          <w:tab w:val="left" w:pos="2637"/>
          <w:tab w:val="left" w:pos="6363"/>
          <w:tab w:val="left" w:pos="8504"/>
        </w:tabs>
        <w:ind w:right="-64"/>
        <w:jc w:val="both"/>
        <w:rPr>
          <w:rFonts w:cs="Times New Roman"/>
          <w:w w:val="101"/>
          <w:lang w:val="ru-RU"/>
        </w:rPr>
      </w:pPr>
      <w:r w:rsidRPr="005A7D6A">
        <w:rPr>
          <w:rFonts w:cs="Times New Roman"/>
          <w:lang w:val="ru-RU"/>
        </w:rPr>
        <w:lastRenderedPageBreak/>
        <w:t>вн</w:t>
      </w:r>
      <w:r w:rsidRPr="005A7D6A">
        <w:rPr>
          <w:rFonts w:cs="Times New Roman"/>
          <w:w w:val="101"/>
          <w:lang w:val="ru-RU"/>
        </w:rPr>
        <w:t>е</w:t>
      </w:r>
      <w:r w:rsidRPr="005A7D6A">
        <w:rPr>
          <w:rFonts w:cs="Times New Roman"/>
          <w:spacing w:val="-2"/>
          <w:lang w:val="ru-RU"/>
        </w:rPr>
        <w:t>у</w:t>
      </w:r>
      <w:r w:rsidRPr="005A7D6A">
        <w:rPr>
          <w:rFonts w:cs="Times New Roman"/>
          <w:lang w:val="ru-RU"/>
        </w:rPr>
        <w:t>рочн</w:t>
      </w:r>
      <w:r w:rsidRPr="005A7D6A">
        <w:rPr>
          <w:rFonts w:cs="Times New Roman"/>
          <w:w w:val="101"/>
          <w:lang w:val="ru-RU"/>
        </w:rPr>
        <w:t>ая</w:t>
      </w:r>
      <w:r w:rsidRPr="005A7D6A">
        <w:rPr>
          <w:rFonts w:cs="Times New Roman"/>
          <w:spacing w:val="23"/>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spacing w:val="1"/>
          <w:lang w:val="ru-RU"/>
        </w:rPr>
        <w:t>б</w:t>
      </w:r>
      <w:r w:rsidRPr="005A7D6A">
        <w:rPr>
          <w:rFonts w:cs="Times New Roman"/>
          <w:spacing w:val="-1"/>
          <w:lang w:val="ru-RU"/>
        </w:rPr>
        <w:t>н</w:t>
      </w:r>
      <w:r w:rsidRPr="005A7D6A">
        <w:rPr>
          <w:rFonts w:cs="Times New Roman"/>
          <w:spacing w:val="3"/>
          <w:lang w:val="ru-RU"/>
        </w:rPr>
        <w:t>о</w:t>
      </w:r>
      <w:r w:rsidRPr="005A7D6A">
        <w:rPr>
          <w:rFonts w:cs="Times New Roman"/>
          <w:spacing w:val="-1"/>
          <w:lang w:val="ru-RU"/>
        </w:rPr>
        <w:t>-</w:t>
      </w:r>
      <w:r w:rsidRPr="005A7D6A">
        <w:rPr>
          <w:rFonts w:cs="Times New Roman"/>
          <w:lang w:val="ru-RU"/>
        </w:rPr>
        <w:t>и</w:t>
      </w:r>
      <w:r w:rsidRPr="005A7D6A">
        <w:rPr>
          <w:rFonts w:cs="Times New Roman"/>
          <w:w w:val="101"/>
          <w:lang w:val="ru-RU"/>
        </w:rPr>
        <w:t>сс</w:t>
      </w:r>
      <w:r w:rsidRPr="005A7D6A">
        <w:rPr>
          <w:rFonts w:cs="Times New Roman"/>
          <w:lang w:val="ru-RU"/>
        </w:rPr>
        <w:t>л</w:t>
      </w:r>
      <w:r w:rsidRPr="005A7D6A">
        <w:rPr>
          <w:rFonts w:cs="Times New Roman"/>
          <w:spacing w:val="-2"/>
          <w:w w:val="101"/>
          <w:lang w:val="ru-RU"/>
        </w:rPr>
        <w:t>е</w:t>
      </w:r>
      <w:r w:rsidRPr="005A7D6A">
        <w:rPr>
          <w:rFonts w:cs="Times New Roman"/>
          <w:lang w:val="ru-RU"/>
        </w:rPr>
        <w:t>дов</w:t>
      </w:r>
      <w:r w:rsidRPr="005A7D6A">
        <w:rPr>
          <w:rFonts w:cs="Times New Roman"/>
          <w:w w:val="101"/>
          <w:lang w:val="ru-RU"/>
        </w:rPr>
        <w:t>а</w:t>
      </w:r>
      <w:r w:rsidRPr="005A7D6A">
        <w:rPr>
          <w:rFonts w:cs="Times New Roman"/>
          <w:spacing w:val="-2"/>
          <w:lang w:val="ru-RU"/>
        </w:rPr>
        <w:t>т</w:t>
      </w:r>
      <w:r w:rsidRPr="005A7D6A">
        <w:rPr>
          <w:rFonts w:cs="Times New Roman"/>
          <w:w w:val="101"/>
          <w:lang w:val="ru-RU"/>
        </w:rPr>
        <w:t>е</w:t>
      </w:r>
      <w:r w:rsidRPr="005A7D6A">
        <w:rPr>
          <w:rFonts w:cs="Times New Roman"/>
          <w:lang w:val="ru-RU"/>
        </w:rPr>
        <w:t>л</w:t>
      </w:r>
      <w:r w:rsidRPr="005A7D6A">
        <w:rPr>
          <w:rFonts w:cs="Times New Roman"/>
          <w:spacing w:val="-1"/>
          <w:lang w:val="ru-RU"/>
        </w:rPr>
        <w:t>ь</w:t>
      </w:r>
      <w:r w:rsidRPr="005A7D6A">
        <w:rPr>
          <w:rFonts w:cs="Times New Roman"/>
          <w:w w:val="101"/>
          <w:lang w:val="ru-RU"/>
        </w:rPr>
        <w:t>с</w:t>
      </w:r>
      <w:r w:rsidRPr="005A7D6A">
        <w:rPr>
          <w:rFonts w:cs="Times New Roman"/>
          <w:lang w:val="ru-RU"/>
        </w:rPr>
        <w:t>к</w:t>
      </w:r>
      <w:r w:rsidRPr="005A7D6A">
        <w:rPr>
          <w:rFonts w:cs="Times New Roman"/>
          <w:w w:val="101"/>
          <w:lang w:val="ru-RU"/>
        </w:rPr>
        <w:t>ая</w:t>
      </w:r>
      <w:r w:rsidRPr="005A7D6A">
        <w:rPr>
          <w:rFonts w:cs="Times New Roman"/>
          <w:spacing w:val="21"/>
          <w:lang w:val="ru-RU"/>
        </w:rPr>
        <w:t xml:space="preserve"> </w:t>
      </w:r>
      <w:r w:rsidRPr="005A7D6A">
        <w:rPr>
          <w:rFonts w:cs="Times New Roman"/>
          <w:spacing w:val="1"/>
          <w:lang w:val="ru-RU"/>
        </w:rPr>
        <w:t>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3"/>
          <w:lang w:val="ru-RU"/>
        </w:rPr>
        <w:t>ь</w:t>
      </w:r>
      <w:r w:rsidRPr="005A7D6A">
        <w:rPr>
          <w:rFonts w:cs="Times New Roman"/>
          <w:lang w:val="ru-RU"/>
        </w:rPr>
        <w:t>но</w:t>
      </w:r>
      <w:r w:rsidRPr="005A7D6A">
        <w:rPr>
          <w:rFonts w:cs="Times New Roman"/>
          <w:w w:val="101"/>
          <w:lang w:val="ru-RU"/>
        </w:rPr>
        <w:t>с</w:t>
      </w:r>
      <w:r w:rsidRPr="005A7D6A">
        <w:rPr>
          <w:rFonts w:cs="Times New Roman"/>
          <w:lang w:val="ru-RU"/>
        </w:rPr>
        <w:t>ть</w:t>
      </w:r>
      <w:r w:rsidRPr="005A7D6A">
        <w:rPr>
          <w:rFonts w:cs="Times New Roman"/>
          <w:spacing w:val="22"/>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а</w:t>
      </w:r>
      <w:r w:rsidRPr="005A7D6A">
        <w:rPr>
          <w:rFonts w:cs="Times New Roman"/>
          <w:lang w:val="ru-RU"/>
        </w:rPr>
        <w:t>щих</w:t>
      </w:r>
      <w:r w:rsidRPr="005A7D6A">
        <w:rPr>
          <w:rFonts w:cs="Times New Roman"/>
          <w:w w:val="101"/>
          <w:lang w:val="ru-RU"/>
        </w:rPr>
        <w:t>ся</w:t>
      </w:r>
      <w:r w:rsidRPr="005A7D6A">
        <w:rPr>
          <w:rFonts w:cs="Times New Roman"/>
          <w:lang w:val="ru-RU"/>
        </w:rPr>
        <w:t>,</w:t>
      </w:r>
      <w:r w:rsidRPr="005A7D6A">
        <w:rPr>
          <w:rFonts w:cs="Times New Roman"/>
          <w:spacing w:val="22"/>
          <w:lang w:val="ru-RU"/>
        </w:rPr>
        <w:t xml:space="preserve"> </w:t>
      </w:r>
      <w:r w:rsidRPr="005A7D6A">
        <w:rPr>
          <w:rFonts w:cs="Times New Roman"/>
          <w:spacing w:val="-1"/>
          <w:lang w:val="ru-RU"/>
        </w:rPr>
        <w:t>к</w:t>
      </w:r>
      <w:r w:rsidRPr="005A7D6A">
        <w:rPr>
          <w:rFonts w:cs="Times New Roman"/>
          <w:lang w:val="ru-RU"/>
        </w:rPr>
        <w:t>отор</w:t>
      </w:r>
      <w:r w:rsidRPr="005A7D6A">
        <w:rPr>
          <w:rFonts w:cs="Times New Roman"/>
          <w:spacing w:val="-2"/>
          <w:w w:val="101"/>
          <w:lang w:val="ru-RU"/>
        </w:rPr>
        <w:t>а</w:t>
      </w:r>
      <w:r w:rsidRPr="005A7D6A">
        <w:rPr>
          <w:rFonts w:cs="Times New Roman"/>
          <w:w w:val="101"/>
          <w:lang w:val="ru-RU"/>
        </w:rPr>
        <w:t>я</w:t>
      </w:r>
      <w:r w:rsidRPr="005A7D6A">
        <w:rPr>
          <w:rFonts w:cs="Times New Roman"/>
          <w:lang w:val="ru-RU"/>
        </w:rPr>
        <w:t xml:space="preserve"> </w:t>
      </w:r>
      <w:r w:rsidRPr="005A7D6A">
        <w:rPr>
          <w:rFonts w:cs="Times New Roman"/>
          <w:w w:val="101"/>
          <w:lang w:val="ru-RU"/>
        </w:rPr>
        <w:t>я</w:t>
      </w:r>
      <w:r w:rsidRPr="005A7D6A">
        <w:rPr>
          <w:rFonts w:cs="Times New Roman"/>
          <w:lang w:val="ru-RU"/>
        </w:rPr>
        <w:t>в</w:t>
      </w:r>
      <w:r w:rsidRPr="005A7D6A">
        <w:rPr>
          <w:rFonts w:cs="Times New Roman"/>
          <w:spacing w:val="-1"/>
          <w:lang w:val="ru-RU"/>
        </w:rPr>
        <w:t>л</w:t>
      </w:r>
      <w:r w:rsidRPr="005A7D6A">
        <w:rPr>
          <w:rFonts w:cs="Times New Roman"/>
          <w:w w:val="101"/>
          <w:lang w:val="ru-RU"/>
        </w:rPr>
        <w:t>яе</w:t>
      </w:r>
      <w:r w:rsidRPr="005A7D6A">
        <w:rPr>
          <w:rFonts w:cs="Times New Roman"/>
          <w:spacing w:val="-1"/>
          <w:lang w:val="ru-RU"/>
        </w:rPr>
        <w:t>т</w:t>
      </w:r>
      <w:r w:rsidRPr="005A7D6A">
        <w:rPr>
          <w:rFonts w:cs="Times New Roman"/>
          <w:w w:val="101"/>
          <w:lang w:val="ru-RU"/>
        </w:rPr>
        <w:t>ся</w:t>
      </w:r>
      <w:r w:rsidR="00C850C6" w:rsidRPr="005A7D6A">
        <w:rPr>
          <w:rFonts w:cs="Times New Roman"/>
          <w:lang w:val="ru-RU"/>
        </w:rPr>
        <w:t xml:space="preserve"> </w:t>
      </w:r>
      <w:r w:rsidRPr="005A7D6A">
        <w:rPr>
          <w:rFonts w:cs="Times New Roman"/>
          <w:lang w:val="ru-RU"/>
        </w:rPr>
        <w:t>логич</w:t>
      </w:r>
      <w:r w:rsidRPr="005A7D6A">
        <w:rPr>
          <w:rFonts w:cs="Times New Roman"/>
          <w:spacing w:val="-1"/>
          <w:w w:val="101"/>
          <w:lang w:val="ru-RU"/>
        </w:rPr>
        <w:t>е</w:t>
      </w:r>
      <w:r w:rsidRPr="005A7D6A">
        <w:rPr>
          <w:rFonts w:cs="Times New Roman"/>
          <w:spacing w:val="-2"/>
          <w:w w:val="101"/>
          <w:lang w:val="ru-RU"/>
        </w:rPr>
        <w:t>с</w:t>
      </w:r>
      <w:r w:rsidR="001E626D">
        <w:rPr>
          <w:rFonts w:cs="Times New Roman"/>
          <w:lang w:val="ru-RU"/>
        </w:rPr>
        <w:t xml:space="preserve">ким </w:t>
      </w:r>
      <w:r w:rsidRPr="005A7D6A">
        <w:rPr>
          <w:rFonts w:cs="Times New Roman"/>
          <w:spacing w:val="-1"/>
          <w:lang w:val="ru-RU"/>
        </w:rPr>
        <w:t>пр</w:t>
      </w:r>
      <w:r w:rsidRPr="005A7D6A">
        <w:rPr>
          <w:rFonts w:cs="Times New Roman"/>
          <w:spacing w:val="1"/>
          <w:lang w:val="ru-RU"/>
        </w:rPr>
        <w:t>о</w:t>
      </w:r>
      <w:r w:rsidRPr="005A7D6A">
        <w:rPr>
          <w:rFonts w:cs="Times New Roman"/>
          <w:lang w:val="ru-RU"/>
        </w:rPr>
        <w:t>долж</w:t>
      </w:r>
      <w:r w:rsidRPr="005A7D6A">
        <w:rPr>
          <w:rFonts w:cs="Times New Roman"/>
          <w:spacing w:val="-1"/>
          <w:w w:val="101"/>
          <w:lang w:val="ru-RU"/>
        </w:rPr>
        <w:t>е</w:t>
      </w:r>
      <w:r w:rsidRPr="005A7D6A">
        <w:rPr>
          <w:rFonts w:cs="Times New Roman"/>
          <w:lang w:val="ru-RU"/>
        </w:rPr>
        <w:t>ни</w:t>
      </w:r>
      <w:r w:rsidRPr="005A7D6A">
        <w:rPr>
          <w:rFonts w:cs="Times New Roman"/>
          <w:spacing w:val="-2"/>
          <w:w w:val="101"/>
          <w:lang w:val="ru-RU"/>
        </w:rPr>
        <w:t>е</w:t>
      </w:r>
      <w:r w:rsidRPr="005A7D6A">
        <w:rPr>
          <w:rFonts w:cs="Times New Roman"/>
          <w:lang w:val="ru-RU"/>
        </w:rPr>
        <w:t xml:space="preserve">м </w:t>
      </w:r>
      <w:r w:rsidRPr="005A7D6A">
        <w:rPr>
          <w:rFonts w:cs="Times New Roman"/>
          <w:spacing w:val="-2"/>
          <w:lang w:val="ru-RU"/>
        </w:rPr>
        <w:t>у</w:t>
      </w:r>
      <w:r w:rsidRPr="005A7D6A">
        <w:rPr>
          <w:rFonts w:cs="Times New Roman"/>
          <w:lang w:val="ru-RU"/>
        </w:rPr>
        <w:t>роч</w:t>
      </w:r>
      <w:r w:rsidRPr="005A7D6A">
        <w:rPr>
          <w:rFonts w:cs="Times New Roman"/>
          <w:spacing w:val="2"/>
          <w:lang w:val="ru-RU"/>
        </w:rPr>
        <w:t>н</w:t>
      </w:r>
      <w:r w:rsidR="005A7D6A">
        <w:rPr>
          <w:rFonts w:cs="Times New Roman"/>
          <w:lang w:val="ru-RU"/>
        </w:rPr>
        <w:t>ой</w:t>
      </w:r>
      <w:r w:rsidR="001E626D" w:rsidRPr="001E626D">
        <w:rPr>
          <w:rFonts w:cs="Times New Roman"/>
          <w:lang w:val="ru-RU"/>
        </w:rPr>
        <w:t xml:space="preserve"> </w:t>
      </w:r>
      <w:r w:rsidR="001E626D" w:rsidRPr="005A7D6A">
        <w:rPr>
          <w:rFonts w:cs="Times New Roman"/>
          <w:lang w:val="ru-RU"/>
        </w:rPr>
        <w:t>д</w:t>
      </w:r>
      <w:r w:rsidR="001E626D" w:rsidRPr="005A7D6A">
        <w:rPr>
          <w:rFonts w:cs="Times New Roman"/>
          <w:w w:val="101"/>
          <w:lang w:val="ru-RU"/>
        </w:rPr>
        <w:t>ея</w:t>
      </w:r>
      <w:r w:rsidR="001E626D" w:rsidRPr="005A7D6A">
        <w:rPr>
          <w:rFonts w:cs="Times New Roman"/>
          <w:spacing w:val="-3"/>
          <w:lang w:val="ru-RU"/>
        </w:rPr>
        <w:t>т</w:t>
      </w:r>
      <w:r w:rsidR="001E626D" w:rsidRPr="005A7D6A">
        <w:rPr>
          <w:rFonts w:cs="Times New Roman"/>
          <w:w w:val="101"/>
          <w:lang w:val="ru-RU"/>
        </w:rPr>
        <w:t>е</w:t>
      </w:r>
      <w:r w:rsidR="001E626D" w:rsidRPr="005A7D6A">
        <w:rPr>
          <w:rFonts w:cs="Times New Roman"/>
          <w:lang w:val="ru-RU"/>
        </w:rPr>
        <w:t>л</w:t>
      </w:r>
      <w:r w:rsidR="001E626D" w:rsidRPr="005A7D6A">
        <w:rPr>
          <w:rFonts w:cs="Times New Roman"/>
          <w:spacing w:val="-1"/>
          <w:lang w:val="ru-RU"/>
        </w:rPr>
        <w:t>ь</w:t>
      </w:r>
      <w:r w:rsidR="001E626D" w:rsidRPr="005A7D6A">
        <w:rPr>
          <w:rFonts w:cs="Times New Roman"/>
          <w:lang w:val="ru-RU"/>
        </w:rPr>
        <w:t>но</w:t>
      </w:r>
      <w:r w:rsidR="001E626D" w:rsidRPr="005A7D6A">
        <w:rPr>
          <w:rFonts w:cs="Times New Roman"/>
          <w:w w:val="101"/>
          <w:lang w:val="ru-RU"/>
        </w:rPr>
        <w:t>с</w:t>
      </w:r>
      <w:r w:rsidR="001E626D" w:rsidRPr="005A7D6A">
        <w:rPr>
          <w:rFonts w:cs="Times New Roman"/>
          <w:spacing w:val="-1"/>
          <w:lang w:val="ru-RU"/>
        </w:rPr>
        <w:t>т</w:t>
      </w:r>
      <w:r w:rsidR="001E626D" w:rsidRPr="005A7D6A">
        <w:rPr>
          <w:rFonts w:cs="Times New Roman"/>
          <w:lang w:val="ru-RU"/>
        </w:rPr>
        <w:t>и</w:t>
      </w:r>
      <w:r w:rsidR="001E626D" w:rsidRPr="005A7D6A">
        <w:rPr>
          <w:rFonts w:cs="Times New Roman"/>
          <w:w w:val="101"/>
          <w:lang w:val="ru-RU"/>
        </w:rPr>
        <w:t>:</w:t>
      </w:r>
      <w:r w:rsidR="001E626D" w:rsidRPr="001E626D">
        <w:rPr>
          <w:rFonts w:cs="Times New Roman"/>
          <w:lang w:val="ru-RU"/>
        </w:rPr>
        <w:t xml:space="preserve"> </w:t>
      </w:r>
      <w:r w:rsidR="001E626D" w:rsidRPr="005A7D6A">
        <w:rPr>
          <w:rFonts w:cs="Times New Roman"/>
          <w:lang w:val="ru-RU"/>
        </w:rPr>
        <w:t>н</w:t>
      </w:r>
      <w:r w:rsidR="001E626D" w:rsidRPr="005A7D6A">
        <w:rPr>
          <w:rFonts w:cs="Times New Roman"/>
          <w:w w:val="101"/>
          <w:lang w:val="ru-RU"/>
        </w:rPr>
        <w:t>а</w:t>
      </w:r>
      <w:r w:rsidR="001E626D" w:rsidRPr="005A7D6A">
        <w:rPr>
          <w:rFonts w:cs="Times New Roman"/>
          <w:spacing w:val="-2"/>
          <w:lang w:val="ru-RU"/>
        </w:rPr>
        <w:t>у</w:t>
      </w:r>
      <w:r w:rsidR="001E626D" w:rsidRPr="005A7D6A">
        <w:rPr>
          <w:rFonts w:cs="Times New Roman"/>
          <w:lang w:val="ru-RU"/>
        </w:rPr>
        <w:t>чн</w:t>
      </w:r>
      <w:r w:rsidR="001E626D" w:rsidRPr="005A7D6A">
        <w:rPr>
          <w:rFonts w:cs="Times New Roman"/>
          <w:spacing w:val="7"/>
          <w:lang w:val="ru-RU"/>
        </w:rPr>
        <w:t>о</w:t>
      </w:r>
      <w:r w:rsidR="001E626D" w:rsidRPr="005A7D6A">
        <w:rPr>
          <w:rFonts w:cs="Times New Roman"/>
          <w:lang w:val="ru-RU"/>
        </w:rPr>
        <w:t>-и</w:t>
      </w:r>
      <w:r w:rsidR="001E626D" w:rsidRPr="005A7D6A">
        <w:rPr>
          <w:rFonts w:cs="Times New Roman"/>
          <w:w w:val="101"/>
          <w:lang w:val="ru-RU"/>
        </w:rPr>
        <w:t>сс</w:t>
      </w:r>
      <w:r w:rsidR="001E626D" w:rsidRPr="005A7D6A">
        <w:rPr>
          <w:rFonts w:cs="Times New Roman"/>
          <w:lang w:val="ru-RU"/>
        </w:rPr>
        <w:t>л</w:t>
      </w:r>
      <w:r w:rsidR="001E626D" w:rsidRPr="005A7D6A">
        <w:rPr>
          <w:rFonts w:cs="Times New Roman"/>
          <w:spacing w:val="-1"/>
          <w:w w:val="101"/>
          <w:lang w:val="ru-RU"/>
        </w:rPr>
        <w:t>е</w:t>
      </w:r>
      <w:r w:rsidR="001E626D" w:rsidRPr="005A7D6A">
        <w:rPr>
          <w:rFonts w:cs="Times New Roman"/>
          <w:lang w:val="ru-RU"/>
        </w:rPr>
        <w:t>дов</w:t>
      </w:r>
      <w:r w:rsidR="001E626D" w:rsidRPr="005A7D6A">
        <w:rPr>
          <w:rFonts w:cs="Times New Roman"/>
          <w:w w:val="101"/>
          <w:lang w:val="ru-RU"/>
        </w:rPr>
        <w:t>а</w:t>
      </w:r>
      <w:r w:rsidR="001E626D" w:rsidRPr="005A7D6A">
        <w:rPr>
          <w:rFonts w:cs="Times New Roman"/>
          <w:spacing w:val="-1"/>
          <w:lang w:val="ru-RU"/>
        </w:rPr>
        <w:t>т</w:t>
      </w:r>
      <w:r w:rsidR="001E626D" w:rsidRPr="005A7D6A">
        <w:rPr>
          <w:rFonts w:cs="Times New Roman"/>
          <w:w w:val="101"/>
          <w:lang w:val="ru-RU"/>
        </w:rPr>
        <w:t>е</w:t>
      </w:r>
      <w:r w:rsidR="001E626D" w:rsidRPr="005A7D6A">
        <w:rPr>
          <w:rFonts w:cs="Times New Roman"/>
          <w:lang w:val="ru-RU"/>
        </w:rPr>
        <w:t>л</w:t>
      </w:r>
      <w:r w:rsidR="001E626D" w:rsidRPr="005A7D6A">
        <w:rPr>
          <w:rFonts w:cs="Times New Roman"/>
          <w:spacing w:val="-1"/>
          <w:lang w:val="ru-RU"/>
        </w:rPr>
        <w:t>ь</w:t>
      </w:r>
      <w:r w:rsidR="001E626D" w:rsidRPr="005A7D6A">
        <w:rPr>
          <w:rFonts w:cs="Times New Roman"/>
          <w:w w:val="101"/>
          <w:lang w:val="ru-RU"/>
        </w:rPr>
        <w:t>с</w:t>
      </w:r>
      <w:r w:rsidR="001E626D" w:rsidRPr="005A7D6A">
        <w:rPr>
          <w:rFonts w:cs="Times New Roman"/>
          <w:lang w:val="ru-RU"/>
        </w:rPr>
        <w:t>к</w:t>
      </w:r>
      <w:r w:rsidR="001E626D" w:rsidRPr="005A7D6A">
        <w:rPr>
          <w:rFonts w:cs="Times New Roman"/>
          <w:w w:val="101"/>
          <w:lang w:val="ru-RU"/>
        </w:rPr>
        <w:t>ая</w:t>
      </w:r>
      <w:r w:rsidR="001E626D" w:rsidRPr="005A7D6A">
        <w:rPr>
          <w:rFonts w:cs="Times New Roman"/>
          <w:spacing w:val="180"/>
          <w:lang w:val="ru-RU"/>
        </w:rPr>
        <w:t xml:space="preserve"> </w:t>
      </w:r>
      <w:r w:rsidR="001E626D" w:rsidRPr="005A7D6A">
        <w:rPr>
          <w:rFonts w:cs="Times New Roman"/>
          <w:lang w:val="ru-RU"/>
        </w:rPr>
        <w:t>и</w:t>
      </w:r>
      <w:r w:rsidR="001E626D" w:rsidRPr="005A7D6A">
        <w:rPr>
          <w:rFonts w:cs="Times New Roman"/>
          <w:spacing w:val="180"/>
          <w:lang w:val="ru-RU"/>
        </w:rPr>
        <w:t xml:space="preserve"> </w:t>
      </w:r>
      <w:r w:rsidR="001E626D" w:rsidRPr="005A7D6A">
        <w:rPr>
          <w:rFonts w:cs="Times New Roman"/>
          <w:lang w:val="ru-RU"/>
        </w:rPr>
        <w:t>р</w:t>
      </w:r>
      <w:r w:rsidR="001E626D" w:rsidRPr="005A7D6A">
        <w:rPr>
          <w:rFonts w:cs="Times New Roman"/>
          <w:w w:val="101"/>
          <w:lang w:val="ru-RU"/>
        </w:rPr>
        <w:t>е</w:t>
      </w:r>
      <w:r w:rsidR="001E626D" w:rsidRPr="005A7D6A">
        <w:rPr>
          <w:rFonts w:cs="Times New Roman"/>
          <w:lang w:val="ru-RU"/>
        </w:rPr>
        <w:t>ф</w:t>
      </w:r>
      <w:r w:rsidR="001E626D" w:rsidRPr="005A7D6A">
        <w:rPr>
          <w:rFonts w:cs="Times New Roman"/>
          <w:w w:val="101"/>
          <w:lang w:val="ru-RU"/>
        </w:rPr>
        <w:t>е</w:t>
      </w:r>
      <w:r w:rsidR="001E626D" w:rsidRPr="005A7D6A">
        <w:rPr>
          <w:rFonts w:cs="Times New Roman"/>
          <w:lang w:val="ru-RU"/>
        </w:rPr>
        <w:t>р</w:t>
      </w:r>
      <w:r w:rsidR="001E626D" w:rsidRPr="005A7D6A">
        <w:rPr>
          <w:rFonts w:cs="Times New Roman"/>
          <w:w w:val="101"/>
          <w:lang w:val="ru-RU"/>
        </w:rPr>
        <w:t>а</w:t>
      </w:r>
      <w:r w:rsidR="001E626D" w:rsidRPr="005A7D6A">
        <w:rPr>
          <w:rFonts w:cs="Times New Roman"/>
          <w:lang w:val="ru-RU"/>
        </w:rPr>
        <w:t>ти</w:t>
      </w:r>
      <w:r w:rsidR="001E626D" w:rsidRPr="005A7D6A">
        <w:rPr>
          <w:rFonts w:cs="Times New Roman"/>
          <w:spacing w:val="-2"/>
          <w:lang w:val="ru-RU"/>
        </w:rPr>
        <w:t>в</w:t>
      </w:r>
      <w:r w:rsidR="001E626D" w:rsidRPr="005A7D6A">
        <w:rPr>
          <w:rFonts w:cs="Times New Roman"/>
          <w:lang w:val="ru-RU"/>
        </w:rPr>
        <w:t>н</w:t>
      </w:r>
      <w:r w:rsidR="001E626D" w:rsidRPr="005A7D6A">
        <w:rPr>
          <w:rFonts w:cs="Times New Roman"/>
          <w:w w:val="101"/>
          <w:lang w:val="ru-RU"/>
        </w:rPr>
        <w:t>ая</w:t>
      </w:r>
      <w:r w:rsidR="001E626D" w:rsidRPr="005A7D6A">
        <w:rPr>
          <w:rFonts w:cs="Times New Roman"/>
          <w:spacing w:val="179"/>
          <w:lang w:val="ru-RU"/>
        </w:rPr>
        <w:t xml:space="preserve"> </w:t>
      </w:r>
      <w:r w:rsidR="001E626D" w:rsidRPr="005A7D6A">
        <w:rPr>
          <w:rFonts w:cs="Times New Roman"/>
          <w:lang w:val="ru-RU"/>
        </w:rPr>
        <w:t>р</w:t>
      </w:r>
      <w:r w:rsidR="001E626D" w:rsidRPr="005A7D6A">
        <w:rPr>
          <w:rFonts w:cs="Times New Roman"/>
          <w:w w:val="101"/>
          <w:lang w:val="ru-RU"/>
        </w:rPr>
        <w:t>а</w:t>
      </w:r>
      <w:r w:rsidR="001E626D" w:rsidRPr="005A7D6A">
        <w:rPr>
          <w:rFonts w:cs="Times New Roman"/>
          <w:spacing w:val="-1"/>
          <w:lang w:val="ru-RU"/>
        </w:rPr>
        <w:t>б</w:t>
      </w:r>
      <w:r w:rsidR="001E626D" w:rsidRPr="005A7D6A">
        <w:rPr>
          <w:rFonts w:cs="Times New Roman"/>
          <w:lang w:val="ru-RU"/>
        </w:rPr>
        <w:t>от</w:t>
      </w:r>
      <w:r w:rsidR="001E626D" w:rsidRPr="005A7D6A">
        <w:rPr>
          <w:rFonts w:cs="Times New Roman"/>
          <w:w w:val="101"/>
          <w:lang w:val="ru-RU"/>
        </w:rPr>
        <w:t>а</w:t>
      </w:r>
      <w:r w:rsidR="001E626D" w:rsidRPr="005A7D6A">
        <w:rPr>
          <w:rFonts w:cs="Times New Roman"/>
          <w:lang w:val="ru-RU"/>
        </w:rPr>
        <w:t>,</w:t>
      </w:r>
      <w:r w:rsidR="001E626D" w:rsidRPr="001E626D">
        <w:rPr>
          <w:rFonts w:cs="Times New Roman"/>
          <w:lang w:val="ru-RU"/>
        </w:rPr>
        <w:t xml:space="preserve"> </w:t>
      </w:r>
      <w:r w:rsidR="001E626D" w:rsidRPr="005A7D6A">
        <w:rPr>
          <w:rFonts w:cs="Times New Roman"/>
          <w:lang w:val="ru-RU"/>
        </w:rPr>
        <w:t>инт</w:t>
      </w:r>
      <w:r w:rsidR="001E626D" w:rsidRPr="005A7D6A">
        <w:rPr>
          <w:rFonts w:cs="Times New Roman"/>
          <w:w w:val="101"/>
          <w:lang w:val="ru-RU"/>
        </w:rPr>
        <w:t>е</w:t>
      </w:r>
      <w:r w:rsidR="001E626D" w:rsidRPr="005A7D6A">
        <w:rPr>
          <w:rFonts w:cs="Times New Roman"/>
          <w:lang w:val="ru-RU"/>
        </w:rPr>
        <w:t>л</w:t>
      </w:r>
      <w:r w:rsidR="001E626D" w:rsidRPr="005A7D6A">
        <w:rPr>
          <w:rFonts w:cs="Times New Roman"/>
          <w:spacing w:val="-1"/>
          <w:lang w:val="ru-RU"/>
        </w:rPr>
        <w:t>л</w:t>
      </w:r>
      <w:r w:rsidR="001E626D" w:rsidRPr="005A7D6A">
        <w:rPr>
          <w:rFonts w:cs="Times New Roman"/>
          <w:w w:val="101"/>
          <w:lang w:val="ru-RU"/>
        </w:rPr>
        <w:t>е</w:t>
      </w:r>
      <w:r w:rsidR="001E626D" w:rsidRPr="005A7D6A">
        <w:rPr>
          <w:rFonts w:cs="Times New Roman"/>
          <w:spacing w:val="-2"/>
          <w:lang w:val="ru-RU"/>
        </w:rPr>
        <w:t>к</w:t>
      </w:r>
      <w:r w:rsidR="001E626D" w:rsidRPr="005A7D6A">
        <w:rPr>
          <w:rFonts w:cs="Times New Roman"/>
          <w:lang w:val="ru-RU"/>
        </w:rPr>
        <w:t>т</w:t>
      </w:r>
      <w:r w:rsidR="001E626D" w:rsidRPr="005A7D6A">
        <w:rPr>
          <w:rFonts w:cs="Times New Roman"/>
          <w:spacing w:val="-2"/>
          <w:lang w:val="ru-RU"/>
        </w:rPr>
        <w:t>у</w:t>
      </w:r>
      <w:r w:rsidR="001E626D" w:rsidRPr="005A7D6A">
        <w:rPr>
          <w:rFonts w:cs="Times New Roman"/>
          <w:w w:val="101"/>
          <w:lang w:val="ru-RU"/>
        </w:rPr>
        <w:t>а</w:t>
      </w:r>
      <w:r w:rsidR="001E626D" w:rsidRPr="005A7D6A">
        <w:rPr>
          <w:rFonts w:cs="Times New Roman"/>
          <w:lang w:val="ru-RU"/>
        </w:rPr>
        <w:t>льны</w:t>
      </w:r>
      <w:r w:rsidR="001E626D" w:rsidRPr="005A7D6A">
        <w:rPr>
          <w:rFonts w:cs="Times New Roman"/>
          <w:w w:val="101"/>
          <w:lang w:val="ru-RU"/>
        </w:rPr>
        <w:t>е</w:t>
      </w:r>
      <w:r w:rsidR="001E626D" w:rsidRPr="005A7D6A">
        <w:rPr>
          <w:rFonts w:cs="Times New Roman"/>
          <w:spacing w:val="182"/>
          <w:lang w:val="ru-RU"/>
        </w:rPr>
        <w:t xml:space="preserve"> </w:t>
      </w:r>
      <w:r w:rsidR="001E626D" w:rsidRPr="005A7D6A">
        <w:rPr>
          <w:rFonts w:cs="Times New Roman"/>
          <w:spacing w:val="-2"/>
          <w:lang w:val="ru-RU"/>
        </w:rPr>
        <w:t>м</w:t>
      </w:r>
      <w:r w:rsidR="001E626D" w:rsidRPr="005A7D6A">
        <w:rPr>
          <w:rFonts w:cs="Times New Roman"/>
          <w:w w:val="101"/>
          <w:lang w:val="ru-RU"/>
        </w:rPr>
        <w:t>а</w:t>
      </w:r>
      <w:r w:rsidR="001E626D" w:rsidRPr="005A7D6A">
        <w:rPr>
          <w:rFonts w:cs="Times New Roman"/>
          <w:lang w:val="ru-RU"/>
        </w:rPr>
        <w:t>р</w:t>
      </w:r>
      <w:r w:rsidR="001E626D" w:rsidRPr="005A7D6A">
        <w:rPr>
          <w:rFonts w:cs="Times New Roman"/>
          <w:w w:val="101"/>
          <w:lang w:val="ru-RU"/>
        </w:rPr>
        <w:t>а</w:t>
      </w:r>
      <w:r w:rsidR="001E626D" w:rsidRPr="005A7D6A">
        <w:rPr>
          <w:rFonts w:cs="Times New Roman"/>
          <w:lang w:val="ru-RU"/>
        </w:rPr>
        <w:t>фо</w:t>
      </w:r>
      <w:r w:rsidR="001E626D" w:rsidRPr="005A7D6A">
        <w:rPr>
          <w:rFonts w:cs="Times New Roman"/>
          <w:spacing w:val="-1"/>
          <w:lang w:val="ru-RU"/>
        </w:rPr>
        <w:t>ны</w:t>
      </w:r>
      <w:r w:rsidR="001E626D" w:rsidRPr="005A7D6A">
        <w:rPr>
          <w:rFonts w:cs="Times New Roman"/>
          <w:lang w:val="ru-RU"/>
        </w:rPr>
        <w:t>, конф</w:t>
      </w:r>
      <w:r w:rsidR="001E626D" w:rsidRPr="005A7D6A">
        <w:rPr>
          <w:rFonts w:cs="Times New Roman"/>
          <w:w w:val="101"/>
          <w:lang w:val="ru-RU"/>
        </w:rPr>
        <w:t>е</w:t>
      </w:r>
      <w:r w:rsidR="001E626D" w:rsidRPr="005A7D6A">
        <w:rPr>
          <w:rFonts w:cs="Times New Roman"/>
          <w:lang w:val="ru-RU"/>
        </w:rPr>
        <w:t>р</w:t>
      </w:r>
      <w:r w:rsidR="001E626D" w:rsidRPr="005A7D6A">
        <w:rPr>
          <w:rFonts w:cs="Times New Roman"/>
          <w:spacing w:val="-1"/>
          <w:w w:val="101"/>
          <w:lang w:val="ru-RU"/>
        </w:rPr>
        <w:t>е</w:t>
      </w:r>
      <w:r w:rsidR="001E626D" w:rsidRPr="005A7D6A">
        <w:rPr>
          <w:rFonts w:cs="Times New Roman"/>
          <w:lang w:val="ru-RU"/>
        </w:rPr>
        <w:t>нции</w:t>
      </w:r>
      <w:r w:rsidR="001E626D" w:rsidRPr="005A7D6A">
        <w:rPr>
          <w:rFonts w:cs="Times New Roman"/>
          <w:spacing w:val="-2"/>
          <w:lang w:val="ru-RU"/>
        </w:rPr>
        <w:t xml:space="preserve"> </w:t>
      </w:r>
      <w:r w:rsidR="001E626D" w:rsidRPr="005A7D6A">
        <w:rPr>
          <w:rFonts w:cs="Times New Roman"/>
          <w:lang w:val="ru-RU"/>
        </w:rPr>
        <w:t>и</w:t>
      </w:r>
      <w:r w:rsidR="001E626D" w:rsidRPr="005A7D6A">
        <w:rPr>
          <w:rFonts w:cs="Times New Roman"/>
          <w:spacing w:val="1"/>
          <w:lang w:val="ru-RU"/>
        </w:rPr>
        <w:t xml:space="preserve"> </w:t>
      </w:r>
      <w:r w:rsidR="001E626D" w:rsidRPr="005A7D6A">
        <w:rPr>
          <w:rFonts w:cs="Times New Roman"/>
          <w:lang w:val="ru-RU"/>
        </w:rPr>
        <w:t>др.</w:t>
      </w:r>
    </w:p>
    <w:p w:rsidR="008655E0" w:rsidRPr="005A7D6A" w:rsidRDefault="008655E0" w:rsidP="00C44AC7">
      <w:pPr>
        <w:pStyle w:val="af"/>
        <w:tabs>
          <w:tab w:val="left" w:pos="2637"/>
          <w:tab w:val="left" w:pos="6363"/>
          <w:tab w:val="left" w:pos="8504"/>
        </w:tabs>
        <w:ind w:left="1535" w:right="-64"/>
        <w:jc w:val="both"/>
        <w:rPr>
          <w:rFonts w:cs="Times New Roman"/>
          <w:w w:val="101"/>
          <w:lang w:val="ru-RU"/>
        </w:rPr>
      </w:pPr>
      <w:r w:rsidRPr="005A7D6A">
        <w:rPr>
          <w:rFonts w:cs="Times New Roman"/>
          <w:lang w:val="ru-RU"/>
        </w:rPr>
        <w:tab/>
      </w:r>
    </w:p>
    <w:p w:rsidR="008655E0" w:rsidRPr="00C850C6" w:rsidRDefault="008655E0" w:rsidP="00C44AC7">
      <w:pPr>
        <w:widowControl w:val="0"/>
        <w:spacing w:after="0" w:line="240" w:lineRule="auto"/>
        <w:ind w:left="108" w:right="-67"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pacing w:val="1"/>
          <w:sz w:val="24"/>
          <w:szCs w:val="24"/>
        </w:rPr>
        <w:t xml:space="preserve"> и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ктн</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том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 xml:space="preserve"> 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 xml:space="preserve">им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 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w w:val="101"/>
          <w:sz w:val="24"/>
          <w:szCs w:val="24"/>
        </w:rPr>
        <w:t>:</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w w:val="101"/>
        </w:rPr>
        <w:t>сс</w:t>
      </w:r>
      <w:r w:rsidRPr="001E626D">
        <w:rPr>
          <w:rFonts w:cs="Times New Roman"/>
        </w:rPr>
        <w:t>л</w:t>
      </w:r>
      <w:r w:rsidRPr="001E626D">
        <w:rPr>
          <w:rFonts w:cs="Times New Roman"/>
          <w:spacing w:val="-2"/>
          <w:w w:val="101"/>
        </w:rPr>
        <w:t>е</w:t>
      </w:r>
      <w:r w:rsidRPr="001E626D">
        <w:rPr>
          <w:rFonts w:cs="Times New Roman"/>
        </w:rPr>
        <w:t>дов</w:t>
      </w:r>
      <w:r w:rsidRPr="001E626D">
        <w:rPr>
          <w:rFonts w:cs="Times New Roman"/>
          <w:w w:val="101"/>
        </w:rPr>
        <w:t>а</w:t>
      </w:r>
      <w:r w:rsidRPr="001E626D">
        <w:rPr>
          <w:rFonts w:cs="Times New Roman"/>
          <w:spacing w:val="-2"/>
        </w:rPr>
        <w:t>т</w:t>
      </w:r>
      <w:r w:rsidRPr="001E626D">
        <w:rPr>
          <w:rFonts w:cs="Times New Roman"/>
          <w:w w:val="101"/>
        </w:rPr>
        <w:t>е</w:t>
      </w:r>
      <w:r w:rsidRPr="001E626D">
        <w:rPr>
          <w:rFonts w:cs="Times New Roman"/>
        </w:rPr>
        <w:t>л</w:t>
      </w:r>
      <w:r w:rsidRPr="001E626D">
        <w:rPr>
          <w:rFonts w:cs="Times New Roman"/>
          <w:spacing w:val="-1"/>
        </w:rPr>
        <w:t>ь</w:t>
      </w:r>
      <w:r w:rsidRPr="001E626D">
        <w:rPr>
          <w:rFonts w:cs="Times New Roman"/>
          <w:w w:val="101"/>
        </w:rPr>
        <w:t>с</w:t>
      </w:r>
      <w:r w:rsidRPr="001E626D">
        <w:rPr>
          <w:rFonts w:cs="Times New Roman"/>
        </w:rPr>
        <w:t>ко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rPr>
        <w:t>нж</w:t>
      </w:r>
      <w:r w:rsidRPr="001E626D">
        <w:rPr>
          <w:rFonts w:cs="Times New Roman"/>
          <w:w w:val="101"/>
        </w:rPr>
        <w:t>е</w:t>
      </w:r>
      <w:r w:rsidRPr="001E626D">
        <w:rPr>
          <w:rFonts w:cs="Times New Roman"/>
          <w:spacing w:val="1"/>
        </w:rPr>
        <w:t>н</w:t>
      </w:r>
      <w:r w:rsidRPr="001E626D">
        <w:rPr>
          <w:rFonts w:cs="Times New Roman"/>
          <w:spacing w:val="-1"/>
          <w:w w:val="101"/>
        </w:rPr>
        <w:t>е</w:t>
      </w:r>
      <w:r w:rsidRPr="001E626D">
        <w:rPr>
          <w:rFonts w:cs="Times New Roman"/>
          <w:spacing w:val="-1"/>
        </w:rPr>
        <w:t>р</w:t>
      </w:r>
      <w:r w:rsidRPr="001E626D">
        <w:rPr>
          <w:rFonts w:cs="Times New Roman"/>
        </w:rPr>
        <w:t>н</w:t>
      </w:r>
      <w:r w:rsidRPr="001E626D">
        <w:rPr>
          <w:rFonts w:cs="Times New Roman"/>
          <w:spacing w:val="-1"/>
        </w:rPr>
        <w:t>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п</w:t>
      </w:r>
      <w:r w:rsidRPr="001E626D">
        <w:rPr>
          <w:rFonts w:cs="Times New Roman"/>
        </w:rPr>
        <w:t>рикл</w:t>
      </w:r>
      <w:r w:rsidRPr="001E626D">
        <w:rPr>
          <w:rFonts w:cs="Times New Roman"/>
          <w:spacing w:val="-1"/>
          <w:w w:val="101"/>
        </w:rPr>
        <w:t>а</w:t>
      </w:r>
      <w:r w:rsidRPr="001E626D">
        <w:rPr>
          <w:rFonts w:cs="Times New Roman"/>
        </w:rPr>
        <w:t>д</w:t>
      </w:r>
      <w:r w:rsidRPr="001E626D">
        <w:rPr>
          <w:rFonts w:cs="Times New Roman"/>
          <w:spacing w:val="-1"/>
        </w:rPr>
        <w:t>н</w:t>
      </w:r>
      <w:r w:rsidRPr="001E626D">
        <w:rPr>
          <w:rFonts w:cs="Times New Roman"/>
        </w:rPr>
        <w:t>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rPr>
        <w:t>нформ</w:t>
      </w:r>
      <w:r w:rsidRPr="001E626D">
        <w:rPr>
          <w:rFonts w:cs="Times New Roman"/>
          <w:w w:val="101"/>
        </w:rPr>
        <w:t>а</w:t>
      </w:r>
      <w:r w:rsidRPr="001E626D">
        <w:rPr>
          <w:rFonts w:cs="Times New Roman"/>
        </w:rPr>
        <w:t>ци</w:t>
      </w:r>
      <w:r w:rsidRPr="001E626D">
        <w:rPr>
          <w:rFonts w:cs="Times New Roman"/>
          <w:spacing w:val="-1"/>
        </w:rPr>
        <w:t>о</w:t>
      </w:r>
      <w:r w:rsidRPr="001E626D">
        <w:rPr>
          <w:rFonts w:cs="Times New Roman"/>
        </w:rPr>
        <w:t>нно</w:t>
      </w:r>
      <w:r w:rsidRPr="001E626D">
        <w:rPr>
          <w:rFonts w:cs="Times New Roman"/>
          <w:spacing w:val="-2"/>
          <w:w w:val="101"/>
        </w:rPr>
        <w:t>е</w:t>
      </w:r>
      <w:r w:rsidRPr="001E626D">
        <w:rPr>
          <w:rFonts w:cs="Times New Roman"/>
          <w:w w:val="101"/>
        </w:rPr>
        <w:t>;</w:t>
      </w:r>
    </w:p>
    <w:p w:rsidR="001E626D" w:rsidRPr="001E626D" w:rsidRDefault="008655E0" w:rsidP="00C44AC7">
      <w:pPr>
        <w:pStyle w:val="af"/>
        <w:numPr>
          <w:ilvl w:val="0"/>
          <w:numId w:val="316"/>
        </w:numPr>
        <w:jc w:val="both"/>
        <w:rPr>
          <w:rFonts w:cs="Times New Roman"/>
          <w:w w:val="101"/>
        </w:rPr>
      </w:pPr>
      <w:r w:rsidRPr="001E626D">
        <w:rPr>
          <w:rFonts w:cs="Times New Roman"/>
          <w:w w:val="101"/>
        </w:rPr>
        <w:t>с</w:t>
      </w:r>
      <w:r w:rsidRPr="001E626D">
        <w:rPr>
          <w:rFonts w:cs="Times New Roman"/>
        </w:rPr>
        <w:t>оци</w:t>
      </w:r>
      <w:r w:rsidRPr="001E626D">
        <w:rPr>
          <w:rFonts w:cs="Times New Roman"/>
          <w:w w:val="101"/>
        </w:rPr>
        <w:t>а</w:t>
      </w:r>
      <w:r w:rsidRPr="001E626D">
        <w:rPr>
          <w:rFonts w:cs="Times New Roman"/>
        </w:rPr>
        <w:t>льно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rPr>
        <w:t>гро</w:t>
      </w:r>
      <w:r w:rsidRPr="001E626D">
        <w:rPr>
          <w:rFonts w:cs="Times New Roman"/>
          <w:spacing w:val="-1"/>
        </w:rPr>
        <w:t>в</w:t>
      </w:r>
      <w:r w:rsidRPr="001E626D">
        <w:rPr>
          <w:rFonts w:cs="Times New Roman"/>
        </w:rPr>
        <w:t>о</w:t>
      </w:r>
      <w:r w:rsidRPr="001E626D">
        <w:rPr>
          <w:rFonts w:cs="Times New Roman"/>
          <w:w w:val="101"/>
        </w:rPr>
        <w:t>е;</w:t>
      </w:r>
    </w:p>
    <w:p w:rsidR="008655E0" w:rsidRPr="001E626D" w:rsidRDefault="008655E0" w:rsidP="00C44AC7">
      <w:pPr>
        <w:pStyle w:val="af"/>
        <w:numPr>
          <w:ilvl w:val="0"/>
          <w:numId w:val="316"/>
        </w:numPr>
        <w:jc w:val="both"/>
        <w:rPr>
          <w:rFonts w:cs="Times New Roman"/>
          <w:w w:val="101"/>
        </w:rPr>
      </w:pPr>
      <w:r w:rsidRPr="001E626D">
        <w:rPr>
          <w:rFonts w:cs="Times New Roman"/>
        </w:rPr>
        <w:t>творч</w:t>
      </w:r>
      <w:r w:rsidRPr="001E626D">
        <w:rPr>
          <w:rFonts w:cs="Times New Roman"/>
          <w:w w:val="101"/>
        </w:rPr>
        <w:t>ес</w:t>
      </w:r>
      <w:r w:rsidRPr="001E626D">
        <w:rPr>
          <w:rFonts w:cs="Times New Roman"/>
        </w:rPr>
        <w:t>ко</w:t>
      </w:r>
      <w:r w:rsidRPr="001E626D">
        <w:rPr>
          <w:rFonts w:cs="Times New Roman"/>
          <w:w w:val="101"/>
        </w:rPr>
        <w:t>е</w:t>
      </w:r>
      <w:r w:rsidRPr="001E626D">
        <w:rPr>
          <w:rFonts w:cs="Times New Roman"/>
        </w:rPr>
        <w:t>.</w:t>
      </w:r>
    </w:p>
    <w:p w:rsidR="008655E0" w:rsidRPr="00C850C6" w:rsidRDefault="008655E0" w:rsidP="00C44AC7">
      <w:pPr>
        <w:widowControl w:val="0"/>
        <w:spacing w:after="0" w:line="240" w:lineRule="auto"/>
        <w:ind w:left="108" w:right="-64"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5"/>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лю</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о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мом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нты</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left="108" w:right="-60"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z w:val="24"/>
          <w:szCs w:val="24"/>
        </w:rPr>
        <w:t>должн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pacing w:val="1"/>
          <w:sz w:val="24"/>
          <w:szCs w:val="24"/>
        </w:rPr>
        <w:t>быть</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инт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гом и</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w:t>
      </w:r>
    </w:p>
    <w:p w:rsidR="008655E0" w:rsidRPr="00C850C6" w:rsidRDefault="008655E0" w:rsidP="00C44AC7">
      <w:pPr>
        <w:widowControl w:val="0"/>
        <w:spacing w:after="0" w:line="240" w:lineRule="auto"/>
        <w:ind w:left="108" w:right="-11"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50"/>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обхо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49"/>
          <w:sz w:val="24"/>
          <w:szCs w:val="24"/>
        </w:rPr>
        <w:t xml:space="preserve"> </w:t>
      </w:r>
      <w:r w:rsidRPr="00C850C6">
        <w:rPr>
          <w:rFonts w:ascii="Times New Roman" w:eastAsia="Times New Roman" w:hAnsi="Times New Roman" w:cs="Times New Roman"/>
          <w:sz w:val="24"/>
          <w:szCs w:val="24"/>
        </w:rPr>
        <w:t>чтобы</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pacing w:val="1"/>
          <w:sz w:val="24"/>
          <w:szCs w:val="24"/>
        </w:rPr>
        <w:t>об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ющий</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49"/>
          <w:sz w:val="24"/>
          <w:szCs w:val="24"/>
        </w:rPr>
        <w:t xml:space="preserve"> </w:t>
      </w:r>
      <w:r w:rsidRPr="00C850C6">
        <w:rPr>
          <w:rFonts w:ascii="Times New Roman" w:eastAsia="Times New Roman" w:hAnsi="Times New Roman" w:cs="Times New Roman"/>
          <w:sz w:val="24"/>
          <w:szCs w:val="24"/>
        </w:rPr>
        <w:t>хорошо</w:t>
      </w:r>
      <w:r w:rsidRPr="00C850C6">
        <w:rPr>
          <w:rFonts w:ascii="Times New Roman" w:eastAsia="Times New Roman" w:hAnsi="Times New Roman" w:cs="Times New Roman"/>
          <w:spacing w:val="5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оз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49"/>
          <w:sz w:val="24"/>
          <w:szCs w:val="24"/>
        </w:rPr>
        <w:t xml:space="preserve">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мы, и</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80"/>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82"/>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82"/>
          <w:sz w:val="24"/>
          <w:szCs w:val="24"/>
        </w:rPr>
        <w:t xml:space="preserve"> </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8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ш</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есс</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pacing w:val="1"/>
          <w:sz w:val="24"/>
          <w:szCs w:val="24"/>
        </w:rPr>
        <w:t>он</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н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1"/>
          <w:sz w:val="24"/>
          <w:szCs w:val="24"/>
        </w:rPr>
        <w:t>ризн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вильно</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left="108"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86"/>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sz w:val="24"/>
          <w:szCs w:val="24"/>
        </w:rPr>
        <w:t>ход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82"/>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крыти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86"/>
          <w:sz w:val="24"/>
          <w:szCs w:val="24"/>
        </w:rPr>
        <w:t xml:space="preserve"> </w:t>
      </w:r>
      <w:r w:rsidRPr="00C850C6">
        <w:rPr>
          <w:rFonts w:ascii="Times New Roman" w:eastAsia="Times New Roman" w:hAnsi="Times New Roman" w:cs="Times New Roman"/>
          <w:sz w:val="24"/>
          <w:szCs w:val="24"/>
        </w:rPr>
        <w:t>пробл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лжн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вз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оотв</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z w:val="24"/>
          <w:szCs w:val="24"/>
        </w:rPr>
        <w:t>др</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 д</w:t>
      </w:r>
      <w:r w:rsidRPr="00C850C6">
        <w:rPr>
          <w:rFonts w:ascii="Times New Roman" w:eastAsia="Times New Roman" w:hAnsi="Times New Roman" w:cs="Times New Roman"/>
          <w:spacing w:val="2"/>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гом и вз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опо</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ощи</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left="108"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ыти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92"/>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92"/>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дь</w:t>
      </w:r>
      <w:r w:rsidRPr="00C850C6">
        <w:rPr>
          <w:rFonts w:ascii="Times New Roman" w:eastAsia="Times New Roman" w:hAnsi="Times New Roman" w:cs="Times New Roman"/>
          <w:spacing w:val="92"/>
          <w:sz w:val="24"/>
          <w:szCs w:val="24"/>
        </w:rPr>
        <w:t xml:space="preserve"> </w:t>
      </w:r>
      <w:r w:rsidRPr="00C850C6">
        <w:rPr>
          <w:rFonts w:ascii="Times New Roman" w:eastAsia="Times New Roman" w:hAnsi="Times New Roman" w:cs="Times New Roman"/>
          <w:spacing w:val="1"/>
          <w:sz w:val="24"/>
          <w:szCs w:val="24"/>
        </w:rPr>
        <w:t>до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жно</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прино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чт</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-то 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ник</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 xml:space="preserve">том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left="108"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1"/>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шно</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1"/>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и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дол</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овл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ющими 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п</w:t>
      </w:r>
      <w:r w:rsidRPr="00C850C6">
        <w:rPr>
          <w:rFonts w:cs="Times New Roman"/>
          <w:spacing w:val="2"/>
          <w:lang w:val="ru-RU"/>
        </w:rPr>
        <w:t>о</w:t>
      </w:r>
      <w:r w:rsidRPr="00C850C6">
        <w:rPr>
          <w:rFonts w:cs="Times New Roman"/>
          <w:w w:val="101"/>
          <w:lang w:val="ru-RU"/>
        </w:rPr>
        <w:t>с</w:t>
      </w:r>
      <w:r w:rsidRPr="00C850C6">
        <w:rPr>
          <w:rFonts w:cs="Times New Roman"/>
          <w:spacing w:val="-1"/>
          <w:lang w:val="ru-RU"/>
        </w:rPr>
        <w:t>т</w:t>
      </w:r>
      <w:r w:rsidRPr="00C850C6">
        <w:rPr>
          <w:rFonts w:cs="Times New Roman"/>
          <w:w w:val="101"/>
          <w:lang w:val="ru-RU"/>
        </w:rPr>
        <w:t>а</w:t>
      </w:r>
      <w:r w:rsidRPr="00C850C6">
        <w:rPr>
          <w:rFonts w:cs="Times New Roman"/>
          <w:spacing w:val="-2"/>
          <w:lang w:val="ru-RU"/>
        </w:rPr>
        <w:t>н</w:t>
      </w:r>
      <w:r w:rsidRPr="00C850C6">
        <w:rPr>
          <w:rFonts w:cs="Times New Roman"/>
          <w:lang w:val="ru-RU"/>
        </w:rPr>
        <w:t>овк</w:t>
      </w:r>
      <w:r w:rsidRPr="00C850C6">
        <w:rPr>
          <w:rFonts w:cs="Times New Roman"/>
          <w:w w:val="101"/>
          <w:lang w:val="ru-RU"/>
        </w:rPr>
        <w:t>а</w:t>
      </w:r>
      <w:r w:rsidRPr="00C850C6">
        <w:rPr>
          <w:rFonts w:cs="Times New Roman"/>
          <w:spacing w:val="-2"/>
          <w:lang w:val="ru-RU"/>
        </w:rPr>
        <w:t xml:space="preserve"> </w:t>
      </w:r>
      <w:r w:rsidRPr="00C850C6">
        <w:rPr>
          <w:rFonts w:cs="Times New Roman"/>
          <w:lang w:val="ru-RU"/>
        </w:rPr>
        <w:t>пробл</w:t>
      </w:r>
      <w:r w:rsidRPr="00C850C6">
        <w:rPr>
          <w:rFonts w:cs="Times New Roman"/>
          <w:spacing w:val="-2"/>
          <w:w w:val="101"/>
          <w:lang w:val="ru-RU"/>
        </w:rPr>
        <w:t>е</w:t>
      </w:r>
      <w:r w:rsidRPr="00C850C6">
        <w:rPr>
          <w:rFonts w:cs="Times New Roman"/>
          <w:lang w:val="ru-RU"/>
        </w:rPr>
        <w:t xml:space="preserve">мы </w:t>
      </w:r>
      <w:r w:rsidRPr="00C850C6">
        <w:rPr>
          <w:rFonts w:cs="Times New Roman"/>
          <w:spacing w:val="1"/>
          <w:lang w:val="ru-RU"/>
        </w:rPr>
        <w:t xml:space="preserve">и </w:t>
      </w:r>
      <w:r w:rsidRPr="00C850C6">
        <w:rPr>
          <w:rFonts w:cs="Times New Roman"/>
          <w:spacing w:val="-1"/>
          <w:w w:val="101"/>
          <w:lang w:val="ru-RU"/>
        </w:rPr>
        <w:t>а</w:t>
      </w:r>
      <w:r w:rsidRPr="00C850C6">
        <w:rPr>
          <w:rFonts w:cs="Times New Roman"/>
          <w:lang w:val="ru-RU"/>
        </w:rPr>
        <w:t>рг</w:t>
      </w:r>
      <w:r w:rsidRPr="00C850C6">
        <w:rPr>
          <w:rFonts w:cs="Times New Roman"/>
          <w:spacing w:val="-3"/>
          <w:lang w:val="ru-RU"/>
        </w:rPr>
        <w:t>у</w:t>
      </w:r>
      <w:r w:rsidRPr="00C850C6">
        <w:rPr>
          <w:rFonts w:cs="Times New Roman"/>
          <w:lang w:val="ru-RU"/>
        </w:rPr>
        <w:t>м</w:t>
      </w:r>
      <w:r w:rsidRPr="00C850C6">
        <w:rPr>
          <w:rFonts w:cs="Times New Roman"/>
          <w:w w:val="101"/>
          <w:lang w:val="ru-RU"/>
        </w:rPr>
        <w:t>е</w:t>
      </w:r>
      <w:r w:rsidRPr="00C850C6">
        <w:rPr>
          <w:rFonts w:cs="Times New Roman"/>
          <w:lang w:val="ru-RU"/>
        </w:rPr>
        <w:t>нт</w:t>
      </w:r>
      <w:r w:rsidRPr="00C850C6">
        <w:rPr>
          <w:rFonts w:cs="Times New Roman"/>
          <w:spacing w:val="-1"/>
          <w:lang w:val="ru-RU"/>
        </w:rPr>
        <w:t>и</w:t>
      </w:r>
      <w:r w:rsidRPr="00C850C6">
        <w:rPr>
          <w:rFonts w:cs="Times New Roman"/>
          <w:lang w:val="ru-RU"/>
        </w:rPr>
        <w:t>ров</w:t>
      </w:r>
      <w:r w:rsidRPr="00C850C6">
        <w:rPr>
          <w:rFonts w:cs="Times New Roman"/>
          <w:spacing w:val="-2"/>
          <w:w w:val="101"/>
          <w:lang w:val="ru-RU"/>
        </w:rPr>
        <w:t>а</w:t>
      </w:r>
      <w:r w:rsidRPr="00C850C6">
        <w:rPr>
          <w:rFonts w:cs="Times New Roman"/>
          <w:lang w:val="ru-RU"/>
        </w:rPr>
        <w:t>ни</w:t>
      </w:r>
      <w:r w:rsidRPr="00C850C6">
        <w:rPr>
          <w:rFonts w:cs="Times New Roman"/>
          <w:w w:val="101"/>
          <w:lang w:val="ru-RU"/>
        </w:rPr>
        <w:t>е</w:t>
      </w:r>
      <w:r w:rsidRPr="00C850C6">
        <w:rPr>
          <w:rFonts w:cs="Times New Roman"/>
          <w:lang w:val="ru-RU"/>
        </w:rPr>
        <w:t xml:space="preserve"> </w:t>
      </w:r>
      <w:r w:rsidRPr="00C850C6">
        <w:rPr>
          <w:rFonts w:cs="Times New Roman"/>
          <w:spacing w:val="-2"/>
          <w:w w:val="101"/>
          <w:lang w:val="ru-RU"/>
        </w:rPr>
        <w:t>е</w:t>
      </w:r>
      <w:r w:rsidRPr="00C850C6">
        <w:rPr>
          <w:rFonts w:cs="Times New Roman"/>
          <w:w w:val="101"/>
          <w:lang w:val="ru-RU"/>
        </w:rPr>
        <w:t>е</w:t>
      </w:r>
      <w:r w:rsidRPr="00C850C6">
        <w:rPr>
          <w:rFonts w:cs="Times New Roman"/>
          <w:lang w:val="ru-RU"/>
        </w:rPr>
        <w:t xml:space="preserve"> </w:t>
      </w:r>
      <w:r w:rsidRPr="00C850C6">
        <w:rPr>
          <w:rFonts w:cs="Times New Roman"/>
          <w:w w:val="101"/>
          <w:lang w:val="ru-RU"/>
        </w:rPr>
        <w:t>а</w:t>
      </w:r>
      <w:r w:rsidRPr="00C850C6">
        <w:rPr>
          <w:rFonts w:cs="Times New Roman"/>
          <w:lang w:val="ru-RU"/>
        </w:rPr>
        <w:t>кт</w:t>
      </w:r>
      <w:r w:rsidRPr="00C850C6">
        <w:rPr>
          <w:rFonts w:cs="Times New Roman"/>
          <w:spacing w:val="-3"/>
          <w:lang w:val="ru-RU"/>
        </w:rPr>
        <w:t>у</w:t>
      </w:r>
      <w:r w:rsidRPr="00C850C6">
        <w:rPr>
          <w:rFonts w:cs="Times New Roman"/>
          <w:w w:val="101"/>
          <w:lang w:val="ru-RU"/>
        </w:rPr>
        <w:t>а</w:t>
      </w:r>
      <w:r w:rsidRPr="00C850C6">
        <w:rPr>
          <w:rFonts w:cs="Times New Roman"/>
          <w:lang w:val="ru-RU"/>
        </w:rPr>
        <w:t>л</w:t>
      </w:r>
      <w:r w:rsidRPr="00C850C6">
        <w:rPr>
          <w:rFonts w:cs="Times New Roman"/>
          <w:spacing w:val="-1"/>
          <w:lang w:val="ru-RU"/>
        </w:rPr>
        <w:t>ь</w:t>
      </w:r>
      <w:r w:rsidRPr="00C850C6">
        <w:rPr>
          <w:rFonts w:cs="Times New Roman"/>
          <w:lang w:val="ru-RU"/>
        </w:rPr>
        <w:t>н</w:t>
      </w:r>
      <w:r w:rsidRPr="00C850C6">
        <w:rPr>
          <w:rFonts w:cs="Times New Roman"/>
          <w:spacing w:val="1"/>
          <w:lang w:val="ru-RU"/>
        </w:rPr>
        <w:t>о</w:t>
      </w:r>
      <w:r w:rsidRPr="00C850C6">
        <w:rPr>
          <w:rFonts w:cs="Times New Roman"/>
          <w:w w:val="101"/>
          <w:lang w:val="ru-RU"/>
        </w:rPr>
        <w:t>с</w:t>
      </w:r>
      <w:r w:rsidRPr="00C850C6">
        <w:rPr>
          <w:rFonts w:cs="Times New Roman"/>
          <w:lang w:val="ru-RU"/>
        </w:rPr>
        <w:t>т</w:t>
      </w:r>
      <w:r w:rsidRPr="00C850C6">
        <w:rPr>
          <w:rFonts w:cs="Times New Roman"/>
          <w:spacing w:val="-1"/>
          <w:lang w:val="ru-RU"/>
        </w:rPr>
        <w:t>и</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форм</w:t>
      </w:r>
      <w:r w:rsidRPr="00C850C6">
        <w:rPr>
          <w:rFonts w:cs="Times New Roman"/>
          <w:spacing w:val="-1"/>
          <w:lang w:val="ru-RU"/>
        </w:rPr>
        <w:t>у</w:t>
      </w:r>
      <w:r w:rsidRPr="00C850C6">
        <w:rPr>
          <w:rFonts w:cs="Times New Roman"/>
          <w:lang w:val="ru-RU"/>
        </w:rPr>
        <w:t>лировк</w:t>
      </w:r>
      <w:r w:rsidRPr="00C850C6">
        <w:rPr>
          <w:rFonts w:cs="Times New Roman"/>
          <w:w w:val="101"/>
          <w:lang w:val="ru-RU"/>
        </w:rPr>
        <w:t>а</w:t>
      </w:r>
      <w:r w:rsidRPr="00C850C6">
        <w:rPr>
          <w:rFonts w:cs="Times New Roman"/>
          <w:spacing w:val="171"/>
          <w:lang w:val="ru-RU"/>
        </w:rPr>
        <w:t xml:space="preserve"> </w:t>
      </w:r>
      <w:r w:rsidRPr="00C850C6">
        <w:rPr>
          <w:rFonts w:cs="Times New Roman"/>
          <w:lang w:val="ru-RU"/>
        </w:rPr>
        <w:t>гипот</w:t>
      </w:r>
      <w:r w:rsidRPr="00C850C6">
        <w:rPr>
          <w:rFonts w:cs="Times New Roman"/>
          <w:w w:val="101"/>
          <w:lang w:val="ru-RU"/>
        </w:rPr>
        <w:t>е</w:t>
      </w:r>
      <w:r w:rsidRPr="00C850C6">
        <w:rPr>
          <w:rFonts w:cs="Times New Roman"/>
          <w:spacing w:val="-3"/>
          <w:lang w:val="ru-RU"/>
        </w:rPr>
        <w:t>з</w:t>
      </w:r>
      <w:r w:rsidRPr="00C850C6">
        <w:rPr>
          <w:rFonts w:cs="Times New Roman"/>
          <w:lang w:val="ru-RU"/>
        </w:rPr>
        <w:t>ы</w:t>
      </w:r>
      <w:r w:rsidRPr="00C850C6">
        <w:rPr>
          <w:rFonts w:cs="Times New Roman"/>
          <w:spacing w:val="173"/>
          <w:lang w:val="ru-RU"/>
        </w:rPr>
        <w:t xml:space="preserve"> </w:t>
      </w:r>
      <w:r w:rsidRPr="00C850C6">
        <w:rPr>
          <w:rFonts w:cs="Times New Roman"/>
          <w:spacing w:val="-1"/>
          <w:lang w:val="ru-RU"/>
        </w:rPr>
        <w:t>и</w:t>
      </w:r>
      <w:r w:rsidRPr="00C850C6">
        <w:rPr>
          <w:rFonts w:cs="Times New Roman"/>
          <w:w w:val="101"/>
          <w:lang w:val="ru-RU"/>
        </w:rPr>
        <w:t>сс</w:t>
      </w:r>
      <w:r w:rsidRPr="00C850C6">
        <w:rPr>
          <w:rFonts w:cs="Times New Roman"/>
          <w:lang w:val="ru-RU"/>
        </w:rPr>
        <w:t>л</w:t>
      </w:r>
      <w:r w:rsidRPr="00C850C6">
        <w:rPr>
          <w:rFonts w:cs="Times New Roman"/>
          <w:w w:val="101"/>
          <w:lang w:val="ru-RU"/>
        </w:rPr>
        <w:t>е</w:t>
      </w:r>
      <w:r w:rsidRPr="00C850C6">
        <w:rPr>
          <w:rFonts w:cs="Times New Roman"/>
          <w:spacing w:val="-2"/>
          <w:lang w:val="ru-RU"/>
        </w:rPr>
        <w:t>д</w:t>
      </w:r>
      <w:r w:rsidRPr="00C850C6">
        <w:rPr>
          <w:rFonts w:cs="Times New Roman"/>
          <w:lang w:val="ru-RU"/>
        </w:rPr>
        <w:t>ов</w:t>
      </w:r>
      <w:r w:rsidRPr="00C850C6">
        <w:rPr>
          <w:rFonts w:cs="Times New Roman"/>
          <w:spacing w:val="-1"/>
          <w:w w:val="101"/>
          <w:lang w:val="ru-RU"/>
        </w:rPr>
        <w:t>а</w:t>
      </w:r>
      <w:r w:rsidRPr="00C850C6">
        <w:rPr>
          <w:rFonts w:cs="Times New Roman"/>
          <w:lang w:val="ru-RU"/>
        </w:rPr>
        <w:t>ни</w:t>
      </w:r>
      <w:r w:rsidRPr="00C850C6">
        <w:rPr>
          <w:rFonts w:cs="Times New Roman"/>
          <w:w w:val="101"/>
          <w:lang w:val="ru-RU"/>
        </w:rPr>
        <w:t>я</w:t>
      </w:r>
      <w:r w:rsidRPr="00C850C6">
        <w:rPr>
          <w:rFonts w:cs="Times New Roman"/>
          <w:spacing w:val="170"/>
          <w:lang w:val="ru-RU"/>
        </w:rPr>
        <w:t xml:space="preserve"> </w:t>
      </w:r>
      <w:r w:rsidRPr="00C850C6">
        <w:rPr>
          <w:rFonts w:cs="Times New Roman"/>
          <w:lang w:val="ru-RU"/>
        </w:rPr>
        <w:t>и</w:t>
      </w:r>
      <w:r w:rsidRPr="00C850C6">
        <w:rPr>
          <w:rFonts w:cs="Times New Roman"/>
          <w:spacing w:val="171"/>
          <w:lang w:val="ru-RU"/>
        </w:rPr>
        <w:t xml:space="preserve"> </w:t>
      </w:r>
      <w:r w:rsidRPr="00C850C6">
        <w:rPr>
          <w:rFonts w:cs="Times New Roman"/>
          <w:spacing w:val="1"/>
          <w:lang w:val="ru-RU"/>
        </w:rPr>
        <w:t>р</w:t>
      </w:r>
      <w:r w:rsidRPr="00C850C6">
        <w:rPr>
          <w:rFonts w:cs="Times New Roman"/>
          <w:w w:val="101"/>
          <w:lang w:val="ru-RU"/>
        </w:rPr>
        <w:t>ас</w:t>
      </w:r>
      <w:r w:rsidRPr="00C850C6">
        <w:rPr>
          <w:rFonts w:cs="Times New Roman"/>
          <w:spacing w:val="-2"/>
          <w:lang w:val="ru-RU"/>
        </w:rPr>
        <w:t>к</w:t>
      </w:r>
      <w:r w:rsidRPr="00C850C6">
        <w:rPr>
          <w:rFonts w:cs="Times New Roman"/>
          <w:lang w:val="ru-RU"/>
        </w:rPr>
        <w:t>ры</w:t>
      </w:r>
      <w:r w:rsidRPr="00C850C6">
        <w:rPr>
          <w:rFonts w:cs="Times New Roman"/>
          <w:spacing w:val="-2"/>
          <w:lang w:val="ru-RU"/>
        </w:rPr>
        <w:t>т</w:t>
      </w:r>
      <w:r w:rsidRPr="00C850C6">
        <w:rPr>
          <w:rFonts w:cs="Times New Roman"/>
          <w:lang w:val="ru-RU"/>
        </w:rPr>
        <w:t>и</w:t>
      </w:r>
      <w:r w:rsidRPr="00C850C6">
        <w:rPr>
          <w:rFonts w:cs="Times New Roman"/>
          <w:w w:val="101"/>
          <w:lang w:val="ru-RU"/>
        </w:rPr>
        <w:t>е</w:t>
      </w:r>
      <w:r w:rsidRPr="00C850C6">
        <w:rPr>
          <w:rFonts w:cs="Times New Roman"/>
          <w:spacing w:val="170"/>
          <w:lang w:val="ru-RU"/>
        </w:rPr>
        <w:t xml:space="preserve"> </w:t>
      </w:r>
      <w:r w:rsidRPr="00C850C6">
        <w:rPr>
          <w:rFonts w:cs="Times New Roman"/>
          <w:spacing w:val="7"/>
          <w:lang w:val="ru-RU"/>
        </w:rPr>
        <w:t>з</w:t>
      </w:r>
      <w:r w:rsidRPr="00C850C6">
        <w:rPr>
          <w:rFonts w:cs="Times New Roman"/>
          <w:w w:val="101"/>
          <w:lang w:val="ru-RU"/>
        </w:rPr>
        <w:t>а</w:t>
      </w:r>
      <w:r w:rsidRPr="00C850C6">
        <w:rPr>
          <w:rFonts w:cs="Times New Roman"/>
          <w:lang w:val="ru-RU"/>
        </w:rPr>
        <w:t>мы</w:t>
      </w:r>
      <w:r w:rsidRPr="00C850C6">
        <w:rPr>
          <w:rFonts w:cs="Times New Roman"/>
          <w:spacing w:val="1"/>
          <w:w w:val="101"/>
          <w:lang w:val="ru-RU"/>
        </w:rPr>
        <w:t>с</w:t>
      </w:r>
      <w:r w:rsidRPr="00C850C6">
        <w:rPr>
          <w:rFonts w:cs="Times New Roman"/>
          <w:lang w:val="ru-RU"/>
        </w:rPr>
        <w:t>л</w:t>
      </w:r>
      <w:r w:rsidRPr="00C850C6">
        <w:rPr>
          <w:rFonts w:cs="Times New Roman"/>
          <w:w w:val="101"/>
          <w:lang w:val="ru-RU"/>
        </w:rPr>
        <w:t>а</w:t>
      </w:r>
      <w:r w:rsidRPr="00C850C6">
        <w:rPr>
          <w:rFonts w:cs="Times New Roman"/>
          <w:spacing w:val="166"/>
          <w:lang w:val="ru-RU"/>
        </w:rPr>
        <w:t xml:space="preserve"> </w:t>
      </w:r>
      <w:r w:rsidRPr="00C850C6">
        <w:rPr>
          <w:rFonts w:cs="Times New Roman"/>
          <w:spacing w:val="1"/>
          <w:lang w:val="ru-RU"/>
        </w:rPr>
        <w:t xml:space="preserve">— </w:t>
      </w:r>
      <w:r w:rsidRPr="00C850C6">
        <w:rPr>
          <w:rFonts w:cs="Times New Roman"/>
          <w:w w:val="101"/>
          <w:lang w:val="ru-RU"/>
        </w:rPr>
        <w:t>с</w:t>
      </w:r>
      <w:r w:rsidRPr="00C850C6">
        <w:rPr>
          <w:rFonts w:cs="Times New Roman"/>
          <w:spacing w:val="-3"/>
          <w:lang w:val="ru-RU"/>
        </w:rPr>
        <w:t>у</w:t>
      </w:r>
      <w:r w:rsidRPr="00C850C6">
        <w:rPr>
          <w:rFonts w:cs="Times New Roman"/>
          <w:lang w:val="ru-RU"/>
        </w:rPr>
        <w:t>щн</w:t>
      </w:r>
      <w:r w:rsidRPr="00C850C6">
        <w:rPr>
          <w:rFonts w:cs="Times New Roman"/>
          <w:spacing w:val="2"/>
          <w:lang w:val="ru-RU"/>
        </w:rPr>
        <w:t>о</w:t>
      </w:r>
      <w:r w:rsidRPr="00C850C6">
        <w:rPr>
          <w:rFonts w:cs="Times New Roman"/>
          <w:w w:val="101"/>
          <w:lang w:val="ru-RU"/>
        </w:rPr>
        <w:t>с</w:t>
      </w:r>
      <w:r w:rsidRPr="00C850C6">
        <w:rPr>
          <w:rFonts w:cs="Times New Roman"/>
          <w:lang w:val="ru-RU"/>
        </w:rPr>
        <w:t>ти</w:t>
      </w:r>
      <w:r w:rsidRPr="00C850C6">
        <w:rPr>
          <w:rFonts w:cs="Times New Roman"/>
          <w:spacing w:val="-1"/>
          <w:lang w:val="ru-RU"/>
        </w:rPr>
        <w:t xml:space="preserve"> </w:t>
      </w:r>
      <w:r w:rsidRPr="00C850C6">
        <w:rPr>
          <w:rFonts w:cs="Times New Roman"/>
          <w:lang w:val="ru-RU"/>
        </w:rPr>
        <w:t>б</w:t>
      </w:r>
      <w:r w:rsidRPr="00C850C6">
        <w:rPr>
          <w:rFonts w:cs="Times New Roman"/>
          <w:spacing w:val="-2"/>
          <w:lang w:val="ru-RU"/>
        </w:rPr>
        <w:t>у</w:t>
      </w:r>
      <w:r w:rsidRPr="00C850C6">
        <w:rPr>
          <w:rFonts w:cs="Times New Roman"/>
          <w:spacing w:val="2"/>
          <w:lang w:val="ru-RU"/>
        </w:rPr>
        <w:t>д</w:t>
      </w:r>
      <w:r w:rsidRPr="00C850C6">
        <w:rPr>
          <w:rFonts w:cs="Times New Roman"/>
          <w:spacing w:val="-1"/>
          <w:lang w:val="ru-RU"/>
        </w:rPr>
        <w:t>у</w:t>
      </w:r>
      <w:r w:rsidRPr="00C850C6">
        <w:rPr>
          <w:rFonts w:cs="Times New Roman"/>
          <w:lang w:val="ru-RU"/>
        </w:rPr>
        <w:t>щ</w:t>
      </w:r>
      <w:r w:rsidRPr="00C850C6">
        <w:rPr>
          <w:rFonts w:cs="Times New Roman"/>
          <w:w w:val="101"/>
          <w:lang w:val="ru-RU"/>
        </w:rPr>
        <w:t>е</w:t>
      </w:r>
      <w:r w:rsidRPr="00C850C6">
        <w:rPr>
          <w:rFonts w:cs="Times New Roman"/>
          <w:lang w:val="ru-RU"/>
        </w:rPr>
        <w:t>й д</w:t>
      </w:r>
      <w:r w:rsidRPr="00C850C6">
        <w:rPr>
          <w:rFonts w:cs="Times New Roman"/>
          <w:w w:val="101"/>
          <w:lang w:val="ru-RU"/>
        </w:rPr>
        <w:t>ея</w:t>
      </w:r>
      <w:r w:rsidRPr="00C850C6">
        <w:rPr>
          <w:rFonts w:cs="Times New Roman"/>
          <w:lang w:val="ru-RU"/>
        </w:rPr>
        <w:t>т</w:t>
      </w:r>
      <w:r w:rsidRPr="00C850C6">
        <w:rPr>
          <w:rFonts w:cs="Times New Roman"/>
          <w:w w:val="101"/>
          <w:lang w:val="ru-RU"/>
        </w:rPr>
        <w:t>е</w:t>
      </w:r>
      <w:r w:rsidRPr="00C850C6">
        <w:rPr>
          <w:rFonts w:cs="Times New Roman"/>
          <w:lang w:val="ru-RU"/>
        </w:rPr>
        <w:t>л</w:t>
      </w:r>
      <w:r w:rsidRPr="00C850C6">
        <w:rPr>
          <w:rFonts w:cs="Times New Roman"/>
          <w:spacing w:val="-3"/>
          <w:lang w:val="ru-RU"/>
        </w:rPr>
        <w:t>ь</w:t>
      </w:r>
      <w:r w:rsidRPr="00C850C6">
        <w:rPr>
          <w:rFonts w:cs="Times New Roman"/>
          <w:lang w:val="ru-RU"/>
        </w:rPr>
        <w:t>н</w:t>
      </w:r>
      <w:r w:rsidRPr="00C850C6">
        <w:rPr>
          <w:rFonts w:cs="Times New Roman"/>
          <w:spacing w:val="1"/>
          <w:lang w:val="ru-RU"/>
        </w:rPr>
        <w:t>о</w:t>
      </w:r>
      <w:r w:rsidRPr="00C850C6">
        <w:rPr>
          <w:rFonts w:cs="Times New Roman"/>
          <w:w w:val="101"/>
          <w:lang w:val="ru-RU"/>
        </w:rPr>
        <w:t>с</w:t>
      </w:r>
      <w:r w:rsidRPr="00C850C6">
        <w:rPr>
          <w:rFonts w:cs="Times New Roman"/>
          <w:spacing w:val="-1"/>
          <w:lang w:val="ru-RU"/>
        </w:rPr>
        <w:t>ти</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пл</w:t>
      </w:r>
      <w:r w:rsidRPr="00C850C6">
        <w:rPr>
          <w:rFonts w:cs="Times New Roman"/>
          <w:w w:val="101"/>
          <w:lang w:val="ru-RU"/>
        </w:rPr>
        <w:t>а</w:t>
      </w:r>
      <w:r w:rsidRPr="00C850C6">
        <w:rPr>
          <w:rFonts w:cs="Times New Roman"/>
          <w:spacing w:val="-1"/>
          <w:lang w:val="ru-RU"/>
        </w:rPr>
        <w:t>н</w:t>
      </w:r>
      <w:r w:rsidRPr="00C850C6">
        <w:rPr>
          <w:rFonts w:cs="Times New Roman"/>
          <w:lang w:val="ru-RU"/>
        </w:rPr>
        <w:t>иров</w:t>
      </w:r>
      <w:r w:rsidRPr="00C850C6">
        <w:rPr>
          <w:rFonts w:cs="Times New Roman"/>
          <w:spacing w:val="-2"/>
          <w:w w:val="101"/>
          <w:lang w:val="ru-RU"/>
        </w:rPr>
        <w:t>а</w:t>
      </w:r>
      <w:r w:rsidRPr="00C850C6">
        <w:rPr>
          <w:rFonts w:cs="Times New Roman"/>
          <w:lang w:val="ru-RU"/>
        </w:rPr>
        <w:t>ни</w:t>
      </w:r>
      <w:r w:rsidRPr="00C850C6">
        <w:rPr>
          <w:rFonts w:cs="Times New Roman"/>
          <w:w w:val="101"/>
          <w:lang w:val="ru-RU"/>
        </w:rPr>
        <w:t>е</w:t>
      </w:r>
      <w:r w:rsidRPr="00C850C6">
        <w:rPr>
          <w:rFonts w:cs="Times New Roman"/>
          <w:spacing w:val="197"/>
          <w:lang w:val="ru-RU"/>
        </w:rPr>
        <w:t xml:space="preserve"> </w:t>
      </w:r>
      <w:r w:rsidRPr="00C850C6">
        <w:rPr>
          <w:rFonts w:cs="Times New Roman"/>
          <w:spacing w:val="1"/>
          <w:lang w:val="ru-RU"/>
        </w:rPr>
        <w:t>и</w:t>
      </w:r>
      <w:r w:rsidRPr="00C850C6">
        <w:rPr>
          <w:rFonts w:cs="Times New Roman"/>
          <w:w w:val="101"/>
          <w:lang w:val="ru-RU"/>
        </w:rPr>
        <w:t>сс</w:t>
      </w:r>
      <w:r w:rsidRPr="00C850C6">
        <w:rPr>
          <w:rFonts w:cs="Times New Roman"/>
          <w:lang w:val="ru-RU"/>
        </w:rPr>
        <w:t>л</w:t>
      </w:r>
      <w:r w:rsidRPr="00C850C6">
        <w:rPr>
          <w:rFonts w:cs="Times New Roman"/>
          <w:spacing w:val="-2"/>
          <w:w w:val="101"/>
          <w:lang w:val="ru-RU"/>
        </w:rPr>
        <w:t>е</w:t>
      </w:r>
      <w:r w:rsidRPr="00C850C6">
        <w:rPr>
          <w:rFonts w:cs="Times New Roman"/>
          <w:lang w:val="ru-RU"/>
        </w:rPr>
        <w:t>дов</w:t>
      </w:r>
      <w:r w:rsidRPr="00C850C6">
        <w:rPr>
          <w:rFonts w:cs="Times New Roman"/>
          <w:w w:val="101"/>
          <w:lang w:val="ru-RU"/>
        </w:rPr>
        <w:t>а</w:t>
      </w:r>
      <w:r w:rsidRPr="00C850C6">
        <w:rPr>
          <w:rFonts w:cs="Times New Roman"/>
          <w:spacing w:val="-2"/>
          <w:lang w:val="ru-RU"/>
        </w:rPr>
        <w:t>т</w:t>
      </w:r>
      <w:r w:rsidRPr="00C850C6">
        <w:rPr>
          <w:rFonts w:cs="Times New Roman"/>
          <w:w w:val="101"/>
          <w:lang w:val="ru-RU"/>
        </w:rPr>
        <w:t>е</w:t>
      </w:r>
      <w:r w:rsidRPr="00C850C6">
        <w:rPr>
          <w:rFonts w:cs="Times New Roman"/>
          <w:lang w:val="ru-RU"/>
        </w:rPr>
        <w:t>л</w:t>
      </w:r>
      <w:r w:rsidRPr="00C850C6">
        <w:rPr>
          <w:rFonts w:cs="Times New Roman"/>
          <w:spacing w:val="-1"/>
          <w:lang w:val="ru-RU"/>
        </w:rPr>
        <w:t>ь</w:t>
      </w:r>
      <w:r w:rsidRPr="00C850C6">
        <w:rPr>
          <w:rFonts w:cs="Times New Roman"/>
          <w:w w:val="101"/>
          <w:lang w:val="ru-RU"/>
        </w:rPr>
        <w:t>с</w:t>
      </w:r>
      <w:r w:rsidRPr="00C850C6">
        <w:rPr>
          <w:rFonts w:cs="Times New Roman"/>
          <w:lang w:val="ru-RU"/>
        </w:rPr>
        <w:t>ких</w:t>
      </w:r>
      <w:r w:rsidRPr="00C850C6">
        <w:rPr>
          <w:rFonts w:cs="Times New Roman"/>
          <w:spacing w:val="199"/>
          <w:lang w:val="ru-RU"/>
        </w:rPr>
        <w:t xml:space="preserve"> </w:t>
      </w:r>
      <w:r w:rsidRPr="00C850C6">
        <w:rPr>
          <w:rFonts w:cs="Times New Roman"/>
          <w:spacing w:val="1"/>
          <w:lang w:val="ru-RU"/>
        </w:rPr>
        <w:t>р</w:t>
      </w:r>
      <w:r w:rsidRPr="00C850C6">
        <w:rPr>
          <w:rFonts w:cs="Times New Roman"/>
          <w:w w:val="101"/>
          <w:lang w:val="ru-RU"/>
        </w:rPr>
        <w:t>а</w:t>
      </w:r>
      <w:r w:rsidRPr="00C850C6">
        <w:rPr>
          <w:rFonts w:cs="Times New Roman"/>
          <w:lang w:val="ru-RU"/>
        </w:rPr>
        <w:t>бот</w:t>
      </w:r>
      <w:r w:rsidRPr="00C850C6">
        <w:rPr>
          <w:rFonts w:cs="Times New Roman"/>
          <w:spacing w:val="198"/>
          <w:lang w:val="ru-RU"/>
        </w:rPr>
        <w:t xml:space="preserve"> </w:t>
      </w:r>
      <w:r w:rsidRPr="00C850C6">
        <w:rPr>
          <w:rFonts w:cs="Times New Roman"/>
          <w:spacing w:val="1"/>
          <w:lang w:val="ru-RU"/>
        </w:rPr>
        <w:t>и</w:t>
      </w:r>
      <w:r w:rsidRPr="00C850C6">
        <w:rPr>
          <w:rFonts w:cs="Times New Roman"/>
          <w:spacing w:val="201"/>
          <w:lang w:val="ru-RU"/>
        </w:rPr>
        <w:t xml:space="preserve"> </w:t>
      </w:r>
      <w:r w:rsidRPr="00C850C6">
        <w:rPr>
          <w:rFonts w:cs="Times New Roman"/>
          <w:lang w:val="ru-RU"/>
        </w:rPr>
        <w:t>выбор</w:t>
      </w:r>
      <w:r w:rsidRPr="00C850C6">
        <w:rPr>
          <w:rFonts w:cs="Times New Roman"/>
          <w:spacing w:val="199"/>
          <w:lang w:val="ru-RU"/>
        </w:rPr>
        <w:t xml:space="preserve"> </w:t>
      </w:r>
      <w:r w:rsidRPr="00C850C6">
        <w:rPr>
          <w:rFonts w:cs="Times New Roman"/>
          <w:spacing w:val="1"/>
          <w:lang w:val="ru-RU"/>
        </w:rPr>
        <w:t>н</w:t>
      </w:r>
      <w:r w:rsidRPr="00C850C6">
        <w:rPr>
          <w:rFonts w:cs="Times New Roman"/>
          <w:w w:val="101"/>
          <w:lang w:val="ru-RU"/>
        </w:rPr>
        <w:t>е</w:t>
      </w:r>
      <w:r w:rsidRPr="00C850C6">
        <w:rPr>
          <w:rFonts w:cs="Times New Roman"/>
          <w:lang w:val="ru-RU"/>
        </w:rPr>
        <w:t>обхо</w:t>
      </w:r>
      <w:r w:rsidRPr="00C850C6">
        <w:rPr>
          <w:rFonts w:cs="Times New Roman"/>
          <w:spacing w:val="-1"/>
          <w:lang w:val="ru-RU"/>
        </w:rPr>
        <w:t>д</w:t>
      </w:r>
      <w:r w:rsidRPr="00C850C6">
        <w:rPr>
          <w:rFonts w:cs="Times New Roman"/>
          <w:lang w:val="ru-RU"/>
        </w:rPr>
        <w:t>имого и</w:t>
      </w:r>
      <w:r w:rsidRPr="00C850C6">
        <w:rPr>
          <w:rFonts w:cs="Times New Roman"/>
          <w:spacing w:val="1"/>
          <w:lang w:val="ru-RU"/>
        </w:rPr>
        <w:t>н</w:t>
      </w:r>
      <w:r w:rsidRPr="00C850C6">
        <w:rPr>
          <w:rFonts w:cs="Times New Roman"/>
          <w:w w:val="101"/>
          <w:lang w:val="ru-RU"/>
        </w:rPr>
        <w:t>с</w:t>
      </w:r>
      <w:r w:rsidRPr="00C850C6">
        <w:rPr>
          <w:rFonts w:cs="Times New Roman"/>
          <w:spacing w:val="-1"/>
          <w:lang w:val="ru-RU"/>
        </w:rPr>
        <w:t>т</w:t>
      </w:r>
      <w:r w:rsidRPr="00C850C6">
        <w:rPr>
          <w:rFonts w:cs="Times New Roman"/>
          <w:lang w:val="ru-RU"/>
        </w:rPr>
        <w:t>р</w:t>
      </w:r>
      <w:r w:rsidRPr="00C850C6">
        <w:rPr>
          <w:rFonts w:cs="Times New Roman"/>
          <w:spacing w:val="-2"/>
          <w:lang w:val="ru-RU"/>
        </w:rPr>
        <w:t>у</w:t>
      </w:r>
      <w:r w:rsidRPr="00C850C6">
        <w:rPr>
          <w:rFonts w:cs="Times New Roman"/>
          <w:lang w:val="ru-RU"/>
        </w:rPr>
        <w:t>м</w:t>
      </w:r>
      <w:r w:rsidRPr="00C850C6">
        <w:rPr>
          <w:rFonts w:cs="Times New Roman"/>
          <w:w w:val="101"/>
          <w:lang w:val="ru-RU"/>
        </w:rPr>
        <w:t>е</w:t>
      </w:r>
      <w:r w:rsidRPr="00C850C6">
        <w:rPr>
          <w:rFonts w:cs="Times New Roman"/>
          <w:lang w:val="ru-RU"/>
        </w:rPr>
        <w:t>нт</w:t>
      </w:r>
      <w:r w:rsidRPr="00C850C6">
        <w:rPr>
          <w:rFonts w:cs="Times New Roman"/>
          <w:w w:val="101"/>
          <w:lang w:val="ru-RU"/>
        </w:rPr>
        <w:t>а</w:t>
      </w:r>
      <w:r w:rsidRPr="00C850C6">
        <w:rPr>
          <w:rFonts w:cs="Times New Roman"/>
          <w:spacing w:val="-1"/>
          <w:lang w:val="ru-RU"/>
        </w:rPr>
        <w:t>р</w:t>
      </w:r>
      <w:r w:rsidRPr="00C850C6">
        <w:rPr>
          <w:rFonts w:cs="Times New Roman"/>
          <w:lang w:val="ru-RU"/>
        </w:rPr>
        <w:t>и</w:t>
      </w:r>
      <w:r w:rsidRPr="00C850C6">
        <w:rPr>
          <w:rFonts w:cs="Times New Roman"/>
          <w:spacing w:val="-1"/>
          <w:w w:val="101"/>
          <w:lang w:val="ru-RU"/>
        </w:rPr>
        <w:t>я</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w w:val="101"/>
          <w:lang w:val="ru-RU"/>
        </w:rPr>
        <w:t>с</w:t>
      </w:r>
      <w:r w:rsidRPr="00C850C6">
        <w:rPr>
          <w:rFonts w:cs="Times New Roman"/>
          <w:lang w:val="ru-RU"/>
        </w:rPr>
        <w:t>об</w:t>
      </w:r>
      <w:r w:rsidRPr="00C850C6">
        <w:rPr>
          <w:rFonts w:cs="Times New Roman"/>
          <w:w w:val="101"/>
          <w:lang w:val="ru-RU"/>
        </w:rPr>
        <w:t>с</w:t>
      </w:r>
      <w:r w:rsidRPr="00C850C6">
        <w:rPr>
          <w:rFonts w:cs="Times New Roman"/>
          <w:lang w:val="ru-RU"/>
        </w:rPr>
        <w:t>тв</w:t>
      </w:r>
      <w:r w:rsidRPr="00C850C6">
        <w:rPr>
          <w:rFonts w:cs="Times New Roman"/>
          <w:spacing w:val="-2"/>
          <w:w w:val="101"/>
          <w:lang w:val="ru-RU"/>
        </w:rPr>
        <w:t>е</w:t>
      </w:r>
      <w:r w:rsidRPr="00C850C6">
        <w:rPr>
          <w:rFonts w:cs="Times New Roman"/>
          <w:lang w:val="ru-RU"/>
        </w:rPr>
        <w:t>н</w:t>
      </w:r>
      <w:r w:rsidRPr="00C850C6">
        <w:rPr>
          <w:rFonts w:cs="Times New Roman"/>
          <w:spacing w:val="-1"/>
          <w:lang w:val="ru-RU"/>
        </w:rPr>
        <w:t>н</w:t>
      </w:r>
      <w:r w:rsidRPr="00C850C6">
        <w:rPr>
          <w:rFonts w:cs="Times New Roman"/>
          <w:lang w:val="ru-RU"/>
        </w:rPr>
        <w:t>о</w:t>
      </w:r>
      <w:r w:rsidRPr="00C850C6">
        <w:rPr>
          <w:rFonts w:cs="Times New Roman"/>
          <w:spacing w:val="154"/>
          <w:lang w:val="ru-RU"/>
        </w:rPr>
        <w:t xml:space="preserve"> </w:t>
      </w:r>
      <w:r w:rsidRPr="00C850C6">
        <w:rPr>
          <w:rFonts w:cs="Times New Roman"/>
          <w:spacing w:val="1"/>
          <w:lang w:val="ru-RU"/>
        </w:rPr>
        <w:t>п</w:t>
      </w:r>
      <w:r w:rsidRPr="00C850C6">
        <w:rPr>
          <w:rFonts w:cs="Times New Roman"/>
          <w:lang w:val="ru-RU"/>
        </w:rPr>
        <w:t>ров</w:t>
      </w:r>
      <w:r w:rsidRPr="00C850C6">
        <w:rPr>
          <w:rFonts w:cs="Times New Roman"/>
          <w:w w:val="101"/>
          <w:lang w:val="ru-RU"/>
        </w:rPr>
        <w:t>е</w:t>
      </w:r>
      <w:r w:rsidRPr="00C850C6">
        <w:rPr>
          <w:rFonts w:cs="Times New Roman"/>
          <w:lang w:val="ru-RU"/>
        </w:rPr>
        <w:t>д</w:t>
      </w:r>
      <w:r w:rsidRPr="00C850C6">
        <w:rPr>
          <w:rFonts w:cs="Times New Roman"/>
          <w:spacing w:val="-1"/>
          <w:w w:val="101"/>
          <w:lang w:val="ru-RU"/>
        </w:rPr>
        <w:t>е</w:t>
      </w:r>
      <w:r w:rsidRPr="00C850C6">
        <w:rPr>
          <w:rFonts w:cs="Times New Roman"/>
          <w:lang w:val="ru-RU"/>
        </w:rPr>
        <w:t>ни</w:t>
      </w:r>
      <w:r w:rsidRPr="00C850C6">
        <w:rPr>
          <w:rFonts w:cs="Times New Roman"/>
          <w:w w:val="101"/>
          <w:lang w:val="ru-RU"/>
        </w:rPr>
        <w:t>е</w:t>
      </w:r>
      <w:r w:rsidRPr="00C850C6">
        <w:rPr>
          <w:rFonts w:cs="Times New Roman"/>
          <w:spacing w:val="152"/>
          <w:lang w:val="ru-RU"/>
        </w:rPr>
        <w:t xml:space="preserve"> </w:t>
      </w:r>
      <w:r w:rsidRPr="00C850C6">
        <w:rPr>
          <w:rFonts w:cs="Times New Roman"/>
          <w:lang w:val="ru-RU"/>
        </w:rPr>
        <w:t>и</w:t>
      </w:r>
      <w:r w:rsidRPr="00C850C6">
        <w:rPr>
          <w:rFonts w:cs="Times New Roman"/>
          <w:w w:val="101"/>
          <w:lang w:val="ru-RU"/>
        </w:rPr>
        <w:t>сс</w:t>
      </w:r>
      <w:r w:rsidRPr="00C850C6">
        <w:rPr>
          <w:rFonts w:cs="Times New Roman"/>
          <w:lang w:val="ru-RU"/>
        </w:rPr>
        <w:t>л</w:t>
      </w:r>
      <w:r w:rsidRPr="00C850C6">
        <w:rPr>
          <w:rFonts w:cs="Times New Roman"/>
          <w:spacing w:val="-1"/>
          <w:w w:val="101"/>
          <w:lang w:val="ru-RU"/>
        </w:rPr>
        <w:t>е</w:t>
      </w:r>
      <w:r w:rsidRPr="00C850C6">
        <w:rPr>
          <w:rFonts w:cs="Times New Roman"/>
          <w:spacing w:val="-1"/>
          <w:lang w:val="ru-RU"/>
        </w:rPr>
        <w:t>д</w:t>
      </w:r>
      <w:r w:rsidRPr="00C850C6">
        <w:rPr>
          <w:rFonts w:cs="Times New Roman"/>
          <w:lang w:val="ru-RU"/>
        </w:rPr>
        <w:t>ов</w:t>
      </w:r>
      <w:r w:rsidRPr="00C850C6">
        <w:rPr>
          <w:rFonts w:cs="Times New Roman"/>
          <w:spacing w:val="-2"/>
          <w:w w:val="101"/>
          <w:lang w:val="ru-RU"/>
        </w:rPr>
        <w:t>а</w:t>
      </w:r>
      <w:r w:rsidRPr="00C850C6">
        <w:rPr>
          <w:rFonts w:cs="Times New Roman"/>
          <w:lang w:val="ru-RU"/>
        </w:rPr>
        <w:t>ни</w:t>
      </w:r>
      <w:r w:rsidRPr="00C850C6">
        <w:rPr>
          <w:rFonts w:cs="Times New Roman"/>
          <w:w w:val="101"/>
          <w:lang w:val="ru-RU"/>
        </w:rPr>
        <w:t>я</w:t>
      </w:r>
      <w:r w:rsidRPr="00C850C6">
        <w:rPr>
          <w:rFonts w:cs="Times New Roman"/>
          <w:spacing w:val="153"/>
          <w:lang w:val="ru-RU"/>
        </w:rPr>
        <w:t xml:space="preserve"> </w:t>
      </w:r>
      <w:r w:rsidRPr="00C850C6">
        <w:rPr>
          <w:rFonts w:cs="Times New Roman"/>
          <w:w w:val="101"/>
          <w:lang w:val="ru-RU"/>
        </w:rPr>
        <w:t>с</w:t>
      </w:r>
      <w:r w:rsidRPr="00C850C6">
        <w:rPr>
          <w:rFonts w:cs="Times New Roman"/>
          <w:spacing w:val="155"/>
          <w:lang w:val="ru-RU"/>
        </w:rPr>
        <w:t xml:space="preserve"> </w:t>
      </w:r>
      <w:r w:rsidRPr="00C850C6">
        <w:rPr>
          <w:rFonts w:cs="Times New Roman"/>
          <w:lang w:val="ru-RU"/>
        </w:rPr>
        <w:t>об</w:t>
      </w:r>
      <w:r w:rsidRPr="00C850C6">
        <w:rPr>
          <w:rFonts w:cs="Times New Roman"/>
          <w:w w:val="101"/>
          <w:lang w:val="ru-RU"/>
        </w:rPr>
        <w:t>я</w:t>
      </w:r>
      <w:r w:rsidRPr="00C850C6">
        <w:rPr>
          <w:rFonts w:cs="Times New Roman"/>
          <w:spacing w:val="-2"/>
          <w:lang w:val="ru-RU"/>
        </w:rPr>
        <w:t>з</w:t>
      </w:r>
      <w:r w:rsidRPr="00C850C6">
        <w:rPr>
          <w:rFonts w:cs="Times New Roman"/>
          <w:w w:val="101"/>
          <w:lang w:val="ru-RU"/>
        </w:rPr>
        <w:t>а</w:t>
      </w:r>
      <w:r w:rsidRPr="00C850C6">
        <w:rPr>
          <w:rFonts w:cs="Times New Roman"/>
          <w:lang w:val="ru-RU"/>
        </w:rPr>
        <w:t>т</w:t>
      </w:r>
      <w:r w:rsidRPr="00C850C6">
        <w:rPr>
          <w:rFonts w:cs="Times New Roman"/>
          <w:w w:val="101"/>
          <w:lang w:val="ru-RU"/>
        </w:rPr>
        <w:t>е</w:t>
      </w:r>
      <w:r w:rsidRPr="00C850C6">
        <w:rPr>
          <w:rFonts w:cs="Times New Roman"/>
          <w:lang w:val="ru-RU"/>
        </w:rPr>
        <w:t>ль</w:t>
      </w:r>
      <w:r w:rsidRPr="00C850C6">
        <w:rPr>
          <w:rFonts w:cs="Times New Roman"/>
          <w:spacing w:val="-1"/>
          <w:lang w:val="ru-RU"/>
        </w:rPr>
        <w:t>н</w:t>
      </w:r>
      <w:r w:rsidRPr="00C850C6">
        <w:rPr>
          <w:rFonts w:cs="Times New Roman"/>
          <w:lang w:val="ru-RU"/>
        </w:rPr>
        <w:t>ым</w:t>
      </w:r>
      <w:r w:rsidRPr="00C850C6">
        <w:rPr>
          <w:rFonts w:cs="Times New Roman"/>
          <w:spacing w:val="155"/>
          <w:lang w:val="ru-RU"/>
        </w:rPr>
        <w:t xml:space="preserve"> </w:t>
      </w:r>
      <w:r w:rsidRPr="00C850C6">
        <w:rPr>
          <w:rFonts w:cs="Times New Roman"/>
          <w:lang w:val="ru-RU"/>
        </w:rPr>
        <w:t>поэт</w:t>
      </w:r>
      <w:r w:rsidRPr="00C850C6">
        <w:rPr>
          <w:rFonts w:cs="Times New Roman"/>
          <w:spacing w:val="-1"/>
          <w:w w:val="101"/>
          <w:lang w:val="ru-RU"/>
        </w:rPr>
        <w:t>а</w:t>
      </w:r>
      <w:r w:rsidRPr="00C850C6">
        <w:rPr>
          <w:rFonts w:cs="Times New Roman"/>
          <w:lang w:val="ru-RU"/>
        </w:rPr>
        <w:t>пным контрол</w:t>
      </w:r>
      <w:r w:rsidRPr="00C850C6">
        <w:rPr>
          <w:rFonts w:cs="Times New Roman"/>
          <w:w w:val="101"/>
          <w:lang w:val="ru-RU"/>
        </w:rPr>
        <w:t>е</w:t>
      </w:r>
      <w:r w:rsidRPr="00C850C6">
        <w:rPr>
          <w:rFonts w:cs="Times New Roman"/>
          <w:lang w:val="ru-RU"/>
        </w:rPr>
        <w:t xml:space="preserve">м </w:t>
      </w:r>
      <w:r w:rsidRPr="00C850C6">
        <w:rPr>
          <w:rFonts w:cs="Times New Roman"/>
          <w:spacing w:val="1"/>
          <w:lang w:val="ru-RU"/>
        </w:rPr>
        <w:t>и</w:t>
      </w:r>
      <w:r w:rsidRPr="00C850C6">
        <w:rPr>
          <w:rFonts w:cs="Times New Roman"/>
          <w:spacing w:val="-2"/>
          <w:lang w:val="ru-RU"/>
        </w:rPr>
        <w:t xml:space="preserve"> </w:t>
      </w:r>
      <w:r w:rsidRPr="00C850C6">
        <w:rPr>
          <w:rFonts w:cs="Times New Roman"/>
          <w:lang w:val="ru-RU"/>
        </w:rPr>
        <w:t>ко</w:t>
      </w:r>
      <w:r w:rsidRPr="00C850C6">
        <w:rPr>
          <w:rFonts w:cs="Times New Roman"/>
          <w:spacing w:val="-1"/>
          <w:lang w:val="ru-RU"/>
        </w:rPr>
        <w:t>р</w:t>
      </w:r>
      <w:r w:rsidRPr="00C850C6">
        <w:rPr>
          <w:rFonts w:cs="Times New Roman"/>
          <w:lang w:val="ru-RU"/>
        </w:rPr>
        <w:t>р</w:t>
      </w:r>
      <w:r w:rsidRPr="00C850C6">
        <w:rPr>
          <w:rFonts w:cs="Times New Roman"/>
          <w:w w:val="101"/>
          <w:lang w:val="ru-RU"/>
        </w:rPr>
        <w:t>е</w:t>
      </w:r>
      <w:r w:rsidRPr="00C850C6">
        <w:rPr>
          <w:rFonts w:cs="Times New Roman"/>
          <w:lang w:val="ru-RU"/>
        </w:rPr>
        <w:t>кци</w:t>
      </w:r>
      <w:r w:rsidRPr="00C850C6">
        <w:rPr>
          <w:rFonts w:cs="Times New Roman"/>
          <w:w w:val="101"/>
          <w:lang w:val="ru-RU"/>
        </w:rPr>
        <w:t>е</w:t>
      </w:r>
      <w:r w:rsidRPr="00C850C6">
        <w:rPr>
          <w:rFonts w:cs="Times New Roman"/>
          <w:lang w:val="ru-RU"/>
        </w:rPr>
        <w:t>й</w:t>
      </w:r>
      <w:r w:rsidRPr="00C850C6">
        <w:rPr>
          <w:rFonts w:cs="Times New Roman"/>
          <w:spacing w:val="1"/>
          <w:lang w:val="ru-RU"/>
        </w:rPr>
        <w:t xml:space="preserve"> </w:t>
      </w:r>
      <w:r w:rsidRPr="00C850C6">
        <w:rPr>
          <w:rFonts w:cs="Times New Roman"/>
          <w:spacing w:val="-1"/>
          <w:lang w:val="ru-RU"/>
        </w:rPr>
        <w:t>р</w:t>
      </w:r>
      <w:r w:rsidRPr="00C850C6">
        <w:rPr>
          <w:rFonts w:cs="Times New Roman"/>
          <w:w w:val="101"/>
          <w:lang w:val="ru-RU"/>
        </w:rPr>
        <w:t>е</w:t>
      </w:r>
      <w:r w:rsidRPr="00C850C6">
        <w:rPr>
          <w:rFonts w:cs="Times New Roman"/>
          <w:lang w:val="ru-RU"/>
        </w:rPr>
        <w:t>з</w:t>
      </w:r>
      <w:r w:rsidRPr="00C850C6">
        <w:rPr>
          <w:rFonts w:cs="Times New Roman"/>
          <w:spacing w:val="-4"/>
          <w:lang w:val="ru-RU"/>
        </w:rPr>
        <w:t>у</w:t>
      </w:r>
      <w:r w:rsidRPr="00C850C6">
        <w:rPr>
          <w:rFonts w:cs="Times New Roman"/>
          <w:lang w:val="ru-RU"/>
        </w:rPr>
        <w:t>л</w:t>
      </w:r>
      <w:r w:rsidRPr="00C850C6">
        <w:rPr>
          <w:rFonts w:cs="Times New Roman"/>
          <w:spacing w:val="-1"/>
          <w:lang w:val="ru-RU"/>
        </w:rPr>
        <w:t>ь</w:t>
      </w:r>
      <w:r w:rsidRPr="00C850C6">
        <w:rPr>
          <w:rFonts w:cs="Times New Roman"/>
          <w:lang w:val="ru-RU"/>
        </w:rPr>
        <w:t>т</w:t>
      </w:r>
      <w:r w:rsidRPr="00C850C6">
        <w:rPr>
          <w:rFonts w:cs="Times New Roman"/>
          <w:w w:val="101"/>
          <w:lang w:val="ru-RU"/>
        </w:rPr>
        <w:t>а</w:t>
      </w:r>
      <w:r w:rsidRPr="00C850C6">
        <w:rPr>
          <w:rFonts w:cs="Times New Roman"/>
          <w:lang w:val="ru-RU"/>
        </w:rPr>
        <w:t>тов</w:t>
      </w:r>
      <w:r w:rsidRPr="00C850C6">
        <w:rPr>
          <w:rFonts w:cs="Times New Roman"/>
          <w:spacing w:val="1"/>
          <w:lang w:val="ru-RU"/>
        </w:rPr>
        <w:t xml:space="preserve"> </w:t>
      </w:r>
      <w:r w:rsidRPr="00C850C6">
        <w:rPr>
          <w:rFonts w:cs="Times New Roman"/>
          <w:lang w:val="ru-RU"/>
        </w:rPr>
        <w:t>р</w:t>
      </w:r>
      <w:r w:rsidRPr="00C850C6">
        <w:rPr>
          <w:rFonts w:cs="Times New Roman"/>
          <w:spacing w:val="1"/>
          <w:w w:val="101"/>
          <w:lang w:val="ru-RU"/>
        </w:rPr>
        <w:t>а</w:t>
      </w:r>
      <w:r w:rsidRPr="00C850C6">
        <w:rPr>
          <w:rFonts w:cs="Times New Roman"/>
          <w:lang w:val="ru-RU"/>
        </w:rPr>
        <w:t>б</w:t>
      </w:r>
      <w:r w:rsidRPr="00C850C6">
        <w:rPr>
          <w:rFonts w:cs="Times New Roman"/>
          <w:spacing w:val="1"/>
          <w:lang w:val="ru-RU"/>
        </w:rPr>
        <w:t>о</w:t>
      </w:r>
      <w:r w:rsidRPr="00C850C6">
        <w:rPr>
          <w:rFonts w:cs="Times New Roman"/>
          <w:spacing w:val="-1"/>
          <w:lang w:val="ru-RU"/>
        </w:rPr>
        <w:t>т</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оформл</w:t>
      </w:r>
      <w:r w:rsidRPr="00C850C6">
        <w:rPr>
          <w:rFonts w:cs="Times New Roman"/>
          <w:spacing w:val="-1"/>
          <w:w w:val="101"/>
          <w:lang w:val="ru-RU"/>
        </w:rPr>
        <w:t>е</w:t>
      </w:r>
      <w:r w:rsidRPr="00C850C6">
        <w:rPr>
          <w:rFonts w:cs="Times New Roman"/>
          <w:lang w:val="ru-RU"/>
        </w:rPr>
        <w:t>ни</w:t>
      </w:r>
      <w:r w:rsidRPr="00C850C6">
        <w:rPr>
          <w:rFonts w:cs="Times New Roman"/>
          <w:w w:val="101"/>
          <w:lang w:val="ru-RU"/>
        </w:rPr>
        <w:t>е</w:t>
      </w:r>
      <w:r w:rsidRPr="00C850C6">
        <w:rPr>
          <w:rFonts w:cs="Times New Roman"/>
          <w:spacing w:val="78"/>
          <w:lang w:val="ru-RU"/>
        </w:rPr>
        <w:t xml:space="preserve"> </w:t>
      </w:r>
      <w:r w:rsidRPr="00C850C6">
        <w:rPr>
          <w:rFonts w:cs="Times New Roman"/>
          <w:lang w:val="ru-RU"/>
        </w:rPr>
        <w:t>р</w:t>
      </w:r>
      <w:r w:rsidRPr="00C850C6">
        <w:rPr>
          <w:rFonts w:cs="Times New Roman"/>
          <w:w w:val="101"/>
          <w:lang w:val="ru-RU"/>
        </w:rPr>
        <w:t>е</w:t>
      </w:r>
      <w:r w:rsidRPr="00C850C6">
        <w:rPr>
          <w:rFonts w:cs="Times New Roman"/>
          <w:lang w:val="ru-RU"/>
        </w:rPr>
        <w:t>з</w:t>
      </w:r>
      <w:r w:rsidRPr="00C850C6">
        <w:rPr>
          <w:rFonts w:cs="Times New Roman"/>
          <w:spacing w:val="-1"/>
          <w:lang w:val="ru-RU"/>
        </w:rPr>
        <w:t>ул</w:t>
      </w:r>
      <w:r w:rsidRPr="00C850C6">
        <w:rPr>
          <w:rFonts w:cs="Times New Roman"/>
          <w:lang w:val="ru-RU"/>
        </w:rPr>
        <w:t>ьт</w:t>
      </w:r>
      <w:r w:rsidRPr="00C850C6">
        <w:rPr>
          <w:rFonts w:cs="Times New Roman"/>
          <w:w w:val="101"/>
          <w:lang w:val="ru-RU"/>
        </w:rPr>
        <w:t>а</w:t>
      </w:r>
      <w:r w:rsidRPr="00C850C6">
        <w:rPr>
          <w:rFonts w:cs="Times New Roman"/>
          <w:lang w:val="ru-RU"/>
        </w:rPr>
        <w:t>тов</w:t>
      </w:r>
      <w:r w:rsidRPr="00C850C6">
        <w:rPr>
          <w:rFonts w:cs="Times New Roman"/>
          <w:spacing w:val="81"/>
          <w:lang w:val="ru-RU"/>
        </w:rPr>
        <w:t xml:space="preserve"> </w:t>
      </w:r>
      <w:r w:rsidRPr="00C850C6">
        <w:rPr>
          <w:rFonts w:cs="Times New Roman"/>
          <w:spacing w:val="-2"/>
          <w:lang w:val="ru-RU"/>
        </w:rPr>
        <w:t>у</w:t>
      </w:r>
      <w:r w:rsidRPr="00C850C6">
        <w:rPr>
          <w:rFonts w:cs="Times New Roman"/>
          <w:lang w:val="ru-RU"/>
        </w:rPr>
        <w:t>ч</w:t>
      </w:r>
      <w:r w:rsidRPr="00C850C6">
        <w:rPr>
          <w:rFonts w:cs="Times New Roman"/>
          <w:w w:val="101"/>
          <w:lang w:val="ru-RU"/>
        </w:rPr>
        <w:t>е</w:t>
      </w:r>
      <w:r w:rsidRPr="00C850C6">
        <w:rPr>
          <w:rFonts w:cs="Times New Roman"/>
          <w:lang w:val="ru-RU"/>
        </w:rPr>
        <w:t>бн</w:t>
      </w:r>
      <w:r w:rsidRPr="00C850C6">
        <w:rPr>
          <w:rFonts w:cs="Times New Roman"/>
          <w:spacing w:val="2"/>
          <w:lang w:val="ru-RU"/>
        </w:rPr>
        <w:t>о</w:t>
      </w:r>
      <w:r w:rsidRPr="00C850C6">
        <w:rPr>
          <w:rFonts w:cs="Times New Roman"/>
          <w:lang w:val="ru-RU"/>
        </w:rPr>
        <w:t>-и</w:t>
      </w:r>
      <w:r w:rsidRPr="00C850C6">
        <w:rPr>
          <w:rFonts w:cs="Times New Roman"/>
          <w:w w:val="101"/>
          <w:lang w:val="ru-RU"/>
        </w:rPr>
        <w:t>с</w:t>
      </w:r>
      <w:r w:rsidRPr="00C850C6">
        <w:rPr>
          <w:rFonts w:cs="Times New Roman"/>
          <w:spacing w:val="-2"/>
          <w:w w:val="101"/>
          <w:lang w:val="ru-RU"/>
        </w:rPr>
        <w:t>с</w:t>
      </w:r>
      <w:r w:rsidRPr="00C850C6">
        <w:rPr>
          <w:rFonts w:cs="Times New Roman"/>
          <w:spacing w:val="-1"/>
          <w:lang w:val="ru-RU"/>
        </w:rPr>
        <w:t>л</w:t>
      </w:r>
      <w:r w:rsidRPr="00C850C6">
        <w:rPr>
          <w:rFonts w:cs="Times New Roman"/>
          <w:w w:val="101"/>
          <w:lang w:val="ru-RU"/>
        </w:rPr>
        <w:t>е</w:t>
      </w:r>
      <w:r w:rsidRPr="00C850C6">
        <w:rPr>
          <w:rFonts w:cs="Times New Roman"/>
          <w:lang w:val="ru-RU"/>
        </w:rPr>
        <w:t>д</w:t>
      </w:r>
      <w:r w:rsidRPr="00C850C6">
        <w:rPr>
          <w:rFonts w:cs="Times New Roman"/>
          <w:spacing w:val="1"/>
          <w:lang w:val="ru-RU"/>
        </w:rPr>
        <w:t>о</w:t>
      </w:r>
      <w:r w:rsidRPr="00C850C6">
        <w:rPr>
          <w:rFonts w:cs="Times New Roman"/>
          <w:lang w:val="ru-RU"/>
        </w:rPr>
        <w:t>в</w:t>
      </w:r>
      <w:r w:rsidRPr="00C850C6">
        <w:rPr>
          <w:rFonts w:cs="Times New Roman"/>
          <w:w w:val="101"/>
          <w:lang w:val="ru-RU"/>
        </w:rPr>
        <w:t>а</w:t>
      </w:r>
      <w:r w:rsidRPr="00C850C6">
        <w:rPr>
          <w:rFonts w:cs="Times New Roman"/>
          <w:spacing w:val="-1"/>
          <w:lang w:val="ru-RU"/>
        </w:rPr>
        <w:t>т</w:t>
      </w:r>
      <w:r w:rsidRPr="00C850C6">
        <w:rPr>
          <w:rFonts w:cs="Times New Roman"/>
          <w:w w:val="101"/>
          <w:lang w:val="ru-RU"/>
        </w:rPr>
        <w:t>е</w:t>
      </w:r>
      <w:r w:rsidRPr="00C850C6">
        <w:rPr>
          <w:rFonts w:cs="Times New Roman"/>
          <w:lang w:val="ru-RU"/>
        </w:rPr>
        <w:t>л</w:t>
      </w:r>
      <w:r w:rsidRPr="00C850C6">
        <w:rPr>
          <w:rFonts w:cs="Times New Roman"/>
          <w:spacing w:val="-1"/>
          <w:lang w:val="ru-RU"/>
        </w:rPr>
        <w:t>ь</w:t>
      </w:r>
      <w:r w:rsidRPr="00C850C6">
        <w:rPr>
          <w:rFonts w:cs="Times New Roman"/>
          <w:w w:val="101"/>
          <w:lang w:val="ru-RU"/>
        </w:rPr>
        <w:t>с</w:t>
      </w:r>
      <w:r w:rsidRPr="00C850C6">
        <w:rPr>
          <w:rFonts w:cs="Times New Roman"/>
          <w:lang w:val="ru-RU"/>
        </w:rPr>
        <w:t>кой</w:t>
      </w:r>
      <w:r w:rsidRPr="00C850C6">
        <w:rPr>
          <w:rFonts w:cs="Times New Roman"/>
          <w:spacing w:val="79"/>
          <w:lang w:val="ru-RU"/>
        </w:rPr>
        <w:t xml:space="preserve"> </w:t>
      </w:r>
      <w:r w:rsidRPr="00C850C6">
        <w:rPr>
          <w:rFonts w:cs="Times New Roman"/>
          <w:lang w:val="ru-RU"/>
        </w:rPr>
        <w:t>д</w:t>
      </w:r>
      <w:r w:rsidRPr="00C850C6">
        <w:rPr>
          <w:rFonts w:cs="Times New Roman"/>
          <w:w w:val="101"/>
          <w:lang w:val="ru-RU"/>
        </w:rPr>
        <w:t>е</w:t>
      </w:r>
      <w:r w:rsidRPr="00C850C6">
        <w:rPr>
          <w:rFonts w:cs="Times New Roman"/>
          <w:spacing w:val="-2"/>
          <w:w w:val="101"/>
          <w:lang w:val="ru-RU"/>
        </w:rPr>
        <w:t>я</w:t>
      </w:r>
      <w:r w:rsidRPr="00C850C6">
        <w:rPr>
          <w:rFonts w:cs="Times New Roman"/>
          <w:lang w:val="ru-RU"/>
        </w:rPr>
        <w:t>т</w:t>
      </w:r>
      <w:r w:rsidRPr="00C850C6">
        <w:rPr>
          <w:rFonts w:cs="Times New Roman"/>
          <w:w w:val="101"/>
          <w:lang w:val="ru-RU"/>
        </w:rPr>
        <w:t>е</w:t>
      </w:r>
      <w:r w:rsidRPr="00C850C6">
        <w:rPr>
          <w:rFonts w:cs="Times New Roman"/>
          <w:spacing w:val="-1"/>
          <w:lang w:val="ru-RU"/>
        </w:rPr>
        <w:t>л</w:t>
      </w:r>
      <w:r w:rsidRPr="00C850C6">
        <w:rPr>
          <w:rFonts w:cs="Times New Roman"/>
          <w:lang w:val="ru-RU"/>
        </w:rPr>
        <w:t>ьно</w:t>
      </w:r>
      <w:r w:rsidRPr="00C850C6">
        <w:rPr>
          <w:rFonts w:cs="Times New Roman"/>
          <w:w w:val="101"/>
          <w:lang w:val="ru-RU"/>
        </w:rPr>
        <w:t>с</w:t>
      </w:r>
      <w:r w:rsidRPr="00C850C6">
        <w:rPr>
          <w:rFonts w:cs="Times New Roman"/>
          <w:spacing w:val="-1"/>
          <w:lang w:val="ru-RU"/>
        </w:rPr>
        <w:t>т</w:t>
      </w:r>
      <w:r w:rsidRPr="00C850C6">
        <w:rPr>
          <w:rFonts w:cs="Times New Roman"/>
          <w:lang w:val="ru-RU"/>
        </w:rPr>
        <w:t>и</w:t>
      </w:r>
      <w:r w:rsidRPr="00C850C6">
        <w:rPr>
          <w:rFonts w:cs="Times New Roman"/>
          <w:spacing w:val="81"/>
          <w:lang w:val="ru-RU"/>
        </w:rPr>
        <w:t xml:space="preserve"> </w:t>
      </w:r>
      <w:r w:rsidRPr="00C850C6">
        <w:rPr>
          <w:rFonts w:cs="Times New Roman"/>
          <w:spacing w:val="-1"/>
          <w:lang w:val="ru-RU"/>
        </w:rPr>
        <w:t>к</w:t>
      </w:r>
      <w:r w:rsidRPr="00C850C6">
        <w:rPr>
          <w:rFonts w:cs="Times New Roman"/>
          <w:w w:val="101"/>
          <w:lang w:val="ru-RU"/>
        </w:rPr>
        <w:t>а</w:t>
      </w:r>
      <w:r w:rsidRPr="00C850C6">
        <w:rPr>
          <w:rFonts w:cs="Times New Roman"/>
          <w:lang w:val="ru-RU"/>
        </w:rPr>
        <w:t>к кон</w:t>
      </w:r>
      <w:r w:rsidRPr="00C850C6">
        <w:rPr>
          <w:rFonts w:cs="Times New Roman"/>
          <w:w w:val="101"/>
          <w:lang w:val="ru-RU"/>
        </w:rPr>
        <w:t>е</w:t>
      </w:r>
      <w:r w:rsidRPr="00C850C6">
        <w:rPr>
          <w:rFonts w:cs="Times New Roman"/>
          <w:spacing w:val="-1"/>
          <w:lang w:val="ru-RU"/>
        </w:rPr>
        <w:t>ч</w:t>
      </w:r>
      <w:r w:rsidRPr="00C850C6">
        <w:rPr>
          <w:rFonts w:cs="Times New Roman"/>
          <w:lang w:val="ru-RU"/>
        </w:rPr>
        <w:t>н</w:t>
      </w:r>
      <w:r w:rsidRPr="00C850C6">
        <w:rPr>
          <w:rFonts w:cs="Times New Roman"/>
          <w:spacing w:val="1"/>
          <w:lang w:val="ru-RU"/>
        </w:rPr>
        <w:t>о</w:t>
      </w:r>
      <w:r w:rsidRPr="00C850C6">
        <w:rPr>
          <w:rFonts w:cs="Times New Roman"/>
          <w:lang w:val="ru-RU"/>
        </w:rPr>
        <w:t>го</w:t>
      </w:r>
      <w:r w:rsidRPr="00C850C6">
        <w:rPr>
          <w:rFonts w:cs="Times New Roman"/>
          <w:spacing w:val="1"/>
          <w:lang w:val="ru-RU"/>
        </w:rPr>
        <w:t xml:space="preserve"> </w:t>
      </w:r>
      <w:r w:rsidRPr="00C850C6">
        <w:rPr>
          <w:rFonts w:cs="Times New Roman"/>
          <w:lang w:val="ru-RU"/>
        </w:rPr>
        <w:t>прод</w:t>
      </w:r>
      <w:r w:rsidRPr="00C850C6">
        <w:rPr>
          <w:rFonts w:cs="Times New Roman"/>
          <w:spacing w:val="-3"/>
          <w:lang w:val="ru-RU"/>
        </w:rPr>
        <w:t>у</w:t>
      </w:r>
      <w:r w:rsidRPr="00C850C6">
        <w:rPr>
          <w:rFonts w:cs="Times New Roman"/>
          <w:lang w:val="ru-RU"/>
        </w:rPr>
        <w:t>кт</w:t>
      </w:r>
      <w:r w:rsidRPr="00C850C6">
        <w:rPr>
          <w:rFonts w:cs="Times New Roman"/>
          <w:w w:val="101"/>
          <w:lang w:val="ru-RU"/>
        </w:rPr>
        <w:t>а;</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spacing w:val="-1"/>
          <w:lang w:val="ru-RU"/>
        </w:rPr>
        <w:t>п</w:t>
      </w:r>
      <w:r w:rsidRPr="00C850C6">
        <w:rPr>
          <w:rFonts w:cs="Times New Roman"/>
          <w:lang w:val="ru-RU"/>
        </w:rPr>
        <w:t>р</w:t>
      </w:r>
      <w:r w:rsidRPr="00C850C6">
        <w:rPr>
          <w:rFonts w:cs="Times New Roman"/>
          <w:spacing w:val="-1"/>
          <w:w w:val="101"/>
          <w:lang w:val="ru-RU"/>
        </w:rPr>
        <w:t>е</w:t>
      </w:r>
      <w:r w:rsidRPr="00C850C6">
        <w:rPr>
          <w:rFonts w:cs="Times New Roman"/>
          <w:lang w:val="ru-RU"/>
        </w:rPr>
        <w:t>д</w:t>
      </w:r>
      <w:r w:rsidRPr="00C850C6">
        <w:rPr>
          <w:rFonts w:cs="Times New Roman"/>
          <w:w w:val="101"/>
          <w:lang w:val="ru-RU"/>
        </w:rPr>
        <w:t>с</w:t>
      </w:r>
      <w:r w:rsidRPr="00C850C6">
        <w:rPr>
          <w:rFonts w:cs="Times New Roman"/>
          <w:lang w:val="ru-RU"/>
        </w:rPr>
        <w:t>т</w:t>
      </w:r>
      <w:r w:rsidRPr="00C850C6">
        <w:rPr>
          <w:rFonts w:cs="Times New Roman"/>
          <w:w w:val="101"/>
          <w:lang w:val="ru-RU"/>
        </w:rPr>
        <w:t>а</w:t>
      </w:r>
      <w:r w:rsidRPr="00C850C6">
        <w:rPr>
          <w:rFonts w:cs="Times New Roman"/>
          <w:lang w:val="ru-RU"/>
        </w:rPr>
        <w:t>вл</w:t>
      </w:r>
      <w:r w:rsidRPr="00C850C6">
        <w:rPr>
          <w:rFonts w:cs="Times New Roman"/>
          <w:w w:val="101"/>
          <w:lang w:val="ru-RU"/>
        </w:rPr>
        <w:t>е</w:t>
      </w:r>
      <w:r w:rsidRPr="00C850C6">
        <w:rPr>
          <w:rFonts w:cs="Times New Roman"/>
          <w:spacing w:val="-1"/>
          <w:lang w:val="ru-RU"/>
        </w:rPr>
        <w:t>н</w:t>
      </w:r>
      <w:r w:rsidRPr="00C850C6">
        <w:rPr>
          <w:rFonts w:cs="Times New Roman"/>
          <w:lang w:val="ru-RU"/>
        </w:rPr>
        <w:t>и</w:t>
      </w:r>
      <w:r w:rsidRPr="00C850C6">
        <w:rPr>
          <w:rFonts w:cs="Times New Roman"/>
          <w:w w:val="101"/>
          <w:lang w:val="ru-RU"/>
        </w:rPr>
        <w:t>е</w:t>
      </w:r>
      <w:r w:rsidRPr="00C850C6">
        <w:rPr>
          <w:rFonts w:cs="Times New Roman"/>
          <w:lang w:val="ru-RU"/>
        </w:rPr>
        <w:tab/>
        <w:t>р</w:t>
      </w:r>
      <w:r w:rsidRPr="00C850C6">
        <w:rPr>
          <w:rFonts w:cs="Times New Roman"/>
          <w:w w:val="101"/>
          <w:lang w:val="ru-RU"/>
        </w:rPr>
        <w:t>е</w:t>
      </w:r>
      <w:r w:rsidRPr="00C850C6">
        <w:rPr>
          <w:rFonts w:cs="Times New Roman"/>
          <w:lang w:val="ru-RU"/>
        </w:rPr>
        <w:t>з</w:t>
      </w:r>
      <w:r w:rsidRPr="00C850C6">
        <w:rPr>
          <w:rFonts w:cs="Times New Roman"/>
          <w:spacing w:val="-2"/>
          <w:lang w:val="ru-RU"/>
        </w:rPr>
        <w:t>у</w:t>
      </w:r>
      <w:r w:rsidRPr="00C850C6">
        <w:rPr>
          <w:rFonts w:cs="Times New Roman"/>
          <w:spacing w:val="-1"/>
          <w:lang w:val="ru-RU"/>
        </w:rPr>
        <w:t>л</w:t>
      </w:r>
      <w:r w:rsidRPr="00C850C6">
        <w:rPr>
          <w:rFonts w:cs="Times New Roman"/>
          <w:lang w:val="ru-RU"/>
        </w:rPr>
        <w:t>ьт</w:t>
      </w:r>
      <w:r w:rsidRPr="00C850C6">
        <w:rPr>
          <w:rFonts w:cs="Times New Roman"/>
          <w:w w:val="101"/>
          <w:lang w:val="ru-RU"/>
        </w:rPr>
        <w:t>а</w:t>
      </w:r>
      <w:r w:rsidRPr="00C850C6">
        <w:rPr>
          <w:rFonts w:cs="Times New Roman"/>
          <w:lang w:val="ru-RU"/>
        </w:rPr>
        <w:t>тов</w:t>
      </w:r>
      <w:r w:rsidRPr="00C850C6">
        <w:rPr>
          <w:rFonts w:cs="Times New Roman"/>
          <w:lang w:val="ru-RU"/>
        </w:rPr>
        <w:tab/>
      </w:r>
      <w:r w:rsidRPr="00C850C6">
        <w:rPr>
          <w:rFonts w:cs="Times New Roman"/>
          <w:spacing w:val="-1"/>
          <w:lang w:val="ru-RU"/>
        </w:rPr>
        <w:t>и</w:t>
      </w:r>
      <w:r w:rsidRPr="00C850C6">
        <w:rPr>
          <w:rFonts w:cs="Times New Roman"/>
          <w:w w:val="101"/>
          <w:lang w:val="ru-RU"/>
        </w:rPr>
        <w:t>сс</w:t>
      </w:r>
      <w:r w:rsidRPr="00C850C6">
        <w:rPr>
          <w:rFonts w:cs="Times New Roman"/>
          <w:lang w:val="ru-RU"/>
        </w:rPr>
        <w:t>л</w:t>
      </w:r>
      <w:r w:rsidRPr="00C850C6">
        <w:rPr>
          <w:rFonts w:cs="Times New Roman"/>
          <w:w w:val="101"/>
          <w:lang w:val="ru-RU"/>
        </w:rPr>
        <w:t>е</w:t>
      </w:r>
      <w:r w:rsidRPr="00C850C6">
        <w:rPr>
          <w:rFonts w:cs="Times New Roman"/>
          <w:spacing w:val="-2"/>
          <w:lang w:val="ru-RU"/>
        </w:rPr>
        <w:t>д</w:t>
      </w:r>
      <w:r w:rsidRPr="00C850C6">
        <w:rPr>
          <w:rFonts w:cs="Times New Roman"/>
          <w:lang w:val="ru-RU"/>
        </w:rPr>
        <w:t>ов</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ab/>
        <w:t>широ</w:t>
      </w:r>
      <w:r w:rsidRPr="00C850C6">
        <w:rPr>
          <w:rFonts w:cs="Times New Roman"/>
          <w:spacing w:val="-1"/>
          <w:lang w:val="ru-RU"/>
        </w:rPr>
        <w:t>к</w:t>
      </w:r>
      <w:r w:rsidRPr="00C850C6">
        <w:rPr>
          <w:rFonts w:cs="Times New Roman"/>
          <w:spacing w:val="1"/>
          <w:lang w:val="ru-RU"/>
        </w:rPr>
        <w:t>о</w:t>
      </w:r>
      <w:r w:rsidRPr="00C850C6">
        <w:rPr>
          <w:rFonts w:cs="Times New Roman"/>
          <w:lang w:val="ru-RU"/>
        </w:rPr>
        <w:t>му</w:t>
      </w:r>
      <w:r w:rsidRPr="00C850C6">
        <w:rPr>
          <w:rFonts w:cs="Times New Roman"/>
          <w:lang w:val="ru-RU"/>
        </w:rPr>
        <w:tab/>
        <w:t>к</w:t>
      </w:r>
      <w:r w:rsidRPr="00C850C6">
        <w:rPr>
          <w:rFonts w:cs="Times New Roman"/>
          <w:spacing w:val="1"/>
          <w:lang w:val="ru-RU"/>
        </w:rPr>
        <w:t>р</w:t>
      </w:r>
      <w:r w:rsidRPr="00C850C6">
        <w:rPr>
          <w:rFonts w:cs="Times New Roman"/>
          <w:spacing w:val="-2"/>
          <w:lang w:val="ru-RU"/>
        </w:rPr>
        <w:t>у</w:t>
      </w:r>
      <w:r w:rsidRPr="00C850C6">
        <w:rPr>
          <w:rFonts w:cs="Times New Roman"/>
          <w:spacing w:val="1"/>
          <w:lang w:val="ru-RU"/>
        </w:rPr>
        <w:t>гу</w:t>
      </w:r>
      <w:r w:rsidRPr="00C850C6">
        <w:rPr>
          <w:rFonts w:cs="Times New Roman"/>
          <w:lang w:val="ru-RU"/>
        </w:rPr>
        <w:t xml:space="preserve"> з</w:t>
      </w:r>
      <w:r w:rsidRPr="00C850C6">
        <w:rPr>
          <w:rFonts w:cs="Times New Roman"/>
          <w:w w:val="101"/>
          <w:lang w:val="ru-RU"/>
        </w:rPr>
        <w:t>а</w:t>
      </w:r>
      <w:r w:rsidRPr="00C850C6">
        <w:rPr>
          <w:rFonts w:cs="Times New Roman"/>
          <w:lang w:val="ru-RU"/>
        </w:rPr>
        <w:t>инт</w:t>
      </w:r>
      <w:r w:rsidRPr="00C850C6">
        <w:rPr>
          <w:rFonts w:cs="Times New Roman"/>
          <w:spacing w:val="-1"/>
          <w:w w:val="101"/>
          <w:lang w:val="ru-RU"/>
        </w:rPr>
        <w:t>е</w:t>
      </w:r>
      <w:r w:rsidRPr="00C850C6">
        <w:rPr>
          <w:rFonts w:cs="Times New Roman"/>
          <w:lang w:val="ru-RU"/>
        </w:rPr>
        <w:t>р</w:t>
      </w:r>
      <w:r w:rsidRPr="00C850C6">
        <w:rPr>
          <w:rFonts w:cs="Times New Roman"/>
          <w:spacing w:val="-2"/>
          <w:w w:val="101"/>
          <w:lang w:val="ru-RU"/>
        </w:rPr>
        <w:t>е</w:t>
      </w:r>
      <w:r w:rsidRPr="00C850C6">
        <w:rPr>
          <w:rFonts w:cs="Times New Roman"/>
          <w:w w:val="101"/>
          <w:lang w:val="ru-RU"/>
        </w:rPr>
        <w:t>с</w:t>
      </w:r>
      <w:r w:rsidRPr="00C850C6">
        <w:rPr>
          <w:rFonts w:cs="Times New Roman"/>
          <w:lang w:val="ru-RU"/>
        </w:rPr>
        <w:t>ов</w:t>
      </w:r>
      <w:r w:rsidRPr="00C850C6">
        <w:rPr>
          <w:rFonts w:cs="Times New Roman"/>
          <w:w w:val="101"/>
          <w:lang w:val="ru-RU"/>
        </w:rPr>
        <w:t>а</w:t>
      </w:r>
      <w:r w:rsidRPr="00C850C6">
        <w:rPr>
          <w:rFonts w:cs="Times New Roman"/>
          <w:lang w:val="ru-RU"/>
        </w:rPr>
        <w:t>нн</w:t>
      </w:r>
      <w:r w:rsidRPr="00C850C6">
        <w:rPr>
          <w:rFonts w:cs="Times New Roman"/>
          <w:spacing w:val="-1"/>
          <w:lang w:val="ru-RU"/>
        </w:rPr>
        <w:t>ы</w:t>
      </w:r>
      <w:r w:rsidRPr="00C850C6">
        <w:rPr>
          <w:rFonts w:cs="Times New Roman"/>
          <w:lang w:val="ru-RU"/>
        </w:rPr>
        <w:t>х</w:t>
      </w:r>
      <w:r w:rsidR="00C850C6">
        <w:rPr>
          <w:rFonts w:cs="Times New Roman"/>
          <w:lang w:val="ru-RU"/>
        </w:rPr>
        <w:t xml:space="preserve"> </w:t>
      </w:r>
      <w:r w:rsidRPr="00C850C6">
        <w:rPr>
          <w:rFonts w:cs="Times New Roman"/>
          <w:lang w:val="ru-RU"/>
        </w:rPr>
        <w:t xml:space="preserve">лиц    </w:t>
      </w:r>
      <w:r w:rsidRPr="00C850C6">
        <w:rPr>
          <w:rFonts w:cs="Times New Roman"/>
          <w:spacing w:val="-12"/>
          <w:lang w:val="ru-RU"/>
        </w:rPr>
        <w:t xml:space="preserve"> </w:t>
      </w:r>
      <w:r w:rsidRPr="00C850C6">
        <w:rPr>
          <w:rFonts w:cs="Times New Roman"/>
          <w:lang w:val="ru-RU"/>
        </w:rPr>
        <w:t>д</w:t>
      </w:r>
      <w:r w:rsidRPr="00C850C6">
        <w:rPr>
          <w:rFonts w:cs="Times New Roman"/>
          <w:spacing w:val="-2"/>
          <w:lang w:val="ru-RU"/>
        </w:rPr>
        <w:t>л</w:t>
      </w:r>
      <w:r w:rsidRPr="00C850C6">
        <w:rPr>
          <w:rFonts w:cs="Times New Roman"/>
          <w:w w:val="101"/>
          <w:lang w:val="ru-RU"/>
        </w:rPr>
        <w:t>я</w:t>
      </w:r>
      <w:r w:rsidRPr="00C850C6">
        <w:rPr>
          <w:rFonts w:cs="Times New Roman"/>
          <w:lang w:val="ru-RU"/>
        </w:rPr>
        <w:tab/>
        <w:t>об</w:t>
      </w:r>
      <w:r w:rsidRPr="00C850C6">
        <w:rPr>
          <w:rFonts w:cs="Times New Roman"/>
          <w:w w:val="101"/>
          <w:lang w:val="ru-RU"/>
        </w:rPr>
        <w:t>с</w:t>
      </w:r>
      <w:r w:rsidRPr="00C850C6">
        <w:rPr>
          <w:rFonts w:cs="Times New Roman"/>
          <w:spacing w:val="-2"/>
          <w:lang w:val="ru-RU"/>
        </w:rPr>
        <w:t>у</w:t>
      </w:r>
      <w:r w:rsidRPr="00C850C6">
        <w:rPr>
          <w:rFonts w:cs="Times New Roman"/>
          <w:lang w:val="ru-RU"/>
        </w:rPr>
        <w:t>жд</w:t>
      </w:r>
      <w:r w:rsidRPr="00C850C6">
        <w:rPr>
          <w:rFonts w:cs="Times New Roman"/>
          <w:w w:val="101"/>
          <w:lang w:val="ru-RU"/>
        </w:rPr>
        <w:t>е</w:t>
      </w:r>
      <w:r w:rsidRPr="00C850C6">
        <w:rPr>
          <w:rFonts w:cs="Times New Roman"/>
          <w:lang w:val="ru-RU"/>
        </w:rPr>
        <w:t>н</w:t>
      </w:r>
      <w:r w:rsidRPr="00C850C6">
        <w:rPr>
          <w:rFonts w:cs="Times New Roman"/>
          <w:spacing w:val="-1"/>
          <w:lang w:val="ru-RU"/>
        </w:rPr>
        <w:t>и</w:t>
      </w:r>
      <w:r w:rsidRPr="00C850C6">
        <w:rPr>
          <w:rFonts w:cs="Times New Roman"/>
          <w:w w:val="101"/>
          <w:lang w:val="ru-RU"/>
        </w:rPr>
        <w:t>я</w:t>
      </w:r>
      <w:r w:rsidRPr="00C850C6">
        <w:rPr>
          <w:rFonts w:cs="Times New Roman"/>
          <w:lang w:val="ru-RU"/>
        </w:rPr>
        <w:tab/>
        <w:t>и</w:t>
      </w:r>
      <w:r w:rsidRPr="00C850C6">
        <w:rPr>
          <w:rFonts w:cs="Times New Roman"/>
          <w:lang w:val="ru-RU"/>
        </w:rPr>
        <w:tab/>
      </w:r>
      <w:r w:rsidRPr="00C850C6">
        <w:rPr>
          <w:rFonts w:cs="Times New Roman"/>
          <w:spacing w:val="-1"/>
          <w:lang w:val="ru-RU"/>
        </w:rPr>
        <w:t>в</w:t>
      </w:r>
      <w:r w:rsidRPr="00C850C6">
        <w:rPr>
          <w:rFonts w:cs="Times New Roman"/>
          <w:lang w:val="ru-RU"/>
        </w:rPr>
        <w:t>озм</w:t>
      </w:r>
      <w:r w:rsidRPr="00C850C6">
        <w:rPr>
          <w:rFonts w:cs="Times New Roman"/>
          <w:spacing w:val="-1"/>
          <w:lang w:val="ru-RU"/>
        </w:rPr>
        <w:t>о</w:t>
      </w:r>
      <w:r w:rsidRPr="00C850C6">
        <w:rPr>
          <w:rFonts w:cs="Times New Roman"/>
          <w:lang w:val="ru-RU"/>
        </w:rPr>
        <w:t>жного д</w:t>
      </w:r>
      <w:r w:rsidRPr="00C850C6">
        <w:rPr>
          <w:rFonts w:cs="Times New Roman"/>
          <w:w w:val="101"/>
          <w:lang w:val="ru-RU"/>
        </w:rPr>
        <w:t>а</w:t>
      </w:r>
      <w:r w:rsidRPr="00C850C6">
        <w:rPr>
          <w:rFonts w:cs="Times New Roman"/>
          <w:lang w:val="ru-RU"/>
        </w:rPr>
        <w:t>л</w:t>
      </w:r>
      <w:r w:rsidRPr="00C850C6">
        <w:rPr>
          <w:rFonts w:cs="Times New Roman"/>
          <w:spacing w:val="-1"/>
          <w:lang w:val="ru-RU"/>
        </w:rPr>
        <w:t>ьн</w:t>
      </w:r>
      <w:r w:rsidRPr="00C850C6">
        <w:rPr>
          <w:rFonts w:cs="Times New Roman"/>
          <w:w w:val="101"/>
          <w:lang w:val="ru-RU"/>
        </w:rPr>
        <w:t>е</w:t>
      </w:r>
      <w:r w:rsidRPr="00C850C6">
        <w:rPr>
          <w:rFonts w:cs="Times New Roman"/>
          <w:lang w:val="ru-RU"/>
        </w:rPr>
        <w:t>й</w:t>
      </w:r>
      <w:r w:rsidRPr="00C850C6">
        <w:rPr>
          <w:rFonts w:cs="Times New Roman"/>
          <w:spacing w:val="-1"/>
          <w:lang w:val="ru-RU"/>
        </w:rPr>
        <w:t>ш</w:t>
      </w:r>
      <w:r w:rsidRPr="00C850C6">
        <w:rPr>
          <w:rFonts w:cs="Times New Roman"/>
          <w:spacing w:val="-2"/>
          <w:w w:val="101"/>
          <w:lang w:val="ru-RU"/>
        </w:rPr>
        <w:t>е</w:t>
      </w:r>
      <w:r w:rsidRPr="00C850C6">
        <w:rPr>
          <w:rFonts w:cs="Times New Roman"/>
          <w:lang w:val="ru-RU"/>
        </w:rPr>
        <w:t>го п</w:t>
      </w:r>
      <w:r w:rsidRPr="00C850C6">
        <w:rPr>
          <w:rFonts w:cs="Times New Roman"/>
          <w:spacing w:val="1"/>
          <w:lang w:val="ru-RU"/>
        </w:rPr>
        <w:t>р</w:t>
      </w:r>
      <w:r w:rsidRPr="00C850C6">
        <w:rPr>
          <w:rFonts w:cs="Times New Roman"/>
          <w:spacing w:val="-1"/>
          <w:w w:val="101"/>
          <w:lang w:val="ru-RU"/>
        </w:rPr>
        <w:t>а</w:t>
      </w:r>
      <w:r w:rsidRPr="00C850C6">
        <w:rPr>
          <w:rFonts w:cs="Times New Roman"/>
          <w:lang w:val="ru-RU"/>
        </w:rPr>
        <w:t>кт</w:t>
      </w:r>
      <w:r w:rsidRPr="00C850C6">
        <w:rPr>
          <w:rFonts w:cs="Times New Roman"/>
          <w:spacing w:val="-1"/>
          <w:lang w:val="ru-RU"/>
        </w:rPr>
        <w:t>и</w:t>
      </w:r>
      <w:r w:rsidRPr="00C850C6">
        <w:rPr>
          <w:rFonts w:cs="Times New Roman"/>
          <w:lang w:val="ru-RU"/>
        </w:rPr>
        <w:t>ч</w:t>
      </w:r>
      <w:r w:rsidRPr="00C850C6">
        <w:rPr>
          <w:rFonts w:cs="Times New Roman"/>
          <w:w w:val="101"/>
          <w:lang w:val="ru-RU"/>
        </w:rPr>
        <w:t>ес</w:t>
      </w:r>
      <w:r w:rsidRPr="00C850C6">
        <w:rPr>
          <w:rFonts w:cs="Times New Roman"/>
          <w:spacing w:val="-1"/>
          <w:lang w:val="ru-RU"/>
        </w:rPr>
        <w:t>к</w:t>
      </w:r>
      <w:r w:rsidRPr="00C850C6">
        <w:rPr>
          <w:rFonts w:cs="Times New Roman"/>
          <w:lang w:val="ru-RU"/>
        </w:rPr>
        <w:t>ого и</w:t>
      </w:r>
      <w:r w:rsidRPr="00C850C6">
        <w:rPr>
          <w:rFonts w:cs="Times New Roman"/>
          <w:w w:val="101"/>
          <w:lang w:val="ru-RU"/>
        </w:rPr>
        <w:t>с</w:t>
      </w:r>
      <w:r w:rsidRPr="00C850C6">
        <w:rPr>
          <w:rFonts w:cs="Times New Roman"/>
          <w:spacing w:val="-1"/>
          <w:lang w:val="ru-RU"/>
        </w:rPr>
        <w:t>по</w:t>
      </w:r>
      <w:r w:rsidRPr="00C850C6">
        <w:rPr>
          <w:rFonts w:cs="Times New Roman"/>
          <w:lang w:val="ru-RU"/>
        </w:rPr>
        <w:t>л</w:t>
      </w:r>
      <w:r w:rsidRPr="00C850C6">
        <w:rPr>
          <w:rFonts w:cs="Times New Roman"/>
          <w:spacing w:val="-1"/>
          <w:lang w:val="ru-RU"/>
        </w:rPr>
        <w:t>ь</w:t>
      </w:r>
      <w:r w:rsidRPr="00C850C6">
        <w:rPr>
          <w:rFonts w:cs="Times New Roman"/>
          <w:lang w:val="ru-RU"/>
        </w:rPr>
        <w:t>зов</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w:t>
      </w:r>
    </w:p>
    <w:p w:rsidR="008655E0" w:rsidRPr="00C850C6" w:rsidRDefault="008655E0" w:rsidP="00C44AC7">
      <w:pPr>
        <w:widowControl w:val="0"/>
        <w:spacing w:after="0" w:line="240" w:lineRule="auto"/>
        <w:ind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b/>
          <w:bCs/>
          <w:i/>
          <w:iCs/>
          <w:sz w:val="24"/>
          <w:szCs w:val="24"/>
        </w:rPr>
        <w:t>Фор</w:t>
      </w:r>
      <w:r w:rsidRPr="00C850C6">
        <w:rPr>
          <w:rFonts w:ascii="Times New Roman" w:eastAsia="Times New Roman" w:hAnsi="Times New Roman" w:cs="Times New Roman"/>
          <w:b/>
          <w:bCs/>
          <w:i/>
          <w:iCs/>
          <w:spacing w:val="1"/>
          <w:sz w:val="24"/>
          <w:szCs w:val="24"/>
        </w:rPr>
        <w:t>мы</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ци</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рочных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х мог</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т б</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щими</w:t>
      </w:r>
      <w:r w:rsidRPr="00C850C6">
        <w:rPr>
          <w:rFonts w:ascii="Times New Roman" w:eastAsia="Times New Roman" w:hAnsi="Times New Roman" w:cs="Times New Roman"/>
          <w:w w:val="101"/>
          <w:sz w:val="24"/>
          <w:szCs w:val="24"/>
        </w:rPr>
        <w:t>:</w:t>
      </w:r>
    </w:p>
    <w:p w:rsidR="001E626D" w:rsidRPr="001E626D" w:rsidRDefault="008655E0" w:rsidP="00C44AC7">
      <w:pPr>
        <w:pStyle w:val="af"/>
        <w:numPr>
          <w:ilvl w:val="0"/>
          <w:numId w:val="317"/>
        </w:numPr>
        <w:ind w:right="-16"/>
        <w:jc w:val="both"/>
        <w:rPr>
          <w:rFonts w:cs="Times New Roman"/>
          <w:w w:val="101"/>
          <w:lang w:val="ru-RU"/>
        </w:rPr>
      </w:pPr>
      <w:r w:rsidRPr="001E626D">
        <w:rPr>
          <w:rFonts w:cs="Times New Roman"/>
          <w:spacing w:val="-1"/>
          <w:lang w:val="ru-RU"/>
        </w:rPr>
        <w:t>у</w:t>
      </w:r>
      <w:r w:rsidRPr="001E626D">
        <w:rPr>
          <w:rFonts w:cs="Times New Roman"/>
          <w:lang w:val="ru-RU"/>
        </w:rPr>
        <w:t>рок-и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spacing w:val="-1"/>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ни</w:t>
      </w:r>
      <w:r w:rsidRPr="001E626D">
        <w:rPr>
          <w:rFonts w:cs="Times New Roman"/>
          <w:w w:val="101"/>
          <w:lang w:val="ru-RU"/>
        </w:rPr>
        <w:t>е</w:t>
      </w:r>
      <w:r w:rsidRPr="001E626D">
        <w:rPr>
          <w:rFonts w:cs="Times New Roman"/>
          <w:lang w:val="ru-RU"/>
        </w:rPr>
        <w:t>,</w:t>
      </w:r>
      <w:r w:rsidRPr="001E626D">
        <w:rPr>
          <w:rFonts w:cs="Times New Roman"/>
          <w:spacing w:val="54"/>
          <w:lang w:val="ru-RU"/>
        </w:rPr>
        <w:t xml:space="preserve"> </w:t>
      </w:r>
      <w:r w:rsidRPr="001E626D">
        <w:rPr>
          <w:rFonts w:cs="Times New Roman"/>
          <w:spacing w:val="-2"/>
          <w:lang w:val="ru-RU"/>
        </w:rPr>
        <w:t>у</w:t>
      </w:r>
      <w:r w:rsidRPr="001E626D">
        <w:rPr>
          <w:rFonts w:cs="Times New Roman"/>
          <w:lang w:val="ru-RU"/>
        </w:rPr>
        <w:t>ро</w:t>
      </w:r>
      <w:r w:rsidRPr="001E626D">
        <w:rPr>
          <w:rFonts w:cs="Times New Roman"/>
          <w:spacing w:val="3"/>
          <w:lang w:val="ru-RU"/>
        </w:rPr>
        <w:t>к</w:t>
      </w:r>
      <w:r w:rsidRPr="001E626D">
        <w:rPr>
          <w:rFonts w:cs="Times New Roman"/>
          <w:spacing w:val="1"/>
          <w:lang w:val="ru-RU"/>
        </w:rPr>
        <w:t>-л</w:t>
      </w:r>
      <w:r w:rsidRPr="001E626D">
        <w:rPr>
          <w:rFonts w:cs="Times New Roman"/>
          <w:w w:val="101"/>
          <w:lang w:val="ru-RU"/>
        </w:rPr>
        <w:t>а</w:t>
      </w:r>
      <w:r w:rsidRPr="001E626D">
        <w:rPr>
          <w:rFonts w:cs="Times New Roman"/>
          <w:lang w:val="ru-RU"/>
        </w:rPr>
        <w:t>б</w:t>
      </w:r>
      <w:r w:rsidRPr="001E626D">
        <w:rPr>
          <w:rFonts w:cs="Times New Roman"/>
          <w:spacing w:val="-1"/>
          <w:lang w:val="ru-RU"/>
        </w:rPr>
        <w:t>о</w:t>
      </w:r>
      <w:r w:rsidRPr="001E626D">
        <w:rPr>
          <w:rFonts w:cs="Times New Roman"/>
          <w:spacing w:val="1"/>
          <w:lang w:val="ru-RU"/>
        </w:rPr>
        <w:t>р</w:t>
      </w:r>
      <w:r w:rsidRPr="001E626D">
        <w:rPr>
          <w:rFonts w:cs="Times New Roman"/>
          <w:w w:val="101"/>
          <w:lang w:val="ru-RU"/>
        </w:rPr>
        <w:t>а</w:t>
      </w:r>
      <w:r w:rsidRPr="001E626D">
        <w:rPr>
          <w:rFonts w:cs="Times New Roman"/>
          <w:spacing w:val="-1"/>
          <w:lang w:val="ru-RU"/>
        </w:rPr>
        <w:t>т</w:t>
      </w:r>
      <w:r w:rsidRPr="001E626D">
        <w:rPr>
          <w:rFonts w:cs="Times New Roman"/>
          <w:lang w:val="ru-RU"/>
        </w:rPr>
        <w:t>ори</w:t>
      </w:r>
      <w:r w:rsidRPr="001E626D">
        <w:rPr>
          <w:rFonts w:cs="Times New Roman"/>
          <w:w w:val="101"/>
          <w:lang w:val="ru-RU"/>
        </w:rPr>
        <w:t>я</w:t>
      </w:r>
      <w:r w:rsidRPr="001E626D">
        <w:rPr>
          <w:rFonts w:cs="Times New Roman"/>
          <w:lang w:val="ru-RU"/>
        </w:rPr>
        <w:t>,</w:t>
      </w:r>
      <w:r w:rsidRPr="001E626D">
        <w:rPr>
          <w:rFonts w:cs="Times New Roman"/>
          <w:spacing w:val="54"/>
          <w:lang w:val="ru-RU"/>
        </w:rPr>
        <w:t xml:space="preserve"> </w:t>
      </w:r>
      <w:r w:rsidRPr="001E626D">
        <w:rPr>
          <w:rFonts w:cs="Times New Roman"/>
          <w:spacing w:val="-2"/>
          <w:lang w:val="ru-RU"/>
        </w:rPr>
        <w:t>у</w:t>
      </w:r>
      <w:r w:rsidRPr="001E626D">
        <w:rPr>
          <w:rFonts w:cs="Times New Roman"/>
          <w:lang w:val="ru-RU"/>
        </w:rPr>
        <w:t>р</w:t>
      </w:r>
      <w:r w:rsidRPr="001E626D">
        <w:rPr>
          <w:rFonts w:cs="Times New Roman"/>
          <w:spacing w:val="1"/>
          <w:lang w:val="ru-RU"/>
        </w:rPr>
        <w:t>ок</w:t>
      </w:r>
      <w:r w:rsidRPr="001E626D">
        <w:rPr>
          <w:rFonts w:cs="Times New Roman"/>
          <w:spacing w:val="57"/>
          <w:lang w:val="ru-RU"/>
        </w:rPr>
        <w:t xml:space="preserve"> </w:t>
      </w:r>
      <w:r w:rsidRPr="001E626D">
        <w:rPr>
          <w:rFonts w:cs="Times New Roman"/>
          <w:spacing w:val="1"/>
          <w:lang w:val="ru-RU"/>
        </w:rPr>
        <w:t>–</w:t>
      </w:r>
      <w:r w:rsidRPr="001E626D">
        <w:rPr>
          <w:rFonts w:cs="Times New Roman"/>
          <w:spacing w:val="58"/>
          <w:lang w:val="ru-RU"/>
        </w:rPr>
        <w:t xml:space="preserve"> </w:t>
      </w:r>
      <w:r w:rsidRPr="001E626D">
        <w:rPr>
          <w:rFonts w:cs="Times New Roman"/>
          <w:lang w:val="ru-RU"/>
        </w:rPr>
        <w:t>т</w:t>
      </w:r>
      <w:r w:rsidRPr="001E626D">
        <w:rPr>
          <w:rFonts w:cs="Times New Roman"/>
          <w:spacing w:val="-1"/>
          <w:lang w:val="ru-RU"/>
        </w:rPr>
        <w:t>во</w:t>
      </w:r>
      <w:r w:rsidRPr="001E626D">
        <w:rPr>
          <w:rFonts w:cs="Times New Roman"/>
          <w:lang w:val="ru-RU"/>
        </w:rPr>
        <w:t>рч</w:t>
      </w:r>
      <w:r w:rsidRPr="001E626D">
        <w:rPr>
          <w:rFonts w:cs="Times New Roman"/>
          <w:w w:val="101"/>
          <w:lang w:val="ru-RU"/>
        </w:rPr>
        <w:t>е</w:t>
      </w:r>
      <w:r w:rsidRPr="001E626D">
        <w:rPr>
          <w:rFonts w:cs="Times New Roman"/>
          <w:spacing w:val="-1"/>
          <w:w w:val="101"/>
          <w:lang w:val="ru-RU"/>
        </w:rPr>
        <w:t>с</w:t>
      </w:r>
      <w:r w:rsidRPr="001E626D">
        <w:rPr>
          <w:rFonts w:cs="Times New Roman"/>
          <w:lang w:val="ru-RU"/>
        </w:rPr>
        <w:t>к</w:t>
      </w:r>
      <w:r w:rsidRPr="001E626D">
        <w:rPr>
          <w:rFonts w:cs="Times New Roman"/>
          <w:spacing w:val="-1"/>
          <w:lang w:val="ru-RU"/>
        </w:rPr>
        <w:t>и</w:t>
      </w:r>
      <w:r w:rsidRPr="001E626D">
        <w:rPr>
          <w:rFonts w:cs="Times New Roman"/>
          <w:lang w:val="ru-RU"/>
        </w:rPr>
        <w:t>й</w:t>
      </w:r>
      <w:r w:rsidRPr="001E626D">
        <w:rPr>
          <w:rFonts w:cs="Times New Roman"/>
          <w:spacing w:val="56"/>
          <w:lang w:val="ru-RU"/>
        </w:rPr>
        <w:t xml:space="preserve"> </w:t>
      </w:r>
      <w:r w:rsidRPr="001E626D">
        <w:rPr>
          <w:rFonts w:cs="Times New Roman"/>
          <w:lang w:val="ru-RU"/>
        </w:rPr>
        <w:t>отч</w:t>
      </w:r>
      <w:r w:rsidRPr="001E626D">
        <w:rPr>
          <w:rFonts w:cs="Times New Roman"/>
          <w:w w:val="101"/>
          <w:lang w:val="ru-RU"/>
        </w:rPr>
        <w:t>е</w:t>
      </w:r>
      <w:r w:rsidRPr="001E626D">
        <w:rPr>
          <w:rFonts w:cs="Times New Roman"/>
          <w:lang w:val="ru-RU"/>
        </w:rPr>
        <w:t>т,</w:t>
      </w:r>
      <w:r w:rsidRPr="001E626D">
        <w:rPr>
          <w:rFonts w:cs="Times New Roman"/>
          <w:spacing w:val="56"/>
          <w:lang w:val="ru-RU"/>
        </w:rPr>
        <w:t xml:space="preserve"> </w:t>
      </w:r>
      <w:r w:rsidRPr="001E626D">
        <w:rPr>
          <w:rFonts w:cs="Times New Roman"/>
          <w:spacing w:val="-2"/>
          <w:lang w:val="ru-RU"/>
        </w:rPr>
        <w:t>у</w:t>
      </w:r>
      <w:r w:rsidRPr="001E626D">
        <w:rPr>
          <w:rFonts w:cs="Times New Roman"/>
          <w:lang w:val="ru-RU"/>
        </w:rPr>
        <w:t>рок из</w:t>
      </w:r>
      <w:r w:rsidRPr="001E626D">
        <w:rPr>
          <w:rFonts w:cs="Times New Roman"/>
          <w:spacing w:val="-1"/>
          <w:lang w:val="ru-RU"/>
        </w:rPr>
        <w:t>о</w:t>
      </w:r>
      <w:r w:rsidRPr="001E626D">
        <w:rPr>
          <w:rFonts w:cs="Times New Roman"/>
          <w:lang w:val="ru-RU"/>
        </w:rPr>
        <w:t>бр</w:t>
      </w:r>
      <w:r w:rsidRPr="001E626D">
        <w:rPr>
          <w:rFonts w:cs="Times New Roman"/>
          <w:w w:val="101"/>
          <w:lang w:val="ru-RU"/>
        </w:rPr>
        <w:t>е</w:t>
      </w:r>
      <w:r w:rsidRPr="001E626D">
        <w:rPr>
          <w:rFonts w:cs="Times New Roman"/>
          <w:lang w:val="ru-RU"/>
        </w:rPr>
        <w:t>т</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lang w:val="ru-RU"/>
        </w:rPr>
        <w:t>ь</w:t>
      </w:r>
      <w:r w:rsidRPr="001E626D">
        <w:rPr>
          <w:rFonts w:cs="Times New Roman"/>
          <w:w w:val="101"/>
          <w:lang w:val="ru-RU"/>
        </w:rPr>
        <w:t>с</w:t>
      </w:r>
      <w:r w:rsidRPr="001E626D">
        <w:rPr>
          <w:rFonts w:cs="Times New Roman"/>
          <w:lang w:val="ru-RU"/>
        </w:rPr>
        <w:t>тв</w:t>
      </w:r>
      <w:r w:rsidRPr="001E626D">
        <w:rPr>
          <w:rFonts w:cs="Times New Roman"/>
          <w:w w:val="101"/>
          <w:lang w:val="ru-RU"/>
        </w:rPr>
        <w:t>а</w:t>
      </w:r>
      <w:r w:rsidRPr="001E626D">
        <w:rPr>
          <w:rFonts w:cs="Times New Roman"/>
          <w:lang w:val="ru-RU"/>
        </w:rPr>
        <w:t>,</w:t>
      </w:r>
      <w:r w:rsidRPr="001E626D">
        <w:rPr>
          <w:rFonts w:cs="Times New Roman"/>
          <w:spacing w:val="17"/>
          <w:lang w:val="ru-RU"/>
        </w:rPr>
        <w:t xml:space="preserve"> </w:t>
      </w:r>
      <w:r w:rsidRPr="001E626D">
        <w:rPr>
          <w:rFonts w:cs="Times New Roman"/>
          <w:spacing w:val="-3"/>
          <w:lang w:val="ru-RU"/>
        </w:rPr>
        <w:t>у</w:t>
      </w:r>
      <w:r w:rsidRPr="001E626D">
        <w:rPr>
          <w:rFonts w:cs="Times New Roman"/>
          <w:spacing w:val="1"/>
          <w:lang w:val="ru-RU"/>
        </w:rPr>
        <w:t>р</w:t>
      </w:r>
      <w:r w:rsidRPr="001E626D">
        <w:rPr>
          <w:rFonts w:cs="Times New Roman"/>
          <w:lang w:val="ru-RU"/>
        </w:rPr>
        <w:t>ок</w:t>
      </w:r>
      <w:r w:rsidRPr="001E626D">
        <w:rPr>
          <w:rFonts w:cs="Times New Roman"/>
          <w:spacing w:val="19"/>
          <w:lang w:val="ru-RU"/>
        </w:rPr>
        <w:t xml:space="preserve"> </w:t>
      </w:r>
      <w:r w:rsidRPr="001E626D">
        <w:rPr>
          <w:rFonts w:cs="Times New Roman"/>
          <w:lang w:val="ru-RU"/>
        </w:rPr>
        <w:t>«</w:t>
      </w:r>
      <w:r w:rsidRPr="001E626D">
        <w:rPr>
          <w:rFonts w:cs="Times New Roman"/>
          <w:spacing w:val="-1"/>
          <w:lang w:val="ru-RU"/>
        </w:rPr>
        <w:t>У</w:t>
      </w:r>
      <w:r w:rsidRPr="001E626D">
        <w:rPr>
          <w:rFonts w:cs="Times New Roman"/>
          <w:lang w:val="ru-RU"/>
        </w:rPr>
        <w:t>ди</w:t>
      </w:r>
      <w:r w:rsidRPr="001E626D">
        <w:rPr>
          <w:rFonts w:cs="Times New Roman"/>
          <w:spacing w:val="-1"/>
          <w:lang w:val="ru-RU"/>
        </w:rPr>
        <w:t>в</w:t>
      </w:r>
      <w:r w:rsidRPr="001E626D">
        <w:rPr>
          <w:rFonts w:cs="Times New Roman"/>
          <w:lang w:val="ru-RU"/>
        </w:rPr>
        <w:t>ит</w:t>
      </w:r>
      <w:r w:rsidRPr="001E626D">
        <w:rPr>
          <w:rFonts w:cs="Times New Roman"/>
          <w:w w:val="101"/>
          <w:lang w:val="ru-RU"/>
        </w:rPr>
        <w:t>е</w:t>
      </w:r>
      <w:r w:rsidRPr="001E626D">
        <w:rPr>
          <w:rFonts w:cs="Times New Roman"/>
          <w:lang w:val="ru-RU"/>
        </w:rPr>
        <w:t>ль</w:t>
      </w:r>
      <w:r w:rsidRPr="001E626D">
        <w:rPr>
          <w:rFonts w:cs="Times New Roman"/>
          <w:spacing w:val="-1"/>
          <w:lang w:val="ru-RU"/>
        </w:rPr>
        <w:t>н</w:t>
      </w:r>
      <w:r w:rsidRPr="001E626D">
        <w:rPr>
          <w:rFonts w:cs="Times New Roman"/>
          <w:lang w:val="ru-RU"/>
        </w:rPr>
        <w:t>о</w:t>
      </w:r>
      <w:r w:rsidRPr="001E626D">
        <w:rPr>
          <w:rFonts w:cs="Times New Roman"/>
          <w:w w:val="101"/>
          <w:lang w:val="ru-RU"/>
        </w:rPr>
        <w:t>е</w:t>
      </w:r>
      <w:r w:rsidRPr="001E626D">
        <w:rPr>
          <w:rFonts w:cs="Times New Roman"/>
          <w:spacing w:val="16"/>
          <w:lang w:val="ru-RU"/>
        </w:rPr>
        <w:t xml:space="preserve"> </w:t>
      </w:r>
      <w:r w:rsidRPr="001E626D">
        <w:rPr>
          <w:rFonts w:cs="Times New Roman"/>
          <w:spacing w:val="1"/>
          <w:lang w:val="ru-RU"/>
        </w:rPr>
        <w:t>р</w:t>
      </w:r>
      <w:r w:rsidRPr="001E626D">
        <w:rPr>
          <w:rFonts w:cs="Times New Roman"/>
          <w:w w:val="101"/>
          <w:lang w:val="ru-RU"/>
        </w:rPr>
        <w:t>я</w:t>
      </w:r>
      <w:r w:rsidRPr="001E626D">
        <w:rPr>
          <w:rFonts w:cs="Times New Roman"/>
          <w:lang w:val="ru-RU"/>
        </w:rPr>
        <w:t>дом»,</w:t>
      </w:r>
      <w:r w:rsidRPr="001E626D">
        <w:rPr>
          <w:rFonts w:cs="Times New Roman"/>
          <w:spacing w:val="17"/>
          <w:lang w:val="ru-RU"/>
        </w:rPr>
        <w:t xml:space="preserve"> </w:t>
      </w:r>
      <w:r w:rsidRPr="001E626D">
        <w:rPr>
          <w:rFonts w:cs="Times New Roman"/>
          <w:spacing w:val="-2"/>
          <w:lang w:val="ru-RU"/>
        </w:rPr>
        <w:t>у</w:t>
      </w:r>
      <w:r w:rsidRPr="001E626D">
        <w:rPr>
          <w:rFonts w:cs="Times New Roman"/>
          <w:lang w:val="ru-RU"/>
        </w:rPr>
        <w:t>рок</w:t>
      </w:r>
      <w:r w:rsidRPr="001E626D">
        <w:rPr>
          <w:rFonts w:cs="Times New Roman"/>
          <w:spacing w:val="23"/>
          <w:lang w:val="ru-RU"/>
        </w:rPr>
        <w:t xml:space="preserve"> </w:t>
      </w:r>
      <w:r w:rsidRPr="001E626D">
        <w:rPr>
          <w:rFonts w:cs="Times New Roman"/>
          <w:lang w:val="ru-RU"/>
        </w:rPr>
        <w:t>–</w:t>
      </w:r>
      <w:r w:rsidRPr="001E626D">
        <w:rPr>
          <w:rFonts w:cs="Times New Roman"/>
          <w:spacing w:val="18"/>
          <w:lang w:val="ru-RU"/>
        </w:rPr>
        <w:t xml:space="preserve"> </w:t>
      </w:r>
      <w:r w:rsidRPr="001E626D">
        <w:rPr>
          <w:rFonts w:cs="Times New Roman"/>
          <w:lang w:val="ru-RU"/>
        </w:rPr>
        <w:t>р</w:t>
      </w:r>
      <w:r w:rsidRPr="001E626D">
        <w:rPr>
          <w:rFonts w:cs="Times New Roman"/>
          <w:w w:val="101"/>
          <w:lang w:val="ru-RU"/>
        </w:rPr>
        <w:t>а</w:t>
      </w:r>
      <w:r w:rsidRPr="001E626D">
        <w:rPr>
          <w:rFonts w:cs="Times New Roman"/>
          <w:spacing w:val="-2"/>
          <w:w w:val="101"/>
          <w:lang w:val="ru-RU"/>
        </w:rPr>
        <w:t>сс</w:t>
      </w:r>
      <w:r w:rsidRPr="001E626D">
        <w:rPr>
          <w:rFonts w:cs="Times New Roman"/>
          <w:lang w:val="ru-RU"/>
        </w:rPr>
        <w:t>к</w:t>
      </w:r>
      <w:r w:rsidRPr="001E626D">
        <w:rPr>
          <w:rFonts w:cs="Times New Roman"/>
          <w:w w:val="101"/>
          <w:lang w:val="ru-RU"/>
        </w:rPr>
        <w:t>а</w:t>
      </w:r>
      <w:r w:rsidRPr="001E626D">
        <w:rPr>
          <w:rFonts w:cs="Times New Roman"/>
          <w:lang w:val="ru-RU"/>
        </w:rPr>
        <w:t>з</w:t>
      </w:r>
      <w:r w:rsidRPr="001E626D">
        <w:rPr>
          <w:rFonts w:cs="Times New Roman"/>
          <w:spacing w:val="15"/>
          <w:lang w:val="ru-RU"/>
        </w:rPr>
        <w:t xml:space="preserve"> </w:t>
      </w:r>
      <w:r w:rsidRPr="001E626D">
        <w:rPr>
          <w:rFonts w:cs="Times New Roman"/>
          <w:spacing w:val="1"/>
          <w:lang w:val="ru-RU"/>
        </w:rPr>
        <w:t>об</w:t>
      </w:r>
      <w:r w:rsidRPr="001E626D">
        <w:rPr>
          <w:rFonts w:cs="Times New Roman"/>
          <w:spacing w:val="17"/>
          <w:lang w:val="ru-RU"/>
        </w:rPr>
        <w:t xml:space="preserve"> </w:t>
      </w: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ных,</w:t>
      </w:r>
      <w:r w:rsidRPr="001E626D">
        <w:rPr>
          <w:rFonts w:cs="Times New Roman"/>
          <w:spacing w:val="18"/>
          <w:lang w:val="ru-RU"/>
        </w:rPr>
        <w:t xml:space="preserve"> </w:t>
      </w:r>
      <w:r w:rsidRPr="001E626D">
        <w:rPr>
          <w:rFonts w:cs="Times New Roman"/>
          <w:spacing w:val="-3"/>
          <w:lang w:val="ru-RU"/>
        </w:rPr>
        <w:t>у</w:t>
      </w:r>
      <w:r w:rsidRPr="001E626D">
        <w:rPr>
          <w:rFonts w:cs="Times New Roman"/>
          <w:spacing w:val="1"/>
          <w:lang w:val="ru-RU"/>
        </w:rPr>
        <w:t>р</w:t>
      </w:r>
      <w:r w:rsidRPr="001E626D">
        <w:rPr>
          <w:rFonts w:cs="Times New Roman"/>
          <w:lang w:val="ru-RU"/>
        </w:rPr>
        <w:t>ок –</w:t>
      </w:r>
      <w:r w:rsidRPr="001E626D">
        <w:rPr>
          <w:rFonts w:cs="Times New Roman"/>
          <w:spacing w:val="130"/>
          <w:lang w:val="ru-RU"/>
        </w:rPr>
        <w:t xml:space="preserve"> </w:t>
      </w:r>
      <w:r w:rsidRPr="001E626D">
        <w:rPr>
          <w:rFonts w:cs="Times New Roman"/>
          <w:lang w:val="ru-RU"/>
        </w:rPr>
        <w:t>з</w:t>
      </w:r>
      <w:r w:rsidRPr="001E626D">
        <w:rPr>
          <w:rFonts w:cs="Times New Roman"/>
          <w:w w:val="101"/>
          <w:lang w:val="ru-RU"/>
        </w:rPr>
        <w:t>а</w:t>
      </w:r>
      <w:r w:rsidRPr="001E626D">
        <w:rPr>
          <w:rFonts w:cs="Times New Roman"/>
          <w:spacing w:val="-2"/>
          <w:lang w:val="ru-RU"/>
        </w:rPr>
        <w:t>щ</w:t>
      </w:r>
      <w:r w:rsidRPr="001E626D">
        <w:rPr>
          <w:rFonts w:cs="Times New Roman"/>
          <w:lang w:val="ru-RU"/>
        </w:rPr>
        <w:t>ит</w:t>
      </w:r>
      <w:r w:rsidRPr="001E626D">
        <w:rPr>
          <w:rFonts w:cs="Times New Roman"/>
          <w:w w:val="101"/>
          <w:lang w:val="ru-RU"/>
        </w:rPr>
        <w:t>а</w:t>
      </w:r>
      <w:r w:rsidRPr="001E626D">
        <w:rPr>
          <w:rFonts w:cs="Times New Roman"/>
          <w:spacing w:val="128"/>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2"/>
          <w:lang w:val="ru-RU"/>
        </w:rPr>
        <w:t>д</w:t>
      </w:r>
      <w:r w:rsidRPr="001E626D">
        <w:rPr>
          <w:rFonts w:cs="Times New Roman"/>
          <w:spacing w:val="-1"/>
          <w:lang w:val="ru-RU"/>
        </w:rPr>
        <w:t>о</w:t>
      </w:r>
      <w:r w:rsidRPr="001E626D">
        <w:rPr>
          <w:rFonts w:cs="Times New Roman"/>
          <w:lang w:val="ru-RU"/>
        </w:rPr>
        <w:t>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ль</w:t>
      </w:r>
      <w:r w:rsidRPr="001E626D">
        <w:rPr>
          <w:rFonts w:cs="Times New Roman"/>
          <w:w w:val="101"/>
          <w:lang w:val="ru-RU"/>
        </w:rPr>
        <w:t>с</w:t>
      </w:r>
      <w:r w:rsidRPr="001E626D">
        <w:rPr>
          <w:rFonts w:cs="Times New Roman"/>
          <w:lang w:val="ru-RU"/>
        </w:rPr>
        <w:t>ких</w:t>
      </w:r>
      <w:r w:rsidRPr="001E626D">
        <w:rPr>
          <w:rFonts w:cs="Times New Roman"/>
          <w:spacing w:val="129"/>
          <w:lang w:val="ru-RU"/>
        </w:rPr>
        <w:t xml:space="preserve"> </w:t>
      </w:r>
      <w:r w:rsidRPr="001E626D">
        <w:rPr>
          <w:rFonts w:cs="Times New Roman"/>
          <w:lang w:val="ru-RU"/>
        </w:rPr>
        <w:t>про</w:t>
      </w:r>
      <w:r w:rsidRPr="001E626D">
        <w:rPr>
          <w:rFonts w:cs="Times New Roman"/>
          <w:w w:val="101"/>
          <w:lang w:val="ru-RU"/>
        </w:rPr>
        <w:t>е</w:t>
      </w:r>
      <w:r w:rsidRPr="001E626D">
        <w:rPr>
          <w:rFonts w:cs="Times New Roman"/>
          <w:lang w:val="ru-RU"/>
        </w:rPr>
        <w:t>ктов,</w:t>
      </w:r>
      <w:r w:rsidRPr="001E626D">
        <w:rPr>
          <w:rFonts w:cs="Times New Roman"/>
          <w:spacing w:val="128"/>
          <w:lang w:val="ru-RU"/>
        </w:rPr>
        <w:t xml:space="preserve"> </w:t>
      </w:r>
      <w:r w:rsidRPr="001E626D">
        <w:rPr>
          <w:rFonts w:cs="Times New Roman"/>
          <w:spacing w:val="-2"/>
          <w:lang w:val="ru-RU"/>
        </w:rPr>
        <w:t>у</w:t>
      </w:r>
      <w:r w:rsidRPr="001E626D">
        <w:rPr>
          <w:rFonts w:cs="Times New Roman"/>
          <w:lang w:val="ru-RU"/>
        </w:rPr>
        <w:t>ро</w:t>
      </w:r>
      <w:r w:rsidRPr="001E626D">
        <w:rPr>
          <w:rFonts w:cs="Times New Roman"/>
          <w:spacing w:val="3"/>
          <w:lang w:val="ru-RU"/>
        </w:rPr>
        <w:t>к</w:t>
      </w:r>
      <w:r w:rsidRPr="001E626D">
        <w:rPr>
          <w:rFonts w:cs="Times New Roman"/>
          <w:lang w:val="ru-RU"/>
        </w:rPr>
        <w:t>-эк</w:t>
      </w:r>
      <w:r w:rsidRPr="001E626D">
        <w:rPr>
          <w:rFonts w:cs="Times New Roman"/>
          <w:w w:val="101"/>
          <w:lang w:val="ru-RU"/>
        </w:rPr>
        <w:t>с</w:t>
      </w:r>
      <w:r w:rsidRPr="001E626D">
        <w:rPr>
          <w:rFonts w:cs="Times New Roman"/>
          <w:lang w:val="ru-RU"/>
        </w:rPr>
        <w:t>п</w:t>
      </w:r>
      <w:r w:rsidRPr="001E626D">
        <w:rPr>
          <w:rFonts w:cs="Times New Roman"/>
          <w:w w:val="101"/>
          <w:lang w:val="ru-RU"/>
        </w:rPr>
        <w:t>е</w:t>
      </w:r>
      <w:r w:rsidRPr="001E626D">
        <w:rPr>
          <w:rFonts w:cs="Times New Roman"/>
          <w:lang w:val="ru-RU"/>
        </w:rPr>
        <w:t>рти</w:t>
      </w:r>
      <w:r w:rsidRPr="001E626D">
        <w:rPr>
          <w:rFonts w:cs="Times New Roman"/>
          <w:spacing w:val="-1"/>
          <w:lang w:val="ru-RU"/>
        </w:rPr>
        <w:t>з</w:t>
      </w:r>
      <w:r w:rsidRPr="001E626D">
        <w:rPr>
          <w:rFonts w:cs="Times New Roman"/>
          <w:w w:val="101"/>
          <w:lang w:val="ru-RU"/>
        </w:rPr>
        <w:t>а</w:t>
      </w:r>
      <w:r w:rsidRPr="001E626D">
        <w:rPr>
          <w:rFonts w:cs="Times New Roman"/>
          <w:lang w:val="ru-RU"/>
        </w:rPr>
        <w:t>,</w:t>
      </w:r>
      <w:r w:rsidRPr="001E626D">
        <w:rPr>
          <w:rFonts w:cs="Times New Roman"/>
          <w:spacing w:val="127"/>
          <w:lang w:val="ru-RU"/>
        </w:rPr>
        <w:t xml:space="preserve"> </w:t>
      </w:r>
      <w:r w:rsidRPr="001E626D">
        <w:rPr>
          <w:rFonts w:cs="Times New Roman"/>
          <w:spacing w:val="-1"/>
          <w:lang w:val="ru-RU"/>
        </w:rPr>
        <w:t>у</w:t>
      </w:r>
      <w:r w:rsidRPr="001E626D">
        <w:rPr>
          <w:rFonts w:cs="Times New Roman"/>
          <w:lang w:val="ru-RU"/>
        </w:rPr>
        <w:t>рок</w:t>
      </w:r>
      <w:r w:rsidRPr="001E626D">
        <w:rPr>
          <w:rFonts w:cs="Times New Roman"/>
          <w:spacing w:val="130"/>
          <w:lang w:val="ru-RU"/>
        </w:rPr>
        <w:t xml:space="preserve"> </w:t>
      </w:r>
      <w:r w:rsidRPr="001E626D">
        <w:rPr>
          <w:rFonts w:cs="Times New Roman"/>
          <w:spacing w:val="-1"/>
          <w:lang w:val="ru-RU"/>
        </w:rPr>
        <w:t>«</w:t>
      </w:r>
      <w:r w:rsidRPr="001E626D">
        <w:rPr>
          <w:rFonts w:cs="Times New Roman"/>
          <w:lang w:val="ru-RU"/>
        </w:rPr>
        <w:t>П</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lang w:val="ru-RU"/>
        </w:rPr>
        <w:t>нт</w:t>
      </w:r>
      <w:r w:rsidRPr="001E626D">
        <w:rPr>
          <w:rFonts w:cs="Times New Roman"/>
          <w:spacing w:val="126"/>
          <w:lang w:val="ru-RU"/>
        </w:rPr>
        <w:t xml:space="preserve"> </w:t>
      </w:r>
      <w:r w:rsidRPr="001E626D">
        <w:rPr>
          <w:rFonts w:cs="Times New Roman"/>
          <w:lang w:val="ru-RU"/>
        </w:rPr>
        <w:t>н</w:t>
      </w:r>
      <w:r w:rsidRPr="001E626D">
        <w:rPr>
          <w:rFonts w:cs="Times New Roman"/>
          <w:w w:val="101"/>
          <w:lang w:val="ru-RU"/>
        </w:rPr>
        <w:t>а</w:t>
      </w:r>
      <w:r w:rsidRPr="001E626D">
        <w:rPr>
          <w:rFonts w:cs="Times New Roman"/>
          <w:lang w:val="ru-RU"/>
        </w:rPr>
        <w:t xml:space="preserve"> открыти</w:t>
      </w:r>
      <w:r w:rsidRPr="001E626D">
        <w:rPr>
          <w:rFonts w:cs="Times New Roman"/>
          <w:w w:val="101"/>
          <w:lang w:val="ru-RU"/>
        </w:rPr>
        <w:t>е</w:t>
      </w:r>
      <w:r w:rsidRPr="001E626D">
        <w:rPr>
          <w:rFonts w:cs="Times New Roman"/>
          <w:spacing w:val="-1"/>
          <w:lang w:val="ru-RU"/>
        </w:rPr>
        <w:t>»</w:t>
      </w:r>
      <w:r w:rsidRPr="001E626D">
        <w:rPr>
          <w:rFonts w:cs="Times New Roman"/>
          <w:lang w:val="ru-RU"/>
        </w:rPr>
        <w:t xml:space="preserve">, </w:t>
      </w:r>
      <w:r w:rsidRPr="001E626D">
        <w:rPr>
          <w:rFonts w:cs="Times New Roman"/>
          <w:spacing w:val="-3"/>
          <w:lang w:val="ru-RU"/>
        </w:rPr>
        <w:t>у</w:t>
      </w:r>
      <w:r w:rsidRPr="001E626D">
        <w:rPr>
          <w:rFonts w:cs="Times New Roman"/>
          <w:lang w:val="ru-RU"/>
        </w:rPr>
        <w:t>р</w:t>
      </w:r>
      <w:r w:rsidRPr="001E626D">
        <w:rPr>
          <w:rFonts w:cs="Times New Roman"/>
          <w:spacing w:val="1"/>
          <w:lang w:val="ru-RU"/>
        </w:rPr>
        <w:t>о</w:t>
      </w:r>
      <w:r w:rsidRPr="001E626D">
        <w:rPr>
          <w:rFonts w:cs="Times New Roman"/>
          <w:lang w:val="ru-RU"/>
        </w:rPr>
        <w:t xml:space="preserve">к </w:t>
      </w:r>
      <w:r w:rsidRPr="001E626D">
        <w:rPr>
          <w:rFonts w:cs="Times New Roman"/>
          <w:spacing w:val="1"/>
          <w:lang w:val="ru-RU"/>
        </w:rPr>
        <w:t>о</w:t>
      </w:r>
      <w:r w:rsidRPr="001E626D">
        <w:rPr>
          <w:rFonts w:cs="Times New Roman"/>
          <w:lang w:val="ru-RU"/>
        </w:rPr>
        <w:t>ткр</w:t>
      </w:r>
      <w:r w:rsidRPr="001E626D">
        <w:rPr>
          <w:rFonts w:cs="Times New Roman"/>
          <w:spacing w:val="1"/>
          <w:lang w:val="ru-RU"/>
        </w:rPr>
        <w:t>ы</w:t>
      </w:r>
      <w:r w:rsidRPr="001E626D">
        <w:rPr>
          <w:rFonts w:cs="Times New Roman"/>
          <w:spacing w:val="-1"/>
          <w:lang w:val="ru-RU"/>
        </w:rPr>
        <w:t>ты</w:t>
      </w:r>
      <w:r w:rsidRPr="001E626D">
        <w:rPr>
          <w:rFonts w:cs="Times New Roman"/>
          <w:lang w:val="ru-RU"/>
        </w:rPr>
        <w:t>х</w:t>
      </w:r>
      <w:r w:rsidRPr="001E626D">
        <w:rPr>
          <w:rFonts w:cs="Times New Roman"/>
          <w:spacing w:val="1"/>
          <w:lang w:val="ru-RU"/>
        </w:rPr>
        <w:t xml:space="preserve"> </w:t>
      </w:r>
      <w:r w:rsidRPr="001E626D">
        <w:rPr>
          <w:rFonts w:cs="Times New Roman"/>
          <w:lang w:val="ru-RU"/>
        </w:rPr>
        <w:t>мы</w:t>
      </w:r>
      <w:r w:rsidRPr="001E626D">
        <w:rPr>
          <w:rFonts w:cs="Times New Roman"/>
          <w:w w:val="101"/>
          <w:lang w:val="ru-RU"/>
        </w:rPr>
        <w:t>с</w:t>
      </w:r>
      <w:r w:rsidRPr="001E626D">
        <w:rPr>
          <w:rFonts w:cs="Times New Roman"/>
          <w:lang w:val="ru-RU"/>
        </w:rPr>
        <w:t>л</w:t>
      </w:r>
      <w:r w:rsidRPr="001E626D">
        <w:rPr>
          <w:rFonts w:cs="Times New Roman"/>
          <w:spacing w:val="-1"/>
          <w:w w:val="101"/>
          <w:lang w:val="ru-RU"/>
        </w:rPr>
        <w:t>е</w:t>
      </w:r>
      <w:r w:rsidRPr="001E626D">
        <w:rPr>
          <w:rFonts w:cs="Times New Roman"/>
          <w:spacing w:val="-2"/>
          <w:lang w:val="ru-RU"/>
        </w:rPr>
        <w:t>й</w:t>
      </w:r>
      <w:r w:rsidRPr="001E626D">
        <w:rPr>
          <w:rFonts w:cs="Times New Roman"/>
          <w:w w:val="101"/>
          <w:lang w:val="ru-RU"/>
        </w:rPr>
        <w:t>;</w:t>
      </w:r>
    </w:p>
    <w:p w:rsidR="001E626D" w:rsidRDefault="008655E0" w:rsidP="00C44AC7">
      <w:pPr>
        <w:pStyle w:val="af"/>
        <w:numPr>
          <w:ilvl w:val="0"/>
          <w:numId w:val="317"/>
        </w:numPr>
        <w:ind w:right="-16"/>
        <w:jc w:val="both"/>
        <w:rPr>
          <w:rFonts w:cs="Times New Roman"/>
          <w:w w:val="101"/>
          <w:lang w:val="ru-RU"/>
        </w:rPr>
      </w:pP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spacing w:val="1"/>
          <w:lang w:val="ru-RU"/>
        </w:rPr>
        <w:t>бн</w:t>
      </w:r>
      <w:r w:rsidRPr="001E626D">
        <w:rPr>
          <w:rFonts w:cs="Times New Roman"/>
          <w:lang w:val="ru-RU"/>
        </w:rPr>
        <w:t>ый</w:t>
      </w:r>
      <w:r w:rsidRPr="001E626D">
        <w:rPr>
          <w:rFonts w:cs="Times New Roman"/>
          <w:spacing w:val="12"/>
          <w:lang w:val="ru-RU"/>
        </w:rPr>
        <w:t xml:space="preserve"> </w:t>
      </w:r>
      <w:r w:rsidRPr="001E626D">
        <w:rPr>
          <w:rFonts w:cs="Times New Roman"/>
          <w:lang w:val="ru-RU"/>
        </w:rPr>
        <w:t>эк</w:t>
      </w:r>
      <w:r w:rsidRPr="001E626D">
        <w:rPr>
          <w:rFonts w:cs="Times New Roman"/>
          <w:spacing w:val="-1"/>
          <w:w w:val="101"/>
          <w:lang w:val="ru-RU"/>
        </w:rPr>
        <w:t>с</w:t>
      </w:r>
      <w:r w:rsidRPr="001E626D">
        <w:rPr>
          <w:rFonts w:cs="Times New Roman"/>
          <w:lang w:val="ru-RU"/>
        </w:rPr>
        <w:t>п</w:t>
      </w:r>
      <w:r w:rsidRPr="001E626D">
        <w:rPr>
          <w:rFonts w:cs="Times New Roman"/>
          <w:spacing w:val="-1"/>
          <w:w w:val="101"/>
          <w:lang w:val="ru-RU"/>
        </w:rPr>
        <w:t>е</w:t>
      </w:r>
      <w:r w:rsidRPr="001E626D">
        <w:rPr>
          <w:rFonts w:cs="Times New Roman"/>
          <w:lang w:val="ru-RU"/>
        </w:rPr>
        <w:t>рим</w:t>
      </w:r>
      <w:r w:rsidRPr="001E626D">
        <w:rPr>
          <w:rFonts w:cs="Times New Roman"/>
          <w:spacing w:val="-1"/>
          <w:w w:val="101"/>
          <w:lang w:val="ru-RU"/>
        </w:rPr>
        <w:t>е</w:t>
      </w:r>
      <w:r w:rsidRPr="001E626D">
        <w:rPr>
          <w:rFonts w:cs="Times New Roman"/>
          <w:lang w:val="ru-RU"/>
        </w:rPr>
        <w:t>нт,</w:t>
      </w:r>
      <w:r w:rsidRPr="001E626D">
        <w:rPr>
          <w:rFonts w:cs="Times New Roman"/>
          <w:spacing w:val="10"/>
          <w:lang w:val="ru-RU"/>
        </w:rPr>
        <w:t xml:space="preserve"> </w:t>
      </w:r>
      <w:r w:rsidRPr="001E626D">
        <w:rPr>
          <w:rFonts w:cs="Times New Roman"/>
          <w:lang w:val="ru-RU"/>
        </w:rPr>
        <w:t>который</w:t>
      </w:r>
      <w:r w:rsidRPr="001E626D">
        <w:rPr>
          <w:rFonts w:cs="Times New Roman"/>
          <w:spacing w:val="11"/>
          <w:lang w:val="ru-RU"/>
        </w:rPr>
        <w:t xml:space="preserve"> </w:t>
      </w:r>
      <w:r w:rsidRPr="001E626D">
        <w:rPr>
          <w:rFonts w:cs="Times New Roman"/>
          <w:lang w:val="ru-RU"/>
        </w:rPr>
        <w:t>позво</w:t>
      </w:r>
      <w:r w:rsidRPr="001E626D">
        <w:rPr>
          <w:rFonts w:cs="Times New Roman"/>
          <w:spacing w:val="-3"/>
          <w:lang w:val="ru-RU"/>
        </w:rPr>
        <w:t>л</w:t>
      </w:r>
      <w:r w:rsidRPr="001E626D">
        <w:rPr>
          <w:rFonts w:cs="Times New Roman"/>
          <w:w w:val="101"/>
          <w:lang w:val="ru-RU"/>
        </w:rPr>
        <w:t>яе</w:t>
      </w:r>
      <w:r w:rsidRPr="001E626D">
        <w:rPr>
          <w:rFonts w:cs="Times New Roman"/>
          <w:lang w:val="ru-RU"/>
        </w:rPr>
        <w:t>т</w:t>
      </w:r>
      <w:r w:rsidRPr="001E626D">
        <w:rPr>
          <w:rFonts w:cs="Times New Roman"/>
          <w:spacing w:val="9"/>
          <w:lang w:val="ru-RU"/>
        </w:rPr>
        <w:t xml:space="preserve"> </w:t>
      </w:r>
      <w:r w:rsidRPr="001E626D">
        <w:rPr>
          <w:rFonts w:cs="Times New Roman"/>
          <w:spacing w:val="1"/>
          <w:lang w:val="ru-RU"/>
        </w:rPr>
        <w:t>ор</w:t>
      </w:r>
      <w:r w:rsidRPr="001E626D">
        <w:rPr>
          <w:rFonts w:cs="Times New Roman"/>
          <w:lang w:val="ru-RU"/>
        </w:rPr>
        <w:t>г</w:t>
      </w:r>
      <w:r w:rsidRPr="001E626D">
        <w:rPr>
          <w:rFonts w:cs="Times New Roman"/>
          <w:w w:val="101"/>
          <w:lang w:val="ru-RU"/>
        </w:rPr>
        <w:t>а</w:t>
      </w:r>
      <w:r w:rsidRPr="001E626D">
        <w:rPr>
          <w:rFonts w:cs="Times New Roman"/>
          <w:spacing w:val="-2"/>
          <w:lang w:val="ru-RU"/>
        </w:rPr>
        <w:t>н</w:t>
      </w:r>
      <w:r w:rsidRPr="001E626D">
        <w:rPr>
          <w:rFonts w:cs="Times New Roman"/>
          <w:lang w:val="ru-RU"/>
        </w:rPr>
        <w:t>изо</w:t>
      </w:r>
      <w:r w:rsidRPr="001E626D">
        <w:rPr>
          <w:rFonts w:cs="Times New Roman"/>
          <w:spacing w:val="-2"/>
          <w:lang w:val="ru-RU"/>
        </w:rPr>
        <w:t>в</w:t>
      </w:r>
      <w:r w:rsidRPr="001E626D">
        <w:rPr>
          <w:rFonts w:cs="Times New Roman"/>
          <w:w w:val="101"/>
          <w:lang w:val="ru-RU"/>
        </w:rPr>
        <w:t>а</w:t>
      </w:r>
      <w:r w:rsidRPr="001E626D">
        <w:rPr>
          <w:rFonts w:cs="Times New Roman"/>
          <w:lang w:val="ru-RU"/>
        </w:rPr>
        <w:t>ть</w:t>
      </w:r>
      <w:r w:rsidRPr="001E626D">
        <w:rPr>
          <w:rFonts w:cs="Times New Roman"/>
          <w:spacing w:val="10"/>
          <w:lang w:val="ru-RU"/>
        </w:rPr>
        <w:t xml:space="preserve"> </w:t>
      </w:r>
      <w:r w:rsidRPr="001E626D">
        <w:rPr>
          <w:rFonts w:cs="Times New Roman"/>
          <w:lang w:val="ru-RU"/>
        </w:rPr>
        <w:t>о</w:t>
      </w:r>
      <w:r w:rsidRPr="001E626D">
        <w:rPr>
          <w:rFonts w:cs="Times New Roman"/>
          <w:spacing w:val="-2"/>
          <w:w w:val="101"/>
          <w:lang w:val="ru-RU"/>
        </w:rPr>
        <w:t>с</w:t>
      </w:r>
      <w:r w:rsidRPr="001E626D">
        <w:rPr>
          <w:rFonts w:cs="Times New Roman"/>
          <w:lang w:val="ru-RU"/>
        </w:rPr>
        <w:t>во</w:t>
      </w:r>
      <w:r w:rsidRPr="001E626D">
        <w:rPr>
          <w:rFonts w:cs="Times New Roman"/>
          <w:w w:val="101"/>
          <w:lang w:val="ru-RU"/>
        </w:rPr>
        <w:t>е</w:t>
      </w:r>
      <w:r w:rsidRPr="001E626D">
        <w:rPr>
          <w:rFonts w:cs="Times New Roman"/>
          <w:lang w:val="ru-RU"/>
        </w:rPr>
        <w:t>ни</w:t>
      </w:r>
      <w:r w:rsidRPr="001E626D">
        <w:rPr>
          <w:rFonts w:cs="Times New Roman"/>
          <w:w w:val="101"/>
          <w:lang w:val="ru-RU"/>
        </w:rPr>
        <w:t>е</w:t>
      </w:r>
      <w:r w:rsidRPr="001E626D">
        <w:rPr>
          <w:rFonts w:cs="Times New Roman"/>
          <w:spacing w:val="8"/>
          <w:lang w:val="ru-RU"/>
        </w:rPr>
        <w:t xml:space="preserve"> </w:t>
      </w:r>
      <w:r w:rsidRPr="001E626D">
        <w:rPr>
          <w:rFonts w:cs="Times New Roman"/>
          <w:lang w:val="ru-RU"/>
        </w:rPr>
        <w:t>т</w:t>
      </w:r>
      <w:r w:rsidRPr="001E626D">
        <w:rPr>
          <w:rFonts w:cs="Times New Roman"/>
          <w:w w:val="101"/>
          <w:lang w:val="ru-RU"/>
        </w:rPr>
        <w:t>а</w:t>
      </w:r>
      <w:r w:rsidRPr="001E626D">
        <w:rPr>
          <w:rFonts w:cs="Times New Roman"/>
          <w:spacing w:val="-1"/>
          <w:lang w:val="ru-RU"/>
        </w:rPr>
        <w:t>ки</w:t>
      </w:r>
      <w:r w:rsidRPr="001E626D">
        <w:rPr>
          <w:rFonts w:cs="Times New Roman"/>
          <w:lang w:val="ru-RU"/>
        </w:rPr>
        <w:t>х эл</w:t>
      </w:r>
      <w:r w:rsidRPr="001E626D">
        <w:rPr>
          <w:rFonts w:cs="Times New Roman"/>
          <w:w w:val="101"/>
          <w:lang w:val="ru-RU"/>
        </w:rPr>
        <w:t>е</w:t>
      </w:r>
      <w:r w:rsidRPr="001E626D">
        <w:rPr>
          <w:rFonts w:cs="Times New Roman"/>
          <w:lang w:val="ru-RU"/>
        </w:rPr>
        <w:t>м</w:t>
      </w:r>
      <w:r w:rsidRPr="001E626D">
        <w:rPr>
          <w:rFonts w:cs="Times New Roman"/>
          <w:w w:val="101"/>
          <w:lang w:val="ru-RU"/>
        </w:rPr>
        <w:t>е</w:t>
      </w:r>
      <w:r w:rsidRPr="001E626D">
        <w:rPr>
          <w:rFonts w:cs="Times New Roman"/>
          <w:lang w:val="ru-RU"/>
        </w:rPr>
        <w:t>н</w:t>
      </w:r>
      <w:r w:rsidRPr="001E626D">
        <w:rPr>
          <w:rFonts w:cs="Times New Roman"/>
          <w:spacing w:val="-1"/>
          <w:lang w:val="ru-RU"/>
        </w:rPr>
        <w:t>т</w:t>
      </w:r>
      <w:r w:rsidRPr="001E626D">
        <w:rPr>
          <w:rFonts w:cs="Times New Roman"/>
          <w:lang w:val="ru-RU"/>
        </w:rPr>
        <w:t>ов</w:t>
      </w:r>
      <w:r w:rsidRPr="001E626D">
        <w:rPr>
          <w:rFonts w:cs="Times New Roman"/>
          <w:spacing w:val="75"/>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spacing w:val="-1"/>
          <w:lang w:val="ru-RU"/>
        </w:rPr>
        <w:t>д</w:t>
      </w:r>
      <w:r w:rsidRPr="001E626D">
        <w:rPr>
          <w:rFonts w:cs="Times New Roman"/>
          <w:lang w:val="ru-RU"/>
        </w:rPr>
        <w:t>о</w:t>
      </w:r>
      <w:r w:rsidRPr="001E626D">
        <w:rPr>
          <w:rFonts w:cs="Times New Roman"/>
          <w:spacing w:val="-2"/>
          <w:lang w:val="ru-RU"/>
        </w:rPr>
        <w:t>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lang w:val="ru-RU"/>
        </w:rPr>
        <w:t>ь</w:t>
      </w:r>
      <w:r w:rsidRPr="001E626D">
        <w:rPr>
          <w:rFonts w:cs="Times New Roman"/>
          <w:w w:val="101"/>
          <w:lang w:val="ru-RU"/>
        </w:rPr>
        <w:t>с</w:t>
      </w:r>
      <w:r w:rsidRPr="001E626D">
        <w:rPr>
          <w:rFonts w:cs="Times New Roman"/>
          <w:lang w:val="ru-RU"/>
        </w:rPr>
        <w:t>кой</w:t>
      </w:r>
      <w:r w:rsidRPr="001E626D">
        <w:rPr>
          <w:rFonts w:cs="Times New Roman"/>
          <w:spacing w:val="77"/>
          <w:lang w:val="ru-RU"/>
        </w:rPr>
        <w:t xml:space="preserve"> </w:t>
      </w:r>
      <w:r w:rsidRPr="001E626D">
        <w:rPr>
          <w:rFonts w:cs="Times New Roman"/>
          <w:spacing w:val="-1"/>
          <w:lang w:val="ru-RU"/>
        </w:rPr>
        <w:t>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1"/>
          <w:lang w:val="ru-RU"/>
        </w:rPr>
        <w:t>ьн</w:t>
      </w:r>
      <w:r w:rsidRPr="001E626D">
        <w:rPr>
          <w:rFonts w:cs="Times New Roman"/>
          <w:lang w:val="ru-RU"/>
        </w:rPr>
        <w:t>о</w:t>
      </w:r>
      <w:r w:rsidRPr="001E626D">
        <w:rPr>
          <w:rFonts w:cs="Times New Roman"/>
          <w:w w:val="101"/>
          <w:lang w:val="ru-RU"/>
        </w:rPr>
        <w:t>с</w:t>
      </w:r>
      <w:r w:rsidRPr="001E626D">
        <w:rPr>
          <w:rFonts w:cs="Times New Roman"/>
          <w:lang w:val="ru-RU"/>
        </w:rPr>
        <w:t>ти,</w:t>
      </w:r>
      <w:r w:rsidRPr="001E626D">
        <w:rPr>
          <w:rFonts w:cs="Times New Roman"/>
          <w:spacing w:val="74"/>
          <w:lang w:val="ru-RU"/>
        </w:rPr>
        <w:t xml:space="preserve"> </w:t>
      </w:r>
      <w:r w:rsidRPr="001E626D">
        <w:rPr>
          <w:rFonts w:cs="Times New Roman"/>
          <w:lang w:val="ru-RU"/>
        </w:rPr>
        <w:t>к</w:t>
      </w:r>
      <w:r w:rsidRPr="001E626D">
        <w:rPr>
          <w:rFonts w:cs="Times New Roman"/>
          <w:w w:val="101"/>
          <w:lang w:val="ru-RU"/>
        </w:rPr>
        <w:t>а</w:t>
      </w:r>
      <w:r w:rsidRPr="001E626D">
        <w:rPr>
          <w:rFonts w:cs="Times New Roman"/>
          <w:spacing w:val="1"/>
          <w:lang w:val="ru-RU"/>
        </w:rPr>
        <w:t>к</w:t>
      </w:r>
      <w:r w:rsidRPr="001E626D">
        <w:rPr>
          <w:rFonts w:cs="Times New Roman"/>
          <w:spacing w:val="74"/>
          <w:lang w:val="ru-RU"/>
        </w:rPr>
        <w:t xml:space="preserve"> </w:t>
      </w:r>
      <w:r w:rsidRPr="001E626D">
        <w:rPr>
          <w:rFonts w:cs="Times New Roman"/>
          <w:spacing w:val="1"/>
          <w:lang w:val="ru-RU"/>
        </w:rPr>
        <w:t>п</w:t>
      </w:r>
      <w:r w:rsidRPr="001E626D">
        <w:rPr>
          <w:rFonts w:cs="Times New Roman"/>
          <w:lang w:val="ru-RU"/>
        </w:rPr>
        <w:t>л</w:t>
      </w:r>
      <w:r w:rsidRPr="001E626D">
        <w:rPr>
          <w:rFonts w:cs="Times New Roman"/>
          <w:w w:val="101"/>
          <w:lang w:val="ru-RU"/>
        </w:rPr>
        <w:t>а</w:t>
      </w:r>
      <w:r w:rsidRPr="001E626D">
        <w:rPr>
          <w:rFonts w:cs="Times New Roman"/>
          <w:spacing w:val="-1"/>
          <w:lang w:val="ru-RU"/>
        </w:rPr>
        <w:t>н</w:t>
      </w:r>
      <w:r w:rsidRPr="001E626D">
        <w:rPr>
          <w:rFonts w:cs="Times New Roman"/>
          <w:lang w:val="ru-RU"/>
        </w:rPr>
        <w:t>ир</w:t>
      </w:r>
      <w:r w:rsidRPr="001E626D">
        <w:rPr>
          <w:rFonts w:cs="Times New Roman"/>
          <w:spacing w:val="1"/>
          <w:lang w:val="ru-RU"/>
        </w:rPr>
        <w:t>о</w:t>
      </w:r>
      <w:r w:rsidRPr="001E626D">
        <w:rPr>
          <w:rFonts w:cs="Times New Roman"/>
          <w:spacing w:val="-2"/>
          <w:lang w:val="ru-RU"/>
        </w:rPr>
        <w:t>в</w:t>
      </w:r>
      <w:r w:rsidRPr="001E626D">
        <w:rPr>
          <w:rFonts w:cs="Times New Roman"/>
          <w:w w:val="101"/>
          <w:lang w:val="ru-RU"/>
        </w:rPr>
        <w:t>а</w:t>
      </w:r>
      <w:r w:rsidRPr="001E626D">
        <w:rPr>
          <w:rFonts w:cs="Times New Roman"/>
          <w:lang w:val="ru-RU"/>
        </w:rPr>
        <w:t>ни</w:t>
      </w:r>
      <w:r w:rsidRPr="001E626D">
        <w:rPr>
          <w:rFonts w:cs="Times New Roman"/>
          <w:w w:val="101"/>
          <w:lang w:val="ru-RU"/>
        </w:rPr>
        <w:t>е</w:t>
      </w:r>
      <w:r w:rsidRPr="001E626D">
        <w:rPr>
          <w:rFonts w:cs="Times New Roman"/>
          <w:spacing w:val="75"/>
          <w:lang w:val="ru-RU"/>
        </w:rPr>
        <w:t xml:space="preserve"> </w:t>
      </w:r>
      <w:r w:rsidRPr="001E626D">
        <w:rPr>
          <w:rFonts w:cs="Times New Roman"/>
          <w:lang w:val="ru-RU"/>
        </w:rPr>
        <w:t>и</w:t>
      </w:r>
      <w:r w:rsidRPr="001E626D">
        <w:rPr>
          <w:rFonts w:cs="Times New Roman"/>
          <w:spacing w:val="75"/>
          <w:lang w:val="ru-RU"/>
        </w:rPr>
        <w:t xml:space="preserve"> </w:t>
      </w:r>
      <w:r w:rsidRPr="001E626D">
        <w:rPr>
          <w:rFonts w:cs="Times New Roman"/>
          <w:lang w:val="ru-RU"/>
        </w:rPr>
        <w:t>пров</w:t>
      </w:r>
      <w:r w:rsidRPr="001E626D">
        <w:rPr>
          <w:rFonts w:cs="Times New Roman"/>
          <w:spacing w:val="-1"/>
          <w:w w:val="101"/>
          <w:lang w:val="ru-RU"/>
        </w:rPr>
        <w:t>е</w:t>
      </w:r>
      <w:r w:rsidRPr="001E626D">
        <w:rPr>
          <w:rFonts w:cs="Times New Roman"/>
          <w:lang w:val="ru-RU"/>
        </w:rPr>
        <w:t>д</w:t>
      </w:r>
      <w:r w:rsidRPr="001E626D">
        <w:rPr>
          <w:rFonts w:cs="Times New Roman"/>
          <w:spacing w:val="-2"/>
          <w:w w:val="101"/>
          <w:lang w:val="ru-RU"/>
        </w:rPr>
        <w:t>е</w:t>
      </w:r>
      <w:r w:rsidRPr="001E626D">
        <w:rPr>
          <w:rFonts w:cs="Times New Roman"/>
          <w:lang w:val="ru-RU"/>
        </w:rPr>
        <w:t>ни</w:t>
      </w:r>
      <w:r w:rsidRPr="001E626D">
        <w:rPr>
          <w:rFonts w:cs="Times New Roman"/>
          <w:w w:val="101"/>
          <w:lang w:val="ru-RU"/>
        </w:rPr>
        <w:t>е</w:t>
      </w:r>
      <w:r w:rsidRPr="001E626D">
        <w:rPr>
          <w:rFonts w:cs="Times New Roman"/>
          <w:lang w:val="ru-RU"/>
        </w:rPr>
        <w:t xml:space="preserve"> эк</w:t>
      </w:r>
      <w:r w:rsidRPr="001E626D">
        <w:rPr>
          <w:rFonts w:cs="Times New Roman"/>
          <w:w w:val="101"/>
          <w:lang w:val="ru-RU"/>
        </w:rPr>
        <w:t>с</w:t>
      </w:r>
      <w:r w:rsidRPr="001E626D">
        <w:rPr>
          <w:rFonts w:cs="Times New Roman"/>
          <w:lang w:val="ru-RU"/>
        </w:rPr>
        <w:t>п</w:t>
      </w:r>
      <w:r w:rsidRPr="001E626D">
        <w:rPr>
          <w:rFonts w:cs="Times New Roman"/>
          <w:spacing w:val="-1"/>
          <w:w w:val="101"/>
          <w:lang w:val="ru-RU"/>
        </w:rPr>
        <w:t>е</w:t>
      </w:r>
      <w:r w:rsidRPr="001E626D">
        <w:rPr>
          <w:rFonts w:cs="Times New Roman"/>
          <w:lang w:val="ru-RU"/>
        </w:rPr>
        <w:t>рим</w:t>
      </w:r>
      <w:r w:rsidRPr="001E626D">
        <w:rPr>
          <w:rFonts w:cs="Times New Roman"/>
          <w:w w:val="101"/>
          <w:lang w:val="ru-RU"/>
        </w:rPr>
        <w:t>е</w:t>
      </w:r>
      <w:r w:rsidRPr="001E626D">
        <w:rPr>
          <w:rFonts w:cs="Times New Roman"/>
          <w:lang w:val="ru-RU"/>
        </w:rPr>
        <w:t>н</w:t>
      </w:r>
      <w:r w:rsidRPr="001E626D">
        <w:rPr>
          <w:rFonts w:cs="Times New Roman"/>
          <w:spacing w:val="-1"/>
          <w:lang w:val="ru-RU"/>
        </w:rPr>
        <w:t>т</w:t>
      </w:r>
      <w:r w:rsidRPr="001E626D">
        <w:rPr>
          <w:rFonts w:cs="Times New Roman"/>
          <w:w w:val="101"/>
          <w:lang w:val="ru-RU"/>
        </w:rPr>
        <w:t>а</w:t>
      </w:r>
      <w:r w:rsidRPr="001E626D">
        <w:rPr>
          <w:rFonts w:cs="Times New Roman"/>
          <w:lang w:val="ru-RU"/>
        </w:rPr>
        <w:t>, обр</w:t>
      </w:r>
      <w:r w:rsidRPr="001E626D">
        <w:rPr>
          <w:rFonts w:cs="Times New Roman"/>
          <w:spacing w:val="-2"/>
          <w:w w:val="101"/>
          <w:lang w:val="ru-RU"/>
        </w:rPr>
        <w:t>а</w:t>
      </w:r>
      <w:r w:rsidRPr="001E626D">
        <w:rPr>
          <w:rFonts w:cs="Times New Roman"/>
          <w:lang w:val="ru-RU"/>
        </w:rPr>
        <w:t>б</w:t>
      </w:r>
      <w:r w:rsidRPr="001E626D">
        <w:rPr>
          <w:rFonts w:cs="Times New Roman"/>
          <w:spacing w:val="1"/>
          <w:lang w:val="ru-RU"/>
        </w:rPr>
        <w:t>о</w:t>
      </w:r>
      <w:r w:rsidRPr="001E626D">
        <w:rPr>
          <w:rFonts w:cs="Times New Roman"/>
          <w:spacing w:val="-1"/>
          <w:lang w:val="ru-RU"/>
        </w:rPr>
        <w:t>т</w:t>
      </w:r>
      <w:r w:rsidRPr="001E626D">
        <w:rPr>
          <w:rFonts w:cs="Times New Roman"/>
          <w:lang w:val="ru-RU"/>
        </w:rPr>
        <w:t>к</w:t>
      </w:r>
      <w:r w:rsidRPr="001E626D">
        <w:rPr>
          <w:rFonts w:cs="Times New Roman"/>
          <w:w w:val="101"/>
          <w:lang w:val="ru-RU"/>
        </w:rPr>
        <w:t>а</w:t>
      </w:r>
      <w:r w:rsidRPr="001E626D">
        <w:rPr>
          <w:rFonts w:cs="Times New Roman"/>
          <w:lang w:val="ru-RU"/>
        </w:rPr>
        <w:t xml:space="preserve"> и </w:t>
      </w:r>
      <w:r w:rsidRPr="001E626D">
        <w:rPr>
          <w:rFonts w:cs="Times New Roman"/>
          <w:spacing w:val="-1"/>
          <w:w w:val="101"/>
          <w:lang w:val="ru-RU"/>
        </w:rPr>
        <w:t>а</w:t>
      </w:r>
      <w:r w:rsidRPr="001E626D">
        <w:rPr>
          <w:rFonts w:cs="Times New Roman"/>
          <w:lang w:val="ru-RU"/>
        </w:rPr>
        <w:t>н</w:t>
      </w:r>
      <w:r w:rsidRPr="001E626D">
        <w:rPr>
          <w:rFonts w:cs="Times New Roman"/>
          <w:w w:val="101"/>
          <w:lang w:val="ru-RU"/>
        </w:rPr>
        <w:t>а</w:t>
      </w:r>
      <w:r w:rsidRPr="001E626D">
        <w:rPr>
          <w:rFonts w:cs="Times New Roman"/>
          <w:lang w:val="ru-RU"/>
        </w:rPr>
        <w:t xml:space="preserve">лиз </w:t>
      </w:r>
      <w:r w:rsidRPr="001E626D">
        <w:rPr>
          <w:rFonts w:cs="Times New Roman"/>
          <w:w w:val="101"/>
          <w:lang w:val="ru-RU"/>
        </w:rPr>
        <w:t>е</w:t>
      </w:r>
      <w:r w:rsidRPr="001E626D">
        <w:rPr>
          <w:rFonts w:cs="Times New Roman"/>
          <w:spacing w:val="-2"/>
          <w:lang w:val="ru-RU"/>
        </w:rPr>
        <w:t>г</w:t>
      </w:r>
      <w:r w:rsidRPr="001E626D">
        <w:rPr>
          <w:rFonts w:cs="Times New Roman"/>
          <w:lang w:val="ru-RU"/>
        </w:rPr>
        <w:t>о</w:t>
      </w:r>
      <w:r w:rsidRPr="001E626D">
        <w:rPr>
          <w:rFonts w:cs="Times New Roman"/>
          <w:spacing w:val="-2"/>
          <w:lang w:val="ru-RU"/>
        </w:rPr>
        <w:t xml:space="preserve"> </w:t>
      </w:r>
      <w:r w:rsidRPr="001E626D">
        <w:rPr>
          <w:rFonts w:cs="Times New Roman"/>
          <w:lang w:val="ru-RU"/>
        </w:rPr>
        <w:t>р</w:t>
      </w:r>
      <w:r w:rsidRPr="001E626D">
        <w:rPr>
          <w:rFonts w:cs="Times New Roman"/>
          <w:w w:val="101"/>
          <w:lang w:val="ru-RU"/>
        </w:rPr>
        <w:t>е</w:t>
      </w:r>
      <w:r w:rsidRPr="001E626D">
        <w:rPr>
          <w:rFonts w:cs="Times New Roman"/>
          <w:lang w:val="ru-RU"/>
        </w:rPr>
        <w:t>з</w:t>
      </w:r>
      <w:r w:rsidRPr="001E626D">
        <w:rPr>
          <w:rFonts w:cs="Times New Roman"/>
          <w:spacing w:val="-4"/>
          <w:lang w:val="ru-RU"/>
        </w:rPr>
        <w:t>у</w:t>
      </w:r>
      <w:r w:rsidRPr="001E626D">
        <w:rPr>
          <w:rFonts w:cs="Times New Roman"/>
          <w:lang w:val="ru-RU"/>
        </w:rPr>
        <w:t>льт</w:t>
      </w:r>
      <w:r w:rsidRPr="001E626D">
        <w:rPr>
          <w:rFonts w:cs="Times New Roman"/>
          <w:w w:val="101"/>
          <w:lang w:val="ru-RU"/>
        </w:rPr>
        <w:t>а</w:t>
      </w:r>
      <w:r w:rsidRPr="001E626D">
        <w:rPr>
          <w:rFonts w:cs="Times New Roman"/>
          <w:lang w:val="ru-RU"/>
        </w:rPr>
        <w:t>тов</w:t>
      </w:r>
      <w:r w:rsidRPr="001E626D">
        <w:rPr>
          <w:rFonts w:cs="Times New Roman"/>
          <w:w w:val="101"/>
          <w:lang w:val="ru-RU"/>
        </w:rPr>
        <w:t>;</w:t>
      </w:r>
    </w:p>
    <w:p w:rsidR="008655E0" w:rsidRPr="001E626D" w:rsidRDefault="008655E0" w:rsidP="00C44AC7">
      <w:pPr>
        <w:pStyle w:val="af"/>
        <w:numPr>
          <w:ilvl w:val="0"/>
          <w:numId w:val="317"/>
        </w:numPr>
        <w:ind w:right="-16"/>
        <w:jc w:val="both"/>
        <w:rPr>
          <w:rFonts w:cs="Times New Roman"/>
          <w:w w:val="101"/>
          <w:lang w:val="ru-RU"/>
        </w:rPr>
      </w:pPr>
      <w:r w:rsidRPr="001E626D">
        <w:rPr>
          <w:rFonts w:cs="Times New Roman"/>
          <w:spacing w:val="1"/>
          <w:lang w:val="ru-RU"/>
        </w:rPr>
        <w:t>до</w:t>
      </w:r>
      <w:r w:rsidRPr="001E626D">
        <w:rPr>
          <w:rFonts w:cs="Times New Roman"/>
          <w:spacing w:val="-1"/>
          <w:lang w:val="ru-RU"/>
        </w:rPr>
        <w:t>м</w:t>
      </w:r>
      <w:r w:rsidRPr="001E626D">
        <w:rPr>
          <w:rFonts w:cs="Times New Roman"/>
          <w:w w:val="101"/>
          <w:lang w:val="ru-RU"/>
        </w:rPr>
        <w:t>а</w:t>
      </w:r>
      <w:r w:rsidRPr="001E626D">
        <w:rPr>
          <w:rFonts w:cs="Times New Roman"/>
          <w:lang w:val="ru-RU"/>
        </w:rPr>
        <w:t>ш</w:t>
      </w:r>
      <w:r w:rsidRPr="001E626D">
        <w:rPr>
          <w:rFonts w:cs="Times New Roman"/>
          <w:spacing w:val="-1"/>
          <w:lang w:val="ru-RU"/>
        </w:rPr>
        <w:t>н</w:t>
      </w:r>
      <w:r w:rsidRPr="001E626D">
        <w:rPr>
          <w:rFonts w:cs="Times New Roman"/>
          <w:w w:val="101"/>
          <w:lang w:val="ru-RU"/>
        </w:rPr>
        <w:t>ее</w:t>
      </w:r>
      <w:r w:rsidRPr="001E626D">
        <w:rPr>
          <w:rFonts w:cs="Times New Roman"/>
          <w:spacing w:val="6"/>
          <w:lang w:val="ru-RU"/>
        </w:rPr>
        <w:t xml:space="preserve"> </w:t>
      </w:r>
      <w:r w:rsidRPr="001E626D">
        <w:rPr>
          <w:rFonts w:cs="Times New Roman"/>
          <w:lang w:val="ru-RU"/>
        </w:rPr>
        <w:t>з</w:t>
      </w:r>
      <w:r w:rsidRPr="001E626D">
        <w:rPr>
          <w:rFonts w:cs="Times New Roman"/>
          <w:w w:val="101"/>
          <w:lang w:val="ru-RU"/>
        </w:rPr>
        <w:t>а</w:t>
      </w:r>
      <w:r w:rsidRPr="001E626D">
        <w:rPr>
          <w:rFonts w:cs="Times New Roman"/>
          <w:lang w:val="ru-RU"/>
        </w:rPr>
        <w:t>д</w:t>
      </w:r>
      <w:r w:rsidRPr="001E626D">
        <w:rPr>
          <w:rFonts w:cs="Times New Roman"/>
          <w:w w:val="101"/>
          <w:lang w:val="ru-RU"/>
        </w:rPr>
        <w:t>а</w:t>
      </w:r>
      <w:r w:rsidRPr="001E626D">
        <w:rPr>
          <w:rFonts w:cs="Times New Roman"/>
          <w:spacing w:val="-1"/>
          <w:lang w:val="ru-RU"/>
        </w:rPr>
        <w:t>н</w:t>
      </w:r>
      <w:r w:rsidRPr="001E626D">
        <w:rPr>
          <w:rFonts w:cs="Times New Roman"/>
          <w:lang w:val="ru-RU"/>
        </w:rPr>
        <w:t>и</w:t>
      </w:r>
      <w:r w:rsidRPr="001E626D">
        <w:rPr>
          <w:rFonts w:cs="Times New Roman"/>
          <w:spacing w:val="-1"/>
          <w:w w:val="101"/>
          <w:lang w:val="ru-RU"/>
        </w:rPr>
        <w:t>е</w:t>
      </w:r>
      <w:r w:rsidRPr="001E626D">
        <w:rPr>
          <w:rFonts w:cs="Times New Roman"/>
          <w:spacing w:val="6"/>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2"/>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ль</w:t>
      </w:r>
      <w:r w:rsidRPr="001E626D">
        <w:rPr>
          <w:rFonts w:cs="Times New Roman"/>
          <w:w w:val="101"/>
          <w:lang w:val="ru-RU"/>
        </w:rPr>
        <w:t>с</w:t>
      </w:r>
      <w:r w:rsidRPr="001E626D">
        <w:rPr>
          <w:rFonts w:cs="Times New Roman"/>
          <w:spacing w:val="-2"/>
          <w:lang w:val="ru-RU"/>
        </w:rPr>
        <w:t>к</w:t>
      </w:r>
      <w:r w:rsidRPr="001E626D">
        <w:rPr>
          <w:rFonts w:cs="Times New Roman"/>
          <w:spacing w:val="1"/>
          <w:lang w:val="ru-RU"/>
        </w:rPr>
        <w:t>о</w:t>
      </w:r>
      <w:r w:rsidRPr="001E626D">
        <w:rPr>
          <w:rFonts w:cs="Times New Roman"/>
          <w:spacing w:val="-1"/>
          <w:lang w:val="ru-RU"/>
        </w:rPr>
        <w:t>г</w:t>
      </w:r>
      <w:r w:rsidRPr="001E626D">
        <w:rPr>
          <w:rFonts w:cs="Times New Roman"/>
          <w:lang w:val="ru-RU"/>
        </w:rPr>
        <w:t>о</w:t>
      </w:r>
      <w:r w:rsidRPr="001E626D">
        <w:rPr>
          <w:rFonts w:cs="Times New Roman"/>
          <w:spacing w:val="7"/>
          <w:lang w:val="ru-RU"/>
        </w:rPr>
        <w:t xml:space="preserve"> </w:t>
      </w:r>
      <w:r w:rsidRPr="001E626D">
        <w:rPr>
          <w:rFonts w:cs="Times New Roman"/>
          <w:spacing w:val="2"/>
          <w:lang w:val="ru-RU"/>
        </w:rPr>
        <w:t>х</w:t>
      </w:r>
      <w:r w:rsidRPr="001E626D">
        <w:rPr>
          <w:rFonts w:cs="Times New Roman"/>
          <w:w w:val="101"/>
          <w:lang w:val="ru-RU"/>
        </w:rPr>
        <w:t>а</w:t>
      </w:r>
      <w:r w:rsidRPr="001E626D">
        <w:rPr>
          <w:rFonts w:cs="Times New Roman"/>
          <w:lang w:val="ru-RU"/>
        </w:rPr>
        <w:t>р</w:t>
      </w:r>
      <w:r w:rsidRPr="001E626D">
        <w:rPr>
          <w:rFonts w:cs="Times New Roman"/>
          <w:w w:val="101"/>
          <w:lang w:val="ru-RU"/>
        </w:rPr>
        <w:t>а</w:t>
      </w:r>
      <w:r w:rsidRPr="001E626D">
        <w:rPr>
          <w:rFonts w:cs="Times New Roman"/>
          <w:lang w:val="ru-RU"/>
        </w:rPr>
        <w:t>кт</w:t>
      </w:r>
      <w:r w:rsidRPr="001E626D">
        <w:rPr>
          <w:rFonts w:cs="Times New Roman"/>
          <w:w w:val="101"/>
          <w:lang w:val="ru-RU"/>
        </w:rPr>
        <w:t>е</w:t>
      </w:r>
      <w:r w:rsidRPr="001E626D">
        <w:rPr>
          <w:rFonts w:cs="Times New Roman"/>
          <w:spacing w:val="-1"/>
          <w:lang w:val="ru-RU"/>
        </w:rPr>
        <w:t>р</w:t>
      </w:r>
      <w:r w:rsidRPr="001E626D">
        <w:rPr>
          <w:rFonts w:cs="Times New Roman"/>
          <w:w w:val="101"/>
          <w:lang w:val="ru-RU"/>
        </w:rPr>
        <w:t>а</w:t>
      </w:r>
      <w:r w:rsidRPr="001E626D">
        <w:rPr>
          <w:rFonts w:cs="Times New Roman"/>
          <w:spacing w:val="6"/>
          <w:lang w:val="ru-RU"/>
        </w:rPr>
        <w:t xml:space="preserve"> </w:t>
      </w:r>
      <w:r w:rsidRPr="001E626D">
        <w:rPr>
          <w:rFonts w:cs="Times New Roman"/>
          <w:lang w:val="ru-RU"/>
        </w:rPr>
        <w:t>м</w:t>
      </w:r>
      <w:r w:rsidRPr="001E626D">
        <w:rPr>
          <w:rFonts w:cs="Times New Roman"/>
          <w:spacing w:val="1"/>
          <w:lang w:val="ru-RU"/>
        </w:rPr>
        <w:t>о</w:t>
      </w:r>
      <w:r w:rsidRPr="001E626D">
        <w:rPr>
          <w:rFonts w:cs="Times New Roman"/>
          <w:lang w:val="ru-RU"/>
        </w:rPr>
        <w:t>ж</w:t>
      </w:r>
      <w:r w:rsidRPr="001E626D">
        <w:rPr>
          <w:rFonts w:cs="Times New Roman"/>
          <w:w w:val="101"/>
          <w:lang w:val="ru-RU"/>
        </w:rPr>
        <w:t>е</w:t>
      </w:r>
      <w:r w:rsidRPr="001E626D">
        <w:rPr>
          <w:rFonts w:cs="Times New Roman"/>
          <w:lang w:val="ru-RU"/>
        </w:rPr>
        <w:t>т</w:t>
      </w:r>
      <w:r w:rsidRPr="001E626D">
        <w:rPr>
          <w:rFonts w:cs="Times New Roman"/>
          <w:spacing w:val="6"/>
          <w:lang w:val="ru-RU"/>
        </w:rPr>
        <w:t xml:space="preserve"> </w:t>
      </w:r>
      <w:r w:rsidRPr="001E626D">
        <w:rPr>
          <w:rFonts w:cs="Times New Roman"/>
          <w:w w:val="101"/>
          <w:lang w:val="ru-RU"/>
        </w:rPr>
        <w:t>с</w:t>
      </w:r>
      <w:r w:rsidRPr="001E626D">
        <w:rPr>
          <w:rFonts w:cs="Times New Roman"/>
          <w:lang w:val="ru-RU"/>
        </w:rPr>
        <w:t>о</w:t>
      </w:r>
      <w:r w:rsidRPr="001E626D">
        <w:rPr>
          <w:rFonts w:cs="Times New Roman"/>
          <w:spacing w:val="-1"/>
          <w:lang w:val="ru-RU"/>
        </w:rPr>
        <w:t>ч</w:t>
      </w:r>
      <w:r w:rsidRPr="001E626D">
        <w:rPr>
          <w:rFonts w:cs="Times New Roman"/>
          <w:w w:val="101"/>
          <w:lang w:val="ru-RU"/>
        </w:rPr>
        <w:t>е</w:t>
      </w:r>
      <w:r w:rsidRPr="001E626D">
        <w:rPr>
          <w:rFonts w:cs="Times New Roman"/>
          <w:lang w:val="ru-RU"/>
        </w:rPr>
        <w:t>т</w:t>
      </w:r>
      <w:r w:rsidRPr="001E626D">
        <w:rPr>
          <w:rFonts w:cs="Times New Roman"/>
          <w:w w:val="101"/>
          <w:lang w:val="ru-RU"/>
        </w:rPr>
        <w:t>а</w:t>
      </w:r>
      <w:r w:rsidRPr="001E626D">
        <w:rPr>
          <w:rFonts w:cs="Times New Roman"/>
          <w:lang w:val="ru-RU"/>
        </w:rPr>
        <w:t>ть</w:t>
      </w:r>
      <w:r w:rsidRPr="001E626D">
        <w:rPr>
          <w:rFonts w:cs="Times New Roman"/>
          <w:spacing w:val="6"/>
          <w:lang w:val="ru-RU"/>
        </w:rPr>
        <w:t xml:space="preserve"> </w:t>
      </w:r>
      <w:r w:rsidRPr="001E626D">
        <w:rPr>
          <w:rFonts w:cs="Times New Roman"/>
          <w:lang w:val="ru-RU"/>
        </w:rPr>
        <w:t>в</w:t>
      </w:r>
      <w:r w:rsidRPr="001E626D">
        <w:rPr>
          <w:rFonts w:cs="Times New Roman"/>
          <w:spacing w:val="6"/>
          <w:lang w:val="ru-RU"/>
        </w:rPr>
        <w:t xml:space="preserve"> </w:t>
      </w:r>
      <w:r w:rsidRPr="001E626D">
        <w:rPr>
          <w:rFonts w:cs="Times New Roman"/>
          <w:w w:val="101"/>
          <w:lang w:val="ru-RU"/>
        </w:rPr>
        <w:t>се</w:t>
      </w:r>
      <w:r w:rsidRPr="001E626D">
        <w:rPr>
          <w:rFonts w:cs="Times New Roman"/>
          <w:spacing w:val="-1"/>
          <w:lang w:val="ru-RU"/>
        </w:rPr>
        <w:t>б</w:t>
      </w:r>
      <w:r w:rsidRPr="001E626D">
        <w:rPr>
          <w:rFonts w:cs="Times New Roman"/>
          <w:w w:val="101"/>
          <w:lang w:val="ru-RU"/>
        </w:rPr>
        <w:t>е</w:t>
      </w:r>
      <w:r w:rsidRPr="001E626D">
        <w:rPr>
          <w:rFonts w:cs="Times New Roman"/>
          <w:lang w:val="ru-RU"/>
        </w:rPr>
        <w:t xml:space="preserve"> р</w:t>
      </w:r>
      <w:r w:rsidRPr="001E626D">
        <w:rPr>
          <w:rFonts w:cs="Times New Roman"/>
          <w:w w:val="101"/>
          <w:lang w:val="ru-RU"/>
        </w:rPr>
        <w:t>а</w:t>
      </w:r>
      <w:r w:rsidRPr="001E626D">
        <w:rPr>
          <w:rFonts w:cs="Times New Roman"/>
          <w:lang w:val="ru-RU"/>
        </w:rPr>
        <w:t>знообр</w:t>
      </w:r>
      <w:r w:rsidRPr="001E626D">
        <w:rPr>
          <w:rFonts w:cs="Times New Roman"/>
          <w:w w:val="101"/>
          <w:lang w:val="ru-RU"/>
        </w:rPr>
        <w:t>а</w:t>
      </w:r>
      <w:r w:rsidRPr="001E626D">
        <w:rPr>
          <w:rFonts w:cs="Times New Roman"/>
          <w:lang w:val="ru-RU"/>
        </w:rPr>
        <w:t>зны</w:t>
      </w:r>
      <w:r w:rsidRPr="001E626D">
        <w:rPr>
          <w:rFonts w:cs="Times New Roman"/>
          <w:w w:val="101"/>
          <w:lang w:val="ru-RU"/>
        </w:rPr>
        <w:t>е</w:t>
      </w:r>
      <w:r w:rsidRPr="001E626D">
        <w:rPr>
          <w:rFonts w:cs="Times New Roman"/>
          <w:spacing w:val="154"/>
          <w:lang w:val="ru-RU"/>
        </w:rPr>
        <w:t xml:space="preserve"> </w:t>
      </w:r>
      <w:r w:rsidRPr="001E626D">
        <w:rPr>
          <w:rFonts w:cs="Times New Roman"/>
          <w:lang w:val="ru-RU"/>
        </w:rPr>
        <w:t>виды,</w:t>
      </w:r>
      <w:r w:rsidRPr="001E626D">
        <w:rPr>
          <w:rFonts w:cs="Times New Roman"/>
          <w:spacing w:val="155"/>
          <w:lang w:val="ru-RU"/>
        </w:rPr>
        <w:t xml:space="preserve"> </w:t>
      </w:r>
      <w:r w:rsidRPr="001E626D">
        <w:rPr>
          <w:rFonts w:cs="Times New Roman"/>
          <w:lang w:val="ru-RU"/>
        </w:rPr>
        <w:t>прич</w:t>
      </w:r>
      <w:r w:rsidRPr="001E626D">
        <w:rPr>
          <w:rFonts w:cs="Times New Roman"/>
          <w:w w:val="101"/>
          <w:lang w:val="ru-RU"/>
        </w:rPr>
        <w:t>е</w:t>
      </w:r>
      <w:r w:rsidRPr="001E626D">
        <w:rPr>
          <w:rFonts w:cs="Times New Roman"/>
          <w:spacing w:val="1"/>
          <w:lang w:val="ru-RU"/>
        </w:rPr>
        <w:t>м</w:t>
      </w:r>
      <w:r w:rsidRPr="001E626D">
        <w:rPr>
          <w:rFonts w:cs="Times New Roman"/>
          <w:spacing w:val="153"/>
          <w:lang w:val="ru-RU"/>
        </w:rPr>
        <w:t xml:space="preserve"> </w:t>
      </w:r>
      <w:r w:rsidRPr="001E626D">
        <w:rPr>
          <w:rFonts w:cs="Times New Roman"/>
          <w:spacing w:val="1"/>
          <w:lang w:val="ru-RU"/>
        </w:rPr>
        <w:t>по</w:t>
      </w:r>
      <w:r w:rsidRPr="001E626D">
        <w:rPr>
          <w:rFonts w:cs="Times New Roman"/>
          <w:lang w:val="ru-RU"/>
        </w:rPr>
        <w:t>з</w:t>
      </w:r>
      <w:r w:rsidRPr="001E626D">
        <w:rPr>
          <w:rFonts w:cs="Times New Roman"/>
          <w:spacing w:val="-2"/>
          <w:lang w:val="ru-RU"/>
        </w:rPr>
        <w:t>в</w:t>
      </w:r>
      <w:r w:rsidRPr="001E626D">
        <w:rPr>
          <w:rFonts w:cs="Times New Roman"/>
          <w:lang w:val="ru-RU"/>
        </w:rPr>
        <w:t>ол</w:t>
      </w:r>
      <w:r w:rsidRPr="001E626D">
        <w:rPr>
          <w:rFonts w:cs="Times New Roman"/>
          <w:w w:val="101"/>
          <w:lang w:val="ru-RU"/>
        </w:rPr>
        <w:t>яе</w:t>
      </w:r>
      <w:r w:rsidRPr="001E626D">
        <w:rPr>
          <w:rFonts w:cs="Times New Roman"/>
          <w:lang w:val="ru-RU"/>
        </w:rPr>
        <w:t>т</w:t>
      </w:r>
      <w:r w:rsidRPr="001E626D">
        <w:rPr>
          <w:rFonts w:cs="Times New Roman"/>
          <w:spacing w:val="155"/>
          <w:lang w:val="ru-RU"/>
        </w:rPr>
        <w:t xml:space="preserve"> </w:t>
      </w:r>
      <w:r w:rsidRPr="001E626D">
        <w:rPr>
          <w:rFonts w:cs="Times New Roman"/>
          <w:spacing w:val="1"/>
          <w:lang w:val="ru-RU"/>
        </w:rPr>
        <w:t>п</w:t>
      </w:r>
      <w:r w:rsidRPr="001E626D">
        <w:rPr>
          <w:rFonts w:cs="Times New Roman"/>
          <w:lang w:val="ru-RU"/>
        </w:rPr>
        <w:t>ров</w:t>
      </w:r>
      <w:r w:rsidRPr="001E626D">
        <w:rPr>
          <w:rFonts w:cs="Times New Roman"/>
          <w:w w:val="101"/>
          <w:lang w:val="ru-RU"/>
        </w:rPr>
        <w:t>ес</w:t>
      </w:r>
      <w:r w:rsidRPr="001E626D">
        <w:rPr>
          <w:rFonts w:cs="Times New Roman"/>
          <w:spacing w:val="-2"/>
          <w:lang w:val="ru-RU"/>
        </w:rPr>
        <w:t>т</w:t>
      </w:r>
      <w:r w:rsidRPr="001E626D">
        <w:rPr>
          <w:rFonts w:cs="Times New Roman"/>
          <w:lang w:val="ru-RU"/>
        </w:rPr>
        <w:t>и</w:t>
      </w:r>
      <w:r w:rsidRPr="001E626D">
        <w:rPr>
          <w:rFonts w:cs="Times New Roman"/>
          <w:spacing w:val="155"/>
          <w:lang w:val="ru-RU"/>
        </w:rPr>
        <w:t xml:space="preserve"> </w:t>
      </w:r>
      <w:r w:rsidRPr="001E626D">
        <w:rPr>
          <w:rFonts w:cs="Times New Roman"/>
          <w:spacing w:val="-1"/>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бно</w:t>
      </w:r>
      <w:r w:rsidRPr="001E626D">
        <w:rPr>
          <w:rFonts w:cs="Times New Roman"/>
          <w:w w:val="101"/>
          <w:lang w:val="ru-RU"/>
        </w:rPr>
        <w:t>е</w:t>
      </w:r>
      <w:r w:rsidRPr="001E626D">
        <w:rPr>
          <w:rFonts w:cs="Times New Roman"/>
          <w:spacing w:val="155"/>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2"/>
          <w:lang w:val="ru-RU"/>
        </w:rPr>
        <w:t>д</w:t>
      </w:r>
      <w:r w:rsidRPr="001E626D">
        <w:rPr>
          <w:rFonts w:cs="Times New Roman"/>
          <w:lang w:val="ru-RU"/>
        </w:rPr>
        <w:t>ов</w:t>
      </w:r>
      <w:r w:rsidRPr="001E626D">
        <w:rPr>
          <w:rFonts w:cs="Times New Roman"/>
          <w:spacing w:val="-2"/>
          <w:w w:val="101"/>
          <w:lang w:val="ru-RU"/>
        </w:rPr>
        <w:t>а</w:t>
      </w:r>
      <w:r w:rsidRPr="001E626D">
        <w:rPr>
          <w:rFonts w:cs="Times New Roman"/>
          <w:lang w:val="ru-RU"/>
        </w:rPr>
        <w:t>ни</w:t>
      </w:r>
      <w:r w:rsidRPr="001E626D">
        <w:rPr>
          <w:rFonts w:cs="Times New Roman"/>
          <w:w w:val="101"/>
          <w:lang w:val="ru-RU"/>
        </w:rPr>
        <w:t>е</w:t>
      </w:r>
      <w:r w:rsidRPr="001E626D">
        <w:rPr>
          <w:rFonts w:cs="Times New Roman"/>
          <w:lang w:val="ru-RU"/>
        </w:rPr>
        <w:t>, до</w:t>
      </w:r>
      <w:r w:rsidRPr="001E626D">
        <w:rPr>
          <w:rFonts w:cs="Times New Roman"/>
          <w:w w:val="101"/>
          <w:lang w:val="ru-RU"/>
        </w:rPr>
        <w:t>с</w:t>
      </w:r>
      <w:r w:rsidRPr="001E626D">
        <w:rPr>
          <w:rFonts w:cs="Times New Roman"/>
          <w:lang w:val="ru-RU"/>
        </w:rPr>
        <w:t>т</w:t>
      </w:r>
      <w:r w:rsidRPr="001E626D">
        <w:rPr>
          <w:rFonts w:cs="Times New Roman"/>
          <w:w w:val="101"/>
          <w:lang w:val="ru-RU"/>
        </w:rPr>
        <w:t>а</w:t>
      </w:r>
      <w:r w:rsidRPr="001E626D">
        <w:rPr>
          <w:rFonts w:cs="Times New Roman"/>
          <w:lang w:val="ru-RU"/>
        </w:rPr>
        <w:t>т</w:t>
      </w:r>
      <w:r w:rsidRPr="001E626D">
        <w:rPr>
          <w:rFonts w:cs="Times New Roman"/>
          <w:spacing w:val="-1"/>
          <w:lang w:val="ru-RU"/>
        </w:rPr>
        <w:t>о</w:t>
      </w:r>
      <w:r w:rsidRPr="001E626D">
        <w:rPr>
          <w:rFonts w:cs="Times New Roman"/>
          <w:lang w:val="ru-RU"/>
        </w:rPr>
        <w:t>чно</w:t>
      </w:r>
      <w:r w:rsidRPr="001E626D">
        <w:rPr>
          <w:rFonts w:cs="Times New Roman"/>
          <w:spacing w:val="1"/>
          <w:lang w:val="ru-RU"/>
        </w:rPr>
        <w:t xml:space="preserve"> </w:t>
      </w:r>
      <w:r w:rsidRPr="001E626D">
        <w:rPr>
          <w:rFonts w:cs="Times New Roman"/>
          <w:spacing w:val="-1"/>
          <w:lang w:val="ru-RU"/>
        </w:rPr>
        <w:t>пр</w:t>
      </w:r>
      <w:r w:rsidRPr="001E626D">
        <w:rPr>
          <w:rFonts w:cs="Times New Roman"/>
          <w:spacing w:val="1"/>
          <w:lang w:val="ru-RU"/>
        </w:rPr>
        <w:t>о</w:t>
      </w:r>
      <w:r w:rsidRPr="001E626D">
        <w:rPr>
          <w:rFonts w:cs="Times New Roman"/>
          <w:lang w:val="ru-RU"/>
        </w:rPr>
        <w:t>т</w:t>
      </w:r>
      <w:r w:rsidRPr="001E626D">
        <w:rPr>
          <w:rFonts w:cs="Times New Roman"/>
          <w:w w:val="101"/>
          <w:lang w:val="ru-RU"/>
        </w:rPr>
        <w:t>я</w:t>
      </w:r>
      <w:r w:rsidRPr="001E626D">
        <w:rPr>
          <w:rFonts w:cs="Times New Roman"/>
          <w:spacing w:val="-1"/>
          <w:lang w:val="ru-RU"/>
        </w:rPr>
        <w:t>ж</w:t>
      </w:r>
      <w:r w:rsidRPr="001E626D">
        <w:rPr>
          <w:rFonts w:cs="Times New Roman"/>
          <w:spacing w:val="-2"/>
          <w:w w:val="101"/>
          <w:lang w:val="ru-RU"/>
        </w:rPr>
        <w:t>е</w:t>
      </w:r>
      <w:r w:rsidRPr="001E626D">
        <w:rPr>
          <w:rFonts w:cs="Times New Roman"/>
          <w:lang w:val="ru-RU"/>
        </w:rPr>
        <w:t>н</w:t>
      </w:r>
      <w:r w:rsidRPr="001E626D">
        <w:rPr>
          <w:rFonts w:cs="Times New Roman"/>
          <w:spacing w:val="-1"/>
          <w:lang w:val="ru-RU"/>
        </w:rPr>
        <w:t>н</w:t>
      </w:r>
      <w:r w:rsidRPr="001E626D">
        <w:rPr>
          <w:rFonts w:cs="Times New Roman"/>
          <w:spacing w:val="1"/>
          <w:lang w:val="ru-RU"/>
        </w:rPr>
        <w:t>о</w:t>
      </w:r>
      <w:r w:rsidRPr="001E626D">
        <w:rPr>
          <w:rFonts w:cs="Times New Roman"/>
          <w:w w:val="101"/>
          <w:lang w:val="ru-RU"/>
        </w:rPr>
        <w:t>е</w:t>
      </w:r>
      <w:r w:rsidRPr="001E626D">
        <w:rPr>
          <w:rFonts w:cs="Times New Roman"/>
          <w:lang w:val="ru-RU"/>
        </w:rPr>
        <w:t xml:space="preserve"> </w:t>
      </w:r>
      <w:r w:rsidRPr="001E626D">
        <w:rPr>
          <w:rFonts w:cs="Times New Roman"/>
          <w:spacing w:val="-1"/>
          <w:lang w:val="ru-RU"/>
        </w:rPr>
        <w:t>в</w:t>
      </w:r>
      <w:r w:rsidRPr="001E626D">
        <w:rPr>
          <w:rFonts w:cs="Times New Roman"/>
          <w:lang w:val="ru-RU"/>
        </w:rPr>
        <w:t>о</w:t>
      </w:r>
      <w:r w:rsidRPr="001E626D">
        <w:rPr>
          <w:rFonts w:cs="Times New Roman"/>
          <w:spacing w:val="1"/>
          <w:lang w:val="ru-RU"/>
        </w:rPr>
        <w:t xml:space="preserve"> </w:t>
      </w:r>
      <w:r w:rsidRPr="001E626D">
        <w:rPr>
          <w:rFonts w:cs="Times New Roman"/>
          <w:spacing w:val="-2"/>
          <w:lang w:val="ru-RU"/>
        </w:rPr>
        <w:t>в</w:t>
      </w:r>
      <w:r w:rsidRPr="001E626D">
        <w:rPr>
          <w:rFonts w:cs="Times New Roman"/>
          <w:lang w:val="ru-RU"/>
        </w:rPr>
        <w:t>р</w:t>
      </w:r>
      <w:r w:rsidRPr="001E626D">
        <w:rPr>
          <w:rFonts w:cs="Times New Roman"/>
          <w:w w:val="101"/>
          <w:lang w:val="ru-RU"/>
        </w:rPr>
        <w:t>е</w:t>
      </w:r>
      <w:r w:rsidRPr="001E626D">
        <w:rPr>
          <w:rFonts w:cs="Times New Roman"/>
          <w:lang w:val="ru-RU"/>
        </w:rPr>
        <w:t>м</w:t>
      </w:r>
      <w:r w:rsidRPr="001E626D">
        <w:rPr>
          <w:rFonts w:cs="Times New Roman"/>
          <w:spacing w:val="-1"/>
          <w:w w:val="101"/>
          <w:lang w:val="ru-RU"/>
        </w:rPr>
        <w:t>е</w:t>
      </w:r>
      <w:r w:rsidRPr="001E626D">
        <w:rPr>
          <w:rFonts w:cs="Times New Roman"/>
          <w:spacing w:val="-1"/>
          <w:lang w:val="ru-RU"/>
        </w:rPr>
        <w:t>н</w:t>
      </w:r>
      <w:r w:rsidRPr="001E626D">
        <w:rPr>
          <w:rFonts w:cs="Times New Roman"/>
          <w:lang w:val="ru-RU"/>
        </w:rPr>
        <w:t>и.</w:t>
      </w:r>
    </w:p>
    <w:p w:rsidR="008655E0" w:rsidRPr="00C850C6" w:rsidRDefault="00C850C6" w:rsidP="00C44AC7">
      <w:pPr>
        <w:widowControl w:val="0"/>
        <w:tabs>
          <w:tab w:val="left" w:pos="1978"/>
          <w:tab w:val="left" w:pos="3843"/>
          <w:tab w:val="left" w:pos="7404"/>
          <w:tab w:val="left" w:pos="9361"/>
        </w:tabs>
        <w:spacing w:after="0" w:line="240" w:lineRule="auto"/>
        <w:ind w:right="-65"/>
        <w:jc w:val="both"/>
        <w:rPr>
          <w:rFonts w:ascii="Times New Roman" w:eastAsia="Times New Roman" w:hAnsi="Times New Roman" w:cs="Times New Roman"/>
          <w:w w:val="101"/>
          <w:sz w:val="24"/>
          <w:szCs w:val="24"/>
        </w:rPr>
      </w:pPr>
      <w:r>
        <w:rPr>
          <w:rFonts w:ascii="Times New Roman" w:eastAsia="Times New Roman" w:hAnsi="Times New Roman" w:cs="Times New Roman"/>
          <w:b/>
          <w:bCs/>
          <w:i/>
          <w:iCs/>
          <w:sz w:val="24"/>
          <w:szCs w:val="24"/>
        </w:rPr>
        <w:t xml:space="preserve">           </w:t>
      </w:r>
      <w:r w:rsidR="008655E0" w:rsidRPr="00C850C6">
        <w:rPr>
          <w:rFonts w:ascii="Times New Roman" w:eastAsia="Times New Roman" w:hAnsi="Times New Roman" w:cs="Times New Roman"/>
          <w:b/>
          <w:bCs/>
          <w:i/>
          <w:iCs/>
          <w:sz w:val="24"/>
          <w:szCs w:val="24"/>
        </w:rPr>
        <w:t>Фор</w:t>
      </w:r>
      <w:r w:rsidR="008655E0" w:rsidRPr="00C850C6">
        <w:rPr>
          <w:rFonts w:ascii="Times New Roman" w:eastAsia="Times New Roman" w:hAnsi="Times New Roman" w:cs="Times New Roman"/>
          <w:b/>
          <w:bCs/>
          <w:i/>
          <w:iCs/>
          <w:spacing w:val="1"/>
          <w:sz w:val="24"/>
          <w:szCs w:val="24"/>
        </w:rPr>
        <w:t>мы</w:t>
      </w:r>
      <w:r w:rsidR="008655E0" w:rsidRPr="00C850C6">
        <w:rPr>
          <w:rFonts w:ascii="Times New Roman" w:eastAsia="Times New Roman" w:hAnsi="Times New Roman" w:cs="Times New Roman"/>
          <w:sz w:val="24"/>
          <w:szCs w:val="24"/>
        </w:rPr>
        <w:tab/>
      </w:r>
      <w:r w:rsidR="008655E0" w:rsidRPr="00C850C6">
        <w:rPr>
          <w:rFonts w:ascii="Times New Roman" w:eastAsia="Times New Roman" w:hAnsi="Times New Roman" w:cs="Times New Roman"/>
          <w:spacing w:val="-1"/>
          <w:sz w:val="24"/>
          <w:szCs w:val="24"/>
        </w:rPr>
        <w:t>о</w:t>
      </w:r>
      <w:r w:rsidR="008655E0" w:rsidRPr="00C850C6">
        <w:rPr>
          <w:rFonts w:ascii="Times New Roman" w:eastAsia="Times New Roman" w:hAnsi="Times New Roman" w:cs="Times New Roman"/>
          <w:sz w:val="24"/>
          <w:szCs w:val="24"/>
        </w:rPr>
        <w:t>рг</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pacing w:val="-1"/>
          <w:sz w:val="24"/>
          <w:szCs w:val="24"/>
        </w:rPr>
        <w:t>н</w:t>
      </w:r>
      <w:r w:rsidR="008655E0" w:rsidRPr="00C850C6">
        <w:rPr>
          <w:rFonts w:ascii="Times New Roman" w:eastAsia="Times New Roman" w:hAnsi="Times New Roman" w:cs="Times New Roman"/>
          <w:sz w:val="24"/>
          <w:szCs w:val="24"/>
        </w:rPr>
        <w:t>из</w:t>
      </w:r>
      <w:r w:rsidR="008655E0" w:rsidRPr="00C850C6">
        <w:rPr>
          <w:rFonts w:ascii="Times New Roman" w:eastAsia="Times New Roman" w:hAnsi="Times New Roman" w:cs="Times New Roman"/>
          <w:spacing w:val="-2"/>
          <w:w w:val="101"/>
          <w:sz w:val="24"/>
          <w:szCs w:val="24"/>
        </w:rPr>
        <w:t>а</w:t>
      </w:r>
      <w:r w:rsidR="008655E0" w:rsidRPr="00C850C6">
        <w:rPr>
          <w:rFonts w:ascii="Times New Roman" w:eastAsia="Times New Roman" w:hAnsi="Times New Roman" w:cs="Times New Roman"/>
          <w:sz w:val="24"/>
          <w:szCs w:val="24"/>
        </w:rPr>
        <w:t>ции</w:t>
      </w:r>
      <w:r w:rsidR="008655E0" w:rsidRPr="00C850C6">
        <w:rPr>
          <w:rFonts w:ascii="Times New Roman" w:eastAsia="Times New Roman" w:hAnsi="Times New Roman" w:cs="Times New Roman"/>
          <w:sz w:val="24"/>
          <w:szCs w:val="24"/>
        </w:rPr>
        <w:tab/>
      </w:r>
      <w:r w:rsidR="008655E0" w:rsidRPr="00C850C6">
        <w:rPr>
          <w:rFonts w:ascii="Times New Roman" w:eastAsia="Times New Roman" w:hAnsi="Times New Roman" w:cs="Times New Roman"/>
          <w:spacing w:val="-2"/>
          <w:sz w:val="24"/>
          <w:szCs w:val="24"/>
        </w:rPr>
        <w:t>у</w:t>
      </w:r>
      <w:r w:rsidR="008655E0" w:rsidRPr="00C850C6">
        <w:rPr>
          <w:rFonts w:ascii="Times New Roman" w:eastAsia="Times New Roman" w:hAnsi="Times New Roman" w:cs="Times New Roman"/>
          <w:sz w:val="24"/>
          <w:szCs w:val="24"/>
        </w:rPr>
        <w:t>ч</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pacing w:val="-1"/>
          <w:sz w:val="24"/>
          <w:szCs w:val="24"/>
        </w:rPr>
        <w:t>б</w:t>
      </w:r>
      <w:r w:rsidR="008655E0" w:rsidRPr="00C850C6">
        <w:rPr>
          <w:rFonts w:ascii="Times New Roman" w:eastAsia="Times New Roman" w:hAnsi="Times New Roman" w:cs="Times New Roman"/>
          <w:sz w:val="24"/>
          <w:szCs w:val="24"/>
        </w:rPr>
        <w:t>н</w:t>
      </w:r>
      <w:r w:rsidR="008655E0" w:rsidRPr="00C850C6">
        <w:rPr>
          <w:rFonts w:ascii="Times New Roman" w:eastAsia="Times New Roman" w:hAnsi="Times New Roman" w:cs="Times New Roman"/>
          <w:spacing w:val="5"/>
          <w:sz w:val="24"/>
          <w:szCs w:val="24"/>
        </w:rPr>
        <w:t>о</w:t>
      </w:r>
      <w:r>
        <w:rPr>
          <w:rFonts w:ascii="Times New Roman" w:eastAsia="Times New Roman" w:hAnsi="Times New Roman" w:cs="Times New Roman"/>
          <w:sz w:val="24"/>
          <w:szCs w:val="24"/>
        </w:rPr>
        <w:t xml:space="preserve"> </w:t>
      </w:r>
      <w:r w:rsidR="008655E0" w:rsidRPr="00C850C6">
        <w:rPr>
          <w:rFonts w:ascii="Times New Roman" w:eastAsia="Times New Roman" w:hAnsi="Times New Roman" w:cs="Times New Roman"/>
          <w:sz w:val="24"/>
          <w:szCs w:val="24"/>
        </w:rPr>
        <w:t>и</w:t>
      </w:r>
      <w:r w:rsidR="008655E0" w:rsidRPr="00C850C6">
        <w:rPr>
          <w:rFonts w:ascii="Times New Roman" w:eastAsia="Times New Roman" w:hAnsi="Times New Roman" w:cs="Times New Roman"/>
          <w:w w:val="101"/>
          <w:sz w:val="24"/>
          <w:szCs w:val="24"/>
        </w:rPr>
        <w:t>сс</w:t>
      </w:r>
      <w:r w:rsidR="008655E0" w:rsidRPr="00C850C6">
        <w:rPr>
          <w:rFonts w:ascii="Times New Roman" w:eastAsia="Times New Roman" w:hAnsi="Times New Roman" w:cs="Times New Roman"/>
          <w:sz w:val="24"/>
          <w:szCs w:val="24"/>
        </w:rPr>
        <w:t>л</w:t>
      </w:r>
      <w:r w:rsidR="008655E0" w:rsidRPr="00C850C6">
        <w:rPr>
          <w:rFonts w:ascii="Times New Roman" w:eastAsia="Times New Roman" w:hAnsi="Times New Roman" w:cs="Times New Roman"/>
          <w:spacing w:val="-3"/>
          <w:w w:val="101"/>
          <w:sz w:val="24"/>
          <w:szCs w:val="24"/>
        </w:rPr>
        <w:t>е</w:t>
      </w:r>
      <w:r w:rsidR="008655E0" w:rsidRPr="00C850C6">
        <w:rPr>
          <w:rFonts w:ascii="Times New Roman" w:eastAsia="Times New Roman" w:hAnsi="Times New Roman" w:cs="Times New Roman"/>
          <w:sz w:val="24"/>
          <w:szCs w:val="24"/>
        </w:rPr>
        <w:t>дов</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pacing w:val="-2"/>
          <w:sz w:val="24"/>
          <w:szCs w:val="24"/>
        </w:rPr>
        <w:t>т</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z w:val="24"/>
          <w:szCs w:val="24"/>
        </w:rPr>
        <w:t>л</w:t>
      </w:r>
      <w:r w:rsidR="008655E0" w:rsidRPr="00C850C6">
        <w:rPr>
          <w:rFonts w:ascii="Times New Roman" w:eastAsia="Times New Roman" w:hAnsi="Times New Roman" w:cs="Times New Roman"/>
          <w:spacing w:val="-1"/>
          <w:sz w:val="24"/>
          <w:szCs w:val="24"/>
        </w:rPr>
        <w:t>ь</w:t>
      </w:r>
      <w:r w:rsidR="008655E0" w:rsidRPr="00C850C6">
        <w:rPr>
          <w:rFonts w:ascii="Times New Roman" w:eastAsia="Times New Roman" w:hAnsi="Times New Roman" w:cs="Times New Roman"/>
          <w:w w:val="101"/>
          <w:sz w:val="24"/>
          <w:szCs w:val="24"/>
        </w:rPr>
        <w:t>с</w:t>
      </w:r>
      <w:r w:rsidR="008655E0" w:rsidRPr="00C850C6">
        <w:rPr>
          <w:rFonts w:ascii="Times New Roman" w:eastAsia="Times New Roman" w:hAnsi="Times New Roman" w:cs="Times New Roman"/>
          <w:sz w:val="24"/>
          <w:szCs w:val="24"/>
        </w:rPr>
        <w:t>кой</w:t>
      </w:r>
      <w:r w:rsidR="008655E0" w:rsidRPr="00C850C6">
        <w:rPr>
          <w:rFonts w:ascii="Times New Roman" w:eastAsia="Times New Roman" w:hAnsi="Times New Roman" w:cs="Times New Roman"/>
          <w:sz w:val="24"/>
          <w:szCs w:val="24"/>
        </w:rPr>
        <w:tab/>
        <w:t>д</w:t>
      </w:r>
      <w:r w:rsidR="008655E0" w:rsidRPr="00C850C6">
        <w:rPr>
          <w:rFonts w:ascii="Times New Roman" w:eastAsia="Times New Roman" w:hAnsi="Times New Roman" w:cs="Times New Roman"/>
          <w:spacing w:val="-1"/>
          <w:w w:val="101"/>
          <w:sz w:val="24"/>
          <w:szCs w:val="24"/>
        </w:rPr>
        <w:t>е</w:t>
      </w:r>
      <w:r w:rsidR="008655E0" w:rsidRPr="00C850C6">
        <w:rPr>
          <w:rFonts w:ascii="Times New Roman" w:eastAsia="Times New Roman" w:hAnsi="Times New Roman" w:cs="Times New Roman"/>
          <w:spacing w:val="-2"/>
          <w:w w:val="101"/>
          <w:sz w:val="24"/>
          <w:szCs w:val="24"/>
        </w:rPr>
        <w:t>я</w:t>
      </w:r>
      <w:r w:rsidR="008655E0" w:rsidRPr="00C850C6">
        <w:rPr>
          <w:rFonts w:ascii="Times New Roman" w:eastAsia="Times New Roman" w:hAnsi="Times New Roman" w:cs="Times New Roman"/>
          <w:sz w:val="24"/>
          <w:szCs w:val="24"/>
        </w:rPr>
        <w:t>т</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pacing w:val="-1"/>
          <w:sz w:val="24"/>
          <w:szCs w:val="24"/>
        </w:rPr>
        <w:t>л</w:t>
      </w:r>
      <w:r w:rsidR="008655E0" w:rsidRPr="00C850C6">
        <w:rPr>
          <w:rFonts w:ascii="Times New Roman" w:eastAsia="Times New Roman" w:hAnsi="Times New Roman" w:cs="Times New Roman"/>
          <w:sz w:val="24"/>
          <w:szCs w:val="24"/>
        </w:rPr>
        <w:t>ьно</w:t>
      </w:r>
      <w:r w:rsidR="008655E0" w:rsidRPr="00C850C6">
        <w:rPr>
          <w:rFonts w:ascii="Times New Roman" w:eastAsia="Times New Roman" w:hAnsi="Times New Roman" w:cs="Times New Roman"/>
          <w:w w:val="101"/>
          <w:sz w:val="24"/>
          <w:szCs w:val="24"/>
        </w:rPr>
        <w:t>с</w:t>
      </w:r>
      <w:r w:rsidR="008655E0" w:rsidRPr="00C850C6">
        <w:rPr>
          <w:rFonts w:ascii="Times New Roman" w:eastAsia="Times New Roman" w:hAnsi="Times New Roman" w:cs="Times New Roman"/>
          <w:spacing w:val="-1"/>
          <w:sz w:val="24"/>
          <w:szCs w:val="24"/>
        </w:rPr>
        <w:t>т</w:t>
      </w:r>
      <w:r w:rsidR="008655E0" w:rsidRPr="00C850C6">
        <w:rPr>
          <w:rFonts w:ascii="Times New Roman" w:eastAsia="Times New Roman" w:hAnsi="Times New Roman" w:cs="Times New Roman"/>
          <w:sz w:val="24"/>
          <w:szCs w:val="24"/>
        </w:rPr>
        <w:t>и н</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z w:val="24"/>
          <w:szCs w:val="24"/>
        </w:rPr>
        <w:t xml:space="preserve"> вн</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pacing w:val="-2"/>
          <w:sz w:val="24"/>
          <w:szCs w:val="24"/>
        </w:rPr>
        <w:t>у</w:t>
      </w:r>
      <w:r w:rsidR="008655E0" w:rsidRPr="00C850C6">
        <w:rPr>
          <w:rFonts w:ascii="Times New Roman" w:eastAsia="Times New Roman" w:hAnsi="Times New Roman" w:cs="Times New Roman"/>
          <w:sz w:val="24"/>
          <w:szCs w:val="24"/>
        </w:rPr>
        <w:t>р</w:t>
      </w:r>
      <w:r w:rsidR="008655E0" w:rsidRPr="00C850C6">
        <w:rPr>
          <w:rFonts w:ascii="Times New Roman" w:eastAsia="Times New Roman" w:hAnsi="Times New Roman" w:cs="Times New Roman"/>
          <w:spacing w:val="1"/>
          <w:sz w:val="24"/>
          <w:szCs w:val="24"/>
        </w:rPr>
        <w:t>о</w:t>
      </w:r>
      <w:r w:rsidR="008655E0" w:rsidRPr="00C850C6">
        <w:rPr>
          <w:rFonts w:ascii="Times New Roman" w:eastAsia="Times New Roman" w:hAnsi="Times New Roman" w:cs="Times New Roman"/>
          <w:sz w:val="24"/>
          <w:szCs w:val="24"/>
        </w:rPr>
        <w:t>чных</w:t>
      </w:r>
      <w:r w:rsidR="008655E0" w:rsidRPr="00C850C6">
        <w:rPr>
          <w:rFonts w:ascii="Times New Roman" w:eastAsia="Times New Roman" w:hAnsi="Times New Roman" w:cs="Times New Roman"/>
          <w:spacing w:val="1"/>
          <w:sz w:val="24"/>
          <w:szCs w:val="24"/>
        </w:rPr>
        <w:t xml:space="preserve"> </w:t>
      </w:r>
      <w:r w:rsidR="008655E0" w:rsidRPr="00C850C6">
        <w:rPr>
          <w:rFonts w:ascii="Times New Roman" w:eastAsia="Times New Roman" w:hAnsi="Times New Roman" w:cs="Times New Roman"/>
          <w:sz w:val="24"/>
          <w:szCs w:val="24"/>
        </w:rPr>
        <w:t>з</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pacing w:val="-2"/>
          <w:sz w:val="24"/>
          <w:szCs w:val="24"/>
        </w:rPr>
        <w:t>н</w:t>
      </w:r>
      <w:r w:rsidR="008655E0" w:rsidRPr="00C850C6">
        <w:rPr>
          <w:rFonts w:ascii="Times New Roman" w:eastAsia="Times New Roman" w:hAnsi="Times New Roman" w:cs="Times New Roman"/>
          <w:w w:val="101"/>
          <w:sz w:val="24"/>
          <w:szCs w:val="24"/>
        </w:rPr>
        <w:t>я</w:t>
      </w:r>
      <w:r w:rsidR="008655E0" w:rsidRPr="00C850C6">
        <w:rPr>
          <w:rFonts w:ascii="Times New Roman" w:eastAsia="Times New Roman" w:hAnsi="Times New Roman" w:cs="Times New Roman"/>
          <w:sz w:val="24"/>
          <w:szCs w:val="24"/>
        </w:rPr>
        <w:t>т</w:t>
      </w:r>
      <w:r w:rsidR="008655E0" w:rsidRPr="00C850C6">
        <w:rPr>
          <w:rFonts w:ascii="Times New Roman" w:eastAsia="Times New Roman" w:hAnsi="Times New Roman" w:cs="Times New Roman"/>
          <w:spacing w:val="-1"/>
          <w:sz w:val="24"/>
          <w:szCs w:val="24"/>
        </w:rPr>
        <w:t>и</w:t>
      </w:r>
      <w:r w:rsidR="008655E0" w:rsidRPr="00C850C6">
        <w:rPr>
          <w:rFonts w:ascii="Times New Roman" w:eastAsia="Times New Roman" w:hAnsi="Times New Roman" w:cs="Times New Roman"/>
          <w:spacing w:val="-2"/>
          <w:w w:val="101"/>
          <w:sz w:val="24"/>
          <w:szCs w:val="24"/>
        </w:rPr>
        <w:t>я</w:t>
      </w:r>
      <w:r w:rsidR="008655E0" w:rsidRPr="00C850C6">
        <w:rPr>
          <w:rFonts w:ascii="Times New Roman" w:eastAsia="Times New Roman" w:hAnsi="Times New Roman" w:cs="Times New Roman"/>
          <w:sz w:val="24"/>
          <w:szCs w:val="24"/>
        </w:rPr>
        <w:t>х мог</w:t>
      </w:r>
      <w:r w:rsidR="008655E0" w:rsidRPr="00C850C6">
        <w:rPr>
          <w:rFonts w:ascii="Times New Roman" w:eastAsia="Times New Roman" w:hAnsi="Times New Roman" w:cs="Times New Roman"/>
          <w:spacing w:val="-1"/>
          <w:sz w:val="24"/>
          <w:szCs w:val="24"/>
        </w:rPr>
        <w:t>у</w:t>
      </w:r>
      <w:r w:rsidR="008655E0" w:rsidRPr="00C850C6">
        <w:rPr>
          <w:rFonts w:ascii="Times New Roman" w:eastAsia="Times New Roman" w:hAnsi="Times New Roman" w:cs="Times New Roman"/>
          <w:sz w:val="24"/>
          <w:szCs w:val="24"/>
        </w:rPr>
        <w:t>т б</w:t>
      </w:r>
      <w:r w:rsidR="008655E0" w:rsidRPr="00C850C6">
        <w:rPr>
          <w:rFonts w:ascii="Times New Roman" w:eastAsia="Times New Roman" w:hAnsi="Times New Roman" w:cs="Times New Roman"/>
          <w:spacing w:val="1"/>
          <w:sz w:val="24"/>
          <w:szCs w:val="24"/>
        </w:rPr>
        <w:t>ы</w:t>
      </w:r>
      <w:r w:rsidR="008655E0" w:rsidRPr="00C850C6">
        <w:rPr>
          <w:rFonts w:ascii="Times New Roman" w:eastAsia="Times New Roman" w:hAnsi="Times New Roman" w:cs="Times New Roman"/>
          <w:sz w:val="24"/>
          <w:szCs w:val="24"/>
        </w:rPr>
        <w:t xml:space="preserve">ть </w:t>
      </w:r>
      <w:r w:rsidR="008655E0" w:rsidRPr="00C850C6">
        <w:rPr>
          <w:rFonts w:ascii="Times New Roman" w:eastAsia="Times New Roman" w:hAnsi="Times New Roman" w:cs="Times New Roman"/>
          <w:w w:val="101"/>
          <w:sz w:val="24"/>
          <w:szCs w:val="24"/>
        </w:rPr>
        <w:t>с</w:t>
      </w:r>
      <w:r w:rsidR="008655E0" w:rsidRPr="00C850C6">
        <w:rPr>
          <w:rFonts w:ascii="Times New Roman" w:eastAsia="Times New Roman" w:hAnsi="Times New Roman" w:cs="Times New Roman"/>
          <w:spacing w:val="-1"/>
          <w:sz w:val="24"/>
          <w:szCs w:val="24"/>
        </w:rPr>
        <w:t>л</w:t>
      </w:r>
      <w:r w:rsidR="008655E0" w:rsidRPr="00C850C6">
        <w:rPr>
          <w:rFonts w:ascii="Times New Roman" w:eastAsia="Times New Roman" w:hAnsi="Times New Roman" w:cs="Times New Roman"/>
          <w:spacing w:val="-1"/>
          <w:w w:val="101"/>
          <w:sz w:val="24"/>
          <w:szCs w:val="24"/>
        </w:rPr>
        <w:t>е</w:t>
      </w:r>
      <w:r w:rsidR="008655E0" w:rsidRPr="00C850C6">
        <w:rPr>
          <w:rFonts w:ascii="Times New Roman" w:eastAsia="Times New Roman" w:hAnsi="Times New Roman" w:cs="Times New Roman"/>
          <w:sz w:val="24"/>
          <w:szCs w:val="24"/>
        </w:rPr>
        <w:t>д</w:t>
      </w:r>
      <w:r w:rsidR="008655E0" w:rsidRPr="00C850C6">
        <w:rPr>
          <w:rFonts w:ascii="Times New Roman" w:eastAsia="Times New Roman" w:hAnsi="Times New Roman" w:cs="Times New Roman"/>
          <w:spacing w:val="-1"/>
          <w:sz w:val="24"/>
          <w:szCs w:val="24"/>
        </w:rPr>
        <w:t>у</w:t>
      </w:r>
      <w:r w:rsidR="008655E0" w:rsidRPr="00C850C6">
        <w:rPr>
          <w:rFonts w:ascii="Times New Roman" w:eastAsia="Times New Roman" w:hAnsi="Times New Roman" w:cs="Times New Roman"/>
          <w:sz w:val="24"/>
          <w:szCs w:val="24"/>
        </w:rPr>
        <w:t>ющими</w:t>
      </w:r>
      <w:r w:rsidR="008655E0" w:rsidRPr="00C850C6">
        <w:rPr>
          <w:rFonts w:ascii="Times New Roman" w:eastAsia="Times New Roman" w:hAnsi="Times New Roman" w:cs="Times New Roman"/>
          <w:w w:val="101"/>
          <w:sz w:val="24"/>
          <w:szCs w:val="24"/>
        </w:rPr>
        <w:t>:</w:t>
      </w:r>
    </w:p>
    <w:p w:rsidR="001E626D" w:rsidRPr="001E626D" w:rsidRDefault="008655E0" w:rsidP="00C44AC7">
      <w:pPr>
        <w:pStyle w:val="af"/>
        <w:numPr>
          <w:ilvl w:val="0"/>
          <w:numId w:val="318"/>
        </w:numPr>
        <w:ind w:right="-20"/>
        <w:jc w:val="both"/>
        <w:rPr>
          <w:rFonts w:cs="Times New Roman"/>
          <w:w w:val="101"/>
        </w:rPr>
      </w:pPr>
      <w:r w:rsidRPr="001E626D">
        <w:rPr>
          <w:rFonts w:cs="Times New Roman"/>
        </w:rPr>
        <w:t>и</w:t>
      </w:r>
      <w:r w:rsidRPr="001E626D">
        <w:rPr>
          <w:rFonts w:cs="Times New Roman"/>
          <w:w w:val="101"/>
        </w:rPr>
        <w:t>сс</w:t>
      </w:r>
      <w:r w:rsidRPr="001E626D">
        <w:rPr>
          <w:rFonts w:cs="Times New Roman"/>
        </w:rPr>
        <w:t>л</w:t>
      </w:r>
      <w:r w:rsidRPr="001E626D">
        <w:rPr>
          <w:rFonts w:cs="Times New Roman"/>
          <w:spacing w:val="-1"/>
          <w:w w:val="101"/>
        </w:rPr>
        <w:t>е</w:t>
      </w:r>
      <w:r w:rsidRPr="001E626D">
        <w:rPr>
          <w:rFonts w:cs="Times New Roman"/>
        </w:rPr>
        <w:t>дов</w:t>
      </w:r>
      <w:r w:rsidRPr="001E626D">
        <w:rPr>
          <w:rFonts w:cs="Times New Roman"/>
          <w:w w:val="101"/>
        </w:rPr>
        <w:t>а</w:t>
      </w:r>
      <w:r w:rsidRPr="001E626D">
        <w:rPr>
          <w:rFonts w:cs="Times New Roman"/>
          <w:spacing w:val="-2"/>
        </w:rPr>
        <w:t>т</w:t>
      </w:r>
      <w:r w:rsidRPr="001E626D">
        <w:rPr>
          <w:rFonts w:cs="Times New Roman"/>
          <w:w w:val="101"/>
        </w:rPr>
        <w:t>е</w:t>
      </w:r>
      <w:r w:rsidRPr="001E626D">
        <w:rPr>
          <w:rFonts w:cs="Times New Roman"/>
        </w:rPr>
        <w:t>л</w:t>
      </w:r>
      <w:r w:rsidRPr="001E626D">
        <w:rPr>
          <w:rFonts w:cs="Times New Roman"/>
          <w:spacing w:val="-1"/>
        </w:rPr>
        <w:t>ь</w:t>
      </w:r>
      <w:r w:rsidRPr="001E626D">
        <w:rPr>
          <w:rFonts w:cs="Times New Roman"/>
          <w:w w:val="101"/>
        </w:rPr>
        <w:t>с</w:t>
      </w:r>
      <w:r w:rsidRPr="001E626D">
        <w:rPr>
          <w:rFonts w:cs="Times New Roman"/>
        </w:rPr>
        <w:t>к</w:t>
      </w:r>
      <w:r w:rsidRPr="001E626D">
        <w:rPr>
          <w:rFonts w:cs="Times New Roman"/>
          <w:w w:val="101"/>
        </w:rPr>
        <w:t>ая</w:t>
      </w:r>
      <w:r w:rsidRPr="001E626D">
        <w:rPr>
          <w:rFonts w:cs="Times New Roman"/>
          <w:spacing w:val="-2"/>
        </w:rPr>
        <w:t xml:space="preserve"> </w:t>
      </w:r>
      <w:r w:rsidRPr="001E626D">
        <w:rPr>
          <w:rFonts w:cs="Times New Roman"/>
        </w:rPr>
        <w:t>п</w:t>
      </w:r>
      <w:r w:rsidRPr="001E626D">
        <w:rPr>
          <w:rFonts w:cs="Times New Roman"/>
          <w:spacing w:val="1"/>
        </w:rPr>
        <w:t>р</w:t>
      </w:r>
      <w:r w:rsidRPr="001E626D">
        <w:rPr>
          <w:rFonts w:cs="Times New Roman"/>
          <w:w w:val="101"/>
        </w:rPr>
        <w:t>а</w:t>
      </w:r>
      <w:r w:rsidRPr="001E626D">
        <w:rPr>
          <w:rFonts w:cs="Times New Roman"/>
        </w:rPr>
        <w:t>ктик</w:t>
      </w:r>
      <w:r w:rsidRPr="001E626D">
        <w:rPr>
          <w:rFonts w:cs="Times New Roman"/>
          <w:w w:val="101"/>
        </w:rPr>
        <w:t>а</w:t>
      </w:r>
      <w:r w:rsidRPr="001E626D">
        <w:rPr>
          <w:rFonts w:cs="Times New Roman"/>
          <w:spacing w:val="-2"/>
        </w:rPr>
        <w:t xml:space="preserve"> </w:t>
      </w:r>
      <w:r w:rsidRPr="001E626D">
        <w:rPr>
          <w:rFonts w:cs="Times New Roman"/>
        </w:rPr>
        <w:t>об</w:t>
      </w:r>
      <w:r w:rsidRPr="001E626D">
        <w:rPr>
          <w:rFonts w:cs="Times New Roman"/>
          <w:spacing w:val="-2"/>
        </w:rPr>
        <w:t>у</w:t>
      </w:r>
      <w:r w:rsidRPr="001E626D">
        <w:rPr>
          <w:rFonts w:cs="Times New Roman"/>
        </w:rPr>
        <w:t>ч</w:t>
      </w:r>
      <w:r w:rsidRPr="001E626D">
        <w:rPr>
          <w:rFonts w:cs="Times New Roman"/>
          <w:w w:val="101"/>
        </w:rPr>
        <w:t>а</w:t>
      </w:r>
      <w:r w:rsidRPr="001E626D">
        <w:rPr>
          <w:rFonts w:cs="Times New Roman"/>
        </w:rPr>
        <w:t>ющих</w:t>
      </w:r>
      <w:r w:rsidRPr="001E626D">
        <w:rPr>
          <w:rFonts w:cs="Times New Roman"/>
          <w:w w:val="101"/>
        </w:rPr>
        <w:t>ся;</w:t>
      </w:r>
    </w:p>
    <w:p w:rsidR="008655E0" w:rsidRPr="001E626D" w:rsidRDefault="008655E0" w:rsidP="00C44AC7">
      <w:pPr>
        <w:pStyle w:val="af"/>
        <w:numPr>
          <w:ilvl w:val="0"/>
          <w:numId w:val="318"/>
        </w:numPr>
        <w:ind w:right="-20"/>
        <w:jc w:val="both"/>
        <w:rPr>
          <w:rFonts w:cs="Times New Roman"/>
          <w:w w:val="101"/>
          <w:lang w:val="ru-RU"/>
        </w:rPr>
      </w:pPr>
      <w:r w:rsidRPr="001E626D">
        <w:rPr>
          <w:rFonts w:cs="Times New Roman"/>
          <w:spacing w:val="1"/>
          <w:lang w:val="ru-RU"/>
        </w:rPr>
        <w:t>о</w:t>
      </w:r>
      <w:r w:rsidRPr="001E626D">
        <w:rPr>
          <w:rFonts w:cs="Times New Roman"/>
          <w:lang w:val="ru-RU"/>
        </w:rPr>
        <w:t>бр</w:t>
      </w:r>
      <w:r w:rsidRPr="001E626D">
        <w:rPr>
          <w:rFonts w:cs="Times New Roman"/>
          <w:w w:val="101"/>
          <w:lang w:val="ru-RU"/>
        </w:rPr>
        <w:t>а</w:t>
      </w:r>
      <w:r w:rsidRPr="001E626D">
        <w:rPr>
          <w:rFonts w:cs="Times New Roman"/>
          <w:lang w:val="ru-RU"/>
        </w:rPr>
        <w:t>зов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lang w:val="ru-RU"/>
        </w:rPr>
        <w:t>ь</w:t>
      </w:r>
      <w:r w:rsidRPr="001E626D">
        <w:rPr>
          <w:rFonts w:cs="Times New Roman"/>
          <w:spacing w:val="-1"/>
          <w:lang w:val="ru-RU"/>
        </w:rPr>
        <w:t>н</w:t>
      </w:r>
      <w:r w:rsidRPr="001E626D">
        <w:rPr>
          <w:rFonts w:cs="Times New Roman"/>
          <w:lang w:val="ru-RU"/>
        </w:rPr>
        <w:t>ы</w:t>
      </w:r>
      <w:r w:rsidRPr="001E626D">
        <w:rPr>
          <w:rFonts w:cs="Times New Roman"/>
          <w:w w:val="101"/>
          <w:lang w:val="ru-RU"/>
        </w:rPr>
        <w:t>е</w:t>
      </w:r>
      <w:r w:rsidRPr="001E626D">
        <w:rPr>
          <w:rFonts w:cs="Times New Roman"/>
          <w:spacing w:val="82"/>
          <w:lang w:val="ru-RU"/>
        </w:rPr>
        <w:t xml:space="preserve"> </w:t>
      </w:r>
      <w:r w:rsidRPr="001E626D">
        <w:rPr>
          <w:rFonts w:cs="Times New Roman"/>
          <w:lang w:val="ru-RU"/>
        </w:rPr>
        <w:t>э</w:t>
      </w:r>
      <w:r w:rsidRPr="001E626D">
        <w:rPr>
          <w:rFonts w:cs="Times New Roman"/>
          <w:spacing w:val="-1"/>
          <w:lang w:val="ru-RU"/>
        </w:rPr>
        <w:t>к</w:t>
      </w:r>
      <w:r w:rsidRPr="001E626D">
        <w:rPr>
          <w:rFonts w:cs="Times New Roman"/>
          <w:w w:val="101"/>
          <w:lang w:val="ru-RU"/>
        </w:rPr>
        <w:t>с</w:t>
      </w:r>
      <w:r w:rsidRPr="001E626D">
        <w:rPr>
          <w:rFonts w:cs="Times New Roman"/>
          <w:lang w:val="ru-RU"/>
        </w:rPr>
        <w:t>п</w:t>
      </w:r>
      <w:r w:rsidRPr="001E626D">
        <w:rPr>
          <w:rFonts w:cs="Times New Roman"/>
          <w:spacing w:val="-2"/>
          <w:w w:val="101"/>
          <w:lang w:val="ru-RU"/>
        </w:rPr>
        <w:t>е</w:t>
      </w:r>
      <w:r w:rsidRPr="001E626D">
        <w:rPr>
          <w:rFonts w:cs="Times New Roman"/>
          <w:lang w:val="ru-RU"/>
        </w:rPr>
        <w:t>диции</w:t>
      </w:r>
      <w:r w:rsidRPr="001E626D">
        <w:rPr>
          <w:rFonts w:cs="Times New Roman"/>
          <w:spacing w:val="88"/>
          <w:lang w:val="ru-RU"/>
        </w:rPr>
        <w:t xml:space="preserve"> </w:t>
      </w:r>
      <w:r w:rsidRPr="001E626D">
        <w:rPr>
          <w:rFonts w:cs="Times New Roman"/>
          <w:lang w:val="ru-RU"/>
        </w:rPr>
        <w:t>–</w:t>
      </w:r>
      <w:r w:rsidRPr="001E626D">
        <w:rPr>
          <w:rFonts w:cs="Times New Roman"/>
          <w:spacing w:val="83"/>
          <w:lang w:val="ru-RU"/>
        </w:rPr>
        <w:t xml:space="preserve"> </w:t>
      </w:r>
      <w:r w:rsidRPr="001E626D">
        <w:rPr>
          <w:rFonts w:cs="Times New Roman"/>
          <w:lang w:val="ru-RU"/>
        </w:rPr>
        <w:t>пох</w:t>
      </w:r>
      <w:r w:rsidRPr="001E626D">
        <w:rPr>
          <w:rFonts w:cs="Times New Roman"/>
          <w:spacing w:val="-1"/>
          <w:lang w:val="ru-RU"/>
        </w:rPr>
        <w:t>од</w:t>
      </w:r>
      <w:r w:rsidRPr="001E626D">
        <w:rPr>
          <w:rFonts w:cs="Times New Roman"/>
          <w:lang w:val="ru-RU"/>
        </w:rPr>
        <w:t>ы,</w:t>
      </w:r>
      <w:r w:rsidRPr="001E626D">
        <w:rPr>
          <w:rFonts w:cs="Times New Roman"/>
          <w:spacing w:val="83"/>
          <w:lang w:val="ru-RU"/>
        </w:rPr>
        <w:t xml:space="preserve"> </w:t>
      </w:r>
      <w:r w:rsidRPr="001E626D">
        <w:rPr>
          <w:rFonts w:cs="Times New Roman"/>
          <w:lang w:val="ru-RU"/>
        </w:rPr>
        <w:t>по</w:t>
      </w:r>
      <w:r w:rsidRPr="001E626D">
        <w:rPr>
          <w:rFonts w:cs="Times New Roman"/>
          <w:w w:val="101"/>
          <w:lang w:val="ru-RU"/>
        </w:rPr>
        <w:t>е</w:t>
      </w:r>
      <w:r w:rsidRPr="001E626D">
        <w:rPr>
          <w:rFonts w:cs="Times New Roman"/>
          <w:lang w:val="ru-RU"/>
        </w:rPr>
        <w:t>здки,</w:t>
      </w:r>
      <w:r w:rsidRPr="001E626D">
        <w:rPr>
          <w:rFonts w:cs="Times New Roman"/>
          <w:spacing w:val="83"/>
          <w:lang w:val="ru-RU"/>
        </w:rPr>
        <w:t xml:space="preserve"> </w:t>
      </w:r>
      <w:r w:rsidRPr="001E626D">
        <w:rPr>
          <w:rFonts w:cs="Times New Roman"/>
          <w:lang w:val="ru-RU"/>
        </w:rPr>
        <w:t>э</w:t>
      </w:r>
      <w:r w:rsidRPr="001E626D">
        <w:rPr>
          <w:rFonts w:cs="Times New Roman"/>
          <w:spacing w:val="-1"/>
          <w:lang w:val="ru-RU"/>
        </w:rPr>
        <w:t>к</w:t>
      </w:r>
      <w:r w:rsidRPr="001E626D">
        <w:rPr>
          <w:rFonts w:cs="Times New Roman"/>
          <w:w w:val="101"/>
          <w:lang w:val="ru-RU"/>
        </w:rPr>
        <w:t>с</w:t>
      </w:r>
      <w:r w:rsidRPr="001E626D">
        <w:rPr>
          <w:rFonts w:cs="Times New Roman"/>
          <w:lang w:val="ru-RU"/>
        </w:rPr>
        <w:t>к</w:t>
      </w:r>
      <w:r w:rsidRPr="001E626D">
        <w:rPr>
          <w:rFonts w:cs="Times New Roman"/>
          <w:spacing w:val="-2"/>
          <w:lang w:val="ru-RU"/>
        </w:rPr>
        <w:t>у</w:t>
      </w:r>
      <w:r w:rsidRPr="001E626D">
        <w:rPr>
          <w:rFonts w:cs="Times New Roman"/>
          <w:lang w:val="ru-RU"/>
        </w:rPr>
        <w:t>р</w:t>
      </w:r>
      <w:r w:rsidRPr="001E626D">
        <w:rPr>
          <w:rFonts w:cs="Times New Roman"/>
          <w:w w:val="101"/>
          <w:lang w:val="ru-RU"/>
        </w:rPr>
        <w:t>с</w:t>
      </w:r>
      <w:r w:rsidRPr="001E626D">
        <w:rPr>
          <w:rFonts w:cs="Times New Roman"/>
          <w:lang w:val="ru-RU"/>
        </w:rPr>
        <w:t>ии</w:t>
      </w:r>
      <w:r w:rsidRPr="001E626D">
        <w:rPr>
          <w:rFonts w:cs="Times New Roman"/>
          <w:spacing w:val="82"/>
          <w:lang w:val="ru-RU"/>
        </w:rPr>
        <w:t xml:space="preserve"> </w:t>
      </w:r>
      <w:r w:rsidRPr="001E626D">
        <w:rPr>
          <w:rFonts w:cs="Times New Roman"/>
          <w:w w:val="101"/>
          <w:lang w:val="ru-RU"/>
        </w:rPr>
        <w:t>с</w:t>
      </w:r>
      <w:r w:rsidRPr="001E626D">
        <w:rPr>
          <w:rFonts w:cs="Times New Roman"/>
          <w:spacing w:val="82"/>
          <w:lang w:val="ru-RU"/>
        </w:rPr>
        <w:t xml:space="preserve"> </w:t>
      </w:r>
      <w:r w:rsidRPr="001E626D">
        <w:rPr>
          <w:rFonts w:cs="Times New Roman"/>
          <w:lang w:val="ru-RU"/>
        </w:rPr>
        <w:t>ч</w:t>
      </w:r>
      <w:r w:rsidRPr="001E626D">
        <w:rPr>
          <w:rFonts w:cs="Times New Roman"/>
          <w:w w:val="101"/>
          <w:lang w:val="ru-RU"/>
        </w:rPr>
        <w:t>е</w:t>
      </w:r>
      <w:r w:rsidRPr="001E626D">
        <w:rPr>
          <w:rFonts w:cs="Times New Roman"/>
          <w:spacing w:val="-1"/>
          <w:lang w:val="ru-RU"/>
        </w:rPr>
        <w:t>тк</w:t>
      </w:r>
      <w:r w:rsidRPr="001E626D">
        <w:rPr>
          <w:rFonts w:cs="Times New Roman"/>
          <w:lang w:val="ru-RU"/>
        </w:rPr>
        <w:t>о обозн</w:t>
      </w:r>
      <w:r w:rsidRPr="001E626D">
        <w:rPr>
          <w:rFonts w:cs="Times New Roman"/>
          <w:w w:val="101"/>
          <w:lang w:val="ru-RU"/>
        </w:rPr>
        <w:t>а</w:t>
      </w:r>
      <w:r w:rsidRPr="001E626D">
        <w:rPr>
          <w:rFonts w:cs="Times New Roman"/>
          <w:lang w:val="ru-RU"/>
        </w:rPr>
        <w:t>ч</w:t>
      </w:r>
      <w:r w:rsidRPr="001E626D">
        <w:rPr>
          <w:rFonts w:cs="Times New Roman"/>
          <w:w w:val="101"/>
          <w:lang w:val="ru-RU"/>
        </w:rPr>
        <w:t>е</w:t>
      </w:r>
      <w:r w:rsidRPr="001E626D">
        <w:rPr>
          <w:rFonts w:cs="Times New Roman"/>
          <w:lang w:val="ru-RU"/>
        </w:rPr>
        <w:t>н</w:t>
      </w:r>
      <w:r w:rsidRPr="001E626D">
        <w:rPr>
          <w:rFonts w:cs="Times New Roman"/>
          <w:spacing w:val="-1"/>
          <w:lang w:val="ru-RU"/>
        </w:rPr>
        <w:t>н</w:t>
      </w:r>
      <w:r w:rsidRPr="001E626D">
        <w:rPr>
          <w:rFonts w:cs="Times New Roman"/>
          <w:lang w:val="ru-RU"/>
        </w:rPr>
        <w:t>ы</w:t>
      </w:r>
      <w:r w:rsidRPr="001E626D">
        <w:rPr>
          <w:rFonts w:cs="Times New Roman"/>
          <w:spacing w:val="-1"/>
          <w:lang w:val="ru-RU"/>
        </w:rPr>
        <w:t>м</w:t>
      </w:r>
      <w:r w:rsidR="001E626D">
        <w:rPr>
          <w:rFonts w:cs="Times New Roman"/>
          <w:lang w:val="ru-RU"/>
        </w:rPr>
        <w:t xml:space="preserve"> </w:t>
      </w:r>
      <w:r w:rsidRPr="001E626D">
        <w:rPr>
          <w:rFonts w:cs="Times New Roman"/>
          <w:spacing w:val="-1"/>
          <w:lang w:val="ru-RU"/>
        </w:rPr>
        <w:lastRenderedPageBreak/>
        <w:t>о</w:t>
      </w:r>
      <w:r w:rsidRPr="001E626D">
        <w:rPr>
          <w:rFonts w:cs="Times New Roman"/>
          <w:spacing w:val="1"/>
          <w:lang w:val="ru-RU"/>
        </w:rPr>
        <w:t>б</w:t>
      </w:r>
      <w:r w:rsidRPr="001E626D">
        <w:rPr>
          <w:rFonts w:cs="Times New Roman"/>
          <w:lang w:val="ru-RU"/>
        </w:rPr>
        <w:t>р</w:t>
      </w:r>
      <w:r w:rsidRPr="001E626D">
        <w:rPr>
          <w:rFonts w:cs="Times New Roman"/>
          <w:w w:val="101"/>
          <w:lang w:val="ru-RU"/>
        </w:rPr>
        <w:t>а</w:t>
      </w:r>
      <w:r w:rsidRPr="001E626D">
        <w:rPr>
          <w:rFonts w:cs="Times New Roman"/>
          <w:lang w:val="ru-RU"/>
        </w:rPr>
        <w:t>зов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3"/>
          <w:lang w:val="ru-RU"/>
        </w:rPr>
        <w:t>ь</w:t>
      </w:r>
      <w:r w:rsidRPr="001E626D">
        <w:rPr>
          <w:rFonts w:cs="Times New Roman"/>
          <w:lang w:val="ru-RU"/>
        </w:rPr>
        <w:t>н</w:t>
      </w:r>
      <w:r w:rsidRPr="001E626D">
        <w:rPr>
          <w:rFonts w:cs="Times New Roman"/>
          <w:spacing w:val="1"/>
          <w:lang w:val="ru-RU"/>
        </w:rPr>
        <w:t>ы</w:t>
      </w:r>
      <w:r w:rsidRPr="001E626D">
        <w:rPr>
          <w:rFonts w:cs="Times New Roman"/>
          <w:spacing w:val="-1"/>
          <w:lang w:val="ru-RU"/>
        </w:rPr>
        <w:t>м</w:t>
      </w:r>
      <w:r w:rsidRPr="001E626D">
        <w:rPr>
          <w:rFonts w:cs="Times New Roman"/>
          <w:lang w:val="ru-RU"/>
        </w:rPr>
        <w:t>и ц</w:t>
      </w:r>
      <w:r w:rsidRPr="001E626D">
        <w:rPr>
          <w:rFonts w:cs="Times New Roman"/>
          <w:w w:val="101"/>
          <w:lang w:val="ru-RU"/>
        </w:rPr>
        <w:t>е</w:t>
      </w:r>
      <w:r w:rsidRPr="001E626D">
        <w:rPr>
          <w:rFonts w:cs="Times New Roman"/>
          <w:lang w:val="ru-RU"/>
        </w:rPr>
        <w:t>л</w:t>
      </w:r>
      <w:r w:rsidRPr="001E626D">
        <w:rPr>
          <w:rFonts w:cs="Times New Roman"/>
          <w:w w:val="101"/>
          <w:lang w:val="ru-RU"/>
        </w:rPr>
        <w:t>я</w:t>
      </w:r>
      <w:r w:rsidRPr="001E626D">
        <w:rPr>
          <w:rFonts w:cs="Times New Roman"/>
          <w:spacing w:val="-1"/>
          <w:lang w:val="ru-RU"/>
        </w:rPr>
        <w:t>м</w:t>
      </w:r>
      <w:r w:rsidRPr="001E626D">
        <w:rPr>
          <w:rFonts w:cs="Times New Roman"/>
          <w:lang w:val="ru-RU"/>
        </w:rPr>
        <w:t>и, прогр</w:t>
      </w:r>
      <w:r w:rsidRPr="001E626D">
        <w:rPr>
          <w:rFonts w:cs="Times New Roman"/>
          <w:w w:val="101"/>
          <w:lang w:val="ru-RU"/>
        </w:rPr>
        <w:t>а</w:t>
      </w:r>
      <w:r w:rsidRPr="001E626D">
        <w:rPr>
          <w:rFonts w:cs="Times New Roman"/>
          <w:lang w:val="ru-RU"/>
        </w:rPr>
        <w:t xml:space="preserve">ммой </w:t>
      </w:r>
      <w:r w:rsidRPr="001E626D">
        <w:rPr>
          <w:rFonts w:cs="Times New Roman"/>
          <w:spacing w:val="-1"/>
          <w:lang w:val="ru-RU"/>
        </w:rPr>
        <w:t>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1"/>
          <w:lang w:val="ru-RU"/>
        </w:rPr>
        <w:t>ьно</w:t>
      </w:r>
      <w:r w:rsidRPr="001E626D">
        <w:rPr>
          <w:rFonts w:cs="Times New Roman"/>
          <w:w w:val="101"/>
          <w:lang w:val="ru-RU"/>
        </w:rPr>
        <w:t>с</w:t>
      </w:r>
      <w:r w:rsidRPr="001E626D">
        <w:rPr>
          <w:rFonts w:cs="Times New Roman"/>
          <w:lang w:val="ru-RU"/>
        </w:rPr>
        <w:t>т</w:t>
      </w:r>
      <w:r w:rsidRPr="001E626D">
        <w:rPr>
          <w:rFonts w:cs="Times New Roman"/>
          <w:spacing w:val="-1"/>
          <w:lang w:val="ru-RU"/>
        </w:rPr>
        <w:t>и</w:t>
      </w:r>
      <w:r w:rsidRPr="001E626D">
        <w:rPr>
          <w:rFonts w:cs="Times New Roman"/>
          <w:lang w:val="ru-RU"/>
        </w:rPr>
        <w:t>, прод</w:t>
      </w:r>
      <w:r w:rsidRPr="001E626D">
        <w:rPr>
          <w:rFonts w:cs="Times New Roman"/>
          <w:spacing w:val="-2"/>
          <w:lang w:val="ru-RU"/>
        </w:rPr>
        <w:t>у</w:t>
      </w:r>
      <w:r w:rsidRPr="001E626D">
        <w:rPr>
          <w:rFonts w:cs="Times New Roman"/>
          <w:lang w:val="ru-RU"/>
        </w:rPr>
        <w:t>м</w:t>
      </w:r>
      <w:r w:rsidRPr="001E626D">
        <w:rPr>
          <w:rFonts w:cs="Times New Roman"/>
          <w:w w:val="101"/>
          <w:lang w:val="ru-RU"/>
        </w:rPr>
        <w:t>а</w:t>
      </w:r>
      <w:r w:rsidRPr="001E626D">
        <w:rPr>
          <w:rFonts w:cs="Times New Roman"/>
          <w:lang w:val="ru-RU"/>
        </w:rPr>
        <w:t>н</w:t>
      </w:r>
      <w:r w:rsidRPr="001E626D">
        <w:rPr>
          <w:rFonts w:cs="Times New Roman"/>
          <w:spacing w:val="1"/>
          <w:lang w:val="ru-RU"/>
        </w:rPr>
        <w:t>ны</w:t>
      </w:r>
      <w:r w:rsidRPr="001E626D">
        <w:rPr>
          <w:rFonts w:cs="Times New Roman"/>
          <w:spacing w:val="-1"/>
          <w:lang w:val="ru-RU"/>
        </w:rPr>
        <w:t>м</w:t>
      </w:r>
      <w:r w:rsidRPr="001E626D">
        <w:rPr>
          <w:rFonts w:cs="Times New Roman"/>
          <w:lang w:val="ru-RU"/>
        </w:rPr>
        <w:t xml:space="preserve">и       </w:t>
      </w:r>
      <w:r w:rsidRPr="001E626D">
        <w:rPr>
          <w:rFonts w:cs="Times New Roman"/>
          <w:spacing w:val="-46"/>
          <w:lang w:val="ru-RU"/>
        </w:rPr>
        <w:t xml:space="preserve"> </w:t>
      </w:r>
      <w:r w:rsidRPr="001E626D">
        <w:rPr>
          <w:rFonts w:cs="Times New Roman"/>
          <w:lang w:val="ru-RU"/>
        </w:rPr>
        <w:t>форм</w:t>
      </w:r>
      <w:r w:rsidRPr="001E626D">
        <w:rPr>
          <w:rFonts w:cs="Times New Roman"/>
          <w:w w:val="101"/>
          <w:lang w:val="ru-RU"/>
        </w:rPr>
        <w:t>а</w:t>
      </w:r>
      <w:r w:rsidRPr="001E626D">
        <w:rPr>
          <w:rFonts w:cs="Times New Roman"/>
          <w:spacing w:val="-1"/>
          <w:lang w:val="ru-RU"/>
        </w:rPr>
        <w:t>м</w:t>
      </w:r>
      <w:r w:rsidRPr="001E626D">
        <w:rPr>
          <w:rFonts w:cs="Times New Roman"/>
          <w:lang w:val="ru-RU"/>
        </w:rPr>
        <w:t>и</w:t>
      </w:r>
      <w:r w:rsidRPr="001E626D">
        <w:rPr>
          <w:rFonts w:cs="Times New Roman"/>
          <w:lang w:val="ru-RU"/>
        </w:rPr>
        <w:tab/>
      </w:r>
      <w:r w:rsidRPr="001E626D">
        <w:rPr>
          <w:rFonts w:cs="Times New Roman"/>
          <w:spacing w:val="-1"/>
          <w:lang w:val="ru-RU"/>
        </w:rPr>
        <w:t>к</w:t>
      </w:r>
      <w:r w:rsidRPr="001E626D">
        <w:rPr>
          <w:rFonts w:cs="Times New Roman"/>
          <w:lang w:val="ru-RU"/>
        </w:rPr>
        <w:t>онтрол</w:t>
      </w:r>
      <w:r w:rsidRPr="001E626D">
        <w:rPr>
          <w:rFonts w:cs="Times New Roman"/>
          <w:w w:val="101"/>
          <w:lang w:val="ru-RU"/>
        </w:rPr>
        <w:t>я</w:t>
      </w:r>
      <w:r w:rsidRPr="001E626D">
        <w:rPr>
          <w:rFonts w:cs="Times New Roman"/>
          <w:lang w:val="ru-RU"/>
        </w:rPr>
        <w:t>.</w:t>
      </w:r>
    </w:p>
    <w:p w:rsidR="008655E0" w:rsidRPr="00C850C6" w:rsidRDefault="008655E0" w:rsidP="00C44AC7">
      <w:pPr>
        <w:widowControl w:val="0"/>
        <w:tabs>
          <w:tab w:val="left" w:pos="2252"/>
          <w:tab w:val="left" w:pos="3950"/>
          <w:tab w:val="left" w:pos="4848"/>
          <w:tab w:val="left" w:pos="5629"/>
          <w:tab w:val="left" w:pos="6152"/>
          <w:tab w:val="left" w:pos="7970"/>
        </w:tabs>
        <w:spacing w:after="0" w:line="240" w:lineRule="auto"/>
        <w:ind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Обр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л</w:t>
      </w:r>
      <w:r w:rsidRPr="00C850C6">
        <w:rPr>
          <w:rFonts w:ascii="Times New Roman" w:eastAsia="Times New Roman" w:hAnsi="Times New Roman" w:cs="Times New Roman"/>
          <w:sz w:val="24"/>
          <w:szCs w:val="24"/>
        </w:rPr>
        <w:t>ьн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44"/>
          <w:sz w:val="24"/>
          <w:szCs w:val="24"/>
        </w:rPr>
        <w:t xml:space="preserve"> </w:t>
      </w:r>
      <w:r w:rsidRPr="00C850C6">
        <w:rPr>
          <w:rFonts w:ascii="Times New Roman" w:eastAsia="Times New Roman" w:hAnsi="Times New Roman" w:cs="Times New Roman"/>
          <w:spacing w:val="-3"/>
          <w:sz w:val="24"/>
          <w:szCs w:val="24"/>
        </w:rPr>
        <w:t>э</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ци</w:t>
      </w:r>
      <w:r w:rsidRPr="00C850C6">
        <w:rPr>
          <w:rFonts w:ascii="Times New Roman" w:eastAsia="Times New Roman" w:hAnsi="Times New Roman" w:cs="Times New Roman"/>
          <w:sz w:val="24"/>
          <w:szCs w:val="24"/>
        </w:rPr>
        <w:t>и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ктивн</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27"/>
          <w:sz w:val="24"/>
          <w:szCs w:val="24"/>
        </w:rPr>
        <w:t xml:space="preserve"> </w:t>
      </w:r>
      <w:r w:rsidRPr="00C850C6">
        <w:rPr>
          <w:rFonts w:ascii="Times New Roman" w:eastAsia="Times New Roman" w:hAnsi="Times New Roman" w:cs="Times New Roman"/>
          <w:sz w:val="24"/>
          <w:szCs w:val="24"/>
        </w:rPr>
        <w:t>шк</w:t>
      </w:r>
      <w:r w:rsidRPr="00C850C6">
        <w:rPr>
          <w:rFonts w:ascii="Times New Roman" w:eastAsia="Times New Roman" w:hAnsi="Times New Roman" w:cs="Times New Roman"/>
          <w:spacing w:val="1"/>
          <w:sz w:val="24"/>
          <w:szCs w:val="24"/>
        </w:rPr>
        <w:t>ол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z w:val="24"/>
          <w:szCs w:val="24"/>
        </w:rPr>
        <w:t>ников,</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pacing w:val="-1"/>
          <w:sz w:val="24"/>
          <w:szCs w:val="24"/>
        </w:rPr>
        <w:t>то</w:t>
      </w:r>
      <w:r w:rsidRPr="00C850C6">
        <w:rPr>
          <w:rFonts w:ascii="Times New Roman" w:eastAsia="Times New Roman" w:hAnsi="Times New Roman" w:cs="Times New Roman"/>
          <w:sz w:val="24"/>
          <w:szCs w:val="24"/>
        </w:rPr>
        <w:t>м 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p>
    <w:p w:rsidR="001E626D" w:rsidRDefault="008655E0" w:rsidP="00C44AC7">
      <w:pPr>
        <w:pStyle w:val="af"/>
        <w:numPr>
          <w:ilvl w:val="0"/>
          <w:numId w:val="319"/>
        </w:numPr>
        <w:tabs>
          <w:tab w:val="left" w:pos="1598"/>
          <w:tab w:val="left" w:pos="2617"/>
          <w:tab w:val="left" w:pos="4082"/>
          <w:tab w:val="left" w:pos="6082"/>
          <w:tab w:val="left" w:pos="6914"/>
          <w:tab w:val="left" w:pos="8699"/>
        </w:tabs>
        <w:ind w:right="-17"/>
        <w:jc w:val="both"/>
        <w:rPr>
          <w:rFonts w:cs="Times New Roman"/>
          <w:w w:val="101"/>
          <w:lang w:val="ru-RU"/>
        </w:rPr>
      </w:pPr>
      <w:r w:rsidRPr="001E626D">
        <w:rPr>
          <w:rFonts w:cs="Times New Roman"/>
          <w:lang w:val="ru-RU"/>
        </w:rPr>
        <w:t>ф</w:t>
      </w:r>
      <w:r w:rsidRPr="001E626D">
        <w:rPr>
          <w:rFonts w:cs="Times New Roman"/>
          <w:w w:val="101"/>
          <w:lang w:val="ru-RU"/>
        </w:rPr>
        <w:t>а</w:t>
      </w:r>
      <w:r w:rsidRPr="001E626D">
        <w:rPr>
          <w:rFonts w:cs="Times New Roman"/>
          <w:lang w:val="ru-RU"/>
        </w:rPr>
        <w:t>к</w:t>
      </w:r>
      <w:r w:rsidRPr="001E626D">
        <w:rPr>
          <w:rFonts w:cs="Times New Roman"/>
          <w:spacing w:val="-2"/>
          <w:lang w:val="ru-RU"/>
        </w:rPr>
        <w:t>у</w:t>
      </w:r>
      <w:r w:rsidRPr="001E626D">
        <w:rPr>
          <w:rFonts w:cs="Times New Roman"/>
          <w:lang w:val="ru-RU"/>
        </w:rPr>
        <w:t>льт</w:t>
      </w:r>
      <w:r w:rsidRPr="001E626D">
        <w:rPr>
          <w:rFonts w:cs="Times New Roman"/>
          <w:w w:val="101"/>
          <w:lang w:val="ru-RU"/>
        </w:rPr>
        <w:t>а</w:t>
      </w:r>
      <w:r w:rsidRPr="001E626D">
        <w:rPr>
          <w:rFonts w:cs="Times New Roman"/>
          <w:lang w:val="ru-RU"/>
        </w:rPr>
        <w:t>тив</w:t>
      </w:r>
      <w:r w:rsidRPr="001E626D">
        <w:rPr>
          <w:rFonts w:cs="Times New Roman"/>
          <w:spacing w:val="1"/>
          <w:lang w:val="ru-RU"/>
        </w:rPr>
        <w:t>ны</w:t>
      </w:r>
      <w:r w:rsidRPr="001E626D">
        <w:rPr>
          <w:rFonts w:cs="Times New Roman"/>
          <w:w w:val="101"/>
          <w:lang w:val="ru-RU"/>
        </w:rPr>
        <w:t>е</w:t>
      </w:r>
      <w:r w:rsidRPr="001E626D">
        <w:rPr>
          <w:rFonts w:cs="Times New Roman"/>
          <w:spacing w:val="193"/>
          <w:lang w:val="ru-RU"/>
        </w:rPr>
        <w:t xml:space="preserve"> </w:t>
      </w:r>
      <w:r w:rsidRPr="001E626D">
        <w:rPr>
          <w:rFonts w:cs="Times New Roman"/>
          <w:spacing w:val="-1"/>
          <w:lang w:val="ru-RU"/>
        </w:rPr>
        <w:t>з</w:t>
      </w:r>
      <w:r w:rsidRPr="001E626D">
        <w:rPr>
          <w:rFonts w:cs="Times New Roman"/>
          <w:w w:val="101"/>
          <w:lang w:val="ru-RU"/>
        </w:rPr>
        <w:t>а</w:t>
      </w:r>
      <w:r w:rsidRPr="001E626D">
        <w:rPr>
          <w:rFonts w:cs="Times New Roman"/>
          <w:lang w:val="ru-RU"/>
        </w:rPr>
        <w:t>н</w:t>
      </w:r>
      <w:r w:rsidRPr="001E626D">
        <w:rPr>
          <w:rFonts w:cs="Times New Roman"/>
          <w:w w:val="101"/>
          <w:lang w:val="ru-RU"/>
        </w:rPr>
        <w:t>я</w:t>
      </w:r>
      <w:r w:rsidRPr="001E626D">
        <w:rPr>
          <w:rFonts w:cs="Times New Roman"/>
          <w:spacing w:val="-2"/>
          <w:lang w:val="ru-RU"/>
        </w:rPr>
        <w:t>т</w:t>
      </w:r>
      <w:r w:rsidRPr="001E626D">
        <w:rPr>
          <w:rFonts w:cs="Times New Roman"/>
          <w:lang w:val="ru-RU"/>
        </w:rPr>
        <w:t>и</w:t>
      </w:r>
      <w:r w:rsidRPr="001E626D">
        <w:rPr>
          <w:rFonts w:cs="Times New Roman"/>
          <w:w w:val="101"/>
          <w:lang w:val="ru-RU"/>
        </w:rPr>
        <w:t>я</w:t>
      </w:r>
      <w:r w:rsidRPr="001E626D">
        <w:rPr>
          <w:rFonts w:cs="Times New Roman"/>
          <w:lang w:val="ru-RU"/>
        </w:rPr>
        <w:t>,</w:t>
      </w:r>
      <w:r w:rsidRPr="001E626D">
        <w:rPr>
          <w:rFonts w:cs="Times New Roman"/>
          <w:spacing w:val="191"/>
          <w:lang w:val="ru-RU"/>
        </w:rPr>
        <w:t xml:space="preserve"> </w:t>
      </w:r>
      <w:r w:rsidRPr="001E626D">
        <w:rPr>
          <w:rFonts w:cs="Times New Roman"/>
          <w:lang w:val="ru-RU"/>
        </w:rPr>
        <w:t>п</w:t>
      </w:r>
      <w:r w:rsidRPr="001E626D">
        <w:rPr>
          <w:rFonts w:cs="Times New Roman"/>
          <w:spacing w:val="1"/>
          <w:lang w:val="ru-RU"/>
        </w:rPr>
        <w:t>р</w:t>
      </w:r>
      <w:r w:rsidRPr="001E626D">
        <w:rPr>
          <w:rFonts w:cs="Times New Roman"/>
          <w:spacing w:val="-1"/>
          <w:w w:val="101"/>
          <w:lang w:val="ru-RU"/>
        </w:rPr>
        <w:t>е</w:t>
      </w:r>
      <w:r w:rsidRPr="001E626D">
        <w:rPr>
          <w:rFonts w:cs="Times New Roman"/>
          <w:spacing w:val="-2"/>
          <w:lang w:val="ru-RU"/>
        </w:rPr>
        <w:t>д</w:t>
      </w:r>
      <w:r w:rsidRPr="001E626D">
        <w:rPr>
          <w:rFonts w:cs="Times New Roman"/>
          <w:lang w:val="ru-RU"/>
        </w:rPr>
        <w:t>пол</w:t>
      </w:r>
      <w:r w:rsidRPr="001E626D">
        <w:rPr>
          <w:rFonts w:cs="Times New Roman"/>
          <w:spacing w:val="1"/>
          <w:w w:val="101"/>
          <w:lang w:val="ru-RU"/>
        </w:rPr>
        <w:t>а</w:t>
      </w:r>
      <w:r w:rsidRPr="001E626D">
        <w:rPr>
          <w:rFonts w:cs="Times New Roman"/>
          <w:spacing w:val="-1"/>
          <w:lang w:val="ru-RU"/>
        </w:rPr>
        <w:t>г</w:t>
      </w:r>
      <w:r w:rsidRPr="001E626D">
        <w:rPr>
          <w:rFonts w:cs="Times New Roman"/>
          <w:w w:val="101"/>
          <w:lang w:val="ru-RU"/>
        </w:rPr>
        <w:t>а</w:t>
      </w:r>
      <w:r w:rsidRPr="001E626D">
        <w:rPr>
          <w:rFonts w:cs="Times New Roman"/>
          <w:lang w:val="ru-RU"/>
        </w:rPr>
        <w:t>ю</w:t>
      </w:r>
      <w:r w:rsidRPr="001E626D">
        <w:rPr>
          <w:rFonts w:cs="Times New Roman"/>
          <w:spacing w:val="-1"/>
          <w:lang w:val="ru-RU"/>
        </w:rPr>
        <w:t>щ</w:t>
      </w:r>
      <w:r w:rsidRPr="001E626D">
        <w:rPr>
          <w:rFonts w:cs="Times New Roman"/>
          <w:lang w:val="ru-RU"/>
        </w:rPr>
        <w:t>и</w:t>
      </w:r>
      <w:r w:rsidRPr="001E626D">
        <w:rPr>
          <w:rFonts w:cs="Times New Roman"/>
          <w:w w:val="101"/>
          <w:lang w:val="ru-RU"/>
        </w:rPr>
        <w:t>е</w:t>
      </w:r>
      <w:r w:rsidRPr="001E626D">
        <w:rPr>
          <w:rFonts w:cs="Times New Roman"/>
          <w:spacing w:val="193"/>
          <w:lang w:val="ru-RU"/>
        </w:rPr>
        <w:t xml:space="preserve"> </w:t>
      </w:r>
      <w:r w:rsidRPr="001E626D">
        <w:rPr>
          <w:rFonts w:cs="Times New Roman"/>
          <w:spacing w:val="-1"/>
          <w:lang w:val="ru-RU"/>
        </w:rPr>
        <w:t>у</w:t>
      </w:r>
      <w:r w:rsidRPr="001E626D">
        <w:rPr>
          <w:rFonts w:cs="Times New Roman"/>
          <w:lang w:val="ru-RU"/>
        </w:rPr>
        <w:t>гл</w:t>
      </w:r>
      <w:r w:rsidRPr="001E626D">
        <w:rPr>
          <w:rFonts w:cs="Times New Roman"/>
          <w:spacing w:val="-2"/>
          <w:lang w:val="ru-RU"/>
        </w:rPr>
        <w:t>у</w:t>
      </w:r>
      <w:r w:rsidRPr="001E626D">
        <w:rPr>
          <w:rFonts w:cs="Times New Roman"/>
          <w:lang w:val="ru-RU"/>
        </w:rPr>
        <w:t>бл</w:t>
      </w:r>
      <w:r w:rsidRPr="001E626D">
        <w:rPr>
          <w:rFonts w:cs="Times New Roman"/>
          <w:w w:val="101"/>
          <w:lang w:val="ru-RU"/>
        </w:rPr>
        <w:t>е</w:t>
      </w:r>
      <w:r w:rsidRPr="001E626D">
        <w:rPr>
          <w:rFonts w:cs="Times New Roman"/>
          <w:lang w:val="ru-RU"/>
        </w:rPr>
        <w:t>нно</w:t>
      </w:r>
      <w:r w:rsidRPr="001E626D">
        <w:rPr>
          <w:rFonts w:cs="Times New Roman"/>
          <w:spacing w:val="1"/>
          <w:w w:val="101"/>
          <w:lang w:val="ru-RU"/>
        </w:rPr>
        <w:t>е</w:t>
      </w:r>
      <w:r w:rsidRPr="001E626D">
        <w:rPr>
          <w:rFonts w:cs="Times New Roman"/>
          <w:spacing w:val="191"/>
          <w:lang w:val="ru-RU"/>
        </w:rPr>
        <w:t xml:space="preserve"> </w:t>
      </w:r>
      <w:r w:rsidRPr="001E626D">
        <w:rPr>
          <w:rFonts w:cs="Times New Roman"/>
          <w:lang w:val="ru-RU"/>
        </w:rPr>
        <w:t>из</w:t>
      </w: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spacing w:val="-1"/>
          <w:lang w:val="ru-RU"/>
        </w:rPr>
        <w:t>ни</w:t>
      </w:r>
      <w:r w:rsidRPr="001E626D">
        <w:rPr>
          <w:rFonts w:cs="Times New Roman"/>
          <w:w w:val="101"/>
          <w:lang w:val="ru-RU"/>
        </w:rPr>
        <w:t>е</w:t>
      </w:r>
      <w:r w:rsidRPr="001E626D">
        <w:rPr>
          <w:rFonts w:cs="Times New Roman"/>
          <w:lang w:val="ru-RU"/>
        </w:rPr>
        <w:t xml:space="preserve"> п</w:t>
      </w:r>
      <w:r w:rsidRPr="001E626D">
        <w:rPr>
          <w:rFonts w:cs="Times New Roman"/>
          <w:spacing w:val="1"/>
          <w:lang w:val="ru-RU"/>
        </w:rPr>
        <w:t>р</w:t>
      </w:r>
      <w:r w:rsidRPr="001E626D">
        <w:rPr>
          <w:rFonts w:cs="Times New Roman"/>
          <w:spacing w:val="-1"/>
          <w:w w:val="101"/>
          <w:lang w:val="ru-RU"/>
        </w:rPr>
        <w:t>е</w:t>
      </w:r>
      <w:r w:rsidRPr="001E626D">
        <w:rPr>
          <w:rFonts w:cs="Times New Roman"/>
          <w:lang w:val="ru-RU"/>
        </w:rPr>
        <w:t>дм</w:t>
      </w:r>
      <w:r w:rsidRPr="001E626D">
        <w:rPr>
          <w:rFonts w:cs="Times New Roman"/>
          <w:w w:val="101"/>
          <w:lang w:val="ru-RU"/>
        </w:rPr>
        <w:t>е</w:t>
      </w:r>
      <w:r w:rsidRPr="001E626D">
        <w:rPr>
          <w:rFonts w:cs="Times New Roman"/>
          <w:spacing w:val="-1"/>
          <w:lang w:val="ru-RU"/>
        </w:rPr>
        <w:t>т</w:t>
      </w:r>
      <w:r w:rsidRPr="001E626D">
        <w:rPr>
          <w:rFonts w:cs="Times New Roman"/>
          <w:w w:val="101"/>
          <w:lang w:val="ru-RU"/>
        </w:rPr>
        <w:t>а</w:t>
      </w:r>
      <w:r w:rsidR="00C850C6" w:rsidRPr="001E626D">
        <w:rPr>
          <w:rFonts w:cs="Times New Roman"/>
          <w:lang w:val="ru-RU"/>
        </w:rPr>
        <w:t xml:space="preserve">, </w:t>
      </w:r>
      <w:r w:rsidRPr="001E626D">
        <w:rPr>
          <w:rFonts w:cs="Times New Roman"/>
          <w:lang w:val="ru-RU"/>
        </w:rPr>
        <w:t>д</w:t>
      </w:r>
      <w:r w:rsidRPr="001E626D">
        <w:rPr>
          <w:rFonts w:cs="Times New Roman"/>
          <w:w w:val="101"/>
          <w:lang w:val="ru-RU"/>
        </w:rPr>
        <w:t>а</w:t>
      </w:r>
      <w:r w:rsidR="001E626D" w:rsidRPr="001E626D">
        <w:rPr>
          <w:rFonts w:cs="Times New Roman"/>
          <w:lang w:val="ru-RU"/>
        </w:rPr>
        <w:t>ют</w:t>
      </w:r>
      <w:r w:rsidR="001E626D">
        <w:rPr>
          <w:rFonts w:cs="Times New Roman"/>
          <w:lang w:val="ru-RU"/>
        </w:rPr>
        <w:t xml:space="preserve"> </w:t>
      </w:r>
      <w:r w:rsidRPr="001E626D">
        <w:rPr>
          <w:rFonts w:cs="Times New Roman"/>
          <w:lang w:val="ru-RU"/>
        </w:rPr>
        <w:t>б</w:t>
      </w:r>
      <w:r w:rsidRPr="001E626D">
        <w:rPr>
          <w:rFonts w:cs="Times New Roman"/>
          <w:spacing w:val="1"/>
          <w:lang w:val="ru-RU"/>
        </w:rPr>
        <w:t>о</w:t>
      </w:r>
      <w:r w:rsidRPr="001E626D">
        <w:rPr>
          <w:rFonts w:cs="Times New Roman"/>
          <w:lang w:val="ru-RU"/>
        </w:rPr>
        <w:t>льши</w:t>
      </w:r>
      <w:r w:rsidRPr="001E626D">
        <w:rPr>
          <w:rFonts w:cs="Times New Roman"/>
          <w:w w:val="101"/>
          <w:lang w:val="ru-RU"/>
        </w:rPr>
        <w:t>е</w:t>
      </w:r>
      <w:r w:rsidRPr="001E626D">
        <w:rPr>
          <w:rFonts w:cs="Times New Roman"/>
          <w:lang w:val="ru-RU"/>
        </w:rPr>
        <w:tab/>
        <w:t>воз</w:t>
      </w:r>
      <w:r w:rsidRPr="001E626D">
        <w:rPr>
          <w:rFonts w:cs="Times New Roman"/>
          <w:spacing w:val="-2"/>
          <w:lang w:val="ru-RU"/>
        </w:rPr>
        <w:t>м</w:t>
      </w:r>
      <w:r w:rsidRPr="001E626D">
        <w:rPr>
          <w:rFonts w:cs="Times New Roman"/>
          <w:lang w:val="ru-RU"/>
        </w:rPr>
        <w:t>о</w:t>
      </w:r>
      <w:r w:rsidRPr="001E626D">
        <w:rPr>
          <w:rFonts w:cs="Times New Roman"/>
          <w:spacing w:val="-1"/>
          <w:lang w:val="ru-RU"/>
        </w:rPr>
        <w:t>ж</w:t>
      </w:r>
      <w:r w:rsidRPr="001E626D">
        <w:rPr>
          <w:rFonts w:cs="Times New Roman"/>
          <w:lang w:val="ru-RU"/>
        </w:rPr>
        <w:t>н</w:t>
      </w:r>
      <w:r w:rsidRPr="001E626D">
        <w:rPr>
          <w:rFonts w:cs="Times New Roman"/>
          <w:spacing w:val="1"/>
          <w:lang w:val="ru-RU"/>
        </w:rPr>
        <w:t>о</w:t>
      </w:r>
      <w:r w:rsidRPr="001E626D">
        <w:rPr>
          <w:rFonts w:cs="Times New Roman"/>
          <w:w w:val="101"/>
          <w:lang w:val="ru-RU"/>
        </w:rPr>
        <w:t>с</w:t>
      </w:r>
      <w:r w:rsidRPr="001E626D">
        <w:rPr>
          <w:rFonts w:cs="Times New Roman"/>
          <w:spacing w:val="-1"/>
          <w:lang w:val="ru-RU"/>
        </w:rPr>
        <w:t>т</w:t>
      </w:r>
      <w:r w:rsidRPr="001E626D">
        <w:rPr>
          <w:rFonts w:cs="Times New Roman"/>
          <w:lang w:val="ru-RU"/>
        </w:rPr>
        <w:t>и</w:t>
      </w:r>
      <w:r w:rsidRPr="001E626D">
        <w:rPr>
          <w:rFonts w:cs="Times New Roman"/>
          <w:lang w:val="ru-RU"/>
        </w:rPr>
        <w:tab/>
        <w:t>дл</w:t>
      </w:r>
      <w:r w:rsidRPr="001E626D">
        <w:rPr>
          <w:rFonts w:cs="Times New Roman"/>
          <w:w w:val="101"/>
          <w:lang w:val="ru-RU"/>
        </w:rPr>
        <w:t>я</w:t>
      </w:r>
      <w:r w:rsidRPr="001E626D">
        <w:rPr>
          <w:rFonts w:cs="Times New Roman"/>
          <w:lang w:val="ru-RU"/>
        </w:rPr>
        <w:t xml:space="preserve"> </w:t>
      </w:r>
      <w:r w:rsidRPr="001E626D">
        <w:rPr>
          <w:rFonts w:cs="Times New Roman"/>
          <w:spacing w:val="-1"/>
          <w:lang w:val="ru-RU"/>
        </w:rPr>
        <w:t>р</w:t>
      </w:r>
      <w:r w:rsidRPr="001E626D">
        <w:rPr>
          <w:rFonts w:cs="Times New Roman"/>
          <w:w w:val="101"/>
          <w:lang w:val="ru-RU"/>
        </w:rPr>
        <w:t>еа</w:t>
      </w:r>
      <w:r w:rsidRPr="001E626D">
        <w:rPr>
          <w:rFonts w:cs="Times New Roman"/>
          <w:lang w:val="ru-RU"/>
        </w:rPr>
        <w:t>лиз</w:t>
      </w:r>
      <w:r w:rsidRPr="001E626D">
        <w:rPr>
          <w:rFonts w:cs="Times New Roman"/>
          <w:w w:val="101"/>
          <w:lang w:val="ru-RU"/>
        </w:rPr>
        <w:t>а</w:t>
      </w:r>
      <w:r w:rsidRPr="001E626D">
        <w:rPr>
          <w:rFonts w:cs="Times New Roman"/>
          <w:spacing w:val="-1"/>
          <w:lang w:val="ru-RU"/>
        </w:rPr>
        <w:t>ци</w:t>
      </w:r>
      <w:r w:rsidRPr="001E626D">
        <w:rPr>
          <w:rFonts w:cs="Times New Roman"/>
          <w:lang w:val="ru-RU"/>
        </w:rPr>
        <w:t>и</w:t>
      </w:r>
      <w:r w:rsidRPr="001E626D">
        <w:rPr>
          <w:rFonts w:cs="Times New Roman"/>
          <w:lang w:val="ru-RU"/>
        </w:rPr>
        <w:tab/>
      </w:r>
      <w:r w:rsidRPr="001E626D">
        <w:rPr>
          <w:rFonts w:cs="Times New Roman"/>
          <w:spacing w:val="-3"/>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бн</w:t>
      </w:r>
      <w:r w:rsidRPr="001E626D">
        <w:rPr>
          <w:rFonts w:cs="Times New Roman"/>
          <w:spacing w:val="9"/>
          <w:lang w:val="ru-RU"/>
        </w:rPr>
        <w:t>о</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lang w:val="ru-RU"/>
        </w:rPr>
        <w:t>дов</w:t>
      </w:r>
      <w:r w:rsidRPr="001E626D">
        <w:rPr>
          <w:rFonts w:cs="Times New Roman"/>
          <w:w w:val="101"/>
          <w:lang w:val="ru-RU"/>
        </w:rPr>
        <w:t>а</w:t>
      </w:r>
      <w:r w:rsidRPr="001E626D">
        <w:rPr>
          <w:rFonts w:cs="Times New Roman"/>
          <w:spacing w:val="-1"/>
          <w:lang w:val="ru-RU"/>
        </w:rPr>
        <w:t>т</w:t>
      </w:r>
      <w:r w:rsidRPr="001E626D">
        <w:rPr>
          <w:rFonts w:cs="Times New Roman"/>
          <w:w w:val="101"/>
          <w:lang w:val="ru-RU"/>
        </w:rPr>
        <w:t>е</w:t>
      </w:r>
      <w:r w:rsidRPr="001E626D">
        <w:rPr>
          <w:rFonts w:cs="Times New Roman"/>
          <w:lang w:val="ru-RU"/>
        </w:rPr>
        <w:t>л</w:t>
      </w:r>
      <w:r w:rsidRPr="001E626D">
        <w:rPr>
          <w:rFonts w:cs="Times New Roman"/>
          <w:spacing w:val="-1"/>
          <w:lang w:val="ru-RU"/>
        </w:rPr>
        <w:t>ь</w:t>
      </w:r>
      <w:r w:rsidRPr="001E626D">
        <w:rPr>
          <w:rFonts w:cs="Times New Roman"/>
          <w:w w:val="101"/>
          <w:lang w:val="ru-RU"/>
        </w:rPr>
        <w:t>с</w:t>
      </w:r>
      <w:r w:rsidRPr="001E626D">
        <w:rPr>
          <w:rFonts w:cs="Times New Roman"/>
          <w:lang w:val="ru-RU"/>
        </w:rPr>
        <w:t>кой</w:t>
      </w:r>
      <w:r w:rsidR="00C850C6" w:rsidRPr="001E626D">
        <w:rPr>
          <w:rFonts w:cs="Times New Roman"/>
          <w:spacing w:val="-1"/>
          <w:lang w:val="ru-RU"/>
        </w:rPr>
        <w:t xml:space="preserve"> </w:t>
      </w:r>
      <w:r w:rsidRPr="001E626D">
        <w:rPr>
          <w:rFonts w:cs="Times New Roman"/>
          <w:lang w:val="ru-RU"/>
        </w:rPr>
        <w:t>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3"/>
          <w:lang w:val="ru-RU"/>
        </w:rPr>
        <w:t>ь</w:t>
      </w:r>
      <w:r w:rsidRPr="001E626D">
        <w:rPr>
          <w:rFonts w:cs="Times New Roman"/>
          <w:lang w:val="ru-RU"/>
        </w:rPr>
        <w:t>но</w:t>
      </w:r>
      <w:r w:rsidRPr="001E626D">
        <w:rPr>
          <w:rFonts w:cs="Times New Roman"/>
          <w:w w:val="101"/>
          <w:lang w:val="ru-RU"/>
        </w:rPr>
        <w:t>с</w:t>
      </w:r>
      <w:r w:rsidRPr="001E626D">
        <w:rPr>
          <w:rFonts w:cs="Times New Roman"/>
          <w:spacing w:val="-1"/>
          <w:lang w:val="ru-RU"/>
        </w:rPr>
        <w:t>т</w:t>
      </w:r>
      <w:r w:rsidRPr="001E626D">
        <w:rPr>
          <w:rFonts w:cs="Times New Roman"/>
          <w:lang w:val="ru-RU"/>
        </w:rPr>
        <w:t>и об</w:t>
      </w:r>
      <w:r w:rsidRPr="001E626D">
        <w:rPr>
          <w:rFonts w:cs="Times New Roman"/>
          <w:spacing w:val="-2"/>
          <w:lang w:val="ru-RU"/>
        </w:rPr>
        <w:t>у</w:t>
      </w:r>
      <w:r w:rsidRPr="001E626D">
        <w:rPr>
          <w:rFonts w:cs="Times New Roman"/>
          <w:lang w:val="ru-RU"/>
        </w:rPr>
        <w:t>ч</w:t>
      </w:r>
      <w:r w:rsidRPr="001E626D">
        <w:rPr>
          <w:rFonts w:cs="Times New Roman"/>
          <w:w w:val="101"/>
          <w:lang w:val="ru-RU"/>
        </w:rPr>
        <w:t>а</w:t>
      </w:r>
      <w:r w:rsidRPr="001E626D">
        <w:rPr>
          <w:rFonts w:cs="Times New Roman"/>
          <w:lang w:val="ru-RU"/>
        </w:rPr>
        <w:t>ющи</w:t>
      </w:r>
      <w:r w:rsidRPr="001E626D">
        <w:rPr>
          <w:rFonts w:cs="Times New Roman"/>
          <w:spacing w:val="1"/>
          <w:lang w:val="ru-RU"/>
        </w:rPr>
        <w:t>х</w:t>
      </w:r>
      <w:r w:rsidRPr="001E626D">
        <w:rPr>
          <w:rFonts w:cs="Times New Roman"/>
          <w:spacing w:val="-1"/>
          <w:w w:val="101"/>
          <w:lang w:val="ru-RU"/>
        </w:rPr>
        <w:t>с</w:t>
      </w:r>
      <w:r w:rsidRPr="001E626D">
        <w:rPr>
          <w:rFonts w:cs="Times New Roman"/>
          <w:w w:val="101"/>
          <w:lang w:val="ru-RU"/>
        </w:rPr>
        <w:t>я;</w:t>
      </w:r>
    </w:p>
    <w:p w:rsidR="001E626D" w:rsidRDefault="008655E0" w:rsidP="00C44AC7">
      <w:pPr>
        <w:pStyle w:val="af"/>
        <w:numPr>
          <w:ilvl w:val="0"/>
          <w:numId w:val="319"/>
        </w:numPr>
        <w:tabs>
          <w:tab w:val="left" w:pos="1598"/>
          <w:tab w:val="left" w:pos="2617"/>
          <w:tab w:val="left" w:pos="4082"/>
          <w:tab w:val="left" w:pos="6082"/>
          <w:tab w:val="left" w:pos="6914"/>
          <w:tab w:val="left" w:pos="8699"/>
        </w:tabs>
        <w:ind w:right="-17"/>
        <w:jc w:val="both"/>
        <w:rPr>
          <w:rFonts w:cs="Times New Roman"/>
          <w:w w:val="101"/>
          <w:lang w:val="ru-RU"/>
        </w:rPr>
      </w:pPr>
      <w:r w:rsidRPr="001E626D">
        <w:rPr>
          <w:rFonts w:cs="Times New Roman"/>
          <w:spacing w:val="-1"/>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нич</w:t>
      </w:r>
      <w:r w:rsidRPr="001E626D">
        <w:rPr>
          <w:rFonts w:cs="Times New Roman"/>
          <w:w w:val="101"/>
          <w:lang w:val="ru-RU"/>
        </w:rPr>
        <w:t>ес</w:t>
      </w:r>
      <w:r w:rsidRPr="001E626D">
        <w:rPr>
          <w:rFonts w:cs="Times New Roman"/>
          <w:lang w:val="ru-RU"/>
        </w:rPr>
        <w:t>ко</w:t>
      </w:r>
      <w:r w:rsidRPr="001E626D">
        <w:rPr>
          <w:rFonts w:cs="Times New Roman"/>
          <w:w w:val="101"/>
          <w:lang w:val="ru-RU"/>
        </w:rPr>
        <w:t>е</w:t>
      </w:r>
      <w:r w:rsidRPr="001E626D">
        <w:rPr>
          <w:rFonts w:cs="Times New Roman"/>
          <w:spacing w:val="56"/>
          <w:lang w:val="ru-RU"/>
        </w:rPr>
        <w:t xml:space="preserve"> </w:t>
      </w:r>
      <w:r w:rsidRPr="001E626D">
        <w:rPr>
          <w:rFonts w:cs="Times New Roman"/>
          <w:spacing w:val="1"/>
          <w:lang w:val="ru-RU"/>
        </w:rPr>
        <w:t>н</w:t>
      </w:r>
      <w:r w:rsidRPr="001E626D">
        <w:rPr>
          <w:rFonts w:cs="Times New Roman"/>
          <w:w w:val="101"/>
          <w:lang w:val="ru-RU"/>
        </w:rPr>
        <w:t>а</w:t>
      </w:r>
      <w:r w:rsidRPr="001E626D">
        <w:rPr>
          <w:rFonts w:cs="Times New Roman"/>
          <w:spacing w:val="-2"/>
          <w:lang w:val="ru-RU"/>
        </w:rPr>
        <w:t>у</w:t>
      </w:r>
      <w:r w:rsidRPr="001E626D">
        <w:rPr>
          <w:rFonts w:cs="Times New Roman"/>
          <w:lang w:val="ru-RU"/>
        </w:rPr>
        <w:t>чн</w:t>
      </w:r>
      <w:r w:rsidRPr="001E626D">
        <w:rPr>
          <w:rFonts w:cs="Times New Roman"/>
          <w:spacing w:val="3"/>
          <w:lang w:val="ru-RU"/>
        </w:rPr>
        <w:t>о</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1"/>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ль</w:t>
      </w:r>
      <w:r w:rsidRPr="001E626D">
        <w:rPr>
          <w:rFonts w:cs="Times New Roman"/>
          <w:spacing w:val="-1"/>
          <w:w w:val="101"/>
          <w:lang w:val="ru-RU"/>
        </w:rPr>
        <w:t>с</w:t>
      </w:r>
      <w:r w:rsidRPr="001E626D">
        <w:rPr>
          <w:rFonts w:cs="Times New Roman"/>
          <w:lang w:val="ru-RU"/>
        </w:rPr>
        <w:t>ко</w:t>
      </w:r>
      <w:r w:rsidRPr="001E626D">
        <w:rPr>
          <w:rFonts w:cs="Times New Roman"/>
          <w:w w:val="101"/>
          <w:lang w:val="ru-RU"/>
        </w:rPr>
        <w:t>е</w:t>
      </w:r>
      <w:r w:rsidRPr="001E626D">
        <w:rPr>
          <w:rFonts w:cs="Times New Roman"/>
          <w:spacing w:val="59"/>
          <w:lang w:val="ru-RU"/>
        </w:rPr>
        <w:t xml:space="preserve"> </w:t>
      </w:r>
      <w:r w:rsidRPr="001E626D">
        <w:rPr>
          <w:rFonts w:cs="Times New Roman"/>
          <w:lang w:val="ru-RU"/>
        </w:rPr>
        <w:t>общ</w:t>
      </w:r>
      <w:r w:rsidRPr="001E626D">
        <w:rPr>
          <w:rFonts w:cs="Times New Roman"/>
          <w:w w:val="101"/>
          <w:lang w:val="ru-RU"/>
        </w:rPr>
        <w:t>ес</w:t>
      </w:r>
      <w:r w:rsidRPr="001E626D">
        <w:rPr>
          <w:rFonts w:cs="Times New Roman"/>
          <w:lang w:val="ru-RU"/>
        </w:rPr>
        <w:t>тво</w:t>
      </w:r>
      <w:r w:rsidR="00C850C6" w:rsidRPr="001E626D">
        <w:rPr>
          <w:rFonts w:cs="Times New Roman"/>
          <w:lang w:val="ru-RU"/>
        </w:rPr>
        <w:t xml:space="preserve"> </w:t>
      </w:r>
      <w:r w:rsidRPr="001E626D">
        <w:rPr>
          <w:rFonts w:cs="Times New Roman"/>
          <w:lang w:val="ru-RU"/>
        </w:rPr>
        <w:t>–</w:t>
      </w:r>
      <w:r w:rsidRPr="001E626D">
        <w:rPr>
          <w:rFonts w:cs="Times New Roman"/>
          <w:spacing w:val="61"/>
          <w:lang w:val="ru-RU"/>
        </w:rPr>
        <w:t xml:space="preserve"> </w:t>
      </w:r>
      <w:r w:rsidRPr="001E626D">
        <w:rPr>
          <w:rFonts w:cs="Times New Roman"/>
          <w:lang w:val="ru-RU"/>
        </w:rPr>
        <w:t>форм</w:t>
      </w:r>
      <w:r w:rsidRPr="001E626D">
        <w:rPr>
          <w:rFonts w:cs="Times New Roman"/>
          <w:w w:val="101"/>
          <w:lang w:val="ru-RU"/>
        </w:rPr>
        <w:t>а</w:t>
      </w:r>
      <w:r w:rsidRPr="001E626D">
        <w:rPr>
          <w:rFonts w:cs="Times New Roman"/>
          <w:spacing w:val="57"/>
          <w:lang w:val="ru-RU"/>
        </w:rPr>
        <w:t xml:space="preserve"> </w:t>
      </w:r>
      <w:r w:rsidRPr="001E626D">
        <w:rPr>
          <w:rFonts w:cs="Times New Roman"/>
          <w:lang w:val="ru-RU"/>
        </w:rPr>
        <w:t>вн</w:t>
      </w:r>
      <w:r w:rsidRPr="001E626D">
        <w:rPr>
          <w:rFonts w:cs="Times New Roman"/>
          <w:w w:val="101"/>
          <w:lang w:val="ru-RU"/>
        </w:rPr>
        <w:t>е</w:t>
      </w:r>
      <w:r w:rsidRPr="001E626D">
        <w:rPr>
          <w:rFonts w:cs="Times New Roman"/>
          <w:spacing w:val="-1"/>
          <w:lang w:val="ru-RU"/>
        </w:rPr>
        <w:t>у</w:t>
      </w:r>
      <w:r w:rsidRPr="001E626D">
        <w:rPr>
          <w:rFonts w:cs="Times New Roman"/>
          <w:lang w:val="ru-RU"/>
        </w:rPr>
        <w:t>рочной 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spacing w:val="-3"/>
          <w:lang w:val="ru-RU"/>
        </w:rPr>
        <w:t>ь</w:t>
      </w:r>
      <w:r w:rsidRPr="001E626D">
        <w:rPr>
          <w:rFonts w:cs="Times New Roman"/>
          <w:lang w:val="ru-RU"/>
        </w:rPr>
        <w:t>но</w:t>
      </w:r>
      <w:r w:rsidRPr="001E626D">
        <w:rPr>
          <w:rFonts w:cs="Times New Roman"/>
          <w:spacing w:val="1"/>
          <w:w w:val="101"/>
          <w:lang w:val="ru-RU"/>
        </w:rPr>
        <w:t>с</w:t>
      </w:r>
      <w:r w:rsidRPr="001E626D">
        <w:rPr>
          <w:rFonts w:cs="Times New Roman"/>
          <w:spacing w:val="-2"/>
          <w:lang w:val="ru-RU"/>
        </w:rPr>
        <w:t>т</w:t>
      </w:r>
      <w:r w:rsidRPr="001E626D">
        <w:rPr>
          <w:rFonts w:cs="Times New Roman"/>
          <w:lang w:val="ru-RU"/>
        </w:rPr>
        <w:t>и,</w:t>
      </w:r>
      <w:r w:rsidRPr="001E626D">
        <w:rPr>
          <w:rFonts w:cs="Times New Roman"/>
          <w:spacing w:val="188"/>
          <w:lang w:val="ru-RU"/>
        </w:rPr>
        <w:t xml:space="preserve"> </w:t>
      </w:r>
      <w:r w:rsidRPr="001E626D">
        <w:rPr>
          <w:rFonts w:cs="Times New Roman"/>
          <w:spacing w:val="-1"/>
          <w:lang w:val="ru-RU"/>
        </w:rPr>
        <w:t>к</w:t>
      </w:r>
      <w:r w:rsidRPr="001E626D">
        <w:rPr>
          <w:rFonts w:cs="Times New Roman"/>
          <w:lang w:val="ru-RU"/>
        </w:rPr>
        <w:t>о</w:t>
      </w:r>
      <w:r w:rsidRPr="001E626D">
        <w:rPr>
          <w:rFonts w:cs="Times New Roman"/>
          <w:spacing w:val="-1"/>
          <w:lang w:val="ru-RU"/>
        </w:rPr>
        <w:t>т</w:t>
      </w:r>
      <w:r w:rsidRPr="001E626D">
        <w:rPr>
          <w:rFonts w:cs="Times New Roman"/>
          <w:lang w:val="ru-RU"/>
        </w:rPr>
        <w:t>ор</w:t>
      </w:r>
      <w:r w:rsidRPr="001E626D">
        <w:rPr>
          <w:rFonts w:cs="Times New Roman"/>
          <w:w w:val="101"/>
          <w:lang w:val="ru-RU"/>
        </w:rPr>
        <w:t>ая</w:t>
      </w:r>
      <w:r w:rsidRPr="001E626D">
        <w:rPr>
          <w:rFonts w:cs="Times New Roman"/>
          <w:spacing w:val="189"/>
          <w:lang w:val="ru-RU"/>
        </w:rPr>
        <w:t xml:space="preserve"> </w:t>
      </w:r>
      <w:r w:rsidRPr="001E626D">
        <w:rPr>
          <w:rFonts w:cs="Times New Roman"/>
          <w:spacing w:val="-2"/>
          <w:w w:val="101"/>
          <w:lang w:val="ru-RU"/>
        </w:rPr>
        <w:t>с</w:t>
      </w:r>
      <w:r w:rsidRPr="001E626D">
        <w:rPr>
          <w:rFonts w:cs="Times New Roman"/>
          <w:lang w:val="ru-RU"/>
        </w:rPr>
        <w:t>о</w:t>
      </w:r>
      <w:r w:rsidRPr="001E626D">
        <w:rPr>
          <w:rFonts w:cs="Times New Roman"/>
          <w:spacing w:val="-1"/>
          <w:lang w:val="ru-RU"/>
        </w:rPr>
        <w:t>ч</w:t>
      </w:r>
      <w:r w:rsidRPr="001E626D">
        <w:rPr>
          <w:rFonts w:cs="Times New Roman"/>
          <w:w w:val="101"/>
          <w:lang w:val="ru-RU"/>
        </w:rPr>
        <w:t>е</w:t>
      </w:r>
      <w:r w:rsidRPr="001E626D">
        <w:rPr>
          <w:rFonts w:cs="Times New Roman"/>
          <w:lang w:val="ru-RU"/>
        </w:rPr>
        <w:t>т</w:t>
      </w:r>
      <w:r w:rsidRPr="001E626D">
        <w:rPr>
          <w:rFonts w:cs="Times New Roman"/>
          <w:w w:val="101"/>
          <w:lang w:val="ru-RU"/>
        </w:rPr>
        <w:t>ае</w:t>
      </w:r>
      <w:r w:rsidRPr="001E626D">
        <w:rPr>
          <w:rFonts w:cs="Times New Roman"/>
          <w:lang w:val="ru-RU"/>
        </w:rPr>
        <w:t>т</w:t>
      </w:r>
      <w:r w:rsidRPr="001E626D">
        <w:rPr>
          <w:rFonts w:cs="Times New Roman"/>
          <w:spacing w:val="186"/>
          <w:lang w:val="ru-RU"/>
        </w:rPr>
        <w:t xml:space="preserve"> </w:t>
      </w:r>
      <w:r w:rsidRPr="001E626D">
        <w:rPr>
          <w:rFonts w:cs="Times New Roman"/>
          <w:spacing w:val="1"/>
          <w:lang w:val="ru-RU"/>
        </w:rPr>
        <w:t>р</w:t>
      </w:r>
      <w:r w:rsidRPr="001E626D">
        <w:rPr>
          <w:rFonts w:cs="Times New Roman"/>
          <w:w w:val="101"/>
          <w:lang w:val="ru-RU"/>
        </w:rPr>
        <w:t>а</w:t>
      </w:r>
      <w:r w:rsidRPr="001E626D">
        <w:rPr>
          <w:rFonts w:cs="Times New Roman"/>
          <w:lang w:val="ru-RU"/>
        </w:rPr>
        <w:t>боту</w:t>
      </w:r>
      <w:r w:rsidRPr="001E626D">
        <w:rPr>
          <w:rFonts w:cs="Times New Roman"/>
          <w:spacing w:val="185"/>
          <w:lang w:val="ru-RU"/>
        </w:rPr>
        <w:t xml:space="preserve"> </w:t>
      </w:r>
      <w:r w:rsidRPr="001E626D">
        <w:rPr>
          <w:rFonts w:cs="Times New Roman"/>
          <w:lang w:val="ru-RU"/>
        </w:rPr>
        <w:t>н</w:t>
      </w:r>
      <w:r w:rsidRPr="001E626D">
        <w:rPr>
          <w:rFonts w:cs="Times New Roman"/>
          <w:spacing w:val="-1"/>
          <w:w w:val="101"/>
          <w:lang w:val="ru-RU"/>
        </w:rPr>
        <w:t>а</w:t>
      </w:r>
      <w:r w:rsidRPr="001E626D">
        <w:rPr>
          <w:rFonts w:cs="Times New Roman"/>
          <w:lang w:val="ru-RU"/>
        </w:rPr>
        <w:t>д</w:t>
      </w:r>
      <w:r w:rsidRPr="001E626D">
        <w:rPr>
          <w:rFonts w:cs="Times New Roman"/>
          <w:spacing w:val="189"/>
          <w:lang w:val="ru-RU"/>
        </w:rPr>
        <w:t xml:space="preserve"> </w:t>
      </w:r>
      <w:r w:rsidRPr="001E626D">
        <w:rPr>
          <w:rFonts w:cs="Times New Roman"/>
          <w:spacing w:val="-1"/>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бными</w:t>
      </w:r>
      <w:r w:rsidRPr="001E626D">
        <w:rPr>
          <w:rFonts w:cs="Times New Roman"/>
          <w:spacing w:val="187"/>
          <w:lang w:val="ru-RU"/>
        </w:rPr>
        <w:t xml:space="preserve"> </w:t>
      </w:r>
      <w:r w:rsidRPr="001E626D">
        <w:rPr>
          <w:rFonts w:cs="Times New Roman"/>
          <w:spacing w:val="1"/>
          <w:lang w:val="ru-RU"/>
        </w:rPr>
        <w:t>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lang w:val="ru-RU"/>
        </w:rPr>
        <w:t>дов</w:t>
      </w:r>
      <w:r w:rsidRPr="001E626D">
        <w:rPr>
          <w:rFonts w:cs="Times New Roman"/>
          <w:spacing w:val="-1"/>
          <w:w w:val="101"/>
          <w:lang w:val="ru-RU"/>
        </w:rPr>
        <w:t>а</w:t>
      </w:r>
      <w:r w:rsidRPr="001E626D">
        <w:rPr>
          <w:rFonts w:cs="Times New Roman"/>
          <w:lang w:val="ru-RU"/>
        </w:rPr>
        <w:t>н</w:t>
      </w:r>
      <w:r w:rsidRPr="001E626D">
        <w:rPr>
          <w:rFonts w:cs="Times New Roman"/>
          <w:spacing w:val="-1"/>
          <w:lang w:val="ru-RU"/>
        </w:rPr>
        <w:t>и</w:t>
      </w:r>
      <w:r w:rsidRPr="001E626D">
        <w:rPr>
          <w:rFonts w:cs="Times New Roman"/>
          <w:w w:val="101"/>
          <w:lang w:val="ru-RU"/>
        </w:rPr>
        <w:t>я</w:t>
      </w:r>
      <w:r w:rsidRPr="001E626D">
        <w:rPr>
          <w:rFonts w:cs="Times New Roman"/>
          <w:spacing w:val="-2"/>
          <w:lang w:val="ru-RU"/>
        </w:rPr>
        <w:t>м</w:t>
      </w:r>
      <w:r w:rsidRPr="001E626D">
        <w:rPr>
          <w:rFonts w:cs="Times New Roman"/>
          <w:lang w:val="ru-RU"/>
        </w:rPr>
        <w:t>и, к</w:t>
      </w:r>
      <w:r w:rsidRPr="001E626D">
        <w:rPr>
          <w:rFonts w:cs="Times New Roman"/>
          <w:spacing w:val="1"/>
          <w:lang w:val="ru-RU"/>
        </w:rPr>
        <w:t>о</w:t>
      </w:r>
      <w:r w:rsidRPr="001E626D">
        <w:rPr>
          <w:rFonts w:cs="Times New Roman"/>
          <w:lang w:val="ru-RU"/>
        </w:rPr>
        <w:t>лл</w:t>
      </w:r>
      <w:r w:rsidRPr="001E626D">
        <w:rPr>
          <w:rFonts w:cs="Times New Roman"/>
          <w:w w:val="101"/>
          <w:lang w:val="ru-RU"/>
        </w:rPr>
        <w:t>е</w:t>
      </w:r>
      <w:r w:rsidRPr="001E626D">
        <w:rPr>
          <w:rFonts w:cs="Times New Roman"/>
          <w:lang w:val="ru-RU"/>
        </w:rPr>
        <w:t>к</w:t>
      </w:r>
      <w:r w:rsidRPr="001E626D">
        <w:rPr>
          <w:rFonts w:cs="Times New Roman"/>
          <w:spacing w:val="-1"/>
          <w:lang w:val="ru-RU"/>
        </w:rPr>
        <w:t>т</w:t>
      </w:r>
      <w:r w:rsidRPr="001E626D">
        <w:rPr>
          <w:rFonts w:cs="Times New Roman"/>
          <w:lang w:val="ru-RU"/>
        </w:rPr>
        <w:t>ив</w:t>
      </w:r>
      <w:r w:rsidRPr="001E626D">
        <w:rPr>
          <w:rFonts w:cs="Times New Roman"/>
          <w:spacing w:val="-1"/>
          <w:lang w:val="ru-RU"/>
        </w:rPr>
        <w:t>н</w:t>
      </w:r>
      <w:r w:rsidRPr="001E626D">
        <w:rPr>
          <w:rFonts w:cs="Times New Roman"/>
          <w:lang w:val="ru-RU"/>
        </w:rPr>
        <w:t>о</w:t>
      </w:r>
      <w:r w:rsidRPr="001E626D">
        <w:rPr>
          <w:rFonts w:cs="Times New Roman"/>
          <w:w w:val="101"/>
          <w:lang w:val="ru-RU"/>
        </w:rPr>
        <w:t>е</w:t>
      </w:r>
      <w:r w:rsidR="00C850C6" w:rsidRPr="001E626D">
        <w:rPr>
          <w:rFonts w:cs="Times New Roman"/>
          <w:lang w:val="ru-RU"/>
        </w:rPr>
        <w:t xml:space="preserve"> </w:t>
      </w:r>
      <w:r w:rsidRPr="001E626D">
        <w:rPr>
          <w:rFonts w:cs="Times New Roman"/>
          <w:lang w:val="ru-RU"/>
        </w:rPr>
        <w:t>об</w:t>
      </w:r>
      <w:r w:rsidRPr="001E626D">
        <w:rPr>
          <w:rFonts w:cs="Times New Roman"/>
          <w:w w:val="101"/>
          <w:lang w:val="ru-RU"/>
        </w:rPr>
        <w:t>с</w:t>
      </w:r>
      <w:r w:rsidRPr="001E626D">
        <w:rPr>
          <w:rFonts w:cs="Times New Roman"/>
          <w:spacing w:val="-3"/>
          <w:lang w:val="ru-RU"/>
        </w:rPr>
        <w:t>у</w:t>
      </w:r>
      <w:r w:rsidRPr="001E626D">
        <w:rPr>
          <w:rFonts w:cs="Times New Roman"/>
          <w:lang w:val="ru-RU"/>
        </w:rPr>
        <w:t>ж</w:t>
      </w:r>
      <w:r w:rsidRPr="001E626D">
        <w:rPr>
          <w:rFonts w:cs="Times New Roman"/>
          <w:spacing w:val="1"/>
          <w:lang w:val="ru-RU"/>
        </w:rPr>
        <w:t>д</w:t>
      </w:r>
      <w:r w:rsidRPr="001E626D">
        <w:rPr>
          <w:rFonts w:cs="Times New Roman"/>
          <w:w w:val="101"/>
          <w:lang w:val="ru-RU"/>
        </w:rPr>
        <w:t>е</w:t>
      </w:r>
      <w:r w:rsidRPr="001E626D">
        <w:rPr>
          <w:rFonts w:cs="Times New Roman"/>
          <w:lang w:val="ru-RU"/>
        </w:rPr>
        <w:t>ни</w:t>
      </w:r>
      <w:r w:rsidRPr="001E626D">
        <w:rPr>
          <w:rFonts w:cs="Times New Roman"/>
          <w:w w:val="101"/>
          <w:lang w:val="ru-RU"/>
        </w:rPr>
        <w:t>е</w:t>
      </w:r>
      <w:r w:rsidRPr="001E626D">
        <w:rPr>
          <w:rFonts w:cs="Times New Roman"/>
          <w:lang w:val="ru-RU"/>
        </w:rPr>
        <w:tab/>
        <w:t>пром</w:t>
      </w:r>
      <w:r w:rsidRPr="001E626D">
        <w:rPr>
          <w:rFonts w:cs="Times New Roman"/>
          <w:w w:val="101"/>
          <w:lang w:val="ru-RU"/>
        </w:rPr>
        <w:t>е</w:t>
      </w:r>
      <w:r w:rsidRPr="001E626D">
        <w:rPr>
          <w:rFonts w:cs="Times New Roman"/>
          <w:lang w:val="ru-RU"/>
        </w:rPr>
        <w:t>ж</w:t>
      </w:r>
      <w:r w:rsidRPr="001E626D">
        <w:rPr>
          <w:rFonts w:cs="Times New Roman"/>
          <w:spacing w:val="-3"/>
          <w:lang w:val="ru-RU"/>
        </w:rPr>
        <w:t>у</w:t>
      </w:r>
      <w:r w:rsidRPr="001E626D">
        <w:rPr>
          <w:rFonts w:cs="Times New Roman"/>
          <w:lang w:val="ru-RU"/>
        </w:rPr>
        <w:t>то</w:t>
      </w:r>
      <w:r w:rsidRPr="001E626D">
        <w:rPr>
          <w:rFonts w:cs="Times New Roman"/>
          <w:spacing w:val="1"/>
          <w:lang w:val="ru-RU"/>
        </w:rPr>
        <w:t>чны</w:t>
      </w:r>
      <w:r w:rsidRPr="001E626D">
        <w:rPr>
          <w:rFonts w:cs="Times New Roman"/>
          <w:lang w:val="ru-RU"/>
        </w:rPr>
        <w:t>х</w:t>
      </w:r>
      <w:r w:rsidRPr="001E626D">
        <w:rPr>
          <w:rFonts w:cs="Times New Roman"/>
          <w:lang w:val="ru-RU"/>
        </w:rPr>
        <w:tab/>
        <w:t xml:space="preserve"> и ито</w:t>
      </w:r>
      <w:r w:rsidRPr="001E626D">
        <w:rPr>
          <w:rFonts w:cs="Times New Roman"/>
          <w:spacing w:val="-1"/>
          <w:lang w:val="ru-RU"/>
        </w:rPr>
        <w:t>г</w:t>
      </w:r>
      <w:r w:rsidRPr="001E626D">
        <w:rPr>
          <w:rFonts w:cs="Times New Roman"/>
          <w:lang w:val="ru-RU"/>
        </w:rPr>
        <w:t>ов</w:t>
      </w:r>
      <w:r w:rsidRPr="001E626D">
        <w:rPr>
          <w:rFonts w:cs="Times New Roman"/>
          <w:spacing w:val="-1"/>
          <w:lang w:val="ru-RU"/>
        </w:rPr>
        <w:t>ы</w:t>
      </w:r>
      <w:r w:rsidRPr="001E626D">
        <w:rPr>
          <w:rFonts w:cs="Times New Roman"/>
          <w:lang w:val="ru-RU"/>
        </w:rPr>
        <w:t>х</w:t>
      </w:r>
      <w:r w:rsidRPr="001E626D">
        <w:rPr>
          <w:rFonts w:cs="Times New Roman"/>
          <w:lang w:val="ru-RU"/>
        </w:rPr>
        <w:tab/>
        <w:t>р</w:t>
      </w:r>
      <w:r w:rsidRPr="001E626D">
        <w:rPr>
          <w:rFonts w:cs="Times New Roman"/>
          <w:w w:val="101"/>
          <w:lang w:val="ru-RU"/>
        </w:rPr>
        <w:t>е</w:t>
      </w:r>
      <w:r w:rsidRPr="001E626D">
        <w:rPr>
          <w:rFonts w:cs="Times New Roman"/>
          <w:lang w:val="ru-RU"/>
        </w:rPr>
        <w:t>з</w:t>
      </w:r>
      <w:r w:rsidRPr="001E626D">
        <w:rPr>
          <w:rFonts w:cs="Times New Roman"/>
          <w:spacing w:val="-2"/>
          <w:lang w:val="ru-RU"/>
        </w:rPr>
        <w:t>у</w:t>
      </w:r>
      <w:r w:rsidRPr="001E626D">
        <w:rPr>
          <w:rFonts w:cs="Times New Roman"/>
          <w:spacing w:val="-1"/>
          <w:lang w:val="ru-RU"/>
        </w:rPr>
        <w:t>л</w:t>
      </w:r>
      <w:r w:rsidRPr="001E626D">
        <w:rPr>
          <w:rFonts w:cs="Times New Roman"/>
          <w:lang w:val="ru-RU"/>
        </w:rPr>
        <w:t>ьт</w:t>
      </w:r>
      <w:r w:rsidRPr="001E626D">
        <w:rPr>
          <w:rFonts w:cs="Times New Roman"/>
          <w:w w:val="101"/>
          <w:lang w:val="ru-RU"/>
        </w:rPr>
        <w:t>а</w:t>
      </w:r>
      <w:r w:rsidRPr="001E626D">
        <w:rPr>
          <w:rFonts w:cs="Times New Roman"/>
          <w:lang w:val="ru-RU"/>
        </w:rPr>
        <w:t>тов, о</w:t>
      </w:r>
      <w:r w:rsidRPr="001E626D">
        <w:rPr>
          <w:rFonts w:cs="Times New Roman"/>
          <w:spacing w:val="1"/>
          <w:lang w:val="ru-RU"/>
        </w:rPr>
        <w:t>р</w:t>
      </w:r>
      <w:r w:rsidRPr="001E626D">
        <w:rPr>
          <w:rFonts w:cs="Times New Roman"/>
          <w:lang w:val="ru-RU"/>
        </w:rPr>
        <w:t>г</w:t>
      </w:r>
      <w:r w:rsidRPr="001E626D">
        <w:rPr>
          <w:rFonts w:cs="Times New Roman"/>
          <w:w w:val="101"/>
          <w:lang w:val="ru-RU"/>
        </w:rPr>
        <w:t>а</w:t>
      </w:r>
      <w:r w:rsidRPr="001E626D">
        <w:rPr>
          <w:rFonts w:cs="Times New Roman"/>
          <w:spacing w:val="-1"/>
          <w:lang w:val="ru-RU"/>
        </w:rPr>
        <w:t>н</w:t>
      </w:r>
      <w:r w:rsidRPr="001E626D">
        <w:rPr>
          <w:rFonts w:cs="Times New Roman"/>
          <w:lang w:val="ru-RU"/>
        </w:rPr>
        <w:t>из</w:t>
      </w:r>
      <w:r w:rsidRPr="001E626D">
        <w:rPr>
          <w:rFonts w:cs="Times New Roman"/>
          <w:w w:val="101"/>
          <w:lang w:val="ru-RU"/>
        </w:rPr>
        <w:t>а</w:t>
      </w:r>
      <w:r w:rsidRPr="001E626D">
        <w:rPr>
          <w:rFonts w:cs="Times New Roman"/>
          <w:lang w:val="ru-RU"/>
        </w:rPr>
        <w:t>цию</w:t>
      </w:r>
      <w:r w:rsidRPr="001E626D">
        <w:rPr>
          <w:rFonts w:cs="Times New Roman"/>
          <w:spacing w:val="130"/>
          <w:lang w:val="ru-RU"/>
        </w:rPr>
        <w:t xml:space="preserve"> </w:t>
      </w:r>
      <w:r w:rsidRPr="001E626D">
        <w:rPr>
          <w:rFonts w:cs="Times New Roman"/>
          <w:lang w:val="ru-RU"/>
        </w:rPr>
        <w:t>кр</w:t>
      </w:r>
      <w:r w:rsidRPr="001E626D">
        <w:rPr>
          <w:rFonts w:cs="Times New Roman"/>
          <w:spacing w:val="-2"/>
          <w:lang w:val="ru-RU"/>
        </w:rPr>
        <w:t>у</w:t>
      </w:r>
      <w:r w:rsidRPr="001E626D">
        <w:rPr>
          <w:rFonts w:cs="Times New Roman"/>
          <w:lang w:val="ru-RU"/>
        </w:rPr>
        <w:t>глых</w:t>
      </w:r>
      <w:r w:rsidRPr="001E626D">
        <w:rPr>
          <w:rFonts w:cs="Times New Roman"/>
          <w:spacing w:val="131"/>
          <w:lang w:val="ru-RU"/>
        </w:rPr>
        <w:t xml:space="preserve"> </w:t>
      </w:r>
      <w:r w:rsidRPr="001E626D">
        <w:rPr>
          <w:rFonts w:cs="Times New Roman"/>
          <w:w w:val="101"/>
          <w:lang w:val="ru-RU"/>
        </w:rPr>
        <w:t>с</w:t>
      </w:r>
      <w:r w:rsidRPr="001E626D">
        <w:rPr>
          <w:rFonts w:cs="Times New Roman"/>
          <w:lang w:val="ru-RU"/>
        </w:rPr>
        <w:t>то</w:t>
      </w:r>
      <w:r w:rsidRPr="001E626D">
        <w:rPr>
          <w:rFonts w:cs="Times New Roman"/>
          <w:spacing w:val="-2"/>
          <w:lang w:val="ru-RU"/>
        </w:rPr>
        <w:t>л</w:t>
      </w:r>
      <w:r w:rsidRPr="001E626D">
        <w:rPr>
          <w:rFonts w:cs="Times New Roman"/>
          <w:lang w:val="ru-RU"/>
        </w:rPr>
        <w:t>ов,</w:t>
      </w:r>
      <w:r w:rsidRPr="001E626D">
        <w:rPr>
          <w:rFonts w:cs="Times New Roman"/>
          <w:spacing w:val="128"/>
          <w:lang w:val="ru-RU"/>
        </w:rPr>
        <w:t xml:space="preserve"> </w:t>
      </w:r>
      <w:r w:rsidRPr="001E626D">
        <w:rPr>
          <w:rFonts w:cs="Times New Roman"/>
          <w:spacing w:val="1"/>
          <w:lang w:val="ru-RU"/>
        </w:rPr>
        <w:t>д</w:t>
      </w:r>
      <w:r w:rsidRPr="001E626D">
        <w:rPr>
          <w:rFonts w:cs="Times New Roman"/>
          <w:lang w:val="ru-RU"/>
        </w:rPr>
        <w:t>и</w:t>
      </w:r>
      <w:r w:rsidRPr="001E626D">
        <w:rPr>
          <w:rFonts w:cs="Times New Roman"/>
          <w:spacing w:val="-1"/>
          <w:w w:val="101"/>
          <w:lang w:val="ru-RU"/>
        </w:rPr>
        <w:t>с</w:t>
      </w:r>
      <w:r w:rsidRPr="001E626D">
        <w:rPr>
          <w:rFonts w:cs="Times New Roman"/>
          <w:lang w:val="ru-RU"/>
        </w:rPr>
        <w:t>к</w:t>
      </w:r>
      <w:r w:rsidRPr="001E626D">
        <w:rPr>
          <w:rFonts w:cs="Times New Roman"/>
          <w:spacing w:val="-2"/>
          <w:lang w:val="ru-RU"/>
        </w:rPr>
        <w:t>у</w:t>
      </w:r>
      <w:r w:rsidRPr="001E626D">
        <w:rPr>
          <w:rFonts w:cs="Times New Roman"/>
          <w:w w:val="101"/>
          <w:lang w:val="ru-RU"/>
        </w:rPr>
        <w:t>сс</w:t>
      </w:r>
      <w:r w:rsidRPr="001E626D">
        <w:rPr>
          <w:rFonts w:cs="Times New Roman"/>
          <w:lang w:val="ru-RU"/>
        </w:rPr>
        <w:t>ий,</w:t>
      </w:r>
      <w:r w:rsidRPr="001E626D">
        <w:rPr>
          <w:rFonts w:cs="Times New Roman"/>
          <w:spacing w:val="128"/>
          <w:lang w:val="ru-RU"/>
        </w:rPr>
        <w:t xml:space="preserve"> </w:t>
      </w:r>
      <w:r w:rsidRPr="001E626D">
        <w:rPr>
          <w:rFonts w:cs="Times New Roman"/>
          <w:spacing w:val="1"/>
          <w:lang w:val="ru-RU"/>
        </w:rPr>
        <w:t>д</w:t>
      </w:r>
      <w:r w:rsidRPr="001E626D">
        <w:rPr>
          <w:rFonts w:cs="Times New Roman"/>
          <w:w w:val="101"/>
          <w:lang w:val="ru-RU"/>
        </w:rPr>
        <w:t>е</w:t>
      </w:r>
      <w:r w:rsidRPr="001E626D">
        <w:rPr>
          <w:rFonts w:cs="Times New Roman"/>
          <w:lang w:val="ru-RU"/>
        </w:rPr>
        <w:t>б</w:t>
      </w:r>
      <w:r w:rsidRPr="001E626D">
        <w:rPr>
          <w:rFonts w:cs="Times New Roman"/>
          <w:w w:val="101"/>
          <w:lang w:val="ru-RU"/>
        </w:rPr>
        <w:t>а</w:t>
      </w:r>
      <w:r w:rsidRPr="001E626D">
        <w:rPr>
          <w:rFonts w:cs="Times New Roman"/>
          <w:spacing w:val="-2"/>
          <w:lang w:val="ru-RU"/>
        </w:rPr>
        <w:t>т</w:t>
      </w:r>
      <w:r w:rsidRPr="001E626D">
        <w:rPr>
          <w:rFonts w:cs="Times New Roman"/>
          <w:lang w:val="ru-RU"/>
        </w:rPr>
        <w:t>ов,</w:t>
      </w:r>
      <w:r w:rsidRPr="001E626D">
        <w:rPr>
          <w:rFonts w:cs="Times New Roman"/>
          <w:spacing w:val="130"/>
          <w:lang w:val="ru-RU"/>
        </w:rPr>
        <w:t xml:space="preserve"> </w:t>
      </w:r>
      <w:r w:rsidRPr="001E626D">
        <w:rPr>
          <w:rFonts w:cs="Times New Roman"/>
          <w:lang w:val="ru-RU"/>
        </w:rPr>
        <w:t>инт</w:t>
      </w:r>
      <w:r w:rsidRPr="001E626D">
        <w:rPr>
          <w:rFonts w:cs="Times New Roman"/>
          <w:spacing w:val="-1"/>
          <w:w w:val="101"/>
          <w:lang w:val="ru-RU"/>
        </w:rPr>
        <w:t>е</w:t>
      </w:r>
      <w:r w:rsidRPr="001E626D">
        <w:rPr>
          <w:rFonts w:cs="Times New Roman"/>
          <w:spacing w:val="-1"/>
          <w:lang w:val="ru-RU"/>
        </w:rPr>
        <w:t>лл</w:t>
      </w:r>
      <w:r w:rsidRPr="001E626D">
        <w:rPr>
          <w:rFonts w:cs="Times New Roman"/>
          <w:w w:val="101"/>
          <w:lang w:val="ru-RU"/>
        </w:rPr>
        <w:t>е</w:t>
      </w:r>
      <w:r w:rsidRPr="001E626D">
        <w:rPr>
          <w:rFonts w:cs="Times New Roman"/>
          <w:lang w:val="ru-RU"/>
        </w:rPr>
        <w:t>кт</w:t>
      </w:r>
      <w:r w:rsidRPr="001E626D">
        <w:rPr>
          <w:rFonts w:cs="Times New Roman"/>
          <w:spacing w:val="-1"/>
          <w:lang w:val="ru-RU"/>
        </w:rPr>
        <w:t>у</w:t>
      </w:r>
      <w:r w:rsidRPr="001E626D">
        <w:rPr>
          <w:rFonts w:cs="Times New Roman"/>
          <w:w w:val="101"/>
          <w:lang w:val="ru-RU"/>
        </w:rPr>
        <w:t>а</w:t>
      </w:r>
      <w:r w:rsidRPr="001E626D">
        <w:rPr>
          <w:rFonts w:cs="Times New Roman"/>
          <w:lang w:val="ru-RU"/>
        </w:rPr>
        <w:t>л</w:t>
      </w:r>
      <w:r w:rsidRPr="001E626D">
        <w:rPr>
          <w:rFonts w:cs="Times New Roman"/>
          <w:spacing w:val="-2"/>
          <w:lang w:val="ru-RU"/>
        </w:rPr>
        <w:t>ь</w:t>
      </w:r>
      <w:r w:rsidRPr="001E626D">
        <w:rPr>
          <w:rFonts w:cs="Times New Roman"/>
          <w:lang w:val="ru-RU"/>
        </w:rPr>
        <w:t>ных</w:t>
      </w:r>
      <w:r w:rsidRPr="001E626D">
        <w:rPr>
          <w:rFonts w:cs="Times New Roman"/>
          <w:spacing w:val="133"/>
          <w:lang w:val="ru-RU"/>
        </w:rPr>
        <w:t xml:space="preserve"> </w:t>
      </w:r>
      <w:r w:rsidRPr="001E626D">
        <w:rPr>
          <w:rFonts w:cs="Times New Roman"/>
          <w:lang w:val="ru-RU"/>
        </w:rPr>
        <w:t>и</w:t>
      </w:r>
      <w:r w:rsidRPr="001E626D">
        <w:rPr>
          <w:rFonts w:cs="Times New Roman"/>
          <w:spacing w:val="-1"/>
          <w:lang w:val="ru-RU"/>
        </w:rPr>
        <w:t>г</w:t>
      </w:r>
      <w:r w:rsidRPr="001E626D">
        <w:rPr>
          <w:rFonts w:cs="Times New Roman"/>
          <w:lang w:val="ru-RU"/>
        </w:rPr>
        <w:t>р, п</w:t>
      </w:r>
      <w:r w:rsidRPr="001E626D">
        <w:rPr>
          <w:rFonts w:cs="Times New Roman"/>
          <w:spacing w:val="-1"/>
          <w:lang w:val="ru-RU"/>
        </w:rPr>
        <w:t>у</w:t>
      </w:r>
      <w:r w:rsidRPr="001E626D">
        <w:rPr>
          <w:rFonts w:cs="Times New Roman"/>
          <w:lang w:val="ru-RU"/>
        </w:rPr>
        <w:t>бличных</w:t>
      </w:r>
      <w:r w:rsidRPr="001E626D">
        <w:rPr>
          <w:rFonts w:cs="Times New Roman"/>
          <w:spacing w:val="188"/>
          <w:lang w:val="ru-RU"/>
        </w:rPr>
        <w:t xml:space="preserve"> </w:t>
      </w:r>
      <w:r w:rsidRPr="001E626D">
        <w:rPr>
          <w:rFonts w:cs="Times New Roman"/>
          <w:lang w:val="ru-RU"/>
        </w:rPr>
        <w:t>з</w:t>
      </w:r>
      <w:r w:rsidRPr="001E626D">
        <w:rPr>
          <w:rFonts w:cs="Times New Roman"/>
          <w:w w:val="101"/>
          <w:lang w:val="ru-RU"/>
        </w:rPr>
        <w:t>а</w:t>
      </w:r>
      <w:r w:rsidRPr="001E626D">
        <w:rPr>
          <w:rFonts w:cs="Times New Roman"/>
          <w:spacing w:val="-2"/>
          <w:lang w:val="ru-RU"/>
        </w:rPr>
        <w:t>щ</w:t>
      </w:r>
      <w:r w:rsidRPr="001E626D">
        <w:rPr>
          <w:rFonts w:cs="Times New Roman"/>
          <w:lang w:val="ru-RU"/>
        </w:rPr>
        <w:t>ит,</w:t>
      </w:r>
      <w:r w:rsidRPr="001E626D">
        <w:rPr>
          <w:rFonts w:cs="Times New Roman"/>
          <w:spacing w:val="188"/>
          <w:lang w:val="ru-RU"/>
        </w:rPr>
        <w:t xml:space="preserve"> </w:t>
      </w:r>
      <w:r w:rsidRPr="001E626D">
        <w:rPr>
          <w:rFonts w:cs="Times New Roman"/>
          <w:lang w:val="ru-RU"/>
        </w:rPr>
        <w:t>конф</w:t>
      </w:r>
      <w:r w:rsidRPr="001E626D">
        <w:rPr>
          <w:rFonts w:cs="Times New Roman"/>
          <w:w w:val="101"/>
          <w:lang w:val="ru-RU"/>
        </w:rPr>
        <w:t>е</w:t>
      </w:r>
      <w:r w:rsidRPr="001E626D">
        <w:rPr>
          <w:rFonts w:cs="Times New Roman"/>
          <w:lang w:val="ru-RU"/>
        </w:rPr>
        <w:t>р</w:t>
      </w:r>
      <w:r w:rsidRPr="001E626D">
        <w:rPr>
          <w:rFonts w:cs="Times New Roman"/>
          <w:spacing w:val="-1"/>
          <w:w w:val="101"/>
          <w:lang w:val="ru-RU"/>
        </w:rPr>
        <w:t>е</w:t>
      </w:r>
      <w:r w:rsidRPr="001E626D">
        <w:rPr>
          <w:rFonts w:cs="Times New Roman"/>
          <w:spacing w:val="-2"/>
          <w:lang w:val="ru-RU"/>
        </w:rPr>
        <w:t>н</w:t>
      </w:r>
      <w:r w:rsidRPr="001E626D">
        <w:rPr>
          <w:rFonts w:cs="Times New Roman"/>
          <w:lang w:val="ru-RU"/>
        </w:rPr>
        <w:t>ций</w:t>
      </w:r>
      <w:r w:rsidRPr="001E626D">
        <w:rPr>
          <w:rFonts w:cs="Times New Roman"/>
          <w:spacing w:val="192"/>
          <w:lang w:val="ru-RU"/>
        </w:rPr>
        <w:t xml:space="preserve"> </w:t>
      </w:r>
      <w:r w:rsidRPr="001E626D">
        <w:rPr>
          <w:rFonts w:cs="Times New Roman"/>
          <w:lang w:val="ru-RU"/>
        </w:rPr>
        <w:t>и</w:t>
      </w:r>
      <w:r w:rsidRPr="001E626D">
        <w:rPr>
          <w:rFonts w:cs="Times New Roman"/>
          <w:spacing w:val="188"/>
          <w:lang w:val="ru-RU"/>
        </w:rPr>
        <w:t xml:space="preserve"> </w:t>
      </w:r>
      <w:r w:rsidRPr="001E626D">
        <w:rPr>
          <w:rFonts w:cs="Times New Roman"/>
          <w:lang w:val="ru-RU"/>
        </w:rPr>
        <w:t>др.,</w:t>
      </w:r>
      <w:r w:rsidRPr="001E626D">
        <w:rPr>
          <w:rFonts w:cs="Times New Roman"/>
          <w:spacing w:val="187"/>
          <w:lang w:val="ru-RU"/>
        </w:rPr>
        <w:t xml:space="preserve"> </w:t>
      </w:r>
      <w:r w:rsidRPr="001E626D">
        <w:rPr>
          <w:rFonts w:cs="Times New Roman"/>
          <w:w w:val="101"/>
          <w:lang w:val="ru-RU"/>
        </w:rPr>
        <w:t>а</w:t>
      </w:r>
      <w:r w:rsidRPr="001E626D">
        <w:rPr>
          <w:rFonts w:cs="Times New Roman"/>
          <w:spacing w:val="189"/>
          <w:lang w:val="ru-RU"/>
        </w:rPr>
        <w:t xml:space="preserve"> </w:t>
      </w:r>
      <w:r w:rsidRPr="001E626D">
        <w:rPr>
          <w:rFonts w:cs="Times New Roman"/>
          <w:spacing w:val="-2"/>
          <w:lang w:val="ru-RU"/>
        </w:rPr>
        <w:t>т</w:t>
      </w:r>
      <w:r w:rsidRPr="001E626D">
        <w:rPr>
          <w:rFonts w:cs="Times New Roman"/>
          <w:w w:val="101"/>
          <w:lang w:val="ru-RU"/>
        </w:rPr>
        <w:t>а</w:t>
      </w:r>
      <w:r w:rsidRPr="001E626D">
        <w:rPr>
          <w:rFonts w:cs="Times New Roman"/>
          <w:lang w:val="ru-RU"/>
        </w:rPr>
        <w:t>кж</w:t>
      </w:r>
      <w:r w:rsidRPr="001E626D">
        <w:rPr>
          <w:rFonts w:cs="Times New Roman"/>
          <w:w w:val="101"/>
          <w:lang w:val="ru-RU"/>
        </w:rPr>
        <w:t>е</w:t>
      </w:r>
      <w:r w:rsidRPr="001E626D">
        <w:rPr>
          <w:rFonts w:cs="Times New Roman"/>
          <w:spacing w:val="187"/>
          <w:lang w:val="ru-RU"/>
        </w:rPr>
        <w:t xml:space="preserve"> </w:t>
      </w:r>
      <w:r w:rsidRPr="001E626D">
        <w:rPr>
          <w:rFonts w:cs="Times New Roman"/>
          <w:spacing w:val="-1"/>
          <w:lang w:val="ru-RU"/>
        </w:rPr>
        <w:t>в</w:t>
      </w:r>
      <w:r w:rsidRPr="001E626D">
        <w:rPr>
          <w:rFonts w:cs="Times New Roman"/>
          <w:lang w:val="ru-RU"/>
        </w:rPr>
        <w:t>кл</w:t>
      </w:r>
      <w:r w:rsidRPr="001E626D">
        <w:rPr>
          <w:rFonts w:cs="Times New Roman"/>
          <w:spacing w:val="-1"/>
          <w:lang w:val="ru-RU"/>
        </w:rPr>
        <w:t>ю</w:t>
      </w:r>
      <w:r w:rsidRPr="001E626D">
        <w:rPr>
          <w:rFonts w:cs="Times New Roman"/>
          <w:lang w:val="ru-RU"/>
        </w:rPr>
        <w:t>ч</w:t>
      </w:r>
      <w:r w:rsidRPr="001E626D">
        <w:rPr>
          <w:rFonts w:cs="Times New Roman"/>
          <w:w w:val="101"/>
          <w:lang w:val="ru-RU"/>
        </w:rPr>
        <w:t>ае</w:t>
      </w:r>
      <w:r w:rsidRPr="001E626D">
        <w:rPr>
          <w:rFonts w:cs="Times New Roman"/>
          <w:lang w:val="ru-RU"/>
        </w:rPr>
        <w:t>т</w:t>
      </w:r>
      <w:r w:rsidRPr="001E626D">
        <w:rPr>
          <w:rFonts w:cs="Times New Roman"/>
          <w:spacing w:val="189"/>
          <w:lang w:val="ru-RU"/>
        </w:rPr>
        <w:t xml:space="preserve"> </w:t>
      </w:r>
      <w:r w:rsidRPr="001E626D">
        <w:rPr>
          <w:rFonts w:cs="Times New Roman"/>
          <w:lang w:val="ru-RU"/>
        </w:rPr>
        <w:t>в</w:t>
      </w:r>
      <w:r w:rsidRPr="001E626D">
        <w:rPr>
          <w:rFonts w:cs="Times New Roman"/>
          <w:w w:val="101"/>
          <w:lang w:val="ru-RU"/>
        </w:rPr>
        <w:t>с</w:t>
      </w:r>
      <w:r w:rsidRPr="001E626D">
        <w:rPr>
          <w:rFonts w:cs="Times New Roman"/>
          <w:spacing w:val="-2"/>
          <w:lang w:val="ru-RU"/>
        </w:rPr>
        <w:t>т</w:t>
      </w:r>
      <w:r w:rsidRPr="001E626D">
        <w:rPr>
          <w:rFonts w:cs="Times New Roman"/>
          <w:lang w:val="ru-RU"/>
        </w:rPr>
        <w:t>р</w:t>
      </w:r>
      <w:r w:rsidRPr="001E626D">
        <w:rPr>
          <w:rFonts w:cs="Times New Roman"/>
          <w:w w:val="101"/>
          <w:lang w:val="ru-RU"/>
        </w:rPr>
        <w:t>е</w:t>
      </w:r>
      <w:r w:rsidRPr="001E626D">
        <w:rPr>
          <w:rFonts w:cs="Times New Roman"/>
          <w:spacing w:val="-1"/>
          <w:lang w:val="ru-RU"/>
        </w:rPr>
        <w:t>ч</w:t>
      </w:r>
      <w:r w:rsidRPr="001E626D">
        <w:rPr>
          <w:rFonts w:cs="Times New Roman"/>
          <w:lang w:val="ru-RU"/>
        </w:rPr>
        <w:t>и</w:t>
      </w:r>
      <w:r w:rsidRPr="001E626D">
        <w:rPr>
          <w:rFonts w:cs="Times New Roman"/>
          <w:spacing w:val="187"/>
          <w:lang w:val="ru-RU"/>
        </w:rPr>
        <w:t xml:space="preserve"> </w:t>
      </w:r>
      <w:r w:rsidRPr="001E626D">
        <w:rPr>
          <w:rFonts w:cs="Times New Roman"/>
          <w:w w:val="101"/>
          <w:lang w:val="ru-RU"/>
        </w:rPr>
        <w:t>с</w:t>
      </w:r>
      <w:r w:rsidRPr="001E626D">
        <w:rPr>
          <w:rFonts w:cs="Times New Roman"/>
          <w:lang w:val="ru-RU"/>
        </w:rPr>
        <w:t xml:space="preserve"> п</w:t>
      </w:r>
      <w:r w:rsidRPr="001E626D">
        <w:rPr>
          <w:rFonts w:cs="Times New Roman"/>
          <w:spacing w:val="1"/>
          <w:lang w:val="ru-RU"/>
        </w:rPr>
        <w:t>р</w:t>
      </w:r>
      <w:r w:rsidRPr="001E626D">
        <w:rPr>
          <w:rFonts w:cs="Times New Roman"/>
          <w:spacing w:val="-1"/>
          <w:w w:val="101"/>
          <w:lang w:val="ru-RU"/>
        </w:rPr>
        <w:t>е</w:t>
      </w:r>
      <w:r w:rsidRPr="001E626D">
        <w:rPr>
          <w:rFonts w:cs="Times New Roman"/>
          <w:lang w:val="ru-RU"/>
        </w:rPr>
        <w:t>д</w:t>
      </w:r>
      <w:r w:rsidRPr="001E626D">
        <w:rPr>
          <w:rFonts w:cs="Times New Roman"/>
          <w:w w:val="101"/>
          <w:lang w:val="ru-RU"/>
        </w:rPr>
        <w:t>с</w:t>
      </w:r>
      <w:r w:rsidRPr="001E626D">
        <w:rPr>
          <w:rFonts w:cs="Times New Roman"/>
          <w:spacing w:val="-2"/>
          <w:lang w:val="ru-RU"/>
        </w:rPr>
        <w:t>т</w:t>
      </w:r>
      <w:r w:rsidRPr="001E626D">
        <w:rPr>
          <w:rFonts w:cs="Times New Roman"/>
          <w:w w:val="101"/>
          <w:lang w:val="ru-RU"/>
        </w:rPr>
        <w:t>а</w:t>
      </w:r>
      <w:r w:rsidRPr="001E626D">
        <w:rPr>
          <w:rFonts w:cs="Times New Roman"/>
          <w:lang w:val="ru-RU"/>
        </w:rPr>
        <w:t>вит</w:t>
      </w:r>
      <w:r w:rsidRPr="001E626D">
        <w:rPr>
          <w:rFonts w:cs="Times New Roman"/>
          <w:w w:val="101"/>
          <w:lang w:val="ru-RU"/>
        </w:rPr>
        <w:t>е</w:t>
      </w:r>
      <w:r w:rsidRPr="001E626D">
        <w:rPr>
          <w:rFonts w:cs="Times New Roman"/>
          <w:lang w:val="ru-RU"/>
        </w:rPr>
        <w:t>л</w:t>
      </w:r>
      <w:r w:rsidRPr="001E626D">
        <w:rPr>
          <w:rFonts w:cs="Times New Roman"/>
          <w:w w:val="101"/>
          <w:lang w:val="ru-RU"/>
        </w:rPr>
        <w:t>я</w:t>
      </w:r>
      <w:r w:rsidRPr="001E626D">
        <w:rPr>
          <w:rFonts w:cs="Times New Roman"/>
          <w:spacing w:val="-2"/>
          <w:lang w:val="ru-RU"/>
        </w:rPr>
        <w:t>м</w:t>
      </w:r>
      <w:r w:rsidRPr="001E626D">
        <w:rPr>
          <w:rFonts w:cs="Times New Roman"/>
          <w:lang w:val="ru-RU"/>
        </w:rPr>
        <w:t>и</w:t>
      </w:r>
      <w:r w:rsidRPr="001E626D">
        <w:rPr>
          <w:rFonts w:cs="Times New Roman"/>
          <w:spacing w:val="122"/>
          <w:lang w:val="ru-RU"/>
        </w:rPr>
        <w:t xml:space="preserve"> </w:t>
      </w:r>
      <w:r w:rsidRPr="001E626D">
        <w:rPr>
          <w:rFonts w:cs="Times New Roman"/>
          <w:lang w:val="ru-RU"/>
        </w:rPr>
        <w:t>н</w:t>
      </w:r>
      <w:r w:rsidRPr="001E626D">
        <w:rPr>
          <w:rFonts w:cs="Times New Roman"/>
          <w:w w:val="101"/>
          <w:lang w:val="ru-RU"/>
        </w:rPr>
        <w:t>а</w:t>
      </w:r>
      <w:r w:rsidRPr="001E626D">
        <w:rPr>
          <w:rFonts w:cs="Times New Roman"/>
          <w:spacing w:val="-3"/>
          <w:lang w:val="ru-RU"/>
        </w:rPr>
        <w:t>у</w:t>
      </w:r>
      <w:r w:rsidRPr="001E626D">
        <w:rPr>
          <w:rFonts w:cs="Times New Roman"/>
          <w:lang w:val="ru-RU"/>
        </w:rPr>
        <w:t>ки</w:t>
      </w:r>
      <w:r w:rsidRPr="001E626D">
        <w:rPr>
          <w:rFonts w:cs="Times New Roman"/>
          <w:spacing w:val="125"/>
          <w:lang w:val="ru-RU"/>
        </w:rPr>
        <w:t xml:space="preserve"> </w:t>
      </w:r>
      <w:r w:rsidRPr="001E626D">
        <w:rPr>
          <w:rFonts w:cs="Times New Roman"/>
          <w:lang w:val="ru-RU"/>
        </w:rPr>
        <w:t>и</w:t>
      </w:r>
      <w:r w:rsidRPr="001E626D">
        <w:rPr>
          <w:rFonts w:cs="Times New Roman"/>
          <w:spacing w:val="123"/>
          <w:lang w:val="ru-RU"/>
        </w:rPr>
        <w:t xml:space="preserve"> </w:t>
      </w:r>
      <w:r w:rsidRPr="001E626D">
        <w:rPr>
          <w:rFonts w:cs="Times New Roman"/>
          <w:spacing w:val="1"/>
          <w:lang w:val="ru-RU"/>
        </w:rPr>
        <w:t>о</w:t>
      </w:r>
      <w:r w:rsidRPr="001E626D">
        <w:rPr>
          <w:rFonts w:cs="Times New Roman"/>
          <w:lang w:val="ru-RU"/>
        </w:rPr>
        <w:t>бр</w:t>
      </w:r>
      <w:r w:rsidRPr="001E626D">
        <w:rPr>
          <w:rFonts w:cs="Times New Roman"/>
          <w:w w:val="101"/>
          <w:lang w:val="ru-RU"/>
        </w:rPr>
        <w:t>а</w:t>
      </w:r>
      <w:r w:rsidRPr="001E626D">
        <w:rPr>
          <w:rFonts w:cs="Times New Roman"/>
          <w:spacing w:val="-2"/>
          <w:lang w:val="ru-RU"/>
        </w:rPr>
        <w:t>з</w:t>
      </w:r>
      <w:r w:rsidRPr="001E626D">
        <w:rPr>
          <w:rFonts w:cs="Times New Roman"/>
          <w:lang w:val="ru-RU"/>
        </w:rPr>
        <w:t>ов</w:t>
      </w:r>
      <w:r w:rsidRPr="001E626D">
        <w:rPr>
          <w:rFonts w:cs="Times New Roman"/>
          <w:spacing w:val="-2"/>
          <w:w w:val="101"/>
          <w:lang w:val="ru-RU"/>
        </w:rPr>
        <w:t>а</w:t>
      </w:r>
      <w:r w:rsidRPr="001E626D">
        <w:rPr>
          <w:rFonts w:cs="Times New Roman"/>
          <w:lang w:val="ru-RU"/>
        </w:rPr>
        <w:t>ни</w:t>
      </w:r>
      <w:r w:rsidRPr="001E626D">
        <w:rPr>
          <w:rFonts w:cs="Times New Roman"/>
          <w:w w:val="101"/>
          <w:lang w:val="ru-RU"/>
        </w:rPr>
        <w:t>я</w:t>
      </w:r>
      <w:r w:rsidRPr="001E626D">
        <w:rPr>
          <w:rFonts w:cs="Times New Roman"/>
          <w:lang w:val="ru-RU"/>
        </w:rPr>
        <w:t>,</w:t>
      </w:r>
      <w:r w:rsidRPr="001E626D">
        <w:rPr>
          <w:rFonts w:cs="Times New Roman"/>
          <w:spacing w:val="123"/>
          <w:lang w:val="ru-RU"/>
        </w:rPr>
        <w:t xml:space="preserve"> </w:t>
      </w:r>
      <w:r w:rsidRPr="001E626D">
        <w:rPr>
          <w:rFonts w:cs="Times New Roman"/>
          <w:lang w:val="ru-RU"/>
        </w:rPr>
        <w:t>эк</w:t>
      </w:r>
      <w:r w:rsidRPr="001E626D">
        <w:rPr>
          <w:rFonts w:cs="Times New Roman"/>
          <w:w w:val="101"/>
          <w:lang w:val="ru-RU"/>
        </w:rPr>
        <w:t>с</w:t>
      </w:r>
      <w:r w:rsidRPr="001E626D">
        <w:rPr>
          <w:rFonts w:cs="Times New Roman"/>
          <w:lang w:val="ru-RU"/>
        </w:rPr>
        <w:t>к</w:t>
      </w:r>
      <w:r w:rsidRPr="001E626D">
        <w:rPr>
          <w:rFonts w:cs="Times New Roman"/>
          <w:spacing w:val="-1"/>
          <w:lang w:val="ru-RU"/>
        </w:rPr>
        <w:t>у</w:t>
      </w:r>
      <w:r w:rsidRPr="001E626D">
        <w:rPr>
          <w:rFonts w:cs="Times New Roman"/>
          <w:lang w:val="ru-RU"/>
        </w:rPr>
        <w:t>р</w:t>
      </w:r>
      <w:r w:rsidRPr="001E626D">
        <w:rPr>
          <w:rFonts w:cs="Times New Roman"/>
          <w:w w:val="101"/>
          <w:lang w:val="ru-RU"/>
        </w:rPr>
        <w:t>с</w:t>
      </w:r>
      <w:r w:rsidRPr="001E626D">
        <w:rPr>
          <w:rFonts w:cs="Times New Roman"/>
          <w:lang w:val="ru-RU"/>
        </w:rPr>
        <w:t>ии</w:t>
      </w:r>
      <w:r w:rsidRPr="001E626D">
        <w:rPr>
          <w:rFonts w:cs="Times New Roman"/>
          <w:spacing w:val="124"/>
          <w:lang w:val="ru-RU"/>
        </w:rPr>
        <w:t xml:space="preserve"> </w:t>
      </w:r>
      <w:r w:rsidRPr="001E626D">
        <w:rPr>
          <w:rFonts w:cs="Times New Roman"/>
          <w:spacing w:val="1"/>
          <w:lang w:val="ru-RU"/>
        </w:rPr>
        <w:t>в</w:t>
      </w:r>
      <w:r w:rsidRPr="001E626D">
        <w:rPr>
          <w:rFonts w:cs="Times New Roman"/>
          <w:spacing w:val="121"/>
          <w:lang w:val="ru-RU"/>
        </w:rPr>
        <w:t xml:space="preserve"> </w:t>
      </w:r>
      <w:r w:rsidRPr="001E626D">
        <w:rPr>
          <w:rFonts w:cs="Times New Roman"/>
          <w:spacing w:val="-3"/>
          <w:lang w:val="ru-RU"/>
        </w:rPr>
        <w:t>у</w:t>
      </w:r>
      <w:r w:rsidRPr="001E626D">
        <w:rPr>
          <w:rFonts w:cs="Times New Roman"/>
          <w:lang w:val="ru-RU"/>
        </w:rPr>
        <w:t>ч</w:t>
      </w:r>
      <w:r w:rsidRPr="001E626D">
        <w:rPr>
          <w:rFonts w:cs="Times New Roman"/>
          <w:spacing w:val="2"/>
          <w:lang w:val="ru-RU"/>
        </w:rPr>
        <w:t>р</w:t>
      </w:r>
      <w:r w:rsidRPr="001E626D">
        <w:rPr>
          <w:rFonts w:cs="Times New Roman"/>
          <w:w w:val="101"/>
          <w:lang w:val="ru-RU"/>
        </w:rPr>
        <w:t>е</w:t>
      </w:r>
      <w:r w:rsidRPr="001E626D">
        <w:rPr>
          <w:rFonts w:cs="Times New Roman"/>
          <w:spacing w:val="-2"/>
          <w:lang w:val="ru-RU"/>
        </w:rPr>
        <w:t>ж</w:t>
      </w:r>
      <w:r w:rsidRPr="001E626D">
        <w:rPr>
          <w:rFonts w:cs="Times New Roman"/>
          <w:spacing w:val="1"/>
          <w:lang w:val="ru-RU"/>
        </w:rPr>
        <w:t>д</w:t>
      </w:r>
      <w:r w:rsidRPr="001E626D">
        <w:rPr>
          <w:rFonts w:cs="Times New Roman"/>
          <w:spacing w:val="-1"/>
          <w:w w:val="101"/>
          <w:lang w:val="ru-RU"/>
        </w:rPr>
        <w:t>е</w:t>
      </w:r>
      <w:r w:rsidRPr="001E626D">
        <w:rPr>
          <w:rFonts w:cs="Times New Roman"/>
          <w:lang w:val="ru-RU"/>
        </w:rPr>
        <w:t>н</w:t>
      </w:r>
      <w:r w:rsidRPr="001E626D">
        <w:rPr>
          <w:rFonts w:cs="Times New Roman"/>
          <w:spacing w:val="-1"/>
          <w:lang w:val="ru-RU"/>
        </w:rPr>
        <w:t>и</w:t>
      </w:r>
      <w:r w:rsidRPr="001E626D">
        <w:rPr>
          <w:rFonts w:cs="Times New Roman"/>
          <w:w w:val="101"/>
          <w:lang w:val="ru-RU"/>
        </w:rPr>
        <w:t>я</w:t>
      </w:r>
      <w:r w:rsidRPr="001E626D">
        <w:rPr>
          <w:rFonts w:cs="Times New Roman"/>
          <w:spacing w:val="121"/>
          <w:lang w:val="ru-RU"/>
        </w:rPr>
        <w:t xml:space="preserve"> </w:t>
      </w:r>
      <w:r w:rsidRPr="001E626D">
        <w:rPr>
          <w:rFonts w:cs="Times New Roman"/>
          <w:spacing w:val="1"/>
          <w:lang w:val="ru-RU"/>
        </w:rPr>
        <w:t>н</w:t>
      </w:r>
      <w:r w:rsidRPr="001E626D">
        <w:rPr>
          <w:rFonts w:cs="Times New Roman"/>
          <w:w w:val="101"/>
          <w:lang w:val="ru-RU"/>
        </w:rPr>
        <w:t>а</w:t>
      </w:r>
      <w:r w:rsidRPr="001E626D">
        <w:rPr>
          <w:rFonts w:cs="Times New Roman"/>
          <w:spacing w:val="-2"/>
          <w:lang w:val="ru-RU"/>
        </w:rPr>
        <w:t>у</w:t>
      </w:r>
      <w:r w:rsidRPr="001E626D">
        <w:rPr>
          <w:rFonts w:cs="Times New Roman"/>
          <w:lang w:val="ru-RU"/>
        </w:rPr>
        <w:t>ки</w:t>
      </w:r>
      <w:r w:rsidRPr="001E626D">
        <w:rPr>
          <w:rFonts w:cs="Times New Roman"/>
          <w:spacing w:val="123"/>
          <w:lang w:val="ru-RU"/>
        </w:rPr>
        <w:t xml:space="preserve"> </w:t>
      </w:r>
      <w:r w:rsidRPr="001E626D">
        <w:rPr>
          <w:rFonts w:cs="Times New Roman"/>
          <w:lang w:val="ru-RU"/>
        </w:rPr>
        <w:t>и обр</w:t>
      </w:r>
      <w:r w:rsidRPr="001E626D">
        <w:rPr>
          <w:rFonts w:cs="Times New Roman"/>
          <w:spacing w:val="1"/>
          <w:w w:val="101"/>
          <w:lang w:val="ru-RU"/>
        </w:rPr>
        <w:t>а</w:t>
      </w:r>
      <w:r w:rsidRPr="001E626D">
        <w:rPr>
          <w:rFonts w:cs="Times New Roman"/>
          <w:spacing w:val="-1"/>
          <w:lang w:val="ru-RU"/>
        </w:rPr>
        <w:t>з</w:t>
      </w:r>
      <w:r w:rsidRPr="001E626D">
        <w:rPr>
          <w:rFonts w:cs="Times New Roman"/>
          <w:lang w:val="ru-RU"/>
        </w:rPr>
        <w:t>ов</w:t>
      </w:r>
      <w:r w:rsidRPr="001E626D">
        <w:rPr>
          <w:rFonts w:cs="Times New Roman"/>
          <w:w w:val="101"/>
          <w:lang w:val="ru-RU"/>
        </w:rPr>
        <w:t>а</w:t>
      </w:r>
      <w:r w:rsidRPr="001E626D">
        <w:rPr>
          <w:rFonts w:cs="Times New Roman"/>
          <w:spacing w:val="-1"/>
          <w:lang w:val="ru-RU"/>
        </w:rPr>
        <w:t>н</w:t>
      </w:r>
      <w:r w:rsidRPr="001E626D">
        <w:rPr>
          <w:rFonts w:cs="Times New Roman"/>
          <w:lang w:val="ru-RU"/>
        </w:rPr>
        <w:t>и</w:t>
      </w:r>
      <w:r w:rsidRPr="001E626D">
        <w:rPr>
          <w:rFonts w:cs="Times New Roman"/>
          <w:w w:val="101"/>
          <w:lang w:val="ru-RU"/>
        </w:rPr>
        <w:t>я</w:t>
      </w:r>
      <w:r w:rsidRPr="001E626D">
        <w:rPr>
          <w:rFonts w:cs="Times New Roman"/>
          <w:lang w:val="ru-RU"/>
        </w:rPr>
        <w:t xml:space="preserve">, </w:t>
      </w:r>
      <w:r w:rsidRPr="001E626D">
        <w:rPr>
          <w:rFonts w:cs="Times New Roman"/>
          <w:spacing w:val="-2"/>
          <w:w w:val="101"/>
          <w:lang w:val="ru-RU"/>
        </w:rPr>
        <w:t>с</w:t>
      </w:r>
      <w:r w:rsidRPr="001E626D">
        <w:rPr>
          <w:rFonts w:cs="Times New Roman"/>
          <w:lang w:val="ru-RU"/>
        </w:rPr>
        <w:t>о</w:t>
      </w:r>
      <w:r w:rsidRPr="001E626D">
        <w:rPr>
          <w:rFonts w:cs="Times New Roman"/>
          <w:spacing w:val="-2"/>
          <w:lang w:val="ru-RU"/>
        </w:rPr>
        <w:t>т</w:t>
      </w:r>
      <w:r w:rsidRPr="001E626D">
        <w:rPr>
          <w:rFonts w:cs="Times New Roman"/>
          <w:lang w:val="ru-RU"/>
        </w:rPr>
        <w:t>р</w:t>
      </w:r>
      <w:r w:rsidRPr="001E626D">
        <w:rPr>
          <w:rFonts w:cs="Times New Roman"/>
          <w:spacing w:val="-3"/>
          <w:lang w:val="ru-RU"/>
        </w:rPr>
        <w:t>у</w:t>
      </w:r>
      <w:r w:rsidRPr="001E626D">
        <w:rPr>
          <w:rFonts w:cs="Times New Roman"/>
          <w:lang w:val="ru-RU"/>
        </w:rPr>
        <w:t>д</w:t>
      </w:r>
      <w:r w:rsidRPr="001E626D">
        <w:rPr>
          <w:rFonts w:cs="Times New Roman"/>
          <w:spacing w:val="1"/>
          <w:lang w:val="ru-RU"/>
        </w:rPr>
        <w:t>ни</w:t>
      </w:r>
      <w:r w:rsidRPr="001E626D">
        <w:rPr>
          <w:rFonts w:cs="Times New Roman"/>
          <w:lang w:val="ru-RU"/>
        </w:rPr>
        <w:t>ч</w:t>
      </w:r>
      <w:r w:rsidRPr="001E626D">
        <w:rPr>
          <w:rFonts w:cs="Times New Roman"/>
          <w:w w:val="101"/>
          <w:lang w:val="ru-RU"/>
        </w:rPr>
        <w:t>ес</w:t>
      </w:r>
      <w:r w:rsidRPr="001E626D">
        <w:rPr>
          <w:rFonts w:cs="Times New Roman"/>
          <w:lang w:val="ru-RU"/>
        </w:rPr>
        <w:t xml:space="preserve">тво </w:t>
      </w:r>
      <w:r w:rsidRPr="001E626D">
        <w:rPr>
          <w:rFonts w:cs="Times New Roman"/>
          <w:w w:val="101"/>
          <w:lang w:val="ru-RU"/>
        </w:rPr>
        <w:t>с</w:t>
      </w:r>
      <w:r w:rsidRPr="001E626D">
        <w:rPr>
          <w:rFonts w:cs="Times New Roman"/>
          <w:spacing w:val="-2"/>
          <w:lang w:val="ru-RU"/>
        </w:rPr>
        <w:t xml:space="preserve"> </w:t>
      </w:r>
      <w:r w:rsidRPr="001E626D">
        <w:rPr>
          <w:rFonts w:cs="Times New Roman"/>
          <w:lang w:val="ru-RU"/>
        </w:rPr>
        <w:t>УН</w:t>
      </w:r>
      <w:r w:rsidRPr="001E626D">
        <w:rPr>
          <w:rFonts w:cs="Times New Roman"/>
          <w:spacing w:val="-1"/>
          <w:lang w:val="ru-RU"/>
        </w:rPr>
        <w:t>И</w:t>
      </w:r>
      <w:r w:rsidRPr="001E626D">
        <w:rPr>
          <w:rFonts w:cs="Times New Roman"/>
          <w:lang w:val="ru-RU"/>
        </w:rPr>
        <w:t>О д</w:t>
      </w:r>
      <w:r w:rsidRPr="001E626D">
        <w:rPr>
          <w:rFonts w:cs="Times New Roman"/>
          <w:spacing w:val="1"/>
          <w:lang w:val="ru-RU"/>
        </w:rPr>
        <w:t>р</w:t>
      </w:r>
      <w:r w:rsidRPr="001E626D">
        <w:rPr>
          <w:rFonts w:cs="Times New Roman"/>
          <w:spacing w:val="-2"/>
          <w:lang w:val="ru-RU"/>
        </w:rPr>
        <w:t>у</w:t>
      </w:r>
      <w:r w:rsidRPr="001E626D">
        <w:rPr>
          <w:rFonts w:cs="Times New Roman"/>
          <w:lang w:val="ru-RU"/>
        </w:rPr>
        <w:t>гих</w:t>
      </w:r>
      <w:r w:rsidRPr="001E626D">
        <w:rPr>
          <w:rFonts w:cs="Times New Roman"/>
          <w:spacing w:val="1"/>
          <w:lang w:val="ru-RU"/>
        </w:rPr>
        <w:t xml:space="preserve"> </w:t>
      </w:r>
      <w:r w:rsidRPr="001E626D">
        <w:rPr>
          <w:rFonts w:cs="Times New Roman"/>
          <w:lang w:val="ru-RU"/>
        </w:rPr>
        <w:t>ш</w:t>
      </w:r>
      <w:r w:rsidRPr="001E626D">
        <w:rPr>
          <w:rFonts w:cs="Times New Roman"/>
          <w:spacing w:val="-1"/>
          <w:lang w:val="ru-RU"/>
        </w:rPr>
        <w:t>к</w:t>
      </w:r>
      <w:r w:rsidRPr="001E626D">
        <w:rPr>
          <w:rFonts w:cs="Times New Roman"/>
          <w:lang w:val="ru-RU"/>
        </w:rPr>
        <w:t>ол</w:t>
      </w:r>
      <w:r w:rsidRPr="001E626D">
        <w:rPr>
          <w:rFonts w:cs="Times New Roman"/>
          <w:w w:val="101"/>
          <w:lang w:val="ru-RU"/>
        </w:rPr>
        <w:t>;</w:t>
      </w:r>
    </w:p>
    <w:p w:rsidR="008655E0" w:rsidRPr="001E626D" w:rsidRDefault="008655E0" w:rsidP="00C44AC7">
      <w:pPr>
        <w:pStyle w:val="af"/>
        <w:numPr>
          <w:ilvl w:val="0"/>
          <w:numId w:val="319"/>
        </w:numPr>
        <w:tabs>
          <w:tab w:val="left" w:pos="1598"/>
          <w:tab w:val="left" w:pos="2617"/>
          <w:tab w:val="left" w:pos="4082"/>
          <w:tab w:val="left" w:pos="6082"/>
          <w:tab w:val="left" w:pos="6914"/>
          <w:tab w:val="left" w:pos="8699"/>
        </w:tabs>
        <w:ind w:right="-17"/>
        <w:jc w:val="both"/>
        <w:rPr>
          <w:rFonts w:cs="Times New Roman"/>
          <w:w w:val="101"/>
          <w:lang w:val="ru-RU"/>
        </w:rPr>
      </w:pPr>
      <w:r w:rsidRPr="001E626D">
        <w:rPr>
          <w:rFonts w:cs="Times New Roman"/>
          <w:spacing w:val="-2"/>
          <w:lang w:val="ru-RU"/>
        </w:rPr>
        <w:t>у</w:t>
      </w:r>
      <w:r w:rsidRPr="001E626D">
        <w:rPr>
          <w:rFonts w:cs="Times New Roman"/>
          <w:lang w:val="ru-RU"/>
        </w:rPr>
        <w:t>ч</w:t>
      </w:r>
      <w:r w:rsidRPr="001E626D">
        <w:rPr>
          <w:rFonts w:cs="Times New Roman"/>
          <w:w w:val="101"/>
          <w:lang w:val="ru-RU"/>
        </w:rPr>
        <w:t>ас</w:t>
      </w:r>
      <w:r w:rsidRPr="001E626D">
        <w:rPr>
          <w:rFonts w:cs="Times New Roman"/>
          <w:lang w:val="ru-RU"/>
        </w:rPr>
        <w:t>ти</w:t>
      </w:r>
      <w:r w:rsidRPr="001E626D">
        <w:rPr>
          <w:rFonts w:cs="Times New Roman"/>
          <w:w w:val="101"/>
          <w:lang w:val="ru-RU"/>
        </w:rPr>
        <w:t>е</w:t>
      </w:r>
      <w:r w:rsidRPr="001E626D">
        <w:rPr>
          <w:rFonts w:cs="Times New Roman"/>
          <w:spacing w:val="40"/>
          <w:lang w:val="ru-RU"/>
        </w:rPr>
        <w:t xml:space="preserve"> </w:t>
      </w:r>
      <w:r w:rsidRPr="001E626D">
        <w:rPr>
          <w:rFonts w:cs="Times New Roman"/>
          <w:lang w:val="ru-RU"/>
        </w:rPr>
        <w:t>об</w:t>
      </w:r>
      <w:r w:rsidRPr="001E626D">
        <w:rPr>
          <w:rFonts w:cs="Times New Roman"/>
          <w:spacing w:val="-2"/>
          <w:lang w:val="ru-RU"/>
        </w:rPr>
        <w:t>у</w:t>
      </w:r>
      <w:r w:rsidRPr="001E626D">
        <w:rPr>
          <w:rFonts w:cs="Times New Roman"/>
          <w:lang w:val="ru-RU"/>
        </w:rPr>
        <w:t>ч</w:t>
      </w:r>
      <w:r w:rsidRPr="001E626D">
        <w:rPr>
          <w:rFonts w:cs="Times New Roman"/>
          <w:w w:val="101"/>
          <w:lang w:val="ru-RU"/>
        </w:rPr>
        <w:t>а</w:t>
      </w:r>
      <w:r w:rsidRPr="001E626D">
        <w:rPr>
          <w:rFonts w:cs="Times New Roman"/>
          <w:lang w:val="ru-RU"/>
        </w:rPr>
        <w:t>ющих</w:t>
      </w:r>
      <w:r w:rsidRPr="001E626D">
        <w:rPr>
          <w:rFonts w:cs="Times New Roman"/>
          <w:w w:val="101"/>
          <w:lang w:val="ru-RU"/>
        </w:rPr>
        <w:t>ся</w:t>
      </w:r>
      <w:r w:rsidRPr="001E626D">
        <w:rPr>
          <w:rFonts w:cs="Times New Roman"/>
          <w:spacing w:val="39"/>
          <w:lang w:val="ru-RU"/>
        </w:rPr>
        <w:t xml:space="preserve"> </w:t>
      </w:r>
      <w:r w:rsidRPr="001E626D">
        <w:rPr>
          <w:rFonts w:cs="Times New Roman"/>
          <w:spacing w:val="1"/>
          <w:lang w:val="ru-RU"/>
        </w:rPr>
        <w:t>в</w:t>
      </w:r>
      <w:r w:rsidRPr="001E626D">
        <w:rPr>
          <w:rFonts w:cs="Times New Roman"/>
          <w:spacing w:val="37"/>
          <w:lang w:val="ru-RU"/>
        </w:rPr>
        <w:t xml:space="preserve"> </w:t>
      </w:r>
      <w:r w:rsidRPr="001E626D">
        <w:rPr>
          <w:rFonts w:cs="Times New Roman"/>
          <w:spacing w:val="1"/>
          <w:lang w:val="ru-RU"/>
        </w:rPr>
        <w:t>о</w:t>
      </w:r>
      <w:r w:rsidRPr="001E626D">
        <w:rPr>
          <w:rFonts w:cs="Times New Roman"/>
          <w:lang w:val="ru-RU"/>
        </w:rPr>
        <w:t>ли</w:t>
      </w:r>
      <w:r w:rsidRPr="001E626D">
        <w:rPr>
          <w:rFonts w:cs="Times New Roman"/>
          <w:spacing w:val="-2"/>
          <w:lang w:val="ru-RU"/>
        </w:rPr>
        <w:t>м</w:t>
      </w:r>
      <w:r w:rsidRPr="001E626D">
        <w:rPr>
          <w:rFonts w:cs="Times New Roman"/>
          <w:spacing w:val="1"/>
          <w:lang w:val="ru-RU"/>
        </w:rPr>
        <w:t>п</w:t>
      </w:r>
      <w:r w:rsidRPr="001E626D">
        <w:rPr>
          <w:rFonts w:cs="Times New Roman"/>
          <w:lang w:val="ru-RU"/>
        </w:rPr>
        <w:t>и</w:t>
      </w:r>
      <w:r w:rsidRPr="001E626D">
        <w:rPr>
          <w:rFonts w:cs="Times New Roman"/>
          <w:w w:val="101"/>
          <w:lang w:val="ru-RU"/>
        </w:rPr>
        <w:t>а</w:t>
      </w:r>
      <w:r w:rsidRPr="001E626D">
        <w:rPr>
          <w:rFonts w:cs="Times New Roman"/>
          <w:spacing w:val="-1"/>
          <w:lang w:val="ru-RU"/>
        </w:rPr>
        <w:t>д</w:t>
      </w:r>
      <w:r w:rsidRPr="001E626D">
        <w:rPr>
          <w:rFonts w:cs="Times New Roman"/>
          <w:w w:val="101"/>
          <w:lang w:val="ru-RU"/>
        </w:rPr>
        <w:t>а</w:t>
      </w:r>
      <w:r w:rsidRPr="001E626D">
        <w:rPr>
          <w:rFonts w:cs="Times New Roman"/>
          <w:spacing w:val="1"/>
          <w:lang w:val="ru-RU"/>
        </w:rPr>
        <w:t>х</w:t>
      </w:r>
      <w:r w:rsidRPr="001E626D">
        <w:rPr>
          <w:rFonts w:cs="Times New Roman"/>
          <w:lang w:val="ru-RU"/>
        </w:rPr>
        <w:t>,</w:t>
      </w:r>
      <w:r w:rsidRPr="001E626D">
        <w:rPr>
          <w:rFonts w:cs="Times New Roman"/>
          <w:spacing w:val="37"/>
          <w:lang w:val="ru-RU"/>
        </w:rPr>
        <w:t xml:space="preserve"> </w:t>
      </w:r>
      <w:r w:rsidRPr="001E626D">
        <w:rPr>
          <w:rFonts w:cs="Times New Roman"/>
          <w:lang w:val="ru-RU"/>
        </w:rPr>
        <w:t>конк</w:t>
      </w:r>
      <w:r w:rsidRPr="001E626D">
        <w:rPr>
          <w:rFonts w:cs="Times New Roman"/>
          <w:spacing w:val="-2"/>
          <w:lang w:val="ru-RU"/>
        </w:rPr>
        <w:t>у</w:t>
      </w:r>
      <w:r w:rsidRPr="001E626D">
        <w:rPr>
          <w:rFonts w:cs="Times New Roman"/>
          <w:lang w:val="ru-RU"/>
        </w:rPr>
        <w:t>р</w:t>
      </w:r>
      <w:r w:rsidRPr="001E626D">
        <w:rPr>
          <w:rFonts w:cs="Times New Roman"/>
          <w:w w:val="101"/>
          <w:lang w:val="ru-RU"/>
        </w:rPr>
        <w:t>са</w:t>
      </w:r>
      <w:r w:rsidRPr="001E626D">
        <w:rPr>
          <w:rFonts w:cs="Times New Roman"/>
          <w:lang w:val="ru-RU"/>
        </w:rPr>
        <w:t>х,</w:t>
      </w:r>
      <w:r w:rsidRPr="001E626D">
        <w:rPr>
          <w:rFonts w:cs="Times New Roman"/>
          <w:spacing w:val="39"/>
          <w:lang w:val="ru-RU"/>
        </w:rPr>
        <w:t xml:space="preserve"> </w:t>
      </w:r>
      <w:r w:rsidRPr="001E626D">
        <w:rPr>
          <w:rFonts w:cs="Times New Roman"/>
          <w:lang w:val="ru-RU"/>
        </w:rPr>
        <w:t>конф</w:t>
      </w:r>
      <w:r w:rsidRPr="001E626D">
        <w:rPr>
          <w:rFonts w:cs="Times New Roman"/>
          <w:spacing w:val="-1"/>
          <w:w w:val="101"/>
          <w:lang w:val="ru-RU"/>
        </w:rPr>
        <w:t>е</w:t>
      </w:r>
      <w:r w:rsidRPr="001E626D">
        <w:rPr>
          <w:rFonts w:cs="Times New Roman"/>
          <w:lang w:val="ru-RU"/>
        </w:rPr>
        <w:t>р</w:t>
      </w:r>
      <w:r w:rsidRPr="001E626D">
        <w:rPr>
          <w:rFonts w:cs="Times New Roman"/>
          <w:spacing w:val="-1"/>
          <w:w w:val="101"/>
          <w:lang w:val="ru-RU"/>
        </w:rPr>
        <w:t>е</w:t>
      </w:r>
      <w:r w:rsidRPr="001E626D">
        <w:rPr>
          <w:rFonts w:cs="Times New Roman"/>
          <w:spacing w:val="-2"/>
          <w:lang w:val="ru-RU"/>
        </w:rPr>
        <w:t>н</w:t>
      </w:r>
      <w:r w:rsidRPr="001E626D">
        <w:rPr>
          <w:rFonts w:cs="Times New Roman"/>
          <w:lang w:val="ru-RU"/>
        </w:rPr>
        <w:t>ци</w:t>
      </w:r>
      <w:r w:rsidRPr="001E626D">
        <w:rPr>
          <w:rFonts w:cs="Times New Roman"/>
          <w:spacing w:val="-1"/>
          <w:w w:val="101"/>
          <w:lang w:val="ru-RU"/>
        </w:rPr>
        <w:t>я</w:t>
      </w:r>
      <w:r w:rsidRPr="001E626D">
        <w:rPr>
          <w:rFonts w:cs="Times New Roman"/>
          <w:lang w:val="ru-RU"/>
        </w:rPr>
        <w:t>х,</w:t>
      </w:r>
      <w:r w:rsidRPr="001E626D">
        <w:rPr>
          <w:rFonts w:cs="Times New Roman"/>
          <w:spacing w:val="39"/>
          <w:lang w:val="ru-RU"/>
        </w:rPr>
        <w:t xml:space="preserve"> </w:t>
      </w:r>
      <w:r w:rsidRPr="001E626D">
        <w:rPr>
          <w:rFonts w:cs="Times New Roman"/>
          <w:lang w:val="ru-RU"/>
        </w:rPr>
        <w:t>в</w:t>
      </w:r>
      <w:r w:rsidRPr="001E626D">
        <w:rPr>
          <w:rFonts w:cs="Times New Roman"/>
          <w:spacing w:val="38"/>
          <w:lang w:val="ru-RU"/>
        </w:rPr>
        <w:t xml:space="preserve"> </w:t>
      </w:r>
      <w:r w:rsidRPr="001E626D">
        <w:rPr>
          <w:rFonts w:cs="Times New Roman"/>
          <w:lang w:val="ru-RU"/>
        </w:rPr>
        <w:t>том ч</w:t>
      </w:r>
      <w:r w:rsidRPr="001E626D">
        <w:rPr>
          <w:rFonts w:cs="Times New Roman"/>
          <w:spacing w:val="1"/>
          <w:lang w:val="ru-RU"/>
        </w:rPr>
        <w:t>и</w:t>
      </w:r>
      <w:r w:rsidRPr="001E626D">
        <w:rPr>
          <w:rFonts w:cs="Times New Roman"/>
          <w:w w:val="101"/>
          <w:lang w:val="ru-RU"/>
        </w:rPr>
        <w:t>с</w:t>
      </w:r>
      <w:r w:rsidRPr="001E626D">
        <w:rPr>
          <w:rFonts w:cs="Times New Roman"/>
          <w:lang w:val="ru-RU"/>
        </w:rPr>
        <w:t>л</w:t>
      </w:r>
      <w:r w:rsidRPr="001E626D">
        <w:rPr>
          <w:rFonts w:cs="Times New Roman"/>
          <w:spacing w:val="1"/>
          <w:w w:val="101"/>
          <w:lang w:val="ru-RU"/>
        </w:rPr>
        <w:t>е</w:t>
      </w:r>
      <w:r w:rsidRPr="001E626D">
        <w:rPr>
          <w:rFonts w:cs="Times New Roman"/>
          <w:spacing w:val="127"/>
          <w:lang w:val="ru-RU"/>
        </w:rPr>
        <w:t xml:space="preserve"> </w:t>
      </w:r>
      <w:r w:rsidRPr="001E626D">
        <w:rPr>
          <w:rFonts w:cs="Times New Roman"/>
          <w:spacing w:val="1"/>
          <w:lang w:val="ru-RU"/>
        </w:rPr>
        <w:t>д</w:t>
      </w:r>
      <w:r w:rsidRPr="001E626D">
        <w:rPr>
          <w:rFonts w:cs="Times New Roman"/>
          <w:lang w:val="ru-RU"/>
        </w:rPr>
        <w:t>и</w:t>
      </w:r>
      <w:r w:rsidRPr="001E626D">
        <w:rPr>
          <w:rFonts w:cs="Times New Roman"/>
          <w:w w:val="101"/>
          <w:lang w:val="ru-RU"/>
        </w:rPr>
        <w:t>с</w:t>
      </w:r>
      <w:r w:rsidRPr="001E626D">
        <w:rPr>
          <w:rFonts w:cs="Times New Roman"/>
          <w:spacing w:val="-1"/>
          <w:lang w:val="ru-RU"/>
        </w:rPr>
        <w:t>т</w:t>
      </w:r>
      <w:r w:rsidRPr="001E626D">
        <w:rPr>
          <w:rFonts w:cs="Times New Roman"/>
          <w:w w:val="101"/>
          <w:lang w:val="ru-RU"/>
        </w:rPr>
        <w:t>а</w:t>
      </w:r>
      <w:r w:rsidRPr="001E626D">
        <w:rPr>
          <w:rFonts w:cs="Times New Roman"/>
          <w:lang w:val="ru-RU"/>
        </w:rPr>
        <w:t>нцио</w:t>
      </w:r>
      <w:r w:rsidRPr="001E626D">
        <w:rPr>
          <w:rFonts w:cs="Times New Roman"/>
          <w:spacing w:val="-1"/>
          <w:lang w:val="ru-RU"/>
        </w:rPr>
        <w:t>нн</w:t>
      </w:r>
      <w:r w:rsidRPr="001E626D">
        <w:rPr>
          <w:rFonts w:cs="Times New Roman"/>
          <w:lang w:val="ru-RU"/>
        </w:rPr>
        <w:t>ы</w:t>
      </w:r>
      <w:r w:rsidRPr="001E626D">
        <w:rPr>
          <w:rFonts w:cs="Times New Roman"/>
          <w:spacing w:val="1"/>
          <w:lang w:val="ru-RU"/>
        </w:rPr>
        <w:t>х</w:t>
      </w:r>
      <w:r w:rsidRPr="001E626D">
        <w:rPr>
          <w:rFonts w:cs="Times New Roman"/>
          <w:lang w:val="ru-RU"/>
        </w:rPr>
        <w:t>,</w:t>
      </w:r>
      <w:r w:rsidRPr="001E626D">
        <w:rPr>
          <w:rFonts w:cs="Times New Roman"/>
          <w:spacing w:val="131"/>
          <w:lang w:val="ru-RU"/>
        </w:rPr>
        <w:t xml:space="preserve"> </w:t>
      </w:r>
      <w:r w:rsidRPr="001E626D">
        <w:rPr>
          <w:rFonts w:cs="Times New Roman"/>
          <w:lang w:val="ru-RU"/>
        </w:rPr>
        <w:t>пр</w:t>
      </w:r>
      <w:r w:rsidRPr="001E626D">
        <w:rPr>
          <w:rFonts w:cs="Times New Roman"/>
          <w:w w:val="101"/>
          <w:lang w:val="ru-RU"/>
        </w:rPr>
        <w:t>е</w:t>
      </w:r>
      <w:r w:rsidRPr="001E626D">
        <w:rPr>
          <w:rFonts w:cs="Times New Roman"/>
          <w:lang w:val="ru-RU"/>
        </w:rPr>
        <w:t>дм</w:t>
      </w:r>
      <w:r w:rsidRPr="001E626D">
        <w:rPr>
          <w:rFonts w:cs="Times New Roman"/>
          <w:w w:val="101"/>
          <w:lang w:val="ru-RU"/>
        </w:rPr>
        <w:t>е</w:t>
      </w:r>
      <w:r w:rsidRPr="001E626D">
        <w:rPr>
          <w:rFonts w:cs="Times New Roman"/>
          <w:spacing w:val="-1"/>
          <w:lang w:val="ru-RU"/>
        </w:rPr>
        <w:t>тн</w:t>
      </w:r>
      <w:r w:rsidRPr="001E626D">
        <w:rPr>
          <w:rFonts w:cs="Times New Roman"/>
          <w:lang w:val="ru-RU"/>
        </w:rPr>
        <w:t>ых</w:t>
      </w:r>
      <w:r w:rsidRPr="001E626D">
        <w:rPr>
          <w:rFonts w:cs="Times New Roman"/>
          <w:spacing w:val="129"/>
          <w:lang w:val="ru-RU"/>
        </w:rPr>
        <w:t xml:space="preserve"> </w:t>
      </w:r>
      <w:r w:rsidRPr="001E626D">
        <w:rPr>
          <w:rFonts w:cs="Times New Roman"/>
          <w:lang w:val="ru-RU"/>
        </w:rPr>
        <w:t>н</w:t>
      </w:r>
      <w:r w:rsidRPr="001E626D">
        <w:rPr>
          <w:rFonts w:cs="Times New Roman"/>
          <w:w w:val="101"/>
          <w:lang w:val="ru-RU"/>
        </w:rPr>
        <w:t>е</w:t>
      </w:r>
      <w:r w:rsidRPr="001E626D">
        <w:rPr>
          <w:rFonts w:cs="Times New Roman"/>
          <w:lang w:val="ru-RU"/>
        </w:rPr>
        <w:t>д</w:t>
      </w:r>
      <w:r w:rsidRPr="001E626D">
        <w:rPr>
          <w:rFonts w:cs="Times New Roman"/>
          <w:w w:val="101"/>
          <w:lang w:val="ru-RU"/>
        </w:rPr>
        <w:t>е</w:t>
      </w:r>
      <w:r w:rsidRPr="001E626D">
        <w:rPr>
          <w:rFonts w:cs="Times New Roman"/>
          <w:lang w:val="ru-RU"/>
        </w:rPr>
        <w:t>л</w:t>
      </w:r>
      <w:r w:rsidRPr="001E626D">
        <w:rPr>
          <w:rFonts w:cs="Times New Roman"/>
          <w:spacing w:val="-2"/>
          <w:w w:val="101"/>
          <w:lang w:val="ru-RU"/>
        </w:rPr>
        <w:t>я</w:t>
      </w:r>
      <w:r w:rsidRPr="001E626D">
        <w:rPr>
          <w:rFonts w:cs="Times New Roman"/>
          <w:lang w:val="ru-RU"/>
        </w:rPr>
        <w:t>х,</w:t>
      </w:r>
      <w:r w:rsidRPr="001E626D">
        <w:rPr>
          <w:rFonts w:cs="Times New Roman"/>
          <w:spacing w:val="137"/>
          <w:lang w:val="ru-RU"/>
        </w:rPr>
        <w:t xml:space="preserve"> </w:t>
      </w:r>
      <w:r w:rsidRPr="001E626D">
        <w:rPr>
          <w:rFonts w:cs="Times New Roman"/>
          <w:lang w:val="ru-RU"/>
        </w:rPr>
        <w:t>инт</w:t>
      </w:r>
      <w:r w:rsidRPr="001E626D">
        <w:rPr>
          <w:rFonts w:cs="Times New Roman"/>
          <w:w w:val="101"/>
          <w:lang w:val="ru-RU"/>
        </w:rPr>
        <w:t>е</w:t>
      </w:r>
      <w:r w:rsidRPr="001E626D">
        <w:rPr>
          <w:rFonts w:cs="Times New Roman"/>
          <w:lang w:val="ru-RU"/>
        </w:rPr>
        <w:t>лл</w:t>
      </w:r>
      <w:r w:rsidRPr="001E626D">
        <w:rPr>
          <w:rFonts w:cs="Times New Roman"/>
          <w:w w:val="101"/>
          <w:lang w:val="ru-RU"/>
        </w:rPr>
        <w:t>е</w:t>
      </w:r>
      <w:r w:rsidRPr="001E626D">
        <w:rPr>
          <w:rFonts w:cs="Times New Roman"/>
          <w:lang w:val="ru-RU"/>
        </w:rPr>
        <w:t>кт</w:t>
      </w:r>
      <w:r w:rsidRPr="001E626D">
        <w:rPr>
          <w:rFonts w:cs="Times New Roman"/>
          <w:spacing w:val="-1"/>
          <w:lang w:val="ru-RU"/>
        </w:rPr>
        <w:t>у</w:t>
      </w:r>
      <w:r w:rsidRPr="001E626D">
        <w:rPr>
          <w:rFonts w:cs="Times New Roman"/>
          <w:w w:val="101"/>
          <w:lang w:val="ru-RU"/>
        </w:rPr>
        <w:t>а</w:t>
      </w:r>
      <w:r w:rsidRPr="001E626D">
        <w:rPr>
          <w:rFonts w:cs="Times New Roman"/>
          <w:lang w:val="ru-RU"/>
        </w:rPr>
        <w:t>л</w:t>
      </w:r>
      <w:r w:rsidRPr="001E626D">
        <w:rPr>
          <w:rFonts w:cs="Times New Roman"/>
          <w:spacing w:val="-2"/>
          <w:lang w:val="ru-RU"/>
        </w:rPr>
        <w:t>ь</w:t>
      </w:r>
      <w:r w:rsidRPr="001E626D">
        <w:rPr>
          <w:rFonts w:cs="Times New Roman"/>
          <w:lang w:val="ru-RU"/>
        </w:rPr>
        <w:t>ных</w:t>
      </w:r>
      <w:r w:rsidRPr="001E626D">
        <w:rPr>
          <w:rFonts w:cs="Times New Roman"/>
          <w:spacing w:val="132"/>
          <w:lang w:val="ru-RU"/>
        </w:rPr>
        <w:t xml:space="preserve"> </w:t>
      </w:r>
      <w:r w:rsidRPr="001E626D">
        <w:rPr>
          <w:rFonts w:cs="Times New Roman"/>
          <w:lang w:val="ru-RU"/>
        </w:rPr>
        <w:t>м</w:t>
      </w:r>
      <w:r w:rsidRPr="001E626D">
        <w:rPr>
          <w:rFonts w:cs="Times New Roman"/>
          <w:w w:val="101"/>
          <w:lang w:val="ru-RU"/>
        </w:rPr>
        <w:t>а</w:t>
      </w:r>
      <w:r w:rsidRPr="001E626D">
        <w:rPr>
          <w:rFonts w:cs="Times New Roman"/>
          <w:lang w:val="ru-RU"/>
        </w:rPr>
        <w:t>р</w:t>
      </w:r>
      <w:r w:rsidRPr="001E626D">
        <w:rPr>
          <w:rFonts w:cs="Times New Roman"/>
          <w:w w:val="101"/>
          <w:lang w:val="ru-RU"/>
        </w:rPr>
        <w:t>а</w:t>
      </w:r>
      <w:r w:rsidRPr="001E626D">
        <w:rPr>
          <w:rFonts w:cs="Times New Roman"/>
          <w:spacing w:val="-1"/>
          <w:lang w:val="ru-RU"/>
        </w:rPr>
        <w:t>ф</w:t>
      </w:r>
      <w:r w:rsidRPr="001E626D">
        <w:rPr>
          <w:rFonts w:cs="Times New Roman"/>
          <w:lang w:val="ru-RU"/>
        </w:rPr>
        <w:t>о</w:t>
      </w:r>
      <w:r w:rsidRPr="001E626D">
        <w:rPr>
          <w:rFonts w:cs="Times New Roman"/>
          <w:spacing w:val="-1"/>
          <w:lang w:val="ru-RU"/>
        </w:rPr>
        <w:t>н</w:t>
      </w:r>
      <w:r w:rsidRPr="001E626D">
        <w:rPr>
          <w:rFonts w:cs="Times New Roman"/>
          <w:w w:val="101"/>
          <w:lang w:val="ru-RU"/>
        </w:rPr>
        <w:t>а</w:t>
      </w:r>
      <w:r w:rsidRPr="001E626D">
        <w:rPr>
          <w:rFonts w:cs="Times New Roman"/>
          <w:lang w:val="ru-RU"/>
        </w:rPr>
        <w:t>х п</w:t>
      </w:r>
      <w:r w:rsidRPr="001E626D">
        <w:rPr>
          <w:rFonts w:cs="Times New Roman"/>
          <w:spacing w:val="1"/>
          <w:lang w:val="ru-RU"/>
        </w:rPr>
        <w:t>р</w:t>
      </w:r>
      <w:r w:rsidRPr="001E626D">
        <w:rPr>
          <w:rFonts w:cs="Times New Roman"/>
          <w:spacing w:val="-2"/>
          <w:w w:val="101"/>
          <w:lang w:val="ru-RU"/>
        </w:rPr>
        <w:t>е</w:t>
      </w:r>
      <w:r w:rsidRPr="001E626D">
        <w:rPr>
          <w:rFonts w:cs="Times New Roman"/>
          <w:spacing w:val="-2"/>
          <w:lang w:val="ru-RU"/>
        </w:rPr>
        <w:t>д</w:t>
      </w:r>
      <w:r w:rsidRPr="001E626D">
        <w:rPr>
          <w:rFonts w:cs="Times New Roman"/>
          <w:spacing w:val="1"/>
          <w:lang w:val="ru-RU"/>
        </w:rPr>
        <w:t>по</w:t>
      </w:r>
      <w:r w:rsidRPr="001E626D">
        <w:rPr>
          <w:rFonts w:cs="Times New Roman"/>
          <w:lang w:val="ru-RU"/>
        </w:rPr>
        <w:t>л</w:t>
      </w:r>
      <w:r w:rsidRPr="001E626D">
        <w:rPr>
          <w:rFonts w:cs="Times New Roman"/>
          <w:w w:val="101"/>
          <w:lang w:val="ru-RU"/>
        </w:rPr>
        <w:t>а</w:t>
      </w:r>
      <w:r w:rsidRPr="001E626D">
        <w:rPr>
          <w:rFonts w:cs="Times New Roman"/>
          <w:spacing w:val="-2"/>
          <w:lang w:val="ru-RU"/>
        </w:rPr>
        <w:t>г</w:t>
      </w:r>
      <w:r w:rsidRPr="001E626D">
        <w:rPr>
          <w:rFonts w:cs="Times New Roman"/>
          <w:w w:val="101"/>
          <w:lang w:val="ru-RU"/>
        </w:rPr>
        <w:t>ае</w:t>
      </w:r>
      <w:r w:rsidRPr="001E626D">
        <w:rPr>
          <w:rFonts w:cs="Times New Roman"/>
          <w:lang w:val="ru-RU"/>
        </w:rPr>
        <w:t>т</w:t>
      </w:r>
      <w:r w:rsidRPr="001E626D">
        <w:rPr>
          <w:rFonts w:cs="Times New Roman"/>
          <w:spacing w:val="97"/>
          <w:lang w:val="ru-RU"/>
        </w:rPr>
        <w:t xml:space="preserve"> </w:t>
      </w:r>
      <w:r w:rsidRPr="001E626D">
        <w:rPr>
          <w:rFonts w:cs="Times New Roman"/>
          <w:lang w:val="ru-RU"/>
        </w:rPr>
        <w:t>выполн</w:t>
      </w:r>
      <w:r w:rsidRPr="001E626D">
        <w:rPr>
          <w:rFonts w:cs="Times New Roman"/>
          <w:w w:val="101"/>
          <w:lang w:val="ru-RU"/>
        </w:rPr>
        <w:t>е</w:t>
      </w:r>
      <w:r w:rsidRPr="001E626D">
        <w:rPr>
          <w:rFonts w:cs="Times New Roman"/>
          <w:lang w:val="ru-RU"/>
        </w:rPr>
        <w:t>ни</w:t>
      </w:r>
      <w:r w:rsidRPr="001E626D">
        <w:rPr>
          <w:rFonts w:cs="Times New Roman"/>
          <w:w w:val="101"/>
          <w:lang w:val="ru-RU"/>
        </w:rPr>
        <w:t>е</w:t>
      </w:r>
      <w:r w:rsidRPr="001E626D">
        <w:rPr>
          <w:rFonts w:cs="Times New Roman"/>
          <w:spacing w:val="97"/>
          <w:lang w:val="ru-RU"/>
        </w:rPr>
        <w:t xml:space="preserve"> </w:t>
      </w:r>
      <w:r w:rsidRPr="001E626D">
        <w:rPr>
          <w:rFonts w:cs="Times New Roman"/>
          <w:spacing w:val="1"/>
          <w:lang w:val="ru-RU"/>
        </w:rPr>
        <w:t>и</w:t>
      </w:r>
      <w:r w:rsidRPr="001E626D">
        <w:rPr>
          <w:rFonts w:cs="Times New Roman"/>
          <w:spacing w:val="-1"/>
          <w:lang w:val="ru-RU"/>
        </w:rPr>
        <w:t>м</w:t>
      </w:r>
      <w:r w:rsidRPr="001E626D">
        <w:rPr>
          <w:rFonts w:cs="Times New Roman"/>
          <w:lang w:val="ru-RU"/>
        </w:rPr>
        <w:t>и</w:t>
      </w:r>
      <w:r w:rsidRPr="001E626D">
        <w:rPr>
          <w:rFonts w:cs="Times New Roman"/>
          <w:spacing w:val="98"/>
          <w:lang w:val="ru-RU"/>
        </w:rPr>
        <w:t xml:space="preserve"> </w:t>
      </w: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spacing w:val="1"/>
          <w:lang w:val="ru-RU"/>
        </w:rPr>
        <w:t>б</w:t>
      </w:r>
      <w:r w:rsidRPr="001E626D">
        <w:rPr>
          <w:rFonts w:cs="Times New Roman"/>
          <w:lang w:val="ru-RU"/>
        </w:rPr>
        <w:t>ных</w:t>
      </w:r>
      <w:r w:rsidRPr="001E626D">
        <w:rPr>
          <w:rFonts w:cs="Times New Roman"/>
          <w:spacing w:val="96"/>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spacing w:val="-2"/>
          <w:w w:val="101"/>
          <w:lang w:val="ru-RU"/>
        </w:rPr>
        <w:t>е</w:t>
      </w:r>
      <w:r w:rsidRPr="001E626D">
        <w:rPr>
          <w:rFonts w:cs="Times New Roman"/>
          <w:lang w:val="ru-RU"/>
        </w:rPr>
        <w:t>д</w:t>
      </w:r>
      <w:r w:rsidRPr="001E626D">
        <w:rPr>
          <w:rFonts w:cs="Times New Roman"/>
          <w:spacing w:val="1"/>
          <w:lang w:val="ru-RU"/>
        </w:rPr>
        <w:t>о</w:t>
      </w:r>
      <w:r w:rsidRPr="001E626D">
        <w:rPr>
          <w:rFonts w:cs="Times New Roman"/>
          <w:lang w:val="ru-RU"/>
        </w:rPr>
        <w:t>в</w:t>
      </w:r>
      <w:r w:rsidRPr="001E626D">
        <w:rPr>
          <w:rFonts w:cs="Times New Roman"/>
          <w:spacing w:val="-1"/>
          <w:w w:val="101"/>
          <w:lang w:val="ru-RU"/>
        </w:rPr>
        <w:t>а</w:t>
      </w:r>
      <w:r w:rsidRPr="001E626D">
        <w:rPr>
          <w:rFonts w:cs="Times New Roman"/>
          <w:spacing w:val="-1"/>
          <w:lang w:val="ru-RU"/>
        </w:rPr>
        <w:t>н</w:t>
      </w:r>
      <w:r w:rsidRPr="001E626D">
        <w:rPr>
          <w:rFonts w:cs="Times New Roman"/>
          <w:lang w:val="ru-RU"/>
        </w:rPr>
        <w:t>ий</w:t>
      </w:r>
      <w:r w:rsidRPr="001E626D">
        <w:rPr>
          <w:rFonts w:cs="Times New Roman"/>
          <w:spacing w:val="96"/>
          <w:lang w:val="ru-RU"/>
        </w:rPr>
        <w:t xml:space="preserve"> </w:t>
      </w:r>
      <w:r w:rsidRPr="001E626D">
        <w:rPr>
          <w:rFonts w:cs="Times New Roman"/>
          <w:lang w:val="ru-RU"/>
        </w:rPr>
        <w:t>или</w:t>
      </w:r>
      <w:r w:rsidRPr="001E626D">
        <w:rPr>
          <w:rFonts w:cs="Times New Roman"/>
          <w:spacing w:val="98"/>
          <w:lang w:val="ru-RU"/>
        </w:rPr>
        <w:t xml:space="preserve"> </w:t>
      </w:r>
      <w:r w:rsidRPr="001E626D">
        <w:rPr>
          <w:rFonts w:cs="Times New Roman"/>
          <w:spacing w:val="-1"/>
          <w:lang w:val="ru-RU"/>
        </w:rPr>
        <w:t>и</w:t>
      </w:r>
      <w:r w:rsidRPr="001E626D">
        <w:rPr>
          <w:rFonts w:cs="Times New Roman"/>
          <w:lang w:val="ru-RU"/>
        </w:rPr>
        <w:t>х</w:t>
      </w:r>
      <w:r w:rsidRPr="001E626D">
        <w:rPr>
          <w:rFonts w:cs="Times New Roman"/>
          <w:spacing w:val="99"/>
          <w:lang w:val="ru-RU"/>
        </w:rPr>
        <w:t xml:space="preserve"> </w:t>
      </w:r>
      <w:r w:rsidRPr="001E626D">
        <w:rPr>
          <w:rFonts w:cs="Times New Roman"/>
          <w:lang w:val="ru-RU"/>
        </w:rPr>
        <w:t>эл</w:t>
      </w:r>
      <w:r w:rsidRPr="001E626D">
        <w:rPr>
          <w:rFonts w:cs="Times New Roman"/>
          <w:w w:val="101"/>
          <w:lang w:val="ru-RU"/>
        </w:rPr>
        <w:t>е</w:t>
      </w:r>
      <w:r w:rsidRPr="001E626D">
        <w:rPr>
          <w:rFonts w:cs="Times New Roman"/>
          <w:lang w:val="ru-RU"/>
        </w:rPr>
        <w:t>м</w:t>
      </w:r>
      <w:r w:rsidRPr="001E626D">
        <w:rPr>
          <w:rFonts w:cs="Times New Roman"/>
          <w:spacing w:val="-1"/>
          <w:w w:val="101"/>
          <w:lang w:val="ru-RU"/>
        </w:rPr>
        <w:t>е</w:t>
      </w:r>
      <w:r w:rsidRPr="001E626D">
        <w:rPr>
          <w:rFonts w:cs="Times New Roman"/>
          <w:lang w:val="ru-RU"/>
        </w:rPr>
        <w:t>нтов</w:t>
      </w:r>
      <w:r w:rsidRPr="001E626D">
        <w:rPr>
          <w:rFonts w:cs="Times New Roman"/>
          <w:spacing w:val="95"/>
          <w:lang w:val="ru-RU"/>
        </w:rPr>
        <w:t xml:space="preserve"> </w:t>
      </w:r>
      <w:r w:rsidRPr="001E626D">
        <w:rPr>
          <w:rFonts w:cs="Times New Roman"/>
          <w:lang w:val="ru-RU"/>
        </w:rPr>
        <w:t>в р</w:t>
      </w:r>
      <w:r w:rsidRPr="001E626D">
        <w:rPr>
          <w:rFonts w:cs="Times New Roman"/>
          <w:w w:val="101"/>
          <w:lang w:val="ru-RU"/>
        </w:rPr>
        <w:t>а</w:t>
      </w:r>
      <w:r w:rsidRPr="001E626D">
        <w:rPr>
          <w:rFonts w:cs="Times New Roman"/>
          <w:lang w:val="ru-RU"/>
        </w:rPr>
        <w:t>мк</w:t>
      </w:r>
      <w:r w:rsidRPr="001E626D">
        <w:rPr>
          <w:rFonts w:cs="Times New Roman"/>
          <w:w w:val="101"/>
          <w:lang w:val="ru-RU"/>
        </w:rPr>
        <w:t>а</w:t>
      </w:r>
      <w:r w:rsidRPr="001E626D">
        <w:rPr>
          <w:rFonts w:cs="Times New Roman"/>
          <w:lang w:val="ru-RU"/>
        </w:rPr>
        <w:t>х</w:t>
      </w:r>
      <w:r w:rsidRPr="001E626D">
        <w:rPr>
          <w:rFonts w:cs="Times New Roman"/>
          <w:spacing w:val="-1"/>
          <w:lang w:val="ru-RU"/>
        </w:rPr>
        <w:t xml:space="preserve"> </w:t>
      </w:r>
      <w:r w:rsidRPr="001E626D">
        <w:rPr>
          <w:rFonts w:cs="Times New Roman"/>
          <w:lang w:val="ru-RU"/>
        </w:rPr>
        <w:t>д</w:t>
      </w:r>
      <w:r w:rsidRPr="001E626D">
        <w:rPr>
          <w:rFonts w:cs="Times New Roman"/>
          <w:w w:val="101"/>
          <w:lang w:val="ru-RU"/>
        </w:rPr>
        <w:t>а</w:t>
      </w:r>
      <w:r w:rsidRPr="001E626D">
        <w:rPr>
          <w:rFonts w:cs="Times New Roman"/>
          <w:lang w:val="ru-RU"/>
        </w:rPr>
        <w:t>нных</w:t>
      </w:r>
      <w:r w:rsidRPr="001E626D">
        <w:rPr>
          <w:rFonts w:cs="Times New Roman"/>
          <w:spacing w:val="1"/>
          <w:lang w:val="ru-RU"/>
        </w:rPr>
        <w:t xml:space="preserve"> </w:t>
      </w:r>
      <w:r w:rsidRPr="001E626D">
        <w:rPr>
          <w:rFonts w:cs="Times New Roman"/>
          <w:spacing w:val="-2"/>
          <w:lang w:val="ru-RU"/>
        </w:rPr>
        <w:t>м</w:t>
      </w:r>
      <w:r w:rsidRPr="001E626D">
        <w:rPr>
          <w:rFonts w:cs="Times New Roman"/>
          <w:w w:val="101"/>
          <w:lang w:val="ru-RU"/>
        </w:rPr>
        <w:t>е</w:t>
      </w:r>
      <w:r w:rsidRPr="001E626D">
        <w:rPr>
          <w:rFonts w:cs="Times New Roman"/>
          <w:spacing w:val="-1"/>
          <w:lang w:val="ru-RU"/>
        </w:rPr>
        <w:t>р</w:t>
      </w:r>
      <w:r w:rsidRPr="001E626D">
        <w:rPr>
          <w:rFonts w:cs="Times New Roman"/>
          <w:spacing w:val="1"/>
          <w:lang w:val="ru-RU"/>
        </w:rPr>
        <w:t>о</w:t>
      </w:r>
      <w:r w:rsidRPr="001E626D">
        <w:rPr>
          <w:rFonts w:cs="Times New Roman"/>
          <w:lang w:val="ru-RU"/>
        </w:rPr>
        <w:t>при</w:t>
      </w:r>
      <w:r w:rsidRPr="001E626D">
        <w:rPr>
          <w:rFonts w:cs="Times New Roman"/>
          <w:w w:val="101"/>
          <w:lang w:val="ru-RU"/>
        </w:rPr>
        <w:t>я</w:t>
      </w:r>
      <w:r w:rsidRPr="001E626D">
        <w:rPr>
          <w:rFonts w:cs="Times New Roman"/>
          <w:lang w:val="ru-RU"/>
        </w:rPr>
        <w:t>т</w:t>
      </w:r>
      <w:r w:rsidRPr="001E626D">
        <w:rPr>
          <w:rFonts w:cs="Times New Roman"/>
          <w:spacing w:val="-1"/>
          <w:lang w:val="ru-RU"/>
        </w:rPr>
        <w:t>и</w:t>
      </w:r>
      <w:r w:rsidRPr="001E626D">
        <w:rPr>
          <w:rFonts w:cs="Times New Roman"/>
          <w:lang w:val="ru-RU"/>
        </w:rPr>
        <w:t>й.</w:t>
      </w:r>
    </w:p>
    <w:p w:rsidR="008655E0" w:rsidRPr="00C850C6" w:rsidRDefault="008655E0" w:rsidP="00C44AC7">
      <w:pPr>
        <w:widowControl w:val="0"/>
        <w:spacing w:after="0" w:line="240" w:lineRule="auto"/>
        <w:ind w:left="-72" w:right="4"/>
        <w:jc w:val="both"/>
        <w:rPr>
          <w:rFonts w:ascii="Times New Roman" w:eastAsia="Times New Roman" w:hAnsi="Times New Roman" w:cs="Times New Roman"/>
          <w:sz w:val="24"/>
          <w:szCs w:val="24"/>
        </w:rPr>
      </w:pPr>
      <w:r w:rsidRPr="00C850C6">
        <w:rPr>
          <w:rFonts w:ascii="Times New Roman" w:eastAsia="Times New Roman" w:hAnsi="Times New Roman" w:cs="Times New Roman"/>
          <w:b/>
          <w:bCs/>
          <w:i/>
          <w:iCs/>
          <w:sz w:val="24"/>
          <w:szCs w:val="24"/>
        </w:rPr>
        <w:t>Р</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z w:val="24"/>
          <w:szCs w:val="24"/>
        </w:rPr>
        <w:t>з</w:t>
      </w:r>
      <w:r w:rsidRPr="00C850C6">
        <w:rPr>
          <w:rFonts w:ascii="Times New Roman" w:eastAsia="Times New Roman" w:hAnsi="Times New Roman" w:cs="Times New Roman"/>
          <w:b/>
          <w:bCs/>
          <w:i/>
          <w:iCs/>
          <w:w w:val="101"/>
          <w:sz w:val="24"/>
          <w:szCs w:val="24"/>
        </w:rPr>
        <w:t>у</w:t>
      </w:r>
      <w:r w:rsidRPr="00C850C6">
        <w:rPr>
          <w:rFonts w:ascii="Times New Roman" w:eastAsia="Times New Roman" w:hAnsi="Times New Roman" w:cs="Times New Roman"/>
          <w:b/>
          <w:bCs/>
          <w:i/>
          <w:iCs/>
          <w:sz w:val="24"/>
          <w:szCs w:val="24"/>
        </w:rPr>
        <w:t>л</w:t>
      </w:r>
      <w:r w:rsidRPr="00C850C6">
        <w:rPr>
          <w:rFonts w:ascii="Times New Roman" w:eastAsia="Times New Roman" w:hAnsi="Times New Roman" w:cs="Times New Roman"/>
          <w:b/>
          <w:bCs/>
          <w:i/>
          <w:iCs/>
          <w:spacing w:val="-4"/>
          <w:sz w:val="24"/>
          <w:szCs w:val="24"/>
        </w:rPr>
        <w:t>ь</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pacing w:val="-1"/>
          <w:sz w:val="24"/>
          <w:szCs w:val="24"/>
        </w:rPr>
        <w:t>а</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pacing w:val="1"/>
          <w:sz w:val="24"/>
          <w:szCs w:val="24"/>
        </w:rPr>
        <w:t>ы</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4"/>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ог</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pacing w:val="1"/>
          <w:sz w:val="24"/>
          <w:szCs w:val="24"/>
        </w:rPr>
        <w:t>быть</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z w:val="24"/>
          <w:szCs w:val="24"/>
        </w:rPr>
        <w:t>том 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ви</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оров,</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отч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тов</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44"/>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43"/>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51"/>
          <w:sz w:val="24"/>
          <w:szCs w:val="24"/>
        </w:rPr>
        <w:t xml:space="preserve"> </w:t>
      </w:r>
      <w:r w:rsidRPr="00C850C6">
        <w:rPr>
          <w:rFonts w:ascii="Times New Roman" w:eastAsia="Times New Roman" w:hAnsi="Times New Roman" w:cs="Times New Roman"/>
          <w:sz w:val="24"/>
          <w:szCs w:val="24"/>
        </w:rPr>
        <w:t>итог</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м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6"/>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роводи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6"/>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их</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pacing w:val="-1"/>
          <w:sz w:val="24"/>
          <w:szCs w:val="24"/>
        </w:rPr>
        <w:t>э</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ди</w:t>
      </w:r>
      <w:r w:rsidRPr="00C850C6">
        <w:rPr>
          <w:rFonts w:ascii="Times New Roman" w:eastAsia="Times New Roman" w:hAnsi="Times New Roman" w:cs="Times New Roman"/>
          <w:sz w:val="24"/>
          <w:szCs w:val="24"/>
        </w:rPr>
        <w:t>ций,</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z w:val="24"/>
          <w:szCs w:val="24"/>
        </w:rPr>
        <w:t>обр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 xml:space="preserve">отки </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рхивов</w:t>
      </w:r>
      <w:r w:rsidRPr="00C850C6">
        <w:rPr>
          <w:rFonts w:ascii="Times New Roman" w:eastAsia="Times New Roman" w:hAnsi="Times New Roman" w:cs="Times New Roman"/>
          <w:spacing w:val="8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ров,</w:t>
      </w:r>
      <w:r w:rsidRPr="00C850C6">
        <w:rPr>
          <w:rFonts w:ascii="Times New Roman" w:eastAsia="Times New Roman" w:hAnsi="Times New Roman" w:cs="Times New Roman"/>
          <w:spacing w:val="8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зличным</w:t>
      </w:r>
      <w:r w:rsidRPr="00C850C6">
        <w:rPr>
          <w:rFonts w:ascii="Times New Roman" w:eastAsia="Times New Roman" w:hAnsi="Times New Roman" w:cs="Times New Roman"/>
          <w:spacing w:val="8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тным</w:t>
      </w:r>
      <w:r w:rsidRPr="00C850C6">
        <w:rPr>
          <w:rFonts w:ascii="Times New Roman" w:eastAsia="Times New Roman" w:hAnsi="Times New Roman" w:cs="Times New Roman"/>
          <w:spacing w:val="86"/>
          <w:sz w:val="24"/>
          <w:szCs w:val="24"/>
        </w:rPr>
        <w:t xml:space="preserve"> </w:t>
      </w:r>
      <w:r w:rsidRPr="00C850C6">
        <w:rPr>
          <w:rFonts w:ascii="Times New Roman" w:eastAsia="Times New Roman" w:hAnsi="Times New Roman" w:cs="Times New Roman"/>
          <w:sz w:val="24"/>
          <w:szCs w:val="24"/>
        </w:rPr>
        <w:t>обл</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в 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прототи</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ов, 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 xml:space="preserve">й,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зц</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p>
    <w:p w:rsidR="008655E0" w:rsidRPr="00C850C6" w:rsidRDefault="008655E0" w:rsidP="00C44AC7">
      <w:pPr>
        <w:widowControl w:val="0"/>
        <w:spacing w:after="0" w:line="240" w:lineRule="auto"/>
        <w:ind w:right="-66"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с</w:t>
      </w:r>
      <w:r w:rsidRPr="00C850C6">
        <w:rPr>
          <w:rFonts w:ascii="Times New Roman" w:eastAsia="Times New Roman" w:hAnsi="Times New Roman" w:cs="Times New Roman"/>
          <w:sz w:val="24"/>
          <w:szCs w:val="24"/>
        </w:rPr>
        <w:t>обен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остью</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исследоват</w:t>
      </w:r>
      <w:r w:rsidRPr="00C850C6">
        <w:rPr>
          <w:rFonts w:ascii="Times New Roman" w:eastAsia="Times New Roman" w:hAnsi="Times New Roman" w:cs="Times New Roman"/>
          <w:spacing w:val="-1"/>
          <w:sz w:val="24"/>
          <w:szCs w:val="24"/>
        </w:rPr>
        <w:t>е</w:t>
      </w:r>
      <w:r w:rsidRPr="00C850C6">
        <w:rPr>
          <w:rFonts w:ascii="Times New Roman" w:eastAsia="Times New Roman" w:hAnsi="Times New Roman" w:cs="Times New Roman"/>
          <w:sz w:val="24"/>
          <w:szCs w:val="24"/>
        </w:rPr>
        <w:t>льской</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де</w:t>
      </w:r>
      <w:r w:rsidRPr="00C850C6">
        <w:rPr>
          <w:rFonts w:ascii="Times New Roman" w:eastAsia="Times New Roman" w:hAnsi="Times New Roman" w:cs="Times New Roman"/>
          <w:spacing w:val="1"/>
          <w:sz w:val="24"/>
          <w:szCs w:val="24"/>
        </w:rPr>
        <w:t>я</w:t>
      </w:r>
      <w:r w:rsidRPr="00C850C6">
        <w:rPr>
          <w:rFonts w:ascii="Times New Roman" w:eastAsia="Times New Roman" w:hAnsi="Times New Roman" w:cs="Times New Roman"/>
          <w:sz w:val="24"/>
          <w:szCs w:val="24"/>
        </w:rPr>
        <w:t>тель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ости</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является</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pacing w:val="4"/>
          <w:sz w:val="24"/>
          <w:szCs w:val="24"/>
        </w:rPr>
        <w:t>е</w:t>
      </w:r>
      <w:r w:rsidRPr="00C850C6">
        <w:rPr>
          <w:rFonts w:ascii="Times New Roman" w:eastAsia="Times New Roman" w:hAnsi="Times New Roman" w:cs="Times New Roman"/>
          <w:sz w:val="24"/>
          <w:szCs w:val="24"/>
        </w:rPr>
        <w:t>е</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pacing w:val="1"/>
          <w:sz w:val="24"/>
          <w:szCs w:val="24"/>
        </w:rPr>
        <w:t>с</w:t>
      </w:r>
      <w:r w:rsidRPr="00C850C6">
        <w:rPr>
          <w:rFonts w:ascii="Times New Roman" w:eastAsia="Times New Roman" w:hAnsi="Times New Roman" w:cs="Times New Roman"/>
          <w:sz w:val="24"/>
          <w:szCs w:val="24"/>
        </w:rPr>
        <w:t>вязь</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с</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роектн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й деятель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ост</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ю о</w:t>
      </w:r>
      <w:r w:rsidRPr="00C850C6">
        <w:rPr>
          <w:rFonts w:ascii="Times New Roman" w:eastAsia="Times New Roman" w:hAnsi="Times New Roman" w:cs="Times New Roman"/>
          <w:spacing w:val="3"/>
          <w:sz w:val="24"/>
          <w:szCs w:val="24"/>
        </w:rPr>
        <w:t>б</w:t>
      </w:r>
      <w:r w:rsidRPr="00C850C6">
        <w:rPr>
          <w:rFonts w:ascii="Times New Roman" w:eastAsia="Times New Roman" w:hAnsi="Times New Roman" w:cs="Times New Roman"/>
          <w:spacing w:val="-6"/>
          <w:sz w:val="24"/>
          <w:szCs w:val="24"/>
        </w:rPr>
        <w:t>у</w:t>
      </w:r>
      <w:r w:rsidRPr="00C850C6">
        <w:rPr>
          <w:rFonts w:ascii="Times New Roman" w:eastAsia="Times New Roman" w:hAnsi="Times New Roman" w:cs="Times New Roman"/>
          <w:spacing w:val="-1"/>
          <w:sz w:val="24"/>
          <w:szCs w:val="24"/>
        </w:rPr>
        <w:t>ча</w:t>
      </w:r>
      <w:r w:rsidRPr="00C850C6">
        <w:rPr>
          <w:rFonts w:ascii="Times New Roman" w:eastAsia="Times New Roman" w:hAnsi="Times New Roman" w:cs="Times New Roman"/>
          <w:spacing w:val="2"/>
          <w:sz w:val="24"/>
          <w:szCs w:val="24"/>
        </w:rPr>
        <w:t>ю</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х</w:t>
      </w:r>
      <w:r w:rsidRPr="00C850C6">
        <w:rPr>
          <w:rFonts w:ascii="Times New Roman" w:eastAsia="Times New Roman" w:hAnsi="Times New Roman" w:cs="Times New Roman"/>
          <w:sz w:val="24"/>
          <w:szCs w:val="24"/>
        </w:rPr>
        <w:t>ся.</w:t>
      </w:r>
    </w:p>
    <w:p w:rsidR="008655E0" w:rsidRPr="00C850C6" w:rsidRDefault="008655E0" w:rsidP="00C44AC7">
      <w:pPr>
        <w:widowControl w:val="0"/>
        <w:tabs>
          <w:tab w:val="left" w:pos="2800"/>
          <w:tab w:val="left" w:pos="4683"/>
          <w:tab w:val="left" w:pos="6652"/>
          <w:tab w:val="left" w:pos="8595"/>
        </w:tabs>
        <w:spacing w:after="0" w:line="240" w:lineRule="auto"/>
        <w:ind w:right="-19"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прогр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z w:val="24"/>
          <w:szCs w:val="24"/>
        </w:rPr>
        <w:t>мог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7"/>
          <w:sz w:val="24"/>
          <w:szCs w:val="24"/>
        </w:rPr>
        <w:t xml:space="preserve"> </w:t>
      </w:r>
      <w:r w:rsidRPr="00C850C6">
        <w:rPr>
          <w:rFonts w:ascii="Times New Roman" w:eastAsia="Times New Roman" w:hAnsi="Times New Roman" w:cs="Times New Roman"/>
          <w:b/>
          <w:bCs/>
          <w:i/>
          <w:iCs/>
          <w:w w:val="101"/>
          <w:sz w:val="24"/>
          <w:szCs w:val="24"/>
        </w:rPr>
        <w:t>в</w:t>
      </w:r>
      <w:r w:rsidRPr="00C850C6">
        <w:rPr>
          <w:rFonts w:ascii="Times New Roman" w:eastAsia="Times New Roman" w:hAnsi="Times New Roman" w:cs="Times New Roman"/>
          <w:b/>
          <w:bCs/>
          <w:i/>
          <w:iCs/>
          <w:sz w:val="24"/>
          <w:szCs w:val="24"/>
        </w:rPr>
        <w:t>иды</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b/>
          <w:bCs/>
          <w:i/>
          <w:iCs/>
          <w:sz w:val="24"/>
          <w:szCs w:val="24"/>
        </w:rPr>
        <w:t>п</w:t>
      </w:r>
      <w:r w:rsidRPr="00C850C6">
        <w:rPr>
          <w:rFonts w:ascii="Times New Roman" w:eastAsia="Times New Roman" w:hAnsi="Times New Roman" w:cs="Times New Roman"/>
          <w:b/>
          <w:bCs/>
          <w:i/>
          <w:iCs/>
          <w:spacing w:val="1"/>
          <w:sz w:val="24"/>
          <w:szCs w:val="24"/>
        </w:rPr>
        <w:t>р</w:t>
      </w:r>
      <w:r w:rsidRPr="00C850C6">
        <w:rPr>
          <w:rFonts w:ascii="Times New Roman" w:eastAsia="Times New Roman" w:hAnsi="Times New Roman" w:cs="Times New Roman"/>
          <w:b/>
          <w:bCs/>
          <w:i/>
          <w:iCs/>
          <w:sz w:val="24"/>
          <w:szCs w:val="24"/>
        </w:rPr>
        <w:t>о</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pacing w:val="-3"/>
          <w:sz w:val="24"/>
          <w:szCs w:val="24"/>
        </w:rPr>
        <w:t>к</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z w:val="24"/>
          <w:szCs w:val="24"/>
        </w:rPr>
        <w:t>о</w:t>
      </w:r>
      <w:r w:rsidRPr="00C850C6">
        <w:rPr>
          <w:rFonts w:ascii="Times New Roman" w:eastAsia="Times New Roman" w:hAnsi="Times New Roman" w:cs="Times New Roman"/>
          <w:b/>
          <w:bCs/>
          <w:i/>
          <w:iCs/>
          <w:spacing w:val="1"/>
          <w:w w:val="101"/>
          <w:sz w:val="24"/>
          <w:szCs w:val="24"/>
        </w:rPr>
        <w:t>в</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89"/>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2"/>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му</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z w:val="24"/>
          <w:szCs w:val="24"/>
        </w:rPr>
        <w:t>ви</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89"/>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spacing w:val="1"/>
        </w:rPr>
        <w:t>ин</w:t>
      </w:r>
      <w:r w:rsidRPr="00C850C6">
        <w:rPr>
          <w:rFonts w:cs="Times New Roman"/>
        </w:rPr>
        <w:t>форм</w:t>
      </w:r>
      <w:r w:rsidRPr="00C850C6">
        <w:rPr>
          <w:rFonts w:cs="Times New Roman"/>
          <w:spacing w:val="-1"/>
          <w:w w:val="101"/>
        </w:rPr>
        <w:t>а</w:t>
      </w:r>
      <w:r w:rsidRPr="00C850C6">
        <w:rPr>
          <w:rFonts w:cs="Times New Roman"/>
        </w:rPr>
        <w:t>цио</w:t>
      </w:r>
      <w:r w:rsidRPr="00C850C6">
        <w:rPr>
          <w:rFonts w:cs="Times New Roman"/>
          <w:spacing w:val="-1"/>
        </w:rPr>
        <w:t>нн</w:t>
      </w:r>
      <w:r w:rsidRPr="00C850C6">
        <w:rPr>
          <w:rFonts w:cs="Times New Roman"/>
        </w:rPr>
        <w:t xml:space="preserve">ый, </w:t>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и</w:t>
      </w:r>
      <w:r w:rsidRPr="00C850C6">
        <w:rPr>
          <w:rFonts w:cs="Times New Roman"/>
          <w:w w:val="101"/>
        </w:rPr>
        <w:t>сс</w:t>
      </w:r>
      <w:r w:rsidRPr="00C850C6">
        <w:rPr>
          <w:rFonts w:cs="Times New Roman"/>
        </w:rPr>
        <w:t>л</w:t>
      </w:r>
      <w:r w:rsidRPr="00C850C6">
        <w:rPr>
          <w:rFonts w:cs="Times New Roman"/>
          <w:spacing w:val="-2"/>
          <w:w w:val="101"/>
        </w:rPr>
        <w:t>е</w:t>
      </w:r>
      <w:r w:rsidRPr="00C850C6">
        <w:rPr>
          <w:rFonts w:cs="Times New Roman"/>
        </w:rPr>
        <w:t>дов</w:t>
      </w:r>
      <w:r w:rsidRPr="00C850C6">
        <w:rPr>
          <w:rFonts w:cs="Times New Roman"/>
          <w:w w:val="101"/>
        </w:rPr>
        <w:t>а</w:t>
      </w:r>
      <w:r w:rsidRPr="00C850C6">
        <w:rPr>
          <w:rFonts w:cs="Times New Roman"/>
          <w:spacing w:val="-1"/>
        </w:rPr>
        <w:t>т</w:t>
      </w:r>
      <w:r w:rsidRPr="00C850C6">
        <w:rPr>
          <w:rFonts w:cs="Times New Roman"/>
          <w:w w:val="101"/>
        </w:rPr>
        <w:t>е</w:t>
      </w:r>
      <w:r w:rsidRPr="00C850C6">
        <w:rPr>
          <w:rFonts w:cs="Times New Roman"/>
        </w:rPr>
        <w:t>л</w:t>
      </w:r>
      <w:r w:rsidRPr="00C850C6">
        <w:rPr>
          <w:rFonts w:cs="Times New Roman"/>
          <w:spacing w:val="-1"/>
        </w:rPr>
        <w:t>ь</w:t>
      </w:r>
      <w:r w:rsidRPr="00C850C6">
        <w:rPr>
          <w:rFonts w:cs="Times New Roman"/>
          <w:w w:val="101"/>
        </w:rPr>
        <w:t>с</w:t>
      </w:r>
      <w:r w:rsidRPr="00C850C6">
        <w:rPr>
          <w:rFonts w:cs="Times New Roman"/>
        </w:rPr>
        <w:t>кий,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творч</w:t>
      </w:r>
      <w:r w:rsidRPr="00C850C6">
        <w:rPr>
          <w:rFonts w:cs="Times New Roman"/>
          <w:w w:val="101"/>
        </w:rPr>
        <w:t>ес</w:t>
      </w:r>
      <w:r w:rsidRPr="00C850C6">
        <w:rPr>
          <w:rFonts w:cs="Times New Roman"/>
        </w:rPr>
        <w:t>к</w:t>
      </w:r>
      <w:r w:rsidRPr="00C850C6">
        <w:rPr>
          <w:rFonts w:cs="Times New Roman"/>
          <w:spacing w:val="-1"/>
        </w:rPr>
        <w:t>и</w:t>
      </w:r>
      <w:r w:rsidRPr="00C850C6">
        <w:rPr>
          <w:rFonts w:cs="Times New Roman"/>
        </w:rPr>
        <w:t>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w w:val="101"/>
        </w:rPr>
        <w:t>с</w:t>
      </w:r>
      <w:r w:rsidRPr="00C850C6">
        <w:rPr>
          <w:rFonts w:cs="Times New Roman"/>
        </w:rPr>
        <w:t>оци</w:t>
      </w:r>
      <w:r w:rsidRPr="00C850C6">
        <w:rPr>
          <w:rFonts w:cs="Times New Roman"/>
          <w:w w:val="101"/>
        </w:rPr>
        <w:t>а</w:t>
      </w:r>
      <w:r w:rsidRPr="00C850C6">
        <w:rPr>
          <w:rFonts w:cs="Times New Roman"/>
        </w:rPr>
        <w:t>льный,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прикл</w:t>
      </w:r>
      <w:r w:rsidRPr="00C850C6">
        <w:rPr>
          <w:rFonts w:cs="Times New Roman"/>
          <w:w w:val="101"/>
        </w:rPr>
        <w:t>а</w:t>
      </w:r>
      <w:r w:rsidRPr="00C850C6">
        <w:rPr>
          <w:rFonts w:cs="Times New Roman"/>
          <w:spacing w:val="-1"/>
        </w:rPr>
        <w:t>д</w:t>
      </w:r>
      <w:r w:rsidRPr="00C850C6">
        <w:rPr>
          <w:rFonts w:cs="Times New Roman"/>
        </w:rPr>
        <w:t>ной,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 xml:space="preserve">игровой, </w:t>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иннов</w:t>
      </w:r>
      <w:r w:rsidRPr="00C850C6">
        <w:rPr>
          <w:rFonts w:cs="Times New Roman"/>
          <w:spacing w:val="-1"/>
          <w:w w:val="101"/>
        </w:rPr>
        <w:t>а</w:t>
      </w:r>
      <w:r w:rsidRPr="00C850C6">
        <w:rPr>
          <w:rFonts w:cs="Times New Roman"/>
          <w:spacing w:val="-2"/>
        </w:rPr>
        <w:t>ц</w:t>
      </w:r>
      <w:r w:rsidRPr="00C850C6">
        <w:rPr>
          <w:rFonts w:cs="Times New Roman"/>
          <w:spacing w:val="1"/>
        </w:rPr>
        <w:t>ионн</w:t>
      </w:r>
      <w:r w:rsidRPr="00C850C6">
        <w:rPr>
          <w:rFonts w:cs="Times New Roman"/>
        </w:rPr>
        <w:t>ый.</w:t>
      </w:r>
    </w:p>
    <w:p w:rsidR="008655E0" w:rsidRPr="00C850C6" w:rsidRDefault="008655E0" w:rsidP="00C44AC7">
      <w:pPr>
        <w:widowControl w:val="0"/>
        <w:spacing w:after="0" w:line="240" w:lineRule="auto"/>
        <w:ind w:right="-11" w:firstLine="453"/>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z w:val="24"/>
          <w:szCs w:val="24"/>
        </w:rPr>
        <w:t>тн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щи</w:t>
      </w:r>
      <w:r w:rsidRPr="00C850C6">
        <w:rPr>
          <w:rFonts w:ascii="Times New Roman" w:eastAsia="Times New Roman" w:hAnsi="Times New Roman" w:cs="Times New Roman"/>
          <w:spacing w:val="-5"/>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spacing w:val="-7"/>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pacing w:val="1"/>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21"/>
          <w:sz w:val="24"/>
          <w:szCs w:val="24"/>
        </w:rPr>
        <w:t>т</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хр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р</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sz w:val="24"/>
          <w:szCs w:val="24"/>
        </w:rPr>
        <w:t>й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8"/>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6"/>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дним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 xml:space="preserve">из </w:t>
      </w:r>
      <w:r w:rsidRPr="00C850C6">
        <w:rPr>
          <w:rFonts w:ascii="Times New Roman" w:eastAsia="Times New Roman" w:hAnsi="Times New Roman" w:cs="Times New Roman"/>
          <w:w w:val="101"/>
          <w:sz w:val="24"/>
          <w:szCs w:val="24"/>
        </w:rPr>
        <w:t>ее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ов вы</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 xml:space="preserve">т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left="454" w:right="-20"/>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При э</w:t>
      </w:r>
      <w:r w:rsidRPr="00C850C6">
        <w:rPr>
          <w:rFonts w:ascii="Times New Roman" w:eastAsia="Times New Roman" w:hAnsi="Times New Roman" w:cs="Times New Roman"/>
          <w:spacing w:val="-4"/>
          <w:sz w:val="24"/>
          <w:szCs w:val="24"/>
        </w:rPr>
        <w:t>то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1"/>
          <w:sz w:val="24"/>
          <w:szCs w:val="24"/>
        </w:rPr>
        <w:t>б</w:t>
      </w:r>
      <w:r w:rsidRPr="00C850C6">
        <w:rPr>
          <w:rFonts w:ascii="Times New Roman" w:eastAsia="Times New Roman" w:hAnsi="Times New Roman" w:cs="Times New Roman"/>
          <w:spacing w:val="-10"/>
          <w:sz w:val="24"/>
          <w:szCs w:val="24"/>
        </w:rPr>
        <w:t>х</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pacing w:val="-1"/>
          <w:sz w:val="24"/>
          <w:szCs w:val="24"/>
        </w:rPr>
        <w:t>ди</w:t>
      </w:r>
      <w:r w:rsidRPr="00C850C6">
        <w:rPr>
          <w:rFonts w:ascii="Times New Roman" w:eastAsia="Times New Roman" w:hAnsi="Times New Roman" w:cs="Times New Roman"/>
          <w:sz w:val="24"/>
          <w:szCs w:val="24"/>
        </w:rPr>
        <w:t>мо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5"/>
          <w:sz w:val="24"/>
          <w:szCs w:val="24"/>
        </w:rPr>
        <w:t>ю</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6"/>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 xml:space="preserve">д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4"/>
          <w:w w:val="101"/>
          <w:sz w:val="24"/>
          <w:szCs w:val="24"/>
        </w:rPr>
        <w:t>с</w:t>
      </w:r>
      <w:r w:rsidRPr="00C850C6">
        <w:rPr>
          <w:rFonts w:ascii="Times New Roman" w:eastAsia="Times New Roman" w:hAnsi="Times New Roman" w:cs="Times New Roman"/>
          <w:sz w:val="24"/>
          <w:szCs w:val="24"/>
        </w:rPr>
        <w:t>ловий</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57"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81"/>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82"/>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8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9"/>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sz w:val="24"/>
          <w:szCs w:val="24"/>
        </w:rPr>
        <w:t>олж</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180"/>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180"/>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w:t>
      </w:r>
      <w:r w:rsidRPr="00C850C6">
        <w:rPr>
          <w:rFonts w:ascii="Times New Roman" w:eastAsia="Times New Roman" w:hAnsi="Times New Roman" w:cs="Times New Roman"/>
          <w:spacing w:val="-2"/>
          <w:sz w:val="24"/>
          <w:szCs w:val="24"/>
        </w:rPr>
        <w:t>ол</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182"/>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6"/>
          <w:w w:val="101"/>
          <w:sz w:val="24"/>
          <w:szCs w:val="24"/>
        </w:rPr>
        <w:t>а</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pacing w:val="-31"/>
          <w:sz w:val="24"/>
          <w:szCs w:val="24"/>
        </w:rPr>
        <w:t>у</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об</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з</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м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0"/>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7"/>
          <w:sz w:val="24"/>
          <w:szCs w:val="24"/>
        </w:rPr>
        <w:t>г</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ся;</w:t>
      </w:r>
    </w:p>
    <w:p w:rsidR="008655E0" w:rsidRPr="00C850C6" w:rsidRDefault="008655E0" w:rsidP="00C44AC7">
      <w:pPr>
        <w:widowControl w:val="0"/>
        <w:spacing w:after="0" w:line="240" w:lineRule="auto"/>
        <w:ind w:right="-67"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z w:val="24"/>
          <w:szCs w:val="24"/>
        </w:rPr>
        <w:t>вып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5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жны</w:t>
      </w:r>
      <w:r w:rsidRPr="00C850C6">
        <w:rPr>
          <w:rFonts w:ascii="Times New Roman" w:eastAsia="Times New Roman" w:hAnsi="Times New Roman" w:cs="Times New Roman"/>
          <w:spacing w:val="55"/>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58"/>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лови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
          <w:sz w:val="24"/>
          <w:szCs w:val="24"/>
        </w:rPr>
        <w:t xml:space="preserve"> </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pacing w:val="57"/>
          <w:sz w:val="24"/>
          <w:szCs w:val="24"/>
        </w:rPr>
        <w:t xml:space="preserve"> </w:t>
      </w:r>
      <w:r w:rsidRPr="00C850C6">
        <w:rPr>
          <w:rFonts w:ascii="Times New Roman" w:eastAsia="Times New Roman" w:hAnsi="Times New Roman" w:cs="Times New Roman"/>
          <w:sz w:val="24"/>
          <w:szCs w:val="24"/>
        </w:rPr>
        <w:t>ин</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р</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spacing w:val="-3"/>
          <w:w w:val="101"/>
          <w:sz w:val="24"/>
          <w:szCs w:val="24"/>
        </w:rPr>
        <w:t>с</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ы,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к</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6"/>
          <w:sz w:val="24"/>
          <w:szCs w:val="24"/>
        </w:rPr>
        <w:t>у</w:t>
      </w:r>
      <w:r w:rsidRPr="00C850C6">
        <w:rPr>
          <w:rFonts w:ascii="Times New Roman" w:eastAsia="Times New Roman" w:hAnsi="Times New Roman" w:cs="Times New Roman"/>
          <w:sz w:val="24"/>
          <w:szCs w:val="24"/>
        </w:rPr>
        <w:t>бы, ш</w:t>
      </w:r>
      <w:r w:rsidRPr="00C850C6">
        <w:rPr>
          <w:rFonts w:ascii="Times New Roman" w:eastAsia="Times New Roman" w:hAnsi="Times New Roman" w:cs="Times New Roman"/>
          <w:spacing w:val="-13"/>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н</w:t>
      </w:r>
      <w:r w:rsidRPr="00C850C6">
        <w:rPr>
          <w:rFonts w:ascii="Times New Roman" w:eastAsia="Times New Roman" w:hAnsi="Times New Roman" w:cs="Times New Roman"/>
          <w:spacing w:val="-13"/>
          <w:w w:val="101"/>
          <w:sz w:val="24"/>
          <w:szCs w:val="24"/>
        </w:rPr>
        <w:t>а</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общ</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p>
    <w:p w:rsidR="008655E0" w:rsidRPr="00C850C6" w:rsidRDefault="008655E0" w:rsidP="00C44AC7">
      <w:pPr>
        <w:widowControl w:val="0"/>
        <w:spacing w:after="0" w:line="240" w:lineRule="auto"/>
        <w:ind w:right="-11"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8"/>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spacing w:val="8"/>
          <w:w w:val="101"/>
          <w:sz w:val="24"/>
          <w:szCs w:val="24"/>
        </w:rPr>
        <w:t>е</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12"/>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л</w:t>
      </w:r>
      <w:r w:rsidRPr="00C850C6">
        <w:rPr>
          <w:rFonts w:ascii="Times New Roman" w:eastAsia="Times New Roman" w:hAnsi="Times New Roman" w:cs="Times New Roman"/>
          <w:sz w:val="24"/>
          <w:szCs w:val="24"/>
        </w:rPr>
        <w:t>жны</w:t>
      </w:r>
      <w:r w:rsidRPr="00C850C6">
        <w:rPr>
          <w:rFonts w:ascii="Times New Roman" w:eastAsia="Times New Roman" w:hAnsi="Times New Roman" w:cs="Times New Roman"/>
          <w:spacing w:val="115"/>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5"/>
          <w:sz w:val="24"/>
          <w:szCs w:val="24"/>
        </w:rPr>
        <w:t>г</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115"/>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вып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ию</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12"/>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бн</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36"/>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ции</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выбор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37"/>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w:t>
      </w:r>
      <w:r w:rsidRPr="00C850C6">
        <w:rPr>
          <w:rFonts w:ascii="Times New Roman" w:eastAsia="Times New Roman" w:hAnsi="Times New Roman" w:cs="Times New Roman"/>
          <w:spacing w:val="-8"/>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97"/>
          <w:sz w:val="24"/>
          <w:szCs w:val="24"/>
        </w:rPr>
        <w:t xml:space="preserve"> </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z w:val="24"/>
          <w:szCs w:val="24"/>
        </w:rPr>
        <w:t>он</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ны</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мов,</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w w:val="101"/>
          <w:sz w:val="24"/>
          <w:szCs w:val="24"/>
        </w:rPr>
        <w:t>е</w:t>
      </w:r>
      <w:r w:rsidRPr="00C850C6">
        <w:rPr>
          <w:rFonts w:ascii="Times New Roman" w:eastAsia="Times New Roman" w:hAnsi="Times New Roman" w:cs="Times New Roman"/>
          <w:sz w:val="24"/>
          <w:szCs w:val="24"/>
        </w:rPr>
        <w:t>хн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 xml:space="preserve">дов,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шной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ыбр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6"/>
          <w:sz w:val="24"/>
          <w:szCs w:val="24"/>
        </w:rPr>
        <w:t>н</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spacing w:val="-8"/>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вид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12"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3"/>
          <w:sz w:val="24"/>
          <w:szCs w:val="24"/>
        </w:rPr>
        <w:t>б</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6"/>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13"/>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spacing w:val="6"/>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6"/>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11"/>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15"/>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тнош</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42"/>
          <w:sz w:val="24"/>
          <w:szCs w:val="24"/>
        </w:rPr>
        <w:t xml:space="preserve"> </w:t>
      </w:r>
      <w:r w:rsidRPr="00C850C6">
        <w:rPr>
          <w:rFonts w:ascii="Times New Roman" w:eastAsia="Times New Roman" w:hAnsi="Times New Roman" w:cs="Times New Roman"/>
          <w:sz w:val="24"/>
          <w:szCs w:val="24"/>
        </w:rPr>
        <w:t>выбор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4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рж</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2"/>
          <w:w w:val="101"/>
          <w:sz w:val="24"/>
          <w:szCs w:val="24"/>
        </w:rPr>
        <w:t>а</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pacing w:val="-13"/>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39"/>
          <w:sz w:val="24"/>
          <w:szCs w:val="24"/>
        </w:rPr>
        <w:t xml:space="preserve"> </w:t>
      </w:r>
      <w:r w:rsidRPr="00C850C6">
        <w:rPr>
          <w:rFonts w:ascii="Times New Roman" w:eastAsia="Times New Roman" w:hAnsi="Times New Roman" w:cs="Times New Roman"/>
          <w:sz w:val="24"/>
          <w:szCs w:val="24"/>
        </w:rPr>
        <w:t xml:space="preserve">в </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тнош</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87"/>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pacing w:val="-4"/>
          <w:sz w:val="24"/>
          <w:szCs w:val="24"/>
        </w:rPr>
        <w:t>з</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мых</w:t>
      </w:r>
      <w:r w:rsidRPr="00C850C6">
        <w:rPr>
          <w:rFonts w:ascii="Times New Roman" w:eastAsia="Times New Roman" w:hAnsi="Times New Roman" w:cs="Times New Roman"/>
          <w:spacing w:val="18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spacing w:val="188"/>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
          <w:sz w:val="24"/>
          <w:szCs w:val="24"/>
        </w:rPr>
        <w:t>т</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дич</w:t>
      </w:r>
      <w:r w:rsidRPr="00C850C6">
        <w:rPr>
          <w:rFonts w:ascii="Times New Roman" w:eastAsia="Times New Roman" w:hAnsi="Times New Roman" w:cs="Times New Roman"/>
          <w:spacing w:val="8"/>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5"/>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ру</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14"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pacing w:val="-7"/>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0"/>
          <w:w w:val="101"/>
          <w:sz w:val="24"/>
          <w:szCs w:val="24"/>
        </w:rPr>
        <w:t>а</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1"/>
          <w:sz w:val="24"/>
          <w:szCs w:val="24"/>
        </w:rPr>
        <w:t>щ</w:t>
      </w:r>
      <w:r w:rsidRPr="00C850C6">
        <w:rPr>
          <w:rFonts w:ascii="Times New Roman" w:eastAsia="Times New Roman" w:hAnsi="Times New Roman" w:cs="Times New Roman"/>
          <w:sz w:val="24"/>
          <w:szCs w:val="24"/>
        </w:rPr>
        <w:t>их</w:t>
      </w:r>
      <w:r w:rsidRPr="00C850C6">
        <w:rPr>
          <w:rFonts w:ascii="Times New Roman" w:eastAsia="Times New Roman" w:hAnsi="Times New Roman" w:cs="Times New Roman"/>
          <w:spacing w:val="13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ик</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мо</w:t>
      </w:r>
      <w:r w:rsidRPr="00C850C6">
        <w:rPr>
          <w:rFonts w:ascii="Times New Roman" w:eastAsia="Times New Roman" w:hAnsi="Times New Roman" w:cs="Times New Roman"/>
          <w:spacing w:val="-15"/>
          <w:sz w:val="24"/>
          <w:szCs w:val="24"/>
        </w:rPr>
        <w:t>к</w:t>
      </w:r>
      <w:r w:rsidRPr="00C850C6">
        <w:rPr>
          <w:rFonts w:ascii="Times New Roman" w:eastAsia="Times New Roman" w:hAnsi="Times New Roman" w:cs="Times New Roman"/>
          <w:sz w:val="24"/>
          <w:szCs w:val="24"/>
        </w:rPr>
        <w:t>онт</w:t>
      </w:r>
      <w:r w:rsidRPr="00C850C6">
        <w:rPr>
          <w:rFonts w:ascii="Times New Roman" w:eastAsia="Times New Roman" w:hAnsi="Times New Roman" w:cs="Times New Roman"/>
          <w:spacing w:val="2"/>
          <w:sz w:val="24"/>
          <w:szCs w:val="24"/>
        </w:rPr>
        <w:t>р</w:t>
      </w:r>
      <w:r w:rsidRPr="00C850C6">
        <w:rPr>
          <w:rFonts w:ascii="Times New Roman" w:eastAsia="Times New Roman" w:hAnsi="Times New Roman" w:cs="Times New Roman"/>
          <w:spacing w:val="-1"/>
          <w:sz w:val="24"/>
          <w:szCs w:val="24"/>
        </w:rPr>
        <w:t>ол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33"/>
          <w:sz w:val="24"/>
          <w:szCs w:val="24"/>
        </w:rPr>
        <w:t xml:space="preserve"> </w:t>
      </w:r>
      <w:r w:rsidRPr="00C850C6">
        <w:rPr>
          <w:rFonts w:ascii="Times New Roman" w:eastAsia="Times New Roman" w:hAnsi="Times New Roman" w:cs="Times New Roman"/>
          <w:sz w:val="24"/>
          <w:szCs w:val="24"/>
        </w:rPr>
        <w:t xml:space="preserve">в </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ю</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pacing w:val="-4"/>
          <w:sz w:val="24"/>
          <w:szCs w:val="24"/>
        </w:rPr>
        <w:t>э</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pacing w:val="3"/>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мо</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7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69"/>
          <w:sz w:val="24"/>
          <w:szCs w:val="24"/>
        </w:rPr>
        <w:t xml:space="preserve"> </w:t>
      </w:r>
      <w:r w:rsidRPr="00C850C6">
        <w:rPr>
          <w:rFonts w:ascii="Times New Roman" w:eastAsia="Times New Roman" w:hAnsi="Times New Roman" w:cs="Times New Roman"/>
          <w:spacing w:val="-9"/>
          <w:sz w:val="24"/>
          <w:szCs w:val="24"/>
        </w:rPr>
        <w:t>х</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pacing w:val="-1"/>
          <w:sz w:val="24"/>
          <w:szCs w:val="24"/>
        </w:rPr>
        <w:t>оры</w:t>
      </w:r>
      <w:r w:rsidRPr="00C850C6">
        <w:rPr>
          <w:rFonts w:ascii="Times New Roman" w:eastAsia="Times New Roman" w:hAnsi="Times New Roman" w:cs="Times New Roman"/>
          <w:sz w:val="24"/>
          <w:szCs w:val="24"/>
        </w:rPr>
        <w:t>й 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pacing w:val="-5"/>
          <w:sz w:val="24"/>
          <w:szCs w:val="24"/>
        </w:rPr>
        <w:t>з</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spacing w:val="20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pacing w:val="-2"/>
          <w:sz w:val="24"/>
          <w:szCs w:val="24"/>
        </w:rPr>
        <w:t>от</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б</w:t>
      </w:r>
      <w:r w:rsidRPr="00C850C6">
        <w:rPr>
          <w:rFonts w:ascii="Times New Roman" w:eastAsia="Times New Roman" w:hAnsi="Times New Roman" w:cs="Times New Roman"/>
          <w:spacing w:val="6"/>
          <w:w w:val="101"/>
          <w:sz w:val="24"/>
          <w:szCs w:val="24"/>
        </w:rPr>
        <w:t>е</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ний</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ру</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p>
    <w:p w:rsidR="008655E0" w:rsidRPr="00C850C6" w:rsidRDefault="008655E0" w:rsidP="00C44AC7">
      <w:pPr>
        <w:widowControl w:val="0"/>
        <w:spacing w:after="0" w:line="240" w:lineRule="auto"/>
        <w:ind w:right="-18"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ной</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крит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ьной</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оц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0"/>
          <w:sz w:val="24"/>
          <w:szCs w:val="24"/>
        </w:rPr>
        <w:t>к</w:t>
      </w:r>
      <w:r w:rsidRPr="00C850C6">
        <w:rPr>
          <w:rFonts w:ascii="Times New Roman" w:eastAsia="Times New Roman" w:hAnsi="Times New Roman" w:cs="Times New Roman"/>
          <w:sz w:val="24"/>
          <w:szCs w:val="24"/>
        </w:rPr>
        <w:t>и и</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4"/>
          <w:sz w:val="24"/>
          <w:szCs w:val="24"/>
        </w:rPr>
        <w:t>з</w:t>
      </w:r>
      <w:r w:rsidRPr="00C850C6">
        <w:rPr>
          <w:rFonts w:ascii="Times New Roman" w:eastAsia="Times New Roman" w:hAnsi="Times New Roman" w:cs="Times New Roman"/>
          <w:spacing w:val="-16"/>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0"/>
          <w:sz w:val="24"/>
          <w:szCs w:val="24"/>
        </w:rPr>
        <w:t>ь</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5"/>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кт</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4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pacing w:val="1"/>
          <w:sz w:val="24"/>
          <w:szCs w:val="24"/>
        </w:rPr>
        <w:t>ин</w:t>
      </w:r>
      <w:r w:rsidRPr="00C850C6">
        <w:rPr>
          <w:rFonts w:ascii="Times New Roman" w:eastAsia="Times New Roman" w:hAnsi="Times New Roman" w:cs="Times New Roman"/>
          <w:sz w:val="24"/>
          <w:szCs w:val="24"/>
        </w:rPr>
        <w:t>дивид</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льн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5"/>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вкл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 xml:space="preserve"> г</w:t>
      </w:r>
      <w:r w:rsidRPr="00C850C6">
        <w:rPr>
          <w:rFonts w:ascii="Times New Roman" w:eastAsia="Times New Roman" w:hAnsi="Times New Roman" w:cs="Times New Roman"/>
          <w:spacing w:val="-2"/>
          <w:sz w:val="24"/>
          <w:szCs w:val="24"/>
        </w:rPr>
        <w:t>ру</w:t>
      </w:r>
      <w:r w:rsidRPr="00C850C6">
        <w:rPr>
          <w:rFonts w:ascii="Times New Roman" w:eastAsia="Times New Roman" w:hAnsi="Times New Roman" w:cs="Times New Roman"/>
          <w:sz w:val="24"/>
          <w:szCs w:val="24"/>
        </w:rPr>
        <w:t>ппо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8"/>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4"/>
          <w:sz w:val="24"/>
          <w:szCs w:val="24"/>
        </w:rPr>
        <w:t>х</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lastRenderedPageBreak/>
        <w:t>пр</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 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ждо</w:t>
      </w:r>
      <w:r w:rsidRPr="00C850C6">
        <w:rPr>
          <w:rFonts w:ascii="Times New Roman" w:eastAsia="Times New Roman" w:hAnsi="Times New Roman" w:cs="Times New Roman"/>
          <w:spacing w:val="-7"/>
          <w:sz w:val="24"/>
          <w:szCs w:val="24"/>
        </w:rPr>
        <w:t>г</w:t>
      </w:r>
      <w:r w:rsidRPr="00C850C6">
        <w:rPr>
          <w:rFonts w:ascii="Times New Roman" w:eastAsia="Times New Roman" w:hAnsi="Times New Roman" w:cs="Times New Roman"/>
          <w:sz w:val="24"/>
          <w:szCs w:val="24"/>
        </w:rPr>
        <w:t>о уч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16" w:firstLine="453"/>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 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4"/>
          <w:sz w:val="24"/>
          <w:szCs w:val="24"/>
        </w:rPr>
        <w:t>з</w:t>
      </w:r>
      <w:r w:rsidRPr="00C850C6">
        <w:rPr>
          <w:rFonts w:ascii="Times New Roman" w:eastAsia="Times New Roman" w:hAnsi="Times New Roman" w:cs="Times New Roman"/>
          <w:spacing w:val="-15"/>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10"/>
          <w:sz w:val="24"/>
          <w:szCs w:val="24"/>
        </w:rPr>
        <w:t>ь</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5"/>
          <w:w w:val="101"/>
          <w:sz w:val="24"/>
          <w:szCs w:val="24"/>
        </w:rPr>
        <w:t>а</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тной</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6"/>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6"/>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27"/>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z w:val="24"/>
          <w:szCs w:val="24"/>
        </w:rPr>
        <w:t>ны б</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чить</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оц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13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зн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3"/>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р</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5"/>
          <w:sz w:val="24"/>
          <w:szCs w:val="24"/>
        </w:rPr>
        <w:t>к</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ой</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щиты,</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z w:val="24"/>
          <w:szCs w:val="24"/>
        </w:rPr>
        <w:t>пров</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имой</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97"/>
          <w:sz w:val="24"/>
          <w:szCs w:val="24"/>
        </w:rPr>
        <w:t xml:space="preserve"> </w:t>
      </w:r>
      <w:r w:rsidRPr="00C850C6">
        <w:rPr>
          <w:rFonts w:ascii="Times New Roman" w:eastAsia="Times New Roman" w:hAnsi="Times New Roman" w:cs="Times New Roman"/>
          <w:sz w:val="24"/>
          <w:szCs w:val="24"/>
        </w:rPr>
        <w:t>фо</w:t>
      </w:r>
      <w:r w:rsidRPr="00C850C6">
        <w:rPr>
          <w:rFonts w:ascii="Times New Roman" w:eastAsia="Times New Roman" w:hAnsi="Times New Roman" w:cs="Times New Roman"/>
          <w:spacing w:val="-3"/>
          <w:sz w:val="24"/>
          <w:szCs w:val="24"/>
        </w:rPr>
        <w:t>р</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з</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в </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ткрытых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spacing w:val="-4"/>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 xml:space="preserve"> Инт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3"/>
          <w:w w:val="101"/>
          <w:sz w:val="24"/>
          <w:szCs w:val="24"/>
        </w:rPr>
        <w:t>с</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sz w:val="24"/>
          <w:szCs w:val="24"/>
        </w:rPr>
        <w:t>жд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p>
    <w:p w:rsidR="008655E0" w:rsidRPr="00C850C6" w:rsidRDefault="008655E0" w:rsidP="00C44AC7">
      <w:pPr>
        <w:widowControl w:val="0"/>
        <w:tabs>
          <w:tab w:val="left" w:pos="1801"/>
          <w:tab w:val="left" w:pos="3600"/>
          <w:tab w:val="left" w:pos="5363"/>
          <w:tab w:val="left" w:pos="7088"/>
          <w:tab w:val="left" w:pos="7582"/>
          <w:tab w:val="left" w:pos="8882"/>
        </w:tabs>
        <w:spacing w:after="0" w:line="240" w:lineRule="auto"/>
        <w:ind w:right="-16"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кты</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ольких.</w:t>
      </w:r>
      <w:r w:rsidRPr="00C850C6">
        <w:rPr>
          <w:rFonts w:ascii="Times New Roman" w:eastAsia="Times New Roman" w:hAnsi="Times New Roman" w:cs="Times New Roman"/>
          <w:sz w:val="24"/>
          <w:szCs w:val="24"/>
        </w:rPr>
        <w:tab/>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ич</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ков</w:t>
      </w:r>
      <w:r w:rsidRPr="00C850C6">
        <w:rPr>
          <w:rFonts w:ascii="Times New Roman" w:eastAsia="Times New Roman" w:hAnsi="Times New Roman" w:cs="Times New Roman"/>
          <w:sz w:val="24"/>
          <w:szCs w:val="24"/>
        </w:rPr>
        <w:tab/>
        <w:t>в</w:t>
      </w:r>
      <w:r w:rsidRPr="00C850C6">
        <w:rPr>
          <w:rFonts w:ascii="Times New Roman" w:eastAsia="Times New Roman" w:hAnsi="Times New Roman" w:cs="Times New Roman"/>
          <w:sz w:val="24"/>
          <w:szCs w:val="24"/>
        </w:rPr>
        <w:tab/>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мож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т 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рьир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б</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pacing w:val="1"/>
          <w:sz w:val="24"/>
          <w:szCs w:val="24"/>
        </w:rPr>
        <w:t xml:space="preserve">ть </w:t>
      </w:r>
      <w:r w:rsidRPr="00C850C6">
        <w:rPr>
          <w:rFonts w:ascii="Times New Roman" w:eastAsia="Times New Roman" w:hAnsi="Times New Roman" w:cs="Times New Roman"/>
          <w:sz w:val="24"/>
          <w:szCs w:val="24"/>
        </w:rPr>
        <w:t>ин</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ви</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льны</w:t>
      </w:r>
      <w:r w:rsidRPr="00C850C6">
        <w:rPr>
          <w:rFonts w:ascii="Times New Roman" w:eastAsia="Times New Roman" w:hAnsi="Times New Roman" w:cs="Times New Roman"/>
          <w:spacing w:val="1"/>
          <w:sz w:val="24"/>
          <w:szCs w:val="24"/>
        </w:rPr>
        <w:t>й</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гр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пповой</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 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pacing w:val="1"/>
          <w:sz w:val="24"/>
          <w:szCs w:val="24"/>
        </w:rPr>
        <w:t>быть</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кор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тки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рок</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прим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дин</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z w:val="24"/>
          <w:szCs w:val="24"/>
        </w:rPr>
        <w:t>в 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1"/>
          <w:sz w:val="24"/>
          <w:szCs w:val="24"/>
        </w:rPr>
        <w:t xml:space="preserve"> </w:t>
      </w:r>
      <w:r w:rsidRPr="00C850C6">
        <w:rPr>
          <w:rFonts w:ascii="Times New Roman" w:eastAsia="Times New Roman" w:hAnsi="Times New Roman" w:cs="Times New Roman"/>
          <w:sz w:val="24"/>
          <w:szCs w:val="24"/>
        </w:rPr>
        <w:t>бол</w:t>
      </w:r>
      <w:r w:rsidRPr="00C850C6">
        <w:rPr>
          <w:rFonts w:ascii="Times New Roman" w:eastAsia="Times New Roman" w:hAnsi="Times New Roman" w:cs="Times New Roman"/>
          <w:w w:val="101"/>
          <w:sz w:val="24"/>
          <w:szCs w:val="24"/>
        </w:rPr>
        <w:t>ее</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z w:val="24"/>
          <w:szCs w:val="24"/>
        </w:rPr>
        <w:t>длит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льного</w:t>
      </w:r>
      <w:r w:rsidRPr="00C850C6">
        <w:rPr>
          <w:rFonts w:ascii="Times New Roman" w:eastAsia="Times New Roman" w:hAnsi="Times New Roman" w:cs="Times New Roman"/>
          <w:spacing w:val="174"/>
          <w:sz w:val="24"/>
          <w:szCs w:val="24"/>
        </w:rPr>
        <w:t xml:space="preserve"> </w:t>
      </w:r>
      <w:r w:rsidRPr="00C850C6">
        <w:rPr>
          <w:rFonts w:ascii="Times New Roman" w:eastAsia="Times New Roman" w:hAnsi="Times New Roman" w:cs="Times New Roman"/>
          <w:sz w:val="24"/>
          <w:szCs w:val="24"/>
        </w:rPr>
        <w:t>пром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жу</w:t>
      </w:r>
      <w:r w:rsidRPr="00C850C6">
        <w:rPr>
          <w:rFonts w:ascii="Times New Roman" w:eastAsia="Times New Roman" w:hAnsi="Times New Roman" w:cs="Times New Roman"/>
          <w:sz w:val="24"/>
          <w:szCs w:val="24"/>
        </w:rPr>
        <w:t>тк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74"/>
          <w:sz w:val="24"/>
          <w:szCs w:val="24"/>
        </w:rPr>
        <w:t xml:space="preserve"> </w:t>
      </w:r>
      <w:r w:rsidRPr="00C850C6">
        <w:rPr>
          <w:rFonts w:ascii="Times New Roman" w:eastAsia="Times New Roman" w:hAnsi="Times New Roman" w:cs="Times New Roman"/>
          <w:sz w:val="24"/>
          <w:szCs w:val="24"/>
        </w:rPr>
        <w:t>вр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75"/>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71"/>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тни</w:t>
      </w:r>
      <w:r w:rsidRPr="00C850C6">
        <w:rPr>
          <w:rFonts w:ascii="Times New Roman" w:eastAsia="Times New Roman" w:hAnsi="Times New Roman" w:cs="Times New Roman"/>
          <w:spacing w:val="-1"/>
          <w:sz w:val="24"/>
          <w:szCs w:val="24"/>
        </w:rPr>
        <w:t>ко</w:t>
      </w:r>
      <w:r w:rsidRPr="00C850C6">
        <w:rPr>
          <w:rFonts w:ascii="Times New Roman" w:eastAsia="Times New Roman" w:hAnsi="Times New Roman" w:cs="Times New Roman"/>
          <w:sz w:val="24"/>
          <w:szCs w:val="24"/>
        </w:rPr>
        <w:t>в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ктной</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z w:val="24"/>
          <w:szCs w:val="24"/>
        </w:rPr>
        <w:t>мог</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2"/>
          <w:sz w:val="24"/>
          <w:szCs w:val="24"/>
        </w:rPr>
        <w:t>й</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pacing w:val="-1"/>
          <w:sz w:val="24"/>
          <w:szCs w:val="24"/>
        </w:rPr>
        <w:t>то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w w:val="101"/>
          <w:sz w:val="24"/>
          <w:szCs w:val="24"/>
        </w:rPr>
        <w:t>еся</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одного</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z w:val="24"/>
          <w:szCs w:val="24"/>
        </w:rPr>
        <w:t>или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зных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ов), но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родит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л</w:t>
      </w:r>
      <w:r w:rsidRPr="00C850C6">
        <w:rPr>
          <w:rFonts w:ascii="Times New Roman" w:eastAsia="Times New Roman" w:hAnsi="Times New Roman" w:cs="Times New Roman"/>
          <w:sz w:val="24"/>
          <w:szCs w:val="24"/>
        </w:rPr>
        <w:t xml:space="preserve">и, и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p>
    <w:p w:rsidR="008655E0" w:rsidRPr="00C850C6" w:rsidRDefault="008655E0" w:rsidP="00C44AC7">
      <w:pPr>
        <w:widowControl w:val="0"/>
        <w:tabs>
          <w:tab w:val="left" w:pos="2371"/>
          <w:tab w:val="left" w:pos="4393"/>
          <w:tab w:val="left" w:pos="4995"/>
          <w:tab w:val="left" w:pos="6778"/>
          <w:tab w:val="left" w:pos="8595"/>
        </w:tabs>
        <w:spacing w:after="0" w:line="240" w:lineRule="auto"/>
        <w:ind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зви</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04"/>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204"/>
          <w:sz w:val="24"/>
          <w:szCs w:val="24"/>
        </w:rPr>
        <w:t xml:space="preserve"> </w:t>
      </w:r>
      <w:r w:rsidRPr="00C850C6">
        <w:rPr>
          <w:rFonts w:ascii="Times New Roman" w:eastAsia="Times New Roman" w:hAnsi="Times New Roman" w:cs="Times New Roman"/>
          <w:sz w:val="24"/>
          <w:szCs w:val="24"/>
        </w:rPr>
        <w:t>шк</w:t>
      </w:r>
      <w:r w:rsidRPr="00C850C6">
        <w:rPr>
          <w:rFonts w:ascii="Times New Roman" w:eastAsia="Times New Roman" w:hAnsi="Times New Roman" w:cs="Times New Roman"/>
          <w:spacing w:val="1"/>
          <w:sz w:val="24"/>
          <w:szCs w:val="24"/>
        </w:rPr>
        <w:t>ол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т инд</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ид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ный</w:t>
      </w:r>
      <w:r w:rsidRPr="00C850C6">
        <w:rPr>
          <w:rFonts w:ascii="Times New Roman" w:eastAsia="Times New Roman" w:hAnsi="Times New Roman" w:cs="Times New Roman"/>
          <w:spacing w:val="130"/>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28"/>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щий</w:t>
      </w:r>
      <w:r w:rsidRPr="00C850C6">
        <w:rPr>
          <w:rFonts w:ascii="Times New Roman" w:eastAsia="Times New Roman" w:hAnsi="Times New Roman" w:cs="Times New Roman"/>
          <w:spacing w:val="131"/>
          <w:sz w:val="24"/>
          <w:szCs w:val="24"/>
        </w:rPr>
        <w:t xml:space="preserve">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бой</w:t>
      </w:r>
      <w:r w:rsidRPr="00C850C6">
        <w:rPr>
          <w:rFonts w:ascii="Times New Roman" w:eastAsia="Times New Roman" w:hAnsi="Times New Roman" w:cs="Times New Roman"/>
          <w:spacing w:val="130"/>
          <w:sz w:val="24"/>
          <w:szCs w:val="24"/>
        </w:rPr>
        <w:t xml:space="preserve"> </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128"/>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у, 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z w:val="24"/>
          <w:szCs w:val="24"/>
        </w:rPr>
        <w:tab/>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ющим</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3"/>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ии д</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льного</w:t>
      </w:r>
      <w:r w:rsidRPr="00C850C6">
        <w:rPr>
          <w:rFonts w:ascii="Times New Roman" w:eastAsia="Times New Roman" w:hAnsi="Times New Roman" w:cs="Times New Roman"/>
          <w:sz w:val="24"/>
          <w:szCs w:val="24"/>
        </w:rPr>
        <w:tab/>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возможн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се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z w:val="24"/>
          <w:szCs w:val="24"/>
        </w:rPr>
        <w:t>ход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z w:val="24"/>
          <w:szCs w:val="24"/>
        </w:rPr>
        <w:t>об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ющий</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0"/>
          <w:sz w:val="24"/>
          <w:szCs w:val="24"/>
        </w:rPr>
        <w:t xml:space="preserve"> </w:t>
      </w:r>
      <w:r w:rsidRPr="00C850C6">
        <w:rPr>
          <w:rFonts w:ascii="Times New Roman" w:eastAsia="Times New Roman" w:hAnsi="Times New Roman" w:cs="Times New Roman"/>
          <w:sz w:val="24"/>
          <w:szCs w:val="24"/>
        </w:rPr>
        <w:t>– (</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3"/>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sz w:val="24"/>
          <w:szCs w:val="24"/>
        </w:rPr>
        <w:t>или</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8"/>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большой</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sz w:val="24"/>
          <w:szCs w:val="24"/>
        </w:rPr>
        <w:t>пом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щью</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8"/>
          <w:sz w:val="24"/>
          <w:szCs w:val="24"/>
        </w:rPr>
        <w:t xml:space="preserve"> </w:t>
      </w:r>
      <w:r w:rsidRPr="00C850C6">
        <w:rPr>
          <w:rFonts w:ascii="Times New Roman" w:eastAsia="Times New Roman" w:hAnsi="Times New Roman" w:cs="Times New Roman"/>
          <w:sz w:val="24"/>
          <w:szCs w:val="24"/>
        </w:rPr>
        <w:t>пол</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т возможн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09"/>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12"/>
          <w:sz w:val="24"/>
          <w:szCs w:val="24"/>
        </w:rPr>
        <w:t xml:space="preserve"> </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0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1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09"/>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111"/>
          <w:sz w:val="24"/>
          <w:szCs w:val="24"/>
        </w:rPr>
        <w:t xml:space="preserve"> </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ну</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это</w:t>
      </w:r>
      <w:r w:rsidRPr="00C850C6">
        <w:rPr>
          <w:rFonts w:ascii="Times New Roman" w:eastAsia="Times New Roman" w:hAnsi="Times New Roman" w:cs="Times New Roman"/>
          <w:spacing w:val="11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дин</w:t>
      </w:r>
      <w:r w:rsidRPr="00C850C6">
        <w:rPr>
          <w:rFonts w:ascii="Times New Roman" w:eastAsia="Times New Roman" w:hAnsi="Times New Roman" w:cs="Times New Roman"/>
          <w:spacing w:val="111"/>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з 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
          <w:sz w:val="24"/>
          <w:szCs w:val="24"/>
        </w:rPr>
        <w:t>ш</w:t>
      </w:r>
      <w:r w:rsidRPr="00C850C6">
        <w:rPr>
          <w:rFonts w:ascii="Times New Roman" w:eastAsia="Times New Roman" w:hAnsi="Times New Roman" w:cs="Times New Roman"/>
          <w:sz w:val="24"/>
          <w:szCs w:val="24"/>
        </w:rPr>
        <w:t>их</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ных,</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6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льных</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z w:val="24"/>
          <w:szCs w:val="24"/>
        </w:rPr>
        <w:t>ков,</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торым</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z w:val="24"/>
          <w:szCs w:val="24"/>
        </w:rPr>
        <w:t>долж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 овл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2"/>
          <w:sz w:val="24"/>
          <w:szCs w:val="24"/>
        </w:rPr>
        <w:t>ш</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льник.</w:t>
      </w:r>
    </w:p>
    <w:p w:rsidR="008655E0" w:rsidRPr="00C850C6" w:rsidRDefault="008655E0" w:rsidP="00C44AC7">
      <w:pPr>
        <w:widowControl w:val="0"/>
        <w:tabs>
          <w:tab w:val="left" w:pos="8390"/>
        </w:tabs>
        <w:spacing w:after="0" w:line="240" w:lineRule="auto"/>
        <w:ind w:right="-68"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С</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ди</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210"/>
          <w:sz w:val="24"/>
          <w:szCs w:val="24"/>
        </w:rPr>
        <w:t xml:space="preserve"> </w:t>
      </w:r>
      <w:r w:rsidRPr="00C850C6">
        <w:rPr>
          <w:rFonts w:ascii="Times New Roman" w:eastAsia="Times New Roman" w:hAnsi="Times New Roman" w:cs="Times New Roman"/>
          <w:b/>
          <w:bCs/>
          <w:i/>
          <w:iCs/>
          <w:sz w:val="24"/>
          <w:szCs w:val="24"/>
        </w:rPr>
        <w:t>форм</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b/>
          <w:bCs/>
          <w:i/>
          <w:iCs/>
          <w:sz w:val="24"/>
          <w:szCs w:val="24"/>
        </w:rPr>
        <w:t>пр</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pacing w:val="-2"/>
          <w:sz w:val="24"/>
          <w:szCs w:val="24"/>
        </w:rPr>
        <w:t>д</w:t>
      </w:r>
      <w:r w:rsidRPr="00C850C6">
        <w:rPr>
          <w:rFonts w:ascii="Times New Roman" w:eastAsia="Times New Roman" w:hAnsi="Times New Roman" w:cs="Times New Roman"/>
          <w:b/>
          <w:bCs/>
          <w:i/>
          <w:iCs/>
          <w:spacing w:val="-5"/>
          <w:w w:val="101"/>
          <w:sz w:val="24"/>
          <w:szCs w:val="24"/>
        </w:rPr>
        <w:t>с</w:t>
      </w:r>
      <w:r w:rsidRPr="00C850C6">
        <w:rPr>
          <w:rFonts w:ascii="Times New Roman" w:eastAsia="Times New Roman" w:hAnsi="Times New Roman" w:cs="Times New Roman"/>
          <w:b/>
          <w:bCs/>
          <w:i/>
          <w:iCs/>
          <w:spacing w:val="2"/>
          <w:sz w:val="24"/>
          <w:szCs w:val="24"/>
        </w:rPr>
        <w:t>та</w:t>
      </w:r>
      <w:r w:rsidRPr="00C850C6">
        <w:rPr>
          <w:rFonts w:ascii="Times New Roman" w:eastAsia="Times New Roman" w:hAnsi="Times New Roman" w:cs="Times New Roman"/>
          <w:b/>
          <w:bCs/>
          <w:i/>
          <w:iCs/>
          <w:spacing w:val="-1"/>
          <w:w w:val="101"/>
          <w:sz w:val="24"/>
          <w:szCs w:val="24"/>
        </w:rPr>
        <w:t>в</w:t>
      </w:r>
      <w:r w:rsidRPr="00C850C6">
        <w:rPr>
          <w:rFonts w:ascii="Times New Roman" w:eastAsia="Times New Roman" w:hAnsi="Times New Roman" w:cs="Times New Roman"/>
          <w:b/>
          <w:bCs/>
          <w:i/>
          <w:iCs/>
          <w:sz w:val="24"/>
          <w:szCs w:val="24"/>
        </w:rPr>
        <w:t>л</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z w:val="24"/>
          <w:szCs w:val="24"/>
        </w:rPr>
        <w:t>ния</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b/>
          <w:bCs/>
          <w:i/>
          <w:iCs/>
          <w:sz w:val="24"/>
          <w:szCs w:val="24"/>
        </w:rPr>
        <w:t>р</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z w:val="24"/>
          <w:szCs w:val="24"/>
        </w:rPr>
        <w:t>з</w:t>
      </w:r>
      <w:r w:rsidRPr="00C850C6">
        <w:rPr>
          <w:rFonts w:ascii="Times New Roman" w:eastAsia="Times New Roman" w:hAnsi="Times New Roman" w:cs="Times New Roman"/>
          <w:b/>
          <w:bCs/>
          <w:i/>
          <w:iCs/>
          <w:spacing w:val="1"/>
          <w:w w:val="101"/>
          <w:sz w:val="24"/>
          <w:szCs w:val="24"/>
        </w:rPr>
        <w:t>у</w:t>
      </w:r>
      <w:r w:rsidRPr="00C850C6">
        <w:rPr>
          <w:rFonts w:ascii="Times New Roman" w:eastAsia="Times New Roman" w:hAnsi="Times New Roman" w:cs="Times New Roman"/>
          <w:b/>
          <w:bCs/>
          <w:i/>
          <w:iCs/>
          <w:sz w:val="24"/>
          <w:szCs w:val="24"/>
        </w:rPr>
        <w:t>л</w:t>
      </w:r>
      <w:r w:rsidRPr="00C850C6">
        <w:rPr>
          <w:rFonts w:ascii="Times New Roman" w:eastAsia="Times New Roman" w:hAnsi="Times New Roman" w:cs="Times New Roman"/>
          <w:b/>
          <w:bCs/>
          <w:i/>
          <w:iCs/>
          <w:spacing w:val="-4"/>
          <w:sz w:val="24"/>
          <w:szCs w:val="24"/>
        </w:rPr>
        <w:t>ь</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pacing w:val="-1"/>
          <w:sz w:val="24"/>
          <w:szCs w:val="24"/>
        </w:rPr>
        <w:t>а</w:t>
      </w:r>
      <w:r w:rsidRPr="00C850C6">
        <w:rPr>
          <w:rFonts w:ascii="Times New Roman" w:eastAsia="Times New Roman" w:hAnsi="Times New Roman" w:cs="Times New Roman"/>
          <w:b/>
          <w:bCs/>
          <w:i/>
          <w:iCs/>
          <w:sz w:val="24"/>
          <w:szCs w:val="24"/>
        </w:rPr>
        <w:t>то</w:t>
      </w:r>
      <w:r w:rsidRPr="00C850C6">
        <w:rPr>
          <w:rFonts w:ascii="Times New Roman" w:eastAsia="Times New Roman" w:hAnsi="Times New Roman" w:cs="Times New Roman"/>
          <w:b/>
          <w:bCs/>
          <w:i/>
          <w:iCs/>
          <w:w w:val="101"/>
          <w:sz w:val="24"/>
          <w:szCs w:val="24"/>
        </w:rPr>
        <w:t xml:space="preserve">в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тно</w:t>
      </w:r>
      <w:r w:rsidRPr="00C850C6">
        <w:rPr>
          <w:rFonts w:ascii="Times New Roman" w:eastAsia="Times New Roman" w:hAnsi="Times New Roman" w:cs="Times New Roman"/>
          <w:sz w:val="24"/>
          <w:szCs w:val="24"/>
        </w:rPr>
        <w:t>й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жн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выд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лить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w:t>
      </w:r>
      <w:r w:rsidRPr="00C850C6">
        <w:rPr>
          <w:rFonts w:ascii="Times New Roman" w:eastAsia="Times New Roman" w:hAnsi="Times New Roman" w:cs="Times New Roman"/>
          <w:w w:val="101"/>
          <w:sz w:val="24"/>
          <w:szCs w:val="24"/>
        </w:rPr>
        <w:t>е:</w:t>
      </w:r>
    </w:p>
    <w:p w:rsidR="001E626D" w:rsidRDefault="008655E0" w:rsidP="00C44AC7">
      <w:pPr>
        <w:pStyle w:val="af"/>
        <w:numPr>
          <w:ilvl w:val="0"/>
          <w:numId w:val="320"/>
        </w:numPr>
        <w:jc w:val="both"/>
        <w:rPr>
          <w:rFonts w:cs="Times New Roman"/>
          <w:lang w:val="ru-RU"/>
        </w:rPr>
      </w:pPr>
      <w:r w:rsidRPr="001E626D">
        <w:rPr>
          <w:rFonts w:cs="Times New Roman"/>
          <w:lang w:val="ru-RU"/>
        </w:rPr>
        <w:t>м</w:t>
      </w:r>
      <w:r w:rsidRPr="001E626D">
        <w:rPr>
          <w:rFonts w:cs="Times New Roman"/>
          <w:w w:val="101"/>
          <w:lang w:val="ru-RU"/>
        </w:rPr>
        <w:t>а</w:t>
      </w:r>
      <w:r w:rsidRPr="001E626D">
        <w:rPr>
          <w:rFonts w:cs="Times New Roman"/>
          <w:lang w:val="ru-RU"/>
        </w:rPr>
        <w:t>к</w:t>
      </w:r>
      <w:r w:rsidRPr="001E626D">
        <w:rPr>
          <w:rFonts w:cs="Times New Roman"/>
          <w:spacing w:val="1"/>
          <w:w w:val="101"/>
          <w:lang w:val="ru-RU"/>
        </w:rPr>
        <w:t>е</w:t>
      </w:r>
      <w:r w:rsidRPr="001E626D">
        <w:rPr>
          <w:rFonts w:cs="Times New Roman"/>
          <w:spacing w:val="-1"/>
          <w:lang w:val="ru-RU"/>
        </w:rPr>
        <w:t>т</w:t>
      </w:r>
      <w:r w:rsidRPr="001E626D">
        <w:rPr>
          <w:rFonts w:cs="Times New Roman"/>
          <w:lang w:val="ru-RU"/>
        </w:rPr>
        <w:t>ы, мод</w:t>
      </w:r>
      <w:r w:rsidRPr="001E626D">
        <w:rPr>
          <w:rFonts w:cs="Times New Roman"/>
          <w:w w:val="101"/>
          <w:lang w:val="ru-RU"/>
        </w:rPr>
        <w:t>е</w:t>
      </w:r>
      <w:r w:rsidRPr="001E626D">
        <w:rPr>
          <w:rFonts w:cs="Times New Roman"/>
          <w:lang w:val="ru-RU"/>
        </w:rPr>
        <w:t>ли,</w:t>
      </w:r>
      <w:r w:rsidRPr="001E626D">
        <w:rPr>
          <w:rFonts w:cs="Times New Roman"/>
          <w:spacing w:val="-2"/>
          <w:lang w:val="ru-RU"/>
        </w:rPr>
        <w:t xml:space="preserve"> </w:t>
      </w:r>
      <w:r w:rsidRPr="001E626D">
        <w:rPr>
          <w:rFonts w:cs="Times New Roman"/>
          <w:lang w:val="ru-RU"/>
        </w:rPr>
        <w:t>р</w:t>
      </w:r>
      <w:r w:rsidRPr="001E626D">
        <w:rPr>
          <w:rFonts w:cs="Times New Roman"/>
          <w:w w:val="101"/>
          <w:lang w:val="ru-RU"/>
        </w:rPr>
        <w:t>а</w:t>
      </w:r>
      <w:r w:rsidRPr="001E626D">
        <w:rPr>
          <w:rFonts w:cs="Times New Roman"/>
          <w:spacing w:val="-1"/>
          <w:lang w:val="ru-RU"/>
        </w:rPr>
        <w:t>б</w:t>
      </w:r>
      <w:r w:rsidRPr="001E626D">
        <w:rPr>
          <w:rFonts w:cs="Times New Roman"/>
          <w:spacing w:val="1"/>
          <w:lang w:val="ru-RU"/>
        </w:rPr>
        <w:t>о</w:t>
      </w:r>
      <w:r w:rsidRPr="001E626D">
        <w:rPr>
          <w:rFonts w:cs="Times New Roman"/>
          <w:spacing w:val="-1"/>
          <w:lang w:val="ru-RU"/>
        </w:rPr>
        <w:t>ч</w:t>
      </w:r>
      <w:r w:rsidRPr="001E626D">
        <w:rPr>
          <w:rFonts w:cs="Times New Roman"/>
          <w:spacing w:val="1"/>
          <w:lang w:val="ru-RU"/>
        </w:rPr>
        <w:t>и</w:t>
      </w:r>
      <w:r w:rsidRPr="001E626D">
        <w:rPr>
          <w:rFonts w:cs="Times New Roman"/>
          <w:w w:val="101"/>
          <w:lang w:val="ru-RU"/>
        </w:rPr>
        <w:t>е</w:t>
      </w:r>
      <w:r w:rsidRPr="001E626D">
        <w:rPr>
          <w:rFonts w:cs="Times New Roman"/>
          <w:lang w:val="ru-RU"/>
        </w:rPr>
        <w:t xml:space="preserve"> </w:t>
      </w:r>
      <w:r w:rsidRPr="001E626D">
        <w:rPr>
          <w:rFonts w:cs="Times New Roman"/>
          <w:spacing w:val="-3"/>
          <w:lang w:val="ru-RU"/>
        </w:rPr>
        <w:t>у</w:t>
      </w:r>
      <w:r w:rsidRPr="001E626D">
        <w:rPr>
          <w:rFonts w:cs="Times New Roman"/>
          <w:w w:val="101"/>
          <w:lang w:val="ru-RU"/>
        </w:rPr>
        <w:t>с</w:t>
      </w:r>
      <w:r w:rsidRPr="001E626D">
        <w:rPr>
          <w:rFonts w:cs="Times New Roman"/>
          <w:lang w:val="ru-RU"/>
        </w:rPr>
        <w:t>т</w:t>
      </w:r>
      <w:r w:rsidRPr="001E626D">
        <w:rPr>
          <w:rFonts w:cs="Times New Roman"/>
          <w:w w:val="101"/>
          <w:lang w:val="ru-RU"/>
        </w:rPr>
        <w:t>а</w:t>
      </w:r>
      <w:r w:rsidRPr="001E626D">
        <w:rPr>
          <w:rFonts w:cs="Times New Roman"/>
          <w:lang w:val="ru-RU"/>
        </w:rPr>
        <w:t>н</w:t>
      </w:r>
      <w:r w:rsidRPr="001E626D">
        <w:rPr>
          <w:rFonts w:cs="Times New Roman"/>
          <w:spacing w:val="1"/>
          <w:lang w:val="ru-RU"/>
        </w:rPr>
        <w:t>о</w:t>
      </w:r>
      <w:r w:rsidRPr="001E626D">
        <w:rPr>
          <w:rFonts w:cs="Times New Roman"/>
          <w:lang w:val="ru-RU"/>
        </w:rPr>
        <w:t>в</w:t>
      </w:r>
      <w:r w:rsidRPr="001E626D">
        <w:rPr>
          <w:rFonts w:cs="Times New Roman"/>
          <w:spacing w:val="-1"/>
          <w:lang w:val="ru-RU"/>
        </w:rPr>
        <w:t>к</w:t>
      </w:r>
      <w:r w:rsidRPr="001E626D">
        <w:rPr>
          <w:rFonts w:cs="Times New Roman"/>
          <w:lang w:val="ru-RU"/>
        </w:rPr>
        <w:t xml:space="preserve">и, </w:t>
      </w:r>
      <w:r w:rsidRPr="001E626D">
        <w:rPr>
          <w:rFonts w:cs="Times New Roman"/>
          <w:w w:val="101"/>
          <w:lang w:val="ru-RU"/>
        </w:rPr>
        <w:t>с</w:t>
      </w:r>
      <w:r w:rsidRPr="001E626D">
        <w:rPr>
          <w:rFonts w:cs="Times New Roman"/>
          <w:lang w:val="ru-RU"/>
        </w:rPr>
        <w:t>х</w:t>
      </w:r>
      <w:r w:rsidRPr="001E626D">
        <w:rPr>
          <w:rFonts w:cs="Times New Roman"/>
          <w:spacing w:val="-1"/>
          <w:w w:val="101"/>
          <w:lang w:val="ru-RU"/>
        </w:rPr>
        <w:t>е</w:t>
      </w:r>
      <w:r w:rsidRPr="001E626D">
        <w:rPr>
          <w:rFonts w:cs="Times New Roman"/>
          <w:lang w:val="ru-RU"/>
        </w:rPr>
        <w:t>мы, пл</w:t>
      </w:r>
      <w:r w:rsidRPr="001E626D">
        <w:rPr>
          <w:rFonts w:cs="Times New Roman"/>
          <w:spacing w:val="-1"/>
          <w:w w:val="101"/>
          <w:lang w:val="ru-RU"/>
        </w:rPr>
        <w:t>а</w:t>
      </w:r>
      <w:r w:rsidRPr="001E626D">
        <w:rPr>
          <w:rFonts w:cs="Times New Roman"/>
          <w:spacing w:val="2"/>
          <w:lang w:val="ru-RU"/>
        </w:rPr>
        <w:t>н</w:t>
      </w:r>
      <w:r w:rsidRPr="001E626D">
        <w:rPr>
          <w:rFonts w:cs="Times New Roman"/>
          <w:lang w:val="ru-RU"/>
        </w:rPr>
        <w:t>-к</w:t>
      </w:r>
      <w:r w:rsidRPr="001E626D">
        <w:rPr>
          <w:rFonts w:cs="Times New Roman"/>
          <w:w w:val="101"/>
          <w:lang w:val="ru-RU"/>
        </w:rPr>
        <w:t>а</w:t>
      </w:r>
      <w:r w:rsidRPr="001E626D">
        <w:rPr>
          <w:rFonts w:cs="Times New Roman"/>
          <w:lang w:val="ru-RU"/>
        </w:rPr>
        <w:t>рты</w:t>
      </w:r>
      <w:r w:rsidRPr="001E626D">
        <w:rPr>
          <w:rFonts w:cs="Times New Roman"/>
          <w:w w:val="101"/>
          <w:lang w:val="ru-RU"/>
        </w:rPr>
        <w:t>;</w:t>
      </w:r>
      <w:r w:rsidRPr="001E626D">
        <w:rPr>
          <w:rFonts w:cs="Times New Roman"/>
          <w:lang w:val="ru-RU"/>
        </w:rPr>
        <w:t xml:space="preserve"> </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rPr>
        <w:t>по</w:t>
      </w:r>
      <w:r w:rsidRPr="001E626D">
        <w:rPr>
          <w:rFonts w:cs="Times New Roman"/>
          <w:w w:val="101"/>
        </w:rPr>
        <w:t>с</w:t>
      </w:r>
      <w:r w:rsidRPr="001E626D">
        <w:rPr>
          <w:rFonts w:cs="Times New Roman"/>
          <w:spacing w:val="-2"/>
        </w:rPr>
        <w:t>т</w:t>
      </w:r>
      <w:r w:rsidRPr="001E626D">
        <w:rPr>
          <w:rFonts w:cs="Times New Roman"/>
          <w:w w:val="101"/>
        </w:rPr>
        <w:t>е</w:t>
      </w:r>
      <w:r w:rsidRPr="001E626D">
        <w:rPr>
          <w:rFonts w:cs="Times New Roman"/>
        </w:rPr>
        <w:t xml:space="preserve">ры, </w:t>
      </w:r>
      <w:r w:rsidRPr="001E626D">
        <w:rPr>
          <w:rFonts w:cs="Times New Roman"/>
          <w:spacing w:val="-1"/>
        </w:rPr>
        <w:t>п</w:t>
      </w:r>
      <w:r w:rsidRPr="001E626D">
        <w:rPr>
          <w:rFonts w:cs="Times New Roman"/>
        </w:rPr>
        <w:t>р</w:t>
      </w:r>
      <w:r w:rsidRPr="001E626D">
        <w:rPr>
          <w:rFonts w:cs="Times New Roman"/>
          <w:w w:val="101"/>
        </w:rPr>
        <w:t>е</w:t>
      </w:r>
      <w:r w:rsidRPr="001E626D">
        <w:rPr>
          <w:rFonts w:cs="Times New Roman"/>
        </w:rPr>
        <w:t>з</w:t>
      </w:r>
      <w:r w:rsidRPr="001E626D">
        <w:rPr>
          <w:rFonts w:cs="Times New Roman"/>
          <w:spacing w:val="-1"/>
          <w:w w:val="101"/>
        </w:rPr>
        <w:t>е</w:t>
      </w:r>
      <w:r w:rsidRPr="001E626D">
        <w:rPr>
          <w:rFonts w:cs="Times New Roman"/>
        </w:rPr>
        <w:t>нт</w:t>
      </w:r>
      <w:r w:rsidRPr="001E626D">
        <w:rPr>
          <w:rFonts w:cs="Times New Roman"/>
          <w:w w:val="101"/>
        </w:rPr>
        <w:t>а</w:t>
      </w:r>
      <w:r w:rsidRPr="001E626D">
        <w:rPr>
          <w:rFonts w:cs="Times New Roman"/>
          <w:spacing w:val="-1"/>
        </w:rPr>
        <w:t>ц</w:t>
      </w:r>
      <w:r w:rsidRPr="001E626D">
        <w:rPr>
          <w:rFonts w:cs="Times New Roman"/>
        </w:rPr>
        <w:t>ии</w:t>
      </w:r>
      <w:r w:rsidRPr="001E626D">
        <w:rPr>
          <w:rFonts w:cs="Times New Roman"/>
          <w:w w:val="101"/>
        </w:rPr>
        <w:t>;</w:t>
      </w:r>
    </w:p>
    <w:p w:rsidR="001E626D" w:rsidRDefault="008655E0" w:rsidP="00C44AC7">
      <w:pPr>
        <w:pStyle w:val="af"/>
        <w:numPr>
          <w:ilvl w:val="0"/>
          <w:numId w:val="320"/>
        </w:numPr>
        <w:jc w:val="both"/>
        <w:rPr>
          <w:rFonts w:cs="Times New Roman"/>
          <w:lang w:val="ru-RU"/>
        </w:rPr>
      </w:pPr>
      <w:r w:rsidRPr="001E626D">
        <w:rPr>
          <w:rFonts w:cs="Times New Roman"/>
          <w:w w:val="101"/>
        </w:rPr>
        <w:t>а</w:t>
      </w:r>
      <w:r w:rsidRPr="001E626D">
        <w:rPr>
          <w:rFonts w:cs="Times New Roman"/>
        </w:rPr>
        <w:t>льбомы, букл</w:t>
      </w:r>
      <w:r w:rsidRPr="001E626D">
        <w:rPr>
          <w:rFonts w:cs="Times New Roman"/>
          <w:w w:val="101"/>
        </w:rPr>
        <w:t>е</w:t>
      </w:r>
      <w:r w:rsidRPr="001E626D">
        <w:rPr>
          <w:rFonts w:cs="Times New Roman"/>
        </w:rPr>
        <w:t>ты, брош</w:t>
      </w:r>
      <w:r w:rsidRPr="001E626D">
        <w:rPr>
          <w:rFonts w:cs="Times New Roman"/>
          <w:spacing w:val="-1"/>
        </w:rPr>
        <w:t>ю</w:t>
      </w:r>
      <w:r w:rsidRPr="001E626D">
        <w:rPr>
          <w:rFonts w:cs="Times New Roman"/>
        </w:rPr>
        <w:t>ры, книги</w:t>
      </w:r>
      <w:r w:rsidRPr="001E626D">
        <w:rPr>
          <w:rFonts w:cs="Times New Roman"/>
          <w:w w:val="101"/>
        </w:rPr>
        <w:t>;</w:t>
      </w:r>
      <w:r w:rsidRPr="001E626D">
        <w:rPr>
          <w:rFonts w:cs="Times New Roman"/>
        </w:rPr>
        <w:t xml:space="preserve"> </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rPr>
        <w:t>р</w:t>
      </w:r>
      <w:r w:rsidRPr="001E626D">
        <w:rPr>
          <w:rFonts w:cs="Times New Roman"/>
          <w:w w:val="101"/>
        </w:rPr>
        <w:t>е</w:t>
      </w:r>
      <w:r w:rsidRPr="001E626D">
        <w:rPr>
          <w:rFonts w:cs="Times New Roman"/>
          <w:spacing w:val="-1"/>
        </w:rPr>
        <w:t>к</w:t>
      </w:r>
      <w:r w:rsidRPr="001E626D">
        <w:rPr>
          <w:rFonts w:cs="Times New Roman"/>
        </w:rPr>
        <w:t>он</w:t>
      </w:r>
      <w:r w:rsidRPr="001E626D">
        <w:rPr>
          <w:rFonts w:cs="Times New Roman"/>
          <w:w w:val="101"/>
        </w:rPr>
        <w:t>с</w:t>
      </w:r>
      <w:r w:rsidRPr="001E626D">
        <w:rPr>
          <w:rFonts w:cs="Times New Roman"/>
        </w:rPr>
        <w:t>тр</w:t>
      </w:r>
      <w:r w:rsidRPr="001E626D">
        <w:rPr>
          <w:rFonts w:cs="Times New Roman"/>
          <w:spacing w:val="-2"/>
        </w:rPr>
        <w:t>у</w:t>
      </w:r>
      <w:r w:rsidRPr="001E626D">
        <w:rPr>
          <w:rFonts w:cs="Times New Roman"/>
        </w:rPr>
        <w:t>к</w:t>
      </w:r>
      <w:r w:rsidRPr="001E626D">
        <w:rPr>
          <w:rFonts w:cs="Times New Roman"/>
          <w:spacing w:val="1"/>
        </w:rPr>
        <w:t>ц</w:t>
      </w:r>
      <w:r w:rsidRPr="001E626D">
        <w:rPr>
          <w:rFonts w:cs="Times New Roman"/>
        </w:rPr>
        <w:t>ии</w:t>
      </w:r>
      <w:r w:rsidRPr="001E626D">
        <w:rPr>
          <w:rFonts w:cs="Times New Roman"/>
          <w:spacing w:val="1"/>
        </w:rPr>
        <w:t xml:space="preserve"> </w:t>
      </w:r>
      <w:r w:rsidRPr="001E626D">
        <w:rPr>
          <w:rFonts w:cs="Times New Roman"/>
          <w:spacing w:val="-1"/>
          <w:w w:val="101"/>
        </w:rPr>
        <w:t>с</w:t>
      </w:r>
      <w:r w:rsidRPr="001E626D">
        <w:rPr>
          <w:rFonts w:cs="Times New Roman"/>
        </w:rPr>
        <w:t>обыт</w:t>
      </w:r>
      <w:r w:rsidRPr="001E626D">
        <w:rPr>
          <w:rFonts w:cs="Times New Roman"/>
          <w:spacing w:val="-1"/>
        </w:rPr>
        <w:t>и</w:t>
      </w:r>
      <w:r w:rsidRPr="001E626D">
        <w:rPr>
          <w:rFonts w:cs="Times New Roman"/>
        </w:rPr>
        <w:t>й</w:t>
      </w:r>
      <w:r w:rsidRPr="001E626D">
        <w:rPr>
          <w:rFonts w:cs="Times New Roman"/>
          <w:w w:val="101"/>
        </w:rPr>
        <w:t>;</w:t>
      </w:r>
    </w:p>
    <w:p w:rsidR="001E626D" w:rsidRPr="001E626D" w:rsidRDefault="008655E0" w:rsidP="00C44AC7">
      <w:pPr>
        <w:pStyle w:val="af"/>
        <w:numPr>
          <w:ilvl w:val="0"/>
          <w:numId w:val="320"/>
        </w:numPr>
        <w:jc w:val="both"/>
        <w:rPr>
          <w:rFonts w:cs="Times New Roman"/>
          <w:lang w:val="ru-RU"/>
        </w:rPr>
      </w:pPr>
      <w:r w:rsidRPr="001E626D">
        <w:rPr>
          <w:rFonts w:cs="Times New Roman"/>
        </w:rPr>
        <w:t>э</w:t>
      </w:r>
      <w:r w:rsidRPr="001E626D">
        <w:rPr>
          <w:rFonts w:cs="Times New Roman"/>
          <w:w w:val="101"/>
        </w:rPr>
        <w:t>ссе</w:t>
      </w:r>
      <w:r w:rsidRPr="001E626D">
        <w:rPr>
          <w:rFonts w:cs="Times New Roman"/>
        </w:rPr>
        <w:t>,</w:t>
      </w:r>
      <w:r w:rsidRPr="001E626D">
        <w:rPr>
          <w:rFonts w:cs="Times New Roman"/>
          <w:spacing w:val="-1"/>
        </w:rPr>
        <w:t xml:space="preserve"> </w:t>
      </w:r>
      <w:r w:rsidRPr="001E626D">
        <w:rPr>
          <w:rFonts w:cs="Times New Roman"/>
        </w:rPr>
        <w:t>р</w:t>
      </w:r>
      <w:r w:rsidRPr="001E626D">
        <w:rPr>
          <w:rFonts w:cs="Times New Roman"/>
          <w:w w:val="101"/>
        </w:rPr>
        <w:t>а</w:t>
      </w:r>
      <w:r w:rsidRPr="001E626D">
        <w:rPr>
          <w:rFonts w:cs="Times New Roman"/>
          <w:spacing w:val="-2"/>
          <w:w w:val="101"/>
        </w:rPr>
        <w:t>с</w:t>
      </w:r>
      <w:r w:rsidRPr="001E626D">
        <w:rPr>
          <w:rFonts w:cs="Times New Roman"/>
          <w:w w:val="101"/>
        </w:rPr>
        <w:t>с</w:t>
      </w:r>
      <w:r w:rsidRPr="001E626D">
        <w:rPr>
          <w:rFonts w:cs="Times New Roman"/>
        </w:rPr>
        <w:t>к</w:t>
      </w:r>
      <w:r w:rsidRPr="001E626D">
        <w:rPr>
          <w:rFonts w:cs="Times New Roman"/>
          <w:w w:val="101"/>
        </w:rPr>
        <w:t>а</w:t>
      </w:r>
      <w:r w:rsidRPr="001E626D">
        <w:rPr>
          <w:rFonts w:cs="Times New Roman"/>
          <w:spacing w:val="-2"/>
        </w:rPr>
        <w:t>з</w:t>
      </w:r>
      <w:r w:rsidRPr="001E626D">
        <w:rPr>
          <w:rFonts w:cs="Times New Roman"/>
        </w:rPr>
        <w:t xml:space="preserve">ы, </w:t>
      </w:r>
      <w:r w:rsidRPr="001E626D">
        <w:rPr>
          <w:rFonts w:cs="Times New Roman"/>
          <w:w w:val="101"/>
        </w:rPr>
        <w:t>с</w:t>
      </w:r>
      <w:r w:rsidRPr="001E626D">
        <w:rPr>
          <w:rFonts w:cs="Times New Roman"/>
        </w:rPr>
        <w:t>т</w:t>
      </w:r>
      <w:r w:rsidRPr="001E626D">
        <w:rPr>
          <w:rFonts w:cs="Times New Roman"/>
          <w:spacing w:val="-1"/>
        </w:rPr>
        <w:t>их</w:t>
      </w:r>
      <w:r w:rsidRPr="001E626D">
        <w:rPr>
          <w:rFonts w:cs="Times New Roman"/>
        </w:rPr>
        <w:t>и, ри</w:t>
      </w:r>
      <w:r w:rsidRPr="001E626D">
        <w:rPr>
          <w:rFonts w:cs="Times New Roman"/>
          <w:w w:val="101"/>
        </w:rPr>
        <w:t>с</w:t>
      </w:r>
      <w:r w:rsidRPr="001E626D">
        <w:rPr>
          <w:rFonts w:cs="Times New Roman"/>
          <w:spacing w:val="-2"/>
        </w:rPr>
        <w:t>у</w:t>
      </w:r>
      <w:r w:rsidRPr="001E626D">
        <w:rPr>
          <w:rFonts w:cs="Times New Roman"/>
        </w:rPr>
        <w:t>нки</w:t>
      </w:r>
      <w:r w:rsidRPr="001E626D">
        <w:rPr>
          <w:rFonts w:cs="Times New Roman"/>
          <w:w w:val="101"/>
        </w:rPr>
        <w:t>;</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lang w:val="ru-RU"/>
        </w:rPr>
        <w:t>р</w:t>
      </w:r>
      <w:r w:rsidRPr="001E626D">
        <w:rPr>
          <w:rFonts w:cs="Times New Roman"/>
          <w:w w:val="101"/>
          <w:lang w:val="ru-RU"/>
        </w:rPr>
        <w:t>е</w:t>
      </w:r>
      <w:r w:rsidRPr="001E626D">
        <w:rPr>
          <w:rFonts w:cs="Times New Roman"/>
          <w:lang w:val="ru-RU"/>
        </w:rPr>
        <w:t>з</w:t>
      </w:r>
      <w:r w:rsidRPr="001E626D">
        <w:rPr>
          <w:rFonts w:cs="Times New Roman"/>
          <w:spacing w:val="-3"/>
          <w:lang w:val="ru-RU"/>
        </w:rPr>
        <w:t>у</w:t>
      </w:r>
      <w:r w:rsidRPr="001E626D">
        <w:rPr>
          <w:rFonts w:cs="Times New Roman"/>
          <w:lang w:val="ru-RU"/>
        </w:rPr>
        <w:t>льт</w:t>
      </w:r>
      <w:r w:rsidRPr="001E626D">
        <w:rPr>
          <w:rFonts w:cs="Times New Roman"/>
          <w:w w:val="101"/>
          <w:lang w:val="ru-RU"/>
        </w:rPr>
        <w:t>а</w:t>
      </w:r>
      <w:r w:rsidRPr="001E626D">
        <w:rPr>
          <w:rFonts w:cs="Times New Roman"/>
          <w:lang w:val="ru-RU"/>
        </w:rPr>
        <w:t>ты</w:t>
      </w:r>
      <w:r w:rsidRPr="001E626D">
        <w:rPr>
          <w:rFonts w:cs="Times New Roman"/>
          <w:spacing w:val="175"/>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1"/>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lang w:val="ru-RU"/>
        </w:rPr>
        <w:t>ль</w:t>
      </w:r>
      <w:r w:rsidRPr="001E626D">
        <w:rPr>
          <w:rFonts w:cs="Times New Roman"/>
          <w:w w:val="101"/>
          <w:lang w:val="ru-RU"/>
        </w:rPr>
        <w:t>с</w:t>
      </w:r>
      <w:r w:rsidRPr="001E626D">
        <w:rPr>
          <w:rFonts w:cs="Times New Roman"/>
          <w:spacing w:val="-2"/>
          <w:lang w:val="ru-RU"/>
        </w:rPr>
        <w:t>к</w:t>
      </w:r>
      <w:r w:rsidRPr="001E626D">
        <w:rPr>
          <w:rFonts w:cs="Times New Roman"/>
          <w:lang w:val="ru-RU"/>
        </w:rPr>
        <w:t>их</w:t>
      </w:r>
      <w:r w:rsidRPr="001E626D">
        <w:rPr>
          <w:rFonts w:cs="Times New Roman"/>
          <w:spacing w:val="175"/>
          <w:lang w:val="ru-RU"/>
        </w:rPr>
        <w:t xml:space="preserve"> </w:t>
      </w:r>
      <w:r w:rsidRPr="001E626D">
        <w:rPr>
          <w:rFonts w:cs="Times New Roman"/>
          <w:lang w:val="ru-RU"/>
        </w:rPr>
        <w:t>эк</w:t>
      </w:r>
      <w:r w:rsidRPr="001E626D">
        <w:rPr>
          <w:rFonts w:cs="Times New Roman"/>
          <w:w w:val="101"/>
          <w:lang w:val="ru-RU"/>
        </w:rPr>
        <w:t>с</w:t>
      </w:r>
      <w:r w:rsidRPr="001E626D">
        <w:rPr>
          <w:rFonts w:cs="Times New Roman"/>
          <w:lang w:val="ru-RU"/>
        </w:rPr>
        <w:t>п</w:t>
      </w:r>
      <w:r w:rsidRPr="001E626D">
        <w:rPr>
          <w:rFonts w:cs="Times New Roman"/>
          <w:spacing w:val="-1"/>
          <w:w w:val="101"/>
          <w:lang w:val="ru-RU"/>
        </w:rPr>
        <w:t>е</w:t>
      </w:r>
      <w:r w:rsidRPr="001E626D">
        <w:rPr>
          <w:rFonts w:cs="Times New Roman"/>
          <w:lang w:val="ru-RU"/>
        </w:rPr>
        <w:t>диц</w:t>
      </w:r>
      <w:r w:rsidRPr="001E626D">
        <w:rPr>
          <w:rFonts w:cs="Times New Roman"/>
          <w:spacing w:val="-1"/>
          <w:lang w:val="ru-RU"/>
        </w:rPr>
        <w:t>и</w:t>
      </w:r>
      <w:r w:rsidRPr="001E626D">
        <w:rPr>
          <w:rFonts w:cs="Times New Roman"/>
          <w:lang w:val="ru-RU"/>
        </w:rPr>
        <w:t>й,</w:t>
      </w:r>
      <w:r w:rsidRPr="001E626D">
        <w:rPr>
          <w:rFonts w:cs="Times New Roman"/>
          <w:spacing w:val="174"/>
          <w:lang w:val="ru-RU"/>
        </w:rPr>
        <w:t xml:space="preserve"> </w:t>
      </w:r>
      <w:r w:rsidRPr="001E626D">
        <w:rPr>
          <w:rFonts w:cs="Times New Roman"/>
          <w:lang w:val="ru-RU"/>
        </w:rPr>
        <w:t>обр</w:t>
      </w:r>
      <w:r w:rsidRPr="001E626D">
        <w:rPr>
          <w:rFonts w:cs="Times New Roman"/>
          <w:w w:val="101"/>
          <w:lang w:val="ru-RU"/>
        </w:rPr>
        <w:t>а</w:t>
      </w:r>
      <w:r w:rsidRPr="001E626D">
        <w:rPr>
          <w:rFonts w:cs="Times New Roman"/>
          <w:spacing w:val="-1"/>
          <w:lang w:val="ru-RU"/>
        </w:rPr>
        <w:t>б</w:t>
      </w:r>
      <w:r w:rsidRPr="001E626D">
        <w:rPr>
          <w:rFonts w:cs="Times New Roman"/>
          <w:lang w:val="ru-RU"/>
        </w:rPr>
        <w:t>о</w:t>
      </w:r>
      <w:r w:rsidRPr="001E626D">
        <w:rPr>
          <w:rFonts w:cs="Times New Roman"/>
          <w:spacing w:val="1"/>
          <w:lang w:val="ru-RU"/>
        </w:rPr>
        <w:t>т</w:t>
      </w:r>
      <w:r w:rsidRPr="001E626D">
        <w:rPr>
          <w:rFonts w:cs="Times New Roman"/>
          <w:lang w:val="ru-RU"/>
        </w:rPr>
        <w:t>ки</w:t>
      </w:r>
      <w:r w:rsidRPr="001E626D">
        <w:rPr>
          <w:rFonts w:cs="Times New Roman"/>
          <w:spacing w:val="173"/>
          <w:lang w:val="ru-RU"/>
        </w:rPr>
        <w:t xml:space="preserve"> </w:t>
      </w:r>
      <w:r w:rsidRPr="001E626D">
        <w:rPr>
          <w:rFonts w:cs="Times New Roman"/>
          <w:w w:val="101"/>
          <w:lang w:val="ru-RU"/>
        </w:rPr>
        <w:t>а</w:t>
      </w:r>
      <w:r w:rsidRPr="001E626D">
        <w:rPr>
          <w:rFonts w:cs="Times New Roman"/>
          <w:lang w:val="ru-RU"/>
        </w:rPr>
        <w:t>рхивов</w:t>
      </w:r>
      <w:r w:rsidRPr="001E626D">
        <w:rPr>
          <w:rFonts w:cs="Times New Roman"/>
          <w:spacing w:val="170"/>
          <w:lang w:val="ru-RU"/>
        </w:rPr>
        <w:t xml:space="preserve"> </w:t>
      </w:r>
      <w:r w:rsidRPr="001E626D">
        <w:rPr>
          <w:rFonts w:cs="Times New Roman"/>
          <w:lang w:val="ru-RU"/>
        </w:rPr>
        <w:t>и м</w:t>
      </w:r>
      <w:r w:rsidRPr="001E626D">
        <w:rPr>
          <w:rFonts w:cs="Times New Roman"/>
          <w:w w:val="101"/>
          <w:lang w:val="ru-RU"/>
        </w:rPr>
        <w:t>е</w:t>
      </w:r>
      <w:r w:rsidRPr="001E626D">
        <w:rPr>
          <w:rFonts w:cs="Times New Roman"/>
          <w:lang w:val="ru-RU"/>
        </w:rPr>
        <w:t>м</w:t>
      </w:r>
      <w:r w:rsidRPr="001E626D">
        <w:rPr>
          <w:rFonts w:cs="Times New Roman"/>
          <w:spacing w:val="-1"/>
          <w:lang w:val="ru-RU"/>
        </w:rPr>
        <w:t>у</w:t>
      </w:r>
      <w:r w:rsidRPr="001E626D">
        <w:rPr>
          <w:rFonts w:cs="Times New Roman"/>
          <w:w w:val="101"/>
          <w:lang w:val="ru-RU"/>
        </w:rPr>
        <w:t>а</w:t>
      </w:r>
      <w:r w:rsidRPr="001E626D">
        <w:rPr>
          <w:rFonts w:cs="Times New Roman"/>
          <w:lang w:val="ru-RU"/>
        </w:rPr>
        <w:t>ров</w:t>
      </w:r>
      <w:r w:rsidRPr="001E626D">
        <w:rPr>
          <w:rFonts w:cs="Times New Roman"/>
          <w:w w:val="101"/>
          <w:lang w:val="ru-RU"/>
        </w:rPr>
        <w:t>;</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rPr>
        <w:t>д</w:t>
      </w:r>
      <w:r w:rsidRPr="001E626D">
        <w:rPr>
          <w:rFonts w:cs="Times New Roman"/>
        </w:rPr>
        <w:t>ок</w:t>
      </w:r>
      <w:r w:rsidRPr="001E626D">
        <w:rPr>
          <w:rFonts w:cs="Times New Roman"/>
          <w:spacing w:val="-2"/>
        </w:rPr>
        <w:t>у</w:t>
      </w:r>
      <w:r w:rsidRPr="001E626D">
        <w:rPr>
          <w:rFonts w:cs="Times New Roman"/>
        </w:rPr>
        <w:t>м</w:t>
      </w:r>
      <w:r w:rsidRPr="001E626D">
        <w:rPr>
          <w:rFonts w:cs="Times New Roman"/>
          <w:w w:val="101"/>
        </w:rPr>
        <w:t>е</w:t>
      </w:r>
      <w:r w:rsidRPr="001E626D">
        <w:rPr>
          <w:rFonts w:cs="Times New Roman"/>
        </w:rPr>
        <w:t>нт</w:t>
      </w:r>
      <w:r w:rsidRPr="001E626D">
        <w:rPr>
          <w:rFonts w:cs="Times New Roman"/>
          <w:spacing w:val="1"/>
          <w:w w:val="101"/>
        </w:rPr>
        <w:t>а</w:t>
      </w:r>
      <w:r w:rsidRPr="001E626D">
        <w:rPr>
          <w:rFonts w:cs="Times New Roman"/>
        </w:rPr>
        <w:t>льны</w:t>
      </w:r>
      <w:r w:rsidRPr="001E626D">
        <w:rPr>
          <w:rFonts w:cs="Times New Roman"/>
          <w:w w:val="101"/>
        </w:rPr>
        <w:t>е</w:t>
      </w:r>
      <w:r w:rsidRPr="001E626D">
        <w:rPr>
          <w:rFonts w:cs="Times New Roman"/>
          <w:spacing w:val="-2"/>
        </w:rPr>
        <w:t xml:space="preserve"> </w:t>
      </w:r>
      <w:r w:rsidRPr="001E626D">
        <w:rPr>
          <w:rFonts w:cs="Times New Roman"/>
        </w:rPr>
        <w:t>фильмы, м</w:t>
      </w:r>
      <w:r w:rsidRPr="001E626D">
        <w:rPr>
          <w:rFonts w:cs="Times New Roman"/>
          <w:spacing w:val="-3"/>
        </w:rPr>
        <w:t>у</w:t>
      </w:r>
      <w:r w:rsidRPr="001E626D">
        <w:rPr>
          <w:rFonts w:cs="Times New Roman"/>
        </w:rPr>
        <w:t>льтф</w:t>
      </w:r>
      <w:r w:rsidRPr="001E626D">
        <w:rPr>
          <w:rFonts w:cs="Times New Roman"/>
          <w:spacing w:val="1"/>
        </w:rPr>
        <w:t>и</w:t>
      </w:r>
      <w:r w:rsidRPr="001E626D">
        <w:rPr>
          <w:rFonts w:cs="Times New Roman"/>
        </w:rPr>
        <w:t>льмы</w:t>
      </w:r>
      <w:r w:rsidRPr="001E626D">
        <w:rPr>
          <w:rFonts w:cs="Times New Roman"/>
          <w:w w:val="101"/>
        </w:rPr>
        <w:t>;</w:t>
      </w:r>
    </w:p>
    <w:p w:rsidR="001E626D" w:rsidRPr="001E626D" w:rsidRDefault="008655E0" w:rsidP="00C44AC7">
      <w:pPr>
        <w:pStyle w:val="af"/>
        <w:numPr>
          <w:ilvl w:val="0"/>
          <w:numId w:val="320"/>
        </w:numPr>
        <w:jc w:val="both"/>
        <w:rPr>
          <w:rFonts w:cs="Times New Roman"/>
          <w:lang w:val="ru-RU"/>
        </w:rPr>
      </w:pPr>
      <w:r w:rsidRPr="001E626D">
        <w:rPr>
          <w:rFonts w:cs="Times New Roman"/>
          <w:lang w:val="ru-RU"/>
        </w:rPr>
        <w:t>вы</w:t>
      </w:r>
      <w:r w:rsidRPr="001E626D">
        <w:rPr>
          <w:rFonts w:cs="Times New Roman"/>
          <w:w w:val="101"/>
          <w:lang w:val="ru-RU"/>
        </w:rPr>
        <w:t>с</w:t>
      </w:r>
      <w:r w:rsidRPr="001E626D">
        <w:rPr>
          <w:rFonts w:cs="Times New Roman"/>
          <w:lang w:val="ru-RU"/>
        </w:rPr>
        <w:t>т</w:t>
      </w:r>
      <w:r w:rsidRPr="001E626D">
        <w:rPr>
          <w:rFonts w:cs="Times New Roman"/>
          <w:w w:val="101"/>
          <w:lang w:val="ru-RU"/>
        </w:rPr>
        <w:t>а</w:t>
      </w:r>
      <w:r w:rsidRPr="001E626D">
        <w:rPr>
          <w:rFonts w:cs="Times New Roman"/>
          <w:spacing w:val="1"/>
          <w:lang w:val="ru-RU"/>
        </w:rPr>
        <w:t>в</w:t>
      </w:r>
      <w:r w:rsidRPr="001E626D">
        <w:rPr>
          <w:rFonts w:cs="Times New Roman"/>
          <w:lang w:val="ru-RU"/>
        </w:rPr>
        <w:t>ки, и</w:t>
      </w:r>
      <w:r w:rsidRPr="001E626D">
        <w:rPr>
          <w:rFonts w:cs="Times New Roman"/>
          <w:spacing w:val="-1"/>
          <w:lang w:val="ru-RU"/>
        </w:rPr>
        <w:t>г</w:t>
      </w:r>
      <w:r w:rsidRPr="001E626D">
        <w:rPr>
          <w:rFonts w:cs="Times New Roman"/>
          <w:lang w:val="ru-RU"/>
        </w:rPr>
        <w:t>ры, т</w:t>
      </w:r>
      <w:r w:rsidRPr="001E626D">
        <w:rPr>
          <w:rFonts w:cs="Times New Roman"/>
          <w:w w:val="101"/>
          <w:lang w:val="ru-RU"/>
        </w:rPr>
        <w:t>е</w:t>
      </w:r>
      <w:r w:rsidRPr="001E626D">
        <w:rPr>
          <w:rFonts w:cs="Times New Roman"/>
          <w:spacing w:val="-2"/>
          <w:lang w:val="ru-RU"/>
        </w:rPr>
        <w:t>м</w:t>
      </w:r>
      <w:r w:rsidRPr="001E626D">
        <w:rPr>
          <w:rFonts w:cs="Times New Roman"/>
          <w:w w:val="101"/>
          <w:lang w:val="ru-RU"/>
        </w:rPr>
        <w:t>а</w:t>
      </w:r>
      <w:r w:rsidRPr="001E626D">
        <w:rPr>
          <w:rFonts w:cs="Times New Roman"/>
          <w:lang w:val="ru-RU"/>
        </w:rPr>
        <w:t>тич</w:t>
      </w:r>
      <w:r w:rsidRPr="001E626D">
        <w:rPr>
          <w:rFonts w:cs="Times New Roman"/>
          <w:spacing w:val="-1"/>
          <w:w w:val="101"/>
          <w:lang w:val="ru-RU"/>
        </w:rPr>
        <w:t>е</w:t>
      </w:r>
      <w:r w:rsidRPr="001E626D">
        <w:rPr>
          <w:rFonts w:cs="Times New Roman"/>
          <w:w w:val="101"/>
          <w:lang w:val="ru-RU"/>
        </w:rPr>
        <w:t>с</w:t>
      </w:r>
      <w:r w:rsidRPr="001E626D">
        <w:rPr>
          <w:rFonts w:cs="Times New Roman"/>
          <w:lang w:val="ru-RU"/>
        </w:rPr>
        <w:t>к</w:t>
      </w:r>
      <w:r w:rsidRPr="001E626D">
        <w:rPr>
          <w:rFonts w:cs="Times New Roman"/>
          <w:spacing w:val="-1"/>
          <w:lang w:val="ru-RU"/>
        </w:rPr>
        <w:t>и</w:t>
      </w:r>
      <w:r w:rsidRPr="001E626D">
        <w:rPr>
          <w:rFonts w:cs="Times New Roman"/>
          <w:w w:val="101"/>
          <w:lang w:val="ru-RU"/>
        </w:rPr>
        <w:t>е</w:t>
      </w:r>
      <w:r w:rsidRPr="001E626D">
        <w:rPr>
          <w:rFonts w:cs="Times New Roman"/>
          <w:lang w:val="ru-RU"/>
        </w:rPr>
        <w:t xml:space="preserve"> </w:t>
      </w:r>
      <w:r w:rsidRPr="001E626D">
        <w:rPr>
          <w:rFonts w:cs="Times New Roman"/>
          <w:spacing w:val="-1"/>
          <w:lang w:val="ru-RU"/>
        </w:rPr>
        <w:t>в</w:t>
      </w:r>
      <w:r w:rsidRPr="001E626D">
        <w:rPr>
          <w:rFonts w:cs="Times New Roman"/>
          <w:w w:val="101"/>
          <w:lang w:val="ru-RU"/>
        </w:rPr>
        <w:t>е</w:t>
      </w:r>
      <w:r w:rsidRPr="001E626D">
        <w:rPr>
          <w:rFonts w:cs="Times New Roman"/>
          <w:lang w:val="ru-RU"/>
        </w:rPr>
        <w:t>ч</w:t>
      </w:r>
      <w:r w:rsidRPr="001E626D">
        <w:rPr>
          <w:rFonts w:cs="Times New Roman"/>
          <w:spacing w:val="-1"/>
          <w:w w:val="101"/>
          <w:lang w:val="ru-RU"/>
        </w:rPr>
        <w:t>е</w:t>
      </w:r>
      <w:r w:rsidRPr="001E626D">
        <w:rPr>
          <w:rFonts w:cs="Times New Roman"/>
          <w:lang w:val="ru-RU"/>
        </w:rPr>
        <w:t>р</w:t>
      </w:r>
      <w:r w:rsidRPr="001E626D">
        <w:rPr>
          <w:rFonts w:cs="Times New Roman"/>
          <w:w w:val="101"/>
          <w:lang w:val="ru-RU"/>
        </w:rPr>
        <w:t>а</w:t>
      </w:r>
      <w:r w:rsidRPr="001E626D">
        <w:rPr>
          <w:rFonts w:cs="Times New Roman"/>
          <w:lang w:val="ru-RU"/>
        </w:rPr>
        <w:t>,</w:t>
      </w:r>
      <w:r w:rsidRPr="001E626D">
        <w:rPr>
          <w:rFonts w:cs="Times New Roman"/>
          <w:spacing w:val="-1"/>
          <w:lang w:val="ru-RU"/>
        </w:rPr>
        <w:t xml:space="preserve"> </w:t>
      </w:r>
      <w:r w:rsidRPr="001E626D">
        <w:rPr>
          <w:rFonts w:cs="Times New Roman"/>
          <w:spacing w:val="-2"/>
          <w:lang w:val="ru-RU"/>
        </w:rPr>
        <w:t>к</w:t>
      </w:r>
      <w:r w:rsidRPr="001E626D">
        <w:rPr>
          <w:rFonts w:cs="Times New Roman"/>
          <w:spacing w:val="1"/>
          <w:lang w:val="ru-RU"/>
        </w:rPr>
        <w:t>о</w:t>
      </w:r>
      <w:r w:rsidRPr="001E626D">
        <w:rPr>
          <w:rFonts w:cs="Times New Roman"/>
          <w:lang w:val="ru-RU"/>
        </w:rPr>
        <w:t>нц</w:t>
      </w:r>
      <w:r w:rsidRPr="001E626D">
        <w:rPr>
          <w:rFonts w:cs="Times New Roman"/>
          <w:spacing w:val="-1"/>
          <w:w w:val="101"/>
          <w:lang w:val="ru-RU"/>
        </w:rPr>
        <w:t>е</w:t>
      </w:r>
      <w:r w:rsidRPr="001E626D">
        <w:rPr>
          <w:rFonts w:cs="Times New Roman"/>
          <w:lang w:val="ru-RU"/>
        </w:rPr>
        <w:t>рт</w:t>
      </w:r>
      <w:r w:rsidRPr="001E626D">
        <w:rPr>
          <w:rFonts w:cs="Times New Roman"/>
          <w:spacing w:val="-1"/>
          <w:lang w:val="ru-RU"/>
        </w:rPr>
        <w:t>ы</w:t>
      </w:r>
      <w:r w:rsidRPr="001E626D">
        <w:rPr>
          <w:rFonts w:cs="Times New Roman"/>
          <w:w w:val="101"/>
          <w:lang w:val="ru-RU"/>
        </w:rPr>
        <w:t>;</w:t>
      </w:r>
    </w:p>
    <w:p w:rsidR="001E626D" w:rsidRPr="001E626D" w:rsidRDefault="008655E0" w:rsidP="00C44AC7">
      <w:pPr>
        <w:pStyle w:val="af"/>
        <w:numPr>
          <w:ilvl w:val="0"/>
          <w:numId w:val="320"/>
        </w:numPr>
        <w:jc w:val="both"/>
        <w:rPr>
          <w:rFonts w:cs="Times New Roman"/>
          <w:lang w:val="ru-RU"/>
        </w:rPr>
      </w:pPr>
      <w:r w:rsidRPr="001E626D">
        <w:rPr>
          <w:rFonts w:cs="Times New Roman"/>
          <w:w w:val="101"/>
        </w:rPr>
        <w:t>с</w:t>
      </w:r>
      <w:r w:rsidRPr="001E626D">
        <w:rPr>
          <w:rFonts w:cs="Times New Roman"/>
        </w:rPr>
        <w:t>ц</w:t>
      </w:r>
      <w:r w:rsidRPr="001E626D">
        <w:rPr>
          <w:rFonts w:cs="Times New Roman"/>
          <w:w w:val="101"/>
        </w:rPr>
        <w:t>е</w:t>
      </w:r>
      <w:r w:rsidRPr="001E626D">
        <w:rPr>
          <w:rFonts w:cs="Times New Roman"/>
        </w:rPr>
        <w:t>н</w:t>
      </w:r>
      <w:r w:rsidRPr="001E626D">
        <w:rPr>
          <w:rFonts w:cs="Times New Roman"/>
          <w:w w:val="101"/>
        </w:rPr>
        <w:t>а</w:t>
      </w:r>
      <w:r w:rsidRPr="001E626D">
        <w:rPr>
          <w:rFonts w:cs="Times New Roman"/>
          <w:spacing w:val="-1"/>
        </w:rPr>
        <w:t>ри</w:t>
      </w:r>
      <w:r w:rsidRPr="001E626D">
        <w:rPr>
          <w:rFonts w:cs="Times New Roman"/>
        </w:rPr>
        <w:t>и</w:t>
      </w:r>
      <w:r w:rsidRPr="001E626D">
        <w:rPr>
          <w:rFonts w:cs="Times New Roman"/>
          <w:spacing w:val="1"/>
        </w:rPr>
        <w:t xml:space="preserve"> </w:t>
      </w:r>
      <w:r w:rsidRPr="001E626D">
        <w:rPr>
          <w:rFonts w:cs="Times New Roman"/>
        </w:rPr>
        <w:t>м</w:t>
      </w:r>
      <w:r w:rsidRPr="001E626D">
        <w:rPr>
          <w:rFonts w:cs="Times New Roman"/>
          <w:w w:val="101"/>
        </w:rPr>
        <w:t>е</w:t>
      </w:r>
      <w:r w:rsidRPr="001E626D">
        <w:rPr>
          <w:rFonts w:cs="Times New Roman"/>
          <w:spacing w:val="-1"/>
        </w:rPr>
        <w:t>р</w:t>
      </w:r>
      <w:r w:rsidRPr="001E626D">
        <w:rPr>
          <w:rFonts w:cs="Times New Roman"/>
        </w:rPr>
        <w:t>опри</w:t>
      </w:r>
      <w:r w:rsidRPr="001E626D">
        <w:rPr>
          <w:rFonts w:cs="Times New Roman"/>
          <w:w w:val="101"/>
        </w:rPr>
        <w:t>я</w:t>
      </w:r>
      <w:r w:rsidRPr="001E626D">
        <w:rPr>
          <w:rFonts w:cs="Times New Roman"/>
          <w:spacing w:val="-1"/>
        </w:rPr>
        <w:t>т</w:t>
      </w:r>
      <w:r w:rsidRPr="001E626D">
        <w:rPr>
          <w:rFonts w:cs="Times New Roman"/>
        </w:rPr>
        <w:t>и</w:t>
      </w:r>
      <w:r w:rsidRPr="001E626D">
        <w:rPr>
          <w:rFonts w:cs="Times New Roman"/>
          <w:spacing w:val="-1"/>
        </w:rPr>
        <w:t>й</w:t>
      </w:r>
      <w:r w:rsidRPr="001E626D">
        <w:rPr>
          <w:rFonts w:cs="Times New Roman"/>
          <w:w w:val="101"/>
        </w:rPr>
        <w:t>;</w:t>
      </w:r>
    </w:p>
    <w:p w:rsidR="008655E0" w:rsidRPr="001E626D" w:rsidRDefault="008655E0" w:rsidP="00C44AC7">
      <w:pPr>
        <w:pStyle w:val="af"/>
        <w:numPr>
          <w:ilvl w:val="0"/>
          <w:numId w:val="320"/>
        </w:numPr>
        <w:jc w:val="both"/>
        <w:rPr>
          <w:rFonts w:cs="Times New Roman"/>
          <w:lang w:val="ru-RU"/>
        </w:rPr>
      </w:pPr>
      <w:r w:rsidRPr="001E626D">
        <w:rPr>
          <w:rFonts w:cs="Times New Roman"/>
          <w:lang w:val="ru-RU"/>
        </w:rPr>
        <w:t>в</w:t>
      </w:r>
      <w:r w:rsidRPr="001E626D">
        <w:rPr>
          <w:rFonts w:cs="Times New Roman"/>
          <w:w w:val="101"/>
          <w:lang w:val="ru-RU"/>
        </w:rPr>
        <w:t>е</w:t>
      </w:r>
      <w:r w:rsidRPr="001E626D">
        <w:rPr>
          <w:rFonts w:cs="Times New Roman"/>
          <w:lang w:val="ru-RU"/>
        </w:rPr>
        <w:t>б-</w:t>
      </w:r>
      <w:r w:rsidRPr="001E626D">
        <w:rPr>
          <w:rFonts w:cs="Times New Roman"/>
          <w:w w:val="101"/>
          <w:lang w:val="ru-RU"/>
        </w:rPr>
        <w:t>с</w:t>
      </w:r>
      <w:r w:rsidRPr="001E626D">
        <w:rPr>
          <w:rFonts w:cs="Times New Roman"/>
          <w:spacing w:val="-1"/>
          <w:w w:val="101"/>
          <w:lang w:val="ru-RU"/>
        </w:rPr>
        <w:t>а</w:t>
      </w:r>
      <w:r w:rsidRPr="001E626D">
        <w:rPr>
          <w:rFonts w:cs="Times New Roman"/>
          <w:lang w:val="ru-RU"/>
        </w:rPr>
        <w:t>й</w:t>
      </w:r>
      <w:r w:rsidRPr="001E626D">
        <w:rPr>
          <w:rFonts w:cs="Times New Roman"/>
          <w:spacing w:val="-1"/>
          <w:lang w:val="ru-RU"/>
        </w:rPr>
        <w:t>т</w:t>
      </w:r>
      <w:r w:rsidRPr="001E626D">
        <w:rPr>
          <w:rFonts w:cs="Times New Roman"/>
          <w:lang w:val="ru-RU"/>
        </w:rPr>
        <w:t>ы,</w:t>
      </w:r>
      <w:r w:rsidRPr="001E626D">
        <w:rPr>
          <w:rFonts w:cs="Times New Roman"/>
          <w:spacing w:val="150"/>
          <w:lang w:val="ru-RU"/>
        </w:rPr>
        <w:t xml:space="preserve"> </w:t>
      </w:r>
      <w:r w:rsidRPr="001E626D">
        <w:rPr>
          <w:rFonts w:cs="Times New Roman"/>
          <w:spacing w:val="1"/>
          <w:lang w:val="ru-RU"/>
        </w:rPr>
        <w:t>п</w:t>
      </w:r>
      <w:r w:rsidRPr="001E626D">
        <w:rPr>
          <w:rFonts w:cs="Times New Roman"/>
          <w:lang w:val="ru-RU"/>
        </w:rPr>
        <w:t>рогр</w:t>
      </w:r>
      <w:r w:rsidRPr="001E626D">
        <w:rPr>
          <w:rFonts w:cs="Times New Roman"/>
          <w:spacing w:val="-1"/>
          <w:w w:val="101"/>
          <w:lang w:val="ru-RU"/>
        </w:rPr>
        <w:t>а</w:t>
      </w:r>
      <w:r w:rsidRPr="001E626D">
        <w:rPr>
          <w:rFonts w:cs="Times New Roman"/>
          <w:lang w:val="ru-RU"/>
        </w:rPr>
        <w:t>ммно</w:t>
      </w:r>
      <w:r w:rsidRPr="001E626D">
        <w:rPr>
          <w:rFonts w:cs="Times New Roman"/>
          <w:w w:val="101"/>
          <w:lang w:val="ru-RU"/>
        </w:rPr>
        <w:t>е</w:t>
      </w:r>
      <w:r w:rsidRPr="001E626D">
        <w:rPr>
          <w:rFonts w:cs="Times New Roman"/>
          <w:spacing w:val="150"/>
          <w:lang w:val="ru-RU"/>
        </w:rPr>
        <w:t xml:space="preserve"> </w:t>
      </w:r>
      <w:r w:rsidRPr="001E626D">
        <w:rPr>
          <w:rFonts w:cs="Times New Roman"/>
          <w:lang w:val="ru-RU"/>
        </w:rPr>
        <w:t>об</w:t>
      </w:r>
      <w:r w:rsidRPr="001E626D">
        <w:rPr>
          <w:rFonts w:cs="Times New Roman"/>
          <w:w w:val="101"/>
          <w:lang w:val="ru-RU"/>
        </w:rPr>
        <w:t>е</w:t>
      </w:r>
      <w:r w:rsidRPr="001E626D">
        <w:rPr>
          <w:rFonts w:cs="Times New Roman"/>
          <w:spacing w:val="-2"/>
          <w:w w:val="101"/>
          <w:lang w:val="ru-RU"/>
        </w:rPr>
        <w:t>с</w:t>
      </w:r>
      <w:r w:rsidRPr="001E626D">
        <w:rPr>
          <w:rFonts w:cs="Times New Roman"/>
          <w:lang w:val="ru-RU"/>
        </w:rPr>
        <w:t>п</w:t>
      </w:r>
      <w:r w:rsidRPr="001E626D">
        <w:rPr>
          <w:rFonts w:cs="Times New Roman"/>
          <w:w w:val="101"/>
          <w:lang w:val="ru-RU"/>
        </w:rPr>
        <w:t>е</w:t>
      </w:r>
      <w:r w:rsidRPr="001E626D">
        <w:rPr>
          <w:rFonts w:cs="Times New Roman"/>
          <w:spacing w:val="-1"/>
          <w:lang w:val="ru-RU"/>
        </w:rPr>
        <w:t>ч</w:t>
      </w:r>
      <w:r w:rsidRPr="001E626D">
        <w:rPr>
          <w:rFonts w:cs="Times New Roman"/>
          <w:w w:val="101"/>
          <w:lang w:val="ru-RU"/>
        </w:rPr>
        <w:t>е</w:t>
      </w:r>
      <w:r w:rsidRPr="001E626D">
        <w:rPr>
          <w:rFonts w:cs="Times New Roman"/>
          <w:spacing w:val="-2"/>
          <w:lang w:val="ru-RU"/>
        </w:rPr>
        <w:t>н</w:t>
      </w:r>
      <w:r w:rsidRPr="001E626D">
        <w:rPr>
          <w:rFonts w:cs="Times New Roman"/>
          <w:spacing w:val="-1"/>
          <w:lang w:val="ru-RU"/>
        </w:rPr>
        <w:t>и</w:t>
      </w:r>
      <w:r w:rsidRPr="001E626D">
        <w:rPr>
          <w:rFonts w:cs="Times New Roman"/>
          <w:w w:val="101"/>
          <w:lang w:val="ru-RU"/>
        </w:rPr>
        <w:t>е</w:t>
      </w:r>
      <w:r w:rsidRPr="001E626D">
        <w:rPr>
          <w:rFonts w:cs="Times New Roman"/>
          <w:lang w:val="ru-RU"/>
        </w:rPr>
        <w:t>,</w:t>
      </w:r>
      <w:r w:rsidRPr="001E626D">
        <w:rPr>
          <w:rFonts w:cs="Times New Roman"/>
          <w:spacing w:val="150"/>
          <w:lang w:val="ru-RU"/>
        </w:rPr>
        <w:t xml:space="preserve"> </w:t>
      </w:r>
      <w:r w:rsidRPr="001E626D">
        <w:rPr>
          <w:rFonts w:cs="Times New Roman"/>
          <w:lang w:val="ru-RU"/>
        </w:rPr>
        <w:t>к</w:t>
      </w:r>
      <w:r w:rsidRPr="001E626D">
        <w:rPr>
          <w:rFonts w:cs="Times New Roman"/>
          <w:spacing w:val="1"/>
          <w:lang w:val="ru-RU"/>
        </w:rPr>
        <w:t>о</w:t>
      </w:r>
      <w:r w:rsidRPr="001E626D">
        <w:rPr>
          <w:rFonts w:cs="Times New Roman"/>
          <w:spacing w:val="-1"/>
          <w:lang w:val="ru-RU"/>
        </w:rPr>
        <w:t>м</w:t>
      </w:r>
      <w:r w:rsidRPr="001E626D">
        <w:rPr>
          <w:rFonts w:cs="Times New Roman"/>
          <w:lang w:val="ru-RU"/>
        </w:rPr>
        <w:t>п</w:t>
      </w:r>
      <w:r w:rsidRPr="001E626D">
        <w:rPr>
          <w:rFonts w:cs="Times New Roman"/>
          <w:spacing w:val="1"/>
          <w:w w:val="101"/>
          <w:lang w:val="ru-RU"/>
        </w:rPr>
        <w:t>а</w:t>
      </w:r>
      <w:r w:rsidRPr="001E626D">
        <w:rPr>
          <w:rFonts w:cs="Times New Roman"/>
          <w:lang w:val="ru-RU"/>
        </w:rPr>
        <w:t>к</w:t>
      </w:r>
      <w:r w:rsidRPr="001E626D">
        <w:rPr>
          <w:rFonts w:cs="Times New Roman"/>
          <w:spacing w:val="6"/>
          <w:lang w:val="ru-RU"/>
        </w:rPr>
        <w:t>т</w:t>
      </w:r>
      <w:r w:rsidRPr="001E626D">
        <w:rPr>
          <w:rFonts w:cs="Times New Roman"/>
          <w:spacing w:val="-1"/>
          <w:lang w:val="ru-RU"/>
        </w:rPr>
        <w:t>-</w:t>
      </w:r>
      <w:r w:rsidRPr="001E626D">
        <w:rPr>
          <w:rFonts w:cs="Times New Roman"/>
          <w:lang w:val="ru-RU"/>
        </w:rPr>
        <w:t>ди</w:t>
      </w:r>
      <w:r w:rsidRPr="001E626D">
        <w:rPr>
          <w:rFonts w:cs="Times New Roman"/>
          <w:w w:val="101"/>
          <w:lang w:val="ru-RU"/>
        </w:rPr>
        <w:t>с</w:t>
      </w:r>
      <w:r w:rsidRPr="001E626D">
        <w:rPr>
          <w:rFonts w:cs="Times New Roman"/>
          <w:spacing w:val="-1"/>
          <w:lang w:val="ru-RU"/>
        </w:rPr>
        <w:t>к</w:t>
      </w:r>
      <w:r w:rsidRPr="001E626D">
        <w:rPr>
          <w:rFonts w:cs="Times New Roman"/>
          <w:lang w:val="ru-RU"/>
        </w:rPr>
        <w:t>и</w:t>
      </w:r>
      <w:r w:rsidRPr="001E626D">
        <w:rPr>
          <w:rFonts w:cs="Times New Roman"/>
          <w:spacing w:val="151"/>
          <w:lang w:val="ru-RU"/>
        </w:rPr>
        <w:t xml:space="preserve"> </w:t>
      </w:r>
      <w:r w:rsidRPr="001E626D">
        <w:rPr>
          <w:rFonts w:cs="Times New Roman"/>
          <w:lang w:val="ru-RU"/>
        </w:rPr>
        <w:t>(</w:t>
      </w:r>
      <w:r w:rsidRPr="001E626D">
        <w:rPr>
          <w:rFonts w:cs="Times New Roman"/>
          <w:spacing w:val="1"/>
          <w:lang w:val="ru-RU"/>
        </w:rPr>
        <w:t>и</w:t>
      </w:r>
      <w:r w:rsidRPr="001E626D">
        <w:rPr>
          <w:rFonts w:cs="Times New Roman"/>
          <w:lang w:val="ru-RU"/>
        </w:rPr>
        <w:t>ли</w:t>
      </w:r>
      <w:r w:rsidRPr="001E626D">
        <w:rPr>
          <w:rFonts w:cs="Times New Roman"/>
          <w:spacing w:val="149"/>
          <w:lang w:val="ru-RU"/>
        </w:rPr>
        <w:t xml:space="preserve"> </w:t>
      </w:r>
      <w:r w:rsidRPr="001E626D">
        <w:rPr>
          <w:rFonts w:cs="Times New Roman"/>
          <w:spacing w:val="1"/>
          <w:lang w:val="ru-RU"/>
        </w:rPr>
        <w:t>д</w:t>
      </w:r>
      <w:r w:rsidRPr="001E626D">
        <w:rPr>
          <w:rFonts w:cs="Times New Roman"/>
          <w:lang w:val="ru-RU"/>
        </w:rPr>
        <w:t>р</w:t>
      </w:r>
      <w:r w:rsidRPr="001E626D">
        <w:rPr>
          <w:rFonts w:cs="Times New Roman"/>
          <w:spacing w:val="-2"/>
          <w:lang w:val="ru-RU"/>
        </w:rPr>
        <w:t>у</w:t>
      </w:r>
      <w:r w:rsidRPr="001E626D">
        <w:rPr>
          <w:rFonts w:cs="Times New Roman"/>
          <w:lang w:val="ru-RU"/>
        </w:rPr>
        <w:t>ги</w:t>
      </w:r>
      <w:r w:rsidRPr="001E626D">
        <w:rPr>
          <w:rFonts w:cs="Times New Roman"/>
          <w:w w:val="101"/>
          <w:lang w:val="ru-RU"/>
        </w:rPr>
        <w:t>е</w:t>
      </w:r>
      <w:r w:rsidRPr="001E626D">
        <w:rPr>
          <w:rFonts w:cs="Times New Roman"/>
          <w:lang w:val="ru-RU"/>
        </w:rPr>
        <w:t xml:space="preserve"> цифровы</w:t>
      </w:r>
      <w:r w:rsidRPr="001E626D">
        <w:rPr>
          <w:rFonts w:cs="Times New Roman"/>
          <w:w w:val="101"/>
          <w:lang w:val="ru-RU"/>
        </w:rPr>
        <w:t>е</w:t>
      </w:r>
      <w:r w:rsidRPr="001E626D">
        <w:rPr>
          <w:rFonts w:cs="Times New Roman"/>
          <w:lang w:val="ru-RU"/>
        </w:rPr>
        <w:t xml:space="preserve"> </w:t>
      </w:r>
      <w:r w:rsidRPr="001E626D">
        <w:rPr>
          <w:rFonts w:cs="Times New Roman"/>
          <w:spacing w:val="-1"/>
          <w:lang w:val="ru-RU"/>
        </w:rPr>
        <w:t>н</w:t>
      </w:r>
      <w:r w:rsidRPr="001E626D">
        <w:rPr>
          <w:rFonts w:cs="Times New Roman"/>
          <w:lang w:val="ru-RU"/>
        </w:rPr>
        <w:t>о</w:t>
      </w:r>
      <w:r w:rsidRPr="001E626D">
        <w:rPr>
          <w:rFonts w:cs="Times New Roman"/>
          <w:w w:val="101"/>
          <w:lang w:val="ru-RU"/>
        </w:rPr>
        <w:t>с</w:t>
      </w:r>
      <w:r w:rsidRPr="001E626D">
        <w:rPr>
          <w:rFonts w:cs="Times New Roman"/>
          <w:lang w:val="ru-RU"/>
        </w:rPr>
        <w:t>и</w:t>
      </w:r>
      <w:r w:rsidRPr="001E626D">
        <w:rPr>
          <w:rFonts w:cs="Times New Roman"/>
          <w:spacing w:val="-1"/>
          <w:lang w:val="ru-RU"/>
        </w:rPr>
        <w:t>т</w:t>
      </w:r>
      <w:r w:rsidRPr="001E626D">
        <w:rPr>
          <w:rFonts w:cs="Times New Roman"/>
          <w:w w:val="101"/>
          <w:lang w:val="ru-RU"/>
        </w:rPr>
        <w:t>е</w:t>
      </w:r>
      <w:r w:rsidRPr="001E626D">
        <w:rPr>
          <w:rFonts w:cs="Times New Roman"/>
          <w:lang w:val="ru-RU"/>
        </w:rPr>
        <w:t>л</w:t>
      </w:r>
      <w:r w:rsidRPr="001E626D">
        <w:rPr>
          <w:rFonts w:cs="Times New Roman"/>
          <w:spacing w:val="-2"/>
          <w:lang w:val="ru-RU"/>
        </w:rPr>
        <w:t>и</w:t>
      </w:r>
      <w:r w:rsidRPr="001E626D">
        <w:rPr>
          <w:rFonts w:cs="Times New Roman"/>
          <w:lang w:val="ru-RU"/>
        </w:rPr>
        <w:t>) и др.</w:t>
      </w:r>
    </w:p>
    <w:p w:rsidR="008655E0" w:rsidRPr="00C850C6" w:rsidRDefault="008655E0" w:rsidP="00C44AC7">
      <w:pPr>
        <w:widowControl w:val="0"/>
        <w:spacing w:after="0" w:line="240" w:lineRule="auto"/>
        <w:ind w:right="-61"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льт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199"/>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96"/>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98"/>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197"/>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197"/>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96"/>
          <w:sz w:val="24"/>
          <w:szCs w:val="24"/>
        </w:rPr>
        <w:t xml:space="preserve"> </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95"/>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ров</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конф</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 xml:space="preserve">нций,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 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глых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лов.</w:t>
      </w:r>
    </w:p>
    <w:p w:rsidR="0000520D" w:rsidRPr="00C850C6" w:rsidRDefault="0000520D"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C850C6">
        <w:rPr>
          <w:rFonts w:ascii="Times New Roman" w:hAnsi="Times New Roman" w:cs="Times New Roman"/>
          <w:b/>
          <w:i/>
          <w:sz w:val="24"/>
          <w:szCs w:val="24"/>
        </w:rPr>
        <w:t>2.</w:t>
      </w:r>
      <w:r w:rsidR="00C850C6" w:rsidRPr="00C850C6">
        <w:rPr>
          <w:rFonts w:ascii="Times New Roman" w:hAnsi="Times New Roman" w:cs="Times New Roman"/>
          <w:b/>
          <w:i/>
          <w:sz w:val="24"/>
          <w:szCs w:val="24"/>
        </w:rPr>
        <w:t>1.6. Описание содержания, видов</w:t>
      </w:r>
      <w:r w:rsidRPr="00C850C6">
        <w:rPr>
          <w:rFonts w:ascii="Times New Roman" w:hAnsi="Times New Roman" w:cs="Times New Roman"/>
          <w:b/>
          <w:i/>
          <w:sz w:val="24"/>
          <w:szCs w:val="24"/>
        </w:rPr>
        <w:br/>
        <w:t>и форм организации у</w:t>
      </w:r>
      <w:r w:rsidR="00C850C6" w:rsidRPr="00C850C6">
        <w:rPr>
          <w:rFonts w:ascii="Times New Roman" w:hAnsi="Times New Roman" w:cs="Times New Roman"/>
          <w:b/>
          <w:i/>
          <w:sz w:val="24"/>
          <w:szCs w:val="24"/>
        </w:rPr>
        <w:t>чебной деятельности по развитию</w:t>
      </w:r>
      <w:r w:rsidRPr="00C850C6">
        <w:rPr>
          <w:rFonts w:ascii="Times New Roman" w:hAnsi="Times New Roman" w:cs="Times New Roman"/>
          <w:b/>
          <w:i/>
          <w:sz w:val="24"/>
          <w:szCs w:val="24"/>
        </w:rPr>
        <w:br/>
        <w:t>информационно-коммуникационных технологий</w:t>
      </w:r>
    </w:p>
    <w:p w:rsidR="0000520D" w:rsidRPr="00C850C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p>
    <w:p w:rsidR="00C850C6" w:rsidRPr="00C850C6" w:rsidRDefault="00C850C6" w:rsidP="00C44AC7">
      <w:pPr>
        <w:pStyle w:val="af5"/>
        <w:spacing w:after="0" w:line="240" w:lineRule="auto"/>
        <w:ind w:right="567" w:firstLine="708"/>
        <w:jc w:val="both"/>
        <w:rPr>
          <w:rFonts w:ascii="Times New Roman" w:hAnsi="Times New Roman" w:cs="Times New Roman"/>
          <w:sz w:val="24"/>
          <w:szCs w:val="24"/>
        </w:rPr>
      </w:pPr>
      <w:r w:rsidRPr="00C850C6">
        <w:rPr>
          <w:rFonts w:ascii="Times New Roman" w:hAnsi="Times New Roman" w:cs="Times New Roman"/>
          <w:sz w:val="24"/>
          <w:szCs w:val="24"/>
        </w:rPr>
        <w:t>Целью работы по развитию ИКТ-компетентности является формирование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универсальных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учебных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действий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обучающихся</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с</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использованием</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информационно-коммуникационных технологий.</w:t>
      </w:r>
    </w:p>
    <w:p w:rsidR="00C850C6" w:rsidRPr="00C850C6" w:rsidRDefault="00C850C6" w:rsidP="00C44AC7">
      <w:pPr>
        <w:pStyle w:val="af5"/>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Задачи:</w:t>
      </w:r>
    </w:p>
    <w:p w:rsidR="00C850C6" w:rsidRPr="00C850C6" w:rsidRDefault="00C850C6" w:rsidP="00C44AC7">
      <w:pPr>
        <w:pStyle w:val="af5"/>
        <w:numPr>
          <w:ilvl w:val="0"/>
          <w:numId w:val="207"/>
        </w:numPr>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формирование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ИКТ-компетентности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обучающихся</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посредством</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консолидации</w:t>
      </w:r>
      <w:r w:rsidRPr="00C850C6">
        <w:rPr>
          <w:rFonts w:ascii="Times New Roman" w:hAnsi="Times New Roman" w:cs="Times New Roman"/>
          <w:spacing w:val="-3"/>
          <w:sz w:val="24"/>
          <w:szCs w:val="24"/>
        </w:rPr>
        <w:t xml:space="preserve"> </w:t>
      </w:r>
      <w:r w:rsidRPr="00C850C6">
        <w:rPr>
          <w:rFonts w:ascii="Times New Roman" w:hAnsi="Times New Roman" w:cs="Times New Roman"/>
          <w:sz w:val="24"/>
          <w:szCs w:val="24"/>
        </w:rPr>
        <w:t>возможностей</w:t>
      </w:r>
      <w:r w:rsidRPr="00C850C6">
        <w:rPr>
          <w:rFonts w:ascii="Times New Roman" w:hAnsi="Times New Roman" w:cs="Times New Roman"/>
          <w:spacing w:val="-2"/>
          <w:sz w:val="24"/>
          <w:szCs w:val="24"/>
        </w:rPr>
        <w:t xml:space="preserve"> </w:t>
      </w:r>
      <w:r w:rsidRPr="00C850C6">
        <w:rPr>
          <w:rFonts w:ascii="Times New Roman" w:hAnsi="Times New Roman" w:cs="Times New Roman"/>
          <w:sz w:val="24"/>
          <w:szCs w:val="24"/>
        </w:rPr>
        <w:t>учебных</w:t>
      </w:r>
      <w:r w:rsidRPr="00C850C6">
        <w:rPr>
          <w:rFonts w:ascii="Times New Roman" w:hAnsi="Times New Roman" w:cs="Times New Roman"/>
          <w:spacing w:val="-5"/>
          <w:sz w:val="24"/>
          <w:szCs w:val="24"/>
        </w:rPr>
        <w:t xml:space="preserve"> </w:t>
      </w:r>
      <w:r w:rsidRPr="00C850C6">
        <w:rPr>
          <w:rFonts w:ascii="Times New Roman" w:hAnsi="Times New Roman" w:cs="Times New Roman"/>
          <w:sz w:val="24"/>
          <w:szCs w:val="24"/>
        </w:rPr>
        <w:t>предметов</w:t>
      </w:r>
      <w:r w:rsidRPr="00C850C6">
        <w:rPr>
          <w:rFonts w:ascii="Times New Roman" w:hAnsi="Times New Roman" w:cs="Times New Roman"/>
          <w:spacing w:val="-5"/>
          <w:sz w:val="24"/>
          <w:szCs w:val="24"/>
        </w:rPr>
        <w:t xml:space="preserve"> </w:t>
      </w:r>
      <w:r w:rsidRPr="00C850C6">
        <w:rPr>
          <w:rFonts w:ascii="Times New Roman" w:hAnsi="Times New Roman" w:cs="Times New Roman"/>
          <w:sz w:val="24"/>
          <w:szCs w:val="24"/>
        </w:rPr>
        <w:t>и</w:t>
      </w:r>
      <w:r w:rsidRPr="00C850C6">
        <w:rPr>
          <w:rFonts w:ascii="Times New Roman" w:hAnsi="Times New Roman" w:cs="Times New Roman"/>
          <w:spacing w:val="-2"/>
          <w:sz w:val="24"/>
          <w:szCs w:val="24"/>
        </w:rPr>
        <w:t xml:space="preserve"> </w:t>
      </w:r>
      <w:r w:rsidRPr="00C850C6">
        <w:rPr>
          <w:rFonts w:ascii="Times New Roman" w:hAnsi="Times New Roman" w:cs="Times New Roman"/>
          <w:sz w:val="24"/>
          <w:szCs w:val="24"/>
        </w:rPr>
        <w:t>внеурочной</w:t>
      </w:r>
      <w:r w:rsidRPr="00C850C6">
        <w:rPr>
          <w:rFonts w:ascii="Times New Roman" w:hAnsi="Times New Roman" w:cs="Times New Roman"/>
          <w:spacing w:val="-6"/>
          <w:sz w:val="24"/>
          <w:szCs w:val="24"/>
        </w:rPr>
        <w:t xml:space="preserve"> </w:t>
      </w:r>
      <w:r w:rsidRPr="00C850C6">
        <w:rPr>
          <w:rFonts w:ascii="Times New Roman" w:hAnsi="Times New Roman" w:cs="Times New Roman"/>
          <w:sz w:val="24"/>
          <w:szCs w:val="24"/>
        </w:rPr>
        <w:t>деятельности;</w:t>
      </w:r>
    </w:p>
    <w:p w:rsidR="00C850C6" w:rsidRPr="00C850C6" w:rsidRDefault="00C850C6" w:rsidP="00C44AC7">
      <w:pPr>
        <w:pStyle w:val="af5"/>
        <w:numPr>
          <w:ilvl w:val="0"/>
          <w:numId w:val="207"/>
        </w:numPr>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использование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ИКТ</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технологий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в</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оценке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сформированности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универсальных учебных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действий;</w:t>
      </w:r>
    </w:p>
    <w:p w:rsidR="00C850C6" w:rsidRPr="00C850C6" w:rsidRDefault="00C850C6" w:rsidP="00C44AC7">
      <w:pPr>
        <w:pStyle w:val="af5"/>
        <w:numPr>
          <w:ilvl w:val="0"/>
          <w:numId w:val="207"/>
        </w:numPr>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использование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ИКТ-технологий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при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организации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интеллектуальных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творческих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соревнований,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научно-технического</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творчества,</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проектной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учебно-</w:t>
      </w:r>
      <w:r w:rsidRPr="00C850C6">
        <w:rPr>
          <w:rFonts w:ascii="Times New Roman" w:hAnsi="Times New Roman" w:cs="Times New Roman"/>
          <w:spacing w:val="-4"/>
          <w:sz w:val="24"/>
          <w:szCs w:val="24"/>
        </w:rPr>
        <w:t xml:space="preserve"> </w:t>
      </w:r>
      <w:r w:rsidRPr="00C850C6">
        <w:rPr>
          <w:rFonts w:ascii="Times New Roman" w:hAnsi="Times New Roman" w:cs="Times New Roman"/>
          <w:sz w:val="24"/>
          <w:szCs w:val="24"/>
        </w:rPr>
        <w:t>исследовательской</w:t>
      </w:r>
      <w:r w:rsidRPr="00C850C6">
        <w:rPr>
          <w:rFonts w:ascii="Times New Roman" w:hAnsi="Times New Roman" w:cs="Times New Roman"/>
          <w:spacing w:val="-3"/>
          <w:sz w:val="24"/>
          <w:szCs w:val="24"/>
        </w:rPr>
        <w:t xml:space="preserve"> </w:t>
      </w:r>
      <w:r w:rsidRPr="00C850C6">
        <w:rPr>
          <w:rFonts w:ascii="Times New Roman" w:hAnsi="Times New Roman" w:cs="Times New Roman"/>
          <w:sz w:val="24"/>
          <w:szCs w:val="24"/>
        </w:rPr>
        <w:t>деятельности.</w:t>
      </w:r>
    </w:p>
    <w:p w:rsidR="007D6916" w:rsidRPr="007D6916" w:rsidRDefault="0000520D" w:rsidP="00C44AC7">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7D6916">
        <w:rPr>
          <w:rFonts w:ascii="Times New Roman" w:hAnsi="Times New Roman" w:cs="Times New Roman"/>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w:t>
      </w:r>
      <w:r w:rsidRPr="007D6916">
        <w:rPr>
          <w:rFonts w:ascii="Times New Roman" w:hAnsi="Times New Roman" w:cs="Times New Roman"/>
          <w:sz w:val="24"/>
          <w:szCs w:val="24"/>
        </w:rPr>
        <w:lastRenderedPageBreak/>
        <w:t>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r w:rsidRPr="007D6916">
        <w:rPr>
          <w:rFonts w:ascii="Times New Roman" w:hAnsi="Times New Roman" w:cs="Times New Roman"/>
          <w:sz w:val="24"/>
          <w:szCs w:val="24"/>
        </w:rPr>
        <w:b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r w:rsidR="001B2980" w:rsidRPr="007D6916">
        <w:rPr>
          <w:rFonts w:ascii="Times New Roman" w:hAnsi="Times New Roman" w:cs="Times New Roman"/>
          <w:sz w:val="24"/>
          <w:szCs w:val="24"/>
        </w:rPr>
        <w:t xml:space="preserve">. </w:t>
      </w:r>
    </w:p>
    <w:p w:rsidR="001B2980" w:rsidRPr="007D6916" w:rsidRDefault="0000520D" w:rsidP="00C44AC7">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7D6916">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 могут включить:</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уроки по информатике и другим предметам;</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факультативы;</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кружки;</w:t>
      </w:r>
    </w:p>
    <w:p w:rsidR="007D6916"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интегративные межпредметные проекты;</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внеурочные и внешкольные активности.</w:t>
      </w:r>
    </w:p>
    <w:p w:rsidR="0000520D" w:rsidRPr="007D6916" w:rsidRDefault="0000520D" w:rsidP="00C44AC7">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7D6916">
        <w:rPr>
          <w:rFonts w:ascii="Times New Roman" w:hAnsi="Times New Roman" w:cs="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r w:rsidRPr="007D6916">
        <w:rPr>
          <w:rFonts w:ascii="Times New Roman" w:hAnsi="Times New Roman" w:cs="Times New Roman"/>
          <w:sz w:val="24"/>
          <w:szCs w:val="24"/>
        </w:rPr>
        <w:br/>
        <w:t>- выполняемые на уроках, дома и в рамках внеурочной деятельности задания, предполагающие использование электронных образовательных ресурсов;</w:t>
      </w:r>
      <w:r w:rsidRPr="007D6916">
        <w:rPr>
          <w:rFonts w:ascii="Times New Roman" w:hAnsi="Times New Roman" w:cs="Times New Roman"/>
          <w:sz w:val="24"/>
          <w:szCs w:val="24"/>
        </w:rPr>
        <w:br/>
        <w:t>- создание и редактирование текстов;</w:t>
      </w:r>
    </w:p>
    <w:p w:rsidR="0000520D" w:rsidRPr="007D6916" w:rsidRDefault="0000520D" w:rsidP="00224A89">
      <w:pPr>
        <w:widowControl w:val="0"/>
        <w:autoSpaceDE w:val="0"/>
        <w:autoSpaceDN w:val="0"/>
        <w:adjustRightInd w:val="0"/>
        <w:spacing w:after="0" w:line="240" w:lineRule="auto"/>
        <w:rPr>
          <w:rFonts w:ascii="Times New Roman" w:hAnsi="Times New Roman" w:cs="Times New Roman"/>
          <w:sz w:val="24"/>
          <w:szCs w:val="24"/>
        </w:rPr>
      </w:pPr>
      <w:r w:rsidRPr="007D6916">
        <w:rPr>
          <w:rFonts w:ascii="Times New Roman" w:hAnsi="Times New Roman" w:cs="Times New Roman"/>
          <w:sz w:val="24"/>
          <w:szCs w:val="24"/>
        </w:rPr>
        <w:t>- создание и редактирование электронных таблиц;</w:t>
      </w:r>
      <w:r w:rsidRPr="007D6916">
        <w:rPr>
          <w:rFonts w:ascii="Times New Roman" w:hAnsi="Times New Roman" w:cs="Times New Roman"/>
          <w:sz w:val="24"/>
          <w:szCs w:val="24"/>
        </w:rPr>
        <w:br/>
        <w:t>- использование средств для построения диаграмм, графиков, блок-схем, других графических объектов;</w:t>
      </w:r>
      <w:r w:rsidRPr="007D6916">
        <w:rPr>
          <w:rFonts w:ascii="Times New Roman" w:hAnsi="Times New Roman" w:cs="Times New Roman"/>
          <w:sz w:val="24"/>
          <w:szCs w:val="24"/>
        </w:rPr>
        <w:br/>
        <w:t>- создание и редактирование презентаций;</w:t>
      </w:r>
      <w:r w:rsidRPr="007D6916">
        <w:rPr>
          <w:rFonts w:ascii="Times New Roman" w:hAnsi="Times New Roman" w:cs="Times New Roman"/>
          <w:sz w:val="24"/>
          <w:szCs w:val="24"/>
        </w:rPr>
        <w:br/>
        <w:t>- создание и редактирование графики и фото;</w:t>
      </w:r>
      <w:r w:rsidRPr="007D6916">
        <w:rPr>
          <w:rFonts w:ascii="Times New Roman" w:hAnsi="Times New Roman" w:cs="Times New Roman"/>
          <w:sz w:val="24"/>
          <w:szCs w:val="24"/>
        </w:rPr>
        <w:br/>
        <w:t>- создание и редактирование видео;</w:t>
      </w:r>
      <w:r w:rsidRPr="007D6916">
        <w:rPr>
          <w:rFonts w:ascii="Times New Roman" w:hAnsi="Times New Roman" w:cs="Times New Roman"/>
          <w:sz w:val="24"/>
          <w:szCs w:val="24"/>
        </w:rPr>
        <w:br/>
        <w:t>- создание музыкальных и звуковых объектов;</w:t>
      </w:r>
      <w:r w:rsidRPr="007D6916">
        <w:rPr>
          <w:rFonts w:ascii="Times New Roman" w:hAnsi="Times New Roman" w:cs="Times New Roman"/>
          <w:sz w:val="24"/>
          <w:szCs w:val="24"/>
        </w:rPr>
        <w:br/>
        <w:t>- поиск и анализ информации в Интернете;</w:t>
      </w:r>
      <w:r w:rsidRPr="007D6916">
        <w:rPr>
          <w:rFonts w:ascii="Times New Roman" w:hAnsi="Times New Roman" w:cs="Times New Roman"/>
          <w:sz w:val="24"/>
          <w:szCs w:val="24"/>
        </w:rPr>
        <w:br/>
        <w:t>- моделирование, проектирование и управление;</w:t>
      </w:r>
      <w:r w:rsidRPr="007D6916">
        <w:rPr>
          <w:rFonts w:ascii="Times New Roman" w:hAnsi="Times New Roman" w:cs="Times New Roman"/>
          <w:sz w:val="24"/>
          <w:szCs w:val="24"/>
        </w:rPr>
        <w:br/>
        <w:t>- математическая обработка и визуализация данных;</w:t>
      </w:r>
      <w:r w:rsidRPr="007D6916">
        <w:rPr>
          <w:rFonts w:ascii="Times New Roman" w:hAnsi="Times New Roman" w:cs="Times New Roman"/>
          <w:sz w:val="24"/>
          <w:szCs w:val="24"/>
        </w:rPr>
        <w:br/>
        <w:t>- создание веб-страниц и сайтов;</w:t>
      </w:r>
      <w:r w:rsidRPr="007D6916">
        <w:rPr>
          <w:rFonts w:ascii="Times New Roman" w:hAnsi="Times New Roman" w:cs="Times New Roman"/>
          <w:sz w:val="24"/>
          <w:szCs w:val="24"/>
        </w:rPr>
        <w:br/>
        <w:t>- сетевая коммуникация между учениками и (или) учителем.</w:t>
      </w:r>
      <w:r w:rsidRPr="007D6916">
        <w:rPr>
          <w:rFonts w:ascii="Times New Roman" w:hAnsi="Times New Roman" w:cs="Times New Roman"/>
          <w:sz w:val="24"/>
          <w:szCs w:val="24"/>
        </w:rPr>
        <w:b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00520D"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p>
    <w:p w:rsidR="00064017" w:rsidRPr="007D6916" w:rsidRDefault="00064017" w:rsidP="00224A89">
      <w:pPr>
        <w:widowControl w:val="0"/>
        <w:autoSpaceDE w:val="0"/>
        <w:autoSpaceDN w:val="0"/>
        <w:adjustRightInd w:val="0"/>
        <w:spacing w:after="0" w:line="240" w:lineRule="auto"/>
        <w:rPr>
          <w:rFonts w:ascii="Times New Roman" w:hAnsi="Times New Roman" w:cs="Times New Roman"/>
          <w:b/>
          <w:i/>
          <w:sz w:val="24"/>
          <w:szCs w:val="24"/>
        </w:rPr>
      </w:pPr>
      <w:r w:rsidRPr="007D6916">
        <w:rPr>
          <w:rFonts w:ascii="Times New Roman" w:hAnsi="Times New Roman" w:cs="Times New Roman"/>
          <w:b/>
          <w:i/>
          <w:sz w:val="24"/>
          <w:szCs w:val="24"/>
        </w:rPr>
        <w:t>2.1.7. Перечень и описание основных элементов</w:t>
      </w:r>
      <w:r w:rsidRPr="007D6916">
        <w:rPr>
          <w:rFonts w:ascii="Times New Roman" w:hAnsi="Times New Roman" w:cs="Times New Roman"/>
          <w:b/>
          <w:i/>
          <w:sz w:val="24"/>
          <w:szCs w:val="24"/>
        </w:rPr>
        <w:br/>
        <w:t>ИКТ-компетенции и инструментов их использования</w:t>
      </w:r>
    </w:p>
    <w:p w:rsidR="008655E0" w:rsidRPr="00A17AAA" w:rsidRDefault="008655E0" w:rsidP="00C44AC7">
      <w:pPr>
        <w:spacing w:after="0" w:line="240" w:lineRule="auto"/>
        <w:ind w:right="160"/>
        <w:jc w:val="both"/>
        <w:rPr>
          <w:rFonts w:ascii="Times New Roman" w:eastAsia="Times New Roman" w:hAnsi="Times New Roman" w:cs="Times New Roman"/>
          <w:b/>
          <w:bCs/>
          <w:sz w:val="24"/>
          <w:szCs w:val="24"/>
        </w:rPr>
      </w:pPr>
    </w:p>
    <w:p w:rsidR="00DD1BA1" w:rsidRPr="00A17AAA" w:rsidRDefault="00DD1BA1" w:rsidP="00C44AC7">
      <w:pPr>
        <w:spacing w:after="0" w:line="240" w:lineRule="auto"/>
        <w:ind w:right="16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Организации учебной деятельности по развитию информационно-коммуникационных технологий</w:t>
      </w:r>
    </w:p>
    <w:p w:rsidR="00DD1BA1" w:rsidRPr="00A17AAA" w:rsidRDefault="007D6916" w:rsidP="00C44AC7">
      <w:pPr>
        <w:tabs>
          <w:tab w:val="left" w:pos="1440"/>
          <w:tab w:val="left" w:pos="2920"/>
          <w:tab w:val="left" w:pos="4020"/>
          <w:tab w:val="left" w:pos="4560"/>
          <w:tab w:val="left" w:pos="5940"/>
          <w:tab w:val="left" w:pos="87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D1BA1" w:rsidRPr="00A17AAA">
        <w:rPr>
          <w:rFonts w:ascii="Times New Roman" w:eastAsia="Times New Roman" w:hAnsi="Times New Roman" w:cs="Times New Roman"/>
          <w:sz w:val="24"/>
          <w:szCs w:val="24"/>
        </w:rPr>
        <w:t>Целью</w:t>
      </w:r>
      <w:r w:rsidR="00DD1BA1" w:rsidRPr="00A17AAA">
        <w:rPr>
          <w:rFonts w:ascii="Times New Roman" w:eastAsia="Times New Roman" w:hAnsi="Times New Roman" w:cs="Times New Roman"/>
          <w:sz w:val="24"/>
          <w:szCs w:val="24"/>
        </w:rPr>
        <w:tab/>
        <w:t>учебной</w:t>
      </w:r>
      <w:r w:rsidR="00DD1BA1" w:rsidRPr="00A17AAA">
        <w:rPr>
          <w:rFonts w:ascii="Times New Roman" w:eastAsia="Times New Roman" w:hAnsi="Times New Roman" w:cs="Times New Roman"/>
          <w:sz w:val="24"/>
          <w:szCs w:val="24"/>
        </w:rPr>
        <w:tab/>
        <w:t>работы</w:t>
      </w:r>
      <w:r w:rsidR="00DD1BA1" w:rsidRPr="00A17AAA">
        <w:rPr>
          <w:rFonts w:ascii="Times New Roman" w:eastAsia="Times New Roman" w:hAnsi="Times New Roman" w:cs="Times New Roman"/>
          <w:sz w:val="24"/>
          <w:szCs w:val="24"/>
        </w:rPr>
        <w:tab/>
        <w:t>по</w:t>
      </w:r>
      <w:r w:rsidR="00DD1BA1" w:rsidRPr="00A17AAA">
        <w:rPr>
          <w:rFonts w:ascii="Times New Roman" w:eastAsia="Times New Roman" w:hAnsi="Times New Roman" w:cs="Times New Roman"/>
          <w:sz w:val="24"/>
          <w:szCs w:val="24"/>
        </w:rPr>
        <w:tab/>
        <w:t>развитию</w:t>
      </w:r>
      <w:r w:rsidR="00DD1BA1" w:rsidRPr="00A17AAA">
        <w:rPr>
          <w:rFonts w:ascii="Times New Roman" w:eastAsia="Times New Roman" w:hAnsi="Times New Roman" w:cs="Times New Roman"/>
          <w:sz w:val="24"/>
          <w:szCs w:val="24"/>
        </w:rPr>
        <w:tab/>
        <w:t>ИКТ-компетентности</w:t>
      </w:r>
      <w:r w:rsidR="00DD1BA1" w:rsidRPr="00A17AAA">
        <w:rPr>
          <w:rFonts w:ascii="Times New Roman" w:eastAsia="Times New Roman" w:hAnsi="Times New Roman" w:cs="Times New Roman"/>
          <w:sz w:val="24"/>
          <w:szCs w:val="24"/>
        </w:rPr>
        <w:tab/>
        <w:t>является:</w:t>
      </w:r>
    </w:p>
    <w:p w:rsidR="00DD1BA1" w:rsidRPr="00A17AAA" w:rsidRDefault="00DD1BA1" w:rsidP="00C44AC7">
      <w:pPr>
        <w:tabs>
          <w:tab w:val="left" w:pos="2680"/>
          <w:tab w:val="left" w:pos="5040"/>
          <w:tab w:val="left" w:pos="6600"/>
          <w:tab w:val="left" w:pos="822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w:t>
      </w:r>
      <w:r w:rsidRPr="00A17AAA">
        <w:rPr>
          <w:rFonts w:ascii="Times New Roman" w:eastAsia="Times New Roman" w:hAnsi="Times New Roman" w:cs="Times New Roman"/>
          <w:sz w:val="24"/>
          <w:szCs w:val="24"/>
        </w:rPr>
        <w:tab/>
        <w:t>универсальных</w:t>
      </w:r>
      <w:r w:rsidRPr="00A17AAA">
        <w:rPr>
          <w:rFonts w:ascii="Times New Roman" w:eastAsia="Times New Roman" w:hAnsi="Times New Roman" w:cs="Times New Roman"/>
          <w:sz w:val="24"/>
          <w:szCs w:val="24"/>
        </w:rPr>
        <w:tab/>
        <w:t>учебных</w:t>
      </w:r>
      <w:r w:rsidRPr="00A17AAA">
        <w:rPr>
          <w:rFonts w:ascii="Times New Roman" w:eastAsia="Times New Roman" w:hAnsi="Times New Roman" w:cs="Times New Roman"/>
          <w:sz w:val="24"/>
          <w:szCs w:val="24"/>
        </w:rPr>
        <w:tab/>
        <w:t>действий</w:t>
      </w:r>
      <w:r w:rsidRPr="00A17AAA">
        <w:rPr>
          <w:rFonts w:ascii="Times New Roman" w:eastAsia="Times New Roman" w:hAnsi="Times New Roman" w:cs="Times New Roman"/>
          <w:sz w:val="24"/>
          <w:szCs w:val="24"/>
        </w:rPr>
        <w:tab/>
        <w:t>обучающихся</w:t>
      </w:r>
      <w:r w:rsidR="00984F39" w:rsidRPr="00A17AAA">
        <w:rPr>
          <w:rFonts w:ascii="Times New Roman" w:eastAsia="Times New Roman" w:hAnsi="Times New Roman" w:cs="Times New Roman"/>
          <w:sz w:val="24"/>
          <w:szCs w:val="24"/>
        </w:rPr>
        <w:t xml:space="preserve"> с </w:t>
      </w:r>
      <w:r w:rsidRPr="00A17AAA">
        <w:rPr>
          <w:rFonts w:ascii="Times New Roman" w:eastAsia="Times New Roman" w:hAnsi="Times New Roman" w:cs="Times New Roman"/>
          <w:sz w:val="24"/>
          <w:szCs w:val="24"/>
        </w:rPr>
        <w:t>использованием    информационно-коммуникационных    технологий.</w:t>
      </w:r>
    </w:p>
    <w:p w:rsidR="00DD1BA1" w:rsidRPr="00A17AAA" w:rsidRDefault="007D6916"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DD1BA1" w:rsidRPr="00A17AAA">
        <w:rPr>
          <w:rFonts w:ascii="Times New Roman" w:eastAsia="Times New Roman" w:hAnsi="Times New Roman" w:cs="Times New Roman"/>
          <w:b/>
          <w:bCs/>
          <w:sz w:val="24"/>
          <w:szCs w:val="24"/>
        </w:rPr>
        <w:t>Задачи:</w:t>
      </w:r>
    </w:p>
    <w:p w:rsidR="00DD1BA1" w:rsidRPr="00A17AAA" w:rsidRDefault="00DD1BA1" w:rsidP="00C44AC7">
      <w:pPr>
        <w:numPr>
          <w:ilvl w:val="1"/>
          <w:numId w:val="136"/>
        </w:numPr>
        <w:tabs>
          <w:tab w:val="left" w:pos="1120"/>
        </w:tabs>
        <w:spacing w:after="0" w:line="240" w:lineRule="auto"/>
        <w:ind w:left="1120" w:hanging="35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формирование ИКТ-компетентности обучающихся посредством консолидации возможностей учебных предметов и внеурочной деятельности;</w:t>
      </w:r>
    </w:p>
    <w:p w:rsidR="00DD1BA1" w:rsidRPr="007D6916" w:rsidRDefault="00DD1BA1" w:rsidP="00C44AC7">
      <w:pPr>
        <w:numPr>
          <w:ilvl w:val="0"/>
          <w:numId w:val="137"/>
        </w:numPr>
        <w:tabs>
          <w:tab w:val="left" w:pos="1120"/>
        </w:tabs>
        <w:spacing w:after="0" w:line="240" w:lineRule="auto"/>
        <w:ind w:left="1120" w:hanging="35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использование ИКТ – технологий в оценке сформированности универсальных учебных действий;</w:t>
      </w:r>
    </w:p>
    <w:p w:rsidR="00DD1BA1" w:rsidRPr="00A17AAA" w:rsidRDefault="00DD1BA1" w:rsidP="00C44AC7">
      <w:pPr>
        <w:numPr>
          <w:ilvl w:val="0"/>
          <w:numId w:val="137"/>
        </w:numPr>
        <w:tabs>
          <w:tab w:val="left" w:pos="1120"/>
        </w:tabs>
        <w:spacing w:after="0" w:line="240" w:lineRule="auto"/>
        <w:ind w:left="1120" w:hanging="356"/>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использование ИКТ-технологий при организации интеллектуальных и творческих соревнований, научно-технического творчества, проектной и учебно- исследовательской деятельности.</w:t>
      </w:r>
    </w:p>
    <w:p w:rsidR="00DD1BA1" w:rsidRPr="00A17AAA" w:rsidRDefault="007D6916"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DD1BA1" w:rsidRPr="00A17AAA">
        <w:rPr>
          <w:rFonts w:ascii="Times New Roman" w:eastAsia="Times New Roman" w:hAnsi="Times New Roman" w:cs="Times New Roman"/>
          <w:b/>
          <w:bCs/>
          <w:sz w:val="24"/>
          <w:szCs w:val="24"/>
        </w:rPr>
        <w:t>Описание содержания, видов и форм организации учебной деятельности по формированию и развитию ИКТ-компетенций</w:t>
      </w:r>
    </w:p>
    <w:p w:rsidR="00984F39" w:rsidRPr="00A17AAA" w:rsidRDefault="00984F39" w:rsidP="00C44AC7">
      <w:pPr>
        <w:tabs>
          <w:tab w:val="left" w:pos="98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ab/>
        <w:t xml:space="preserve">В </w:t>
      </w:r>
      <w:r w:rsidR="00DD1BA1" w:rsidRPr="00A17AAA">
        <w:rPr>
          <w:rFonts w:ascii="Times New Roman" w:eastAsia="Times New Roman" w:hAnsi="Times New Roman" w:cs="Times New Roman"/>
          <w:sz w:val="24"/>
          <w:szCs w:val="24"/>
        </w:rPr>
        <w:t>ИКТ-компетентности выделяется образовательная ИКТ-компетентность, как способности решать учебные задачи с использованием общедоступных в основной школе инструментов ИКТ и источ</w:t>
      </w:r>
      <w:r w:rsidRPr="00A17AAA">
        <w:rPr>
          <w:rFonts w:ascii="Times New Roman" w:eastAsia="Times New Roman" w:hAnsi="Times New Roman" w:cs="Times New Roman"/>
          <w:sz w:val="24"/>
          <w:szCs w:val="24"/>
        </w:rPr>
        <w:t xml:space="preserve">ников информации в соответствии с </w:t>
      </w:r>
      <w:r w:rsidR="00DD1BA1" w:rsidRPr="00A17AAA">
        <w:rPr>
          <w:rFonts w:ascii="Times New Roman" w:eastAsia="Times New Roman" w:hAnsi="Times New Roman" w:cs="Times New Roman"/>
          <w:sz w:val="24"/>
          <w:szCs w:val="24"/>
        </w:rPr>
        <w:t>возрастнымипотребностямивозможностямучащегося.</w:t>
      </w:r>
    </w:p>
    <w:p w:rsidR="00DD1BA1" w:rsidRPr="00A17AAA" w:rsidRDefault="00984F39" w:rsidP="00C44AC7">
      <w:pPr>
        <w:tabs>
          <w:tab w:val="left" w:pos="98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00DD1BA1" w:rsidRPr="00A17AAA">
        <w:rPr>
          <w:rFonts w:ascii="Times New Roman" w:eastAsia="Times New Roman" w:hAnsi="Times New Roman" w:cs="Times New Roman"/>
          <w:sz w:val="24"/>
          <w:szCs w:val="24"/>
        </w:rPr>
        <w:t>Элементами</w:t>
      </w:r>
      <w:r w:rsidR="00DD1BA1" w:rsidRPr="00A17AAA">
        <w:rPr>
          <w:rFonts w:ascii="Times New Roman" w:eastAsia="Times New Roman" w:hAnsi="Times New Roman" w:cs="Times New Roman"/>
          <w:sz w:val="24"/>
          <w:szCs w:val="24"/>
        </w:rPr>
        <w:tab/>
        <w:t>образовательной</w:t>
      </w:r>
      <w:r w:rsidR="00DD1BA1" w:rsidRPr="00A17AAA">
        <w:rPr>
          <w:rFonts w:ascii="Times New Roman" w:eastAsia="Times New Roman" w:hAnsi="Times New Roman" w:cs="Times New Roman"/>
          <w:sz w:val="24"/>
          <w:szCs w:val="24"/>
        </w:rPr>
        <w:tab/>
        <w:t>ИКТ</w:t>
      </w:r>
      <w:r w:rsidR="00DD1BA1" w:rsidRPr="00A17AAA">
        <w:rPr>
          <w:rFonts w:ascii="Times New Roman" w:eastAsia="Times New Roman" w:hAnsi="Times New Roman" w:cs="Times New Roman"/>
          <w:sz w:val="24"/>
          <w:szCs w:val="24"/>
        </w:rPr>
        <w:tab/>
        <w:t>-</w:t>
      </w:r>
      <w:r w:rsidR="00DD1BA1" w:rsidRPr="00A17AAA">
        <w:rPr>
          <w:rFonts w:ascii="Times New Roman" w:eastAsia="Times New Roman" w:hAnsi="Times New Roman" w:cs="Times New Roman"/>
          <w:sz w:val="24"/>
          <w:szCs w:val="24"/>
        </w:rPr>
        <w:tab/>
        <w:t>компетентности</w:t>
      </w:r>
      <w:r w:rsidR="00DD1BA1" w:rsidRPr="00A17AAA">
        <w:rPr>
          <w:rFonts w:ascii="Times New Roman" w:eastAsia="Times New Roman" w:hAnsi="Times New Roman" w:cs="Times New Roman"/>
          <w:sz w:val="24"/>
          <w:szCs w:val="24"/>
        </w:rPr>
        <w:tab/>
        <w:t>являются:</w:t>
      </w:r>
    </w:p>
    <w:p w:rsidR="00984F39" w:rsidRPr="00A17AAA" w:rsidRDefault="00DD1BA1" w:rsidP="00C44AC7">
      <w:pPr>
        <w:numPr>
          <w:ilvl w:val="0"/>
          <w:numId w:val="138"/>
        </w:numPr>
        <w:tabs>
          <w:tab w:val="left" w:pos="59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984F39" w:rsidRPr="00A17AAA" w:rsidRDefault="00DD1BA1" w:rsidP="00C44AC7">
      <w:pPr>
        <w:numPr>
          <w:ilvl w:val="0"/>
          <w:numId w:val="138"/>
        </w:numPr>
        <w:tabs>
          <w:tab w:val="left" w:pos="59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понимание</w:t>
      </w:r>
      <w:r w:rsidRPr="00A17AAA">
        <w:rPr>
          <w:rFonts w:ascii="Times New Roman" w:eastAsia="Times New Roman" w:hAnsi="Times New Roman" w:cs="Times New Roman"/>
          <w:sz w:val="24"/>
          <w:szCs w:val="24"/>
        </w:rPr>
        <w:tab/>
        <w:t>основных</w:t>
      </w:r>
      <w:r w:rsidRPr="00A17AAA">
        <w:rPr>
          <w:rFonts w:ascii="Times New Roman" w:eastAsia="Times New Roman" w:hAnsi="Times New Roman" w:cs="Times New Roman"/>
          <w:sz w:val="24"/>
          <w:szCs w:val="24"/>
        </w:rPr>
        <w:tab/>
        <w:t>принципов</w:t>
      </w:r>
      <w:r w:rsidRPr="00A17AAA">
        <w:rPr>
          <w:rFonts w:ascii="Times New Roman" w:eastAsia="Times New Roman" w:hAnsi="Times New Roman" w:cs="Times New Roman"/>
          <w:sz w:val="24"/>
          <w:szCs w:val="24"/>
        </w:rPr>
        <w:tab/>
        <w:t>работы</w:t>
      </w:r>
      <w:r w:rsidRPr="00A17AAA">
        <w:rPr>
          <w:rFonts w:ascii="Times New Roman" w:eastAsia="Times New Roman" w:hAnsi="Times New Roman" w:cs="Times New Roman"/>
          <w:sz w:val="24"/>
          <w:szCs w:val="24"/>
        </w:rPr>
        <w:tab/>
        <w:t>устройств</w:t>
      </w:r>
      <w:r w:rsidRPr="00A17AAA">
        <w:rPr>
          <w:rFonts w:ascii="Times New Roman" w:eastAsia="Times New Roman" w:hAnsi="Times New Roman" w:cs="Times New Roman"/>
          <w:sz w:val="24"/>
          <w:szCs w:val="24"/>
        </w:rPr>
        <w:tab/>
        <w:t>ИКТ;</w:t>
      </w:r>
    </w:p>
    <w:p w:rsidR="00984F39" w:rsidRPr="00A17AAA" w:rsidRDefault="00DD1BA1" w:rsidP="00C44AC7">
      <w:pPr>
        <w:numPr>
          <w:ilvl w:val="0"/>
          <w:numId w:val="138"/>
        </w:numPr>
        <w:tabs>
          <w:tab w:val="left" w:pos="59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подключение устройств ИКТ к электрической сети, использование аккумуляторов;</w:t>
      </w:r>
    </w:p>
    <w:p w:rsidR="00984F39" w:rsidRPr="00A17AAA" w:rsidRDefault="00DD1BA1" w:rsidP="00C44AC7">
      <w:pPr>
        <w:numPr>
          <w:ilvl w:val="0"/>
          <w:numId w:val="138"/>
        </w:numPr>
        <w:tabs>
          <w:tab w:val="left" w:pos="580"/>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включение и выключение устройств ИКТ. Вход в операционную систему;</w:t>
      </w:r>
    </w:p>
    <w:p w:rsidR="00984F39" w:rsidRPr="00A17AAA" w:rsidRDefault="00DD1BA1" w:rsidP="00C44AC7">
      <w:pPr>
        <w:numPr>
          <w:ilvl w:val="0"/>
          <w:numId w:val="138"/>
        </w:numPr>
        <w:tabs>
          <w:tab w:val="left" w:pos="580"/>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базовые действия с экранными объектами;</w:t>
      </w:r>
    </w:p>
    <w:p w:rsidR="00984F39" w:rsidRPr="00A17AAA" w:rsidRDefault="00DD1BA1" w:rsidP="00C44AC7">
      <w:pPr>
        <w:numPr>
          <w:ilvl w:val="0"/>
          <w:numId w:val="138"/>
        </w:numPr>
        <w:tabs>
          <w:tab w:val="left" w:pos="580"/>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соединение стройств ИКТ с использованием проводных и беспроводных технологий;</w:t>
      </w:r>
    </w:p>
    <w:p w:rsidR="00984F39" w:rsidRPr="00A17AAA" w:rsidRDefault="00DD1BA1" w:rsidP="00C44AC7">
      <w:pPr>
        <w:numPr>
          <w:ilvl w:val="0"/>
          <w:numId w:val="138"/>
        </w:numPr>
        <w:tabs>
          <w:tab w:val="left" w:pos="60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информационное подключение к локальной сети и глобальной сети Интернет;</w:t>
      </w:r>
    </w:p>
    <w:p w:rsidR="00DD1BA1" w:rsidRPr="007D6916" w:rsidRDefault="00DD1BA1" w:rsidP="00C44AC7">
      <w:pPr>
        <w:numPr>
          <w:ilvl w:val="0"/>
          <w:numId w:val="138"/>
        </w:numPr>
        <w:tabs>
          <w:tab w:val="left" w:pos="60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вход в информационную среду учреждения, в том числе – через Интернет, средства безопасности входа.</w:t>
      </w:r>
    </w:p>
    <w:p w:rsidR="00DD1BA1" w:rsidRPr="00A17AAA" w:rsidRDefault="00DD1BA1" w:rsidP="00C44AC7">
      <w:pPr>
        <w:spacing w:after="0" w:line="240" w:lineRule="auto"/>
        <w:ind w:firstLine="40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Размещение информационного объекта (сообщения) в информационной среде;</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обеспечение</w:t>
      </w:r>
      <w:r w:rsidRPr="00A17AAA">
        <w:rPr>
          <w:rFonts w:cs="Times New Roman"/>
          <w:lang w:val="ru-RU" w:eastAsia="ru-RU"/>
        </w:rPr>
        <w:tab/>
        <w:t>надежного</w:t>
      </w:r>
      <w:r w:rsidRPr="00A17AAA">
        <w:rPr>
          <w:rFonts w:cs="Times New Roman"/>
          <w:lang w:val="ru-RU" w:eastAsia="ru-RU"/>
        </w:rPr>
        <w:tab/>
        <w:t>функционирования</w:t>
      </w:r>
      <w:r w:rsidRPr="00A17AAA">
        <w:rPr>
          <w:rFonts w:cs="Times New Roman"/>
          <w:lang w:val="ru-RU" w:eastAsia="ru-RU"/>
        </w:rPr>
        <w:tab/>
        <w:t>устройств</w:t>
      </w:r>
      <w:r w:rsidRPr="00A17AAA">
        <w:rPr>
          <w:rFonts w:cs="Times New Roman"/>
          <w:lang w:val="ru-RU" w:eastAsia="ru-RU"/>
        </w:rPr>
        <w:tab/>
        <w:t>ИКТ;</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 xml:space="preserve">вывод информации на бумагу и в трехмерную материальную среду (печать). </w:t>
      </w:r>
      <w:r w:rsidRPr="00A17AAA">
        <w:rPr>
          <w:rFonts w:cs="Times New Roman"/>
          <w:lang w:eastAsia="ru-RU"/>
        </w:rPr>
        <w:t>Обращение с расходными материалами;</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использование основных законов восприятия, обработки и хранения информации человеком;</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w:t>
      </w:r>
      <w:r w:rsidR="00984F39" w:rsidRPr="00A17AAA">
        <w:rPr>
          <w:rFonts w:cs="Times New Roman"/>
          <w:lang w:val="ru-RU" w:eastAsia="ru-RU"/>
        </w:rPr>
        <w:t xml:space="preserve"> </w:t>
      </w:r>
      <w:r w:rsidRPr="00A17AAA">
        <w:rPr>
          <w:rFonts w:cs="Times New Roman"/>
          <w:lang w:val="ru-RU" w:eastAsia="ru-RU"/>
        </w:rPr>
        <w:t xml:space="preserve">отражающим, и с несветящимся отражающим экраном. </w:t>
      </w:r>
    </w:p>
    <w:p w:rsidR="00984F39" w:rsidRPr="00A17AAA" w:rsidRDefault="00984F39" w:rsidP="00C44AC7">
      <w:pPr>
        <w:tabs>
          <w:tab w:val="left" w:pos="2600"/>
          <w:tab w:val="left" w:pos="4500"/>
          <w:tab w:val="left" w:pos="7420"/>
          <w:tab w:val="left" w:pos="9240"/>
        </w:tabs>
        <w:spacing w:after="0" w:line="240" w:lineRule="auto"/>
        <w:ind w:left="360"/>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DD1BA1" w:rsidRPr="00A17AAA">
        <w:rPr>
          <w:rFonts w:ascii="Times New Roman" w:hAnsi="Times New Roman" w:cs="Times New Roman"/>
          <w:sz w:val="24"/>
          <w:szCs w:val="24"/>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984F39" w:rsidRPr="00A17AAA" w:rsidRDefault="00DD1BA1" w:rsidP="00C44AC7">
      <w:pPr>
        <w:pStyle w:val="af"/>
        <w:numPr>
          <w:ilvl w:val="0"/>
          <w:numId w:val="170"/>
        </w:numPr>
        <w:tabs>
          <w:tab w:val="left" w:pos="2600"/>
          <w:tab w:val="left" w:pos="4500"/>
          <w:tab w:val="left" w:pos="7420"/>
          <w:tab w:val="left" w:pos="9240"/>
        </w:tabs>
        <w:jc w:val="both"/>
        <w:rPr>
          <w:rFonts w:eastAsiaTheme="minorHAnsi" w:cs="Times New Roman"/>
          <w:lang w:val="ru-RU" w:eastAsia="ru-RU"/>
        </w:rPr>
      </w:pPr>
      <w:r w:rsidRPr="00A17AAA">
        <w:rPr>
          <w:rFonts w:cs="Times New Roman"/>
          <w:lang w:val="ru-RU" w:eastAsia="ru-RU"/>
        </w:rPr>
        <w:t>определение информации - способность использовать инструменты ИКТ для идентификации и соответствующего представления необходимой информации;</w:t>
      </w:r>
    </w:p>
    <w:p w:rsidR="00984F39" w:rsidRPr="00A17AAA" w:rsidRDefault="00DD1BA1" w:rsidP="00C44AC7">
      <w:pPr>
        <w:pStyle w:val="af"/>
        <w:numPr>
          <w:ilvl w:val="0"/>
          <w:numId w:val="170"/>
        </w:numPr>
        <w:tabs>
          <w:tab w:val="left" w:pos="2600"/>
          <w:tab w:val="left" w:pos="4500"/>
          <w:tab w:val="left" w:pos="7420"/>
          <w:tab w:val="left" w:pos="9240"/>
        </w:tabs>
        <w:jc w:val="both"/>
        <w:rPr>
          <w:rFonts w:eastAsiaTheme="minorHAnsi" w:cs="Times New Roman"/>
          <w:lang w:val="ru-RU" w:eastAsia="ru-RU"/>
        </w:rPr>
      </w:pPr>
      <w:r w:rsidRPr="00A17AAA">
        <w:rPr>
          <w:rFonts w:cs="Times New Roman"/>
          <w:lang w:val="ru-RU" w:eastAsia="ru-RU"/>
        </w:rPr>
        <w:t>доступ к информации - умение собирать и/или извлекать информацию;</w:t>
      </w:r>
    </w:p>
    <w:p w:rsidR="00DD1BA1" w:rsidRPr="007D6916" w:rsidRDefault="00DD1BA1" w:rsidP="00C44AC7">
      <w:pPr>
        <w:pStyle w:val="af"/>
        <w:numPr>
          <w:ilvl w:val="0"/>
          <w:numId w:val="170"/>
        </w:numPr>
        <w:tabs>
          <w:tab w:val="left" w:pos="2600"/>
          <w:tab w:val="left" w:pos="4500"/>
          <w:tab w:val="left" w:pos="7420"/>
          <w:tab w:val="left" w:pos="9240"/>
        </w:tabs>
        <w:jc w:val="both"/>
        <w:rPr>
          <w:rFonts w:eastAsiaTheme="minorHAnsi" w:cs="Times New Roman"/>
          <w:lang w:val="ru-RU" w:eastAsia="ru-RU"/>
        </w:rPr>
      </w:pPr>
      <w:r w:rsidRPr="00A17AAA">
        <w:rPr>
          <w:rFonts w:cs="Times New Roman"/>
          <w:lang w:val="ru-RU" w:eastAsia="ru-RU"/>
        </w:rPr>
        <w:t>управление информацией - умение применять существующую схему организации или классификации;</w:t>
      </w:r>
    </w:p>
    <w:p w:rsidR="00DD1BA1" w:rsidRPr="007D6916" w:rsidRDefault="00DD1BA1" w:rsidP="00C44AC7">
      <w:pPr>
        <w:numPr>
          <w:ilvl w:val="0"/>
          <w:numId w:val="139"/>
        </w:numPr>
        <w:tabs>
          <w:tab w:val="left" w:pos="657"/>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интегрирование информации - умение интерпретировать и представлять информацию. Сюда входит обобщение, сравнение и противопоставление данных;</w:t>
      </w:r>
    </w:p>
    <w:p w:rsidR="00DD1BA1" w:rsidRPr="007D6916" w:rsidRDefault="00DD1BA1" w:rsidP="00C44AC7">
      <w:pPr>
        <w:numPr>
          <w:ilvl w:val="0"/>
          <w:numId w:val="139"/>
        </w:numPr>
        <w:tabs>
          <w:tab w:val="left" w:pos="585"/>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оценивание информации - умение выносить суждение о качестве, важности, полезности или эффективности информации;</w:t>
      </w:r>
    </w:p>
    <w:p w:rsidR="00DD1BA1" w:rsidRPr="007D6916" w:rsidRDefault="00DD1BA1" w:rsidP="00C44AC7">
      <w:pPr>
        <w:numPr>
          <w:ilvl w:val="0"/>
          <w:numId w:val="139"/>
        </w:numPr>
        <w:tabs>
          <w:tab w:val="left" w:pos="685"/>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информации - умение генерировать информацию, адаптируя, применяя, проектируя, изобретая или разрабатывая ее;</w:t>
      </w:r>
    </w:p>
    <w:p w:rsidR="00DD1BA1" w:rsidRPr="00A17AAA" w:rsidRDefault="00DD1BA1" w:rsidP="00C44AC7">
      <w:pPr>
        <w:numPr>
          <w:ilvl w:val="0"/>
          <w:numId w:val="139"/>
        </w:numPr>
        <w:tabs>
          <w:tab w:val="left" w:pos="755"/>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передача информации - способность должным образом передавать информацию определенной аудитории и передавать знания в соответствующем направлении.</w:t>
      </w:r>
    </w:p>
    <w:p w:rsidR="00DD1BA1" w:rsidRPr="00A17AAA" w:rsidRDefault="00DD1BA1" w:rsidP="00C44AC7">
      <w:pPr>
        <w:spacing w:after="0" w:line="240" w:lineRule="auto"/>
        <w:jc w:val="both"/>
        <w:rPr>
          <w:rFonts w:ascii="Times New Roman" w:eastAsia="Times New Roman" w:hAnsi="Times New Roman" w:cs="Times New Roman"/>
          <w:sz w:val="24"/>
          <w:szCs w:val="24"/>
        </w:rPr>
      </w:pPr>
    </w:p>
    <w:p w:rsidR="00DD1BA1" w:rsidRPr="00A17AAA" w:rsidRDefault="00DD1BA1" w:rsidP="00C44AC7">
      <w:pPr>
        <w:spacing w:after="0" w:line="240" w:lineRule="auto"/>
        <w:ind w:firstLine="40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Структуру ИКТ-компетентности составляют следующие познавательные навыки (когнитивные действия):</w:t>
      </w:r>
    </w:p>
    <w:p w:rsidR="00DD1BA1" w:rsidRPr="00A17AAA" w:rsidRDefault="00DD1BA1" w:rsidP="00C44AC7">
      <w:pPr>
        <w:spacing w:after="0" w:line="240" w:lineRule="auto"/>
        <w:jc w:val="both"/>
        <w:rPr>
          <w:rFonts w:ascii="Times New Roman" w:eastAsia="Times New Roman" w:hAnsi="Times New Roman" w:cs="Times New Roman"/>
          <w:sz w:val="24"/>
          <w:szCs w:val="24"/>
        </w:rPr>
      </w:pPr>
    </w:p>
    <w:p w:rsidR="00DD1BA1" w:rsidRPr="00A17AAA" w:rsidRDefault="00DD1BA1"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Критерии сформированности ИКТ-компетентности</w:t>
      </w:r>
    </w:p>
    <w:p w:rsidR="00DD1BA1" w:rsidRPr="00A17AAA" w:rsidRDefault="00DD1BA1" w:rsidP="00C44AC7">
      <w:pPr>
        <w:spacing w:after="0" w:line="240" w:lineRule="auto"/>
        <w:jc w:val="both"/>
        <w:rPr>
          <w:rFonts w:ascii="Times New Roman" w:eastAsia="Times New Roman" w:hAnsi="Times New Roman" w:cs="Times New Roman"/>
          <w:sz w:val="24"/>
          <w:szCs w:val="24"/>
        </w:rPr>
      </w:pPr>
    </w:p>
    <w:tbl>
      <w:tblPr>
        <w:tblW w:w="9660"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0"/>
        <w:gridCol w:w="7380"/>
      </w:tblGrid>
      <w:tr w:rsidR="005455DC" w:rsidRPr="00A17AAA" w:rsidTr="005455DC">
        <w:trPr>
          <w:trHeight w:val="351"/>
        </w:trPr>
        <w:tc>
          <w:tcPr>
            <w:tcW w:w="9660" w:type="dxa"/>
            <w:gridSpan w:val="2"/>
          </w:tcPr>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Когнитивные действия</w:t>
            </w:r>
          </w:p>
        </w:tc>
      </w:tr>
      <w:tr w:rsidR="00984F39" w:rsidRPr="00A17AAA" w:rsidTr="005455DC">
        <w:trPr>
          <w:trHeight w:val="1471"/>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Определение</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(идентификация)</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точно интерпретировать вопрос;</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детализировать вопрос;</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нахождение в тексте информации, заданной в явном или в</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неявном   виде;   идентификация   терминов,   понятий;</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обоснование сделанного запроса;</w:t>
            </w:r>
          </w:p>
        </w:tc>
      </w:tr>
      <w:tr w:rsidR="00984F39" w:rsidRPr="00A17AAA" w:rsidTr="005455DC">
        <w:trPr>
          <w:trHeight w:val="1394"/>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Доступ</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(поиск)</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выбор терминов поиска с учетом уровня детализации;</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соответствие результата поиска запрашиваемым терминам</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 оценки);</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 стратегии поиска;</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качество синтаксиса.</w:t>
            </w:r>
          </w:p>
        </w:tc>
      </w:tr>
      <w:tr w:rsidR="00984F39" w:rsidRPr="00A17AAA" w:rsidTr="005455DC">
        <w:trPr>
          <w:trHeight w:val="1309"/>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Управление</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схемы  классификации  для  структурирования</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информации;</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предложенных  схем  классификации  для</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структурирования информации.</w:t>
            </w:r>
          </w:p>
        </w:tc>
      </w:tr>
      <w:tr w:rsidR="00984F39" w:rsidRPr="00A17AAA" w:rsidTr="005455DC">
        <w:trPr>
          <w:trHeight w:val="1658"/>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Интеграция</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сравнивать  и  сопоставлять  информацию  из</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нескольких источников;</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исключать несоответствующую и несущественную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сжато и логически грамотно изложить обобщенную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информацию.</w:t>
            </w:r>
          </w:p>
        </w:tc>
      </w:tr>
      <w:tr w:rsidR="00984F39" w:rsidRPr="00A17AAA" w:rsidTr="005455DC">
        <w:trPr>
          <w:trHeight w:val="1541"/>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Оценка</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выработка   критериев   для   отбора   информации   в</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соответствии с потребностью;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выбор ресурсов согласно выработанным или указанным</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критериям;</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остановить поиск.</w:t>
            </w:r>
          </w:p>
        </w:tc>
      </w:tr>
      <w:tr w:rsidR="00984F39" w:rsidRPr="00A17AAA" w:rsidTr="005455DC">
        <w:trPr>
          <w:trHeight w:val="645"/>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вырабатывать   рекомендации   по   решению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конкретной   проблемы   на   основании   полученной</w:t>
            </w:r>
            <w:r w:rsidR="005455DC" w:rsidRPr="00A17AAA">
              <w:rPr>
                <w:rFonts w:ascii="Times New Roman" w:eastAsia="Times New Roman" w:hAnsi="Times New Roman" w:cs="Times New Roman"/>
                <w:sz w:val="24"/>
                <w:szCs w:val="24"/>
              </w:rPr>
              <w:t xml:space="preserve"> информации, в том числе противоречивой; умение  сделать  вывод  о  нацеленности  имеющейся информации на   решение конкретной проблемы; умение обосновать свои выводы; умение  сбалансировано  осветить  вопрос  при  наличии противоречивой информации; структурирование  созданной  информации  с  целью повышения убедительности выводов</w:t>
            </w:r>
          </w:p>
        </w:tc>
      </w:tr>
      <w:tr w:rsidR="00DD1BA1" w:rsidRPr="00A17AAA" w:rsidTr="005455DC">
        <w:trPr>
          <w:trHeight w:val="414"/>
        </w:trPr>
        <w:tc>
          <w:tcPr>
            <w:tcW w:w="2280" w:type="dxa"/>
          </w:tcPr>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Сообщение</w:t>
            </w:r>
          </w:p>
          <w:p w:rsidR="00DD1BA1"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(передача)</w:t>
            </w:r>
          </w:p>
        </w:tc>
        <w:tc>
          <w:tcPr>
            <w:tcW w:w="7380" w:type="dxa"/>
          </w:tcPr>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адаптировать информацию для конкретной</w:t>
            </w:r>
          </w:p>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аудитории (путем выбора соответствующих средств, языка и зрительного ряда); умение  грамотно  цитировать  источники  (по  делу  и  с соблюдением авторских прав); обеспечение в случае необходимости конфиденциальности информации; умение воздерживаться от использования провокационных высказываний</w:t>
            </w:r>
          </w:p>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 отношению к культуре, расе, этнической принадлежности или полу;</w:t>
            </w:r>
          </w:p>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знание всех требований (правил общения), относящихся к</w:t>
            </w:r>
          </w:p>
          <w:p w:rsidR="00DD1BA1"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стилю конкретного общения.</w:t>
            </w:r>
          </w:p>
        </w:tc>
      </w:tr>
    </w:tbl>
    <w:p w:rsidR="00DD1BA1" w:rsidRPr="00A17AAA" w:rsidRDefault="00DD1BA1" w:rsidP="00C44AC7">
      <w:pPr>
        <w:spacing w:after="0" w:line="240" w:lineRule="auto"/>
        <w:jc w:val="both"/>
        <w:rPr>
          <w:rFonts w:ascii="Times New Roman" w:eastAsia="Times New Roman" w:hAnsi="Times New Roman" w:cs="Times New Roman"/>
          <w:sz w:val="24"/>
          <w:szCs w:val="24"/>
        </w:rPr>
        <w:sectPr w:rsidR="00DD1BA1" w:rsidRPr="00A17AAA" w:rsidSect="0019585E">
          <w:footerReference w:type="default" r:id="rId34"/>
          <w:pgSz w:w="11900" w:h="16838"/>
          <w:pgMar w:top="679" w:right="526" w:bottom="259" w:left="1440" w:header="0" w:footer="283" w:gutter="0"/>
          <w:cols w:space="720" w:equalWidth="0">
            <w:col w:w="9940"/>
          </w:cols>
          <w:docGrid w:linePitch="299"/>
        </w:sectPr>
      </w:pPr>
    </w:p>
    <w:p w:rsidR="00DD1BA1" w:rsidRPr="00A17AAA" w:rsidRDefault="00DD1BA1" w:rsidP="00C44AC7">
      <w:pPr>
        <w:spacing w:after="0" w:line="240" w:lineRule="auto"/>
        <w:jc w:val="both"/>
        <w:rPr>
          <w:rFonts w:ascii="Times New Roman" w:eastAsia="Times New Roman" w:hAnsi="Times New Roman" w:cs="Times New Roman"/>
          <w:sz w:val="24"/>
          <w:szCs w:val="24"/>
        </w:rPr>
      </w:pPr>
    </w:p>
    <w:p w:rsidR="00064017" w:rsidRPr="00FD4C29" w:rsidRDefault="00064017"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FD4C29">
        <w:rPr>
          <w:rFonts w:ascii="Times New Roman" w:hAnsi="Times New Roman" w:cs="Times New Roman"/>
          <w:b/>
          <w:i/>
          <w:sz w:val="24"/>
          <w:szCs w:val="24"/>
        </w:rPr>
        <w:t>2.1.8. Планируемые рез</w:t>
      </w:r>
      <w:r w:rsidR="007D6916" w:rsidRPr="00FD4C29">
        <w:rPr>
          <w:rFonts w:ascii="Times New Roman" w:hAnsi="Times New Roman" w:cs="Times New Roman"/>
          <w:b/>
          <w:i/>
          <w:sz w:val="24"/>
          <w:szCs w:val="24"/>
        </w:rPr>
        <w:t>ультаты формирования и развития</w:t>
      </w:r>
      <w:r w:rsidRPr="00FD4C29">
        <w:rPr>
          <w:rFonts w:ascii="Times New Roman" w:hAnsi="Times New Roman" w:cs="Times New Roman"/>
          <w:b/>
          <w:i/>
          <w:sz w:val="24"/>
          <w:szCs w:val="24"/>
        </w:rPr>
        <w:br/>
        <w:t>компетентности обуч</w:t>
      </w:r>
      <w:r w:rsidR="007D6916" w:rsidRPr="00FD4C29">
        <w:rPr>
          <w:rFonts w:ascii="Times New Roman" w:hAnsi="Times New Roman" w:cs="Times New Roman"/>
          <w:b/>
          <w:i/>
          <w:sz w:val="24"/>
          <w:szCs w:val="24"/>
        </w:rPr>
        <w:t>ающихся в области использования</w:t>
      </w:r>
      <w:r w:rsidRPr="00FD4C29">
        <w:rPr>
          <w:rFonts w:ascii="Times New Roman" w:hAnsi="Times New Roman" w:cs="Times New Roman"/>
          <w:b/>
          <w:i/>
          <w:sz w:val="24"/>
          <w:szCs w:val="24"/>
        </w:rPr>
        <w:br/>
        <w:t>информационно-коммуникационных технологий</w:t>
      </w:r>
    </w:p>
    <w:p w:rsidR="00DD1BA1" w:rsidRDefault="00DD1BA1"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w:t>
      </w:r>
    </w:p>
    <w:tbl>
      <w:tblPr>
        <w:tblStyle w:val="TableNormal"/>
        <w:tblW w:w="9312"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5"/>
        <w:gridCol w:w="5987"/>
      </w:tblGrid>
      <w:tr w:rsidR="007D6916" w:rsidRPr="00224A89" w:rsidTr="006024FA">
        <w:trPr>
          <w:trHeight w:val="645"/>
        </w:trPr>
        <w:tc>
          <w:tcPr>
            <w:tcW w:w="3325" w:type="dxa"/>
          </w:tcPr>
          <w:p w:rsidR="007D6916" w:rsidRPr="00224A89" w:rsidRDefault="007D6916" w:rsidP="00C44AC7">
            <w:pPr>
              <w:pStyle w:val="TableParagraph"/>
              <w:spacing w:line="312" w:lineRule="exact"/>
              <w:jc w:val="both"/>
              <w:rPr>
                <w:sz w:val="24"/>
                <w:szCs w:val="24"/>
              </w:rPr>
            </w:pPr>
            <w:r w:rsidRPr="00224A89">
              <w:rPr>
                <w:sz w:val="24"/>
                <w:szCs w:val="24"/>
              </w:rPr>
              <w:t>Основные</w:t>
            </w:r>
            <w:r w:rsidRPr="00224A89">
              <w:rPr>
                <w:spacing w:val="-3"/>
                <w:sz w:val="24"/>
                <w:szCs w:val="24"/>
              </w:rPr>
              <w:t xml:space="preserve"> </w:t>
            </w:r>
            <w:r w:rsidRPr="00224A89">
              <w:rPr>
                <w:sz w:val="24"/>
                <w:szCs w:val="24"/>
              </w:rPr>
              <w:t>элементы</w:t>
            </w:r>
          </w:p>
          <w:p w:rsidR="007D6916" w:rsidRPr="00224A89" w:rsidRDefault="007D6916" w:rsidP="00C44AC7">
            <w:pPr>
              <w:pStyle w:val="TableParagraph"/>
              <w:spacing w:line="314" w:lineRule="exact"/>
              <w:jc w:val="both"/>
              <w:rPr>
                <w:sz w:val="24"/>
                <w:szCs w:val="24"/>
              </w:rPr>
            </w:pPr>
            <w:r w:rsidRPr="00224A89">
              <w:rPr>
                <w:sz w:val="24"/>
                <w:szCs w:val="24"/>
              </w:rPr>
              <w:t>ИКТ-компетенции</w:t>
            </w:r>
          </w:p>
        </w:tc>
        <w:tc>
          <w:tcPr>
            <w:tcW w:w="5987" w:type="dxa"/>
          </w:tcPr>
          <w:p w:rsidR="007D6916" w:rsidRPr="00224A89" w:rsidRDefault="007D6916" w:rsidP="00C44AC7">
            <w:pPr>
              <w:pStyle w:val="TableParagraph"/>
              <w:spacing w:before="188"/>
              <w:jc w:val="both"/>
              <w:rPr>
                <w:sz w:val="24"/>
                <w:szCs w:val="24"/>
              </w:rPr>
            </w:pPr>
            <w:r w:rsidRPr="00224A89">
              <w:rPr>
                <w:sz w:val="24"/>
                <w:szCs w:val="24"/>
              </w:rPr>
              <w:t>Планируемые</w:t>
            </w:r>
            <w:r w:rsidRPr="00224A89">
              <w:rPr>
                <w:spacing w:val="-3"/>
                <w:sz w:val="24"/>
                <w:szCs w:val="24"/>
              </w:rPr>
              <w:t xml:space="preserve"> </w:t>
            </w:r>
            <w:r w:rsidRPr="00224A89">
              <w:rPr>
                <w:sz w:val="24"/>
                <w:szCs w:val="24"/>
              </w:rPr>
              <w:t>результаты</w:t>
            </w:r>
          </w:p>
        </w:tc>
      </w:tr>
      <w:tr w:rsidR="007D6916" w:rsidRPr="00224A89" w:rsidTr="006024FA">
        <w:trPr>
          <w:trHeight w:val="3794"/>
        </w:trPr>
        <w:tc>
          <w:tcPr>
            <w:tcW w:w="3325" w:type="dxa"/>
          </w:tcPr>
          <w:p w:rsidR="007D6916" w:rsidRPr="00224A89" w:rsidRDefault="007D6916" w:rsidP="00C44AC7">
            <w:pPr>
              <w:pStyle w:val="TableParagraph"/>
              <w:spacing w:line="309" w:lineRule="exact"/>
              <w:jc w:val="both"/>
              <w:rPr>
                <w:sz w:val="24"/>
                <w:szCs w:val="24"/>
              </w:rPr>
            </w:pPr>
            <w:r w:rsidRPr="00224A89">
              <w:rPr>
                <w:sz w:val="24"/>
                <w:szCs w:val="24"/>
              </w:rPr>
              <w:t>Обращение</w:t>
            </w:r>
            <w:r w:rsidRPr="00224A89">
              <w:rPr>
                <w:spacing w:val="-2"/>
                <w:sz w:val="24"/>
                <w:szCs w:val="24"/>
              </w:rPr>
              <w:t xml:space="preserve"> </w:t>
            </w:r>
            <w:r w:rsidRPr="00224A89">
              <w:rPr>
                <w:sz w:val="24"/>
                <w:szCs w:val="24"/>
              </w:rPr>
              <w:t>с</w:t>
            </w:r>
          </w:p>
          <w:p w:rsidR="007D6916" w:rsidRPr="00224A89" w:rsidRDefault="007D6916" w:rsidP="00C44AC7">
            <w:pPr>
              <w:pStyle w:val="TableParagraph"/>
              <w:jc w:val="both"/>
              <w:rPr>
                <w:sz w:val="24"/>
                <w:szCs w:val="24"/>
              </w:rPr>
            </w:pPr>
            <w:r w:rsidRPr="00224A89">
              <w:rPr>
                <w:sz w:val="24"/>
                <w:szCs w:val="24"/>
              </w:rPr>
              <w:t>устройствами</w:t>
            </w:r>
            <w:r w:rsidRPr="00224A89">
              <w:rPr>
                <w:spacing w:val="-2"/>
                <w:sz w:val="24"/>
                <w:szCs w:val="24"/>
              </w:rPr>
              <w:t xml:space="preserve"> </w:t>
            </w:r>
            <w:r w:rsidRPr="00224A89">
              <w:rPr>
                <w:sz w:val="24"/>
                <w:szCs w:val="24"/>
              </w:rPr>
              <w:t>ИКТ</w:t>
            </w:r>
          </w:p>
        </w:tc>
        <w:tc>
          <w:tcPr>
            <w:tcW w:w="5987" w:type="dxa"/>
          </w:tcPr>
          <w:p w:rsidR="007D6916" w:rsidRPr="00224A89" w:rsidRDefault="007D6916" w:rsidP="00C44AC7">
            <w:pPr>
              <w:pStyle w:val="TableParagraph"/>
              <w:numPr>
                <w:ilvl w:val="0"/>
                <w:numId w:val="212"/>
              </w:numPr>
              <w:tabs>
                <w:tab w:val="left" w:pos="283"/>
              </w:tabs>
              <w:spacing w:line="242" w:lineRule="auto"/>
              <w:ind w:right="113" w:firstLine="0"/>
              <w:jc w:val="both"/>
              <w:rPr>
                <w:sz w:val="24"/>
                <w:szCs w:val="24"/>
                <w:lang w:val="ru-RU"/>
              </w:rPr>
            </w:pPr>
            <w:r w:rsidRPr="00224A89">
              <w:rPr>
                <w:sz w:val="24"/>
                <w:szCs w:val="24"/>
                <w:lang w:val="ru-RU"/>
              </w:rPr>
              <w:t>осуществлять информационное подключение к локальной сети и</w:t>
            </w:r>
            <w:r w:rsidRPr="00224A89">
              <w:rPr>
                <w:spacing w:val="-52"/>
                <w:sz w:val="24"/>
                <w:szCs w:val="24"/>
                <w:lang w:val="ru-RU"/>
              </w:rPr>
              <w:t xml:space="preserve"> </w:t>
            </w:r>
            <w:r w:rsidRPr="00224A89">
              <w:rPr>
                <w:sz w:val="24"/>
                <w:szCs w:val="24"/>
                <w:lang w:val="ru-RU"/>
              </w:rPr>
              <w:t>глобальной</w:t>
            </w:r>
            <w:r w:rsidRPr="00224A89">
              <w:rPr>
                <w:spacing w:val="-2"/>
                <w:sz w:val="24"/>
                <w:szCs w:val="24"/>
                <w:lang w:val="ru-RU"/>
              </w:rPr>
              <w:t xml:space="preserve"> </w:t>
            </w:r>
            <w:r w:rsidRPr="00224A89">
              <w:rPr>
                <w:sz w:val="24"/>
                <w:szCs w:val="24"/>
                <w:lang w:val="ru-RU"/>
              </w:rPr>
              <w:t>сети Интернет;</w:t>
            </w:r>
          </w:p>
          <w:p w:rsidR="007D6916" w:rsidRPr="00224A89" w:rsidRDefault="007D6916" w:rsidP="00C44AC7">
            <w:pPr>
              <w:pStyle w:val="TableParagraph"/>
              <w:numPr>
                <w:ilvl w:val="0"/>
                <w:numId w:val="212"/>
              </w:numPr>
              <w:tabs>
                <w:tab w:val="left" w:pos="283"/>
              </w:tabs>
              <w:spacing w:line="248" w:lineRule="exact"/>
              <w:ind w:left="283"/>
              <w:jc w:val="both"/>
              <w:rPr>
                <w:sz w:val="24"/>
                <w:szCs w:val="24"/>
                <w:lang w:val="ru-RU"/>
              </w:rPr>
            </w:pPr>
            <w:r w:rsidRPr="00224A89">
              <w:rPr>
                <w:sz w:val="24"/>
                <w:szCs w:val="24"/>
                <w:lang w:val="ru-RU"/>
              </w:rPr>
              <w:t>получать</w:t>
            </w:r>
            <w:r w:rsidRPr="00224A89">
              <w:rPr>
                <w:spacing w:val="-2"/>
                <w:sz w:val="24"/>
                <w:szCs w:val="24"/>
                <w:lang w:val="ru-RU"/>
              </w:rPr>
              <w:t xml:space="preserve"> </w:t>
            </w:r>
            <w:r w:rsidRPr="00224A89">
              <w:rPr>
                <w:sz w:val="24"/>
                <w:szCs w:val="24"/>
                <w:lang w:val="ru-RU"/>
              </w:rPr>
              <w:t>информацию</w:t>
            </w:r>
            <w:r w:rsidRPr="00224A89">
              <w:rPr>
                <w:spacing w:val="-4"/>
                <w:sz w:val="24"/>
                <w:szCs w:val="24"/>
                <w:lang w:val="ru-RU"/>
              </w:rPr>
              <w:t xml:space="preserve"> </w:t>
            </w:r>
            <w:r w:rsidRPr="00224A89">
              <w:rPr>
                <w:sz w:val="24"/>
                <w:szCs w:val="24"/>
                <w:lang w:val="ru-RU"/>
              </w:rPr>
              <w:t>о</w:t>
            </w:r>
            <w:r w:rsidRPr="00224A89">
              <w:rPr>
                <w:spacing w:val="-4"/>
                <w:sz w:val="24"/>
                <w:szCs w:val="24"/>
                <w:lang w:val="ru-RU"/>
              </w:rPr>
              <w:t xml:space="preserve"> </w:t>
            </w:r>
            <w:r w:rsidRPr="00224A89">
              <w:rPr>
                <w:sz w:val="24"/>
                <w:szCs w:val="24"/>
                <w:lang w:val="ru-RU"/>
              </w:rPr>
              <w:t>характеристиках</w:t>
            </w:r>
            <w:r w:rsidRPr="00224A89">
              <w:rPr>
                <w:spacing w:val="-2"/>
                <w:sz w:val="24"/>
                <w:szCs w:val="24"/>
                <w:lang w:val="ru-RU"/>
              </w:rPr>
              <w:t xml:space="preserve"> </w:t>
            </w:r>
            <w:r w:rsidRPr="00224A89">
              <w:rPr>
                <w:sz w:val="24"/>
                <w:szCs w:val="24"/>
                <w:lang w:val="ru-RU"/>
              </w:rPr>
              <w:t>компьютера;</w:t>
            </w:r>
          </w:p>
          <w:p w:rsidR="007D6916" w:rsidRPr="00224A89" w:rsidRDefault="007D6916" w:rsidP="00C44AC7">
            <w:pPr>
              <w:pStyle w:val="TableParagraph"/>
              <w:numPr>
                <w:ilvl w:val="0"/>
                <w:numId w:val="212"/>
              </w:numPr>
              <w:tabs>
                <w:tab w:val="left" w:pos="283"/>
              </w:tabs>
              <w:ind w:right="179" w:firstLine="0"/>
              <w:jc w:val="both"/>
              <w:rPr>
                <w:sz w:val="24"/>
                <w:szCs w:val="24"/>
                <w:lang w:val="ru-RU"/>
              </w:rPr>
            </w:pPr>
            <w:r w:rsidRPr="00224A89">
              <w:rPr>
                <w:sz w:val="24"/>
                <w:szCs w:val="24"/>
                <w:lang w:val="ru-RU"/>
              </w:rPr>
              <w:t>оценивать числовые параметры информационных процессов</w:t>
            </w:r>
            <w:r w:rsidRPr="00224A89">
              <w:rPr>
                <w:spacing w:val="1"/>
                <w:sz w:val="24"/>
                <w:szCs w:val="24"/>
                <w:lang w:val="ru-RU"/>
              </w:rPr>
              <w:t xml:space="preserve"> </w:t>
            </w:r>
            <w:r w:rsidRPr="00224A89">
              <w:rPr>
                <w:sz w:val="24"/>
                <w:szCs w:val="24"/>
                <w:lang w:val="ru-RU"/>
              </w:rPr>
              <w:t>(объем памяти, необходимой для хранения информации; скорость</w:t>
            </w:r>
            <w:r w:rsidRPr="00224A89">
              <w:rPr>
                <w:spacing w:val="-52"/>
                <w:sz w:val="24"/>
                <w:szCs w:val="24"/>
                <w:lang w:val="ru-RU"/>
              </w:rPr>
              <w:t xml:space="preserve"> </w:t>
            </w:r>
            <w:r w:rsidRPr="00224A89">
              <w:rPr>
                <w:sz w:val="24"/>
                <w:szCs w:val="24"/>
                <w:lang w:val="ru-RU"/>
              </w:rPr>
              <w:t>передачи</w:t>
            </w:r>
            <w:r w:rsidRPr="00224A89">
              <w:rPr>
                <w:spacing w:val="-2"/>
                <w:sz w:val="24"/>
                <w:szCs w:val="24"/>
                <w:lang w:val="ru-RU"/>
              </w:rPr>
              <w:t xml:space="preserve"> </w:t>
            </w:r>
            <w:r w:rsidRPr="00224A89">
              <w:rPr>
                <w:sz w:val="24"/>
                <w:szCs w:val="24"/>
                <w:lang w:val="ru-RU"/>
              </w:rPr>
              <w:t>информации,</w:t>
            </w:r>
            <w:r w:rsidRPr="00224A89">
              <w:rPr>
                <w:spacing w:val="-1"/>
                <w:sz w:val="24"/>
                <w:szCs w:val="24"/>
                <w:lang w:val="ru-RU"/>
              </w:rPr>
              <w:t xml:space="preserve"> </w:t>
            </w:r>
            <w:r w:rsidRPr="00224A89">
              <w:rPr>
                <w:sz w:val="24"/>
                <w:szCs w:val="24"/>
                <w:lang w:val="ru-RU"/>
              </w:rPr>
              <w:t>пропускную</w:t>
            </w:r>
            <w:r w:rsidRPr="00224A89">
              <w:rPr>
                <w:spacing w:val="-1"/>
                <w:sz w:val="24"/>
                <w:szCs w:val="24"/>
                <w:lang w:val="ru-RU"/>
              </w:rPr>
              <w:t xml:space="preserve"> </w:t>
            </w:r>
            <w:r w:rsidRPr="00224A89">
              <w:rPr>
                <w:sz w:val="24"/>
                <w:szCs w:val="24"/>
                <w:lang w:val="ru-RU"/>
              </w:rPr>
              <w:t>способность</w:t>
            </w:r>
            <w:r w:rsidRPr="00224A89">
              <w:rPr>
                <w:spacing w:val="-1"/>
                <w:sz w:val="24"/>
                <w:szCs w:val="24"/>
                <w:lang w:val="ru-RU"/>
              </w:rPr>
              <w:t xml:space="preserve"> </w:t>
            </w:r>
            <w:r w:rsidRPr="00224A89">
              <w:rPr>
                <w:sz w:val="24"/>
                <w:szCs w:val="24"/>
                <w:lang w:val="ru-RU"/>
              </w:rPr>
              <w:t>выбранного</w:t>
            </w:r>
          </w:p>
          <w:p w:rsidR="007D6916" w:rsidRPr="00224A89" w:rsidRDefault="007D6916" w:rsidP="00C44AC7">
            <w:pPr>
              <w:pStyle w:val="TableParagraph"/>
              <w:spacing w:line="252" w:lineRule="exact"/>
              <w:jc w:val="both"/>
              <w:rPr>
                <w:sz w:val="24"/>
                <w:szCs w:val="24"/>
              </w:rPr>
            </w:pPr>
            <w:r w:rsidRPr="00224A89">
              <w:rPr>
                <w:sz w:val="24"/>
                <w:szCs w:val="24"/>
              </w:rPr>
              <w:t>канала</w:t>
            </w:r>
            <w:r w:rsidRPr="00224A89">
              <w:rPr>
                <w:spacing w:val="-1"/>
                <w:sz w:val="24"/>
                <w:szCs w:val="24"/>
              </w:rPr>
              <w:t xml:space="preserve"> </w:t>
            </w:r>
            <w:r w:rsidRPr="00224A89">
              <w:rPr>
                <w:sz w:val="24"/>
                <w:szCs w:val="24"/>
              </w:rPr>
              <w:t>и пр.);</w:t>
            </w:r>
          </w:p>
          <w:p w:rsidR="007D6916" w:rsidRPr="00224A89" w:rsidRDefault="007D6916" w:rsidP="00C44AC7">
            <w:pPr>
              <w:pStyle w:val="TableParagraph"/>
              <w:numPr>
                <w:ilvl w:val="0"/>
                <w:numId w:val="212"/>
              </w:numPr>
              <w:tabs>
                <w:tab w:val="left" w:pos="283"/>
              </w:tabs>
              <w:spacing w:line="252" w:lineRule="exact"/>
              <w:ind w:left="283"/>
              <w:jc w:val="both"/>
              <w:rPr>
                <w:sz w:val="24"/>
                <w:szCs w:val="24"/>
                <w:lang w:val="ru-RU"/>
              </w:rPr>
            </w:pPr>
            <w:r w:rsidRPr="00224A89">
              <w:rPr>
                <w:sz w:val="24"/>
                <w:szCs w:val="24"/>
                <w:lang w:val="ru-RU"/>
              </w:rPr>
              <w:t>соединять</w:t>
            </w:r>
            <w:r w:rsidRPr="00224A89">
              <w:rPr>
                <w:spacing w:val="-2"/>
                <w:sz w:val="24"/>
                <w:szCs w:val="24"/>
                <w:lang w:val="ru-RU"/>
              </w:rPr>
              <w:t xml:space="preserve"> </w:t>
            </w:r>
            <w:r w:rsidRPr="00224A89">
              <w:rPr>
                <w:sz w:val="24"/>
                <w:szCs w:val="24"/>
                <w:lang w:val="ru-RU"/>
              </w:rPr>
              <w:t>устройства</w:t>
            </w:r>
            <w:r w:rsidRPr="00224A89">
              <w:rPr>
                <w:spacing w:val="-2"/>
                <w:sz w:val="24"/>
                <w:szCs w:val="24"/>
                <w:lang w:val="ru-RU"/>
              </w:rPr>
              <w:t xml:space="preserve"> </w:t>
            </w:r>
            <w:r w:rsidRPr="00224A89">
              <w:rPr>
                <w:sz w:val="24"/>
                <w:szCs w:val="24"/>
                <w:lang w:val="ru-RU"/>
              </w:rPr>
              <w:t>ИКТ</w:t>
            </w:r>
            <w:r w:rsidRPr="00224A89">
              <w:rPr>
                <w:spacing w:val="-3"/>
                <w:sz w:val="24"/>
                <w:szCs w:val="24"/>
                <w:lang w:val="ru-RU"/>
              </w:rPr>
              <w:t xml:space="preserve"> </w:t>
            </w:r>
            <w:r w:rsidRPr="00224A89">
              <w:rPr>
                <w:sz w:val="24"/>
                <w:szCs w:val="24"/>
                <w:lang w:val="ru-RU"/>
              </w:rPr>
              <w:t>(блоки</w:t>
            </w:r>
            <w:r w:rsidRPr="00224A89">
              <w:rPr>
                <w:spacing w:val="-2"/>
                <w:sz w:val="24"/>
                <w:szCs w:val="24"/>
                <w:lang w:val="ru-RU"/>
              </w:rPr>
              <w:t xml:space="preserve"> </w:t>
            </w:r>
            <w:r w:rsidRPr="00224A89">
              <w:rPr>
                <w:sz w:val="24"/>
                <w:szCs w:val="24"/>
                <w:lang w:val="ru-RU"/>
              </w:rPr>
              <w:t>компьютера,</w:t>
            </w:r>
            <w:r w:rsidRPr="00224A89">
              <w:rPr>
                <w:spacing w:val="-2"/>
                <w:sz w:val="24"/>
                <w:szCs w:val="24"/>
                <w:lang w:val="ru-RU"/>
              </w:rPr>
              <w:t xml:space="preserve"> </w:t>
            </w:r>
            <w:r w:rsidRPr="00224A89">
              <w:rPr>
                <w:sz w:val="24"/>
                <w:szCs w:val="24"/>
                <w:lang w:val="ru-RU"/>
              </w:rPr>
              <w:t>устройства</w:t>
            </w:r>
          </w:p>
          <w:p w:rsidR="007D6916" w:rsidRPr="00224A89" w:rsidRDefault="007D6916" w:rsidP="00C44AC7">
            <w:pPr>
              <w:pStyle w:val="TableParagraph"/>
              <w:ind w:right="285"/>
              <w:jc w:val="both"/>
              <w:rPr>
                <w:sz w:val="24"/>
                <w:szCs w:val="24"/>
                <w:lang w:val="ru-RU"/>
              </w:rPr>
            </w:pPr>
            <w:r w:rsidRPr="00224A89">
              <w:rPr>
                <w:sz w:val="24"/>
                <w:szCs w:val="24"/>
                <w:lang w:val="ru-RU"/>
              </w:rPr>
              <w:t>сетей, принтер, проектор, сканер, измерительные устройства и т.</w:t>
            </w:r>
            <w:r w:rsidRPr="00224A89">
              <w:rPr>
                <w:spacing w:val="-52"/>
                <w:sz w:val="24"/>
                <w:szCs w:val="24"/>
                <w:lang w:val="ru-RU"/>
              </w:rPr>
              <w:t xml:space="preserve"> </w:t>
            </w:r>
            <w:r w:rsidRPr="00224A89">
              <w:rPr>
                <w:sz w:val="24"/>
                <w:szCs w:val="24"/>
                <w:lang w:val="ru-RU"/>
              </w:rPr>
              <w:t>д.)</w:t>
            </w:r>
            <w:r w:rsidRPr="00224A89">
              <w:rPr>
                <w:spacing w:val="-1"/>
                <w:sz w:val="24"/>
                <w:szCs w:val="24"/>
                <w:lang w:val="ru-RU"/>
              </w:rPr>
              <w:t xml:space="preserve"> </w:t>
            </w:r>
            <w:r w:rsidRPr="00224A89">
              <w:rPr>
                <w:sz w:val="24"/>
                <w:szCs w:val="24"/>
                <w:lang w:val="ru-RU"/>
              </w:rPr>
              <w:t>с</w:t>
            </w:r>
            <w:r w:rsidRPr="00224A89">
              <w:rPr>
                <w:spacing w:val="-1"/>
                <w:sz w:val="24"/>
                <w:szCs w:val="24"/>
                <w:lang w:val="ru-RU"/>
              </w:rPr>
              <w:t xml:space="preserve"> </w:t>
            </w:r>
            <w:r w:rsidRPr="00224A89">
              <w:rPr>
                <w:sz w:val="24"/>
                <w:szCs w:val="24"/>
                <w:lang w:val="ru-RU"/>
              </w:rPr>
              <w:t>использованием</w:t>
            </w:r>
            <w:r w:rsidRPr="00224A89">
              <w:rPr>
                <w:spacing w:val="-1"/>
                <w:sz w:val="24"/>
                <w:szCs w:val="24"/>
                <w:lang w:val="ru-RU"/>
              </w:rPr>
              <w:t xml:space="preserve"> </w:t>
            </w:r>
            <w:r w:rsidRPr="00224A89">
              <w:rPr>
                <w:sz w:val="24"/>
                <w:szCs w:val="24"/>
                <w:lang w:val="ru-RU"/>
              </w:rPr>
              <w:t>проводных</w:t>
            </w:r>
            <w:r w:rsidRPr="00224A89">
              <w:rPr>
                <w:spacing w:val="-1"/>
                <w:sz w:val="24"/>
                <w:szCs w:val="24"/>
                <w:lang w:val="ru-RU"/>
              </w:rPr>
              <w:t xml:space="preserve"> </w:t>
            </w:r>
            <w:r w:rsidRPr="00224A89">
              <w:rPr>
                <w:sz w:val="24"/>
                <w:szCs w:val="24"/>
                <w:lang w:val="ru-RU"/>
              </w:rPr>
              <w:t>и</w:t>
            </w:r>
            <w:r w:rsidRPr="00224A89">
              <w:rPr>
                <w:spacing w:val="-2"/>
                <w:sz w:val="24"/>
                <w:szCs w:val="24"/>
                <w:lang w:val="ru-RU"/>
              </w:rPr>
              <w:t xml:space="preserve"> </w:t>
            </w:r>
            <w:r w:rsidRPr="00224A89">
              <w:rPr>
                <w:sz w:val="24"/>
                <w:szCs w:val="24"/>
                <w:lang w:val="ru-RU"/>
              </w:rPr>
              <w:t>беспроводных</w:t>
            </w:r>
            <w:r w:rsidRPr="00224A89">
              <w:rPr>
                <w:spacing w:val="-1"/>
                <w:sz w:val="24"/>
                <w:szCs w:val="24"/>
                <w:lang w:val="ru-RU"/>
              </w:rPr>
              <w:t xml:space="preserve"> </w:t>
            </w:r>
            <w:r w:rsidRPr="00224A89">
              <w:rPr>
                <w:sz w:val="24"/>
                <w:szCs w:val="24"/>
                <w:lang w:val="ru-RU"/>
              </w:rPr>
              <w:t>технологий;</w:t>
            </w:r>
          </w:p>
          <w:p w:rsidR="007D6916" w:rsidRPr="00224A89" w:rsidRDefault="007D6916" w:rsidP="00C44AC7">
            <w:pPr>
              <w:pStyle w:val="TableParagraph"/>
              <w:numPr>
                <w:ilvl w:val="0"/>
                <w:numId w:val="212"/>
              </w:numPr>
              <w:tabs>
                <w:tab w:val="left" w:pos="283"/>
              </w:tabs>
              <w:ind w:left="283"/>
              <w:jc w:val="both"/>
              <w:rPr>
                <w:sz w:val="24"/>
                <w:szCs w:val="24"/>
              </w:rPr>
            </w:pPr>
            <w:r w:rsidRPr="00224A89">
              <w:rPr>
                <w:sz w:val="24"/>
                <w:szCs w:val="24"/>
              </w:rPr>
              <w:t>входить</w:t>
            </w:r>
            <w:r w:rsidRPr="00224A89">
              <w:rPr>
                <w:spacing w:val="-2"/>
                <w:sz w:val="24"/>
                <w:szCs w:val="24"/>
              </w:rPr>
              <w:t xml:space="preserve"> </w:t>
            </w:r>
            <w:r w:rsidRPr="00224A89">
              <w:rPr>
                <w:sz w:val="24"/>
                <w:szCs w:val="24"/>
              </w:rPr>
              <w:t>в</w:t>
            </w:r>
            <w:r w:rsidRPr="00224A89">
              <w:rPr>
                <w:spacing w:val="-3"/>
                <w:sz w:val="24"/>
                <w:szCs w:val="24"/>
              </w:rPr>
              <w:t xml:space="preserve"> </w:t>
            </w:r>
            <w:r w:rsidRPr="00224A89">
              <w:rPr>
                <w:sz w:val="24"/>
                <w:szCs w:val="24"/>
              </w:rPr>
              <w:t>информационную</w:t>
            </w:r>
            <w:r w:rsidRPr="00224A89">
              <w:rPr>
                <w:spacing w:val="-1"/>
                <w:sz w:val="24"/>
                <w:szCs w:val="24"/>
              </w:rPr>
              <w:t xml:space="preserve"> </w:t>
            </w:r>
            <w:r w:rsidRPr="00224A89">
              <w:rPr>
                <w:sz w:val="24"/>
                <w:szCs w:val="24"/>
              </w:rPr>
              <w:t>среду</w:t>
            </w:r>
            <w:r w:rsidRPr="00224A89">
              <w:rPr>
                <w:spacing w:val="-3"/>
                <w:sz w:val="24"/>
                <w:szCs w:val="24"/>
              </w:rPr>
              <w:t xml:space="preserve"> </w:t>
            </w:r>
            <w:r w:rsidRPr="00224A89">
              <w:rPr>
                <w:sz w:val="24"/>
                <w:szCs w:val="24"/>
              </w:rPr>
              <w:t>образовательной</w:t>
            </w:r>
          </w:p>
          <w:p w:rsidR="007D6916" w:rsidRPr="00224A89" w:rsidRDefault="007D6916" w:rsidP="00C44AC7">
            <w:pPr>
              <w:pStyle w:val="TableParagraph"/>
              <w:jc w:val="both"/>
              <w:rPr>
                <w:sz w:val="24"/>
                <w:szCs w:val="24"/>
                <w:lang w:val="ru-RU"/>
              </w:rPr>
            </w:pPr>
            <w:r w:rsidRPr="00224A89">
              <w:rPr>
                <w:sz w:val="24"/>
                <w:szCs w:val="24"/>
                <w:lang w:val="ru-RU"/>
              </w:rPr>
              <w:t>организации, в том числе через сеть Интернет, размещать в</w:t>
            </w:r>
            <w:r w:rsidRPr="00224A89">
              <w:rPr>
                <w:spacing w:val="1"/>
                <w:sz w:val="24"/>
                <w:szCs w:val="24"/>
                <w:lang w:val="ru-RU"/>
              </w:rPr>
              <w:t xml:space="preserve"> </w:t>
            </w:r>
            <w:r w:rsidRPr="00224A89">
              <w:rPr>
                <w:sz w:val="24"/>
                <w:szCs w:val="24"/>
                <w:lang w:val="ru-RU"/>
              </w:rPr>
              <w:t>информационной</w:t>
            </w:r>
            <w:r w:rsidRPr="00224A89">
              <w:rPr>
                <w:spacing w:val="-8"/>
                <w:sz w:val="24"/>
                <w:szCs w:val="24"/>
                <w:lang w:val="ru-RU"/>
              </w:rPr>
              <w:t xml:space="preserve"> </w:t>
            </w:r>
            <w:r w:rsidRPr="00224A89">
              <w:rPr>
                <w:sz w:val="24"/>
                <w:szCs w:val="24"/>
                <w:lang w:val="ru-RU"/>
              </w:rPr>
              <w:t>среде</w:t>
            </w:r>
            <w:r w:rsidRPr="00224A89">
              <w:rPr>
                <w:spacing w:val="-4"/>
                <w:sz w:val="24"/>
                <w:szCs w:val="24"/>
                <w:lang w:val="ru-RU"/>
              </w:rPr>
              <w:t xml:space="preserve"> </w:t>
            </w:r>
            <w:r w:rsidRPr="00224A89">
              <w:rPr>
                <w:sz w:val="24"/>
                <w:szCs w:val="24"/>
                <w:lang w:val="ru-RU"/>
              </w:rPr>
              <w:t>различные</w:t>
            </w:r>
            <w:r w:rsidRPr="00224A89">
              <w:rPr>
                <w:spacing w:val="-4"/>
                <w:sz w:val="24"/>
                <w:szCs w:val="24"/>
                <w:lang w:val="ru-RU"/>
              </w:rPr>
              <w:t xml:space="preserve"> </w:t>
            </w:r>
            <w:r w:rsidRPr="00224A89">
              <w:rPr>
                <w:sz w:val="24"/>
                <w:szCs w:val="24"/>
                <w:lang w:val="ru-RU"/>
              </w:rPr>
              <w:t>информационные</w:t>
            </w:r>
            <w:r w:rsidRPr="00224A89">
              <w:rPr>
                <w:spacing w:val="-3"/>
                <w:sz w:val="24"/>
                <w:szCs w:val="24"/>
                <w:lang w:val="ru-RU"/>
              </w:rPr>
              <w:t xml:space="preserve"> </w:t>
            </w:r>
            <w:r w:rsidRPr="00224A89">
              <w:rPr>
                <w:sz w:val="24"/>
                <w:szCs w:val="24"/>
                <w:lang w:val="ru-RU"/>
              </w:rPr>
              <w:t>объекты;</w:t>
            </w:r>
          </w:p>
          <w:p w:rsidR="007D6916" w:rsidRPr="00224A89" w:rsidRDefault="007D6916" w:rsidP="00C44AC7">
            <w:pPr>
              <w:pStyle w:val="TableParagraph"/>
              <w:numPr>
                <w:ilvl w:val="0"/>
                <w:numId w:val="212"/>
              </w:numPr>
              <w:tabs>
                <w:tab w:val="left" w:pos="283"/>
              </w:tabs>
              <w:spacing w:line="254" w:lineRule="exact"/>
              <w:ind w:right="98" w:firstLine="0"/>
              <w:jc w:val="both"/>
              <w:rPr>
                <w:sz w:val="24"/>
                <w:szCs w:val="24"/>
                <w:lang w:val="ru-RU"/>
              </w:rPr>
            </w:pPr>
            <w:r w:rsidRPr="00224A89">
              <w:rPr>
                <w:sz w:val="24"/>
                <w:szCs w:val="24"/>
                <w:lang w:val="ru-RU"/>
              </w:rPr>
              <w:t>соблюдать требования техники безопасности, гигиены,</w:t>
            </w:r>
            <w:r w:rsidRPr="00224A89">
              <w:rPr>
                <w:spacing w:val="1"/>
                <w:sz w:val="24"/>
                <w:szCs w:val="24"/>
                <w:lang w:val="ru-RU"/>
              </w:rPr>
              <w:t xml:space="preserve"> </w:t>
            </w:r>
            <w:r w:rsidRPr="00224A89">
              <w:rPr>
                <w:sz w:val="24"/>
                <w:szCs w:val="24"/>
                <w:lang w:val="ru-RU"/>
              </w:rPr>
              <w:t>эргономики</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ресурсосбережения</w:t>
            </w:r>
            <w:r w:rsidRPr="00224A89">
              <w:rPr>
                <w:spacing w:val="-2"/>
                <w:sz w:val="24"/>
                <w:szCs w:val="24"/>
                <w:lang w:val="ru-RU"/>
              </w:rPr>
              <w:t xml:space="preserve"> </w:t>
            </w:r>
            <w:r w:rsidRPr="00224A89">
              <w:rPr>
                <w:sz w:val="24"/>
                <w:szCs w:val="24"/>
                <w:lang w:val="ru-RU"/>
              </w:rPr>
              <w:t>при</w:t>
            </w:r>
            <w:r w:rsidRPr="00224A89">
              <w:rPr>
                <w:spacing w:val="-4"/>
                <w:sz w:val="24"/>
                <w:szCs w:val="24"/>
                <w:lang w:val="ru-RU"/>
              </w:rPr>
              <w:t xml:space="preserve"> </w:t>
            </w:r>
            <w:r w:rsidRPr="00224A89">
              <w:rPr>
                <w:sz w:val="24"/>
                <w:szCs w:val="24"/>
                <w:lang w:val="ru-RU"/>
              </w:rPr>
              <w:t>работе</w:t>
            </w:r>
            <w:r w:rsidRPr="00224A89">
              <w:rPr>
                <w:spacing w:val="-1"/>
                <w:sz w:val="24"/>
                <w:szCs w:val="24"/>
                <w:lang w:val="ru-RU"/>
              </w:rPr>
              <w:t xml:space="preserve"> </w:t>
            </w:r>
            <w:r w:rsidRPr="00224A89">
              <w:rPr>
                <w:sz w:val="24"/>
                <w:szCs w:val="24"/>
                <w:lang w:val="ru-RU"/>
              </w:rPr>
              <w:t>с устройствами</w:t>
            </w:r>
            <w:r w:rsidRPr="00224A89">
              <w:rPr>
                <w:spacing w:val="-2"/>
                <w:sz w:val="24"/>
                <w:szCs w:val="24"/>
                <w:lang w:val="ru-RU"/>
              </w:rPr>
              <w:t xml:space="preserve"> </w:t>
            </w:r>
            <w:r w:rsidRPr="00224A89">
              <w:rPr>
                <w:sz w:val="24"/>
                <w:szCs w:val="24"/>
                <w:lang w:val="ru-RU"/>
              </w:rPr>
              <w:t>ИКТ.</w:t>
            </w:r>
          </w:p>
        </w:tc>
      </w:tr>
      <w:tr w:rsidR="007D6916" w:rsidRPr="00224A89" w:rsidTr="006024FA">
        <w:trPr>
          <w:trHeight w:val="2024"/>
        </w:trPr>
        <w:tc>
          <w:tcPr>
            <w:tcW w:w="3325" w:type="dxa"/>
          </w:tcPr>
          <w:p w:rsidR="007D6916" w:rsidRPr="00224A89" w:rsidRDefault="007D6916" w:rsidP="00C44AC7">
            <w:pPr>
              <w:pStyle w:val="TableParagraph"/>
              <w:ind w:right="885"/>
              <w:jc w:val="both"/>
              <w:rPr>
                <w:sz w:val="24"/>
                <w:szCs w:val="24"/>
                <w:lang w:val="ru-RU"/>
              </w:rPr>
            </w:pPr>
            <w:r w:rsidRPr="00224A89">
              <w:rPr>
                <w:sz w:val="24"/>
                <w:szCs w:val="24"/>
                <w:lang w:val="ru-RU"/>
              </w:rPr>
              <w:t>Фиксация и обработка</w:t>
            </w:r>
            <w:r w:rsidRPr="00224A89">
              <w:rPr>
                <w:spacing w:val="-57"/>
                <w:sz w:val="24"/>
                <w:szCs w:val="24"/>
                <w:lang w:val="ru-RU"/>
              </w:rPr>
              <w:t xml:space="preserve"> </w:t>
            </w:r>
            <w:r w:rsidRPr="00224A89">
              <w:rPr>
                <w:sz w:val="24"/>
                <w:szCs w:val="24"/>
                <w:lang w:val="ru-RU"/>
              </w:rPr>
              <w:t>изображений</w:t>
            </w:r>
            <w:r w:rsidRPr="00224A89">
              <w:rPr>
                <w:spacing w:val="-5"/>
                <w:sz w:val="24"/>
                <w:szCs w:val="24"/>
                <w:lang w:val="ru-RU"/>
              </w:rPr>
              <w:t xml:space="preserve"> </w:t>
            </w:r>
            <w:r w:rsidRPr="00224A89">
              <w:rPr>
                <w:sz w:val="24"/>
                <w:szCs w:val="24"/>
                <w:lang w:val="ru-RU"/>
              </w:rPr>
              <w:t>и</w:t>
            </w:r>
            <w:r w:rsidRPr="00224A89">
              <w:rPr>
                <w:spacing w:val="-6"/>
                <w:sz w:val="24"/>
                <w:szCs w:val="24"/>
                <w:lang w:val="ru-RU"/>
              </w:rPr>
              <w:t xml:space="preserve"> </w:t>
            </w:r>
            <w:r w:rsidRPr="00224A89">
              <w:rPr>
                <w:sz w:val="24"/>
                <w:szCs w:val="24"/>
                <w:lang w:val="ru-RU"/>
              </w:rPr>
              <w:t>звуков</w:t>
            </w:r>
          </w:p>
        </w:tc>
        <w:tc>
          <w:tcPr>
            <w:tcW w:w="5987" w:type="dxa"/>
          </w:tcPr>
          <w:p w:rsidR="007D6916" w:rsidRPr="00224A89" w:rsidRDefault="007D6916" w:rsidP="00C44AC7">
            <w:pPr>
              <w:pStyle w:val="TableParagraph"/>
              <w:numPr>
                <w:ilvl w:val="0"/>
                <w:numId w:val="211"/>
              </w:numPr>
              <w:tabs>
                <w:tab w:val="left" w:pos="283"/>
              </w:tabs>
              <w:spacing w:line="240" w:lineRule="exact"/>
              <w:ind w:left="283"/>
              <w:jc w:val="both"/>
              <w:rPr>
                <w:sz w:val="24"/>
                <w:szCs w:val="24"/>
                <w:lang w:val="ru-RU"/>
              </w:rPr>
            </w:pPr>
            <w:r w:rsidRPr="00224A89">
              <w:rPr>
                <w:sz w:val="24"/>
                <w:szCs w:val="24"/>
                <w:lang w:val="ru-RU"/>
              </w:rPr>
              <w:t>создавать</w:t>
            </w:r>
            <w:r w:rsidRPr="00224A89">
              <w:rPr>
                <w:spacing w:val="-1"/>
                <w:sz w:val="24"/>
                <w:szCs w:val="24"/>
                <w:lang w:val="ru-RU"/>
              </w:rPr>
              <w:t xml:space="preserve"> </w:t>
            </w:r>
            <w:r w:rsidRPr="00224A89">
              <w:rPr>
                <w:sz w:val="24"/>
                <w:szCs w:val="24"/>
                <w:lang w:val="ru-RU"/>
              </w:rPr>
              <w:t>презентации</w:t>
            </w:r>
            <w:r w:rsidRPr="00224A89">
              <w:rPr>
                <w:spacing w:val="-1"/>
                <w:sz w:val="24"/>
                <w:szCs w:val="24"/>
                <w:lang w:val="ru-RU"/>
              </w:rPr>
              <w:t xml:space="preserve"> </w:t>
            </w:r>
            <w:r w:rsidRPr="00224A89">
              <w:rPr>
                <w:sz w:val="24"/>
                <w:szCs w:val="24"/>
                <w:lang w:val="ru-RU"/>
              </w:rPr>
              <w:t>на</w:t>
            </w:r>
            <w:r w:rsidRPr="00224A89">
              <w:rPr>
                <w:spacing w:val="-3"/>
                <w:sz w:val="24"/>
                <w:szCs w:val="24"/>
                <w:lang w:val="ru-RU"/>
              </w:rPr>
              <w:t xml:space="preserve"> </w:t>
            </w:r>
            <w:r w:rsidRPr="00224A89">
              <w:rPr>
                <w:sz w:val="24"/>
                <w:szCs w:val="24"/>
                <w:lang w:val="ru-RU"/>
              </w:rPr>
              <w:t>основе</w:t>
            </w:r>
            <w:r w:rsidRPr="00224A89">
              <w:rPr>
                <w:spacing w:val="-1"/>
                <w:sz w:val="24"/>
                <w:szCs w:val="24"/>
                <w:lang w:val="ru-RU"/>
              </w:rPr>
              <w:t xml:space="preserve"> </w:t>
            </w:r>
            <w:r w:rsidRPr="00224A89">
              <w:rPr>
                <w:sz w:val="24"/>
                <w:szCs w:val="24"/>
                <w:lang w:val="ru-RU"/>
              </w:rPr>
              <w:t>цифровых</w:t>
            </w:r>
            <w:r w:rsidRPr="00224A89">
              <w:rPr>
                <w:spacing w:val="-3"/>
                <w:sz w:val="24"/>
                <w:szCs w:val="24"/>
                <w:lang w:val="ru-RU"/>
              </w:rPr>
              <w:t xml:space="preserve"> </w:t>
            </w:r>
            <w:r w:rsidRPr="00224A89">
              <w:rPr>
                <w:sz w:val="24"/>
                <w:szCs w:val="24"/>
                <w:lang w:val="ru-RU"/>
              </w:rPr>
              <w:t>фотографий;</w:t>
            </w:r>
          </w:p>
          <w:p w:rsidR="007D6916" w:rsidRPr="00224A89" w:rsidRDefault="007D6916" w:rsidP="00C44AC7">
            <w:pPr>
              <w:pStyle w:val="TableParagraph"/>
              <w:numPr>
                <w:ilvl w:val="0"/>
                <w:numId w:val="211"/>
              </w:numPr>
              <w:tabs>
                <w:tab w:val="left" w:pos="283"/>
              </w:tabs>
              <w:spacing w:before="1"/>
              <w:ind w:right="299" w:firstLine="0"/>
              <w:jc w:val="both"/>
              <w:rPr>
                <w:sz w:val="24"/>
                <w:szCs w:val="24"/>
                <w:lang w:val="ru-RU"/>
              </w:rPr>
            </w:pPr>
            <w:r w:rsidRPr="00224A89">
              <w:rPr>
                <w:sz w:val="24"/>
                <w:szCs w:val="24"/>
                <w:lang w:val="ru-RU"/>
              </w:rPr>
              <w:t>проводить обработку цифровых фотографий с использованием</w:t>
            </w:r>
            <w:r w:rsidRPr="00224A89">
              <w:rPr>
                <w:spacing w:val="-52"/>
                <w:sz w:val="24"/>
                <w:szCs w:val="24"/>
                <w:lang w:val="ru-RU"/>
              </w:rPr>
              <w:t xml:space="preserve"> </w:t>
            </w:r>
            <w:r w:rsidRPr="00224A89">
              <w:rPr>
                <w:sz w:val="24"/>
                <w:szCs w:val="24"/>
                <w:lang w:val="ru-RU"/>
              </w:rPr>
              <w:t>возможностей</w:t>
            </w:r>
            <w:r w:rsidRPr="00224A89">
              <w:rPr>
                <w:spacing w:val="-1"/>
                <w:sz w:val="24"/>
                <w:szCs w:val="24"/>
                <w:lang w:val="ru-RU"/>
              </w:rPr>
              <w:t xml:space="preserve"> </w:t>
            </w:r>
            <w:r w:rsidRPr="00224A89">
              <w:rPr>
                <w:sz w:val="24"/>
                <w:szCs w:val="24"/>
                <w:lang w:val="ru-RU"/>
              </w:rPr>
              <w:t>специальных</w:t>
            </w:r>
            <w:r w:rsidRPr="00224A89">
              <w:rPr>
                <w:spacing w:val="-1"/>
                <w:sz w:val="24"/>
                <w:szCs w:val="24"/>
                <w:lang w:val="ru-RU"/>
              </w:rPr>
              <w:t xml:space="preserve"> </w:t>
            </w:r>
            <w:r w:rsidRPr="00224A89">
              <w:rPr>
                <w:sz w:val="24"/>
                <w:szCs w:val="24"/>
                <w:lang w:val="ru-RU"/>
              </w:rPr>
              <w:t>компьютерных</w:t>
            </w:r>
            <w:r w:rsidRPr="00224A89">
              <w:rPr>
                <w:spacing w:val="-1"/>
                <w:sz w:val="24"/>
                <w:szCs w:val="24"/>
                <w:lang w:val="ru-RU"/>
              </w:rPr>
              <w:t xml:space="preserve"> </w:t>
            </w:r>
            <w:r w:rsidRPr="00224A89">
              <w:rPr>
                <w:sz w:val="24"/>
                <w:szCs w:val="24"/>
                <w:lang w:val="ru-RU"/>
              </w:rPr>
              <w:t>инструментов;</w:t>
            </w:r>
          </w:p>
          <w:p w:rsidR="007D6916" w:rsidRPr="00224A89" w:rsidRDefault="007D6916" w:rsidP="00C44AC7">
            <w:pPr>
              <w:pStyle w:val="TableParagraph"/>
              <w:numPr>
                <w:ilvl w:val="0"/>
                <w:numId w:val="211"/>
              </w:numPr>
              <w:tabs>
                <w:tab w:val="left" w:pos="283"/>
              </w:tabs>
              <w:spacing w:before="1"/>
              <w:ind w:right="181" w:firstLine="0"/>
              <w:jc w:val="both"/>
              <w:rPr>
                <w:sz w:val="24"/>
                <w:szCs w:val="24"/>
                <w:lang w:val="ru-RU"/>
              </w:rPr>
            </w:pPr>
            <w:r w:rsidRPr="00224A89">
              <w:rPr>
                <w:sz w:val="24"/>
                <w:szCs w:val="24"/>
                <w:lang w:val="ru-RU"/>
              </w:rPr>
              <w:t>проводить обработку цифровых звукозаписей с использованием</w:t>
            </w:r>
            <w:r w:rsidRPr="00224A89">
              <w:rPr>
                <w:spacing w:val="-52"/>
                <w:sz w:val="24"/>
                <w:szCs w:val="24"/>
                <w:lang w:val="ru-RU"/>
              </w:rPr>
              <w:t xml:space="preserve"> </w:t>
            </w:r>
            <w:r w:rsidRPr="00224A89">
              <w:rPr>
                <w:sz w:val="24"/>
                <w:szCs w:val="24"/>
                <w:lang w:val="ru-RU"/>
              </w:rPr>
              <w:t>возможностей</w:t>
            </w:r>
            <w:r w:rsidRPr="00224A89">
              <w:rPr>
                <w:spacing w:val="-2"/>
                <w:sz w:val="24"/>
                <w:szCs w:val="24"/>
                <w:lang w:val="ru-RU"/>
              </w:rPr>
              <w:t xml:space="preserve"> </w:t>
            </w:r>
            <w:r w:rsidRPr="00224A89">
              <w:rPr>
                <w:sz w:val="24"/>
                <w:szCs w:val="24"/>
                <w:lang w:val="ru-RU"/>
              </w:rPr>
              <w:t>специальных</w:t>
            </w:r>
            <w:r w:rsidRPr="00224A89">
              <w:rPr>
                <w:spacing w:val="-1"/>
                <w:sz w:val="24"/>
                <w:szCs w:val="24"/>
                <w:lang w:val="ru-RU"/>
              </w:rPr>
              <w:t xml:space="preserve"> </w:t>
            </w:r>
            <w:r w:rsidRPr="00224A89">
              <w:rPr>
                <w:sz w:val="24"/>
                <w:szCs w:val="24"/>
                <w:lang w:val="ru-RU"/>
              </w:rPr>
              <w:t>компьютерных</w:t>
            </w:r>
            <w:r w:rsidRPr="00224A89">
              <w:rPr>
                <w:spacing w:val="-1"/>
                <w:sz w:val="24"/>
                <w:szCs w:val="24"/>
                <w:lang w:val="ru-RU"/>
              </w:rPr>
              <w:t xml:space="preserve"> </w:t>
            </w:r>
            <w:r w:rsidRPr="00224A89">
              <w:rPr>
                <w:sz w:val="24"/>
                <w:szCs w:val="24"/>
                <w:lang w:val="ru-RU"/>
              </w:rPr>
              <w:t>инструментов;</w:t>
            </w:r>
          </w:p>
          <w:p w:rsidR="007D6916" w:rsidRPr="00224A89" w:rsidRDefault="007D6916" w:rsidP="00C44AC7">
            <w:pPr>
              <w:pStyle w:val="TableParagraph"/>
              <w:numPr>
                <w:ilvl w:val="0"/>
                <w:numId w:val="211"/>
              </w:numPr>
              <w:tabs>
                <w:tab w:val="left" w:pos="283"/>
              </w:tabs>
              <w:spacing w:line="251" w:lineRule="exact"/>
              <w:ind w:left="283"/>
              <w:jc w:val="both"/>
              <w:rPr>
                <w:sz w:val="24"/>
                <w:szCs w:val="24"/>
                <w:lang w:val="ru-RU"/>
              </w:rPr>
            </w:pPr>
            <w:r w:rsidRPr="00224A89">
              <w:rPr>
                <w:sz w:val="24"/>
                <w:szCs w:val="24"/>
                <w:lang w:val="ru-RU"/>
              </w:rPr>
              <w:t>осуществлять</w:t>
            </w:r>
            <w:r w:rsidRPr="00224A89">
              <w:rPr>
                <w:spacing w:val="-3"/>
                <w:sz w:val="24"/>
                <w:szCs w:val="24"/>
                <w:lang w:val="ru-RU"/>
              </w:rPr>
              <w:t xml:space="preserve"> </w:t>
            </w:r>
            <w:r w:rsidRPr="00224A89">
              <w:rPr>
                <w:sz w:val="24"/>
                <w:szCs w:val="24"/>
                <w:lang w:val="ru-RU"/>
              </w:rPr>
              <w:t>видеосъемку</w:t>
            </w:r>
            <w:r w:rsidRPr="00224A89">
              <w:rPr>
                <w:spacing w:val="-4"/>
                <w:sz w:val="24"/>
                <w:szCs w:val="24"/>
                <w:lang w:val="ru-RU"/>
              </w:rPr>
              <w:t xml:space="preserve"> </w:t>
            </w:r>
            <w:r w:rsidRPr="00224A89">
              <w:rPr>
                <w:sz w:val="24"/>
                <w:szCs w:val="24"/>
                <w:lang w:val="ru-RU"/>
              </w:rPr>
              <w:t>и</w:t>
            </w:r>
            <w:r w:rsidRPr="00224A89">
              <w:rPr>
                <w:spacing w:val="-3"/>
                <w:sz w:val="24"/>
                <w:szCs w:val="24"/>
                <w:lang w:val="ru-RU"/>
              </w:rPr>
              <w:t xml:space="preserve"> </w:t>
            </w:r>
            <w:r w:rsidRPr="00224A89">
              <w:rPr>
                <w:sz w:val="24"/>
                <w:szCs w:val="24"/>
                <w:lang w:val="ru-RU"/>
              </w:rPr>
              <w:t>проводить</w:t>
            </w:r>
            <w:r w:rsidRPr="00224A89">
              <w:rPr>
                <w:spacing w:val="-2"/>
                <w:sz w:val="24"/>
                <w:szCs w:val="24"/>
                <w:lang w:val="ru-RU"/>
              </w:rPr>
              <w:t xml:space="preserve"> </w:t>
            </w:r>
            <w:r w:rsidRPr="00224A89">
              <w:rPr>
                <w:sz w:val="24"/>
                <w:szCs w:val="24"/>
                <w:lang w:val="ru-RU"/>
              </w:rPr>
              <w:t>монтаж</w:t>
            </w:r>
            <w:r w:rsidRPr="00224A89">
              <w:rPr>
                <w:spacing w:val="-1"/>
                <w:sz w:val="24"/>
                <w:szCs w:val="24"/>
                <w:lang w:val="ru-RU"/>
              </w:rPr>
              <w:t xml:space="preserve"> </w:t>
            </w:r>
            <w:r w:rsidRPr="00224A89">
              <w:rPr>
                <w:sz w:val="24"/>
                <w:szCs w:val="24"/>
                <w:lang w:val="ru-RU"/>
              </w:rPr>
              <w:t>отснятого</w:t>
            </w:r>
          </w:p>
          <w:p w:rsidR="007D6916" w:rsidRPr="00224A89" w:rsidRDefault="007D6916" w:rsidP="00C44AC7">
            <w:pPr>
              <w:pStyle w:val="TableParagraph"/>
              <w:spacing w:line="252" w:lineRule="exact"/>
              <w:ind w:left="141" w:right="982"/>
              <w:jc w:val="both"/>
              <w:rPr>
                <w:sz w:val="24"/>
                <w:szCs w:val="24"/>
                <w:lang w:val="ru-RU"/>
              </w:rPr>
            </w:pPr>
            <w:r w:rsidRPr="00224A89">
              <w:rPr>
                <w:sz w:val="24"/>
                <w:szCs w:val="24"/>
                <w:lang w:val="ru-RU"/>
              </w:rPr>
              <w:t>материала с использованием возможностей специальных</w:t>
            </w:r>
            <w:r w:rsidRPr="00224A89">
              <w:rPr>
                <w:spacing w:val="-52"/>
                <w:sz w:val="24"/>
                <w:szCs w:val="24"/>
                <w:lang w:val="ru-RU"/>
              </w:rPr>
              <w:t xml:space="preserve"> </w:t>
            </w:r>
            <w:r w:rsidRPr="00224A89">
              <w:rPr>
                <w:sz w:val="24"/>
                <w:szCs w:val="24"/>
                <w:lang w:val="ru-RU"/>
              </w:rPr>
              <w:t>компьютерных</w:t>
            </w:r>
            <w:r w:rsidRPr="00224A89">
              <w:rPr>
                <w:spacing w:val="-1"/>
                <w:sz w:val="24"/>
                <w:szCs w:val="24"/>
                <w:lang w:val="ru-RU"/>
              </w:rPr>
              <w:t xml:space="preserve"> </w:t>
            </w:r>
            <w:r w:rsidRPr="00224A89">
              <w:rPr>
                <w:sz w:val="24"/>
                <w:szCs w:val="24"/>
                <w:lang w:val="ru-RU"/>
              </w:rPr>
              <w:t>инструментов.</w:t>
            </w:r>
          </w:p>
        </w:tc>
      </w:tr>
      <w:tr w:rsidR="007D6916" w:rsidRPr="00224A89" w:rsidTr="006024FA">
        <w:trPr>
          <w:trHeight w:val="266"/>
        </w:trPr>
        <w:tc>
          <w:tcPr>
            <w:tcW w:w="3325" w:type="dxa"/>
          </w:tcPr>
          <w:p w:rsidR="007D6916" w:rsidRPr="00224A89" w:rsidRDefault="007D6916" w:rsidP="00C44AC7">
            <w:pPr>
              <w:pStyle w:val="TableParagraph"/>
              <w:ind w:right="890"/>
              <w:jc w:val="both"/>
              <w:rPr>
                <w:sz w:val="24"/>
                <w:szCs w:val="24"/>
                <w:lang w:val="ru-RU"/>
              </w:rPr>
            </w:pPr>
            <w:r w:rsidRPr="00224A89">
              <w:rPr>
                <w:sz w:val="24"/>
                <w:szCs w:val="24"/>
                <w:lang w:val="ru-RU"/>
              </w:rPr>
              <w:t>Поиск и организация</w:t>
            </w:r>
            <w:r w:rsidRPr="00224A89">
              <w:rPr>
                <w:spacing w:val="1"/>
                <w:sz w:val="24"/>
                <w:szCs w:val="24"/>
                <w:lang w:val="ru-RU"/>
              </w:rPr>
              <w:t xml:space="preserve"> </w:t>
            </w:r>
            <w:r w:rsidRPr="00224A89">
              <w:rPr>
                <w:sz w:val="24"/>
                <w:szCs w:val="24"/>
                <w:lang w:val="ru-RU"/>
              </w:rPr>
              <w:t>хранения</w:t>
            </w:r>
            <w:r w:rsidRPr="00224A89">
              <w:rPr>
                <w:spacing w:val="-7"/>
                <w:sz w:val="24"/>
                <w:szCs w:val="24"/>
                <w:lang w:val="ru-RU"/>
              </w:rPr>
              <w:t xml:space="preserve"> </w:t>
            </w:r>
            <w:r w:rsidRPr="00224A89">
              <w:rPr>
                <w:sz w:val="24"/>
                <w:szCs w:val="24"/>
                <w:lang w:val="ru-RU"/>
              </w:rPr>
              <w:t>информации</w:t>
            </w:r>
          </w:p>
        </w:tc>
        <w:tc>
          <w:tcPr>
            <w:tcW w:w="5987" w:type="dxa"/>
          </w:tcPr>
          <w:p w:rsidR="007D6916" w:rsidRPr="00224A89" w:rsidRDefault="007D6916" w:rsidP="00C44AC7">
            <w:pPr>
              <w:pStyle w:val="TableParagraph"/>
              <w:numPr>
                <w:ilvl w:val="0"/>
                <w:numId w:val="210"/>
              </w:numPr>
              <w:tabs>
                <w:tab w:val="left" w:pos="283"/>
              </w:tabs>
              <w:ind w:right="212" w:firstLine="0"/>
              <w:jc w:val="both"/>
              <w:rPr>
                <w:sz w:val="24"/>
                <w:szCs w:val="24"/>
                <w:lang w:val="ru-RU"/>
              </w:rPr>
            </w:pPr>
            <w:r w:rsidRPr="00224A89">
              <w:rPr>
                <w:sz w:val="24"/>
                <w:szCs w:val="24"/>
                <w:lang w:val="ru-RU"/>
              </w:rPr>
              <w:t>использовать различные приемы поиска информации в сети</w:t>
            </w:r>
            <w:r w:rsidRPr="00224A89">
              <w:rPr>
                <w:spacing w:val="1"/>
                <w:sz w:val="24"/>
                <w:szCs w:val="24"/>
                <w:lang w:val="ru-RU"/>
              </w:rPr>
              <w:t xml:space="preserve"> </w:t>
            </w:r>
            <w:r w:rsidRPr="00224A89">
              <w:rPr>
                <w:sz w:val="24"/>
                <w:szCs w:val="24"/>
                <w:lang w:val="ru-RU"/>
              </w:rPr>
              <w:t>Интернет (поисковые системы, справочные разделы, предметные</w:t>
            </w:r>
            <w:r w:rsidRPr="00224A89">
              <w:rPr>
                <w:spacing w:val="-52"/>
                <w:sz w:val="24"/>
                <w:szCs w:val="24"/>
                <w:lang w:val="ru-RU"/>
              </w:rPr>
              <w:t xml:space="preserve"> </w:t>
            </w:r>
            <w:r w:rsidRPr="00224A89">
              <w:rPr>
                <w:sz w:val="24"/>
                <w:szCs w:val="24"/>
                <w:lang w:val="ru-RU"/>
              </w:rPr>
              <w:t>рубрики);</w:t>
            </w:r>
          </w:p>
          <w:p w:rsidR="007D6916" w:rsidRPr="00224A89" w:rsidRDefault="007D6916" w:rsidP="00C44AC7">
            <w:pPr>
              <w:pStyle w:val="TableParagraph"/>
              <w:numPr>
                <w:ilvl w:val="0"/>
                <w:numId w:val="210"/>
              </w:numPr>
              <w:tabs>
                <w:tab w:val="left" w:pos="283"/>
              </w:tabs>
              <w:ind w:right="627" w:firstLine="0"/>
              <w:jc w:val="both"/>
              <w:rPr>
                <w:sz w:val="24"/>
                <w:szCs w:val="24"/>
                <w:lang w:val="ru-RU"/>
              </w:rPr>
            </w:pPr>
            <w:r w:rsidRPr="00224A89">
              <w:rPr>
                <w:sz w:val="24"/>
                <w:szCs w:val="24"/>
                <w:lang w:val="ru-RU"/>
              </w:rPr>
              <w:t>строить запросы для поиска информации с использованием</w:t>
            </w:r>
            <w:r w:rsidRPr="00224A89">
              <w:rPr>
                <w:spacing w:val="-53"/>
                <w:sz w:val="24"/>
                <w:szCs w:val="24"/>
                <w:lang w:val="ru-RU"/>
              </w:rPr>
              <w:t xml:space="preserve"> </w:t>
            </w:r>
            <w:r w:rsidRPr="00224A89">
              <w:rPr>
                <w:sz w:val="24"/>
                <w:szCs w:val="24"/>
                <w:lang w:val="ru-RU"/>
              </w:rPr>
              <w:t>логических</w:t>
            </w:r>
            <w:r w:rsidRPr="00224A89">
              <w:rPr>
                <w:spacing w:val="-2"/>
                <w:sz w:val="24"/>
                <w:szCs w:val="24"/>
                <w:lang w:val="ru-RU"/>
              </w:rPr>
              <w:t xml:space="preserve"> </w:t>
            </w:r>
            <w:r w:rsidRPr="00224A89">
              <w:rPr>
                <w:sz w:val="24"/>
                <w:szCs w:val="24"/>
                <w:lang w:val="ru-RU"/>
              </w:rPr>
              <w:t>операций</w:t>
            </w:r>
            <w:r w:rsidRPr="00224A89">
              <w:rPr>
                <w:spacing w:val="-1"/>
                <w:sz w:val="24"/>
                <w:szCs w:val="24"/>
                <w:lang w:val="ru-RU"/>
              </w:rPr>
              <w:t xml:space="preserve"> </w:t>
            </w:r>
            <w:r w:rsidRPr="00224A89">
              <w:rPr>
                <w:sz w:val="24"/>
                <w:szCs w:val="24"/>
                <w:lang w:val="ru-RU"/>
              </w:rPr>
              <w:t>и</w:t>
            </w:r>
            <w:r w:rsidRPr="00224A89">
              <w:rPr>
                <w:spacing w:val="-3"/>
                <w:sz w:val="24"/>
                <w:szCs w:val="24"/>
                <w:lang w:val="ru-RU"/>
              </w:rPr>
              <w:t xml:space="preserve"> </w:t>
            </w:r>
            <w:r w:rsidRPr="00224A89">
              <w:rPr>
                <w:sz w:val="24"/>
                <w:szCs w:val="24"/>
                <w:lang w:val="ru-RU"/>
              </w:rPr>
              <w:t>анализировать</w:t>
            </w:r>
            <w:r w:rsidRPr="00224A89">
              <w:rPr>
                <w:spacing w:val="-1"/>
                <w:sz w:val="24"/>
                <w:szCs w:val="24"/>
                <w:lang w:val="ru-RU"/>
              </w:rPr>
              <w:t xml:space="preserve"> </w:t>
            </w:r>
            <w:r w:rsidRPr="00224A89">
              <w:rPr>
                <w:sz w:val="24"/>
                <w:szCs w:val="24"/>
                <w:lang w:val="ru-RU"/>
              </w:rPr>
              <w:t>результаты</w:t>
            </w:r>
            <w:r w:rsidRPr="00224A89">
              <w:rPr>
                <w:spacing w:val="-1"/>
                <w:sz w:val="24"/>
                <w:szCs w:val="24"/>
                <w:lang w:val="ru-RU"/>
              </w:rPr>
              <w:t xml:space="preserve"> </w:t>
            </w:r>
            <w:r w:rsidRPr="00224A89">
              <w:rPr>
                <w:sz w:val="24"/>
                <w:szCs w:val="24"/>
                <w:lang w:val="ru-RU"/>
              </w:rPr>
              <w:t>поиска;</w:t>
            </w:r>
          </w:p>
          <w:p w:rsidR="007D6916" w:rsidRPr="00224A89" w:rsidRDefault="007D6916" w:rsidP="00C44AC7">
            <w:pPr>
              <w:pStyle w:val="TableParagraph"/>
              <w:numPr>
                <w:ilvl w:val="0"/>
                <w:numId w:val="210"/>
              </w:numPr>
              <w:tabs>
                <w:tab w:val="left" w:pos="283"/>
              </w:tabs>
              <w:ind w:right="1265" w:firstLine="0"/>
              <w:jc w:val="both"/>
              <w:rPr>
                <w:sz w:val="24"/>
                <w:szCs w:val="24"/>
                <w:lang w:val="ru-RU"/>
              </w:rPr>
            </w:pPr>
            <w:r w:rsidRPr="00224A89">
              <w:rPr>
                <w:sz w:val="24"/>
                <w:szCs w:val="24"/>
                <w:lang w:val="ru-RU"/>
              </w:rPr>
              <w:t>использовать различные библиотечные, в том числе</w:t>
            </w:r>
            <w:r w:rsidRPr="00224A89">
              <w:rPr>
                <w:spacing w:val="1"/>
                <w:sz w:val="24"/>
                <w:szCs w:val="24"/>
                <w:lang w:val="ru-RU"/>
              </w:rPr>
              <w:t xml:space="preserve"> </w:t>
            </w:r>
            <w:r w:rsidRPr="00224A89">
              <w:rPr>
                <w:sz w:val="24"/>
                <w:szCs w:val="24"/>
                <w:lang w:val="ru-RU"/>
              </w:rPr>
              <w:t>электронные,</w:t>
            </w:r>
            <w:r w:rsidRPr="00224A89">
              <w:rPr>
                <w:spacing w:val="-3"/>
                <w:sz w:val="24"/>
                <w:szCs w:val="24"/>
                <w:lang w:val="ru-RU"/>
              </w:rPr>
              <w:t xml:space="preserve"> </w:t>
            </w:r>
            <w:r w:rsidRPr="00224A89">
              <w:rPr>
                <w:sz w:val="24"/>
                <w:szCs w:val="24"/>
                <w:lang w:val="ru-RU"/>
              </w:rPr>
              <w:t>каталоги</w:t>
            </w:r>
            <w:r w:rsidRPr="00224A89">
              <w:rPr>
                <w:spacing w:val="-3"/>
                <w:sz w:val="24"/>
                <w:szCs w:val="24"/>
                <w:lang w:val="ru-RU"/>
              </w:rPr>
              <w:t xml:space="preserve"> </w:t>
            </w:r>
            <w:r w:rsidRPr="00224A89">
              <w:rPr>
                <w:sz w:val="24"/>
                <w:szCs w:val="24"/>
                <w:lang w:val="ru-RU"/>
              </w:rPr>
              <w:t>для</w:t>
            </w:r>
            <w:r w:rsidRPr="00224A89">
              <w:rPr>
                <w:spacing w:val="-3"/>
                <w:sz w:val="24"/>
                <w:szCs w:val="24"/>
                <w:lang w:val="ru-RU"/>
              </w:rPr>
              <w:t xml:space="preserve"> </w:t>
            </w:r>
            <w:r w:rsidRPr="00224A89">
              <w:rPr>
                <w:sz w:val="24"/>
                <w:szCs w:val="24"/>
                <w:lang w:val="ru-RU"/>
              </w:rPr>
              <w:t>поиска</w:t>
            </w:r>
            <w:r w:rsidRPr="00224A89">
              <w:rPr>
                <w:spacing w:val="-3"/>
                <w:sz w:val="24"/>
                <w:szCs w:val="24"/>
                <w:lang w:val="ru-RU"/>
              </w:rPr>
              <w:t xml:space="preserve"> </w:t>
            </w:r>
            <w:r w:rsidRPr="00224A89">
              <w:rPr>
                <w:sz w:val="24"/>
                <w:szCs w:val="24"/>
                <w:lang w:val="ru-RU"/>
              </w:rPr>
              <w:t>необходимых</w:t>
            </w:r>
            <w:r w:rsidRPr="00224A89">
              <w:rPr>
                <w:spacing w:val="-4"/>
                <w:sz w:val="24"/>
                <w:szCs w:val="24"/>
                <w:lang w:val="ru-RU"/>
              </w:rPr>
              <w:t xml:space="preserve"> </w:t>
            </w:r>
            <w:r w:rsidRPr="00224A89">
              <w:rPr>
                <w:sz w:val="24"/>
                <w:szCs w:val="24"/>
                <w:lang w:val="ru-RU"/>
              </w:rPr>
              <w:t>книг;</w:t>
            </w:r>
          </w:p>
          <w:p w:rsidR="007D6916" w:rsidRPr="00224A89" w:rsidRDefault="007D6916" w:rsidP="00C44AC7">
            <w:pPr>
              <w:pStyle w:val="TableParagraph"/>
              <w:numPr>
                <w:ilvl w:val="0"/>
                <w:numId w:val="210"/>
              </w:numPr>
              <w:tabs>
                <w:tab w:val="left" w:pos="283"/>
              </w:tabs>
              <w:ind w:right="558" w:firstLine="0"/>
              <w:jc w:val="both"/>
              <w:rPr>
                <w:sz w:val="24"/>
                <w:szCs w:val="24"/>
                <w:lang w:val="ru-RU"/>
              </w:rPr>
            </w:pPr>
            <w:r w:rsidRPr="00224A89">
              <w:rPr>
                <w:sz w:val="24"/>
                <w:szCs w:val="24"/>
                <w:lang w:val="ru-RU"/>
              </w:rPr>
              <w:t>искать информацию в различных базах данных, создавать и</w:t>
            </w:r>
            <w:r w:rsidRPr="00224A89">
              <w:rPr>
                <w:spacing w:val="-52"/>
                <w:sz w:val="24"/>
                <w:szCs w:val="24"/>
                <w:lang w:val="ru-RU"/>
              </w:rPr>
              <w:t xml:space="preserve"> </w:t>
            </w:r>
            <w:r w:rsidRPr="00224A89">
              <w:rPr>
                <w:sz w:val="24"/>
                <w:szCs w:val="24"/>
                <w:lang w:val="ru-RU"/>
              </w:rPr>
              <w:t>заполнять базы данных, в частности, использовать различные</w:t>
            </w:r>
            <w:r w:rsidRPr="00224A89">
              <w:rPr>
                <w:spacing w:val="-52"/>
                <w:sz w:val="24"/>
                <w:szCs w:val="24"/>
                <w:lang w:val="ru-RU"/>
              </w:rPr>
              <w:t xml:space="preserve"> </w:t>
            </w:r>
            <w:r w:rsidRPr="00224A89">
              <w:rPr>
                <w:sz w:val="24"/>
                <w:szCs w:val="24"/>
                <w:lang w:val="ru-RU"/>
              </w:rPr>
              <w:t>определители;</w:t>
            </w:r>
          </w:p>
          <w:p w:rsidR="007D6916" w:rsidRPr="00224A89" w:rsidRDefault="007D6916" w:rsidP="00C44AC7">
            <w:pPr>
              <w:pStyle w:val="TableParagraph"/>
              <w:numPr>
                <w:ilvl w:val="0"/>
                <w:numId w:val="210"/>
              </w:numPr>
              <w:tabs>
                <w:tab w:val="left" w:pos="283"/>
              </w:tabs>
              <w:spacing w:line="252" w:lineRule="exact"/>
              <w:ind w:right="531" w:firstLine="0"/>
              <w:jc w:val="both"/>
              <w:rPr>
                <w:sz w:val="24"/>
                <w:szCs w:val="24"/>
                <w:lang w:val="ru-RU"/>
              </w:rPr>
            </w:pPr>
            <w:r w:rsidRPr="00224A89">
              <w:rPr>
                <w:sz w:val="24"/>
                <w:szCs w:val="24"/>
                <w:lang w:val="ru-RU"/>
              </w:rPr>
              <w:lastRenderedPageBreak/>
              <w:t>сохранять для индивидуального использования найденные в</w:t>
            </w:r>
            <w:r w:rsidRPr="00224A89">
              <w:rPr>
                <w:spacing w:val="-52"/>
                <w:sz w:val="24"/>
                <w:szCs w:val="24"/>
                <w:lang w:val="ru-RU"/>
              </w:rPr>
              <w:t xml:space="preserve"> </w:t>
            </w:r>
            <w:r w:rsidRPr="00224A89">
              <w:rPr>
                <w:sz w:val="24"/>
                <w:szCs w:val="24"/>
                <w:lang w:val="ru-RU"/>
              </w:rPr>
              <w:t>сети</w:t>
            </w:r>
            <w:r w:rsidRPr="00224A89">
              <w:rPr>
                <w:spacing w:val="-3"/>
                <w:sz w:val="24"/>
                <w:szCs w:val="24"/>
                <w:lang w:val="ru-RU"/>
              </w:rPr>
              <w:t xml:space="preserve"> </w:t>
            </w:r>
            <w:r w:rsidRPr="00224A89">
              <w:rPr>
                <w:sz w:val="24"/>
                <w:szCs w:val="24"/>
                <w:lang w:val="ru-RU"/>
              </w:rPr>
              <w:t>Интернет</w:t>
            </w:r>
            <w:r w:rsidRPr="00224A89">
              <w:rPr>
                <w:spacing w:val="-1"/>
                <w:sz w:val="24"/>
                <w:szCs w:val="24"/>
                <w:lang w:val="ru-RU"/>
              </w:rPr>
              <w:t xml:space="preserve"> </w:t>
            </w:r>
            <w:r w:rsidRPr="00224A89">
              <w:rPr>
                <w:sz w:val="24"/>
                <w:szCs w:val="24"/>
                <w:lang w:val="ru-RU"/>
              </w:rPr>
              <w:t>информационные объекты</w:t>
            </w:r>
            <w:r w:rsidRPr="00224A89">
              <w:rPr>
                <w:spacing w:val="-2"/>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ссылки</w:t>
            </w:r>
            <w:r w:rsidRPr="00224A89">
              <w:rPr>
                <w:spacing w:val="-4"/>
                <w:sz w:val="24"/>
                <w:szCs w:val="24"/>
                <w:lang w:val="ru-RU"/>
              </w:rPr>
              <w:t xml:space="preserve"> </w:t>
            </w:r>
            <w:r w:rsidRPr="00224A89">
              <w:rPr>
                <w:sz w:val="24"/>
                <w:szCs w:val="24"/>
                <w:lang w:val="ru-RU"/>
              </w:rPr>
              <w:t>на</w:t>
            </w:r>
            <w:r w:rsidRPr="00224A89">
              <w:rPr>
                <w:spacing w:val="-1"/>
                <w:sz w:val="24"/>
                <w:szCs w:val="24"/>
                <w:lang w:val="ru-RU"/>
              </w:rPr>
              <w:t xml:space="preserve"> </w:t>
            </w:r>
            <w:r w:rsidRPr="00224A89">
              <w:rPr>
                <w:sz w:val="24"/>
                <w:szCs w:val="24"/>
                <w:lang w:val="ru-RU"/>
              </w:rPr>
              <w:t>них.</w:t>
            </w:r>
          </w:p>
        </w:tc>
      </w:tr>
      <w:tr w:rsidR="007D6916" w:rsidRPr="00224A89" w:rsidTr="006024FA">
        <w:trPr>
          <w:trHeight w:val="2277"/>
        </w:trPr>
        <w:tc>
          <w:tcPr>
            <w:tcW w:w="3325" w:type="dxa"/>
          </w:tcPr>
          <w:p w:rsidR="007D6916" w:rsidRPr="00224A89" w:rsidRDefault="007D6916" w:rsidP="00C44AC7">
            <w:pPr>
              <w:pStyle w:val="TableParagraph"/>
              <w:ind w:right="901"/>
              <w:jc w:val="both"/>
              <w:rPr>
                <w:sz w:val="24"/>
                <w:szCs w:val="24"/>
              </w:rPr>
            </w:pPr>
            <w:r w:rsidRPr="00224A89">
              <w:rPr>
                <w:sz w:val="24"/>
                <w:szCs w:val="24"/>
              </w:rPr>
              <w:lastRenderedPageBreak/>
              <w:t>Создание</w:t>
            </w:r>
            <w:r w:rsidRPr="00224A89">
              <w:rPr>
                <w:spacing w:val="-10"/>
                <w:sz w:val="24"/>
                <w:szCs w:val="24"/>
              </w:rPr>
              <w:t xml:space="preserve"> </w:t>
            </w:r>
            <w:r w:rsidRPr="00224A89">
              <w:rPr>
                <w:sz w:val="24"/>
                <w:szCs w:val="24"/>
              </w:rPr>
              <w:t>письменных</w:t>
            </w:r>
            <w:r w:rsidRPr="00224A89">
              <w:rPr>
                <w:spacing w:val="-57"/>
                <w:sz w:val="24"/>
                <w:szCs w:val="24"/>
              </w:rPr>
              <w:t xml:space="preserve"> </w:t>
            </w:r>
            <w:r w:rsidRPr="00224A89">
              <w:rPr>
                <w:sz w:val="24"/>
                <w:szCs w:val="24"/>
              </w:rPr>
              <w:t>сообщений</w:t>
            </w:r>
          </w:p>
        </w:tc>
        <w:tc>
          <w:tcPr>
            <w:tcW w:w="5987" w:type="dxa"/>
          </w:tcPr>
          <w:p w:rsidR="007D6916" w:rsidRPr="00224A89" w:rsidRDefault="007D6916" w:rsidP="00C44AC7">
            <w:pPr>
              <w:pStyle w:val="TableParagraph"/>
              <w:numPr>
                <w:ilvl w:val="0"/>
                <w:numId w:val="209"/>
              </w:numPr>
              <w:tabs>
                <w:tab w:val="left" w:pos="283"/>
              </w:tabs>
              <w:spacing w:line="240" w:lineRule="exact"/>
              <w:ind w:left="283"/>
              <w:jc w:val="both"/>
              <w:rPr>
                <w:sz w:val="24"/>
                <w:szCs w:val="24"/>
                <w:lang w:val="ru-RU"/>
              </w:rPr>
            </w:pPr>
            <w:r w:rsidRPr="00224A89">
              <w:rPr>
                <w:sz w:val="24"/>
                <w:szCs w:val="24"/>
                <w:lang w:val="ru-RU"/>
              </w:rPr>
              <w:t>осуществлять</w:t>
            </w:r>
            <w:r w:rsidRPr="00224A89">
              <w:rPr>
                <w:spacing w:val="-1"/>
                <w:sz w:val="24"/>
                <w:szCs w:val="24"/>
                <w:lang w:val="ru-RU"/>
              </w:rPr>
              <w:t xml:space="preserve"> </w:t>
            </w:r>
            <w:r w:rsidRPr="00224A89">
              <w:rPr>
                <w:sz w:val="24"/>
                <w:szCs w:val="24"/>
                <w:lang w:val="ru-RU"/>
              </w:rPr>
              <w:t>редактирование</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структурирование</w:t>
            </w:r>
            <w:r w:rsidRPr="00224A89">
              <w:rPr>
                <w:spacing w:val="-1"/>
                <w:sz w:val="24"/>
                <w:szCs w:val="24"/>
                <w:lang w:val="ru-RU"/>
              </w:rPr>
              <w:t xml:space="preserve"> </w:t>
            </w:r>
            <w:r w:rsidRPr="00224A89">
              <w:rPr>
                <w:sz w:val="24"/>
                <w:szCs w:val="24"/>
                <w:lang w:val="ru-RU"/>
              </w:rPr>
              <w:t>текста</w:t>
            </w:r>
            <w:r w:rsidRPr="00224A89">
              <w:rPr>
                <w:spacing w:val="-1"/>
                <w:sz w:val="24"/>
                <w:szCs w:val="24"/>
                <w:lang w:val="ru-RU"/>
              </w:rPr>
              <w:t xml:space="preserve"> </w:t>
            </w:r>
            <w:r w:rsidRPr="00224A89">
              <w:rPr>
                <w:sz w:val="24"/>
                <w:szCs w:val="24"/>
                <w:lang w:val="ru-RU"/>
              </w:rPr>
              <w:t>в</w:t>
            </w:r>
          </w:p>
          <w:p w:rsidR="007D6916" w:rsidRPr="00224A89" w:rsidRDefault="007D6916" w:rsidP="00C44AC7">
            <w:pPr>
              <w:pStyle w:val="TableParagraph"/>
              <w:spacing w:line="252" w:lineRule="exact"/>
              <w:ind w:left="141"/>
              <w:jc w:val="both"/>
              <w:rPr>
                <w:sz w:val="24"/>
                <w:szCs w:val="24"/>
                <w:lang w:val="ru-RU"/>
              </w:rPr>
            </w:pPr>
            <w:r w:rsidRPr="00224A89">
              <w:rPr>
                <w:sz w:val="24"/>
                <w:szCs w:val="24"/>
                <w:lang w:val="ru-RU"/>
              </w:rPr>
              <w:t>соответствии</w:t>
            </w:r>
            <w:r w:rsidRPr="00224A89">
              <w:rPr>
                <w:spacing w:val="-2"/>
                <w:sz w:val="24"/>
                <w:szCs w:val="24"/>
                <w:lang w:val="ru-RU"/>
              </w:rPr>
              <w:t xml:space="preserve"> </w:t>
            </w:r>
            <w:r w:rsidRPr="00224A89">
              <w:rPr>
                <w:sz w:val="24"/>
                <w:szCs w:val="24"/>
                <w:lang w:val="ru-RU"/>
              </w:rPr>
              <w:t>с</w:t>
            </w:r>
            <w:r w:rsidRPr="00224A89">
              <w:rPr>
                <w:spacing w:val="-1"/>
                <w:sz w:val="24"/>
                <w:szCs w:val="24"/>
                <w:lang w:val="ru-RU"/>
              </w:rPr>
              <w:t xml:space="preserve"> </w:t>
            </w:r>
            <w:r w:rsidRPr="00224A89">
              <w:rPr>
                <w:sz w:val="24"/>
                <w:szCs w:val="24"/>
                <w:lang w:val="ru-RU"/>
              </w:rPr>
              <w:t>его</w:t>
            </w:r>
            <w:r w:rsidRPr="00224A89">
              <w:rPr>
                <w:spacing w:val="-1"/>
                <w:sz w:val="24"/>
                <w:szCs w:val="24"/>
                <w:lang w:val="ru-RU"/>
              </w:rPr>
              <w:t xml:space="preserve"> </w:t>
            </w:r>
            <w:r w:rsidRPr="00224A89">
              <w:rPr>
                <w:sz w:val="24"/>
                <w:szCs w:val="24"/>
                <w:lang w:val="ru-RU"/>
              </w:rPr>
              <w:t>смыслом</w:t>
            </w:r>
            <w:r w:rsidRPr="00224A89">
              <w:rPr>
                <w:spacing w:val="-1"/>
                <w:sz w:val="24"/>
                <w:szCs w:val="24"/>
                <w:lang w:val="ru-RU"/>
              </w:rPr>
              <w:t xml:space="preserve"> </w:t>
            </w:r>
            <w:r w:rsidRPr="00224A89">
              <w:rPr>
                <w:sz w:val="24"/>
                <w:szCs w:val="24"/>
                <w:lang w:val="ru-RU"/>
              </w:rPr>
              <w:t>средствами</w:t>
            </w:r>
            <w:r w:rsidRPr="00224A89">
              <w:rPr>
                <w:spacing w:val="-2"/>
                <w:sz w:val="24"/>
                <w:szCs w:val="24"/>
                <w:lang w:val="ru-RU"/>
              </w:rPr>
              <w:t xml:space="preserve"> </w:t>
            </w:r>
            <w:r w:rsidRPr="00224A89">
              <w:rPr>
                <w:sz w:val="24"/>
                <w:szCs w:val="24"/>
                <w:lang w:val="ru-RU"/>
              </w:rPr>
              <w:t>текстового</w:t>
            </w:r>
            <w:r w:rsidRPr="00224A89">
              <w:rPr>
                <w:spacing w:val="-4"/>
                <w:sz w:val="24"/>
                <w:szCs w:val="24"/>
                <w:lang w:val="ru-RU"/>
              </w:rPr>
              <w:t xml:space="preserve"> </w:t>
            </w:r>
            <w:r w:rsidRPr="00224A89">
              <w:rPr>
                <w:sz w:val="24"/>
                <w:szCs w:val="24"/>
                <w:lang w:val="ru-RU"/>
              </w:rPr>
              <w:t>редактора;</w:t>
            </w:r>
          </w:p>
          <w:p w:rsidR="007D6916" w:rsidRPr="00224A89" w:rsidRDefault="007D6916" w:rsidP="00C44AC7">
            <w:pPr>
              <w:pStyle w:val="TableParagraph"/>
              <w:numPr>
                <w:ilvl w:val="0"/>
                <w:numId w:val="209"/>
              </w:numPr>
              <w:tabs>
                <w:tab w:val="left" w:pos="283"/>
              </w:tabs>
              <w:spacing w:before="1"/>
              <w:ind w:right="497" w:firstLine="0"/>
              <w:jc w:val="both"/>
              <w:rPr>
                <w:sz w:val="24"/>
                <w:szCs w:val="24"/>
                <w:lang w:val="ru-RU"/>
              </w:rPr>
            </w:pPr>
            <w:r w:rsidRPr="00224A89">
              <w:rPr>
                <w:sz w:val="24"/>
                <w:szCs w:val="24"/>
                <w:lang w:val="ru-RU"/>
              </w:rPr>
              <w:t>форматировать текстовые документы (установка параметров</w:t>
            </w:r>
            <w:r w:rsidRPr="00224A89">
              <w:rPr>
                <w:spacing w:val="-52"/>
                <w:sz w:val="24"/>
                <w:szCs w:val="24"/>
                <w:lang w:val="ru-RU"/>
              </w:rPr>
              <w:t xml:space="preserve"> </w:t>
            </w:r>
            <w:r w:rsidRPr="00224A89">
              <w:rPr>
                <w:sz w:val="24"/>
                <w:szCs w:val="24"/>
                <w:lang w:val="ru-RU"/>
              </w:rPr>
              <w:t>страницы</w:t>
            </w:r>
            <w:r w:rsidRPr="00224A89">
              <w:rPr>
                <w:spacing w:val="-1"/>
                <w:sz w:val="24"/>
                <w:szCs w:val="24"/>
                <w:lang w:val="ru-RU"/>
              </w:rPr>
              <w:t xml:space="preserve"> </w:t>
            </w:r>
            <w:r w:rsidRPr="00224A89">
              <w:rPr>
                <w:sz w:val="24"/>
                <w:szCs w:val="24"/>
                <w:lang w:val="ru-RU"/>
              </w:rPr>
              <w:t>документа;</w:t>
            </w:r>
            <w:r w:rsidRPr="00224A89">
              <w:rPr>
                <w:spacing w:val="-2"/>
                <w:sz w:val="24"/>
                <w:szCs w:val="24"/>
                <w:lang w:val="ru-RU"/>
              </w:rPr>
              <w:t xml:space="preserve"> </w:t>
            </w:r>
            <w:r w:rsidRPr="00224A89">
              <w:rPr>
                <w:sz w:val="24"/>
                <w:szCs w:val="24"/>
                <w:lang w:val="ru-RU"/>
              </w:rPr>
              <w:t>форматирование символов</w:t>
            </w:r>
            <w:r w:rsidRPr="00224A89">
              <w:rPr>
                <w:spacing w:val="-1"/>
                <w:sz w:val="24"/>
                <w:szCs w:val="24"/>
                <w:lang w:val="ru-RU"/>
              </w:rPr>
              <w:t xml:space="preserve"> </w:t>
            </w:r>
            <w:r w:rsidRPr="00224A89">
              <w:rPr>
                <w:sz w:val="24"/>
                <w:szCs w:val="24"/>
                <w:lang w:val="ru-RU"/>
              </w:rPr>
              <w:t>и</w:t>
            </w:r>
            <w:r w:rsidRPr="00224A89">
              <w:rPr>
                <w:spacing w:val="-4"/>
                <w:sz w:val="24"/>
                <w:szCs w:val="24"/>
                <w:lang w:val="ru-RU"/>
              </w:rPr>
              <w:t xml:space="preserve"> </w:t>
            </w:r>
            <w:r w:rsidRPr="00224A89">
              <w:rPr>
                <w:sz w:val="24"/>
                <w:szCs w:val="24"/>
                <w:lang w:val="ru-RU"/>
              </w:rPr>
              <w:t>абзацев;</w:t>
            </w:r>
          </w:p>
          <w:p w:rsidR="007D6916" w:rsidRPr="00224A89" w:rsidRDefault="007D6916" w:rsidP="00C44AC7">
            <w:pPr>
              <w:pStyle w:val="TableParagraph"/>
              <w:spacing w:before="1" w:line="252" w:lineRule="exact"/>
              <w:ind w:left="141"/>
              <w:jc w:val="both"/>
              <w:rPr>
                <w:sz w:val="24"/>
                <w:szCs w:val="24"/>
                <w:lang w:val="ru-RU"/>
              </w:rPr>
            </w:pPr>
            <w:r w:rsidRPr="00224A89">
              <w:rPr>
                <w:sz w:val="24"/>
                <w:szCs w:val="24"/>
                <w:lang w:val="ru-RU"/>
              </w:rPr>
              <w:t>вставка</w:t>
            </w:r>
            <w:r w:rsidRPr="00224A89">
              <w:rPr>
                <w:spacing w:val="-1"/>
                <w:sz w:val="24"/>
                <w:szCs w:val="24"/>
                <w:lang w:val="ru-RU"/>
              </w:rPr>
              <w:t xml:space="preserve"> </w:t>
            </w:r>
            <w:r w:rsidRPr="00224A89">
              <w:rPr>
                <w:sz w:val="24"/>
                <w:szCs w:val="24"/>
                <w:lang w:val="ru-RU"/>
              </w:rPr>
              <w:t>колонтитулов</w:t>
            </w:r>
            <w:r w:rsidRPr="00224A89">
              <w:rPr>
                <w:spacing w:val="-2"/>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номеров</w:t>
            </w:r>
            <w:r w:rsidRPr="00224A89">
              <w:rPr>
                <w:spacing w:val="-3"/>
                <w:sz w:val="24"/>
                <w:szCs w:val="24"/>
                <w:lang w:val="ru-RU"/>
              </w:rPr>
              <w:t xml:space="preserve"> </w:t>
            </w:r>
            <w:r w:rsidRPr="00224A89">
              <w:rPr>
                <w:sz w:val="24"/>
                <w:szCs w:val="24"/>
                <w:lang w:val="ru-RU"/>
              </w:rPr>
              <w:t>страниц);</w:t>
            </w:r>
          </w:p>
          <w:p w:rsidR="007D6916" w:rsidRPr="00224A89" w:rsidRDefault="007D6916" w:rsidP="00C44AC7">
            <w:pPr>
              <w:pStyle w:val="TableParagraph"/>
              <w:numPr>
                <w:ilvl w:val="0"/>
                <w:numId w:val="209"/>
              </w:numPr>
              <w:tabs>
                <w:tab w:val="left" w:pos="283"/>
              </w:tabs>
              <w:spacing w:line="252" w:lineRule="exact"/>
              <w:ind w:left="283"/>
              <w:jc w:val="both"/>
              <w:rPr>
                <w:sz w:val="24"/>
                <w:szCs w:val="24"/>
                <w:lang w:val="ru-RU"/>
              </w:rPr>
            </w:pPr>
            <w:r w:rsidRPr="00224A89">
              <w:rPr>
                <w:sz w:val="24"/>
                <w:szCs w:val="24"/>
                <w:lang w:val="ru-RU"/>
              </w:rPr>
              <w:t>вставлять</w:t>
            </w:r>
            <w:r w:rsidRPr="00224A89">
              <w:rPr>
                <w:spacing w:val="-2"/>
                <w:sz w:val="24"/>
                <w:szCs w:val="24"/>
                <w:lang w:val="ru-RU"/>
              </w:rPr>
              <w:t xml:space="preserve"> </w:t>
            </w:r>
            <w:r w:rsidRPr="00224A89">
              <w:rPr>
                <w:sz w:val="24"/>
                <w:szCs w:val="24"/>
                <w:lang w:val="ru-RU"/>
              </w:rPr>
              <w:t>в</w:t>
            </w:r>
            <w:r w:rsidRPr="00224A89">
              <w:rPr>
                <w:spacing w:val="-1"/>
                <w:sz w:val="24"/>
                <w:szCs w:val="24"/>
                <w:lang w:val="ru-RU"/>
              </w:rPr>
              <w:t xml:space="preserve"> </w:t>
            </w:r>
            <w:r w:rsidRPr="00224A89">
              <w:rPr>
                <w:sz w:val="24"/>
                <w:szCs w:val="24"/>
                <w:lang w:val="ru-RU"/>
              </w:rPr>
              <w:t>документ</w:t>
            </w:r>
            <w:r w:rsidRPr="00224A89">
              <w:rPr>
                <w:spacing w:val="-2"/>
                <w:sz w:val="24"/>
                <w:szCs w:val="24"/>
                <w:lang w:val="ru-RU"/>
              </w:rPr>
              <w:t xml:space="preserve"> </w:t>
            </w:r>
            <w:r w:rsidRPr="00224A89">
              <w:rPr>
                <w:sz w:val="24"/>
                <w:szCs w:val="24"/>
                <w:lang w:val="ru-RU"/>
              </w:rPr>
              <w:t>формулы,</w:t>
            </w:r>
            <w:r w:rsidRPr="00224A89">
              <w:rPr>
                <w:spacing w:val="-1"/>
                <w:sz w:val="24"/>
                <w:szCs w:val="24"/>
                <w:lang w:val="ru-RU"/>
              </w:rPr>
              <w:t xml:space="preserve"> </w:t>
            </w:r>
            <w:r w:rsidRPr="00224A89">
              <w:rPr>
                <w:sz w:val="24"/>
                <w:szCs w:val="24"/>
                <w:lang w:val="ru-RU"/>
              </w:rPr>
              <w:t>таблицы,</w:t>
            </w:r>
            <w:r w:rsidRPr="00224A89">
              <w:rPr>
                <w:spacing w:val="-2"/>
                <w:sz w:val="24"/>
                <w:szCs w:val="24"/>
                <w:lang w:val="ru-RU"/>
              </w:rPr>
              <w:t xml:space="preserve"> </w:t>
            </w:r>
            <w:r w:rsidRPr="00224A89">
              <w:rPr>
                <w:sz w:val="24"/>
                <w:szCs w:val="24"/>
                <w:lang w:val="ru-RU"/>
              </w:rPr>
              <w:t>списки,</w:t>
            </w:r>
            <w:r w:rsidRPr="00224A89">
              <w:rPr>
                <w:spacing w:val="-2"/>
                <w:sz w:val="24"/>
                <w:szCs w:val="24"/>
                <w:lang w:val="ru-RU"/>
              </w:rPr>
              <w:t xml:space="preserve"> </w:t>
            </w:r>
            <w:r w:rsidRPr="00224A89">
              <w:rPr>
                <w:sz w:val="24"/>
                <w:szCs w:val="24"/>
                <w:lang w:val="ru-RU"/>
              </w:rPr>
              <w:t>изображения;</w:t>
            </w:r>
          </w:p>
          <w:p w:rsidR="007D6916" w:rsidRPr="00224A89" w:rsidRDefault="007D6916" w:rsidP="00C44AC7">
            <w:pPr>
              <w:pStyle w:val="TableParagraph"/>
              <w:numPr>
                <w:ilvl w:val="0"/>
                <w:numId w:val="209"/>
              </w:numPr>
              <w:tabs>
                <w:tab w:val="left" w:pos="283"/>
              </w:tabs>
              <w:spacing w:line="252" w:lineRule="exact"/>
              <w:ind w:left="283"/>
              <w:jc w:val="both"/>
              <w:rPr>
                <w:sz w:val="24"/>
                <w:szCs w:val="24"/>
                <w:lang w:val="ru-RU"/>
              </w:rPr>
            </w:pPr>
            <w:r w:rsidRPr="00224A89">
              <w:rPr>
                <w:sz w:val="24"/>
                <w:szCs w:val="24"/>
                <w:lang w:val="ru-RU"/>
              </w:rPr>
              <w:t>участвовать</w:t>
            </w:r>
            <w:r w:rsidRPr="00224A89">
              <w:rPr>
                <w:spacing w:val="-3"/>
                <w:sz w:val="24"/>
                <w:szCs w:val="24"/>
                <w:lang w:val="ru-RU"/>
              </w:rPr>
              <w:t xml:space="preserve"> </w:t>
            </w:r>
            <w:r w:rsidRPr="00224A89">
              <w:rPr>
                <w:sz w:val="24"/>
                <w:szCs w:val="24"/>
                <w:lang w:val="ru-RU"/>
              </w:rPr>
              <w:t>в</w:t>
            </w:r>
            <w:r w:rsidRPr="00224A89">
              <w:rPr>
                <w:spacing w:val="-3"/>
                <w:sz w:val="24"/>
                <w:szCs w:val="24"/>
                <w:lang w:val="ru-RU"/>
              </w:rPr>
              <w:t xml:space="preserve"> </w:t>
            </w:r>
            <w:r w:rsidRPr="00224A89">
              <w:rPr>
                <w:sz w:val="24"/>
                <w:szCs w:val="24"/>
                <w:lang w:val="ru-RU"/>
              </w:rPr>
              <w:t>коллективном</w:t>
            </w:r>
            <w:r w:rsidRPr="00224A89">
              <w:rPr>
                <w:spacing w:val="-2"/>
                <w:sz w:val="24"/>
                <w:szCs w:val="24"/>
                <w:lang w:val="ru-RU"/>
              </w:rPr>
              <w:t xml:space="preserve"> </w:t>
            </w:r>
            <w:r w:rsidRPr="00224A89">
              <w:rPr>
                <w:sz w:val="24"/>
                <w:szCs w:val="24"/>
                <w:lang w:val="ru-RU"/>
              </w:rPr>
              <w:t>создании</w:t>
            </w:r>
            <w:r w:rsidRPr="00224A89">
              <w:rPr>
                <w:spacing w:val="-2"/>
                <w:sz w:val="24"/>
                <w:szCs w:val="24"/>
                <w:lang w:val="ru-RU"/>
              </w:rPr>
              <w:t xml:space="preserve"> </w:t>
            </w:r>
            <w:r w:rsidRPr="00224A89">
              <w:rPr>
                <w:sz w:val="24"/>
                <w:szCs w:val="24"/>
                <w:lang w:val="ru-RU"/>
              </w:rPr>
              <w:t>текстового</w:t>
            </w:r>
            <w:r w:rsidRPr="00224A89">
              <w:rPr>
                <w:spacing w:val="-3"/>
                <w:sz w:val="24"/>
                <w:szCs w:val="24"/>
                <w:lang w:val="ru-RU"/>
              </w:rPr>
              <w:t xml:space="preserve"> </w:t>
            </w:r>
            <w:r w:rsidRPr="00224A89">
              <w:rPr>
                <w:sz w:val="24"/>
                <w:szCs w:val="24"/>
                <w:lang w:val="ru-RU"/>
              </w:rPr>
              <w:t>документа;</w:t>
            </w:r>
          </w:p>
          <w:p w:rsidR="007D6916" w:rsidRPr="00224A89" w:rsidRDefault="007D6916" w:rsidP="00C44AC7">
            <w:pPr>
              <w:pStyle w:val="TableParagraph"/>
              <w:numPr>
                <w:ilvl w:val="0"/>
                <w:numId w:val="209"/>
              </w:numPr>
              <w:tabs>
                <w:tab w:val="left" w:pos="283"/>
              </w:tabs>
              <w:spacing w:before="2"/>
              <w:ind w:left="283"/>
              <w:jc w:val="both"/>
              <w:rPr>
                <w:sz w:val="24"/>
                <w:szCs w:val="24"/>
              </w:rPr>
            </w:pPr>
            <w:r w:rsidRPr="00224A89">
              <w:rPr>
                <w:sz w:val="24"/>
                <w:szCs w:val="24"/>
              </w:rPr>
              <w:t>создавать</w:t>
            </w:r>
            <w:r w:rsidRPr="00224A89">
              <w:rPr>
                <w:spacing w:val="-4"/>
                <w:sz w:val="24"/>
                <w:szCs w:val="24"/>
              </w:rPr>
              <w:t xml:space="preserve"> </w:t>
            </w:r>
            <w:r w:rsidRPr="00224A89">
              <w:rPr>
                <w:sz w:val="24"/>
                <w:szCs w:val="24"/>
              </w:rPr>
              <w:t>гипертекстовые</w:t>
            </w:r>
            <w:r w:rsidRPr="00224A89">
              <w:rPr>
                <w:spacing w:val="-2"/>
                <w:sz w:val="24"/>
                <w:szCs w:val="24"/>
              </w:rPr>
              <w:t xml:space="preserve"> </w:t>
            </w:r>
            <w:r w:rsidRPr="00224A89">
              <w:rPr>
                <w:sz w:val="24"/>
                <w:szCs w:val="24"/>
              </w:rPr>
              <w:t>документы.</w:t>
            </w:r>
          </w:p>
        </w:tc>
      </w:tr>
      <w:tr w:rsidR="007D6916" w:rsidRPr="00224A89" w:rsidTr="006024FA">
        <w:trPr>
          <w:trHeight w:val="2023"/>
        </w:trPr>
        <w:tc>
          <w:tcPr>
            <w:tcW w:w="3325" w:type="dxa"/>
          </w:tcPr>
          <w:p w:rsidR="007D6916" w:rsidRPr="00224A89" w:rsidRDefault="007D6916" w:rsidP="00C44AC7">
            <w:pPr>
              <w:pStyle w:val="TableParagraph"/>
              <w:ind w:right="853"/>
              <w:jc w:val="both"/>
              <w:rPr>
                <w:sz w:val="24"/>
                <w:szCs w:val="24"/>
              </w:rPr>
            </w:pPr>
            <w:r w:rsidRPr="00224A89">
              <w:rPr>
                <w:sz w:val="24"/>
                <w:szCs w:val="24"/>
              </w:rPr>
              <w:t>Создание графических</w:t>
            </w:r>
            <w:r w:rsidRPr="00224A89">
              <w:rPr>
                <w:spacing w:val="-58"/>
                <w:sz w:val="24"/>
                <w:szCs w:val="24"/>
              </w:rPr>
              <w:t xml:space="preserve"> </w:t>
            </w:r>
            <w:r w:rsidRPr="00224A89">
              <w:rPr>
                <w:sz w:val="24"/>
                <w:szCs w:val="24"/>
              </w:rPr>
              <w:t>объектов</w:t>
            </w:r>
          </w:p>
        </w:tc>
        <w:tc>
          <w:tcPr>
            <w:tcW w:w="5987" w:type="dxa"/>
          </w:tcPr>
          <w:p w:rsidR="007D6916" w:rsidRPr="00224A89" w:rsidRDefault="007D6916" w:rsidP="00C44AC7">
            <w:pPr>
              <w:pStyle w:val="TableParagraph"/>
              <w:numPr>
                <w:ilvl w:val="0"/>
                <w:numId w:val="208"/>
              </w:numPr>
              <w:tabs>
                <w:tab w:val="left" w:pos="283"/>
              </w:tabs>
              <w:ind w:right="1353" w:firstLine="0"/>
              <w:jc w:val="both"/>
              <w:rPr>
                <w:sz w:val="24"/>
                <w:szCs w:val="24"/>
                <w:lang w:val="ru-RU"/>
              </w:rPr>
            </w:pPr>
            <w:r w:rsidRPr="00224A89">
              <w:rPr>
                <w:sz w:val="24"/>
                <w:szCs w:val="24"/>
                <w:lang w:val="ru-RU"/>
              </w:rPr>
              <w:t>создавать и редактировать изображения с помощью</w:t>
            </w:r>
            <w:r w:rsidRPr="00224A89">
              <w:rPr>
                <w:spacing w:val="-53"/>
                <w:sz w:val="24"/>
                <w:szCs w:val="24"/>
                <w:lang w:val="ru-RU"/>
              </w:rPr>
              <w:t xml:space="preserve"> </w:t>
            </w:r>
            <w:r w:rsidRPr="00224A89">
              <w:rPr>
                <w:sz w:val="24"/>
                <w:szCs w:val="24"/>
                <w:lang w:val="ru-RU"/>
              </w:rPr>
              <w:t>инструментов</w:t>
            </w:r>
            <w:r w:rsidRPr="00224A89">
              <w:rPr>
                <w:spacing w:val="-3"/>
                <w:sz w:val="24"/>
                <w:szCs w:val="24"/>
                <w:lang w:val="ru-RU"/>
              </w:rPr>
              <w:t xml:space="preserve"> </w:t>
            </w:r>
            <w:r w:rsidRPr="00224A89">
              <w:rPr>
                <w:sz w:val="24"/>
                <w:szCs w:val="24"/>
                <w:lang w:val="ru-RU"/>
              </w:rPr>
              <w:t>графического редактора;</w:t>
            </w:r>
          </w:p>
          <w:p w:rsidR="007D6916" w:rsidRPr="00224A89" w:rsidRDefault="007D6916" w:rsidP="00C44AC7">
            <w:pPr>
              <w:pStyle w:val="TableParagraph"/>
              <w:numPr>
                <w:ilvl w:val="0"/>
                <w:numId w:val="208"/>
              </w:numPr>
              <w:tabs>
                <w:tab w:val="left" w:pos="283"/>
              </w:tabs>
              <w:ind w:right="692" w:firstLine="0"/>
              <w:jc w:val="both"/>
              <w:rPr>
                <w:sz w:val="24"/>
                <w:szCs w:val="24"/>
                <w:lang w:val="ru-RU"/>
              </w:rPr>
            </w:pPr>
            <w:r w:rsidRPr="00224A89">
              <w:rPr>
                <w:sz w:val="24"/>
                <w:szCs w:val="24"/>
                <w:lang w:val="ru-RU"/>
              </w:rPr>
              <w:t>создавать различные геометрические объекты и чертежи с</w:t>
            </w:r>
            <w:r w:rsidRPr="00224A89">
              <w:rPr>
                <w:spacing w:val="-52"/>
                <w:sz w:val="24"/>
                <w:szCs w:val="24"/>
                <w:lang w:val="ru-RU"/>
              </w:rPr>
              <w:t xml:space="preserve"> </w:t>
            </w:r>
            <w:r w:rsidRPr="00224A89">
              <w:rPr>
                <w:sz w:val="24"/>
                <w:szCs w:val="24"/>
                <w:lang w:val="ru-RU"/>
              </w:rPr>
              <w:t>использованием возможностей специальных компьютерных</w:t>
            </w:r>
            <w:r w:rsidRPr="00224A89">
              <w:rPr>
                <w:spacing w:val="-52"/>
                <w:sz w:val="24"/>
                <w:szCs w:val="24"/>
                <w:lang w:val="ru-RU"/>
              </w:rPr>
              <w:t xml:space="preserve"> </w:t>
            </w:r>
            <w:r w:rsidRPr="00224A89">
              <w:rPr>
                <w:sz w:val="24"/>
                <w:szCs w:val="24"/>
                <w:lang w:val="ru-RU"/>
              </w:rPr>
              <w:t>инструментов;</w:t>
            </w:r>
          </w:p>
          <w:p w:rsidR="007D6916" w:rsidRPr="00224A89" w:rsidRDefault="007D6916" w:rsidP="00C44AC7">
            <w:pPr>
              <w:pStyle w:val="TableParagraph"/>
              <w:numPr>
                <w:ilvl w:val="0"/>
                <w:numId w:val="208"/>
              </w:numPr>
              <w:tabs>
                <w:tab w:val="left" w:pos="283"/>
              </w:tabs>
              <w:ind w:right="202" w:firstLine="0"/>
              <w:jc w:val="both"/>
              <w:rPr>
                <w:sz w:val="24"/>
                <w:szCs w:val="24"/>
                <w:lang w:val="ru-RU"/>
              </w:rPr>
            </w:pPr>
            <w:r w:rsidRPr="00224A89">
              <w:rPr>
                <w:sz w:val="24"/>
                <w:szCs w:val="24"/>
                <w:lang w:val="ru-RU"/>
              </w:rPr>
              <w:t>создавать диаграммы различных видов (алгоритмические,</w:t>
            </w:r>
            <w:r w:rsidRPr="00224A89">
              <w:rPr>
                <w:spacing w:val="1"/>
                <w:sz w:val="24"/>
                <w:szCs w:val="24"/>
                <w:lang w:val="ru-RU"/>
              </w:rPr>
              <w:t xml:space="preserve"> </w:t>
            </w:r>
            <w:r w:rsidRPr="00224A89">
              <w:rPr>
                <w:sz w:val="24"/>
                <w:szCs w:val="24"/>
                <w:lang w:val="ru-RU"/>
              </w:rPr>
              <w:t>концептуальные,</w:t>
            </w:r>
            <w:r w:rsidRPr="00224A89">
              <w:rPr>
                <w:spacing w:val="-9"/>
                <w:sz w:val="24"/>
                <w:szCs w:val="24"/>
                <w:lang w:val="ru-RU"/>
              </w:rPr>
              <w:t xml:space="preserve"> </w:t>
            </w:r>
            <w:r w:rsidRPr="00224A89">
              <w:rPr>
                <w:sz w:val="24"/>
                <w:szCs w:val="24"/>
                <w:lang w:val="ru-RU"/>
              </w:rPr>
              <w:t>классификационные,</w:t>
            </w:r>
            <w:r w:rsidRPr="00224A89">
              <w:rPr>
                <w:spacing w:val="-9"/>
                <w:sz w:val="24"/>
                <w:szCs w:val="24"/>
                <w:lang w:val="ru-RU"/>
              </w:rPr>
              <w:t xml:space="preserve"> </w:t>
            </w:r>
            <w:r w:rsidRPr="00224A89">
              <w:rPr>
                <w:sz w:val="24"/>
                <w:szCs w:val="24"/>
                <w:lang w:val="ru-RU"/>
              </w:rPr>
              <w:t>организационные,</w:t>
            </w:r>
            <w:r w:rsidRPr="00224A89">
              <w:rPr>
                <w:spacing w:val="-6"/>
                <w:sz w:val="24"/>
                <w:szCs w:val="24"/>
                <w:lang w:val="ru-RU"/>
              </w:rPr>
              <w:t xml:space="preserve"> </w:t>
            </w:r>
            <w:r w:rsidRPr="00224A89">
              <w:rPr>
                <w:sz w:val="24"/>
                <w:szCs w:val="24"/>
                <w:lang w:val="ru-RU"/>
              </w:rPr>
              <w:t>родства</w:t>
            </w:r>
          </w:p>
          <w:p w:rsidR="007D6916" w:rsidRPr="00224A89" w:rsidRDefault="007D6916" w:rsidP="00C44AC7">
            <w:pPr>
              <w:pStyle w:val="TableParagraph"/>
              <w:spacing w:line="244" w:lineRule="exact"/>
              <w:ind w:left="141"/>
              <w:jc w:val="both"/>
              <w:rPr>
                <w:sz w:val="24"/>
                <w:szCs w:val="24"/>
                <w:lang w:val="ru-RU"/>
              </w:rPr>
            </w:pPr>
            <w:r w:rsidRPr="00224A89">
              <w:rPr>
                <w:sz w:val="24"/>
                <w:szCs w:val="24"/>
                <w:lang w:val="ru-RU"/>
              </w:rPr>
              <w:t>и</w:t>
            </w:r>
            <w:r w:rsidRPr="00224A89">
              <w:rPr>
                <w:spacing w:val="-1"/>
                <w:sz w:val="24"/>
                <w:szCs w:val="24"/>
                <w:lang w:val="ru-RU"/>
              </w:rPr>
              <w:t xml:space="preserve"> </w:t>
            </w:r>
            <w:r w:rsidRPr="00224A89">
              <w:rPr>
                <w:sz w:val="24"/>
                <w:szCs w:val="24"/>
                <w:lang w:val="ru-RU"/>
              </w:rPr>
              <w:t>др.) в</w:t>
            </w:r>
            <w:r w:rsidRPr="00224A89">
              <w:rPr>
                <w:spacing w:val="-1"/>
                <w:sz w:val="24"/>
                <w:szCs w:val="24"/>
                <w:lang w:val="ru-RU"/>
              </w:rPr>
              <w:t xml:space="preserve"> </w:t>
            </w:r>
            <w:r w:rsidRPr="00224A89">
              <w:rPr>
                <w:sz w:val="24"/>
                <w:szCs w:val="24"/>
                <w:lang w:val="ru-RU"/>
              </w:rPr>
              <w:t>соответствии</w:t>
            </w:r>
            <w:r w:rsidRPr="00224A89">
              <w:rPr>
                <w:spacing w:val="-1"/>
                <w:sz w:val="24"/>
                <w:szCs w:val="24"/>
                <w:lang w:val="ru-RU"/>
              </w:rPr>
              <w:t xml:space="preserve"> </w:t>
            </w:r>
            <w:r w:rsidRPr="00224A89">
              <w:rPr>
                <w:sz w:val="24"/>
                <w:szCs w:val="24"/>
                <w:lang w:val="ru-RU"/>
              </w:rPr>
              <w:t>с решаемыми</w:t>
            </w:r>
            <w:r w:rsidRPr="00224A89">
              <w:rPr>
                <w:spacing w:val="-1"/>
                <w:sz w:val="24"/>
                <w:szCs w:val="24"/>
                <w:lang w:val="ru-RU"/>
              </w:rPr>
              <w:t xml:space="preserve"> </w:t>
            </w:r>
            <w:r w:rsidRPr="00224A89">
              <w:rPr>
                <w:sz w:val="24"/>
                <w:szCs w:val="24"/>
                <w:lang w:val="ru-RU"/>
              </w:rPr>
              <w:t>задачами.</w:t>
            </w:r>
          </w:p>
        </w:tc>
      </w:tr>
      <w:tr w:rsidR="007D6916" w:rsidRPr="00224A89" w:rsidTr="006024FA">
        <w:trPr>
          <w:trHeight w:val="551"/>
        </w:trPr>
        <w:tc>
          <w:tcPr>
            <w:tcW w:w="3325" w:type="dxa"/>
          </w:tcPr>
          <w:p w:rsidR="007D6916" w:rsidRPr="00224A89" w:rsidRDefault="007D6916" w:rsidP="00C44AC7">
            <w:pPr>
              <w:pStyle w:val="TableParagraph"/>
              <w:spacing w:line="262" w:lineRule="exact"/>
              <w:jc w:val="both"/>
              <w:rPr>
                <w:sz w:val="24"/>
                <w:szCs w:val="24"/>
                <w:lang w:val="ru-RU"/>
              </w:rPr>
            </w:pPr>
            <w:r w:rsidRPr="00224A89">
              <w:rPr>
                <w:sz w:val="24"/>
                <w:szCs w:val="24"/>
                <w:lang w:val="ru-RU"/>
              </w:rPr>
              <w:t>Создание</w:t>
            </w:r>
            <w:r w:rsidRPr="00224A89">
              <w:rPr>
                <w:spacing w:val="-4"/>
                <w:sz w:val="24"/>
                <w:szCs w:val="24"/>
                <w:lang w:val="ru-RU"/>
              </w:rPr>
              <w:t xml:space="preserve"> </w:t>
            </w:r>
            <w:r w:rsidRPr="00224A89">
              <w:rPr>
                <w:sz w:val="24"/>
                <w:szCs w:val="24"/>
                <w:lang w:val="ru-RU"/>
              </w:rPr>
              <w:t>музыкальных</w:t>
            </w:r>
            <w:r w:rsidRPr="00224A89">
              <w:rPr>
                <w:spacing w:val="-2"/>
                <w:sz w:val="24"/>
                <w:szCs w:val="24"/>
                <w:lang w:val="ru-RU"/>
              </w:rPr>
              <w:t xml:space="preserve"> </w:t>
            </w:r>
            <w:r w:rsidRPr="00224A89">
              <w:rPr>
                <w:sz w:val="24"/>
                <w:szCs w:val="24"/>
                <w:lang w:val="ru-RU"/>
              </w:rPr>
              <w:t>и</w:t>
            </w:r>
          </w:p>
          <w:p w:rsidR="007D6916" w:rsidRPr="00224A89" w:rsidRDefault="007D6916" w:rsidP="00C44AC7">
            <w:pPr>
              <w:pStyle w:val="TableParagraph"/>
              <w:spacing w:line="269" w:lineRule="exact"/>
              <w:jc w:val="both"/>
              <w:rPr>
                <w:sz w:val="24"/>
                <w:szCs w:val="24"/>
                <w:lang w:val="ru-RU"/>
              </w:rPr>
            </w:pPr>
            <w:r w:rsidRPr="00224A89">
              <w:rPr>
                <w:sz w:val="24"/>
                <w:szCs w:val="24"/>
                <w:lang w:val="ru-RU"/>
              </w:rPr>
              <w:t>звуковых</w:t>
            </w:r>
            <w:r w:rsidRPr="00224A89">
              <w:rPr>
                <w:spacing w:val="-2"/>
                <w:sz w:val="24"/>
                <w:szCs w:val="24"/>
                <w:lang w:val="ru-RU"/>
              </w:rPr>
              <w:t xml:space="preserve"> </w:t>
            </w:r>
            <w:r w:rsidRPr="00224A89">
              <w:rPr>
                <w:sz w:val="24"/>
                <w:szCs w:val="24"/>
                <w:lang w:val="ru-RU"/>
              </w:rPr>
              <w:t>объектов</w:t>
            </w:r>
          </w:p>
        </w:tc>
        <w:tc>
          <w:tcPr>
            <w:tcW w:w="5987" w:type="dxa"/>
          </w:tcPr>
          <w:p w:rsidR="007D6916" w:rsidRPr="00224A89" w:rsidRDefault="007D6916" w:rsidP="00C44AC7">
            <w:pPr>
              <w:pStyle w:val="TableParagraph"/>
              <w:numPr>
                <w:ilvl w:val="0"/>
                <w:numId w:val="217"/>
              </w:numPr>
              <w:tabs>
                <w:tab w:val="left" w:pos="283"/>
              </w:tabs>
              <w:spacing w:line="243" w:lineRule="exact"/>
              <w:ind w:hanging="143"/>
              <w:jc w:val="both"/>
              <w:rPr>
                <w:sz w:val="24"/>
                <w:szCs w:val="24"/>
                <w:lang w:val="ru-RU"/>
              </w:rPr>
            </w:pPr>
            <w:r w:rsidRPr="00224A89">
              <w:rPr>
                <w:sz w:val="24"/>
                <w:szCs w:val="24"/>
                <w:lang w:val="ru-RU"/>
              </w:rPr>
              <w:t>записывать</w:t>
            </w:r>
            <w:r w:rsidRPr="00224A89">
              <w:rPr>
                <w:spacing w:val="-4"/>
                <w:sz w:val="24"/>
                <w:szCs w:val="24"/>
                <w:lang w:val="ru-RU"/>
              </w:rPr>
              <w:t xml:space="preserve"> </w:t>
            </w:r>
            <w:r w:rsidRPr="00224A89">
              <w:rPr>
                <w:sz w:val="24"/>
                <w:szCs w:val="24"/>
                <w:lang w:val="ru-RU"/>
              </w:rPr>
              <w:t>звуковые</w:t>
            </w:r>
            <w:r w:rsidRPr="00224A89">
              <w:rPr>
                <w:spacing w:val="-3"/>
                <w:sz w:val="24"/>
                <w:szCs w:val="24"/>
                <w:lang w:val="ru-RU"/>
              </w:rPr>
              <w:t xml:space="preserve"> </w:t>
            </w:r>
            <w:r w:rsidRPr="00224A89">
              <w:rPr>
                <w:sz w:val="24"/>
                <w:szCs w:val="24"/>
                <w:lang w:val="ru-RU"/>
              </w:rPr>
              <w:t>файлы</w:t>
            </w:r>
            <w:r w:rsidRPr="00224A89">
              <w:rPr>
                <w:spacing w:val="-3"/>
                <w:sz w:val="24"/>
                <w:szCs w:val="24"/>
                <w:lang w:val="ru-RU"/>
              </w:rPr>
              <w:t xml:space="preserve"> </w:t>
            </w:r>
            <w:r w:rsidRPr="00224A89">
              <w:rPr>
                <w:sz w:val="24"/>
                <w:szCs w:val="24"/>
                <w:lang w:val="ru-RU"/>
              </w:rPr>
              <w:t>с</w:t>
            </w:r>
            <w:r w:rsidRPr="00224A89">
              <w:rPr>
                <w:spacing w:val="-3"/>
                <w:sz w:val="24"/>
                <w:szCs w:val="24"/>
                <w:lang w:val="ru-RU"/>
              </w:rPr>
              <w:t xml:space="preserve"> </w:t>
            </w:r>
            <w:r w:rsidRPr="00224A89">
              <w:rPr>
                <w:sz w:val="24"/>
                <w:szCs w:val="24"/>
                <w:lang w:val="ru-RU"/>
              </w:rPr>
              <w:t>различным</w:t>
            </w:r>
            <w:r w:rsidRPr="00224A89">
              <w:rPr>
                <w:spacing w:val="-4"/>
                <w:sz w:val="24"/>
                <w:szCs w:val="24"/>
                <w:lang w:val="ru-RU"/>
              </w:rPr>
              <w:t xml:space="preserve"> </w:t>
            </w:r>
            <w:r w:rsidRPr="00224A89">
              <w:rPr>
                <w:sz w:val="24"/>
                <w:szCs w:val="24"/>
                <w:lang w:val="ru-RU"/>
              </w:rPr>
              <w:t>качеством</w:t>
            </w:r>
            <w:r w:rsidRPr="00224A89">
              <w:rPr>
                <w:spacing w:val="-3"/>
                <w:sz w:val="24"/>
                <w:szCs w:val="24"/>
                <w:lang w:val="ru-RU"/>
              </w:rPr>
              <w:t xml:space="preserve"> </w:t>
            </w:r>
            <w:r w:rsidRPr="00224A89">
              <w:rPr>
                <w:sz w:val="24"/>
                <w:szCs w:val="24"/>
                <w:lang w:val="ru-RU"/>
              </w:rPr>
              <w:t>звучания</w:t>
            </w:r>
            <w:r w:rsidRPr="00224A89">
              <w:rPr>
                <w:spacing w:val="-52"/>
                <w:sz w:val="24"/>
                <w:szCs w:val="24"/>
                <w:lang w:val="ru-RU"/>
              </w:rPr>
              <w:t xml:space="preserve"> </w:t>
            </w:r>
            <w:r w:rsidRPr="00224A89">
              <w:rPr>
                <w:sz w:val="24"/>
                <w:szCs w:val="24"/>
                <w:lang w:val="ru-RU"/>
              </w:rPr>
              <w:t>(глубиной</w:t>
            </w:r>
            <w:r w:rsidRPr="00224A89">
              <w:rPr>
                <w:spacing w:val="-2"/>
                <w:sz w:val="24"/>
                <w:szCs w:val="24"/>
                <w:lang w:val="ru-RU"/>
              </w:rPr>
              <w:t xml:space="preserve"> </w:t>
            </w:r>
            <w:r w:rsidRPr="00224A89">
              <w:rPr>
                <w:sz w:val="24"/>
                <w:szCs w:val="24"/>
                <w:lang w:val="ru-RU"/>
              </w:rPr>
              <w:t>кодирования</w:t>
            </w:r>
            <w:r w:rsidRPr="00224A89">
              <w:rPr>
                <w:spacing w:val="-1"/>
                <w:sz w:val="24"/>
                <w:szCs w:val="24"/>
                <w:lang w:val="ru-RU"/>
              </w:rPr>
              <w:t xml:space="preserve"> </w:t>
            </w:r>
            <w:r w:rsidRPr="00224A89">
              <w:rPr>
                <w:sz w:val="24"/>
                <w:szCs w:val="24"/>
                <w:lang w:val="ru-RU"/>
              </w:rPr>
              <w:t>и</w:t>
            </w:r>
            <w:r w:rsidRPr="00224A89">
              <w:rPr>
                <w:spacing w:val="-3"/>
                <w:sz w:val="24"/>
                <w:szCs w:val="24"/>
                <w:lang w:val="ru-RU"/>
              </w:rPr>
              <w:t xml:space="preserve"> </w:t>
            </w:r>
            <w:r w:rsidRPr="00224A89">
              <w:rPr>
                <w:sz w:val="24"/>
                <w:szCs w:val="24"/>
                <w:lang w:val="ru-RU"/>
              </w:rPr>
              <w:t>частотой дискретизации);</w:t>
            </w:r>
          </w:p>
          <w:p w:rsidR="007D6916" w:rsidRPr="00224A89" w:rsidRDefault="007D6916" w:rsidP="00C44AC7">
            <w:pPr>
              <w:pStyle w:val="TableParagraph"/>
              <w:numPr>
                <w:ilvl w:val="0"/>
                <w:numId w:val="217"/>
              </w:numPr>
              <w:tabs>
                <w:tab w:val="left" w:pos="283"/>
              </w:tabs>
              <w:spacing w:line="243" w:lineRule="exact"/>
              <w:ind w:hanging="143"/>
              <w:jc w:val="both"/>
              <w:rPr>
                <w:sz w:val="24"/>
                <w:szCs w:val="24"/>
                <w:lang w:val="ru-RU"/>
              </w:rPr>
            </w:pPr>
            <w:r w:rsidRPr="00224A89">
              <w:rPr>
                <w:sz w:val="24"/>
                <w:szCs w:val="24"/>
                <w:lang w:val="ru-RU"/>
              </w:rPr>
              <w:t>использовать</w:t>
            </w:r>
            <w:r w:rsidRPr="00224A89">
              <w:rPr>
                <w:spacing w:val="-2"/>
                <w:sz w:val="24"/>
                <w:szCs w:val="24"/>
                <w:lang w:val="ru-RU"/>
              </w:rPr>
              <w:t xml:space="preserve"> </w:t>
            </w:r>
            <w:r w:rsidRPr="00224A89">
              <w:rPr>
                <w:sz w:val="24"/>
                <w:szCs w:val="24"/>
                <w:lang w:val="ru-RU"/>
              </w:rPr>
              <w:t>музыкальные</w:t>
            </w:r>
            <w:r w:rsidRPr="00224A89">
              <w:rPr>
                <w:spacing w:val="-1"/>
                <w:sz w:val="24"/>
                <w:szCs w:val="24"/>
                <w:lang w:val="ru-RU"/>
              </w:rPr>
              <w:t xml:space="preserve"> </w:t>
            </w:r>
            <w:r w:rsidRPr="00224A89">
              <w:rPr>
                <w:sz w:val="24"/>
                <w:szCs w:val="24"/>
                <w:lang w:val="ru-RU"/>
              </w:rPr>
              <w:t>редакторы,</w:t>
            </w:r>
            <w:r w:rsidRPr="00224A89">
              <w:rPr>
                <w:spacing w:val="-4"/>
                <w:sz w:val="24"/>
                <w:szCs w:val="24"/>
                <w:lang w:val="ru-RU"/>
              </w:rPr>
              <w:t xml:space="preserve"> </w:t>
            </w:r>
            <w:r w:rsidRPr="00224A89">
              <w:rPr>
                <w:sz w:val="24"/>
                <w:szCs w:val="24"/>
                <w:lang w:val="ru-RU"/>
              </w:rPr>
              <w:t>клавишные</w:t>
            </w:r>
            <w:r w:rsidRPr="00224A89">
              <w:rPr>
                <w:spacing w:val="-1"/>
                <w:sz w:val="24"/>
                <w:szCs w:val="24"/>
                <w:lang w:val="ru-RU"/>
              </w:rPr>
              <w:t xml:space="preserve"> </w:t>
            </w:r>
            <w:r w:rsidRPr="00224A89">
              <w:rPr>
                <w:sz w:val="24"/>
                <w:szCs w:val="24"/>
                <w:lang w:val="ru-RU"/>
              </w:rPr>
              <w:t>и</w:t>
            </w:r>
          </w:p>
          <w:p w:rsidR="007D6916" w:rsidRPr="00224A89" w:rsidRDefault="007D6916" w:rsidP="00C44AC7">
            <w:pPr>
              <w:pStyle w:val="TableParagraph"/>
              <w:tabs>
                <w:tab w:val="left" w:pos="283"/>
              </w:tabs>
              <w:spacing w:line="242" w:lineRule="auto"/>
              <w:ind w:left="141" w:right="420"/>
              <w:jc w:val="both"/>
              <w:rPr>
                <w:sz w:val="24"/>
                <w:szCs w:val="24"/>
                <w:lang w:val="ru-RU"/>
              </w:rPr>
            </w:pPr>
            <w:r w:rsidRPr="00224A89">
              <w:rPr>
                <w:sz w:val="24"/>
                <w:szCs w:val="24"/>
                <w:lang w:val="ru-RU"/>
              </w:rPr>
              <w:t>кинетические</w:t>
            </w:r>
            <w:r w:rsidRPr="00224A89">
              <w:rPr>
                <w:spacing w:val="-3"/>
                <w:sz w:val="24"/>
                <w:szCs w:val="24"/>
                <w:lang w:val="ru-RU"/>
              </w:rPr>
              <w:t xml:space="preserve"> </w:t>
            </w:r>
            <w:r w:rsidRPr="00224A89">
              <w:rPr>
                <w:sz w:val="24"/>
                <w:szCs w:val="24"/>
                <w:lang w:val="ru-RU"/>
              </w:rPr>
              <w:t>синтезаторы</w:t>
            </w:r>
            <w:r w:rsidRPr="00224A89">
              <w:rPr>
                <w:spacing w:val="-2"/>
                <w:sz w:val="24"/>
                <w:szCs w:val="24"/>
                <w:lang w:val="ru-RU"/>
              </w:rPr>
              <w:t xml:space="preserve"> </w:t>
            </w:r>
            <w:r w:rsidRPr="00224A89">
              <w:rPr>
                <w:sz w:val="24"/>
                <w:szCs w:val="24"/>
                <w:lang w:val="ru-RU"/>
              </w:rPr>
              <w:t>для</w:t>
            </w:r>
            <w:r w:rsidRPr="00224A89">
              <w:rPr>
                <w:spacing w:val="-2"/>
                <w:sz w:val="24"/>
                <w:szCs w:val="24"/>
                <w:lang w:val="ru-RU"/>
              </w:rPr>
              <w:t xml:space="preserve"> </w:t>
            </w:r>
            <w:r w:rsidRPr="00224A89">
              <w:rPr>
                <w:sz w:val="24"/>
                <w:szCs w:val="24"/>
                <w:lang w:val="ru-RU"/>
              </w:rPr>
              <w:t>решения</w:t>
            </w:r>
            <w:r w:rsidRPr="00224A89">
              <w:rPr>
                <w:spacing w:val="-3"/>
                <w:sz w:val="24"/>
                <w:szCs w:val="24"/>
                <w:lang w:val="ru-RU"/>
              </w:rPr>
              <w:t xml:space="preserve"> </w:t>
            </w:r>
            <w:r w:rsidRPr="00224A89">
              <w:rPr>
                <w:sz w:val="24"/>
                <w:szCs w:val="24"/>
                <w:lang w:val="ru-RU"/>
              </w:rPr>
              <w:t>творческих</w:t>
            </w:r>
            <w:r w:rsidRPr="00224A89">
              <w:rPr>
                <w:spacing w:val="-2"/>
                <w:sz w:val="24"/>
                <w:szCs w:val="24"/>
                <w:lang w:val="ru-RU"/>
              </w:rPr>
              <w:t xml:space="preserve"> </w:t>
            </w:r>
            <w:r w:rsidRPr="00224A89">
              <w:rPr>
                <w:sz w:val="24"/>
                <w:szCs w:val="24"/>
                <w:lang w:val="ru-RU"/>
              </w:rPr>
              <w:t>задач.</w:t>
            </w:r>
          </w:p>
        </w:tc>
      </w:tr>
      <w:tr w:rsidR="007D6916" w:rsidRPr="00224A89" w:rsidTr="006024FA">
        <w:trPr>
          <w:trHeight w:val="551"/>
        </w:trPr>
        <w:tc>
          <w:tcPr>
            <w:tcW w:w="3325" w:type="dxa"/>
          </w:tcPr>
          <w:p w:rsidR="007D6916" w:rsidRPr="00224A89" w:rsidRDefault="007D6916" w:rsidP="00C44AC7">
            <w:pPr>
              <w:pStyle w:val="TableParagraph"/>
              <w:ind w:right="166"/>
              <w:jc w:val="both"/>
              <w:rPr>
                <w:sz w:val="24"/>
                <w:szCs w:val="24"/>
                <w:lang w:val="ru-RU"/>
              </w:rPr>
            </w:pPr>
            <w:r w:rsidRPr="00224A89">
              <w:rPr>
                <w:sz w:val="24"/>
                <w:szCs w:val="24"/>
                <w:lang w:val="ru-RU"/>
              </w:rPr>
              <w:t>Восприятие,</w:t>
            </w:r>
            <w:r w:rsidRPr="00224A89">
              <w:rPr>
                <w:spacing w:val="-5"/>
                <w:sz w:val="24"/>
                <w:szCs w:val="24"/>
                <w:lang w:val="ru-RU"/>
              </w:rPr>
              <w:t xml:space="preserve"> </w:t>
            </w:r>
            <w:r w:rsidRPr="00224A89">
              <w:rPr>
                <w:sz w:val="24"/>
                <w:szCs w:val="24"/>
                <w:lang w:val="ru-RU"/>
              </w:rPr>
              <w:t>использование</w:t>
            </w:r>
            <w:r w:rsidRPr="00224A89">
              <w:rPr>
                <w:spacing w:val="-6"/>
                <w:sz w:val="24"/>
                <w:szCs w:val="24"/>
                <w:lang w:val="ru-RU"/>
              </w:rPr>
              <w:t xml:space="preserve"> </w:t>
            </w:r>
            <w:r w:rsidRPr="00224A89">
              <w:rPr>
                <w:sz w:val="24"/>
                <w:szCs w:val="24"/>
                <w:lang w:val="ru-RU"/>
              </w:rPr>
              <w:t>и</w:t>
            </w:r>
            <w:r w:rsidRPr="00224A89">
              <w:rPr>
                <w:spacing w:val="-57"/>
                <w:sz w:val="24"/>
                <w:szCs w:val="24"/>
                <w:lang w:val="ru-RU"/>
              </w:rPr>
              <w:t xml:space="preserve"> </w:t>
            </w:r>
            <w:r w:rsidRPr="00224A89">
              <w:rPr>
                <w:sz w:val="24"/>
                <w:szCs w:val="24"/>
                <w:lang w:val="ru-RU"/>
              </w:rPr>
              <w:t>создание гипертекстовых и</w:t>
            </w:r>
            <w:r w:rsidRPr="00224A89">
              <w:rPr>
                <w:spacing w:val="1"/>
                <w:sz w:val="24"/>
                <w:szCs w:val="24"/>
                <w:lang w:val="ru-RU"/>
              </w:rPr>
              <w:t xml:space="preserve"> </w:t>
            </w:r>
            <w:r w:rsidRPr="00224A89">
              <w:rPr>
                <w:sz w:val="24"/>
                <w:szCs w:val="24"/>
                <w:lang w:val="ru-RU"/>
              </w:rPr>
              <w:t>мультимедийных</w:t>
            </w:r>
          </w:p>
          <w:p w:rsidR="007D6916" w:rsidRPr="00224A89" w:rsidRDefault="007D6916" w:rsidP="00C44AC7">
            <w:pPr>
              <w:pStyle w:val="TableParagraph"/>
              <w:jc w:val="both"/>
              <w:rPr>
                <w:sz w:val="24"/>
                <w:szCs w:val="24"/>
              </w:rPr>
            </w:pPr>
            <w:r w:rsidRPr="00224A89">
              <w:rPr>
                <w:sz w:val="24"/>
                <w:szCs w:val="24"/>
              </w:rPr>
              <w:t>информационных</w:t>
            </w:r>
            <w:r w:rsidRPr="00224A89">
              <w:rPr>
                <w:spacing w:val="-4"/>
                <w:sz w:val="24"/>
                <w:szCs w:val="24"/>
              </w:rPr>
              <w:t xml:space="preserve"> </w:t>
            </w:r>
            <w:r w:rsidRPr="00224A89">
              <w:rPr>
                <w:sz w:val="24"/>
                <w:szCs w:val="24"/>
              </w:rPr>
              <w:t>объектов</w:t>
            </w:r>
          </w:p>
        </w:tc>
        <w:tc>
          <w:tcPr>
            <w:tcW w:w="5987" w:type="dxa"/>
          </w:tcPr>
          <w:p w:rsidR="007D6916" w:rsidRPr="00224A89" w:rsidRDefault="007D6916" w:rsidP="00C44AC7">
            <w:pPr>
              <w:pStyle w:val="TableParagraph"/>
              <w:numPr>
                <w:ilvl w:val="0"/>
                <w:numId w:val="216"/>
              </w:numPr>
              <w:tabs>
                <w:tab w:val="left" w:pos="283"/>
              </w:tabs>
              <w:ind w:right="468" w:firstLine="0"/>
              <w:jc w:val="both"/>
              <w:rPr>
                <w:sz w:val="24"/>
                <w:szCs w:val="24"/>
                <w:lang w:val="ru-RU"/>
              </w:rPr>
            </w:pPr>
            <w:r w:rsidRPr="00224A89">
              <w:rPr>
                <w:sz w:val="24"/>
                <w:szCs w:val="24"/>
                <w:lang w:val="ru-RU"/>
              </w:rPr>
              <w:t>создавать на заданную тему мультимедийную презентацию с</w:t>
            </w:r>
            <w:r w:rsidRPr="00224A89">
              <w:rPr>
                <w:spacing w:val="-52"/>
                <w:sz w:val="24"/>
                <w:szCs w:val="24"/>
                <w:lang w:val="ru-RU"/>
              </w:rPr>
              <w:t xml:space="preserve"> </w:t>
            </w:r>
            <w:r w:rsidRPr="00224A89">
              <w:rPr>
                <w:sz w:val="24"/>
                <w:szCs w:val="24"/>
                <w:lang w:val="ru-RU"/>
              </w:rPr>
              <w:t>гиперссылками, слайды которой содержат тексты, звуки,</w:t>
            </w:r>
            <w:r w:rsidRPr="00224A89">
              <w:rPr>
                <w:spacing w:val="1"/>
                <w:sz w:val="24"/>
                <w:szCs w:val="24"/>
                <w:lang w:val="ru-RU"/>
              </w:rPr>
              <w:t xml:space="preserve"> </w:t>
            </w:r>
            <w:r w:rsidRPr="00224A89">
              <w:rPr>
                <w:sz w:val="24"/>
                <w:szCs w:val="24"/>
                <w:lang w:val="ru-RU"/>
              </w:rPr>
              <w:t>графические</w:t>
            </w:r>
            <w:r w:rsidRPr="00224A89">
              <w:rPr>
                <w:spacing w:val="-1"/>
                <w:sz w:val="24"/>
                <w:szCs w:val="24"/>
                <w:lang w:val="ru-RU"/>
              </w:rPr>
              <w:t xml:space="preserve"> </w:t>
            </w:r>
            <w:r w:rsidRPr="00224A89">
              <w:rPr>
                <w:sz w:val="24"/>
                <w:szCs w:val="24"/>
                <w:lang w:val="ru-RU"/>
              </w:rPr>
              <w:t>изображения;</w:t>
            </w:r>
          </w:p>
          <w:p w:rsidR="007D6916" w:rsidRPr="00224A89" w:rsidRDefault="007D6916" w:rsidP="00C44AC7">
            <w:pPr>
              <w:pStyle w:val="TableParagraph"/>
              <w:numPr>
                <w:ilvl w:val="0"/>
                <w:numId w:val="216"/>
              </w:numPr>
              <w:tabs>
                <w:tab w:val="left" w:pos="283"/>
              </w:tabs>
              <w:ind w:right="947" w:firstLine="0"/>
              <w:jc w:val="both"/>
              <w:rPr>
                <w:sz w:val="24"/>
                <w:szCs w:val="24"/>
                <w:lang w:val="ru-RU"/>
              </w:rPr>
            </w:pPr>
            <w:r w:rsidRPr="00224A89">
              <w:rPr>
                <w:sz w:val="24"/>
                <w:szCs w:val="24"/>
                <w:lang w:val="ru-RU"/>
              </w:rPr>
              <w:t>работать с особыми видами сообщений: диаграммами</w:t>
            </w:r>
            <w:r w:rsidRPr="00224A89">
              <w:rPr>
                <w:spacing w:val="1"/>
                <w:sz w:val="24"/>
                <w:szCs w:val="24"/>
                <w:lang w:val="ru-RU"/>
              </w:rPr>
              <w:t xml:space="preserve"> </w:t>
            </w:r>
            <w:r w:rsidRPr="00224A89">
              <w:rPr>
                <w:sz w:val="24"/>
                <w:szCs w:val="24"/>
                <w:lang w:val="ru-RU"/>
              </w:rPr>
              <w:t>(алгоритмические,</w:t>
            </w:r>
            <w:r w:rsidRPr="00224A89">
              <w:rPr>
                <w:spacing w:val="-9"/>
                <w:sz w:val="24"/>
                <w:szCs w:val="24"/>
                <w:lang w:val="ru-RU"/>
              </w:rPr>
              <w:t xml:space="preserve"> </w:t>
            </w:r>
            <w:r w:rsidRPr="00224A89">
              <w:rPr>
                <w:sz w:val="24"/>
                <w:szCs w:val="24"/>
                <w:lang w:val="ru-RU"/>
              </w:rPr>
              <w:t>концептуальные,</w:t>
            </w:r>
            <w:r w:rsidRPr="00224A89">
              <w:rPr>
                <w:spacing w:val="-8"/>
                <w:sz w:val="24"/>
                <w:szCs w:val="24"/>
                <w:lang w:val="ru-RU"/>
              </w:rPr>
              <w:t xml:space="preserve"> </w:t>
            </w:r>
            <w:r w:rsidRPr="00224A89">
              <w:rPr>
                <w:sz w:val="24"/>
                <w:szCs w:val="24"/>
                <w:lang w:val="ru-RU"/>
              </w:rPr>
              <w:t>классификационные,</w:t>
            </w:r>
          </w:p>
          <w:p w:rsidR="007D6916" w:rsidRPr="00224A89" w:rsidRDefault="007D6916" w:rsidP="00C44AC7">
            <w:pPr>
              <w:pStyle w:val="TableParagraph"/>
              <w:ind w:left="140" w:right="271"/>
              <w:jc w:val="both"/>
              <w:rPr>
                <w:sz w:val="24"/>
                <w:szCs w:val="24"/>
                <w:lang w:val="ru-RU"/>
              </w:rPr>
            </w:pPr>
            <w:r w:rsidRPr="00224A89">
              <w:rPr>
                <w:sz w:val="24"/>
                <w:szCs w:val="24"/>
                <w:lang w:val="ru-RU"/>
              </w:rPr>
              <w:t>организационные, родства и др.), картами (географические,</w:t>
            </w:r>
            <w:r w:rsidRPr="00224A89">
              <w:rPr>
                <w:spacing w:val="1"/>
                <w:sz w:val="24"/>
                <w:szCs w:val="24"/>
                <w:lang w:val="ru-RU"/>
              </w:rPr>
              <w:t xml:space="preserve"> </w:t>
            </w:r>
            <w:r w:rsidRPr="00224A89">
              <w:rPr>
                <w:sz w:val="24"/>
                <w:szCs w:val="24"/>
                <w:lang w:val="ru-RU"/>
              </w:rPr>
              <w:t>хронологические) и спутниковыми фотографиями, в том числе в</w:t>
            </w:r>
            <w:r w:rsidRPr="00224A89">
              <w:rPr>
                <w:spacing w:val="-52"/>
                <w:sz w:val="24"/>
                <w:szCs w:val="24"/>
                <w:lang w:val="ru-RU"/>
              </w:rPr>
              <w:t xml:space="preserve"> </w:t>
            </w:r>
            <w:r w:rsidRPr="00224A89">
              <w:rPr>
                <w:sz w:val="24"/>
                <w:szCs w:val="24"/>
                <w:lang w:val="ru-RU"/>
              </w:rPr>
              <w:t>системах</w:t>
            </w:r>
            <w:r w:rsidRPr="00224A89">
              <w:rPr>
                <w:spacing w:val="-4"/>
                <w:sz w:val="24"/>
                <w:szCs w:val="24"/>
                <w:lang w:val="ru-RU"/>
              </w:rPr>
              <w:t xml:space="preserve"> </w:t>
            </w:r>
            <w:r w:rsidRPr="00224A89">
              <w:rPr>
                <w:sz w:val="24"/>
                <w:szCs w:val="24"/>
                <w:lang w:val="ru-RU"/>
              </w:rPr>
              <w:t>глобального позиционирования;</w:t>
            </w:r>
          </w:p>
          <w:p w:rsidR="007D6916" w:rsidRPr="00224A89" w:rsidRDefault="007D6916" w:rsidP="00C44AC7">
            <w:pPr>
              <w:pStyle w:val="TableParagraph"/>
              <w:numPr>
                <w:ilvl w:val="0"/>
                <w:numId w:val="216"/>
              </w:numPr>
              <w:tabs>
                <w:tab w:val="left" w:pos="283"/>
              </w:tabs>
              <w:ind w:right="302" w:firstLine="0"/>
              <w:jc w:val="both"/>
              <w:rPr>
                <w:sz w:val="24"/>
                <w:szCs w:val="24"/>
                <w:lang w:val="ru-RU"/>
              </w:rPr>
            </w:pPr>
            <w:r w:rsidRPr="00224A89">
              <w:rPr>
                <w:sz w:val="24"/>
                <w:szCs w:val="24"/>
                <w:lang w:val="ru-RU"/>
              </w:rPr>
              <w:t>оценивать размеры файлов, подготовленных с использованием</w:t>
            </w:r>
            <w:r w:rsidRPr="00224A89">
              <w:rPr>
                <w:spacing w:val="-52"/>
                <w:sz w:val="24"/>
                <w:szCs w:val="24"/>
                <w:lang w:val="ru-RU"/>
              </w:rPr>
              <w:t xml:space="preserve"> </w:t>
            </w:r>
            <w:r w:rsidRPr="00224A89">
              <w:rPr>
                <w:sz w:val="24"/>
                <w:szCs w:val="24"/>
                <w:lang w:val="ru-RU"/>
              </w:rPr>
              <w:t>различных устройств ввода информации в заданный интервал</w:t>
            </w:r>
            <w:r w:rsidRPr="00224A89">
              <w:rPr>
                <w:spacing w:val="1"/>
                <w:sz w:val="24"/>
                <w:szCs w:val="24"/>
                <w:lang w:val="ru-RU"/>
              </w:rPr>
              <w:t xml:space="preserve"> </w:t>
            </w:r>
            <w:r w:rsidRPr="00224A89">
              <w:rPr>
                <w:sz w:val="24"/>
                <w:szCs w:val="24"/>
                <w:lang w:val="ru-RU"/>
              </w:rPr>
              <w:t>времени</w:t>
            </w:r>
            <w:r w:rsidRPr="00224A89">
              <w:rPr>
                <w:spacing w:val="-2"/>
                <w:sz w:val="24"/>
                <w:szCs w:val="24"/>
                <w:lang w:val="ru-RU"/>
              </w:rPr>
              <w:t xml:space="preserve"> </w:t>
            </w:r>
            <w:r w:rsidRPr="00224A89">
              <w:rPr>
                <w:sz w:val="24"/>
                <w:szCs w:val="24"/>
                <w:lang w:val="ru-RU"/>
              </w:rPr>
              <w:t>(клавиатура, сканер,</w:t>
            </w:r>
            <w:r w:rsidRPr="00224A89">
              <w:rPr>
                <w:spacing w:val="-1"/>
                <w:sz w:val="24"/>
                <w:szCs w:val="24"/>
                <w:lang w:val="ru-RU"/>
              </w:rPr>
              <w:t xml:space="preserve"> </w:t>
            </w:r>
            <w:r w:rsidRPr="00224A89">
              <w:rPr>
                <w:sz w:val="24"/>
                <w:szCs w:val="24"/>
                <w:lang w:val="ru-RU"/>
              </w:rPr>
              <w:t>микрофон,</w:t>
            </w:r>
            <w:r w:rsidRPr="00224A89">
              <w:rPr>
                <w:spacing w:val="-3"/>
                <w:sz w:val="24"/>
                <w:szCs w:val="24"/>
                <w:lang w:val="ru-RU"/>
              </w:rPr>
              <w:t xml:space="preserve"> </w:t>
            </w:r>
            <w:r w:rsidRPr="00224A89">
              <w:rPr>
                <w:sz w:val="24"/>
                <w:szCs w:val="24"/>
                <w:lang w:val="ru-RU"/>
              </w:rPr>
              <w:t>фотокамера,</w:t>
            </w:r>
          </w:p>
          <w:p w:rsidR="007D6916" w:rsidRPr="00224A89" w:rsidRDefault="007D6916" w:rsidP="00C44AC7">
            <w:pPr>
              <w:pStyle w:val="TableParagraph"/>
              <w:spacing w:line="252" w:lineRule="exact"/>
              <w:ind w:left="140"/>
              <w:jc w:val="both"/>
              <w:rPr>
                <w:sz w:val="24"/>
                <w:szCs w:val="24"/>
              </w:rPr>
            </w:pPr>
            <w:r w:rsidRPr="00224A89">
              <w:rPr>
                <w:sz w:val="24"/>
                <w:szCs w:val="24"/>
              </w:rPr>
              <w:t>видеокамера);</w:t>
            </w:r>
          </w:p>
          <w:p w:rsidR="007D6916" w:rsidRPr="00224A89" w:rsidRDefault="007D6916" w:rsidP="00C44AC7">
            <w:pPr>
              <w:pStyle w:val="TableParagraph"/>
              <w:numPr>
                <w:ilvl w:val="0"/>
                <w:numId w:val="216"/>
              </w:numPr>
              <w:tabs>
                <w:tab w:val="left" w:pos="283"/>
              </w:tabs>
              <w:spacing w:line="244" w:lineRule="exact"/>
              <w:ind w:left="282" w:hanging="143"/>
              <w:jc w:val="both"/>
              <w:rPr>
                <w:sz w:val="24"/>
                <w:szCs w:val="24"/>
              </w:rPr>
            </w:pPr>
            <w:r w:rsidRPr="00224A89">
              <w:rPr>
                <w:sz w:val="24"/>
                <w:szCs w:val="24"/>
              </w:rPr>
              <w:t>использовать</w:t>
            </w:r>
            <w:r w:rsidRPr="00224A89">
              <w:rPr>
                <w:spacing w:val="-3"/>
                <w:sz w:val="24"/>
                <w:szCs w:val="24"/>
              </w:rPr>
              <w:t xml:space="preserve"> </w:t>
            </w:r>
            <w:r w:rsidRPr="00224A89">
              <w:rPr>
                <w:sz w:val="24"/>
                <w:szCs w:val="24"/>
              </w:rPr>
              <w:t>программы-архиваторы.</w:t>
            </w:r>
          </w:p>
        </w:tc>
      </w:tr>
      <w:tr w:rsidR="007D6916" w:rsidRPr="00224A89" w:rsidTr="006024FA">
        <w:trPr>
          <w:trHeight w:val="551"/>
        </w:trPr>
        <w:tc>
          <w:tcPr>
            <w:tcW w:w="3325" w:type="dxa"/>
          </w:tcPr>
          <w:p w:rsidR="007D6916" w:rsidRPr="00224A89" w:rsidRDefault="007D6916" w:rsidP="00C44AC7">
            <w:pPr>
              <w:pStyle w:val="TableParagraph"/>
              <w:ind w:right="460"/>
              <w:jc w:val="both"/>
              <w:rPr>
                <w:sz w:val="24"/>
                <w:szCs w:val="24"/>
                <w:lang w:val="ru-RU"/>
              </w:rPr>
            </w:pPr>
            <w:r w:rsidRPr="00224A89">
              <w:rPr>
                <w:sz w:val="24"/>
                <w:szCs w:val="24"/>
                <w:lang w:val="ru-RU"/>
              </w:rPr>
              <w:t>Анализ информации,</w:t>
            </w:r>
            <w:r w:rsidRPr="00224A89">
              <w:rPr>
                <w:spacing w:val="1"/>
                <w:sz w:val="24"/>
                <w:szCs w:val="24"/>
                <w:lang w:val="ru-RU"/>
              </w:rPr>
              <w:t xml:space="preserve"> </w:t>
            </w:r>
            <w:r w:rsidRPr="00224A89">
              <w:rPr>
                <w:sz w:val="24"/>
                <w:szCs w:val="24"/>
                <w:lang w:val="ru-RU"/>
              </w:rPr>
              <w:t>математическая обработка</w:t>
            </w:r>
            <w:r w:rsidRPr="00224A89">
              <w:rPr>
                <w:spacing w:val="-57"/>
                <w:sz w:val="24"/>
                <w:szCs w:val="24"/>
                <w:lang w:val="ru-RU"/>
              </w:rPr>
              <w:t xml:space="preserve"> </w:t>
            </w:r>
            <w:r w:rsidRPr="00224A89">
              <w:rPr>
                <w:sz w:val="24"/>
                <w:szCs w:val="24"/>
                <w:lang w:val="ru-RU"/>
              </w:rPr>
              <w:t>данных в</w:t>
            </w:r>
            <w:r w:rsidRPr="00224A89">
              <w:rPr>
                <w:spacing w:val="-4"/>
                <w:sz w:val="24"/>
                <w:szCs w:val="24"/>
                <w:lang w:val="ru-RU"/>
              </w:rPr>
              <w:t xml:space="preserve"> </w:t>
            </w:r>
            <w:r w:rsidRPr="00224A89">
              <w:rPr>
                <w:sz w:val="24"/>
                <w:szCs w:val="24"/>
                <w:lang w:val="ru-RU"/>
              </w:rPr>
              <w:t>исследовании</w:t>
            </w:r>
          </w:p>
        </w:tc>
        <w:tc>
          <w:tcPr>
            <w:tcW w:w="5987" w:type="dxa"/>
          </w:tcPr>
          <w:p w:rsidR="007D6916" w:rsidRPr="00224A89" w:rsidRDefault="007D6916" w:rsidP="00C44AC7">
            <w:pPr>
              <w:pStyle w:val="TableParagraph"/>
              <w:numPr>
                <w:ilvl w:val="0"/>
                <w:numId w:val="215"/>
              </w:numPr>
              <w:tabs>
                <w:tab w:val="left" w:pos="283"/>
              </w:tabs>
              <w:spacing w:line="242" w:lineRule="auto"/>
              <w:ind w:right="1362" w:firstLine="0"/>
              <w:jc w:val="both"/>
              <w:rPr>
                <w:sz w:val="24"/>
                <w:szCs w:val="24"/>
                <w:lang w:val="ru-RU"/>
              </w:rPr>
            </w:pPr>
            <w:r w:rsidRPr="00224A89">
              <w:rPr>
                <w:sz w:val="24"/>
                <w:szCs w:val="24"/>
                <w:lang w:val="ru-RU"/>
              </w:rPr>
              <w:t>проводить простые эксперименты и исследования в</w:t>
            </w:r>
            <w:r w:rsidRPr="00224A89">
              <w:rPr>
                <w:spacing w:val="-52"/>
                <w:sz w:val="24"/>
                <w:szCs w:val="24"/>
                <w:lang w:val="ru-RU"/>
              </w:rPr>
              <w:t xml:space="preserve"> </w:t>
            </w:r>
            <w:r w:rsidRPr="00224A89">
              <w:rPr>
                <w:sz w:val="24"/>
                <w:szCs w:val="24"/>
                <w:lang w:val="ru-RU"/>
              </w:rPr>
              <w:t>виртуальных</w:t>
            </w:r>
            <w:r w:rsidRPr="00224A89">
              <w:rPr>
                <w:spacing w:val="-1"/>
                <w:sz w:val="24"/>
                <w:szCs w:val="24"/>
                <w:lang w:val="ru-RU"/>
              </w:rPr>
              <w:t xml:space="preserve"> </w:t>
            </w:r>
            <w:r w:rsidRPr="00224A89">
              <w:rPr>
                <w:sz w:val="24"/>
                <w:szCs w:val="24"/>
                <w:lang w:val="ru-RU"/>
              </w:rPr>
              <w:t>лабораториях;</w:t>
            </w:r>
          </w:p>
          <w:p w:rsidR="007D6916" w:rsidRPr="00224A89" w:rsidRDefault="007D6916" w:rsidP="00C44AC7">
            <w:pPr>
              <w:pStyle w:val="TableParagraph"/>
              <w:numPr>
                <w:ilvl w:val="0"/>
                <w:numId w:val="215"/>
              </w:numPr>
              <w:tabs>
                <w:tab w:val="left" w:pos="283"/>
              </w:tabs>
              <w:ind w:right="334" w:firstLine="0"/>
              <w:jc w:val="both"/>
              <w:rPr>
                <w:sz w:val="24"/>
                <w:szCs w:val="24"/>
                <w:lang w:val="ru-RU"/>
              </w:rPr>
            </w:pPr>
            <w:r w:rsidRPr="00224A89">
              <w:rPr>
                <w:sz w:val="24"/>
                <w:szCs w:val="24"/>
                <w:lang w:val="ru-RU"/>
              </w:rPr>
              <w:t>вводить результаты измерений и другие цифровые данные для</w:t>
            </w:r>
            <w:r w:rsidRPr="00224A89">
              <w:rPr>
                <w:spacing w:val="-52"/>
                <w:sz w:val="24"/>
                <w:szCs w:val="24"/>
                <w:lang w:val="ru-RU"/>
              </w:rPr>
              <w:t xml:space="preserve"> </w:t>
            </w:r>
            <w:r w:rsidRPr="00224A89">
              <w:rPr>
                <w:sz w:val="24"/>
                <w:szCs w:val="24"/>
                <w:lang w:val="ru-RU"/>
              </w:rPr>
              <w:t>их</w:t>
            </w:r>
            <w:r w:rsidRPr="00224A89">
              <w:rPr>
                <w:spacing w:val="-1"/>
                <w:sz w:val="24"/>
                <w:szCs w:val="24"/>
                <w:lang w:val="ru-RU"/>
              </w:rPr>
              <w:t xml:space="preserve"> </w:t>
            </w:r>
            <w:r w:rsidRPr="00224A89">
              <w:rPr>
                <w:sz w:val="24"/>
                <w:szCs w:val="24"/>
                <w:lang w:val="ru-RU"/>
              </w:rPr>
              <w:t>обработки,</w:t>
            </w:r>
            <w:r w:rsidRPr="00224A89">
              <w:rPr>
                <w:spacing w:val="-1"/>
                <w:sz w:val="24"/>
                <w:szCs w:val="24"/>
                <w:lang w:val="ru-RU"/>
              </w:rPr>
              <w:t xml:space="preserve"> </w:t>
            </w:r>
            <w:r w:rsidRPr="00224A89">
              <w:rPr>
                <w:sz w:val="24"/>
                <w:szCs w:val="24"/>
                <w:lang w:val="ru-RU"/>
              </w:rPr>
              <w:t>в</w:t>
            </w:r>
            <w:r w:rsidRPr="00224A89">
              <w:rPr>
                <w:spacing w:val="-2"/>
                <w:sz w:val="24"/>
                <w:szCs w:val="24"/>
                <w:lang w:val="ru-RU"/>
              </w:rPr>
              <w:t xml:space="preserve"> </w:t>
            </w:r>
            <w:r w:rsidRPr="00224A89">
              <w:rPr>
                <w:sz w:val="24"/>
                <w:szCs w:val="24"/>
                <w:lang w:val="ru-RU"/>
              </w:rPr>
              <w:t>том</w:t>
            </w:r>
            <w:r w:rsidRPr="00224A89">
              <w:rPr>
                <w:spacing w:val="-1"/>
                <w:sz w:val="24"/>
                <w:szCs w:val="24"/>
                <w:lang w:val="ru-RU"/>
              </w:rPr>
              <w:t xml:space="preserve"> </w:t>
            </w:r>
            <w:r w:rsidRPr="00224A89">
              <w:rPr>
                <w:sz w:val="24"/>
                <w:szCs w:val="24"/>
                <w:lang w:val="ru-RU"/>
              </w:rPr>
              <w:t>числе</w:t>
            </w:r>
            <w:r w:rsidRPr="00224A89">
              <w:rPr>
                <w:spacing w:val="-1"/>
                <w:sz w:val="24"/>
                <w:szCs w:val="24"/>
                <w:lang w:val="ru-RU"/>
              </w:rPr>
              <w:t xml:space="preserve"> </w:t>
            </w:r>
            <w:r w:rsidRPr="00224A89">
              <w:rPr>
                <w:sz w:val="24"/>
                <w:szCs w:val="24"/>
                <w:lang w:val="ru-RU"/>
              </w:rPr>
              <w:t>статистической и</w:t>
            </w:r>
            <w:r w:rsidRPr="00224A89">
              <w:rPr>
                <w:spacing w:val="-2"/>
                <w:sz w:val="24"/>
                <w:szCs w:val="24"/>
                <w:lang w:val="ru-RU"/>
              </w:rPr>
              <w:t xml:space="preserve"> </w:t>
            </w:r>
            <w:r w:rsidRPr="00224A89">
              <w:rPr>
                <w:sz w:val="24"/>
                <w:szCs w:val="24"/>
                <w:lang w:val="ru-RU"/>
              </w:rPr>
              <w:t>визуализации;</w:t>
            </w:r>
          </w:p>
          <w:p w:rsidR="007D6916" w:rsidRPr="00224A89" w:rsidRDefault="007D6916" w:rsidP="00C44AC7">
            <w:pPr>
              <w:pStyle w:val="TableParagraph"/>
              <w:numPr>
                <w:ilvl w:val="0"/>
                <w:numId w:val="215"/>
              </w:numPr>
              <w:tabs>
                <w:tab w:val="left" w:pos="283"/>
              </w:tabs>
              <w:ind w:right="917" w:firstLine="0"/>
              <w:jc w:val="both"/>
              <w:rPr>
                <w:sz w:val="24"/>
                <w:szCs w:val="24"/>
                <w:lang w:val="ru-RU"/>
              </w:rPr>
            </w:pPr>
            <w:r w:rsidRPr="00224A89">
              <w:rPr>
                <w:sz w:val="24"/>
                <w:szCs w:val="24"/>
                <w:lang w:val="ru-RU"/>
              </w:rPr>
              <w:t>проводить эксперименты и исследования в виртуальных</w:t>
            </w:r>
            <w:r w:rsidRPr="00224A89">
              <w:rPr>
                <w:spacing w:val="-52"/>
                <w:sz w:val="24"/>
                <w:szCs w:val="24"/>
                <w:lang w:val="ru-RU"/>
              </w:rPr>
              <w:t xml:space="preserve"> </w:t>
            </w:r>
            <w:r w:rsidRPr="00224A89">
              <w:rPr>
                <w:sz w:val="24"/>
                <w:szCs w:val="24"/>
                <w:lang w:val="ru-RU"/>
              </w:rPr>
              <w:t>лабораториях по естественным наукам, математике и</w:t>
            </w:r>
            <w:r w:rsidRPr="00224A89">
              <w:rPr>
                <w:spacing w:val="1"/>
                <w:sz w:val="24"/>
                <w:szCs w:val="24"/>
                <w:lang w:val="ru-RU"/>
              </w:rPr>
              <w:t xml:space="preserve"> </w:t>
            </w:r>
            <w:r w:rsidRPr="00224A89">
              <w:rPr>
                <w:sz w:val="24"/>
                <w:szCs w:val="24"/>
                <w:lang w:val="ru-RU"/>
              </w:rPr>
              <w:t>информатике.</w:t>
            </w:r>
          </w:p>
        </w:tc>
      </w:tr>
      <w:tr w:rsidR="007D6916" w:rsidRPr="00224A89" w:rsidTr="006024FA">
        <w:trPr>
          <w:trHeight w:val="551"/>
        </w:trPr>
        <w:tc>
          <w:tcPr>
            <w:tcW w:w="3325" w:type="dxa"/>
          </w:tcPr>
          <w:p w:rsidR="007D6916" w:rsidRPr="00224A89" w:rsidRDefault="007D6916" w:rsidP="00C44AC7">
            <w:pPr>
              <w:pStyle w:val="TableParagraph"/>
              <w:ind w:right="126"/>
              <w:jc w:val="both"/>
              <w:rPr>
                <w:sz w:val="24"/>
                <w:szCs w:val="24"/>
              </w:rPr>
            </w:pPr>
            <w:r w:rsidRPr="00224A89">
              <w:rPr>
                <w:sz w:val="24"/>
                <w:szCs w:val="24"/>
              </w:rPr>
              <w:lastRenderedPageBreak/>
              <w:t>Моделирование,</w:t>
            </w:r>
            <w:r w:rsidRPr="00224A89">
              <w:rPr>
                <w:spacing w:val="1"/>
                <w:sz w:val="24"/>
                <w:szCs w:val="24"/>
              </w:rPr>
              <w:t xml:space="preserve"> </w:t>
            </w:r>
            <w:r w:rsidRPr="00224A89">
              <w:rPr>
                <w:sz w:val="24"/>
                <w:szCs w:val="24"/>
              </w:rPr>
              <w:t>проектирование</w:t>
            </w:r>
            <w:r w:rsidRPr="00224A89">
              <w:rPr>
                <w:spacing w:val="-8"/>
                <w:sz w:val="24"/>
                <w:szCs w:val="24"/>
              </w:rPr>
              <w:t xml:space="preserve"> </w:t>
            </w:r>
            <w:r w:rsidRPr="00224A89">
              <w:rPr>
                <w:sz w:val="24"/>
                <w:szCs w:val="24"/>
              </w:rPr>
              <w:t>и</w:t>
            </w:r>
            <w:r w:rsidRPr="00224A89">
              <w:rPr>
                <w:spacing w:val="-5"/>
                <w:sz w:val="24"/>
                <w:szCs w:val="24"/>
              </w:rPr>
              <w:t xml:space="preserve"> </w:t>
            </w:r>
            <w:r w:rsidRPr="00224A89">
              <w:rPr>
                <w:sz w:val="24"/>
                <w:szCs w:val="24"/>
              </w:rPr>
              <w:t>управление</w:t>
            </w:r>
          </w:p>
        </w:tc>
        <w:tc>
          <w:tcPr>
            <w:tcW w:w="5987" w:type="dxa"/>
          </w:tcPr>
          <w:p w:rsidR="007D6916" w:rsidRPr="00224A89" w:rsidRDefault="007D6916" w:rsidP="00C44AC7">
            <w:pPr>
              <w:pStyle w:val="TableParagraph"/>
              <w:numPr>
                <w:ilvl w:val="0"/>
                <w:numId w:val="214"/>
              </w:numPr>
              <w:tabs>
                <w:tab w:val="left" w:pos="283"/>
              </w:tabs>
              <w:ind w:right="907" w:firstLine="0"/>
              <w:jc w:val="both"/>
              <w:rPr>
                <w:sz w:val="24"/>
                <w:szCs w:val="24"/>
                <w:lang w:val="ru-RU"/>
              </w:rPr>
            </w:pPr>
            <w:r w:rsidRPr="00224A89">
              <w:rPr>
                <w:sz w:val="24"/>
                <w:szCs w:val="24"/>
                <w:lang w:val="ru-RU"/>
              </w:rPr>
              <w:t>строить с помощью компьютерных инструментов</w:t>
            </w:r>
            <w:r w:rsidRPr="00224A89">
              <w:rPr>
                <w:spacing w:val="1"/>
                <w:sz w:val="24"/>
                <w:szCs w:val="24"/>
                <w:lang w:val="ru-RU"/>
              </w:rPr>
              <w:t xml:space="preserve"> </w:t>
            </w:r>
            <w:r w:rsidRPr="00224A89">
              <w:rPr>
                <w:sz w:val="24"/>
                <w:szCs w:val="24"/>
                <w:lang w:val="ru-RU"/>
              </w:rPr>
              <w:t>разнообразные информационные структуры для описания</w:t>
            </w:r>
            <w:r w:rsidRPr="00224A89">
              <w:rPr>
                <w:spacing w:val="-52"/>
                <w:sz w:val="24"/>
                <w:szCs w:val="24"/>
                <w:lang w:val="ru-RU"/>
              </w:rPr>
              <w:t xml:space="preserve"> </w:t>
            </w:r>
            <w:r w:rsidRPr="00224A89">
              <w:rPr>
                <w:sz w:val="24"/>
                <w:szCs w:val="24"/>
                <w:lang w:val="ru-RU"/>
              </w:rPr>
              <w:t>объектов;</w:t>
            </w:r>
          </w:p>
          <w:p w:rsidR="007D6916" w:rsidRPr="00224A89" w:rsidRDefault="007D6916" w:rsidP="00C44AC7">
            <w:pPr>
              <w:pStyle w:val="TableParagraph"/>
              <w:numPr>
                <w:ilvl w:val="0"/>
                <w:numId w:val="214"/>
              </w:numPr>
              <w:tabs>
                <w:tab w:val="left" w:pos="283"/>
              </w:tabs>
              <w:spacing w:line="252" w:lineRule="exact"/>
              <w:ind w:left="282" w:hanging="143"/>
              <w:jc w:val="both"/>
              <w:rPr>
                <w:sz w:val="24"/>
                <w:szCs w:val="24"/>
              </w:rPr>
            </w:pPr>
            <w:r w:rsidRPr="00224A89">
              <w:rPr>
                <w:sz w:val="24"/>
                <w:szCs w:val="24"/>
              </w:rPr>
              <w:t>конструировать</w:t>
            </w:r>
            <w:r w:rsidRPr="00224A89">
              <w:rPr>
                <w:spacing w:val="-2"/>
                <w:sz w:val="24"/>
                <w:szCs w:val="24"/>
              </w:rPr>
              <w:t xml:space="preserve"> </w:t>
            </w:r>
            <w:r w:rsidRPr="00224A89">
              <w:rPr>
                <w:sz w:val="24"/>
                <w:szCs w:val="24"/>
              </w:rPr>
              <w:t>и</w:t>
            </w:r>
            <w:r w:rsidRPr="00224A89">
              <w:rPr>
                <w:spacing w:val="-2"/>
                <w:sz w:val="24"/>
                <w:szCs w:val="24"/>
              </w:rPr>
              <w:t xml:space="preserve"> </w:t>
            </w:r>
            <w:r w:rsidRPr="00224A89">
              <w:rPr>
                <w:sz w:val="24"/>
                <w:szCs w:val="24"/>
              </w:rPr>
              <w:t>моделировать</w:t>
            </w:r>
            <w:r w:rsidRPr="00224A89">
              <w:rPr>
                <w:spacing w:val="-2"/>
                <w:sz w:val="24"/>
                <w:szCs w:val="24"/>
              </w:rPr>
              <w:t xml:space="preserve"> </w:t>
            </w:r>
            <w:r w:rsidRPr="00224A89">
              <w:rPr>
                <w:sz w:val="24"/>
                <w:szCs w:val="24"/>
              </w:rPr>
              <w:t>с</w:t>
            </w:r>
            <w:r w:rsidRPr="00224A89">
              <w:rPr>
                <w:spacing w:val="-2"/>
                <w:sz w:val="24"/>
                <w:szCs w:val="24"/>
              </w:rPr>
              <w:t xml:space="preserve"> </w:t>
            </w:r>
            <w:r w:rsidRPr="00224A89">
              <w:rPr>
                <w:sz w:val="24"/>
                <w:szCs w:val="24"/>
              </w:rPr>
              <w:t>использованием</w:t>
            </w:r>
          </w:p>
          <w:p w:rsidR="007D6916" w:rsidRPr="00224A89" w:rsidRDefault="007D6916" w:rsidP="00C44AC7">
            <w:pPr>
              <w:pStyle w:val="TableParagraph"/>
              <w:ind w:left="140" w:right="476"/>
              <w:jc w:val="both"/>
              <w:rPr>
                <w:sz w:val="24"/>
                <w:szCs w:val="24"/>
              </w:rPr>
            </w:pPr>
            <w:r w:rsidRPr="00224A89">
              <w:rPr>
                <w:sz w:val="24"/>
                <w:szCs w:val="24"/>
                <w:lang w:val="ru-RU"/>
              </w:rPr>
              <w:t>материальных конструкторов с компьютерным управлением и</w:t>
            </w:r>
            <w:r w:rsidRPr="00224A89">
              <w:rPr>
                <w:spacing w:val="-52"/>
                <w:sz w:val="24"/>
                <w:szCs w:val="24"/>
                <w:lang w:val="ru-RU"/>
              </w:rPr>
              <w:t xml:space="preserve"> </w:t>
            </w:r>
            <w:r w:rsidRPr="00224A89">
              <w:rPr>
                <w:sz w:val="24"/>
                <w:szCs w:val="24"/>
                <w:lang w:val="ru-RU"/>
              </w:rPr>
              <w:t>обратной</w:t>
            </w:r>
            <w:r w:rsidRPr="00224A89">
              <w:rPr>
                <w:spacing w:val="-1"/>
                <w:sz w:val="24"/>
                <w:szCs w:val="24"/>
                <w:lang w:val="ru-RU"/>
              </w:rPr>
              <w:t xml:space="preserve"> </w:t>
            </w:r>
            <w:r w:rsidRPr="00224A89">
              <w:rPr>
                <w:sz w:val="24"/>
                <w:szCs w:val="24"/>
                <w:lang w:val="ru-RU"/>
              </w:rPr>
              <w:t>связью</w:t>
            </w:r>
            <w:r w:rsidRPr="00224A89">
              <w:rPr>
                <w:spacing w:val="-2"/>
                <w:sz w:val="24"/>
                <w:szCs w:val="24"/>
                <w:lang w:val="ru-RU"/>
              </w:rPr>
              <w:t xml:space="preserve"> </w:t>
            </w:r>
            <w:r w:rsidRPr="00224A89">
              <w:rPr>
                <w:sz w:val="24"/>
                <w:szCs w:val="24"/>
              </w:rPr>
              <w:t>(робототехника);</w:t>
            </w:r>
          </w:p>
          <w:p w:rsidR="007D6916" w:rsidRPr="00224A89" w:rsidRDefault="007D6916" w:rsidP="00C44AC7">
            <w:pPr>
              <w:pStyle w:val="TableParagraph"/>
              <w:numPr>
                <w:ilvl w:val="0"/>
                <w:numId w:val="214"/>
              </w:numPr>
              <w:tabs>
                <w:tab w:val="left" w:pos="283"/>
              </w:tabs>
              <w:spacing w:line="252" w:lineRule="exact"/>
              <w:ind w:left="282" w:hanging="143"/>
              <w:jc w:val="both"/>
              <w:rPr>
                <w:sz w:val="24"/>
                <w:szCs w:val="24"/>
                <w:lang w:val="ru-RU"/>
              </w:rPr>
            </w:pPr>
            <w:r w:rsidRPr="00224A89">
              <w:rPr>
                <w:sz w:val="24"/>
                <w:szCs w:val="24"/>
                <w:lang w:val="ru-RU"/>
              </w:rPr>
              <w:t>моделировать</w:t>
            </w:r>
            <w:r w:rsidRPr="00224A89">
              <w:rPr>
                <w:spacing w:val="-6"/>
                <w:sz w:val="24"/>
                <w:szCs w:val="24"/>
                <w:lang w:val="ru-RU"/>
              </w:rPr>
              <w:t xml:space="preserve"> </w:t>
            </w:r>
            <w:r w:rsidRPr="00224A89">
              <w:rPr>
                <w:sz w:val="24"/>
                <w:szCs w:val="24"/>
                <w:lang w:val="ru-RU"/>
              </w:rPr>
              <w:t>с</w:t>
            </w:r>
            <w:r w:rsidRPr="00224A89">
              <w:rPr>
                <w:spacing w:val="-2"/>
                <w:sz w:val="24"/>
                <w:szCs w:val="24"/>
                <w:lang w:val="ru-RU"/>
              </w:rPr>
              <w:t xml:space="preserve"> </w:t>
            </w:r>
            <w:r w:rsidRPr="00224A89">
              <w:rPr>
                <w:sz w:val="24"/>
                <w:szCs w:val="24"/>
                <w:lang w:val="ru-RU"/>
              </w:rPr>
              <w:t>использованием</w:t>
            </w:r>
            <w:r w:rsidRPr="00224A89">
              <w:rPr>
                <w:spacing w:val="-2"/>
                <w:sz w:val="24"/>
                <w:szCs w:val="24"/>
                <w:lang w:val="ru-RU"/>
              </w:rPr>
              <w:t xml:space="preserve"> </w:t>
            </w:r>
            <w:r w:rsidRPr="00224A89">
              <w:rPr>
                <w:sz w:val="24"/>
                <w:szCs w:val="24"/>
                <w:lang w:val="ru-RU"/>
              </w:rPr>
              <w:t>виртуальных</w:t>
            </w:r>
            <w:r w:rsidRPr="00224A89">
              <w:rPr>
                <w:spacing w:val="-2"/>
                <w:sz w:val="24"/>
                <w:szCs w:val="24"/>
                <w:lang w:val="ru-RU"/>
              </w:rPr>
              <w:t xml:space="preserve"> </w:t>
            </w:r>
            <w:r w:rsidRPr="00224A89">
              <w:rPr>
                <w:sz w:val="24"/>
                <w:szCs w:val="24"/>
                <w:lang w:val="ru-RU"/>
              </w:rPr>
              <w:t>конструкторов;</w:t>
            </w:r>
          </w:p>
          <w:p w:rsidR="007D6916" w:rsidRPr="00224A89" w:rsidRDefault="007D6916" w:rsidP="00C44AC7">
            <w:pPr>
              <w:pStyle w:val="TableParagraph"/>
              <w:numPr>
                <w:ilvl w:val="0"/>
                <w:numId w:val="214"/>
              </w:numPr>
              <w:tabs>
                <w:tab w:val="left" w:pos="283"/>
              </w:tabs>
              <w:spacing w:line="246" w:lineRule="exact"/>
              <w:ind w:left="282" w:hanging="143"/>
              <w:jc w:val="both"/>
              <w:rPr>
                <w:sz w:val="24"/>
                <w:szCs w:val="24"/>
                <w:lang w:val="ru-RU"/>
              </w:rPr>
            </w:pPr>
            <w:r w:rsidRPr="00224A89">
              <w:rPr>
                <w:sz w:val="24"/>
                <w:szCs w:val="24"/>
                <w:lang w:val="ru-RU"/>
              </w:rPr>
              <w:t>моделировать</w:t>
            </w:r>
            <w:r w:rsidRPr="00224A89">
              <w:rPr>
                <w:spacing w:val="-6"/>
                <w:sz w:val="24"/>
                <w:szCs w:val="24"/>
                <w:lang w:val="ru-RU"/>
              </w:rPr>
              <w:t xml:space="preserve"> </w:t>
            </w:r>
            <w:r w:rsidRPr="00224A89">
              <w:rPr>
                <w:sz w:val="24"/>
                <w:szCs w:val="24"/>
                <w:lang w:val="ru-RU"/>
              </w:rPr>
              <w:t>с</w:t>
            </w:r>
            <w:r w:rsidRPr="00224A89">
              <w:rPr>
                <w:spacing w:val="-3"/>
                <w:sz w:val="24"/>
                <w:szCs w:val="24"/>
                <w:lang w:val="ru-RU"/>
              </w:rPr>
              <w:t xml:space="preserve"> </w:t>
            </w:r>
            <w:r w:rsidRPr="00224A89">
              <w:rPr>
                <w:sz w:val="24"/>
                <w:szCs w:val="24"/>
                <w:lang w:val="ru-RU"/>
              </w:rPr>
              <w:t>использованием</w:t>
            </w:r>
            <w:r w:rsidRPr="00224A89">
              <w:rPr>
                <w:spacing w:val="-2"/>
                <w:sz w:val="24"/>
                <w:szCs w:val="24"/>
                <w:lang w:val="ru-RU"/>
              </w:rPr>
              <w:t xml:space="preserve"> </w:t>
            </w:r>
            <w:r w:rsidRPr="00224A89">
              <w:rPr>
                <w:sz w:val="24"/>
                <w:szCs w:val="24"/>
                <w:lang w:val="ru-RU"/>
              </w:rPr>
              <w:t>средств</w:t>
            </w:r>
            <w:r w:rsidRPr="00224A89">
              <w:rPr>
                <w:spacing w:val="-4"/>
                <w:sz w:val="24"/>
                <w:szCs w:val="24"/>
                <w:lang w:val="ru-RU"/>
              </w:rPr>
              <w:t xml:space="preserve"> </w:t>
            </w:r>
            <w:r w:rsidRPr="00224A89">
              <w:rPr>
                <w:sz w:val="24"/>
                <w:szCs w:val="24"/>
                <w:lang w:val="ru-RU"/>
              </w:rPr>
              <w:t>программирования.</w:t>
            </w:r>
          </w:p>
        </w:tc>
      </w:tr>
      <w:tr w:rsidR="007D6916" w:rsidRPr="00224A89" w:rsidTr="006024FA">
        <w:trPr>
          <w:trHeight w:val="551"/>
        </w:trPr>
        <w:tc>
          <w:tcPr>
            <w:tcW w:w="3325" w:type="dxa"/>
          </w:tcPr>
          <w:p w:rsidR="007D6916" w:rsidRPr="00224A89" w:rsidRDefault="007D6916" w:rsidP="00C44AC7">
            <w:pPr>
              <w:pStyle w:val="TableParagraph"/>
              <w:ind w:right="214"/>
              <w:jc w:val="both"/>
              <w:rPr>
                <w:sz w:val="24"/>
                <w:szCs w:val="24"/>
              </w:rPr>
            </w:pPr>
            <w:r w:rsidRPr="00224A89">
              <w:rPr>
                <w:sz w:val="24"/>
                <w:szCs w:val="24"/>
              </w:rPr>
              <w:t>Коммуникация и социальное</w:t>
            </w:r>
            <w:r w:rsidRPr="00224A89">
              <w:rPr>
                <w:spacing w:val="-57"/>
                <w:sz w:val="24"/>
                <w:szCs w:val="24"/>
              </w:rPr>
              <w:t xml:space="preserve"> </w:t>
            </w:r>
            <w:r w:rsidRPr="00224A89">
              <w:rPr>
                <w:sz w:val="24"/>
                <w:szCs w:val="24"/>
              </w:rPr>
              <w:t>взаимодействие</w:t>
            </w:r>
          </w:p>
        </w:tc>
        <w:tc>
          <w:tcPr>
            <w:tcW w:w="5987" w:type="dxa"/>
          </w:tcPr>
          <w:p w:rsidR="007D6916" w:rsidRPr="00224A89" w:rsidRDefault="007D6916" w:rsidP="00C44AC7">
            <w:pPr>
              <w:pStyle w:val="TableParagraph"/>
              <w:numPr>
                <w:ilvl w:val="0"/>
                <w:numId w:val="213"/>
              </w:numPr>
              <w:tabs>
                <w:tab w:val="left" w:pos="283"/>
              </w:tabs>
              <w:ind w:right="520" w:firstLine="0"/>
              <w:jc w:val="both"/>
              <w:rPr>
                <w:sz w:val="24"/>
                <w:szCs w:val="24"/>
                <w:lang w:val="ru-RU"/>
              </w:rPr>
            </w:pPr>
            <w:r w:rsidRPr="00224A89">
              <w:rPr>
                <w:sz w:val="24"/>
                <w:szCs w:val="24"/>
                <w:lang w:val="ru-RU"/>
              </w:rPr>
              <w:t>осуществлять образовательное взаимодействие в</w:t>
            </w:r>
            <w:r w:rsidRPr="00224A89">
              <w:rPr>
                <w:spacing w:val="1"/>
                <w:sz w:val="24"/>
                <w:szCs w:val="24"/>
                <w:lang w:val="ru-RU"/>
              </w:rPr>
              <w:t xml:space="preserve"> </w:t>
            </w:r>
            <w:r w:rsidRPr="00224A89">
              <w:rPr>
                <w:sz w:val="24"/>
                <w:szCs w:val="24"/>
                <w:lang w:val="ru-RU"/>
              </w:rPr>
              <w:t>информационном пространстве образовательной организации</w:t>
            </w:r>
            <w:r w:rsidRPr="00224A89">
              <w:rPr>
                <w:spacing w:val="-52"/>
                <w:sz w:val="24"/>
                <w:szCs w:val="24"/>
                <w:lang w:val="ru-RU"/>
              </w:rPr>
              <w:t xml:space="preserve"> </w:t>
            </w:r>
            <w:r w:rsidRPr="00224A89">
              <w:rPr>
                <w:sz w:val="24"/>
                <w:szCs w:val="24"/>
                <w:lang w:val="ru-RU"/>
              </w:rPr>
              <w:t>(получение и выполнение заданий, получение комментариев,</w:t>
            </w:r>
            <w:r w:rsidRPr="00224A89">
              <w:rPr>
                <w:spacing w:val="1"/>
                <w:sz w:val="24"/>
                <w:szCs w:val="24"/>
                <w:lang w:val="ru-RU"/>
              </w:rPr>
              <w:t xml:space="preserve"> </w:t>
            </w:r>
            <w:r w:rsidRPr="00224A89">
              <w:rPr>
                <w:sz w:val="24"/>
                <w:szCs w:val="24"/>
                <w:lang w:val="ru-RU"/>
              </w:rPr>
              <w:t>совершенствование</w:t>
            </w:r>
            <w:r w:rsidRPr="00224A89">
              <w:rPr>
                <w:spacing w:val="-2"/>
                <w:sz w:val="24"/>
                <w:szCs w:val="24"/>
                <w:lang w:val="ru-RU"/>
              </w:rPr>
              <w:t xml:space="preserve"> </w:t>
            </w:r>
            <w:r w:rsidRPr="00224A89">
              <w:rPr>
                <w:sz w:val="24"/>
                <w:szCs w:val="24"/>
                <w:lang w:val="ru-RU"/>
              </w:rPr>
              <w:t>своей</w:t>
            </w:r>
            <w:r w:rsidRPr="00224A89">
              <w:rPr>
                <w:spacing w:val="-4"/>
                <w:sz w:val="24"/>
                <w:szCs w:val="24"/>
                <w:lang w:val="ru-RU"/>
              </w:rPr>
              <w:t xml:space="preserve"> </w:t>
            </w:r>
            <w:r w:rsidRPr="00224A89">
              <w:rPr>
                <w:sz w:val="24"/>
                <w:szCs w:val="24"/>
                <w:lang w:val="ru-RU"/>
              </w:rPr>
              <w:t>работы,</w:t>
            </w:r>
            <w:r w:rsidRPr="00224A89">
              <w:rPr>
                <w:spacing w:val="-2"/>
                <w:sz w:val="24"/>
                <w:szCs w:val="24"/>
                <w:lang w:val="ru-RU"/>
              </w:rPr>
              <w:t xml:space="preserve"> </w:t>
            </w:r>
            <w:r w:rsidRPr="00224A89">
              <w:rPr>
                <w:sz w:val="24"/>
                <w:szCs w:val="24"/>
                <w:lang w:val="ru-RU"/>
              </w:rPr>
              <w:t>формирование</w:t>
            </w:r>
            <w:r w:rsidRPr="00224A89">
              <w:rPr>
                <w:spacing w:val="-2"/>
                <w:sz w:val="24"/>
                <w:szCs w:val="24"/>
                <w:lang w:val="ru-RU"/>
              </w:rPr>
              <w:t xml:space="preserve"> </w:t>
            </w:r>
            <w:r w:rsidRPr="00224A89">
              <w:rPr>
                <w:sz w:val="24"/>
                <w:szCs w:val="24"/>
                <w:lang w:val="ru-RU"/>
              </w:rPr>
              <w:t>портфолио);</w:t>
            </w:r>
          </w:p>
          <w:p w:rsidR="007D6916" w:rsidRPr="00224A89" w:rsidRDefault="007D6916" w:rsidP="00C44AC7">
            <w:pPr>
              <w:pStyle w:val="TableParagraph"/>
              <w:numPr>
                <w:ilvl w:val="0"/>
                <w:numId w:val="213"/>
              </w:numPr>
              <w:tabs>
                <w:tab w:val="left" w:pos="283"/>
              </w:tabs>
              <w:ind w:right="772" w:firstLine="0"/>
              <w:jc w:val="both"/>
              <w:rPr>
                <w:sz w:val="24"/>
                <w:szCs w:val="24"/>
                <w:lang w:val="ru-RU"/>
              </w:rPr>
            </w:pPr>
            <w:r w:rsidRPr="00224A89">
              <w:rPr>
                <w:sz w:val="24"/>
                <w:szCs w:val="24"/>
                <w:lang w:val="ru-RU"/>
              </w:rPr>
              <w:t>использовать возможности электронной почты, интернет-</w:t>
            </w:r>
            <w:r w:rsidRPr="00224A89">
              <w:rPr>
                <w:spacing w:val="-52"/>
                <w:sz w:val="24"/>
                <w:szCs w:val="24"/>
                <w:lang w:val="ru-RU"/>
              </w:rPr>
              <w:t xml:space="preserve"> </w:t>
            </w:r>
            <w:r w:rsidRPr="00224A89">
              <w:rPr>
                <w:sz w:val="24"/>
                <w:szCs w:val="24"/>
                <w:lang w:val="ru-RU"/>
              </w:rPr>
              <w:t>мессенджеров</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социальных сетей для</w:t>
            </w:r>
            <w:r w:rsidRPr="00224A89">
              <w:rPr>
                <w:spacing w:val="-1"/>
                <w:sz w:val="24"/>
                <w:szCs w:val="24"/>
                <w:lang w:val="ru-RU"/>
              </w:rPr>
              <w:t xml:space="preserve"> </w:t>
            </w:r>
            <w:r w:rsidRPr="00224A89">
              <w:rPr>
                <w:sz w:val="24"/>
                <w:szCs w:val="24"/>
                <w:lang w:val="ru-RU"/>
              </w:rPr>
              <w:t>обучения;</w:t>
            </w:r>
          </w:p>
          <w:p w:rsidR="007D6916" w:rsidRPr="00224A89" w:rsidRDefault="007D6916" w:rsidP="00C44AC7">
            <w:pPr>
              <w:pStyle w:val="TableParagraph"/>
              <w:numPr>
                <w:ilvl w:val="0"/>
                <w:numId w:val="213"/>
              </w:numPr>
              <w:tabs>
                <w:tab w:val="left" w:pos="283"/>
              </w:tabs>
              <w:ind w:right="364" w:firstLine="0"/>
              <w:jc w:val="both"/>
              <w:rPr>
                <w:sz w:val="24"/>
                <w:szCs w:val="24"/>
                <w:lang w:val="ru-RU"/>
              </w:rPr>
            </w:pPr>
            <w:r w:rsidRPr="00224A89">
              <w:rPr>
                <w:sz w:val="24"/>
                <w:szCs w:val="24"/>
                <w:lang w:val="ru-RU"/>
              </w:rPr>
              <w:t>вести личный дневник (блог) с использованием возможностей</w:t>
            </w:r>
            <w:r w:rsidRPr="00224A89">
              <w:rPr>
                <w:spacing w:val="-52"/>
                <w:sz w:val="24"/>
                <w:szCs w:val="24"/>
                <w:lang w:val="ru-RU"/>
              </w:rPr>
              <w:t xml:space="preserve"> </w:t>
            </w:r>
            <w:r w:rsidRPr="00224A89">
              <w:rPr>
                <w:sz w:val="24"/>
                <w:szCs w:val="24"/>
                <w:lang w:val="ru-RU"/>
              </w:rPr>
              <w:t>сети</w:t>
            </w:r>
            <w:r w:rsidRPr="00224A89">
              <w:rPr>
                <w:spacing w:val="-1"/>
                <w:sz w:val="24"/>
                <w:szCs w:val="24"/>
                <w:lang w:val="ru-RU"/>
              </w:rPr>
              <w:t xml:space="preserve"> </w:t>
            </w:r>
            <w:r w:rsidRPr="00224A89">
              <w:rPr>
                <w:sz w:val="24"/>
                <w:szCs w:val="24"/>
                <w:lang w:val="ru-RU"/>
              </w:rPr>
              <w:t>Интернет;</w:t>
            </w:r>
          </w:p>
          <w:p w:rsidR="007D6916" w:rsidRPr="00224A89" w:rsidRDefault="007D6916" w:rsidP="00C44AC7">
            <w:pPr>
              <w:pStyle w:val="TableParagraph"/>
              <w:numPr>
                <w:ilvl w:val="0"/>
                <w:numId w:val="213"/>
              </w:numPr>
              <w:tabs>
                <w:tab w:val="left" w:pos="283"/>
              </w:tabs>
              <w:ind w:right="104" w:firstLine="0"/>
              <w:jc w:val="both"/>
              <w:rPr>
                <w:sz w:val="24"/>
                <w:szCs w:val="24"/>
                <w:lang w:val="ru-RU"/>
              </w:rPr>
            </w:pPr>
            <w:r w:rsidRPr="00224A89">
              <w:rPr>
                <w:sz w:val="24"/>
                <w:szCs w:val="24"/>
                <w:lang w:val="ru-RU"/>
              </w:rPr>
              <w:t>соблюдать нормы информационной культуры, этики и права; с</w:t>
            </w:r>
            <w:r w:rsidRPr="00224A89">
              <w:rPr>
                <w:spacing w:val="1"/>
                <w:sz w:val="24"/>
                <w:szCs w:val="24"/>
                <w:lang w:val="ru-RU"/>
              </w:rPr>
              <w:t xml:space="preserve"> </w:t>
            </w:r>
            <w:r w:rsidRPr="00224A89">
              <w:rPr>
                <w:sz w:val="24"/>
                <w:szCs w:val="24"/>
                <w:lang w:val="ru-RU"/>
              </w:rPr>
              <w:t>уважением относиться к частной информации и информационным</w:t>
            </w:r>
            <w:r w:rsidRPr="00224A89">
              <w:rPr>
                <w:spacing w:val="-52"/>
                <w:sz w:val="24"/>
                <w:szCs w:val="24"/>
                <w:lang w:val="ru-RU"/>
              </w:rPr>
              <w:t xml:space="preserve"> </w:t>
            </w:r>
            <w:r w:rsidRPr="00224A89">
              <w:rPr>
                <w:sz w:val="24"/>
                <w:szCs w:val="24"/>
                <w:lang w:val="ru-RU"/>
              </w:rPr>
              <w:t>правам</w:t>
            </w:r>
            <w:r w:rsidRPr="00224A89">
              <w:rPr>
                <w:spacing w:val="-1"/>
                <w:sz w:val="24"/>
                <w:szCs w:val="24"/>
                <w:lang w:val="ru-RU"/>
              </w:rPr>
              <w:t xml:space="preserve"> </w:t>
            </w:r>
            <w:r w:rsidRPr="00224A89">
              <w:rPr>
                <w:sz w:val="24"/>
                <w:szCs w:val="24"/>
                <w:lang w:val="ru-RU"/>
              </w:rPr>
              <w:t>других людей;</w:t>
            </w:r>
          </w:p>
          <w:p w:rsidR="007D6916" w:rsidRPr="00224A89" w:rsidRDefault="007D6916" w:rsidP="00C44AC7">
            <w:pPr>
              <w:pStyle w:val="TableParagraph"/>
              <w:numPr>
                <w:ilvl w:val="0"/>
                <w:numId w:val="213"/>
              </w:numPr>
              <w:tabs>
                <w:tab w:val="left" w:pos="283"/>
              </w:tabs>
              <w:ind w:right="130" w:firstLine="0"/>
              <w:jc w:val="both"/>
              <w:rPr>
                <w:sz w:val="24"/>
                <w:szCs w:val="24"/>
                <w:lang w:val="ru-RU"/>
              </w:rPr>
            </w:pPr>
            <w:r w:rsidRPr="00224A89">
              <w:rPr>
                <w:sz w:val="24"/>
                <w:szCs w:val="24"/>
                <w:lang w:val="ru-RU"/>
              </w:rPr>
              <w:t>осуществлять защиту от троянских вирусов, фишинговых атак,</w:t>
            </w:r>
            <w:r w:rsidRPr="00224A89">
              <w:rPr>
                <w:spacing w:val="1"/>
                <w:sz w:val="24"/>
                <w:szCs w:val="24"/>
                <w:lang w:val="ru-RU"/>
              </w:rPr>
              <w:t xml:space="preserve"> </w:t>
            </w:r>
            <w:r w:rsidRPr="00224A89">
              <w:rPr>
                <w:sz w:val="24"/>
                <w:szCs w:val="24"/>
                <w:lang w:val="ru-RU"/>
              </w:rPr>
              <w:t>информации от компьютерных вирусов с помощью антивирусных</w:t>
            </w:r>
            <w:r w:rsidRPr="00224A89">
              <w:rPr>
                <w:spacing w:val="-53"/>
                <w:sz w:val="24"/>
                <w:szCs w:val="24"/>
                <w:lang w:val="ru-RU"/>
              </w:rPr>
              <w:t xml:space="preserve"> </w:t>
            </w:r>
            <w:r w:rsidRPr="00224A89">
              <w:rPr>
                <w:sz w:val="24"/>
                <w:szCs w:val="24"/>
                <w:lang w:val="ru-RU"/>
              </w:rPr>
              <w:t>программ;</w:t>
            </w:r>
          </w:p>
          <w:p w:rsidR="007D6916" w:rsidRPr="00224A89" w:rsidRDefault="007D6916" w:rsidP="00C44AC7">
            <w:pPr>
              <w:pStyle w:val="TableParagraph"/>
              <w:numPr>
                <w:ilvl w:val="0"/>
                <w:numId w:val="213"/>
              </w:numPr>
              <w:tabs>
                <w:tab w:val="left" w:pos="283"/>
              </w:tabs>
              <w:spacing w:line="252" w:lineRule="exact"/>
              <w:ind w:left="282" w:hanging="143"/>
              <w:jc w:val="both"/>
              <w:rPr>
                <w:sz w:val="24"/>
                <w:szCs w:val="24"/>
                <w:lang w:val="ru-RU"/>
              </w:rPr>
            </w:pPr>
            <w:r w:rsidRPr="00224A89">
              <w:rPr>
                <w:sz w:val="24"/>
                <w:szCs w:val="24"/>
                <w:lang w:val="ru-RU"/>
              </w:rPr>
              <w:t>соблюдать</w:t>
            </w:r>
            <w:r w:rsidRPr="00224A89">
              <w:rPr>
                <w:spacing w:val="-2"/>
                <w:sz w:val="24"/>
                <w:szCs w:val="24"/>
                <w:lang w:val="ru-RU"/>
              </w:rPr>
              <w:t xml:space="preserve"> </w:t>
            </w:r>
            <w:r w:rsidRPr="00224A89">
              <w:rPr>
                <w:sz w:val="24"/>
                <w:szCs w:val="24"/>
                <w:lang w:val="ru-RU"/>
              </w:rPr>
              <w:t>правила</w:t>
            </w:r>
            <w:r w:rsidRPr="00224A89">
              <w:rPr>
                <w:spacing w:val="-3"/>
                <w:sz w:val="24"/>
                <w:szCs w:val="24"/>
                <w:lang w:val="ru-RU"/>
              </w:rPr>
              <w:t xml:space="preserve"> </w:t>
            </w:r>
            <w:r w:rsidRPr="00224A89">
              <w:rPr>
                <w:sz w:val="24"/>
                <w:szCs w:val="24"/>
                <w:lang w:val="ru-RU"/>
              </w:rPr>
              <w:t>безопасного</w:t>
            </w:r>
            <w:r w:rsidRPr="00224A89">
              <w:rPr>
                <w:spacing w:val="-1"/>
                <w:sz w:val="24"/>
                <w:szCs w:val="24"/>
                <w:lang w:val="ru-RU"/>
              </w:rPr>
              <w:t xml:space="preserve"> </w:t>
            </w:r>
            <w:r w:rsidRPr="00224A89">
              <w:rPr>
                <w:sz w:val="24"/>
                <w:szCs w:val="24"/>
                <w:lang w:val="ru-RU"/>
              </w:rPr>
              <w:t>поведения</w:t>
            </w:r>
            <w:r w:rsidRPr="00224A89">
              <w:rPr>
                <w:spacing w:val="-3"/>
                <w:sz w:val="24"/>
                <w:szCs w:val="24"/>
                <w:lang w:val="ru-RU"/>
              </w:rPr>
              <w:t xml:space="preserve"> </w:t>
            </w:r>
            <w:r w:rsidRPr="00224A89">
              <w:rPr>
                <w:sz w:val="24"/>
                <w:szCs w:val="24"/>
                <w:lang w:val="ru-RU"/>
              </w:rPr>
              <w:t>в</w:t>
            </w:r>
            <w:r w:rsidRPr="00224A89">
              <w:rPr>
                <w:spacing w:val="-2"/>
                <w:sz w:val="24"/>
                <w:szCs w:val="24"/>
                <w:lang w:val="ru-RU"/>
              </w:rPr>
              <w:t xml:space="preserve"> </w:t>
            </w:r>
            <w:r w:rsidRPr="00224A89">
              <w:rPr>
                <w:sz w:val="24"/>
                <w:szCs w:val="24"/>
                <w:lang w:val="ru-RU"/>
              </w:rPr>
              <w:t>сети</w:t>
            </w:r>
            <w:r w:rsidRPr="00224A89">
              <w:rPr>
                <w:spacing w:val="-5"/>
                <w:sz w:val="24"/>
                <w:szCs w:val="24"/>
                <w:lang w:val="ru-RU"/>
              </w:rPr>
              <w:t xml:space="preserve"> </w:t>
            </w:r>
            <w:r w:rsidRPr="00224A89">
              <w:rPr>
                <w:sz w:val="24"/>
                <w:szCs w:val="24"/>
                <w:lang w:val="ru-RU"/>
              </w:rPr>
              <w:t>Интернет;</w:t>
            </w:r>
          </w:p>
          <w:p w:rsidR="007D6916" w:rsidRPr="00224A89" w:rsidRDefault="007D6916" w:rsidP="00C44AC7">
            <w:pPr>
              <w:pStyle w:val="TableParagraph"/>
              <w:numPr>
                <w:ilvl w:val="0"/>
                <w:numId w:val="213"/>
              </w:numPr>
              <w:tabs>
                <w:tab w:val="left" w:pos="283"/>
              </w:tabs>
              <w:spacing w:line="252" w:lineRule="exact"/>
              <w:ind w:left="282" w:hanging="143"/>
              <w:jc w:val="both"/>
              <w:rPr>
                <w:sz w:val="24"/>
                <w:szCs w:val="24"/>
                <w:lang w:val="ru-RU"/>
              </w:rPr>
            </w:pPr>
            <w:r w:rsidRPr="00224A89">
              <w:rPr>
                <w:sz w:val="24"/>
                <w:szCs w:val="24"/>
                <w:lang w:val="ru-RU"/>
              </w:rPr>
              <w:t>различать</w:t>
            </w:r>
            <w:r w:rsidRPr="00224A89">
              <w:rPr>
                <w:spacing w:val="-2"/>
                <w:sz w:val="24"/>
                <w:szCs w:val="24"/>
                <w:lang w:val="ru-RU"/>
              </w:rPr>
              <w:t xml:space="preserve"> </w:t>
            </w:r>
            <w:r w:rsidRPr="00224A89">
              <w:rPr>
                <w:sz w:val="24"/>
                <w:szCs w:val="24"/>
                <w:lang w:val="ru-RU"/>
              </w:rPr>
              <w:t>безопасные</w:t>
            </w:r>
            <w:r w:rsidRPr="00224A89">
              <w:rPr>
                <w:spacing w:val="-1"/>
                <w:sz w:val="24"/>
                <w:szCs w:val="24"/>
                <w:lang w:val="ru-RU"/>
              </w:rPr>
              <w:t xml:space="preserve"> </w:t>
            </w:r>
            <w:r w:rsidRPr="00224A89">
              <w:rPr>
                <w:sz w:val="24"/>
                <w:szCs w:val="24"/>
                <w:lang w:val="ru-RU"/>
              </w:rPr>
              <w:t>ресурсы</w:t>
            </w:r>
            <w:r w:rsidRPr="00224A89">
              <w:rPr>
                <w:spacing w:val="-2"/>
                <w:sz w:val="24"/>
                <w:szCs w:val="24"/>
                <w:lang w:val="ru-RU"/>
              </w:rPr>
              <w:t xml:space="preserve"> </w:t>
            </w:r>
            <w:r w:rsidRPr="00224A89">
              <w:rPr>
                <w:sz w:val="24"/>
                <w:szCs w:val="24"/>
                <w:lang w:val="ru-RU"/>
              </w:rPr>
              <w:t>сети</w:t>
            </w:r>
            <w:r w:rsidRPr="00224A89">
              <w:rPr>
                <w:spacing w:val="-2"/>
                <w:sz w:val="24"/>
                <w:szCs w:val="24"/>
                <w:lang w:val="ru-RU"/>
              </w:rPr>
              <w:t xml:space="preserve"> </w:t>
            </w:r>
            <w:r w:rsidRPr="00224A89">
              <w:rPr>
                <w:sz w:val="24"/>
                <w:szCs w:val="24"/>
                <w:lang w:val="ru-RU"/>
              </w:rPr>
              <w:t>Интернет</w:t>
            </w:r>
            <w:r w:rsidRPr="00224A89">
              <w:rPr>
                <w:spacing w:val="-2"/>
                <w:sz w:val="24"/>
                <w:szCs w:val="24"/>
                <w:lang w:val="ru-RU"/>
              </w:rPr>
              <w:t xml:space="preserve"> </w:t>
            </w:r>
            <w:r w:rsidRPr="00224A89">
              <w:rPr>
                <w:sz w:val="24"/>
                <w:szCs w:val="24"/>
                <w:lang w:val="ru-RU"/>
              </w:rPr>
              <w:t>и</w:t>
            </w:r>
            <w:r w:rsidRPr="00224A89">
              <w:rPr>
                <w:spacing w:val="-2"/>
                <w:sz w:val="24"/>
                <w:szCs w:val="24"/>
                <w:lang w:val="ru-RU"/>
              </w:rPr>
              <w:t xml:space="preserve"> </w:t>
            </w:r>
            <w:r w:rsidRPr="00224A89">
              <w:rPr>
                <w:sz w:val="24"/>
                <w:szCs w:val="24"/>
                <w:lang w:val="ru-RU"/>
              </w:rPr>
              <w:t>ресурсы,</w:t>
            </w:r>
          </w:p>
          <w:p w:rsidR="007D6916" w:rsidRPr="00224A89" w:rsidRDefault="007D6916" w:rsidP="00C44AC7">
            <w:pPr>
              <w:pStyle w:val="TableParagraph"/>
              <w:spacing w:line="254" w:lineRule="exact"/>
              <w:ind w:left="140" w:right="652"/>
              <w:jc w:val="both"/>
              <w:rPr>
                <w:sz w:val="24"/>
                <w:szCs w:val="24"/>
                <w:lang w:val="ru-RU"/>
              </w:rPr>
            </w:pPr>
            <w:r w:rsidRPr="00224A89">
              <w:rPr>
                <w:sz w:val="24"/>
                <w:szCs w:val="24"/>
                <w:lang w:val="ru-RU"/>
              </w:rPr>
              <w:t>содержание которых несовместимо с задачами воспитания и</w:t>
            </w:r>
            <w:r w:rsidRPr="00224A89">
              <w:rPr>
                <w:spacing w:val="-52"/>
                <w:sz w:val="24"/>
                <w:szCs w:val="24"/>
                <w:lang w:val="ru-RU"/>
              </w:rPr>
              <w:t xml:space="preserve"> </w:t>
            </w:r>
            <w:r w:rsidRPr="00224A89">
              <w:rPr>
                <w:sz w:val="24"/>
                <w:szCs w:val="24"/>
                <w:lang w:val="ru-RU"/>
              </w:rPr>
              <w:t>образования</w:t>
            </w:r>
            <w:r w:rsidRPr="00224A89">
              <w:rPr>
                <w:spacing w:val="-2"/>
                <w:sz w:val="24"/>
                <w:szCs w:val="24"/>
                <w:lang w:val="ru-RU"/>
              </w:rPr>
              <w:t xml:space="preserve"> </w:t>
            </w:r>
            <w:r w:rsidRPr="00224A89">
              <w:rPr>
                <w:sz w:val="24"/>
                <w:szCs w:val="24"/>
                <w:lang w:val="ru-RU"/>
              </w:rPr>
              <w:t>или</w:t>
            </w:r>
            <w:r w:rsidRPr="00224A89">
              <w:rPr>
                <w:spacing w:val="-1"/>
                <w:sz w:val="24"/>
                <w:szCs w:val="24"/>
                <w:lang w:val="ru-RU"/>
              </w:rPr>
              <w:t xml:space="preserve"> </w:t>
            </w:r>
            <w:r w:rsidRPr="00224A89">
              <w:rPr>
                <w:sz w:val="24"/>
                <w:szCs w:val="24"/>
                <w:lang w:val="ru-RU"/>
              </w:rPr>
              <w:t>нежелательно.</w:t>
            </w:r>
          </w:p>
        </w:tc>
      </w:tr>
    </w:tbl>
    <w:p w:rsidR="007D6916" w:rsidRDefault="007D6916" w:rsidP="00C44AC7">
      <w:pPr>
        <w:spacing w:after="0" w:line="240" w:lineRule="auto"/>
        <w:ind w:right="40"/>
        <w:jc w:val="both"/>
        <w:rPr>
          <w:rFonts w:ascii="Times New Roman" w:eastAsia="Times New Roman" w:hAnsi="Times New Roman" w:cs="Times New Roman"/>
          <w:i/>
          <w:iCs/>
          <w:sz w:val="24"/>
          <w:szCs w:val="24"/>
        </w:rPr>
      </w:pPr>
    </w:p>
    <w:p w:rsidR="007D6916" w:rsidRPr="007D6916" w:rsidRDefault="007D6916" w:rsidP="00C44AC7">
      <w:pPr>
        <w:pStyle w:val="af5"/>
        <w:tabs>
          <w:tab w:val="left" w:pos="1134"/>
          <w:tab w:val="left" w:pos="5485"/>
          <w:tab w:val="left" w:pos="9076"/>
          <w:tab w:val="left" w:pos="9623"/>
        </w:tabs>
        <w:spacing w:before="89" w:after="6"/>
        <w:ind w:left="1134" w:right="-72"/>
        <w:jc w:val="both"/>
        <w:rPr>
          <w:rFonts w:ascii="Times New Roman" w:hAnsi="Times New Roman" w:cs="Times New Roman"/>
          <w:spacing w:val="-1"/>
          <w:sz w:val="24"/>
          <w:szCs w:val="24"/>
        </w:rPr>
      </w:pPr>
      <w:r w:rsidRPr="007D6916">
        <w:rPr>
          <w:rFonts w:ascii="Times New Roman" w:hAnsi="Times New Roman" w:cs="Times New Roman"/>
          <w:sz w:val="24"/>
          <w:szCs w:val="24"/>
        </w:rPr>
        <w:t>Планируемые резу</w:t>
      </w:r>
      <w:r w:rsidR="0019585E">
        <w:rPr>
          <w:rFonts w:ascii="Times New Roman" w:hAnsi="Times New Roman" w:cs="Times New Roman"/>
          <w:sz w:val="24"/>
          <w:szCs w:val="24"/>
        </w:rPr>
        <w:t xml:space="preserve">льтаты учебно-исследовательской </w:t>
      </w:r>
      <w:r w:rsidRPr="007D6916">
        <w:rPr>
          <w:rFonts w:ascii="Times New Roman" w:hAnsi="Times New Roman" w:cs="Times New Roman"/>
          <w:sz w:val="24"/>
          <w:szCs w:val="24"/>
        </w:rPr>
        <w:t xml:space="preserve">и </w:t>
      </w:r>
      <w:r w:rsidR="0019585E">
        <w:rPr>
          <w:rFonts w:ascii="Times New Roman" w:hAnsi="Times New Roman" w:cs="Times New Roman"/>
          <w:sz w:val="24"/>
          <w:szCs w:val="24"/>
        </w:rPr>
        <w:t xml:space="preserve"> </w:t>
      </w:r>
      <w:r w:rsidRPr="007D6916">
        <w:rPr>
          <w:rFonts w:ascii="Times New Roman" w:hAnsi="Times New Roman" w:cs="Times New Roman"/>
          <w:spacing w:val="-1"/>
          <w:sz w:val="24"/>
          <w:szCs w:val="24"/>
        </w:rPr>
        <w:t xml:space="preserve">проектной  </w:t>
      </w:r>
      <w:r w:rsidRPr="007D6916">
        <w:rPr>
          <w:rFonts w:ascii="Times New Roman" w:hAnsi="Times New Roman" w:cs="Times New Roman"/>
          <w:sz w:val="24"/>
          <w:szCs w:val="24"/>
        </w:rPr>
        <w:t>деятельности</w:t>
      </w:r>
    </w:p>
    <w:tbl>
      <w:tblPr>
        <w:tblStyle w:val="TableNormal"/>
        <w:tblW w:w="9342" w:type="dxa"/>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4270"/>
      </w:tblGrid>
      <w:tr w:rsidR="007D6916" w:rsidRPr="00224A89" w:rsidTr="006024FA">
        <w:trPr>
          <w:trHeight w:val="643"/>
        </w:trPr>
        <w:tc>
          <w:tcPr>
            <w:tcW w:w="5072" w:type="dxa"/>
          </w:tcPr>
          <w:p w:rsidR="007D6916" w:rsidRPr="00224A89" w:rsidRDefault="007D6916" w:rsidP="00C44AC7">
            <w:pPr>
              <w:pStyle w:val="TableParagraph"/>
              <w:spacing w:line="320" w:lineRule="exact"/>
              <w:ind w:left="57" w:right="57"/>
              <w:jc w:val="both"/>
              <w:rPr>
                <w:b/>
                <w:sz w:val="24"/>
                <w:szCs w:val="24"/>
              </w:rPr>
            </w:pPr>
            <w:r w:rsidRPr="00224A89">
              <w:rPr>
                <w:b/>
                <w:sz w:val="24"/>
                <w:szCs w:val="24"/>
              </w:rPr>
              <w:t>Выпускник</w:t>
            </w:r>
            <w:r w:rsidRPr="00224A89">
              <w:rPr>
                <w:b/>
                <w:spacing w:val="-3"/>
                <w:sz w:val="24"/>
                <w:szCs w:val="24"/>
              </w:rPr>
              <w:t xml:space="preserve"> </w:t>
            </w:r>
            <w:r w:rsidRPr="00224A89">
              <w:rPr>
                <w:b/>
                <w:sz w:val="24"/>
                <w:szCs w:val="24"/>
              </w:rPr>
              <w:t>научится</w:t>
            </w:r>
          </w:p>
        </w:tc>
        <w:tc>
          <w:tcPr>
            <w:tcW w:w="4270" w:type="dxa"/>
          </w:tcPr>
          <w:p w:rsidR="007D6916" w:rsidRPr="00224A89" w:rsidRDefault="007D6916" w:rsidP="00C44AC7">
            <w:pPr>
              <w:pStyle w:val="TableParagraph"/>
              <w:tabs>
                <w:tab w:val="left" w:pos="1792"/>
                <w:tab w:val="left" w:pos="3058"/>
              </w:tabs>
              <w:spacing w:line="322" w:lineRule="exact"/>
              <w:ind w:left="57" w:right="57"/>
              <w:jc w:val="both"/>
              <w:rPr>
                <w:b/>
                <w:sz w:val="24"/>
                <w:szCs w:val="24"/>
              </w:rPr>
            </w:pPr>
            <w:r w:rsidRPr="00224A89">
              <w:rPr>
                <w:b/>
                <w:sz w:val="24"/>
                <w:szCs w:val="24"/>
              </w:rPr>
              <w:t>Выпускник</w:t>
            </w:r>
            <w:r w:rsidR="0019585E" w:rsidRPr="00224A89">
              <w:rPr>
                <w:b/>
                <w:sz w:val="24"/>
                <w:szCs w:val="24"/>
                <w:lang w:val="ru-RU"/>
              </w:rPr>
              <w:t xml:space="preserve"> </w:t>
            </w:r>
            <w:r w:rsidRPr="00224A89">
              <w:rPr>
                <w:b/>
                <w:sz w:val="24"/>
                <w:szCs w:val="24"/>
              </w:rPr>
              <w:t>получит</w:t>
            </w:r>
            <w:r w:rsidR="0019585E" w:rsidRPr="00224A89">
              <w:rPr>
                <w:b/>
                <w:sz w:val="24"/>
                <w:szCs w:val="24"/>
                <w:lang w:val="ru-RU"/>
              </w:rPr>
              <w:t xml:space="preserve"> </w:t>
            </w:r>
            <w:r w:rsidRPr="00224A89">
              <w:rPr>
                <w:b/>
                <w:spacing w:val="-1"/>
                <w:sz w:val="24"/>
                <w:szCs w:val="24"/>
              </w:rPr>
              <w:t>возможность</w:t>
            </w:r>
            <w:r w:rsidRPr="00224A89">
              <w:rPr>
                <w:b/>
                <w:spacing w:val="-67"/>
                <w:sz w:val="24"/>
                <w:szCs w:val="24"/>
              </w:rPr>
              <w:t xml:space="preserve"> </w:t>
            </w:r>
            <w:r w:rsidRPr="00224A89">
              <w:rPr>
                <w:b/>
                <w:sz w:val="24"/>
                <w:szCs w:val="24"/>
              </w:rPr>
              <w:t>научиться</w:t>
            </w:r>
          </w:p>
        </w:tc>
      </w:tr>
      <w:tr w:rsidR="007D6916" w:rsidRPr="00224A89" w:rsidTr="006024FA">
        <w:trPr>
          <w:trHeight w:val="252"/>
        </w:trPr>
        <w:tc>
          <w:tcPr>
            <w:tcW w:w="5072" w:type="dxa"/>
          </w:tcPr>
          <w:p w:rsidR="007D6916" w:rsidRPr="00224A89" w:rsidRDefault="007D6916" w:rsidP="00C44AC7">
            <w:pPr>
              <w:pStyle w:val="TableParagraph"/>
              <w:ind w:right="98"/>
              <w:jc w:val="both"/>
              <w:rPr>
                <w:sz w:val="24"/>
                <w:szCs w:val="24"/>
                <w:lang w:val="ru-RU"/>
              </w:rPr>
            </w:pPr>
            <w:r w:rsidRPr="00224A89">
              <w:rPr>
                <w:sz w:val="24"/>
                <w:szCs w:val="24"/>
                <w:lang w:val="ru-RU"/>
              </w:rPr>
              <w:t>планировать</w:t>
            </w:r>
            <w:r w:rsidRPr="00224A89">
              <w:rPr>
                <w:spacing w:val="37"/>
                <w:sz w:val="24"/>
                <w:szCs w:val="24"/>
                <w:lang w:val="ru-RU"/>
              </w:rPr>
              <w:t xml:space="preserve"> </w:t>
            </w:r>
            <w:r w:rsidRPr="00224A89">
              <w:rPr>
                <w:sz w:val="24"/>
                <w:szCs w:val="24"/>
                <w:lang w:val="ru-RU"/>
              </w:rPr>
              <w:t>и</w:t>
            </w:r>
            <w:r w:rsidRPr="00224A89">
              <w:rPr>
                <w:spacing w:val="38"/>
                <w:sz w:val="24"/>
                <w:szCs w:val="24"/>
                <w:lang w:val="ru-RU"/>
              </w:rPr>
              <w:t xml:space="preserve"> </w:t>
            </w:r>
            <w:r w:rsidRPr="00224A89">
              <w:rPr>
                <w:sz w:val="24"/>
                <w:szCs w:val="24"/>
                <w:lang w:val="ru-RU"/>
              </w:rPr>
              <w:t>выполнять</w:t>
            </w:r>
            <w:r w:rsidRPr="00224A89">
              <w:rPr>
                <w:spacing w:val="38"/>
                <w:sz w:val="24"/>
                <w:szCs w:val="24"/>
                <w:lang w:val="ru-RU"/>
              </w:rPr>
              <w:t xml:space="preserve"> </w:t>
            </w:r>
            <w:r w:rsidRPr="00224A89">
              <w:rPr>
                <w:sz w:val="24"/>
                <w:szCs w:val="24"/>
                <w:lang w:val="ru-RU"/>
              </w:rPr>
              <w:t>учебное</w:t>
            </w:r>
            <w:r w:rsidRPr="00224A89">
              <w:rPr>
                <w:spacing w:val="38"/>
                <w:sz w:val="24"/>
                <w:szCs w:val="24"/>
                <w:lang w:val="ru-RU"/>
              </w:rPr>
              <w:t xml:space="preserve"> </w:t>
            </w:r>
            <w:r w:rsidRPr="00224A89">
              <w:rPr>
                <w:sz w:val="24"/>
                <w:szCs w:val="24"/>
                <w:lang w:val="ru-RU"/>
              </w:rPr>
              <w:t>исследование и</w:t>
            </w:r>
            <w:r w:rsidRPr="00224A89">
              <w:rPr>
                <w:spacing w:val="1"/>
                <w:sz w:val="24"/>
                <w:szCs w:val="24"/>
                <w:lang w:val="ru-RU"/>
              </w:rPr>
              <w:t xml:space="preserve"> </w:t>
            </w:r>
            <w:r w:rsidRPr="00224A89">
              <w:rPr>
                <w:sz w:val="24"/>
                <w:szCs w:val="24"/>
                <w:lang w:val="ru-RU"/>
              </w:rPr>
              <w:t>учебный</w:t>
            </w:r>
            <w:r w:rsidRPr="00224A89">
              <w:rPr>
                <w:spacing w:val="1"/>
                <w:sz w:val="24"/>
                <w:szCs w:val="24"/>
                <w:lang w:val="ru-RU"/>
              </w:rPr>
              <w:t xml:space="preserve"> </w:t>
            </w:r>
            <w:r w:rsidRPr="00224A89">
              <w:rPr>
                <w:sz w:val="24"/>
                <w:szCs w:val="24"/>
                <w:lang w:val="ru-RU"/>
              </w:rPr>
              <w:t>проект,</w:t>
            </w:r>
            <w:r w:rsidRPr="00224A89">
              <w:rPr>
                <w:spacing w:val="1"/>
                <w:sz w:val="24"/>
                <w:szCs w:val="24"/>
                <w:lang w:val="ru-RU"/>
              </w:rPr>
              <w:t xml:space="preserve"> </w:t>
            </w:r>
            <w:r w:rsidRPr="00224A89">
              <w:rPr>
                <w:sz w:val="24"/>
                <w:szCs w:val="24"/>
                <w:lang w:val="ru-RU"/>
              </w:rPr>
              <w:t>используя</w:t>
            </w:r>
            <w:r w:rsidRPr="00224A89">
              <w:rPr>
                <w:spacing w:val="1"/>
                <w:sz w:val="24"/>
                <w:szCs w:val="24"/>
                <w:lang w:val="ru-RU"/>
              </w:rPr>
              <w:t xml:space="preserve"> </w:t>
            </w:r>
            <w:r w:rsidRPr="00224A89">
              <w:rPr>
                <w:sz w:val="24"/>
                <w:szCs w:val="24"/>
                <w:lang w:val="ru-RU"/>
              </w:rPr>
              <w:t>оборудование,</w:t>
            </w:r>
            <w:r w:rsidRPr="00224A89">
              <w:rPr>
                <w:spacing w:val="-52"/>
                <w:sz w:val="24"/>
                <w:szCs w:val="24"/>
                <w:lang w:val="ru-RU"/>
              </w:rPr>
              <w:t xml:space="preserve"> </w:t>
            </w:r>
            <w:r w:rsidRPr="00224A89">
              <w:rPr>
                <w:sz w:val="24"/>
                <w:szCs w:val="24"/>
                <w:lang w:val="ru-RU"/>
              </w:rPr>
              <w:t>модели,</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приемы,</w:t>
            </w:r>
            <w:r w:rsidRPr="00224A89">
              <w:rPr>
                <w:spacing w:val="56"/>
                <w:sz w:val="24"/>
                <w:szCs w:val="24"/>
                <w:lang w:val="ru-RU"/>
              </w:rPr>
              <w:t xml:space="preserve"> </w:t>
            </w:r>
            <w:r w:rsidRPr="00224A89">
              <w:rPr>
                <w:sz w:val="24"/>
                <w:szCs w:val="24"/>
                <w:lang w:val="ru-RU"/>
              </w:rPr>
              <w:t>адекватные</w:t>
            </w:r>
            <w:r w:rsidRPr="00224A89">
              <w:rPr>
                <w:spacing w:val="1"/>
                <w:sz w:val="24"/>
                <w:szCs w:val="24"/>
                <w:lang w:val="ru-RU"/>
              </w:rPr>
              <w:t xml:space="preserve"> </w:t>
            </w:r>
            <w:r w:rsidRPr="00224A89">
              <w:rPr>
                <w:sz w:val="24"/>
                <w:szCs w:val="24"/>
                <w:lang w:val="ru-RU"/>
              </w:rPr>
              <w:t>исследуемой</w:t>
            </w:r>
            <w:r w:rsidRPr="00224A89">
              <w:rPr>
                <w:spacing w:val="-2"/>
                <w:sz w:val="24"/>
                <w:szCs w:val="24"/>
                <w:lang w:val="ru-RU"/>
              </w:rPr>
              <w:t xml:space="preserve"> </w:t>
            </w:r>
            <w:r w:rsidRPr="00224A89">
              <w:rPr>
                <w:sz w:val="24"/>
                <w:szCs w:val="24"/>
                <w:lang w:val="ru-RU"/>
              </w:rPr>
              <w:t>проблеме;</w:t>
            </w:r>
          </w:p>
          <w:p w:rsidR="007D6916" w:rsidRPr="00224A89" w:rsidRDefault="007D6916" w:rsidP="00C44AC7">
            <w:pPr>
              <w:pStyle w:val="TableParagraph"/>
              <w:numPr>
                <w:ilvl w:val="0"/>
                <w:numId w:val="221"/>
              </w:numPr>
              <w:tabs>
                <w:tab w:val="left" w:pos="240"/>
              </w:tabs>
              <w:ind w:right="99" w:firstLine="0"/>
              <w:jc w:val="both"/>
              <w:rPr>
                <w:sz w:val="24"/>
                <w:szCs w:val="24"/>
                <w:lang w:val="ru-RU"/>
              </w:rPr>
            </w:pPr>
            <w:r w:rsidRPr="00224A89">
              <w:rPr>
                <w:sz w:val="24"/>
                <w:szCs w:val="24"/>
                <w:lang w:val="ru-RU"/>
              </w:rPr>
              <w:t>выбирать</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релевантные</w:t>
            </w:r>
            <w:r w:rsidRPr="00224A89">
              <w:rPr>
                <w:spacing w:val="1"/>
                <w:sz w:val="24"/>
                <w:szCs w:val="24"/>
                <w:lang w:val="ru-RU"/>
              </w:rPr>
              <w:t xml:space="preserve"> </w:t>
            </w:r>
            <w:r w:rsidRPr="00224A89">
              <w:rPr>
                <w:sz w:val="24"/>
                <w:szCs w:val="24"/>
                <w:lang w:val="ru-RU"/>
              </w:rPr>
              <w:t>рассматриваемой</w:t>
            </w:r>
            <w:r w:rsidRPr="00224A89">
              <w:rPr>
                <w:spacing w:val="-1"/>
                <w:sz w:val="24"/>
                <w:szCs w:val="24"/>
                <w:lang w:val="ru-RU"/>
              </w:rPr>
              <w:t xml:space="preserve"> </w:t>
            </w:r>
            <w:r w:rsidRPr="00224A89">
              <w:rPr>
                <w:sz w:val="24"/>
                <w:szCs w:val="24"/>
                <w:lang w:val="ru-RU"/>
              </w:rPr>
              <w:t>проблеме;</w:t>
            </w:r>
          </w:p>
          <w:p w:rsidR="007D6916" w:rsidRPr="00224A89" w:rsidRDefault="007D6916" w:rsidP="00C44AC7">
            <w:pPr>
              <w:pStyle w:val="TableParagraph"/>
              <w:numPr>
                <w:ilvl w:val="0"/>
                <w:numId w:val="221"/>
              </w:numPr>
              <w:tabs>
                <w:tab w:val="left" w:pos="240"/>
              </w:tabs>
              <w:ind w:right="97" w:firstLine="0"/>
              <w:jc w:val="both"/>
              <w:rPr>
                <w:sz w:val="24"/>
                <w:szCs w:val="24"/>
                <w:lang w:val="ru-RU"/>
              </w:rPr>
            </w:pPr>
            <w:r w:rsidRPr="00224A89">
              <w:rPr>
                <w:sz w:val="24"/>
                <w:szCs w:val="24"/>
                <w:lang w:val="ru-RU"/>
              </w:rPr>
              <w:t>распознавать</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ставить</w:t>
            </w:r>
            <w:r w:rsidRPr="00224A89">
              <w:rPr>
                <w:spacing w:val="1"/>
                <w:sz w:val="24"/>
                <w:szCs w:val="24"/>
                <w:lang w:val="ru-RU"/>
              </w:rPr>
              <w:t xml:space="preserve"> </w:t>
            </w:r>
            <w:r w:rsidRPr="00224A89">
              <w:rPr>
                <w:sz w:val="24"/>
                <w:szCs w:val="24"/>
                <w:lang w:val="ru-RU"/>
              </w:rPr>
              <w:t>вопросы,</w:t>
            </w:r>
            <w:r w:rsidRPr="00224A89">
              <w:rPr>
                <w:spacing w:val="1"/>
                <w:sz w:val="24"/>
                <w:szCs w:val="24"/>
                <w:lang w:val="ru-RU"/>
              </w:rPr>
              <w:t xml:space="preserve"> </w:t>
            </w:r>
            <w:r w:rsidRPr="00224A89">
              <w:rPr>
                <w:sz w:val="24"/>
                <w:szCs w:val="24"/>
                <w:lang w:val="ru-RU"/>
              </w:rPr>
              <w:t>ответы</w:t>
            </w:r>
            <w:r w:rsidRPr="00224A89">
              <w:rPr>
                <w:spacing w:val="1"/>
                <w:sz w:val="24"/>
                <w:szCs w:val="24"/>
                <w:lang w:val="ru-RU"/>
              </w:rPr>
              <w:t xml:space="preserve"> </w:t>
            </w:r>
            <w:r w:rsidRPr="00224A89">
              <w:rPr>
                <w:sz w:val="24"/>
                <w:szCs w:val="24"/>
                <w:lang w:val="ru-RU"/>
              </w:rPr>
              <w:t>на</w:t>
            </w:r>
            <w:r w:rsidRPr="00224A89">
              <w:rPr>
                <w:spacing w:val="1"/>
                <w:sz w:val="24"/>
                <w:szCs w:val="24"/>
                <w:lang w:val="ru-RU"/>
              </w:rPr>
              <w:t xml:space="preserve"> </w:t>
            </w:r>
            <w:r w:rsidRPr="00224A89">
              <w:rPr>
                <w:sz w:val="24"/>
                <w:szCs w:val="24"/>
                <w:lang w:val="ru-RU"/>
              </w:rPr>
              <w:t>которые</w:t>
            </w:r>
            <w:r w:rsidRPr="00224A89">
              <w:rPr>
                <w:spacing w:val="1"/>
                <w:sz w:val="24"/>
                <w:szCs w:val="24"/>
                <w:lang w:val="ru-RU"/>
              </w:rPr>
              <w:t xml:space="preserve"> </w:t>
            </w:r>
            <w:r w:rsidRPr="00224A89">
              <w:rPr>
                <w:sz w:val="24"/>
                <w:szCs w:val="24"/>
                <w:lang w:val="ru-RU"/>
              </w:rPr>
              <w:t>могут</w:t>
            </w:r>
            <w:r w:rsidRPr="00224A89">
              <w:rPr>
                <w:spacing w:val="1"/>
                <w:sz w:val="24"/>
                <w:szCs w:val="24"/>
                <w:lang w:val="ru-RU"/>
              </w:rPr>
              <w:t xml:space="preserve"> </w:t>
            </w:r>
            <w:r w:rsidRPr="00224A89">
              <w:rPr>
                <w:sz w:val="24"/>
                <w:szCs w:val="24"/>
                <w:lang w:val="ru-RU"/>
              </w:rPr>
              <w:t>быть</w:t>
            </w:r>
            <w:r w:rsidRPr="00224A89">
              <w:rPr>
                <w:spacing w:val="1"/>
                <w:sz w:val="24"/>
                <w:szCs w:val="24"/>
                <w:lang w:val="ru-RU"/>
              </w:rPr>
              <w:t xml:space="preserve"> </w:t>
            </w:r>
            <w:r w:rsidRPr="00224A89">
              <w:rPr>
                <w:sz w:val="24"/>
                <w:szCs w:val="24"/>
                <w:lang w:val="ru-RU"/>
              </w:rPr>
              <w:t>получены</w:t>
            </w:r>
            <w:r w:rsidRPr="00224A89">
              <w:rPr>
                <w:spacing w:val="1"/>
                <w:sz w:val="24"/>
                <w:szCs w:val="24"/>
                <w:lang w:val="ru-RU"/>
              </w:rPr>
              <w:t xml:space="preserve"> </w:t>
            </w:r>
            <w:r w:rsidRPr="00224A89">
              <w:rPr>
                <w:sz w:val="24"/>
                <w:szCs w:val="24"/>
                <w:lang w:val="ru-RU"/>
              </w:rPr>
              <w:t>путем</w:t>
            </w:r>
            <w:r w:rsidRPr="00224A89">
              <w:rPr>
                <w:spacing w:val="1"/>
                <w:sz w:val="24"/>
                <w:szCs w:val="24"/>
                <w:lang w:val="ru-RU"/>
              </w:rPr>
              <w:t xml:space="preserve"> </w:t>
            </w:r>
            <w:r w:rsidRPr="00224A89">
              <w:rPr>
                <w:sz w:val="24"/>
                <w:szCs w:val="24"/>
                <w:lang w:val="ru-RU"/>
              </w:rPr>
              <w:t>научного</w:t>
            </w:r>
            <w:r w:rsidRPr="00224A89">
              <w:rPr>
                <w:spacing w:val="1"/>
                <w:sz w:val="24"/>
                <w:szCs w:val="24"/>
                <w:lang w:val="ru-RU"/>
              </w:rPr>
              <w:t xml:space="preserve"> </w:t>
            </w:r>
            <w:r w:rsidRPr="00224A89">
              <w:rPr>
                <w:sz w:val="24"/>
                <w:szCs w:val="24"/>
                <w:lang w:val="ru-RU"/>
              </w:rPr>
              <w:t>исследования,</w:t>
            </w:r>
            <w:r w:rsidRPr="00224A89">
              <w:rPr>
                <w:spacing w:val="1"/>
                <w:sz w:val="24"/>
                <w:szCs w:val="24"/>
                <w:lang w:val="ru-RU"/>
              </w:rPr>
              <w:t xml:space="preserve"> </w:t>
            </w:r>
            <w:r w:rsidRPr="00224A89">
              <w:rPr>
                <w:sz w:val="24"/>
                <w:szCs w:val="24"/>
                <w:lang w:val="ru-RU"/>
              </w:rPr>
              <w:t>отбирать</w:t>
            </w:r>
            <w:r w:rsidRPr="00224A89">
              <w:rPr>
                <w:spacing w:val="1"/>
                <w:sz w:val="24"/>
                <w:szCs w:val="24"/>
                <w:lang w:val="ru-RU"/>
              </w:rPr>
              <w:t xml:space="preserve"> </w:t>
            </w:r>
            <w:r w:rsidRPr="00224A89">
              <w:rPr>
                <w:sz w:val="24"/>
                <w:szCs w:val="24"/>
                <w:lang w:val="ru-RU"/>
              </w:rPr>
              <w:t>адекватные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исследования,</w:t>
            </w:r>
            <w:r w:rsidRPr="00224A89">
              <w:rPr>
                <w:spacing w:val="1"/>
                <w:sz w:val="24"/>
                <w:szCs w:val="24"/>
                <w:lang w:val="ru-RU"/>
              </w:rPr>
              <w:t xml:space="preserve"> </w:t>
            </w:r>
            <w:r w:rsidRPr="00224A89">
              <w:rPr>
                <w:sz w:val="24"/>
                <w:szCs w:val="24"/>
                <w:lang w:val="ru-RU"/>
              </w:rPr>
              <w:t>формулировать</w:t>
            </w:r>
            <w:r w:rsidRPr="00224A89">
              <w:rPr>
                <w:spacing w:val="1"/>
                <w:sz w:val="24"/>
                <w:szCs w:val="24"/>
                <w:lang w:val="ru-RU"/>
              </w:rPr>
              <w:t xml:space="preserve"> </w:t>
            </w:r>
            <w:r w:rsidRPr="00224A89">
              <w:rPr>
                <w:sz w:val="24"/>
                <w:szCs w:val="24"/>
                <w:lang w:val="ru-RU"/>
              </w:rPr>
              <w:t>вытекающие</w:t>
            </w:r>
            <w:r w:rsidRPr="00224A89">
              <w:rPr>
                <w:spacing w:val="1"/>
                <w:sz w:val="24"/>
                <w:szCs w:val="24"/>
                <w:lang w:val="ru-RU"/>
              </w:rPr>
              <w:t xml:space="preserve"> </w:t>
            </w:r>
            <w:r w:rsidRPr="00224A89">
              <w:rPr>
                <w:sz w:val="24"/>
                <w:szCs w:val="24"/>
                <w:lang w:val="ru-RU"/>
              </w:rPr>
              <w:t>из</w:t>
            </w:r>
            <w:r w:rsidRPr="00224A89">
              <w:rPr>
                <w:spacing w:val="1"/>
                <w:sz w:val="24"/>
                <w:szCs w:val="24"/>
                <w:lang w:val="ru-RU"/>
              </w:rPr>
              <w:t xml:space="preserve"> </w:t>
            </w:r>
            <w:r w:rsidRPr="00224A89">
              <w:rPr>
                <w:sz w:val="24"/>
                <w:szCs w:val="24"/>
                <w:lang w:val="ru-RU"/>
              </w:rPr>
              <w:t>исследования</w:t>
            </w:r>
            <w:r w:rsidRPr="00224A89">
              <w:rPr>
                <w:spacing w:val="-2"/>
                <w:sz w:val="24"/>
                <w:szCs w:val="24"/>
                <w:lang w:val="ru-RU"/>
              </w:rPr>
              <w:t xml:space="preserve"> </w:t>
            </w:r>
            <w:r w:rsidRPr="00224A89">
              <w:rPr>
                <w:sz w:val="24"/>
                <w:szCs w:val="24"/>
                <w:lang w:val="ru-RU"/>
              </w:rPr>
              <w:t>выводы;</w:t>
            </w:r>
          </w:p>
          <w:p w:rsidR="007D6916" w:rsidRPr="00224A89" w:rsidRDefault="007D6916" w:rsidP="00C44AC7">
            <w:pPr>
              <w:pStyle w:val="TableParagraph"/>
              <w:numPr>
                <w:ilvl w:val="0"/>
                <w:numId w:val="221"/>
              </w:numPr>
              <w:tabs>
                <w:tab w:val="left" w:pos="240"/>
              </w:tabs>
              <w:ind w:right="97"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такие</w:t>
            </w:r>
            <w:r w:rsidRPr="00224A89">
              <w:rPr>
                <w:spacing w:val="1"/>
                <w:sz w:val="24"/>
                <w:szCs w:val="24"/>
                <w:lang w:val="ru-RU"/>
              </w:rPr>
              <w:t xml:space="preserve"> </w:t>
            </w:r>
            <w:r w:rsidRPr="00224A89">
              <w:rPr>
                <w:sz w:val="24"/>
                <w:szCs w:val="24"/>
                <w:lang w:val="ru-RU"/>
              </w:rPr>
              <w:t>математические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приемы,</w:t>
            </w:r>
            <w:r w:rsidRPr="00224A89">
              <w:rPr>
                <w:spacing w:val="1"/>
                <w:sz w:val="24"/>
                <w:szCs w:val="24"/>
                <w:lang w:val="ru-RU"/>
              </w:rPr>
              <w:t xml:space="preserve"> </w:t>
            </w:r>
            <w:r w:rsidRPr="00224A89">
              <w:rPr>
                <w:sz w:val="24"/>
                <w:szCs w:val="24"/>
                <w:lang w:val="ru-RU"/>
              </w:rPr>
              <w:t>как</w:t>
            </w:r>
            <w:r w:rsidRPr="00224A89">
              <w:rPr>
                <w:spacing w:val="1"/>
                <w:sz w:val="24"/>
                <w:szCs w:val="24"/>
                <w:lang w:val="ru-RU"/>
              </w:rPr>
              <w:t xml:space="preserve"> </w:t>
            </w:r>
            <w:r w:rsidRPr="00224A89">
              <w:rPr>
                <w:sz w:val="24"/>
                <w:szCs w:val="24"/>
                <w:lang w:val="ru-RU"/>
              </w:rPr>
              <w:t>абстракция</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идеализация,</w:t>
            </w:r>
            <w:r w:rsidRPr="00224A89">
              <w:rPr>
                <w:spacing w:val="-52"/>
                <w:sz w:val="24"/>
                <w:szCs w:val="24"/>
                <w:lang w:val="ru-RU"/>
              </w:rPr>
              <w:t xml:space="preserve"> </w:t>
            </w:r>
            <w:r w:rsidRPr="00224A89">
              <w:rPr>
                <w:sz w:val="24"/>
                <w:szCs w:val="24"/>
                <w:lang w:val="ru-RU"/>
              </w:rPr>
              <w:t>доказательство,</w:t>
            </w:r>
            <w:r w:rsidRPr="00224A89">
              <w:rPr>
                <w:spacing w:val="1"/>
                <w:sz w:val="24"/>
                <w:szCs w:val="24"/>
                <w:lang w:val="ru-RU"/>
              </w:rPr>
              <w:t xml:space="preserve"> </w:t>
            </w:r>
            <w:r w:rsidRPr="00224A89">
              <w:rPr>
                <w:sz w:val="24"/>
                <w:szCs w:val="24"/>
                <w:lang w:val="ru-RU"/>
              </w:rPr>
              <w:t>доказательство</w:t>
            </w:r>
            <w:r w:rsidRPr="00224A89">
              <w:rPr>
                <w:spacing w:val="1"/>
                <w:sz w:val="24"/>
                <w:szCs w:val="24"/>
                <w:lang w:val="ru-RU"/>
              </w:rPr>
              <w:t xml:space="preserve"> </w:t>
            </w:r>
            <w:r w:rsidRPr="00224A89">
              <w:rPr>
                <w:sz w:val="24"/>
                <w:szCs w:val="24"/>
                <w:lang w:val="ru-RU"/>
              </w:rPr>
              <w:t>от</w:t>
            </w:r>
            <w:r w:rsidRPr="00224A89">
              <w:rPr>
                <w:spacing w:val="1"/>
                <w:sz w:val="24"/>
                <w:szCs w:val="24"/>
                <w:lang w:val="ru-RU"/>
              </w:rPr>
              <w:t xml:space="preserve"> </w:t>
            </w:r>
            <w:r w:rsidRPr="00224A89">
              <w:rPr>
                <w:sz w:val="24"/>
                <w:szCs w:val="24"/>
                <w:lang w:val="ru-RU"/>
              </w:rPr>
              <w:t>противного,</w:t>
            </w:r>
            <w:r w:rsidRPr="00224A89">
              <w:rPr>
                <w:spacing w:val="1"/>
                <w:sz w:val="24"/>
                <w:szCs w:val="24"/>
                <w:lang w:val="ru-RU"/>
              </w:rPr>
              <w:t xml:space="preserve"> </w:t>
            </w:r>
            <w:r w:rsidRPr="00224A89">
              <w:rPr>
                <w:sz w:val="24"/>
                <w:szCs w:val="24"/>
                <w:lang w:val="ru-RU"/>
              </w:rPr>
              <w:t>доказательство</w:t>
            </w:r>
            <w:r w:rsidRPr="00224A89">
              <w:rPr>
                <w:spacing w:val="1"/>
                <w:sz w:val="24"/>
                <w:szCs w:val="24"/>
                <w:lang w:val="ru-RU"/>
              </w:rPr>
              <w:t xml:space="preserve"> </w:t>
            </w:r>
            <w:r w:rsidRPr="00224A89">
              <w:rPr>
                <w:sz w:val="24"/>
                <w:szCs w:val="24"/>
                <w:lang w:val="ru-RU"/>
              </w:rPr>
              <w:t>по</w:t>
            </w:r>
            <w:r w:rsidRPr="00224A89">
              <w:rPr>
                <w:spacing w:val="1"/>
                <w:sz w:val="24"/>
                <w:szCs w:val="24"/>
                <w:lang w:val="ru-RU"/>
              </w:rPr>
              <w:t xml:space="preserve"> </w:t>
            </w:r>
            <w:r w:rsidRPr="00224A89">
              <w:rPr>
                <w:sz w:val="24"/>
                <w:szCs w:val="24"/>
                <w:lang w:val="ru-RU"/>
              </w:rPr>
              <w:t>аналогии,</w:t>
            </w:r>
            <w:r w:rsidRPr="00224A89">
              <w:rPr>
                <w:spacing w:val="1"/>
                <w:sz w:val="24"/>
                <w:szCs w:val="24"/>
                <w:lang w:val="ru-RU"/>
              </w:rPr>
              <w:t xml:space="preserve"> </w:t>
            </w:r>
            <w:r w:rsidRPr="00224A89">
              <w:rPr>
                <w:sz w:val="24"/>
                <w:szCs w:val="24"/>
                <w:lang w:val="ru-RU"/>
              </w:rPr>
              <w:t>опровержение,</w:t>
            </w:r>
            <w:r w:rsidRPr="00224A89">
              <w:rPr>
                <w:spacing w:val="1"/>
                <w:sz w:val="24"/>
                <w:szCs w:val="24"/>
                <w:lang w:val="ru-RU"/>
              </w:rPr>
              <w:t xml:space="preserve"> </w:t>
            </w:r>
            <w:r w:rsidRPr="00224A89">
              <w:rPr>
                <w:sz w:val="24"/>
                <w:szCs w:val="24"/>
                <w:lang w:val="ru-RU"/>
              </w:rPr>
              <w:t>контрпример,</w:t>
            </w:r>
            <w:r w:rsidRPr="00224A89">
              <w:rPr>
                <w:spacing w:val="1"/>
                <w:sz w:val="24"/>
                <w:szCs w:val="24"/>
                <w:lang w:val="ru-RU"/>
              </w:rPr>
              <w:t xml:space="preserve"> </w:t>
            </w:r>
            <w:r w:rsidRPr="00224A89">
              <w:rPr>
                <w:sz w:val="24"/>
                <w:szCs w:val="24"/>
                <w:lang w:val="ru-RU"/>
              </w:rPr>
              <w:t>индуктивные</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дедуктивные</w:t>
            </w:r>
            <w:r w:rsidRPr="00224A89">
              <w:rPr>
                <w:spacing w:val="1"/>
                <w:sz w:val="24"/>
                <w:szCs w:val="24"/>
                <w:lang w:val="ru-RU"/>
              </w:rPr>
              <w:t xml:space="preserve"> </w:t>
            </w:r>
            <w:r w:rsidRPr="00224A89">
              <w:rPr>
                <w:sz w:val="24"/>
                <w:szCs w:val="24"/>
                <w:lang w:val="ru-RU"/>
              </w:rPr>
              <w:t>рассуждения,</w:t>
            </w:r>
            <w:r w:rsidRPr="00224A89">
              <w:rPr>
                <w:spacing w:val="-3"/>
                <w:sz w:val="24"/>
                <w:szCs w:val="24"/>
                <w:lang w:val="ru-RU"/>
              </w:rPr>
              <w:t xml:space="preserve"> </w:t>
            </w:r>
            <w:r w:rsidRPr="00224A89">
              <w:rPr>
                <w:sz w:val="24"/>
                <w:szCs w:val="24"/>
                <w:lang w:val="ru-RU"/>
              </w:rPr>
              <w:t>построение</w:t>
            </w:r>
            <w:r w:rsidRPr="00224A89">
              <w:rPr>
                <w:spacing w:val="-4"/>
                <w:sz w:val="24"/>
                <w:szCs w:val="24"/>
                <w:lang w:val="ru-RU"/>
              </w:rPr>
              <w:t xml:space="preserve"> </w:t>
            </w:r>
            <w:r w:rsidRPr="00224A89">
              <w:rPr>
                <w:sz w:val="24"/>
                <w:szCs w:val="24"/>
                <w:lang w:val="ru-RU"/>
              </w:rPr>
              <w:t>и</w:t>
            </w:r>
            <w:r w:rsidRPr="00224A89">
              <w:rPr>
                <w:spacing w:val="-2"/>
                <w:sz w:val="24"/>
                <w:szCs w:val="24"/>
                <w:lang w:val="ru-RU"/>
              </w:rPr>
              <w:t xml:space="preserve"> </w:t>
            </w:r>
            <w:r w:rsidRPr="00224A89">
              <w:rPr>
                <w:sz w:val="24"/>
                <w:szCs w:val="24"/>
                <w:lang w:val="ru-RU"/>
              </w:rPr>
              <w:t>исполнение</w:t>
            </w:r>
            <w:r w:rsidRPr="00224A89">
              <w:rPr>
                <w:spacing w:val="-2"/>
                <w:sz w:val="24"/>
                <w:szCs w:val="24"/>
                <w:lang w:val="ru-RU"/>
              </w:rPr>
              <w:t xml:space="preserve"> </w:t>
            </w:r>
            <w:r w:rsidRPr="00224A89">
              <w:rPr>
                <w:sz w:val="24"/>
                <w:szCs w:val="24"/>
                <w:lang w:val="ru-RU"/>
              </w:rPr>
              <w:t>алгоритма;</w:t>
            </w:r>
          </w:p>
          <w:p w:rsidR="007D6916" w:rsidRPr="00224A89" w:rsidRDefault="007D6916" w:rsidP="00C44AC7">
            <w:pPr>
              <w:pStyle w:val="TableParagraph"/>
              <w:numPr>
                <w:ilvl w:val="0"/>
                <w:numId w:val="221"/>
              </w:numPr>
              <w:tabs>
                <w:tab w:val="left" w:pos="240"/>
                <w:tab w:val="left" w:pos="1660"/>
                <w:tab w:val="left" w:pos="2157"/>
                <w:tab w:val="left" w:pos="3582"/>
                <w:tab w:val="left" w:pos="3713"/>
              </w:tabs>
              <w:ind w:right="97" w:firstLine="0"/>
              <w:jc w:val="both"/>
              <w:rPr>
                <w:sz w:val="24"/>
                <w:szCs w:val="24"/>
                <w:lang w:val="ru-RU"/>
              </w:rPr>
            </w:pPr>
            <w:r w:rsidRPr="00224A89">
              <w:rPr>
                <w:sz w:val="24"/>
                <w:szCs w:val="24"/>
                <w:lang w:val="ru-RU"/>
              </w:rPr>
              <w:lastRenderedPageBreak/>
              <w:t>использовать такие естественно-научные методы</w:t>
            </w:r>
            <w:r w:rsidRPr="00224A89">
              <w:rPr>
                <w:spacing w:val="1"/>
                <w:sz w:val="24"/>
                <w:szCs w:val="24"/>
                <w:lang w:val="ru-RU"/>
              </w:rPr>
              <w:t xml:space="preserve"> </w:t>
            </w:r>
            <w:r w:rsidRPr="00224A89">
              <w:rPr>
                <w:sz w:val="24"/>
                <w:szCs w:val="24"/>
                <w:lang w:val="ru-RU"/>
              </w:rPr>
              <w:t>и приемы, как наблюдение, постановка проблемы,</w:t>
            </w:r>
            <w:r w:rsidRPr="00224A89">
              <w:rPr>
                <w:spacing w:val="1"/>
                <w:sz w:val="24"/>
                <w:szCs w:val="24"/>
                <w:lang w:val="ru-RU"/>
              </w:rPr>
              <w:t xml:space="preserve"> </w:t>
            </w:r>
            <w:r w:rsidRPr="00224A89">
              <w:rPr>
                <w:sz w:val="24"/>
                <w:szCs w:val="24"/>
                <w:lang w:val="ru-RU"/>
              </w:rPr>
              <w:t>выдвижение</w:t>
            </w:r>
            <w:r w:rsidRPr="00224A89">
              <w:rPr>
                <w:spacing w:val="1"/>
                <w:sz w:val="24"/>
                <w:szCs w:val="24"/>
                <w:lang w:val="ru-RU"/>
              </w:rPr>
              <w:t xml:space="preserve"> </w:t>
            </w:r>
            <w:r w:rsidRPr="00224A89">
              <w:rPr>
                <w:sz w:val="24"/>
                <w:szCs w:val="24"/>
                <w:lang w:val="ru-RU"/>
              </w:rPr>
              <w:t>«хорошей</w:t>
            </w:r>
            <w:r w:rsidRPr="00224A89">
              <w:rPr>
                <w:spacing w:val="1"/>
                <w:sz w:val="24"/>
                <w:szCs w:val="24"/>
                <w:lang w:val="ru-RU"/>
              </w:rPr>
              <w:t xml:space="preserve"> </w:t>
            </w:r>
            <w:r w:rsidRPr="00224A89">
              <w:rPr>
                <w:sz w:val="24"/>
                <w:szCs w:val="24"/>
                <w:lang w:val="ru-RU"/>
              </w:rPr>
              <w:t>гипотезы»,</w:t>
            </w:r>
            <w:r w:rsidRPr="00224A89">
              <w:rPr>
                <w:spacing w:val="1"/>
                <w:sz w:val="24"/>
                <w:szCs w:val="24"/>
                <w:lang w:val="ru-RU"/>
              </w:rPr>
              <w:t xml:space="preserve"> </w:t>
            </w:r>
            <w:r w:rsidRPr="00224A89">
              <w:rPr>
                <w:sz w:val="24"/>
                <w:szCs w:val="24"/>
                <w:lang w:val="ru-RU"/>
              </w:rPr>
              <w:t>эксперимент,</w:t>
            </w:r>
            <w:r w:rsidRPr="00224A89">
              <w:rPr>
                <w:spacing w:val="1"/>
                <w:sz w:val="24"/>
                <w:szCs w:val="24"/>
                <w:lang w:val="ru-RU"/>
              </w:rPr>
              <w:t xml:space="preserve"> </w:t>
            </w:r>
            <w:r w:rsidRPr="00224A89">
              <w:rPr>
                <w:sz w:val="24"/>
                <w:szCs w:val="24"/>
                <w:lang w:val="ru-RU"/>
              </w:rPr>
              <w:t>моделирование,</w:t>
            </w:r>
            <w:r w:rsidRPr="00224A89">
              <w:rPr>
                <w:spacing w:val="1"/>
                <w:sz w:val="24"/>
                <w:szCs w:val="24"/>
                <w:lang w:val="ru-RU"/>
              </w:rPr>
              <w:t xml:space="preserve"> </w:t>
            </w:r>
            <w:r w:rsidRPr="00224A89">
              <w:rPr>
                <w:sz w:val="24"/>
                <w:szCs w:val="24"/>
                <w:lang w:val="ru-RU"/>
              </w:rPr>
              <w:t>использование</w:t>
            </w:r>
            <w:r w:rsidRPr="00224A89">
              <w:rPr>
                <w:spacing w:val="1"/>
                <w:sz w:val="24"/>
                <w:szCs w:val="24"/>
                <w:lang w:val="ru-RU"/>
              </w:rPr>
              <w:t xml:space="preserve"> </w:t>
            </w:r>
            <w:r w:rsidRPr="00224A89">
              <w:rPr>
                <w:sz w:val="24"/>
                <w:szCs w:val="24"/>
                <w:lang w:val="ru-RU"/>
              </w:rPr>
              <w:t>математических</w:t>
            </w:r>
            <w:r w:rsidRPr="00224A89">
              <w:rPr>
                <w:spacing w:val="-52"/>
                <w:sz w:val="24"/>
                <w:szCs w:val="24"/>
                <w:lang w:val="ru-RU"/>
              </w:rPr>
              <w:t xml:space="preserve"> </w:t>
            </w:r>
            <w:r w:rsidRPr="00224A89">
              <w:rPr>
                <w:sz w:val="24"/>
                <w:szCs w:val="24"/>
                <w:lang w:val="ru-RU"/>
              </w:rPr>
              <w:t>моделей,</w:t>
            </w:r>
            <w:r w:rsidRPr="00224A89">
              <w:rPr>
                <w:sz w:val="24"/>
                <w:szCs w:val="24"/>
                <w:lang w:val="ru-RU"/>
              </w:rPr>
              <w:tab/>
              <w:t>теоретическое</w:t>
            </w:r>
            <w:r w:rsidRPr="00224A89">
              <w:rPr>
                <w:sz w:val="24"/>
                <w:szCs w:val="24"/>
                <w:lang w:val="ru-RU"/>
              </w:rPr>
              <w:tab/>
            </w:r>
            <w:r w:rsidRPr="00224A89">
              <w:rPr>
                <w:sz w:val="24"/>
                <w:szCs w:val="24"/>
                <w:lang w:val="ru-RU"/>
              </w:rPr>
              <w:tab/>
              <w:t>обоснование,</w:t>
            </w:r>
            <w:r w:rsidRPr="00224A89">
              <w:rPr>
                <w:spacing w:val="-53"/>
                <w:sz w:val="24"/>
                <w:szCs w:val="24"/>
                <w:lang w:val="ru-RU"/>
              </w:rPr>
              <w:t xml:space="preserve"> </w:t>
            </w:r>
            <w:r w:rsidRPr="00224A89">
              <w:rPr>
                <w:sz w:val="24"/>
                <w:szCs w:val="24"/>
                <w:lang w:val="ru-RU"/>
              </w:rPr>
              <w:t>установление</w:t>
            </w:r>
            <w:r w:rsidRPr="00224A89">
              <w:rPr>
                <w:sz w:val="24"/>
                <w:szCs w:val="24"/>
                <w:lang w:val="ru-RU"/>
              </w:rPr>
              <w:tab/>
            </w:r>
            <w:r w:rsidRPr="00224A89">
              <w:rPr>
                <w:sz w:val="24"/>
                <w:szCs w:val="24"/>
                <w:lang w:val="ru-RU"/>
              </w:rPr>
              <w:tab/>
              <w:t>границ</w:t>
            </w:r>
            <w:r w:rsidRPr="00224A89">
              <w:rPr>
                <w:sz w:val="24"/>
                <w:szCs w:val="24"/>
                <w:lang w:val="ru-RU"/>
              </w:rPr>
              <w:tab/>
            </w:r>
            <w:r w:rsidRPr="00224A89">
              <w:rPr>
                <w:spacing w:val="-1"/>
                <w:sz w:val="24"/>
                <w:szCs w:val="24"/>
                <w:lang w:val="ru-RU"/>
              </w:rPr>
              <w:t>применимости</w:t>
            </w:r>
            <w:r w:rsidRPr="00224A89">
              <w:rPr>
                <w:spacing w:val="-53"/>
                <w:sz w:val="24"/>
                <w:szCs w:val="24"/>
                <w:lang w:val="ru-RU"/>
              </w:rPr>
              <w:t xml:space="preserve"> </w:t>
            </w:r>
            <w:r w:rsidRPr="00224A89">
              <w:rPr>
                <w:sz w:val="24"/>
                <w:szCs w:val="24"/>
                <w:lang w:val="ru-RU"/>
              </w:rPr>
              <w:t>модели/теории;</w:t>
            </w:r>
          </w:p>
          <w:p w:rsidR="007D6916" w:rsidRPr="00224A89" w:rsidRDefault="007D6916" w:rsidP="00C44AC7">
            <w:pPr>
              <w:pStyle w:val="TableParagraph"/>
              <w:numPr>
                <w:ilvl w:val="0"/>
                <w:numId w:val="221"/>
              </w:numPr>
              <w:tabs>
                <w:tab w:val="left" w:pos="240"/>
              </w:tabs>
              <w:ind w:right="96"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некоторые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получения</w:t>
            </w:r>
            <w:r w:rsidRPr="00224A89">
              <w:rPr>
                <w:spacing w:val="1"/>
                <w:sz w:val="24"/>
                <w:szCs w:val="24"/>
                <w:lang w:val="ru-RU"/>
              </w:rPr>
              <w:t xml:space="preserve"> </w:t>
            </w:r>
            <w:r w:rsidRPr="00224A89">
              <w:rPr>
                <w:sz w:val="24"/>
                <w:szCs w:val="24"/>
                <w:lang w:val="ru-RU"/>
              </w:rPr>
              <w:t>знаний,</w:t>
            </w:r>
            <w:r w:rsidRPr="00224A89">
              <w:rPr>
                <w:spacing w:val="1"/>
                <w:sz w:val="24"/>
                <w:szCs w:val="24"/>
                <w:lang w:val="ru-RU"/>
              </w:rPr>
              <w:t xml:space="preserve"> </w:t>
            </w:r>
            <w:r w:rsidRPr="00224A89">
              <w:rPr>
                <w:sz w:val="24"/>
                <w:szCs w:val="24"/>
                <w:lang w:val="ru-RU"/>
              </w:rPr>
              <w:t>характерные</w:t>
            </w:r>
            <w:r w:rsidRPr="00224A89">
              <w:rPr>
                <w:spacing w:val="1"/>
                <w:sz w:val="24"/>
                <w:szCs w:val="24"/>
                <w:lang w:val="ru-RU"/>
              </w:rPr>
              <w:t xml:space="preserve"> </w:t>
            </w:r>
            <w:r w:rsidRPr="00224A89">
              <w:rPr>
                <w:sz w:val="24"/>
                <w:szCs w:val="24"/>
                <w:lang w:val="ru-RU"/>
              </w:rPr>
              <w:t>для</w:t>
            </w:r>
            <w:r w:rsidRPr="00224A89">
              <w:rPr>
                <w:spacing w:val="1"/>
                <w:sz w:val="24"/>
                <w:szCs w:val="24"/>
                <w:lang w:val="ru-RU"/>
              </w:rPr>
              <w:t xml:space="preserve"> </w:t>
            </w:r>
            <w:r w:rsidRPr="00224A89">
              <w:rPr>
                <w:sz w:val="24"/>
                <w:szCs w:val="24"/>
                <w:lang w:val="ru-RU"/>
              </w:rPr>
              <w:t>социальных</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исторических наук: постановка проблемы, опросы,</w:t>
            </w:r>
            <w:r w:rsidRPr="00224A89">
              <w:rPr>
                <w:spacing w:val="-52"/>
                <w:sz w:val="24"/>
                <w:szCs w:val="24"/>
                <w:lang w:val="ru-RU"/>
              </w:rPr>
              <w:t xml:space="preserve"> </w:t>
            </w:r>
            <w:r w:rsidRPr="00224A89">
              <w:rPr>
                <w:sz w:val="24"/>
                <w:szCs w:val="24"/>
                <w:lang w:val="ru-RU"/>
              </w:rPr>
              <w:t>описание,</w:t>
            </w:r>
            <w:r w:rsidRPr="00224A89">
              <w:rPr>
                <w:spacing w:val="1"/>
                <w:sz w:val="24"/>
                <w:szCs w:val="24"/>
                <w:lang w:val="ru-RU"/>
              </w:rPr>
              <w:t xml:space="preserve"> </w:t>
            </w:r>
            <w:r w:rsidRPr="00224A89">
              <w:rPr>
                <w:sz w:val="24"/>
                <w:szCs w:val="24"/>
                <w:lang w:val="ru-RU"/>
              </w:rPr>
              <w:t>сравнительное</w:t>
            </w:r>
            <w:r w:rsidRPr="00224A89">
              <w:rPr>
                <w:spacing w:val="1"/>
                <w:sz w:val="24"/>
                <w:szCs w:val="24"/>
                <w:lang w:val="ru-RU"/>
              </w:rPr>
              <w:t xml:space="preserve"> </w:t>
            </w:r>
            <w:r w:rsidRPr="00224A89">
              <w:rPr>
                <w:sz w:val="24"/>
                <w:szCs w:val="24"/>
                <w:lang w:val="ru-RU"/>
              </w:rPr>
              <w:t>историческое</w:t>
            </w:r>
            <w:r w:rsidRPr="00224A89">
              <w:rPr>
                <w:spacing w:val="1"/>
                <w:sz w:val="24"/>
                <w:szCs w:val="24"/>
                <w:lang w:val="ru-RU"/>
              </w:rPr>
              <w:t xml:space="preserve"> </w:t>
            </w:r>
            <w:r w:rsidRPr="00224A89">
              <w:rPr>
                <w:sz w:val="24"/>
                <w:szCs w:val="24"/>
                <w:lang w:val="ru-RU"/>
              </w:rPr>
              <w:t>описание,</w:t>
            </w:r>
            <w:r w:rsidRPr="00224A89">
              <w:rPr>
                <w:spacing w:val="-52"/>
                <w:sz w:val="24"/>
                <w:szCs w:val="24"/>
                <w:lang w:val="ru-RU"/>
              </w:rPr>
              <w:t xml:space="preserve"> </w:t>
            </w:r>
            <w:r w:rsidRPr="00224A89">
              <w:rPr>
                <w:sz w:val="24"/>
                <w:szCs w:val="24"/>
                <w:lang w:val="ru-RU"/>
              </w:rPr>
              <w:t>объяснение,</w:t>
            </w:r>
            <w:r w:rsidRPr="00224A89">
              <w:rPr>
                <w:spacing w:val="1"/>
                <w:sz w:val="24"/>
                <w:szCs w:val="24"/>
                <w:lang w:val="ru-RU"/>
              </w:rPr>
              <w:t xml:space="preserve"> </w:t>
            </w:r>
            <w:r w:rsidRPr="00224A89">
              <w:rPr>
                <w:sz w:val="24"/>
                <w:szCs w:val="24"/>
                <w:lang w:val="ru-RU"/>
              </w:rPr>
              <w:t>использование</w:t>
            </w:r>
            <w:r w:rsidRPr="00224A89">
              <w:rPr>
                <w:spacing w:val="56"/>
                <w:sz w:val="24"/>
                <w:szCs w:val="24"/>
                <w:lang w:val="ru-RU"/>
              </w:rPr>
              <w:t xml:space="preserve"> </w:t>
            </w:r>
            <w:r w:rsidRPr="00224A89">
              <w:rPr>
                <w:sz w:val="24"/>
                <w:szCs w:val="24"/>
                <w:lang w:val="ru-RU"/>
              </w:rPr>
              <w:t>статистических</w:t>
            </w:r>
            <w:r w:rsidRPr="00224A89">
              <w:rPr>
                <w:spacing w:val="1"/>
                <w:sz w:val="24"/>
                <w:szCs w:val="24"/>
                <w:lang w:val="ru-RU"/>
              </w:rPr>
              <w:t xml:space="preserve"> </w:t>
            </w:r>
            <w:r w:rsidRPr="00224A89">
              <w:rPr>
                <w:sz w:val="24"/>
                <w:szCs w:val="24"/>
                <w:lang w:val="ru-RU"/>
              </w:rPr>
              <w:t>данных,</w:t>
            </w:r>
            <w:r w:rsidRPr="00224A89">
              <w:rPr>
                <w:spacing w:val="-1"/>
                <w:sz w:val="24"/>
                <w:szCs w:val="24"/>
                <w:lang w:val="ru-RU"/>
              </w:rPr>
              <w:t xml:space="preserve"> </w:t>
            </w:r>
            <w:r w:rsidRPr="00224A89">
              <w:rPr>
                <w:sz w:val="24"/>
                <w:szCs w:val="24"/>
                <w:lang w:val="ru-RU"/>
              </w:rPr>
              <w:t>интерпретация</w:t>
            </w:r>
            <w:r w:rsidRPr="00224A89">
              <w:rPr>
                <w:spacing w:val="-4"/>
                <w:sz w:val="24"/>
                <w:szCs w:val="24"/>
                <w:lang w:val="ru-RU"/>
              </w:rPr>
              <w:t xml:space="preserve"> </w:t>
            </w:r>
            <w:r w:rsidRPr="00224A89">
              <w:rPr>
                <w:sz w:val="24"/>
                <w:szCs w:val="24"/>
                <w:lang w:val="ru-RU"/>
              </w:rPr>
              <w:t>фактов;</w:t>
            </w:r>
          </w:p>
          <w:p w:rsidR="007D6916" w:rsidRPr="00224A89" w:rsidRDefault="007D6916" w:rsidP="00C44AC7">
            <w:pPr>
              <w:pStyle w:val="TableParagraph"/>
              <w:numPr>
                <w:ilvl w:val="0"/>
                <w:numId w:val="221"/>
              </w:numPr>
              <w:tabs>
                <w:tab w:val="left" w:pos="240"/>
              </w:tabs>
              <w:ind w:right="96" w:firstLine="0"/>
              <w:jc w:val="both"/>
              <w:rPr>
                <w:sz w:val="24"/>
                <w:szCs w:val="24"/>
                <w:lang w:val="ru-RU"/>
              </w:rPr>
            </w:pPr>
            <w:r w:rsidRPr="00224A89">
              <w:rPr>
                <w:sz w:val="24"/>
                <w:szCs w:val="24"/>
                <w:lang w:val="ru-RU"/>
              </w:rPr>
              <w:t>ясно,</w:t>
            </w:r>
            <w:r w:rsidRPr="00224A89">
              <w:rPr>
                <w:spacing w:val="1"/>
                <w:sz w:val="24"/>
                <w:szCs w:val="24"/>
                <w:lang w:val="ru-RU"/>
              </w:rPr>
              <w:t xml:space="preserve"> </w:t>
            </w:r>
            <w:r w:rsidRPr="00224A89">
              <w:rPr>
                <w:sz w:val="24"/>
                <w:szCs w:val="24"/>
                <w:lang w:val="ru-RU"/>
              </w:rPr>
              <w:t>логично</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точно</w:t>
            </w:r>
            <w:r w:rsidRPr="00224A89">
              <w:rPr>
                <w:spacing w:val="1"/>
                <w:sz w:val="24"/>
                <w:szCs w:val="24"/>
                <w:lang w:val="ru-RU"/>
              </w:rPr>
              <w:t xml:space="preserve"> </w:t>
            </w:r>
            <w:r w:rsidRPr="00224A89">
              <w:rPr>
                <w:sz w:val="24"/>
                <w:szCs w:val="24"/>
                <w:lang w:val="ru-RU"/>
              </w:rPr>
              <w:t>излагать</w:t>
            </w:r>
            <w:r w:rsidRPr="00224A89">
              <w:rPr>
                <w:spacing w:val="1"/>
                <w:sz w:val="24"/>
                <w:szCs w:val="24"/>
                <w:lang w:val="ru-RU"/>
              </w:rPr>
              <w:t xml:space="preserve"> </w:t>
            </w:r>
            <w:r w:rsidRPr="00224A89">
              <w:rPr>
                <w:sz w:val="24"/>
                <w:szCs w:val="24"/>
                <w:lang w:val="ru-RU"/>
              </w:rPr>
              <w:t>свою</w:t>
            </w:r>
            <w:r w:rsidRPr="00224A89">
              <w:rPr>
                <w:spacing w:val="1"/>
                <w:sz w:val="24"/>
                <w:szCs w:val="24"/>
                <w:lang w:val="ru-RU"/>
              </w:rPr>
              <w:t xml:space="preserve"> </w:t>
            </w:r>
            <w:r w:rsidRPr="00224A89">
              <w:rPr>
                <w:sz w:val="24"/>
                <w:szCs w:val="24"/>
                <w:lang w:val="ru-RU"/>
              </w:rPr>
              <w:t>точку</w:t>
            </w:r>
            <w:r w:rsidRPr="00224A89">
              <w:rPr>
                <w:spacing w:val="-52"/>
                <w:sz w:val="24"/>
                <w:szCs w:val="24"/>
                <w:lang w:val="ru-RU"/>
              </w:rPr>
              <w:t xml:space="preserve"> </w:t>
            </w:r>
            <w:r w:rsidRPr="00224A89">
              <w:rPr>
                <w:sz w:val="24"/>
                <w:szCs w:val="24"/>
                <w:lang w:val="ru-RU"/>
              </w:rPr>
              <w:t>зрения,</w:t>
            </w:r>
            <w:r w:rsidRPr="00224A89">
              <w:rPr>
                <w:spacing w:val="1"/>
                <w:sz w:val="24"/>
                <w:szCs w:val="24"/>
                <w:lang w:val="ru-RU"/>
              </w:rPr>
              <w:t xml:space="preserve"> </w:t>
            </w: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языковые</w:t>
            </w:r>
            <w:r w:rsidRPr="00224A89">
              <w:rPr>
                <w:spacing w:val="1"/>
                <w:sz w:val="24"/>
                <w:szCs w:val="24"/>
                <w:lang w:val="ru-RU"/>
              </w:rPr>
              <w:t xml:space="preserve"> </w:t>
            </w:r>
            <w:r w:rsidRPr="00224A89">
              <w:rPr>
                <w:sz w:val="24"/>
                <w:szCs w:val="24"/>
                <w:lang w:val="ru-RU"/>
              </w:rPr>
              <w:t>средства,</w:t>
            </w:r>
            <w:r w:rsidRPr="00224A89">
              <w:rPr>
                <w:spacing w:val="1"/>
                <w:sz w:val="24"/>
                <w:szCs w:val="24"/>
                <w:lang w:val="ru-RU"/>
              </w:rPr>
              <w:t xml:space="preserve"> </w:t>
            </w:r>
            <w:r w:rsidRPr="00224A89">
              <w:rPr>
                <w:sz w:val="24"/>
                <w:szCs w:val="24"/>
                <w:lang w:val="ru-RU"/>
              </w:rPr>
              <w:t>адекватные</w:t>
            </w:r>
            <w:r w:rsidRPr="00224A89">
              <w:rPr>
                <w:spacing w:val="-1"/>
                <w:sz w:val="24"/>
                <w:szCs w:val="24"/>
                <w:lang w:val="ru-RU"/>
              </w:rPr>
              <w:t xml:space="preserve"> </w:t>
            </w:r>
            <w:r w:rsidRPr="00224A89">
              <w:rPr>
                <w:sz w:val="24"/>
                <w:szCs w:val="24"/>
                <w:lang w:val="ru-RU"/>
              </w:rPr>
              <w:t>обсуждаемой</w:t>
            </w:r>
            <w:r w:rsidRPr="00224A89">
              <w:rPr>
                <w:spacing w:val="-3"/>
                <w:sz w:val="24"/>
                <w:szCs w:val="24"/>
                <w:lang w:val="ru-RU"/>
              </w:rPr>
              <w:t xml:space="preserve"> </w:t>
            </w:r>
            <w:r w:rsidRPr="00224A89">
              <w:rPr>
                <w:sz w:val="24"/>
                <w:szCs w:val="24"/>
                <w:lang w:val="ru-RU"/>
              </w:rPr>
              <w:t>проблеме;</w:t>
            </w:r>
          </w:p>
          <w:p w:rsidR="007D6916" w:rsidRPr="00224A89" w:rsidRDefault="007D6916" w:rsidP="00C44AC7">
            <w:pPr>
              <w:pStyle w:val="TableParagraph"/>
              <w:numPr>
                <w:ilvl w:val="0"/>
                <w:numId w:val="221"/>
              </w:numPr>
              <w:tabs>
                <w:tab w:val="left" w:pos="240"/>
              </w:tabs>
              <w:ind w:right="97" w:firstLine="0"/>
              <w:jc w:val="both"/>
              <w:rPr>
                <w:sz w:val="24"/>
                <w:szCs w:val="24"/>
                <w:lang w:val="ru-RU"/>
              </w:rPr>
            </w:pPr>
            <w:r w:rsidRPr="00224A89">
              <w:rPr>
                <w:sz w:val="24"/>
                <w:szCs w:val="24"/>
                <w:lang w:val="ru-RU"/>
              </w:rPr>
              <w:t>отличать факты от суждений, мнений и оценок,</w:t>
            </w:r>
            <w:r w:rsidRPr="00224A89">
              <w:rPr>
                <w:spacing w:val="1"/>
                <w:sz w:val="24"/>
                <w:szCs w:val="24"/>
                <w:lang w:val="ru-RU"/>
              </w:rPr>
              <w:t xml:space="preserve"> </w:t>
            </w:r>
            <w:r w:rsidRPr="00224A89">
              <w:rPr>
                <w:sz w:val="24"/>
                <w:szCs w:val="24"/>
                <w:lang w:val="ru-RU"/>
              </w:rPr>
              <w:t>критически</w:t>
            </w:r>
            <w:r w:rsidRPr="00224A89">
              <w:rPr>
                <w:spacing w:val="1"/>
                <w:sz w:val="24"/>
                <w:szCs w:val="24"/>
                <w:lang w:val="ru-RU"/>
              </w:rPr>
              <w:t xml:space="preserve"> </w:t>
            </w:r>
            <w:r w:rsidRPr="00224A89">
              <w:rPr>
                <w:sz w:val="24"/>
                <w:szCs w:val="24"/>
                <w:lang w:val="ru-RU"/>
              </w:rPr>
              <w:t>относиться</w:t>
            </w:r>
            <w:r w:rsidRPr="00224A89">
              <w:rPr>
                <w:spacing w:val="1"/>
                <w:sz w:val="24"/>
                <w:szCs w:val="24"/>
                <w:lang w:val="ru-RU"/>
              </w:rPr>
              <w:t xml:space="preserve"> </w:t>
            </w:r>
            <w:r w:rsidRPr="00224A89">
              <w:rPr>
                <w:sz w:val="24"/>
                <w:szCs w:val="24"/>
                <w:lang w:val="ru-RU"/>
              </w:rPr>
              <w:t>к</w:t>
            </w:r>
            <w:r w:rsidRPr="00224A89">
              <w:rPr>
                <w:spacing w:val="1"/>
                <w:sz w:val="24"/>
                <w:szCs w:val="24"/>
                <w:lang w:val="ru-RU"/>
              </w:rPr>
              <w:t xml:space="preserve"> </w:t>
            </w:r>
            <w:r w:rsidRPr="00224A89">
              <w:rPr>
                <w:sz w:val="24"/>
                <w:szCs w:val="24"/>
                <w:lang w:val="ru-RU"/>
              </w:rPr>
              <w:t>суждениям,</w:t>
            </w:r>
            <w:r w:rsidRPr="00224A89">
              <w:rPr>
                <w:spacing w:val="1"/>
                <w:sz w:val="24"/>
                <w:szCs w:val="24"/>
                <w:lang w:val="ru-RU"/>
              </w:rPr>
              <w:t xml:space="preserve"> </w:t>
            </w:r>
            <w:r w:rsidRPr="00224A89">
              <w:rPr>
                <w:sz w:val="24"/>
                <w:szCs w:val="24"/>
                <w:lang w:val="ru-RU"/>
              </w:rPr>
              <w:t>мнениям,</w:t>
            </w:r>
            <w:r w:rsidRPr="00224A89">
              <w:rPr>
                <w:spacing w:val="1"/>
                <w:sz w:val="24"/>
                <w:szCs w:val="24"/>
                <w:lang w:val="ru-RU"/>
              </w:rPr>
              <w:t xml:space="preserve"> </w:t>
            </w:r>
            <w:r w:rsidRPr="00224A89">
              <w:rPr>
                <w:sz w:val="24"/>
                <w:szCs w:val="24"/>
                <w:lang w:val="ru-RU"/>
              </w:rPr>
              <w:t>оценкам,</w:t>
            </w:r>
            <w:r w:rsidRPr="00224A89">
              <w:rPr>
                <w:spacing w:val="-1"/>
                <w:sz w:val="24"/>
                <w:szCs w:val="24"/>
                <w:lang w:val="ru-RU"/>
              </w:rPr>
              <w:t xml:space="preserve"> </w:t>
            </w:r>
            <w:r w:rsidRPr="00224A89">
              <w:rPr>
                <w:sz w:val="24"/>
                <w:szCs w:val="24"/>
                <w:lang w:val="ru-RU"/>
              </w:rPr>
              <w:t>реконструировать их</w:t>
            </w:r>
            <w:r w:rsidRPr="00224A89">
              <w:rPr>
                <w:spacing w:val="-1"/>
                <w:sz w:val="24"/>
                <w:szCs w:val="24"/>
                <w:lang w:val="ru-RU"/>
              </w:rPr>
              <w:t xml:space="preserve"> </w:t>
            </w:r>
            <w:r w:rsidRPr="00224A89">
              <w:rPr>
                <w:sz w:val="24"/>
                <w:szCs w:val="24"/>
                <w:lang w:val="ru-RU"/>
              </w:rPr>
              <w:t>основания;</w:t>
            </w:r>
          </w:p>
          <w:p w:rsidR="007D6916" w:rsidRPr="00224A89" w:rsidRDefault="007D6916" w:rsidP="00C44AC7">
            <w:pPr>
              <w:pStyle w:val="TableParagraph"/>
              <w:numPr>
                <w:ilvl w:val="0"/>
                <w:numId w:val="219"/>
              </w:numPr>
              <w:tabs>
                <w:tab w:val="left" w:pos="240"/>
              </w:tabs>
              <w:spacing w:line="233" w:lineRule="exact"/>
              <w:ind w:hanging="133"/>
              <w:jc w:val="both"/>
              <w:rPr>
                <w:sz w:val="24"/>
                <w:szCs w:val="24"/>
                <w:lang w:val="ru-RU"/>
              </w:rPr>
            </w:pPr>
            <w:r w:rsidRPr="00224A89">
              <w:rPr>
                <w:sz w:val="24"/>
                <w:szCs w:val="24"/>
                <w:lang w:val="ru-RU"/>
              </w:rPr>
              <w:t>видеть</w:t>
            </w:r>
            <w:r w:rsidRPr="00224A89">
              <w:rPr>
                <w:spacing w:val="29"/>
                <w:sz w:val="24"/>
                <w:szCs w:val="24"/>
                <w:lang w:val="ru-RU"/>
              </w:rPr>
              <w:t xml:space="preserve"> </w:t>
            </w:r>
            <w:r w:rsidRPr="00224A89">
              <w:rPr>
                <w:sz w:val="24"/>
                <w:szCs w:val="24"/>
                <w:lang w:val="ru-RU"/>
              </w:rPr>
              <w:t>и</w:t>
            </w:r>
            <w:r w:rsidRPr="00224A89">
              <w:rPr>
                <w:spacing w:val="30"/>
                <w:sz w:val="24"/>
                <w:szCs w:val="24"/>
                <w:lang w:val="ru-RU"/>
              </w:rPr>
              <w:t xml:space="preserve"> </w:t>
            </w:r>
            <w:r w:rsidRPr="00224A89">
              <w:rPr>
                <w:sz w:val="24"/>
                <w:szCs w:val="24"/>
                <w:lang w:val="ru-RU"/>
              </w:rPr>
              <w:t>комментировать</w:t>
            </w:r>
            <w:r w:rsidRPr="00224A89">
              <w:rPr>
                <w:spacing w:val="29"/>
                <w:sz w:val="24"/>
                <w:szCs w:val="24"/>
                <w:lang w:val="ru-RU"/>
              </w:rPr>
              <w:t xml:space="preserve"> </w:t>
            </w:r>
            <w:r w:rsidRPr="00224A89">
              <w:rPr>
                <w:sz w:val="24"/>
                <w:szCs w:val="24"/>
                <w:lang w:val="ru-RU"/>
              </w:rPr>
              <w:t>связь</w:t>
            </w:r>
            <w:r w:rsidRPr="00224A89">
              <w:rPr>
                <w:spacing w:val="30"/>
                <w:sz w:val="24"/>
                <w:szCs w:val="24"/>
                <w:lang w:val="ru-RU"/>
              </w:rPr>
              <w:t xml:space="preserve"> </w:t>
            </w:r>
            <w:r w:rsidRPr="00224A89">
              <w:rPr>
                <w:sz w:val="24"/>
                <w:szCs w:val="24"/>
                <w:lang w:val="ru-RU"/>
              </w:rPr>
              <w:t>научного</w:t>
            </w:r>
            <w:r w:rsidRPr="00224A89">
              <w:rPr>
                <w:spacing w:val="29"/>
                <w:sz w:val="24"/>
                <w:szCs w:val="24"/>
                <w:lang w:val="ru-RU"/>
              </w:rPr>
              <w:t xml:space="preserve"> </w:t>
            </w:r>
            <w:r w:rsidRPr="00224A89">
              <w:rPr>
                <w:sz w:val="24"/>
                <w:szCs w:val="24"/>
                <w:lang w:val="ru-RU"/>
              </w:rPr>
              <w:t>знания</w:t>
            </w:r>
            <w:r w:rsidRPr="00224A89">
              <w:rPr>
                <w:spacing w:val="-53"/>
                <w:sz w:val="24"/>
                <w:szCs w:val="24"/>
                <w:lang w:val="ru-RU"/>
              </w:rPr>
              <w:t xml:space="preserve"> </w:t>
            </w:r>
            <w:r w:rsidRPr="00224A89">
              <w:rPr>
                <w:sz w:val="24"/>
                <w:szCs w:val="24"/>
                <w:lang w:val="ru-RU"/>
              </w:rPr>
              <w:t>и ценностных установок, моральных суждений при</w:t>
            </w:r>
            <w:r w:rsidRPr="00224A89">
              <w:rPr>
                <w:spacing w:val="-52"/>
                <w:sz w:val="24"/>
                <w:szCs w:val="24"/>
                <w:lang w:val="ru-RU"/>
              </w:rPr>
              <w:t xml:space="preserve"> </w:t>
            </w:r>
            <w:r w:rsidRPr="00224A89">
              <w:rPr>
                <w:sz w:val="24"/>
                <w:szCs w:val="24"/>
                <w:lang w:val="ru-RU"/>
              </w:rPr>
              <w:t>получении,</w:t>
            </w:r>
            <w:r w:rsidRPr="00224A89">
              <w:rPr>
                <w:spacing w:val="1"/>
                <w:sz w:val="24"/>
                <w:szCs w:val="24"/>
                <w:lang w:val="ru-RU"/>
              </w:rPr>
              <w:t xml:space="preserve"> </w:t>
            </w:r>
            <w:r w:rsidRPr="00224A89">
              <w:rPr>
                <w:sz w:val="24"/>
                <w:szCs w:val="24"/>
                <w:lang w:val="ru-RU"/>
              </w:rPr>
              <w:t>распространении</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применении</w:t>
            </w:r>
            <w:r w:rsidRPr="00224A89">
              <w:rPr>
                <w:spacing w:val="1"/>
                <w:sz w:val="24"/>
                <w:szCs w:val="24"/>
                <w:lang w:val="ru-RU"/>
              </w:rPr>
              <w:t xml:space="preserve"> </w:t>
            </w:r>
            <w:r w:rsidRPr="00224A89">
              <w:rPr>
                <w:sz w:val="24"/>
                <w:szCs w:val="24"/>
                <w:lang w:val="ru-RU"/>
              </w:rPr>
              <w:t>научного</w:t>
            </w:r>
            <w:r w:rsidRPr="00224A89">
              <w:rPr>
                <w:spacing w:val="-1"/>
                <w:sz w:val="24"/>
                <w:szCs w:val="24"/>
                <w:lang w:val="ru-RU"/>
              </w:rPr>
              <w:t xml:space="preserve"> </w:t>
            </w:r>
            <w:r w:rsidRPr="00224A89">
              <w:rPr>
                <w:sz w:val="24"/>
                <w:szCs w:val="24"/>
                <w:lang w:val="ru-RU"/>
              </w:rPr>
              <w:t>знания.</w:t>
            </w:r>
          </w:p>
        </w:tc>
        <w:tc>
          <w:tcPr>
            <w:tcW w:w="4270" w:type="dxa"/>
          </w:tcPr>
          <w:p w:rsidR="007D6916" w:rsidRPr="00224A89" w:rsidRDefault="007D6916" w:rsidP="00C44AC7">
            <w:pPr>
              <w:pStyle w:val="TableParagraph"/>
              <w:ind w:left="105" w:right="96"/>
              <w:jc w:val="both"/>
              <w:rPr>
                <w:sz w:val="24"/>
                <w:szCs w:val="24"/>
                <w:lang w:val="ru-RU"/>
              </w:rPr>
            </w:pPr>
            <w:r w:rsidRPr="00224A89">
              <w:rPr>
                <w:sz w:val="24"/>
                <w:szCs w:val="24"/>
                <w:lang w:val="ru-RU"/>
              </w:rPr>
              <w:lastRenderedPageBreak/>
              <w:t>самостоятельно</w:t>
            </w:r>
            <w:r w:rsidRPr="00224A89">
              <w:rPr>
                <w:spacing w:val="69"/>
                <w:sz w:val="24"/>
                <w:szCs w:val="24"/>
                <w:lang w:val="ru-RU"/>
              </w:rPr>
              <w:t xml:space="preserve"> </w:t>
            </w:r>
            <w:r w:rsidRPr="00224A89">
              <w:rPr>
                <w:sz w:val="24"/>
                <w:szCs w:val="24"/>
                <w:lang w:val="ru-RU"/>
              </w:rPr>
              <w:t xml:space="preserve">задумывать,  </w:t>
            </w:r>
            <w:r w:rsidRPr="00224A89">
              <w:rPr>
                <w:spacing w:val="13"/>
                <w:sz w:val="24"/>
                <w:szCs w:val="24"/>
                <w:lang w:val="ru-RU"/>
              </w:rPr>
              <w:t xml:space="preserve"> </w:t>
            </w:r>
            <w:r w:rsidRPr="00224A89">
              <w:rPr>
                <w:sz w:val="24"/>
                <w:szCs w:val="24"/>
                <w:lang w:val="ru-RU"/>
              </w:rPr>
              <w:t xml:space="preserve">планировать  </w:t>
            </w:r>
            <w:r w:rsidRPr="00224A89">
              <w:rPr>
                <w:spacing w:val="14"/>
                <w:sz w:val="24"/>
                <w:szCs w:val="24"/>
                <w:lang w:val="ru-RU"/>
              </w:rPr>
              <w:t xml:space="preserve"> </w:t>
            </w:r>
            <w:r w:rsidRPr="00224A89">
              <w:rPr>
                <w:sz w:val="24"/>
                <w:szCs w:val="24"/>
                <w:lang w:val="ru-RU"/>
              </w:rPr>
              <w:t>и выполнять</w:t>
            </w:r>
            <w:r w:rsidRPr="00224A89">
              <w:rPr>
                <w:spacing w:val="1"/>
                <w:sz w:val="24"/>
                <w:szCs w:val="24"/>
                <w:lang w:val="ru-RU"/>
              </w:rPr>
              <w:t xml:space="preserve"> </w:t>
            </w:r>
            <w:r w:rsidRPr="00224A89">
              <w:rPr>
                <w:sz w:val="24"/>
                <w:szCs w:val="24"/>
                <w:lang w:val="ru-RU"/>
              </w:rPr>
              <w:t>учебное</w:t>
            </w:r>
            <w:r w:rsidRPr="00224A89">
              <w:rPr>
                <w:spacing w:val="1"/>
                <w:sz w:val="24"/>
                <w:szCs w:val="24"/>
                <w:lang w:val="ru-RU"/>
              </w:rPr>
              <w:t xml:space="preserve"> </w:t>
            </w:r>
            <w:r w:rsidRPr="00224A89">
              <w:rPr>
                <w:sz w:val="24"/>
                <w:szCs w:val="24"/>
                <w:lang w:val="ru-RU"/>
              </w:rPr>
              <w:t>исследование,</w:t>
            </w:r>
            <w:r w:rsidRPr="00224A89">
              <w:rPr>
                <w:spacing w:val="1"/>
                <w:sz w:val="24"/>
                <w:szCs w:val="24"/>
                <w:lang w:val="ru-RU"/>
              </w:rPr>
              <w:t xml:space="preserve"> </w:t>
            </w:r>
            <w:r w:rsidRPr="00224A89">
              <w:rPr>
                <w:sz w:val="24"/>
                <w:szCs w:val="24"/>
                <w:lang w:val="ru-RU"/>
              </w:rPr>
              <w:t>учебный</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социальный</w:t>
            </w:r>
            <w:r w:rsidRPr="00224A89">
              <w:rPr>
                <w:spacing w:val="-1"/>
                <w:sz w:val="24"/>
                <w:szCs w:val="24"/>
                <w:lang w:val="ru-RU"/>
              </w:rPr>
              <w:t xml:space="preserve"> </w:t>
            </w:r>
            <w:r w:rsidRPr="00224A89">
              <w:rPr>
                <w:sz w:val="24"/>
                <w:szCs w:val="24"/>
                <w:lang w:val="ru-RU"/>
              </w:rPr>
              <w:t>проект;</w:t>
            </w:r>
          </w:p>
          <w:p w:rsidR="007D6916" w:rsidRPr="00224A89" w:rsidRDefault="007D6916" w:rsidP="00C44AC7">
            <w:pPr>
              <w:pStyle w:val="TableParagraph"/>
              <w:numPr>
                <w:ilvl w:val="0"/>
                <w:numId w:val="220"/>
              </w:numPr>
              <w:tabs>
                <w:tab w:val="left" w:pos="238"/>
              </w:tabs>
              <w:spacing w:line="251" w:lineRule="exact"/>
              <w:ind w:left="238"/>
              <w:jc w:val="both"/>
              <w:rPr>
                <w:sz w:val="24"/>
                <w:szCs w:val="24"/>
              </w:rPr>
            </w:pPr>
            <w:r w:rsidRPr="00224A89">
              <w:rPr>
                <w:sz w:val="24"/>
                <w:szCs w:val="24"/>
              </w:rPr>
              <w:t>использовать</w:t>
            </w:r>
            <w:r w:rsidRPr="00224A89">
              <w:rPr>
                <w:spacing w:val="-4"/>
                <w:sz w:val="24"/>
                <w:szCs w:val="24"/>
              </w:rPr>
              <w:t xml:space="preserve"> </w:t>
            </w:r>
            <w:r w:rsidRPr="00224A89">
              <w:rPr>
                <w:sz w:val="24"/>
                <w:szCs w:val="24"/>
              </w:rPr>
              <w:t>догадку,</w:t>
            </w:r>
            <w:r w:rsidRPr="00224A89">
              <w:rPr>
                <w:spacing w:val="-4"/>
                <w:sz w:val="24"/>
                <w:szCs w:val="24"/>
              </w:rPr>
              <w:t xml:space="preserve"> </w:t>
            </w:r>
            <w:r w:rsidRPr="00224A89">
              <w:rPr>
                <w:sz w:val="24"/>
                <w:szCs w:val="24"/>
              </w:rPr>
              <w:t>озарение,</w:t>
            </w:r>
            <w:r w:rsidRPr="00224A89">
              <w:rPr>
                <w:spacing w:val="-3"/>
                <w:sz w:val="24"/>
                <w:szCs w:val="24"/>
              </w:rPr>
              <w:t xml:space="preserve"> </w:t>
            </w:r>
            <w:r w:rsidRPr="00224A89">
              <w:rPr>
                <w:sz w:val="24"/>
                <w:szCs w:val="24"/>
              </w:rPr>
              <w:t>интуицию;</w:t>
            </w:r>
          </w:p>
          <w:p w:rsidR="007D6916" w:rsidRPr="00224A89" w:rsidRDefault="007D6916" w:rsidP="00C44AC7">
            <w:pPr>
              <w:pStyle w:val="TableParagraph"/>
              <w:numPr>
                <w:ilvl w:val="0"/>
                <w:numId w:val="220"/>
              </w:numPr>
              <w:tabs>
                <w:tab w:val="left" w:pos="238"/>
              </w:tabs>
              <w:ind w:right="96" w:firstLine="0"/>
              <w:jc w:val="both"/>
              <w:rPr>
                <w:sz w:val="24"/>
                <w:szCs w:val="24"/>
                <w:lang w:val="ru-RU"/>
              </w:rPr>
            </w:pPr>
            <w:r w:rsidRPr="00224A89">
              <w:rPr>
                <w:sz w:val="24"/>
                <w:szCs w:val="24"/>
                <w:lang w:val="ru-RU"/>
              </w:rPr>
              <w:t>использовать такие математические методы и</w:t>
            </w:r>
            <w:r w:rsidRPr="00224A89">
              <w:rPr>
                <w:spacing w:val="1"/>
                <w:sz w:val="24"/>
                <w:szCs w:val="24"/>
                <w:lang w:val="ru-RU"/>
              </w:rPr>
              <w:t xml:space="preserve"> </w:t>
            </w:r>
            <w:r w:rsidRPr="00224A89">
              <w:rPr>
                <w:sz w:val="24"/>
                <w:szCs w:val="24"/>
                <w:lang w:val="ru-RU"/>
              </w:rPr>
              <w:t>приемы, как перебор логических возможностей,</w:t>
            </w:r>
            <w:r w:rsidRPr="00224A89">
              <w:rPr>
                <w:spacing w:val="1"/>
                <w:sz w:val="24"/>
                <w:szCs w:val="24"/>
                <w:lang w:val="ru-RU"/>
              </w:rPr>
              <w:t xml:space="preserve"> </w:t>
            </w:r>
            <w:r w:rsidRPr="00224A89">
              <w:rPr>
                <w:sz w:val="24"/>
                <w:szCs w:val="24"/>
                <w:lang w:val="ru-RU"/>
              </w:rPr>
              <w:t>математическое</w:t>
            </w:r>
            <w:r w:rsidRPr="00224A89">
              <w:rPr>
                <w:spacing w:val="-1"/>
                <w:sz w:val="24"/>
                <w:szCs w:val="24"/>
                <w:lang w:val="ru-RU"/>
              </w:rPr>
              <w:t xml:space="preserve"> </w:t>
            </w:r>
            <w:r w:rsidRPr="00224A89">
              <w:rPr>
                <w:sz w:val="24"/>
                <w:szCs w:val="24"/>
                <w:lang w:val="ru-RU"/>
              </w:rPr>
              <w:t>моделирование;</w:t>
            </w:r>
          </w:p>
          <w:p w:rsidR="007D6916" w:rsidRPr="00224A89" w:rsidRDefault="007D6916" w:rsidP="00C44AC7">
            <w:pPr>
              <w:pStyle w:val="TableParagraph"/>
              <w:numPr>
                <w:ilvl w:val="0"/>
                <w:numId w:val="220"/>
              </w:numPr>
              <w:tabs>
                <w:tab w:val="left" w:pos="238"/>
              </w:tabs>
              <w:ind w:right="95"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такие</w:t>
            </w:r>
            <w:r w:rsidRPr="00224A89">
              <w:rPr>
                <w:spacing w:val="1"/>
                <w:sz w:val="24"/>
                <w:szCs w:val="24"/>
                <w:lang w:val="ru-RU"/>
              </w:rPr>
              <w:t xml:space="preserve"> </w:t>
            </w:r>
            <w:r w:rsidRPr="00224A89">
              <w:rPr>
                <w:sz w:val="24"/>
                <w:szCs w:val="24"/>
                <w:lang w:val="ru-RU"/>
              </w:rPr>
              <w:t>естественно-научные</w:t>
            </w:r>
            <w:r w:rsidRPr="00224A89">
              <w:rPr>
                <w:spacing w:val="-52"/>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приемы,</w:t>
            </w:r>
            <w:r w:rsidRPr="00224A89">
              <w:rPr>
                <w:spacing w:val="1"/>
                <w:sz w:val="24"/>
                <w:szCs w:val="24"/>
                <w:lang w:val="ru-RU"/>
              </w:rPr>
              <w:t xml:space="preserve"> </w:t>
            </w:r>
            <w:r w:rsidRPr="00224A89">
              <w:rPr>
                <w:sz w:val="24"/>
                <w:szCs w:val="24"/>
                <w:lang w:val="ru-RU"/>
              </w:rPr>
              <w:t>как</w:t>
            </w:r>
            <w:r w:rsidRPr="00224A89">
              <w:rPr>
                <w:spacing w:val="1"/>
                <w:sz w:val="24"/>
                <w:szCs w:val="24"/>
                <w:lang w:val="ru-RU"/>
              </w:rPr>
              <w:t xml:space="preserve"> </w:t>
            </w:r>
            <w:r w:rsidRPr="00224A89">
              <w:rPr>
                <w:sz w:val="24"/>
                <w:szCs w:val="24"/>
                <w:lang w:val="ru-RU"/>
              </w:rPr>
              <w:t>абстрагирование</w:t>
            </w:r>
            <w:r w:rsidRPr="00224A89">
              <w:rPr>
                <w:spacing w:val="1"/>
                <w:sz w:val="24"/>
                <w:szCs w:val="24"/>
                <w:lang w:val="ru-RU"/>
              </w:rPr>
              <w:t xml:space="preserve"> </w:t>
            </w:r>
            <w:r w:rsidRPr="00224A89">
              <w:rPr>
                <w:sz w:val="24"/>
                <w:szCs w:val="24"/>
                <w:lang w:val="ru-RU"/>
              </w:rPr>
              <w:t>от</w:t>
            </w:r>
            <w:r w:rsidRPr="00224A89">
              <w:rPr>
                <w:spacing w:val="1"/>
                <w:sz w:val="24"/>
                <w:szCs w:val="24"/>
                <w:lang w:val="ru-RU"/>
              </w:rPr>
              <w:t xml:space="preserve"> </w:t>
            </w:r>
            <w:r w:rsidRPr="00224A89">
              <w:rPr>
                <w:sz w:val="24"/>
                <w:szCs w:val="24"/>
                <w:lang w:val="ru-RU"/>
              </w:rPr>
              <w:t>привходящих</w:t>
            </w:r>
            <w:r w:rsidRPr="00224A89">
              <w:rPr>
                <w:spacing w:val="1"/>
                <w:sz w:val="24"/>
                <w:szCs w:val="24"/>
                <w:lang w:val="ru-RU"/>
              </w:rPr>
              <w:t xml:space="preserve"> </w:t>
            </w:r>
            <w:r w:rsidRPr="00224A89">
              <w:rPr>
                <w:sz w:val="24"/>
                <w:szCs w:val="24"/>
                <w:lang w:val="ru-RU"/>
              </w:rPr>
              <w:t>факторов,</w:t>
            </w:r>
            <w:r w:rsidRPr="00224A89">
              <w:rPr>
                <w:spacing w:val="1"/>
                <w:sz w:val="24"/>
                <w:szCs w:val="24"/>
                <w:lang w:val="ru-RU"/>
              </w:rPr>
              <w:t xml:space="preserve"> </w:t>
            </w:r>
            <w:r w:rsidRPr="00224A89">
              <w:rPr>
                <w:sz w:val="24"/>
                <w:szCs w:val="24"/>
                <w:lang w:val="ru-RU"/>
              </w:rPr>
              <w:t>проверка</w:t>
            </w:r>
            <w:r w:rsidRPr="00224A89">
              <w:rPr>
                <w:spacing w:val="1"/>
                <w:sz w:val="24"/>
                <w:szCs w:val="24"/>
                <w:lang w:val="ru-RU"/>
              </w:rPr>
              <w:t xml:space="preserve"> </w:t>
            </w:r>
            <w:r w:rsidRPr="00224A89">
              <w:rPr>
                <w:sz w:val="24"/>
                <w:szCs w:val="24"/>
                <w:lang w:val="ru-RU"/>
              </w:rPr>
              <w:t>на</w:t>
            </w:r>
            <w:r w:rsidRPr="00224A89">
              <w:rPr>
                <w:spacing w:val="1"/>
                <w:sz w:val="24"/>
                <w:szCs w:val="24"/>
                <w:lang w:val="ru-RU"/>
              </w:rPr>
              <w:t xml:space="preserve"> </w:t>
            </w:r>
            <w:r w:rsidRPr="00224A89">
              <w:rPr>
                <w:sz w:val="24"/>
                <w:szCs w:val="24"/>
                <w:lang w:val="ru-RU"/>
              </w:rPr>
              <w:t>совместимость</w:t>
            </w:r>
            <w:r w:rsidRPr="00224A89">
              <w:rPr>
                <w:spacing w:val="-5"/>
                <w:sz w:val="24"/>
                <w:szCs w:val="24"/>
                <w:lang w:val="ru-RU"/>
              </w:rPr>
              <w:t xml:space="preserve"> </w:t>
            </w:r>
            <w:r w:rsidRPr="00224A89">
              <w:rPr>
                <w:sz w:val="24"/>
                <w:szCs w:val="24"/>
                <w:lang w:val="ru-RU"/>
              </w:rPr>
              <w:t>с</w:t>
            </w:r>
            <w:r w:rsidRPr="00224A89">
              <w:rPr>
                <w:spacing w:val="-1"/>
                <w:sz w:val="24"/>
                <w:szCs w:val="24"/>
                <w:lang w:val="ru-RU"/>
              </w:rPr>
              <w:t xml:space="preserve"> </w:t>
            </w:r>
            <w:r w:rsidRPr="00224A89">
              <w:rPr>
                <w:sz w:val="24"/>
                <w:szCs w:val="24"/>
                <w:lang w:val="ru-RU"/>
              </w:rPr>
              <w:t>другими</w:t>
            </w:r>
            <w:r w:rsidRPr="00224A89">
              <w:rPr>
                <w:spacing w:val="-4"/>
                <w:sz w:val="24"/>
                <w:szCs w:val="24"/>
                <w:lang w:val="ru-RU"/>
              </w:rPr>
              <w:t xml:space="preserve"> </w:t>
            </w:r>
            <w:r w:rsidRPr="00224A89">
              <w:rPr>
                <w:sz w:val="24"/>
                <w:szCs w:val="24"/>
                <w:lang w:val="ru-RU"/>
              </w:rPr>
              <w:t>известными</w:t>
            </w:r>
            <w:r w:rsidRPr="00224A89">
              <w:rPr>
                <w:spacing w:val="-1"/>
                <w:sz w:val="24"/>
                <w:szCs w:val="24"/>
                <w:lang w:val="ru-RU"/>
              </w:rPr>
              <w:t xml:space="preserve"> </w:t>
            </w:r>
            <w:r w:rsidRPr="00224A89">
              <w:rPr>
                <w:sz w:val="24"/>
                <w:szCs w:val="24"/>
                <w:lang w:val="ru-RU"/>
              </w:rPr>
              <w:t>фактами;</w:t>
            </w:r>
          </w:p>
          <w:p w:rsidR="007D6916" w:rsidRPr="00224A89" w:rsidRDefault="007D6916" w:rsidP="00C44AC7">
            <w:pPr>
              <w:pStyle w:val="TableParagraph"/>
              <w:numPr>
                <w:ilvl w:val="0"/>
                <w:numId w:val="220"/>
              </w:numPr>
              <w:tabs>
                <w:tab w:val="left" w:pos="238"/>
                <w:tab w:val="left" w:pos="2084"/>
                <w:tab w:val="left" w:pos="3265"/>
              </w:tabs>
              <w:ind w:right="95"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некоторые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получения</w:t>
            </w:r>
            <w:r w:rsidRPr="00224A89">
              <w:rPr>
                <w:spacing w:val="-52"/>
                <w:sz w:val="24"/>
                <w:szCs w:val="24"/>
                <w:lang w:val="ru-RU"/>
              </w:rPr>
              <w:t xml:space="preserve"> </w:t>
            </w:r>
            <w:r w:rsidRPr="00224A89">
              <w:rPr>
                <w:sz w:val="24"/>
                <w:szCs w:val="24"/>
                <w:lang w:val="ru-RU"/>
              </w:rPr>
              <w:t>знаний,</w:t>
            </w:r>
            <w:r w:rsidRPr="00224A89">
              <w:rPr>
                <w:spacing w:val="1"/>
                <w:sz w:val="24"/>
                <w:szCs w:val="24"/>
                <w:lang w:val="ru-RU"/>
              </w:rPr>
              <w:t xml:space="preserve"> </w:t>
            </w:r>
            <w:r w:rsidRPr="00224A89">
              <w:rPr>
                <w:sz w:val="24"/>
                <w:szCs w:val="24"/>
                <w:lang w:val="ru-RU"/>
              </w:rPr>
              <w:t>характерные</w:t>
            </w:r>
            <w:r w:rsidRPr="00224A89">
              <w:rPr>
                <w:spacing w:val="1"/>
                <w:sz w:val="24"/>
                <w:szCs w:val="24"/>
                <w:lang w:val="ru-RU"/>
              </w:rPr>
              <w:t xml:space="preserve"> </w:t>
            </w:r>
            <w:r w:rsidRPr="00224A89">
              <w:rPr>
                <w:sz w:val="24"/>
                <w:szCs w:val="24"/>
                <w:lang w:val="ru-RU"/>
              </w:rPr>
              <w:t>для</w:t>
            </w:r>
            <w:r w:rsidRPr="00224A89">
              <w:rPr>
                <w:spacing w:val="1"/>
                <w:sz w:val="24"/>
                <w:szCs w:val="24"/>
                <w:lang w:val="ru-RU"/>
              </w:rPr>
              <w:t xml:space="preserve"> </w:t>
            </w:r>
            <w:r w:rsidRPr="00224A89">
              <w:rPr>
                <w:sz w:val="24"/>
                <w:szCs w:val="24"/>
                <w:lang w:val="ru-RU"/>
              </w:rPr>
              <w:t>социальных</w:t>
            </w:r>
            <w:r w:rsidRPr="00224A89">
              <w:rPr>
                <w:spacing w:val="1"/>
                <w:sz w:val="24"/>
                <w:szCs w:val="24"/>
                <w:lang w:val="ru-RU"/>
              </w:rPr>
              <w:t xml:space="preserve"> </w:t>
            </w:r>
            <w:r w:rsidRPr="00224A89">
              <w:rPr>
                <w:sz w:val="24"/>
                <w:szCs w:val="24"/>
                <w:lang w:val="ru-RU"/>
              </w:rPr>
              <w:t>и</w:t>
            </w:r>
            <w:r w:rsidRPr="00224A89">
              <w:rPr>
                <w:spacing w:val="-52"/>
                <w:sz w:val="24"/>
                <w:szCs w:val="24"/>
                <w:lang w:val="ru-RU"/>
              </w:rPr>
              <w:t xml:space="preserve"> </w:t>
            </w:r>
            <w:r w:rsidRPr="00224A89">
              <w:rPr>
                <w:sz w:val="24"/>
                <w:szCs w:val="24"/>
                <w:lang w:val="ru-RU"/>
              </w:rPr>
              <w:t>исторических</w:t>
            </w:r>
            <w:r w:rsidRPr="00224A89">
              <w:rPr>
                <w:sz w:val="24"/>
                <w:szCs w:val="24"/>
                <w:lang w:val="ru-RU"/>
              </w:rPr>
              <w:tab/>
              <w:t>наук:</w:t>
            </w:r>
            <w:r w:rsidRPr="00224A89">
              <w:rPr>
                <w:sz w:val="24"/>
                <w:szCs w:val="24"/>
                <w:lang w:val="ru-RU"/>
              </w:rPr>
              <w:lastRenderedPageBreak/>
              <w:tab/>
            </w:r>
            <w:r w:rsidRPr="00224A89">
              <w:rPr>
                <w:spacing w:val="-1"/>
                <w:sz w:val="24"/>
                <w:szCs w:val="24"/>
                <w:lang w:val="ru-RU"/>
              </w:rPr>
              <w:t>анкетирование,</w:t>
            </w:r>
            <w:r w:rsidRPr="00224A89">
              <w:rPr>
                <w:spacing w:val="-53"/>
                <w:sz w:val="24"/>
                <w:szCs w:val="24"/>
                <w:lang w:val="ru-RU"/>
              </w:rPr>
              <w:t xml:space="preserve"> </w:t>
            </w:r>
            <w:r w:rsidRPr="00224A89">
              <w:rPr>
                <w:sz w:val="24"/>
                <w:szCs w:val="24"/>
                <w:lang w:val="ru-RU"/>
              </w:rPr>
              <w:t>моделирование,</w:t>
            </w:r>
            <w:r w:rsidRPr="00224A89">
              <w:rPr>
                <w:spacing w:val="-2"/>
                <w:sz w:val="24"/>
                <w:szCs w:val="24"/>
                <w:lang w:val="ru-RU"/>
              </w:rPr>
              <w:t xml:space="preserve"> </w:t>
            </w:r>
            <w:r w:rsidRPr="00224A89">
              <w:rPr>
                <w:sz w:val="24"/>
                <w:szCs w:val="24"/>
                <w:lang w:val="ru-RU"/>
              </w:rPr>
              <w:t>поиск</w:t>
            </w:r>
            <w:r w:rsidRPr="00224A89">
              <w:rPr>
                <w:spacing w:val="-1"/>
                <w:sz w:val="24"/>
                <w:szCs w:val="24"/>
                <w:lang w:val="ru-RU"/>
              </w:rPr>
              <w:t xml:space="preserve"> </w:t>
            </w:r>
            <w:r w:rsidRPr="00224A89">
              <w:rPr>
                <w:sz w:val="24"/>
                <w:szCs w:val="24"/>
                <w:lang w:val="ru-RU"/>
              </w:rPr>
              <w:t>исторических</w:t>
            </w:r>
            <w:r w:rsidRPr="00224A89">
              <w:rPr>
                <w:spacing w:val="-4"/>
                <w:sz w:val="24"/>
                <w:szCs w:val="24"/>
                <w:lang w:val="ru-RU"/>
              </w:rPr>
              <w:t xml:space="preserve"> </w:t>
            </w:r>
            <w:r w:rsidRPr="00224A89">
              <w:rPr>
                <w:sz w:val="24"/>
                <w:szCs w:val="24"/>
                <w:lang w:val="ru-RU"/>
              </w:rPr>
              <w:t>образцов;</w:t>
            </w:r>
          </w:p>
          <w:p w:rsidR="007D6916" w:rsidRPr="00224A89" w:rsidRDefault="007D6916" w:rsidP="00C44AC7">
            <w:pPr>
              <w:pStyle w:val="TableParagraph"/>
              <w:numPr>
                <w:ilvl w:val="0"/>
                <w:numId w:val="220"/>
              </w:numPr>
              <w:tabs>
                <w:tab w:val="left" w:pos="238"/>
                <w:tab w:val="left" w:pos="2236"/>
                <w:tab w:val="left" w:pos="3981"/>
              </w:tabs>
              <w:ind w:right="95" w:firstLine="0"/>
              <w:jc w:val="both"/>
              <w:rPr>
                <w:sz w:val="24"/>
                <w:szCs w:val="24"/>
                <w:lang w:val="ru-RU"/>
              </w:rPr>
            </w:pPr>
            <w:r w:rsidRPr="00224A89">
              <w:rPr>
                <w:sz w:val="24"/>
                <w:szCs w:val="24"/>
                <w:lang w:val="ru-RU"/>
              </w:rPr>
              <w:t>использовать</w:t>
            </w:r>
            <w:r w:rsidRPr="00224A89">
              <w:rPr>
                <w:sz w:val="24"/>
                <w:szCs w:val="24"/>
                <w:lang w:val="ru-RU"/>
              </w:rPr>
              <w:tab/>
              <w:t>некоторые</w:t>
            </w:r>
            <w:r w:rsidRPr="00224A89">
              <w:rPr>
                <w:sz w:val="24"/>
                <w:szCs w:val="24"/>
                <w:lang w:val="ru-RU"/>
              </w:rPr>
              <w:tab/>
            </w:r>
            <w:r w:rsidRPr="00224A89">
              <w:rPr>
                <w:spacing w:val="-1"/>
                <w:sz w:val="24"/>
                <w:szCs w:val="24"/>
                <w:lang w:val="ru-RU"/>
              </w:rPr>
              <w:t>приемы</w:t>
            </w:r>
            <w:r w:rsidRPr="00224A89">
              <w:rPr>
                <w:spacing w:val="-53"/>
                <w:sz w:val="24"/>
                <w:szCs w:val="24"/>
                <w:lang w:val="ru-RU"/>
              </w:rPr>
              <w:t xml:space="preserve"> </w:t>
            </w:r>
            <w:r w:rsidRPr="00224A89">
              <w:rPr>
                <w:sz w:val="24"/>
                <w:szCs w:val="24"/>
                <w:lang w:val="ru-RU"/>
              </w:rPr>
              <w:t>художественного</w:t>
            </w:r>
            <w:r w:rsidRPr="00224A89">
              <w:rPr>
                <w:spacing w:val="1"/>
                <w:sz w:val="24"/>
                <w:szCs w:val="24"/>
                <w:lang w:val="ru-RU"/>
              </w:rPr>
              <w:t xml:space="preserve"> </w:t>
            </w:r>
            <w:r w:rsidRPr="00224A89">
              <w:rPr>
                <w:sz w:val="24"/>
                <w:szCs w:val="24"/>
                <w:lang w:val="ru-RU"/>
              </w:rPr>
              <w:t>познания</w:t>
            </w:r>
            <w:r w:rsidRPr="00224A89">
              <w:rPr>
                <w:spacing w:val="1"/>
                <w:sz w:val="24"/>
                <w:szCs w:val="24"/>
                <w:lang w:val="ru-RU"/>
              </w:rPr>
              <w:t xml:space="preserve"> </w:t>
            </w:r>
            <w:r w:rsidRPr="00224A89">
              <w:rPr>
                <w:sz w:val="24"/>
                <w:szCs w:val="24"/>
                <w:lang w:val="ru-RU"/>
              </w:rPr>
              <w:t>мира:</w:t>
            </w:r>
            <w:r w:rsidRPr="00224A89">
              <w:rPr>
                <w:spacing w:val="1"/>
                <w:sz w:val="24"/>
                <w:szCs w:val="24"/>
                <w:lang w:val="ru-RU"/>
              </w:rPr>
              <w:t xml:space="preserve"> </w:t>
            </w:r>
            <w:r w:rsidRPr="00224A89">
              <w:rPr>
                <w:sz w:val="24"/>
                <w:szCs w:val="24"/>
                <w:lang w:val="ru-RU"/>
              </w:rPr>
              <w:t>целостное</w:t>
            </w:r>
            <w:r w:rsidRPr="00224A89">
              <w:rPr>
                <w:spacing w:val="1"/>
                <w:sz w:val="24"/>
                <w:szCs w:val="24"/>
                <w:lang w:val="ru-RU"/>
              </w:rPr>
              <w:t xml:space="preserve"> </w:t>
            </w:r>
            <w:r w:rsidRPr="00224A89">
              <w:rPr>
                <w:sz w:val="24"/>
                <w:szCs w:val="24"/>
                <w:lang w:val="ru-RU"/>
              </w:rPr>
              <w:t>отображение мира, образность, художественный</w:t>
            </w:r>
            <w:r w:rsidRPr="00224A89">
              <w:rPr>
                <w:spacing w:val="-52"/>
                <w:sz w:val="24"/>
                <w:szCs w:val="24"/>
                <w:lang w:val="ru-RU"/>
              </w:rPr>
              <w:t xml:space="preserve"> </w:t>
            </w:r>
            <w:r w:rsidRPr="00224A89">
              <w:rPr>
                <w:sz w:val="24"/>
                <w:szCs w:val="24"/>
                <w:lang w:val="ru-RU"/>
              </w:rPr>
              <w:t>вымысел,</w:t>
            </w:r>
            <w:r w:rsidRPr="00224A89">
              <w:rPr>
                <w:spacing w:val="1"/>
                <w:sz w:val="24"/>
                <w:szCs w:val="24"/>
                <w:lang w:val="ru-RU"/>
              </w:rPr>
              <w:t xml:space="preserve"> </w:t>
            </w:r>
            <w:r w:rsidRPr="00224A89">
              <w:rPr>
                <w:sz w:val="24"/>
                <w:szCs w:val="24"/>
                <w:lang w:val="ru-RU"/>
              </w:rPr>
              <w:t>органическое</w:t>
            </w:r>
            <w:r w:rsidRPr="00224A89">
              <w:rPr>
                <w:spacing w:val="1"/>
                <w:sz w:val="24"/>
                <w:szCs w:val="24"/>
                <w:lang w:val="ru-RU"/>
              </w:rPr>
              <w:t xml:space="preserve"> </w:t>
            </w:r>
            <w:r w:rsidRPr="00224A89">
              <w:rPr>
                <w:sz w:val="24"/>
                <w:szCs w:val="24"/>
                <w:lang w:val="ru-RU"/>
              </w:rPr>
              <w:t>единство</w:t>
            </w:r>
            <w:r w:rsidRPr="00224A89">
              <w:rPr>
                <w:spacing w:val="1"/>
                <w:sz w:val="24"/>
                <w:szCs w:val="24"/>
                <w:lang w:val="ru-RU"/>
              </w:rPr>
              <w:t xml:space="preserve"> </w:t>
            </w:r>
            <w:r w:rsidRPr="00224A89">
              <w:rPr>
                <w:sz w:val="24"/>
                <w:szCs w:val="24"/>
                <w:lang w:val="ru-RU"/>
              </w:rPr>
              <w:t>общего</w:t>
            </w:r>
            <w:r w:rsidRPr="00224A89">
              <w:rPr>
                <w:spacing w:val="1"/>
                <w:sz w:val="24"/>
                <w:szCs w:val="24"/>
                <w:lang w:val="ru-RU"/>
              </w:rPr>
              <w:t xml:space="preserve"> </w:t>
            </w:r>
            <w:r w:rsidRPr="00224A89">
              <w:rPr>
                <w:sz w:val="24"/>
                <w:szCs w:val="24"/>
                <w:lang w:val="ru-RU"/>
              </w:rPr>
              <w:t>особенного</w:t>
            </w:r>
            <w:r w:rsidRPr="00224A89">
              <w:rPr>
                <w:spacing w:val="1"/>
                <w:sz w:val="24"/>
                <w:szCs w:val="24"/>
                <w:lang w:val="ru-RU"/>
              </w:rPr>
              <w:t xml:space="preserve"> </w:t>
            </w:r>
            <w:r w:rsidRPr="00224A89">
              <w:rPr>
                <w:sz w:val="24"/>
                <w:szCs w:val="24"/>
                <w:lang w:val="ru-RU"/>
              </w:rPr>
              <w:t>(типичного)</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единичного,</w:t>
            </w:r>
            <w:r w:rsidRPr="00224A89">
              <w:rPr>
                <w:spacing w:val="1"/>
                <w:sz w:val="24"/>
                <w:szCs w:val="24"/>
                <w:lang w:val="ru-RU"/>
              </w:rPr>
              <w:t xml:space="preserve"> </w:t>
            </w:r>
            <w:r w:rsidRPr="00224A89">
              <w:rPr>
                <w:sz w:val="24"/>
                <w:szCs w:val="24"/>
                <w:lang w:val="ru-RU"/>
              </w:rPr>
              <w:t>оригинальность;</w:t>
            </w:r>
          </w:p>
          <w:p w:rsidR="007D6916" w:rsidRPr="00224A89" w:rsidRDefault="007D6916" w:rsidP="00C44AC7">
            <w:pPr>
              <w:pStyle w:val="TableParagraph"/>
              <w:numPr>
                <w:ilvl w:val="0"/>
                <w:numId w:val="220"/>
              </w:numPr>
              <w:tabs>
                <w:tab w:val="left" w:pos="238"/>
              </w:tabs>
              <w:ind w:right="96" w:firstLine="0"/>
              <w:jc w:val="both"/>
              <w:rPr>
                <w:sz w:val="24"/>
                <w:szCs w:val="24"/>
                <w:lang w:val="ru-RU"/>
              </w:rPr>
            </w:pPr>
            <w:r w:rsidRPr="00224A89">
              <w:rPr>
                <w:sz w:val="24"/>
                <w:szCs w:val="24"/>
                <w:lang w:val="ru-RU"/>
              </w:rPr>
              <w:t>целенаправленно и осознанно развивать свои</w:t>
            </w:r>
            <w:r w:rsidRPr="00224A89">
              <w:rPr>
                <w:spacing w:val="1"/>
                <w:sz w:val="24"/>
                <w:szCs w:val="24"/>
                <w:lang w:val="ru-RU"/>
              </w:rPr>
              <w:t xml:space="preserve"> </w:t>
            </w:r>
            <w:r w:rsidRPr="00224A89">
              <w:rPr>
                <w:sz w:val="24"/>
                <w:szCs w:val="24"/>
                <w:lang w:val="ru-RU"/>
              </w:rPr>
              <w:t>коммуникативные</w:t>
            </w:r>
            <w:r w:rsidRPr="00224A89">
              <w:rPr>
                <w:spacing w:val="1"/>
                <w:sz w:val="24"/>
                <w:szCs w:val="24"/>
                <w:lang w:val="ru-RU"/>
              </w:rPr>
              <w:t xml:space="preserve"> </w:t>
            </w:r>
            <w:r w:rsidRPr="00224A89">
              <w:rPr>
                <w:sz w:val="24"/>
                <w:szCs w:val="24"/>
                <w:lang w:val="ru-RU"/>
              </w:rPr>
              <w:t>способности,</w:t>
            </w:r>
            <w:r w:rsidRPr="00224A89">
              <w:rPr>
                <w:spacing w:val="56"/>
                <w:sz w:val="24"/>
                <w:szCs w:val="24"/>
                <w:lang w:val="ru-RU"/>
              </w:rPr>
              <w:t xml:space="preserve"> </w:t>
            </w:r>
            <w:r w:rsidRPr="00224A89">
              <w:rPr>
                <w:sz w:val="24"/>
                <w:szCs w:val="24"/>
                <w:lang w:val="ru-RU"/>
              </w:rPr>
              <w:t>осваивать</w:t>
            </w:r>
            <w:r w:rsidRPr="00224A89">
              <w:rPr>
                <w:spacing w:val="1"/>
                <w:sz w:val="24"/>
                <w:szCs w:val="24"/>
                <w:lang w:val="ru-RU"/>
              </w:rPr>
              <w:t xml:space="preserve"> </w:t>
            </w:r>
            <w:r w:rsidRPr="00224A89">
              <w:rPr>
                <w:sz w:val="24"/>
                <w:szCs w:val="24"/>
                <w:lang w:val="ru-RU"/>
              </w:rPr>
              <w:t>новые</w:t>
            </w:r>
            <w:r w:rsidRPr="00224A89">
              <w:rPr>
                <w:spacing w:val="-1"/>
                <w:sz w:val="24"/>
                <w:szCs w:val="24"/>
                <w:lang w:val="ru-RU"/>
              </w:rPr>
              <w:t xml:space="preserve"> </w:t>
            </w:r>
            <w:r w:rsidRPr="00224A89">
              <w:rPr>
                <w:sz w:val="24"/>
                <w:szCs w:val="24"/>
                <w:lang w:val="ru-RU"/>
              </w:rPr>
              <w:t>языковые средства;</w:t>
            </w:r>
          </w:p>
          <w:p w:rsidR="007D6916" w:rsidRPr="00224A89" w:rsidRDefault="007D6916" w:rsidP="00C44AC7">
            <w:pPr>
              <w:pStyle w:val="TableParagraph"/>
              <w:numPr>
                <w:ilvl w:val="0"/>
                <w:numId w:val="218"/>
              </w:numPr>
              <w:tabs>
                <w:tab w:val="left" w:pos="238"/>
              </w:tabs>
              <w:spacing w:line="233" w:lineRule="exact"/>
              <w:ind w:hanging="133"/>
              <w:jc w:val="both"/>
              <w:rPr>
                <w:sz w:val="24"/>
                <w:szCs w:val="24"/>
                <w:lang w:val="ru-RU"/>
              </w:rPr>
            </w:pPr>
            <w:r w:rsidRPr="00224A89">
              <w:rPr>
                <w:sz w:val="24"/>
                <w:szCs w:val="24"/>
                <w:lang w:val="ru-RU"/>
              </w:rPr>
              <w:t>осознавать</w:t>
            </w:r>
            <w:r w:rsidRPr="00224A89">
              <w:rPr>
                <w:spacing w:val="1"/>
                <w:sz w:val="24"/>
                <w:szCs w:val="24"/>
                <w:lang w:val="ru-RU"/>
              </w:rPr>
              <w:t xml:space="preserve"> </w:t>
            </w:r>
            <w:r w:rsidRPr="00224A89">
              <w:rPr>
                <w:sz w:val="24"/>
                <w:szCs w:val="24"/>
                <w:lang w:val="ru-RU"/>
              </w:rPr>
              <w:t>свою</w:t>
            </w:r>
            <w:r w:rsidRPr="00224A89">
              <w:rPr>
                <w:spacing w:val="1"/>
                <w:sz w:val="24"/>
                <w:szCs w:val="24"/>
                <w:lang w:val="ru-RU"/>
              </w:rPr>
              <w:t xml:space="preserve"> </w:t>
            </w:r>
            <w:r w:rsidRPr="00224A89">
              <w:rPr>
                <w:sz w:val="24"/>
                <w:szCs w:val="24"/>
                <w:lang w:val="ru-RU"/>
              </w:rPr>
              <w:t>ответственность</w:t>
            </w:r>
            <w:r w:rsidRPr="00224A89">
              <w:rPr>
                <w:spacing w:val="1"/>
                <w:sz w:val="24"/>
                <w:szCs w:val="24"/>
                <w:lang w:val="ru-RU"/>
              </w:rPr>
              <w:t xml:space="preserve"> </w:t>
            </w:r>
            <w:r w:rsidRPr="00224A89">
              <w:rPr>
                <w:sz w:val="24"/>
                <w:szCs w:val="24"/>
                <w:lang w:val="ru-RU"/>
              </w:rPr>
              <w:t>за</w:t>
            </w:r>
            <w:r w:rsidRPr="00224A89">
              <w:rPr>
                <w:spacing w:val="1"/>
                <w:sz w:val="24"/>
                <w:szCs w:val="24"/>
                <w:lang w:val="ru-RU"/>
              </w:rPr>
              <w:t xml:space="preserve"> </w:t>
            </w:r>
            <w:r w:rsidRPr="00224A89">
              <w:rPr>
                <w:sz w:val="24"/>
                <w:szCs w:val="24"/>
                <w:lang w:val="ru-RU"/>
              </w:rPr>
              <w:t>достоверность полученных знаний, за качество</w:t>
            </w:r>
            <w:r w:rsidRPr="00224A89">
              <w:rPr>
                <w:spacing w:val="1"/>
                <w:sz w:val="24"/>
                <w:szCs w:val="24"/>
                <w:lang w:val="ru-RU"/>
              </w:rPr>
              <w:t xml:space="preserve"> </w:t>
            </w:r>
            <w:r w:rsidRPr="00224A89">
              <w:rPr>
                <w:sz w:val="24"/>
                <w:szCs w:val="24"/>
                <w:lang w:val="ru-RU"/>
              </w:rPr>
              <w:t>выполненного</w:t>
            </w:r>
            <w:r w:rsidRPr="00224A89">
              <w:rPr>
                <w:spacing w:val="-1"/>
                <w:sz w:val="24"/>
                <w:szCs w:val="24"/>
                <w:lang w:val="ru-RU"/>
              </w:rPr>
              <w:t xml:space="preserve"> </w:t>
            </w:r>
            <w:r w:rsidRPr="00224A89">
              <w:rPr>
                <w:sz w:val="24"/>
                <w:szCs w:val="24"/>
                <w:lang w:val="ru-RU"/>
              </w:rPr>
              <w:t>проекта.</w:t>
            </w:r>
          </w:p>
        </w:tc>
      </w:tr>
    </w:tbl>
    <w:p w:rsidR="007D6916" w:rsidRDefault="007D6916" w:rsidP="00C44AC7">
      <w:pPr>
        <w:spacing w:after="0" w:line="240" w:lineRule="auto"/>
        <w:ind w:right="40" w:firstLine="708"/>
        <w:jc w:val="both"/>
        <w:rPr>
          <w:rFonts w:ascii="Times New Roman" w:eastAsia="Times New Roman" w:hAnsi="Times New Roman" w:cs="Times New Roman"/>
          <w:i/>
          <w:iCs/>
          <w:sz w:val="24"/>
          <w:szCs w:val="24"/>
        </w:rPr>
      </w:pPr>
    </w:p>
    <w:p w:rsidR="007D6916" w:rsidRDefault="007D6916" w:rsidP="00C44AC7">
      <w:pPr>
        <w:spacing w:after="0" w:line="240" w:lineRule="auto"/>
        <w:ind w:right="40" w:firstLine="708"/>
        <w:jc w:val="both"/>
        <w:rPr>
          <w:rFonts w:ascii="Times New Roman" w:eastAsia="Times New Roman" w:hAnsi="Times New Roman" w:cs="Times New Roman"/>
          <w:i/>
          <w:iCs/>
          <w:sz w:val="24"/>
          <w:szCs w:val="24"/>
        </w:rPr>
      </w:pPr>
    </w:p>
    <w:p w:rsidR="00DF166C" w:rsidRPr="00FD4C29" w:rsidRDefault="00350414" w:rsidP="00C44AC7">
      <w:pPr>
        <w:widowControl w:val="0"/>
        <w:spacing w:after="0" w:line="240" w:lineRule="auto"/>
        <w:ind w:right="130" w:firstLine="707"/>
        <w:jc w:val="both"/>
        <w:rPr>
          <w:rFonts w:ascii="Times New Roman" w:eastAsia="Times New Roman" w:hAnsi="Times New Roman" w:cs="Times New Roman"/>
          <w:b/>
          <w:bCs/>
          <w:i/>
          <w:sz w:val="24"/>
          <w:szCs w:val="24"/>
        </w:rPr>
      </w:pPr>
      <w:r w:rsidRPr="00FD4C29">
        <w:rPr>
          <w:rFonts w:ascii="Times New Roman" w:eastAsia="Times New Roman" w:hAnsi="Times New Roman" w:cs="Times New Roman"/>
          <w:b/>
          <w:bCs/>
          <w:i/>
          <w:sz w:val="24"/>
          <w:szCs w:val="24"/>
        </w:rPr>
        <w:t>2.1.9.</w:t>
      </w:r>
      <w:r w:rsidR="00DF166C" w:rsidRPr="00FD4C29">
        <w:rPr>
          <w:rFonts w:ascii="Times New Roman" w:eastAsia="Times New Roman" w:hAnsi="Times New Roman" w:cs="Times New Roman"/>
          <w:b/>
          <w:bCs/>
          <w:i/>
          <w:sz w:val="24"/>
          <w:szCs w:val="24"/>
        </w:rPr>
        <w:t>Виды</w:t>
      </w:r>
      <w:r w:rsidR="00DF166C" w:rsidRPr="00FD4C29">
        <w:rPr>
          <w:rFonts w:ascii="Times New Roman" w:eastAsia="Times New Roman" w:hAnsi="Times New Roman" w:cs="Times New Roman"/>
          <w:i/>
          <w:spacing w:val="60"/>
          <w:sz w:val="24"/>
          <w:szCs w:val="24"/>
        </w:rPr>
        <w:t xml:space="preserve"> </w:t>
      </w:r>
      <w:r w:rsidR="00DF166C" w:rsidRPr="00FD4C29">
        <w:rPr>
          <w:rFonts w:ascii="Times New Roman" w:eastAsia="Times New Roman" w:hAnsi="Times New Roman" w:cs="Times New Roman"/>
          <w:b/>
          <w:bCs/>
          <w:i/>
          <w:sz w:val="24"/>
          <w:szCs w:val="24"/>
        </w:rPr>
        <w:t>в</w:t>
      </w:r>
      <w:r w:rsidR="00DF166C" w:rsidRPr="00FD4C29">
        <w:rPr>
          <w:rFonts w:ascii="Times New Roman" w:eastAsia="Times New Roman" w:hAnsi="Times New Roman" w:cs="Times New Roman"/>
          <w:b/>
          <w:bCs/>
          <w:i/>
          <w:w w:val="101"/>
          <w:sz w:val="24"/>
          <w:szCs w:val="24"/>
        </w:rPr>
        <w:t>з</w:t>
      </w:r>
      <w:r w:rsidR="00DF166C" w:rsidRPr="00FD4C29">
        <w:rPr>
          <w:rFonts w:ascii="Times New Roman" w:eastAsia="Times New Roman" w:hAnsi="Times New Roman" w:cs="Times New Roman"/>
          <w:b/>
          <w:bCs/>
          <w:i/>
          <w:sz w:val="24"/>
          <w:szCs w:val="24"/>
        </w:rPr>
        <w:t>аимод</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pacing w:val="-1"/>
          <w:sz w:val="24"/>
          <w:szCs w:val="24"/>
        </w:rPr>
        <w:t>й</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z w:val="24"/>
          <w:szCs w:val="24"/>
        </w:rPr>
        <w:t>твия</w:t>
      </w:r>
      <w:r w:rsidR="00DF166C" w:rsidRPr="00FD4C29">
        <w:rPr>
          <w:rFonts w:ascii="Times New Roman" w:eastAsia="Times New Roman" w:hAnsi="Times New Roman" w:cs="Times New Roman"/>
          <w:i/>
          <w:spacing w:val="61"/>
          <w:sz w:val="24"/>
          <w:szCs w:val="24"/>
        </w:rPr>
        <w:t xml:space="preserve"> </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i/>
          <w:spacing w:val="61"/>
          <w:sz w:val="24"/>
          <w:szCs w:val="24"/>
        </w:rPr>
        <w:t xml:space="preserve"> </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ч</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б</w:t>
      </w:r>
      <w:r w:rsidR="00DF166C" w:rsidRPr="00FD4C29">
        <w:rPr>
          <w:rFonts w:ascii="Times New Roman" w:eastAsia="Times New Roman" w:hAnsi="Times New Roman" w:cs="Times New Roman"/>
          <w:b/>
          <w:bCs/>
          <w:i/>
          <w:spacing w:val="-2"/>
          <w:sz w:val="24"/>
          <w:szCs w:val="24"/>
        </w:rPr>
        <w:t>н</w:t>
      </w:r>
      <w:r w:rsidR="00DF166C" w:rsidRPr="00FD4C29">
        <w:rPr>
          <w:rFonts w:ascii="Times New Roman" w:eastAsia="Times New Roman" w:hAnsi="Times New Roman" w:cs="Times New Roman"/>
          <w:b/>
          <w:bCs/>
          <w:i/>
          <w:sz w:val="24"/>
          <w:szCs w:val="24"/>
        </w:rPr>
        <w:t>ыми,</w:t>
      </w:r>
      <w:r w:rsidR="00DF166C" w:rsidRPr="00FD4C29">
        <w:rPr>
          <w:rFonts w:ascii="Times New Roman" w:eastAsia="Times New Roman" w:hAnsi="Times New Roman" w:cs="Times New Roman"/>
          <w:i/>
          <w:spacing w:val="61"/>
          <w:sz w:val="24"/>
          <w:szCs w:val="24"/>
        </w:rPr>
        <w:t xml:space="preserve"> </w:t>
      </w:r>
      <w:r w:rsidR="00DF166C" w:rsidRPr="00FD4C29">
        <w:rPr>
          <w:rFonts w:ascii="Times New Roman" w:eastAsia="Times New Roman" w:hAnsi="Times New Roman" w:cs="Times New Roman"/>
          <w:b/>
          <w:bCs/>
          <w:i/>
          <w:sz w:val="24"/>
          <w:szCs w:val="24"/>
        </w:rPr>
        <w:t>на</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чными</w:t>
      </w:r>
      <w:r w:rsidR="00DF166C" w:rsidRPr="00FD4C29">
        <w:rPr>
          <w:rFonts w:ascii="Times New Roman" w:eastAsia="Times New Roman" w:hAnsi="Times New Roman" w:cs="Times New Roman"/>
          <w:i/>
          <w:spacing w:val="62"/>
          <w:sz w:val="24"/>
          <w:szCs w:val="24"/>
        </w:rPr>
        <w:t xml:space="preserve"> </w:t>
      </w:r>
      <w:r w:rsidR="00DF166C" w:rsidRPr="00FD4C29">
        <w:rPr>
          <w:rFonts w:ascii="Times New Roman" w:eastAsia="Times New Roman" w:hAnsi="Times New Roman" w:cs="Times New Roman"/>
          <w:b/>
          <w:bCs/>
          <w:i/>
          <w:sz w:val="24"/>
          <w:szCs w:val="24"/>
        </w:rPr>
        <w:t>и</w:t>
      </w:r>
      <w:r w:rsidR="00DF166C" w:rsidRPr="00FD4C29">
        <w:rPr>
          <w:rFonts w:ascii="Times New Roman" w:eastAsia="Times New Roman" w:hAnsi="Times New Roman" w:cs="Times New Roman"/>
          <w:i/>
          <w:spacing w:val="58"/>
          <w:sz w:val="24"/>
          <w:szCs w:val="24"/>
        </w:rPr>
        <w:t xml:space="preserve"> </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pacing w:val="1"/>
          <w:sz w:val="24"/>
          <w:szCs w:val="24"/>
        </w:rPr>
        <w:t>о</w:t>
      </w:r>
      <w:r w:rsidR="00DF166C" w:rsidRPr="00FD4C29">
        <w:rPr>
          <w:rFonts w:ascii="Times New Roman" w:eastAsia="Times New Roman" w:hAnsi="Times New Roman" w:cs="Times New Roman"/>
          <w:b/>
          <w:bCs/>
          <w:i/>
          <w:sz w:val="24"/>
          <w:szCs w:val="24"/>
        </w:rPr>
        <w:t>циальными</w:t>
      </w:r>
      <w:r w:rsidR="00DF166C" w:rsidRPr="00FD4C29">
        <w:rPr>
          <w:rFonts w:ascii="Times New Roman" w:eastAsia="Times New Roman" w:hAnsi="Times New Roman" w:cs="Times New Roman"/>
          <w:i/>
          <w:sz w:val="24"/>
          <w:szCs w:val="24"/>
        </w:rPr>
        <w:t xml:space="preserve"> </w:t>
      </w:r>
      <w:r w:rsidR="00DF166C" w:rsidRPr="00FD4C29">
        <w:rPr>
          <w:rFonts w:ascii="Times New Roman" w:eastAsia="Times New Roman" w:hAnsi="Times New Roman" w:cs="Times New Roman"/>
          <w:b/>
          <w:bCs/>
          <w:i/>
          <w:sz w:val="24"/>
          <w:szCs w:val="24"/>
        </w:rPr>
        <w:t>органи</w:t>
      </w:r>
      <w:r w:rsidR="00DF166C" w:rsidRPr="00FD4C29">
        <w:rPr>
          <w:rFonts w:ascii="Times New Roman" w:eastAsia="Times New Roman" w:hAnsi="Times New Roman" w:cs="Times New Roman"/>
          <w:b/>
          <w:bCs/>
          <w:i/>
          <w:spacing w:val="-1"/>
          <w:w w:val="101"/>
          <w:sz w:val="24"/>
          <w:szCs w:val="24"/>
        </w:rPr>
        <w:t>з</w:t>
      </w:r>
      <w:r w:rsidR="00DF166C" w:rsidRPr="00FD4C29">
        <w:rPr>
          <w:rFonts w:ascii="Times New Roman" w:eastAsia="Times New Roman" w:hAnsi="Times New Roman" w:cs="Times New Roman"/>
          <w:b/>
          <w:bCs/>
          <w:i/>
          <w:sz w:val="24"/>
          <w:szCs w:val="24"/>
        </w:rPr>
        <w:t>ациями,</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фо</w:t>
      </w:r>
      <w:r w:rsidR="00DF166C" w:rsidRPr="00FD4C29">
        <w:rPr>
          <w:rFonts w:ascii="Times New Roman" w:eastAsia="Times New Roman" w:hAnsi="Times New Roman" w:cs="Times New Roman"/>
          <w:b/>
          <w:bCs/>
          <w:i/>
          <w:spacing w:val="1"/>
          <w:sz w:val="24"/>
          <w:szCs w:val="24"/>
        </w:rPr>
        <w:t>рмы</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привл</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ч</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ния</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к</w:t>
      </w:r>
      <w:r w:rsidR="00DF166C" w:rsidRPr="00FD4C29">
        <w:rPr>
          <w:rFonts w:ascii="Times New Roman" w:eastAsia="Times New Roman" w:hAnsi="Times New Roman" w:cs="Times New Roman"/>
          <w:b/>
          <w:bCs/>
          <w:i/>
          <w:spacing w:val="1"/>
          <w:sz w:val="24"/>
          <w:szCs w:val="24"/>
        </w:rPr>
        <w:t>о</w:t>
      </w:r>
      <w:r w:rsidR="00DF166C" w:rsidRPr="00FD4C29">
        <w:rPr>
          <w:rFonts w:ascii="Times New Roman" w:eastAsia="Times New Roman" w:hAnsi="Times New Roman" w:cs="Times New Roman"/>
          <w:b/>
          <w:bCs/>
          <w:i/>
          <w:sz w:val="24"/>
          <w:szCs w:val="24"/>
        </w:rPr>
        <w:t>н</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z w:val="24"/>
          <w:szCs w:val="24"/>
        </w:rPr>
        <w:t>ул</w:t>
      </w:r>
      <w:r w:rsidR="00DF166C" w:rsidRPr="00FD4C29">
        <w:rPr>
          <w:rFonts w:ascii="Times New Roman" w:eastAsia="Times New Roman" w:hAnsi="Times New Roman" w:cs="Times New Roman"/>
          <w:b/>
          <w:bCs/>
          <w:i/>
          <w:spacing w:val="-1"/>
          <w:sz w:val="24"/>
          <w:szCs w:val="24"/>
        </w:rPr>
        <w:t>ь</w:t>
      </w:r>
      <w:r w:rsidR="00DF166C" w:rsidRPr="00FD4C29">
        <w:rPr>
          <w:rFonts w:ascii="Times New Roman" w:eastAsia="Times New Roman" w:hAnsi="Times New Roman" w:cs="Times New Roman"/>
          <w:b/>
          <w:bCs/>
          <w:i/>
          <w:sz w:val="24"/>
          <w:szCs w:val="24"/>
        </w:rPr>
        <w:t>та</w:t>
      </w:r>
      <w:r w:rsidR="00DF166C" w:rsidRPr="00FD4C29">
        <w:rPr>
          <w:rFonts w:ascii="Times New Roman" w:eastAsia="Times New Roman" w:hAnsi="Times New Roman" w:cs="Times New Roman"/>
          <w:b/>
          <w:bCs/>
          <w:i/>
          <w:spacing w:val="-2"/>
          <w:sz w:val="24"/>
          <w:szCs w:val="24"/>
        </w:rPr>
        <w:t>н</w:t>
      </w:r>
      <w:r w:rsidR="00DF166C" w:rsidRPr="00FD4C29">
        <w:rPr>
          <w:rFonts w:ascii="Times New Roman" w:eastAsia="Times New Roman" w:hAnsi="Times New Roman" w:cs="Times New Roman"/>
          <w:b/>
          <w:bCs/>
          <w:i/>
          <w:spacing w:val="1"/>
          <w:sz w:val="24"/>
          <w:szCs w:val="24"/>
        </w:rPr>
        <w:t>то</w:t>
      </w:r>
      <w:r w:rsidR="00DF166C" w:rsidRPr="00FD4C29">
        <w:rPr>
          <w:rFonts w:ascii="Times New Roman" w:eastAsia="Times New Roman" w:hAnsi="Times New Roman" w:cs="Times New Roman"/>
          <w:b/>
          <w:bCs/>
          <w:i/>
          <w:sz w:val="24"/>
          <w:szCs w:val="24"/>
        </w:rPr>
        <w:t>в,</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pacing w:val="1"/>
          <w:sz w:val="24"/>
          <w:szCs w:val="24"/>
        </w:rPr>
        <w:t>э</w:t>
      </w:r>
      <w:r w:rsidR="00DF166C" w:rsidRPr="00FD4C29">
        <w:rPr>
          <w:rFonts w:ascii="Times New Roman" w:eastAsia="Times New Roman" w:hAnsi="Times New Roman" w:cs="Times New Roman"/>
          <w:b/>
          <w:bCs/>
          <w:i/>
          <w:spacing w:val="-2"/>
          <w:sz w:val="24"/>
          <w:szCs w:val="24"/>
        </w:rPr>
        <w:t>к</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z w:val="24"/>
          <w:szCs w:val="24"/>
        </w:rPr>
        <w:t>п</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р</w:t>
      </w:r>
      <w:r w:rsidR="00DF166C" w:rsidRPr="00FD4C29">
        <w:rPr>
          <w:rFonts w:ascii="Times New Roman" w:eastAsia="Times New Roman" w:hAnsi="Times New Roman" w:cs="Times New Roman"/>
          <w:b/>
          <w:bCs/>
          <w:i/>
          <w:spacing w:val="-1"/>
          <w:sz w:val="24"/>
          <w:szCs w:val="24"/>
        </w:rPr>
        <w:t>т</w:t>
      </w:r>
      <w:r w:rsidR="00DF166C" w:rsidRPr="00FD4C29">
        <w:rPr>
          <w:rFonts w:ascii="Times New Roman" w:eastAsia="Times New Roman" w:hAnsi="Times New Roman" w:cs="Times New Roman"/>
          <w:b/>
          <w:bCs/>
          <w:i/>
          <w:sz w:val="24"/>
          <w:szCs w:val="24"/>
        </w:rPr>
        <w:t>ов</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pacing w:val="1"/>
          <w:sz w:val="24"/>
          <w:szCs w:val="24"/>
        </w:rPr>
        <w:t>и</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на</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чн</w:t>
      </w:r>
      <w:r w:rsidR="00DF166C" w:rsidRPr="00FD4C29">
        <w:rPr>
          <w:rFonts w:ascii="Times New Roman" w:eastAsia="Times New Roman" w:hAnsi="Times New Roman" w:cs="Times New Roman"/>
          <w:b/>
          <w:bCs/>
          <w:i/>
          <w:spacing w:val="-1"/>
          <w:sz w:val="24"/>
          <w:szCs w:val="24"/>
        </w:rPr>
        <w:t>ы</w:t>
      </w:r>
      <w:r w:rsidR="00DF166C" w:rsidRPr="00FD4C29">
        <w:rPr>
          <w:rFonts w:ascii="Times New Roman" w:eastAsia="Times New Roman" w:hAnsi="Times New Roman" w:cs="Times New Roman"/>
          <w:b/>
          <w:bCs/>
          <w:i/>
          <w:sz w:val="24"/>
          <w:szCs w:val="24"/>
        </w:rPr>
        <w:t>х</w:t>
      </w:r>
      <w:r w:rsidR="00DF166C" w:rsidRPr="00FD4C29">
        <w:rPr>
          <w:rFonts w:ascii="Times New Roman" w:eastAsia="Times New Roman" w:hAnsi="Times New Roman" w:cs="Times New Roman"/>
          <w:i/>
          <w:sz w:val="24"/>
          <w:szCs w:val="24"/>
        </w:rPr>
        <w:t xml:space="preserve"> </w:t>
      </w:r>
      <w:r w:rsidR="00DF166C" w:rsidRPr="00FD4C29">
        <w:rPr>
          <w:rFonts w:ascii="Times New Roman" w:eastAsia="Times New Roman" w:hAnsi="Times New Roman" w:cs="Times New Roman"/>
          <w:b/>
          <w:bCs/>
          <w:i/>
          <w:sz w:val="24"/>
          <w:szCs w:val="24"/>
        </w:rPr>
        <w:t>р</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к</w:t>
      </w:r>
      <w:r w:rsidR="00DF166C" w:rsidRPr="00FD4C29">
        <w:rPr>
          <w:rFonts w:ascii="Times New Roman" w:eastAsia="Times New Roman" w:hAnsi="Times New Roman" w:cs="Times New Roman"/>
          <w:b/>
          <w:bCs/>
          <w:i/>
          <w:spacing w:val="1"/>
          <w:sz w:val="24"/>
          <w:szCs w:val="24"/>
        </w:rPr>
        <w:t>о</w:t>
      </w:r>
      <w:r w:rsidR="00DF166C" w:rsidRPr="00FD4C29">
        <w:rPr>
          <w:rFonts w:ascii="Times New Roman" w:eastAsia="Times New Roman" w:hAnsi="Times New Roman" w:cs="Times New Roman"/>
          <w:b/>
          <w:bCs/>
          <w:i/>
          <w:spacing w:val="-1"/>
          <w:sz w:val="24"/>
          <w:szCs w:val="24"/>
        </w:rPr>
        <w:t>в</w:t>
      </w:r>
      <w:r w:rsidR="00DF166C" w:rsidRPr="00FD4C29">
        <w:rPr>
          <w:rFonts w:ascii="Times New Roman" w:eastAsia="Times New Roman" w:hAnsi="Times New Roman" w:cs="Times New Roman"/>
          <w:b/>
          <w:bCs/>
          <w:i/>
          <w:sz w:val="24"/>
          <w:szCs w:val="24"/>
        </w:rPr>
        <w:t>одит</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л</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й</w:t>
      </w:r>
    </w:p>
    <w:p w:rsidR="00DF166C" w:rsidRPr="00FD4C29" w:rsidRDefault="00DF166C" w:rsidP="00C44AC7">
      <w:pPr>
        <w:widowControl w:val="0"/>
        <w:tabs>
          <w:tab w:val="left" w:pos="1217"/>
          <w:tab w:val="left" w:pos="2812"/>
          <w:tab w:val="left" w:pos="3502"/>
          <w:tab w:val="left" w:pos="4728"/>
          <w:tab w:val="left" w:pos="6571"/>
          <w:tab w:val="left" w:pos="8396"/>
        </w:tabs>
        <w:spacing w:after="0" w:line="240" w:lineRule="auto"/>
        <w:ind w:right="567" w:firstLine="707"/>
        <w:jc w:val="both"/>
        <w:rPr>
          <w:rFonts w:ascii="Times New Roman" w:eastAsia="Times New Roman" w:hAnsi="Times New Roman" w:cs="Times New Roman"/>
          <w:w w:val="101"/>
          <w:sz w:val="24"/>
          <w:szCs w:val="24"/>
        </w:rPr>
      </w:pPr>
      <w:r w:rsidRPr="00FD4C29">
        <w:rPr>
          <w:rFonts w:ascii="Times New Roman" w:eastAsia="Times New Roman" w:hAnsi="Times New Roman" w:cs="Times New Roman"/>
          <w:sz w:val="24"/>
          <w:szCs w:val="24"/>
        </w:rPr>
        <w:t>Формы</w:t>
      </w:r>
      <w:r w:rsidRPr="00FD4C29">
        <w:rPr>
          <w:rFonts w:ascii="Times New Roman" w:eastAsia="Times New Roman" w:hAnsi="Times New Roman" w:cs="Times New Roman"/>
          <w:spacing w:val="21"/>
          <w:sz w:val="24"/>
          <w:szCs w:val="24"/>
        </w:rPr>
        <w:t xml:space="preserve"> </w:t>
      </w:r>
      <w:r w:rsidRPr="00FD4C29">
        <w:rPr>
          <w:rFonts w:ascii="Times New Roman" w:eastAsia="Times New Roman" w:hAnsi="Times New Roman" w:cs="Times New Roman"/>
          <w:spacing w:val="1"/>
          <w:sz w:val="24"/>
          <w:szCs w:val="24"/>
        </w:rPr>
        <w:t>п</w:t>
      </w:r>
      <w:r w:rsidRPr="00FD4C29">
        <w:rPr>
          <w:rFonts w:ascii="Times New Roman" w:eastAsia="Times New Roman" w:hAnsi="Times New Roman" w:cs="Times New Roman"/>
          <w:sz w:val="24"/>
          <w:szCs w:val="24"/>
        </w:rPr>
        <w:t>ривл</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н</w:t>
      </w:r>
      <w:r w:rsidRPr="00FD4C29">
        <w:rPr>
          <w:rFonts w:ascii="Times New Roman" w:eastAsia="Times New Roman" w:hAnsi="Times New Roman" w:cs="Times New Roman"/>
          <w:spacing w:val="-1"/>
          <w:sz w:val="24"/>
          <w:szCs w:val="24"/>
        </w:rPr>
        <w:t>и</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pacing w:val="23"/>
          <w:sz w:val="24"/>
          <w:szCs w:val="24"/>
        </w:rPr>
        <w:t xml:space="preserve"> </w:t>
      </w:r>
      <w:r w:rsidRPr="00FD4C29">
        <w:rPr>
          <w:rFonts w:ascii="Times New Roman" w:eastAsia="Times New Roman" w:hAnsi="Times New Roman" w:cs="Times New Roman"/>
          <w:sz w:val="24"/>
          <w:szCs w:val="24"/>
        </w:rPr>
        <w:t>кон</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ульт</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нт</w:t>
      </w:r>
      <w:r w:rsidRPr="00FD4C29">
        <w:rPr>
          <w:rFonts w:ascii="Times New Roman" w:eastAsia="Times New Roman" w:hAnsi="Times New Roman" w:cs="Times New Roman"/>
          <w:spacing w:val="2"/>
          <w:sz w:val="24"/>
          <w:szCs w:val="24"/>
        </w:rPr>
        <w:t>о</w:t>
      </w:r>
      <w:r w:rsidRPr="00FD4C29">
        <w:rPr>
          <w:rFonts w:ascii="Times New Roman" w:eastAsia="Times New Roman" w:hAnsi="Times New Roman" w:cs="Times New Roman"/>
          <w:sz w:val="24"/>
          <w:szCs w:val="24"/>
        </w:rPr>
        <w:t>в,</w:t>
      </w:r>
      <w:r w:rsidRPr="00FD4C29">
        <w:rPr>
          <w:rFonts w:ascii="Times New Roman" w:eastAsia="Times New Roman" w:hAnsi="Times New Roman" w:cs="Times New Roman"/>
          <w:spacing w:val="22"/>
          <w:sz w:val="24"/>
          <w:szCs w:val="24"/>
        </w:rPr>
        <w:t xml:space="preserve"> </w:t>
      </w:r>
      <w:r w:rsidRPr="00FD4C29">
        <w:rPr>
          <w:rFonts w:ascii="Times New Roman" w:eastAsia="Times New Roman" w:hAnsi="Times New Roman" w:cs="Times New Roman"/>
          <w:sz w:val="24"/>
          <w:szCs w:val="24"/>
        </w:rPr>
        <w:t>эк</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п</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ртов</w:t>
      </w:r>
      <w:r w:rsidRPr="00FD4C29">
        <w:rPr>
          <w:rFonts w:ascii="Times New Roman" w:eastAsia="Times New Roman" w:hAnsi="Times New Roman" w:cs="Times New Roman"/>
          <w:spacing w:val="21"/>
          <w:sz w:val="24"/>
          <w:szCs w:val="24"/>
        </w:rPr>
        <w:t xml:space="preserve"> </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21"/>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чных</w:t>
      </w:r>
      <w:r w:rsidRPr="00FD4C29">
        <w:rPr>
          <w:rFonts w:ascii="Times New Roman" w:eastAsia="Times New Roman" w:hAnsi="Times New Roman" w:cs="Times New Roman"/>
          <w:spacing w:val="22"/>
          <w:sz w:val="24"/>
          <w:szCs w:val="24"/>
        </w:rPr>
        <w:t xml:space="preserve"> </w:t>
      </w:r>
      <w:r w:rsidRPr="00FD4C29">
        <w:rPr>
          <w:rFonts w:ascii="Times New Roman" w:eastAsia="Times New Roman" w:hAnsi="Times New Roman" w:cs="Times New Roman"/>
          <w:spacing w:val="1"/>
          <w:sz w:val="24"/>
          <w:szCs w:val="24"/>
        </w:rPr>
        <w:t>р</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к</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водит</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й м</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г</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z w:val="24"/>
          <w:szCs w:val="24"/>
        </w:rPr>
        <w:tab/>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тр</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ить</w:t>
      </w:r>
      <w:r w:rsidRPr="00FD4C29">
        <w:rPr>
          <w:rFonts w:ascii="Times New Roman" w:eastAsia="Times New Roman" w:hAnsi="Times New Roman" w:cs="Times New Roman"/>
          <w:spacing w:val="-1"/>
          <w:w w:val="101"/>
          <w:sz w:val="24"/>
          <w:szCs w:val="24"/>
        </w:rPr>
        <w:t>с</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z w:val="24"/>
          <w:szCs w:val="24"/>
        </w:rPr>
        <w:tab/>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ab/>
        <w:t>о</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нов</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ab/>
        <w:t>д</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го</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орных</w:t>
      </w:r>
      <w:r w:rsidRPr="00FD4C29">
        <w:rPr>
          <w:rFonts w:ascii="Times New Roman" w:eastAsia="Times New Roman" w:hAnsi="Times New Roman" w:cs="Times New Roman"/>
          <w:sz w:val="24"/>
          <w:szCs w:val="24"/>
        </w:rPr>
        <w:tab/>
        <w:t>о</w:t>
      </w:r>
      <w:r w:rsidRPr="00FD4C29">
        <w:rPr>
          <w:rFonts w:ascii="Times New Roman" w:eastAsia="Times New Roman" w:hAnsi="Times New Roman" w:cs="Times New Roman"/>
          <w:spacing w:val="-1"/>
          <w:sz w:val="24"/>
          <w:szCs w:val="24"/>
        </w:rPr>
        <w:t>тно</w:t>
      </w:r>
      <w:r w:rsidRPr="00FD4C29">
        <w:rPr>
          <w:rFonts w:ascii="Times New Roman" w:eastAsia="Times New Roman" w:hAnsi="Times New Roman" w:cs="Times New Roman"/>
          <w:sz w:val="24"/>
          <w:szCs w:val="24"/>
        </w:rPr>
        <w:t>ш</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ний,</w:t>
      </w:r>
      <w:r w:rsidRPr="00FD4C29">
        <w:rPr>
          <w:rFonts w:ascii="Times New Roman" w:eastAsia="Times New Roman" w:hAnsi="Times New Roman" w:cs="Times New Roman"/>
          <w:sz w:val="24"/>
          <w:szCs w:val="24"/>
        </w:rPr>
        <w:tab/>
        <w:t>о</w:t>
      </w:r>
      <w:r w:rsidRPr="00FD4C29">
        <w:rPr>
          <w:rFonts w:ascii="Times New Roman" w:eastAsia="Times New Roman" w:hAnsi="Times New Roman" w:cs="Times New Roman"/>
          <w:spacing w:val="-1"/>
          <w:sz w:val="24"/>
          <w:szCs w:val="24"/>
        </w:rPr>
        <w:t>т</w:t>
      </w:r>
      <w:r w:rsidRPr="00FD4C29">
        <w:rPr>
          <w:rFonts w:ascii="Times New Roman" w:eastAsia="Times New Roman" w:hAnsi="Times New Roman" w:cs="Times New Roman"/>
          <w:sz w:val="24"/>
          <w:szCs w:val="24"/>
        </w:rPr>
        <w:t>нош</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ий вз</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имовы</w:t>
      </w:r>
      <w:r w:rsidRPr="00FD4C29">
        <w:rPr>
          <w:rFonts w:ascii="Times New Roman" w:eastAsia="Times New Roman" w:hAnsi="Times New Roman" w:cs="Times New Roman"/>
          <w:spacing w:val="-2"/>
          <w:sz w:val="24"/>
          <w:szCs w:val="24"/>
        </w:rPr>
        <w:t>г</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1"/>
          <w:sz w:val="24"/>
          <w:szCs w:val="24"/>
        </w:rPr>
        <w:t>д</w:t>
      </w:r>
      <w:r w:rsidRPr="00FD4C29">
        <w:rPr>
          <w:rFonts w:ascii="Times New Roman" w:eastAsia="Times New Roman" w:hAnsi="Times New Roman" w:cs="Times New Roman"/>
          <w:sz w:val="24"/>
          <w:szCs w:val="24"/>
        </w:rPr>
        <w:t>ного</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pacing w:val="-1"/>
          <w:w w:val="101"/>
          <w:sz w:val="24"/>
          <w:szCs w:val="24"/>
        </w:rPr>
        <w:t>с</w:t>
      </w:r>
      <w:r w:rsidRPr="00FD4C29">
        <w:rPr>
          <w:rFonts w:ascii="Times New Roman" w:eastAsia="Times New Roman" w:hAnsi="Times New Roman" w:cs="Times New Roman"/>
          <w:sz w:val="24"/>
          <w:szCs w:val="24"/>
        </w:rPr>
        <w:t>от</w:t>
      </w:r>
      <w:r w:rsidRPr="00FD4C29">
        <w:rPr>
          <w:rFonts w:ascii="Times New Roman" w:eastAsia="Times New Roman" w:hAnsi="Times New Roman" w:cs="Times New Roman"/>
          <w:spacing w:val="1"/>
          <w:sz w:val="24"/>
          <w:szCs w:val="24"/>
        </w:rPr>
        <w:t>р</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днич</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тв</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w:t>
      </w:r>
      <w:r w:rsidRPr="00FD4C29">
        <w:rPr>
          <w:rFonts w:ascii="Times New Roman" w:eastAsia="Times New Roman" w:hAnsi="Times New Roman" w:cs="Times New Roman"/>
          <w:spacing w:val="33"/>
          <w:sz w:val="24"/>
          <w:szCs w:val="24"/>
        </w:rPr>
        <w:t xml:space="preserve"> </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к</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35"/>
          <w:sz w:val="24"/>
          <w:szCs w:val="24"/>
        </w:rPr>
        <w:t xml:space="preserve"> </w:t>
      </w:r>
      <w:r w:rsidRPr="00FD4C29">
        <w:rPr>
          <w:rFonts w:ascii="Times New Roman" w:eastAsia="Times New Roman" w:hAnsi="Times New Roman" w:cs="Times New Roman"/>
          <w:sz w:val="24"/>
          <w:szCs w:val="24"/>
        </w:rPr>
        <w:t>формы</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z w:val="24"/>
          <w:szCs w:val="24"/>
        </w:rPr>
        <w:t>мог</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pacing w:val="35"/>
          <w:sz w:val="24"/>
          <w:szCs w:val="24"/>
        </w:rPr>
        <w:t xml:space="preserve"> </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w w:val="101"/>
          <w:sz w:val="24"/>
          <w:szCs w:val="24"/>
        </w:rPr>
        <w:t>се</w:t>
      </w:r>
      <w:r w:rsidRPr="00FD4C29">
        <w:rPr>
          <w:rFonts w:ascii="Times New Roman" w:eastAsia="Times New Roman" w:hAnsi="Times New Roman" w:cs="Times New Roman"/>
          <w:sz w:val="24"/>
          <w:szCs w:val="24"/>
        </w:rPr>
        <w:t>б</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pacing w:val="35"/>
          <w:sz w:val="24"/>
          <w:szCs w:val="24"/>
        </w:rPr>
        <w:t xml:space="preserve"> </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кл</w:t>
      </w:r>
      <w:r w:rsidRPr="00FD4C29">
        <w:rPr>
          <w:rFonts w:ascii="Times New Roman" w:eastAsia="Times New Roman" w:hAnsi="Times New Roman" w:cs="Times New Roman"/>
          <w:spacing w:val="-1"/>
          <w:sz w:val="24"/>
          <w:szCs w:val="24"/>
        </w:rPr>
        <w:t>ю</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ть,</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 xml:space="preserve"> огр</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1"/>
          <w:sz w:val="24"/>
          <w:szCs w:val="24"/>
        </w:rPr>
        <w:t>ч</w:t>
      </w:r>
      <w:r w:rsidRPr="00FD4C29">
        <w:rPr>
          <w:rFonts w:ascii="Times New Roman" w:eastAsia="Times New Roman" w:hAnsi="Times New Roman" w:cs="Times New Roman"/>
          <w:sz w:val="24"/>
          <w:szCs w:val="24"/>
        </w:rPr>
        <w:t>ив</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ть</w:t>
      </w:r>
      <w:r w:rsidRPr="00FD4C29">
        <w:rPr>
          <w:rFonts w:ascii="Times New Roman" w:eastAsia="Times New Roman" w:hAnsi="Times New Roman" w:cs="Times New Roman"/>
          <w:w w:val="101"/>
          <w:sz w:val="24"/>
          <w:szCs w:val="24"/>
        </w:rPr>
        <w:t>ся</w:t>
      </w:r>
      <w:r w:rsidRPr="00FD4C29">
        <w:rPr>
          <w:rFonts w:ascii="Times New Roman" w:eastAsia="Times New Roman" w:hAnsi="Times New Roman" w:cs="Times New Roman"/>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spacing w:val="-2"/>
          <w:w w:val="101"/>
          <w:sz w:val="24"/>
          <w:szCs w:val="24"/>
        </w:rPr>
        <w:t>е</w:t>
      </w:r>
      <w:r w:rsidRPr="00FD4C29">
        <w:rPr>
          <w:rFonts w:ascii="Times New Roman" w:eastAsia="Times New Roman" w:hAnsi="Times New Roman" w:cs="Times New Roman"/>
          <w:sz w:val="24"/>
          <w:szCs w:val="24"/>
        </w:rPr>
        <w:t>д</w:t>
      </w:r>
      <w:r w:rsidRPr="00FD4C29">
        <w:rPr>
          <w:rFonts w:ascii="Times New Roman" w:eastAsia="Times New Roman" w:hAnsi="Times New Roman" w:cs="Times New Roman"/>
          <w:spacing w:val="-3"/>
          <w:sz w:val="24"/>
          <w:szCs w:val="24"/>
        </w:rPr>
        <w:t>у</w:t>
      </w:r>
      <w:r w:rsidRPr="00FD4C29">
        <w:rPr>
          <w:rFonts w:ascii="Times New Roman" w:eastAsia="Times New Roman" w:hAnsi="Times New Roman" w:cs="Times New Roman"/>
          <w:sz w:val="24"/>
          <w:szCs w:val="24"/>
        </w:rPr>
        <w:t>ющим</w:t>
      </w:r>
      <w:r w:rsidRPr="00FD4C29">
        <w:rPr>
          <w:rFonts w:ascii="Times New Roman" w:eastAsia="Times New Roman" w:hAnsi="Times New Roman" w:cs="Times New Roman"/>
          <w:w w:val="101"/>
          <w:sz w:val="24"/>
          <w:szCs w:val="24"/>
        </w:rPr>
        <w:t>:</w:t>
      </w:r>
    </w:p>
    <w:p w:rsidR="00DF166C" w:rsidRPr="00FD4C29" w:rsidRDefault="00DF166C" w:rsidP="00C44AC7">
      <w:pPr>
        <w:pStyle w:val="af"/>
        <w:numPr>
          <w:ilvl w:val="0"/>
          <w:numId w:val="186"/>
        </w:numPr>
        <w:tabs>
          <w:tab w:val="left" w:pos="2256"/>
          <w:tab w:val="left" w:pos="3617"/>
          <w:tab w:val="left" w:pos="5725"/>
          <w:tab w:val="left" w:pos="6186"/>
          <w:tab w:val="left" w:pos="7250"/>
          <w:tab w:val="left" w:pos="7852"/>
        </w:tabs>
        <w:suppressAutoHyphens w:val="0"/>
        <w:autoSpaceDE/>
        <w:ind w:left="0" w:right="567"/>
        <w:contextualSpacing/>
        <w:jc w:val="both"/>
        <w:rPr>
          <w:rFonts w:cs="Times New Roman"/>
          <w:w w:val="101"/>
          <w:lang w:val="ru-RU"/>
        </w:rPr>
      </w:pPr>
      <w:r w:rsidRPr="00FD4C29">
        <w:rPr>
          <w:rFonts w:cs="Times New Roman"/>
          <w:lang w:val="ru-RU"/>
        </w:rPr>
        <w:t>эк</w:t>
      </w:r>
      <w:r w:rsidRPr="00FD4C29">
        <w:rPr>
          <w:rFonts w:cs="Times New Roman"/>
          <w:w w:val="101"/>
          <w:lang w:val="ru-RU"/>
        </w:rPr>
        <w:t>с</w:t>
      </w:r>
      <w:r w:rsidRPr="00FD4C29">
        <w:rPr>
          <w:rFonts w:cs="Times New Roman"/>
          <w:lang w:val="ru-RU"/>
        </w:rPr>
        <w:t>п</w:t>
      </w:r>
      <w:r w:rsidRPr="00FD4C29">
        <w:rPr>
          <w:rFonts w:cs="Times New Roman"/>
          <w:spacing w:val="-1"/>
          <w:w w:val="101"/>
          <w:lang w:val="ru-RU"/>
        </w:rPr>
        <w:t>е</w:t>
      </w:r>
      <w:r w:rsidRPr="00FD4C29">
        <w:rPr>
          <w:rFonts w:cs="Times New Roman"/>
          <w:lang w:val="ru-RU"/>
        </w:rPr>
        <w:t>ртн</w:t>
      </w:r>
      <w:r w:rsidRPr="00FD4C29">
        <w:rPr>
          <w:rFonts w:cs="Times New Roman"/>
          <w:w w:val="101"/>
          <w:lang w:val="ru-RU"/>
        </w:rPr>
        <w:t>ая</w:t>
      </w:r>
      <w:r w:rsidRPr="00FD4C29">
        <w:rPr>
          <w:rFonts w:cs="Times New Roman"/>
          <w:lang w:val="ru-RU"/>
        </w:rPr>
        <w:t>,</w:t>
      </w:r>
      <w:r w:rsidRPr="00FD4C29">
        <w:rPr>
          <w:rFonts w:cs="Times New Roman"/>
          <w:lang w:val="ru-RU"/>
        </w:rPr>
        <w:tab/>
        <w:t>н</w:t>
      </w:r>
      <w:r w:rsidRPr="00FD4C29">
        <w:rPr>
          <w:rFonts w:cs="Times New Roman"/>
          <w:w w:val="101"/>
          <w:lang w:val="ru-RU"/>
        </w:rPr>
        <w:t>а</w:t>
      </w:r>
      <w:r w:rsidRPr="00FD4C29">
        <w:rPr>
          <w:rFonts w:cs="Times New Roman"/>
          <w:spacing w:val="-2"/>
          <w:lang w:val="ru-RU"/>
        </w:rPr>
        <w:t>у</w:t>
      </w:r>
      <w:r w:rsidRPr="00FD4C29">
        <w:rPr>
          <w:rFonts w:cs="Times New Roman"/>
          <w:lang w:val="ru-RU"/>
        </w:rPr>
        <w:t>ч</w:t>
      </w:r>
      <w:r w:rsidRPr="00FD4C29">
        <w:rPr>
          <w:rFonts w:cs="Times New Roman"/>
          <w:spacing w:val="1"/>
          <w:lang w:val="ru-RU"/>
        </w:rPr>
        <w:t>н</w:t>
      </w:r>
      <w:r w:rsidRPr="00FD4C29">
        <w:rPr>
          <w:rFonts w:cs="Times New Roman"/>
          <w:w w:val="101"/>
          <w:lang w:val="ru-RU"/>
        </w:rPr>
        <w:t>ая</w:t>
      </w:r>
      <w:r w:rsidRPr="00FD4C29">
        <w:rPr>
          <w:rFonts w:cs="Times New Roman"/>
          <w:lang w:val="ru-RU"/>
        </w:rPr>
        <w:tab/>
        <w:t>и</w:t>
      </w:r>
      <w:r w:rsidRPr="00FD4C29">
        <w:rPr>
          <w:rFonts w:cs="Times New Roman"/>
          <w:lang w:val="ru-RU"/>
        </w:rPr>
        <w:tab/>
      </w:r>
      <w:r w:rsidRPr="00FD4C29">
        <w:rPr>
          <w:rFonts w:cs="Times New Roman"/>
          <w:spacing w:val="-1"/>
          <w:lang w:val="ru-RU"/>
        </w:rPr>
        <w:t>ко</w:t>
      </w:r>
      <w:r w:rsidRPr="00FD4C29">
        <w:rPr>
          <w:rFonts w:cs="Times New Roman"/>
          <w:lang w:val="ru-RU"/>
        </w:rPr>
        <w:t>н</w:t>
      </w:r>
      <w:r w:rsidRPr="00FD4C29">
        <w:rPr>
          <w:rFonts w:cs="Times New Roman"/>
          <w:w w:val="101"/>
          <w:lang w:val="ru-RU"/>
        </w:rPr>
        <w:t>с</w:t>
      </w:r>
      <w:r w:rsidRPr="00FD4C29">
        <w:rPr>
          <w:rFonts w:cs="Times New Roman"/>
          <w:spacing w:val="-3"/>
          <w:lang w:val="ru-RU"/>
        </w:rPr>
        <w:t>у</w:t>
      </w:r>
      <w:r w:rsidRPr="00FD4C29">
        <w:rPr>
          <w:rFonts w:cs="Times New Roman"/>
          <w:lang w:val="ru-RU"/>
        </w:rPr>
        <w:t>льт</w:t>
      </w:r>
      <w:r w:rsidRPr="00FD4C29">
        <w:rPr>
          <w:rFonts w:cs="Times New Roman"/>
          <w:w w:val="101"/>
          <w:lang w:val="ru-RU"/>
        </w:rPr>
        <w:t>а</w:t>
      </w:r>
      <w:r w:rsidRPr="00FD4C29">
        <w:rPr>
          <w:rFonts w:cs="Times New Roman"/>
          <w:lang w:val="ru-RU"/>
        </w:rPr>
        <w:t>ционн</w:t>
      </w:r>
      <w:r w:rsidRPr="00FD4C29">
        <w:rPr>
          <w:rFonts w:cs="Times New Roman"/>
          <w:w w:val="101"/>
          <w:lang w:val="ru-RU"/>
        </w:rPr>
        <w:t>ая</w:t>
      </w:r>
      <w:r w:rsidRPr="00FD4C29">
        <w:rPr>
          <w:rFonts w:cs="Times New Roman"/>
          <w:lang w:val="ru-RU"/>
        </w:rPr>
        <w:t xml:space="preserve"> подд</w:t>
      </w:r>
      <w:r w:rsidRPr="00FD4C29">
        <w:rPr>
          <w:rFonts w:cs="Times New Roman"/>
          <w:spacing w:val="-1"/>
          <w:w w:val="101"/>
          <w:lang w:val="ru-RU"/>
        </w:rPr>
        <w:t>е</w:t>
      </w:r>
      <w:r w:rsidRPr="00FD4C29">
        <w:rPr>
          <w:rFonts w:cs="Times New Roman"/>
          <w:lang w:val="ru-RU"/>
        </w:rPr>
        <w:t>ржк</w:t>
      </w:r>
      <w:r w:rsidRPr="00FD4C29">
        <w:rPr>
          <w:rFonts w:cs="Times New Roman"/>
          <w:w w:val="101"/>
          <w:lang w:val="ru-RU"/>
        </w:rPr>
        <w:t>а</w:t>
      </w:r>
      <w:r w:rsidRPr="00FD4C29">
        <w:rPr>
          <w:rFonts w:cs="Times New Roman"/>
          <w:lang w:val="ru-RU"/>
        </w:rPr>
        <w:t xml:space="preserve"> мож</w:t>
      </w:r>
      <w:r w:rsidRPr="00FD4C29">
        <w:rPr>
          <w:rFonts w:cs="Times New Roman"/>
          <w:spacing w:val="-1"/>
          <w:w w:val="101"/>
          <w:lang w:val="ru-RU"/>
        </w:rPr>
        <w:t>е</w:t>
      </w:r>
      <w:r w:rsidRPr="00FD4C29">
        <w:rPr>
          <w:rFonts w:cs="Times New Roman"/>
          <w:lang w:val="ru-RU"/>
        </w:rPr>
        <w:t>т о</w:t>
      </w:r>
      <w:r w:rsidRPr="00FD4C29">
        <w:rPr>
          <w:rFonts w:cs="Times New Roman"/>
          <w:w w:val="101"/>
          <w:lang w:val="ru-RU"/>
        </w:rPr>
        <w:t>с</w:t>
      </w:r>
      <w:r w:rsidRPr="00FD4C29">
        <w:rPr>
          <w:rFonts w:cs="Times New Roman"/>
          <w:spacing w:val="-3"/>
          <w:lang w:val="ru-RU"/>
        </w:rPr>
        <w:t>у</w:t>
      </w:r>
      <w:r w:rsidRPr="00FD4C29">
        <w:rPr>
          <w:rFonts w:cs="Times New Roman"/>
          <w:lang w:val="ru-RU"/>
        </w:rPr>
        <w:t>щ</w:t>
      </w:r>
      <w:r w:rsidRPr="00FD4C29">
        <w:rPr>
          <w:rFonts w:cs="Times New Roman"/>
          <w:w w:val="101"/>
          <w:lang w:val="ru-RU"/>
        </w:rPr>
        <w:t>ес</w:t>
      </w:r>
      <w:r w:rsidRPr="00FD4C29">
        <w:rPr>
          <w:rFonts w:cs="Times New Roman"/>
          <w:lang w:val="ru-RU"/>
        </w:rPr>
        <w:t>тв</w:t>
      </w:r>
      <w:r w:rsidRPr="00FD4C29">
        <w:rPr>
          <w:rFonts w:cs="Times New Roman"/>
          <w:spacing w:val="-1"/>
          <w:lang w:val="ru-RU"/>
        </w:rPr>
        <w:t>л</w:t>
      </w:r>
      <w:r w:rsidRPr="00FD4C29">
        <w:rPr>
          <w:rFonts w:cs="Times New Roman"/>
          <w:w w:val="101"/>
          <w:lang w:val="ru-RU"/>
        </w:rPr>
        <w:t>я</w:t>
      </w:r>
      <w:r w:rsidRPr="00FD4C29">
        <w:rPr>
          <w:rFonts w:cs="Times New Roman"/>
          <w:lang w:val="ru-RU"/>
        </w:rPr>
        <w:t>ть</w:t>
      </w:r>
      <w:r w:rsidRPr="00FD4C29">
        <w:rPr>
          <w:rFonts w:cs="Times New Roman"/>
          <w:w w:val="101"/>
          <w:lang w:val="ru-RU"/>
        </w:rPr>
        <w:t>ся</w:t>
      </w:r>
      <w:r w:rsidRPr="00FD4C29">
        <w:rPr>
          <w:rFonts w:cs="Times New Roman"/>
          <w:spacing w:val="161"/>
          <w:lang w:val="ru-RU"/>
        </w:rPr>
        <w:t xml:space="preserve"> </w:t>
      </w:r>
      <w:r w:rsidRPr="00FD4C29">
        <w:rPr>
          <w:rFonts w:cs="Times New Roman"/>
          <w:lang w:val="ru-RU"/>
        </w:rPr>
        <w:t>в</w:t>
      </w:r>
      <w:r w:rsidRPr="00FD4C29">
        <w:rPr>
          <w:rFonts w:cs="Times New Roman"/>
          <w:spacing w:val="162"/>
          <w:lang w:val="ru-RU"/>
        </w:rPr>
        <w:t xml:space="preserve"> </w:t>
      </w:r>
      <w:r w:rsidRPr="00FD4C29">
        <w:rPr>
          <w:rFonts w:cs="Times New Roman"/>
          <w:spacing w:val="1"/>
          <w:lang w:val="ru-RU"/>
        </w:rPr>
        <w:t>р</w:t>
      </w:r>
      <w:r w:rsidRPr="00FD4C29">
        <w:rPr>
          <w:rFonts w:cs="Times New Roman"/>
          <w:w w:val="101"/>
          <w:lang w:val="ru-RU"/>
        </w:rPr>
        <w:t>а</w:t>
      </w:r>
      <w:r w:rsidRPr="00FD4C29">
        <w:rPr>
          <w:rFonts w:cs="Times New Roman"/>
          <w:lang w:val="ru-RU"/>
        </w:rPr>
        <w:t>мк</w:t>
      </w:r>
      <w:r w:rsidRPr="00FD4C29">
        <w:rPr>
          <w:rFonts w:cs="Times New Roman"/>
          <w:w w:val="101"/>
          <w:lang w:val="ru-RU"/>
        </w:rPr>
        <w:t>а</w:t>
      </w:r>
      <w:r w:rsidRPr="00FD4C29">
        <w:rPr>
          <w:rFonts w:cs="Times New Roman"/>
          <w:lang w:val="ru-RU"/>
        </w:rPr>
        <w:t>х</w:t>
      </w:r>
      <w:r w:rsidRPr="00FD4C29">
        <w:rPr>
          <w:rFonts w:cs="Times New Roman"/>
          <w:spacing w:val="163"/>
          <w:lang w:val="ru-RU"/>
        </w:rPr>
        <w:t xml:space="preserve"> </w:t>
      </w:r>
      <w:r w:rsidRPr="00FD4C29">
        <w:rPr>
          <w:rFonts w:cs="Times New Roman"/>
          <w:w w:val="101"/>
          <w:lang w:val="ru-RU"/>
        </w:rPr>
        <w:t>се</w:t>
      </w:r>
      <w:r w:rsidRPr="00FD4C29">
        <w:rPr>
          <w:rFonts w:cs="Times New Roman"/>
          <w:lang w:val="ru-RU"/>
        </w:rPr>
        <w:t>т</w:t>
      </w:r>
      <w:r w:rsidRPr="00FD4C29">
        <w:rPr>
          <w:rFonts w:cs="Times New Roman"/>
          <w:w w:val="101"/>
          <w:lang w:val="ru-RU"/>
        </w:rPr>
        <w:t>е</w:t>
      </w:r>
      <w:r w:rsidRPr="00FD4C29">
        <w:rPr>
          <w:rFonts w:cs="Times New Roman"/>
          <w:lang w:val="ru-RU"/>
        </w:rPr>
        <w:t>в</w:t>
      </w:r>
      <w:r w:rsidRPr="00FD4C29">
        <w:rPr>
          <w:rFonts w:cs="Times New Roman"/>
          <w:spacing w:val="-1"/>
          <w:lang w:val="ru-RU"/>
        </w:rPr>
        <w:t>о</w:t>
      </w:r>
      <w:r w:rsidRPr="00FD4C29">
        <w:rPr>
          <w:rFonts w:cs="Times New Roman"/>
          <w:lang w:val="ru-RU"/>
        </w:rPr>
        <w:t>го</w:t>
      </w:r>
      <w:r w:rsidRPr="00FD4C29">
        <w:rPr>
          <w:rFonts w:cs="Times New Roman"/>
          <w:spacing w:val="161"/>
          <w:lang w:val="ru-RU"/>
        </w:rPr>
        <w:t xml:space="preserve"> </w:t>
      </w:r>
      <w:r w:rsidRPr="00FD4C29">
        <w:rPr>
          <w:rFonts w:cs="Times New Roman"/>
          <w:lang w:val="ru-RU"/>
        </w:rPr>
        <w:t>вз</w:t>
      </w:r>
      <w:r w:rsidRPr="00FD4C29">
        <w:rPr>
          <w:rFonts w:cs="Times New Roman"/>
          <w:w w:val="101"/>
          <w:lang w:val="ru-RU"/>
        </w:rPr>
        <w:t>а</w:t>
      </w:r>
      <w:r w:rsidRPr="00FD4C29">
        <w:rPr>
          <w:rFonts w:cs="Times New Roman"/>
          <w:lang w:val="ru-RU"/>
        </w:rPr>
        <w:t>имод</w:t>
      </w:r>
      <w:r w:rsidRPr="00FD4C29">
        <w:rPr>
          <w:rFonts w:cs="Times New Roman"/>
          <w:w w:val="101"/>
          <w:lang w:val="ru-RU"/>
        </w:rPr>
        <w:t>е</w:t>
      </w:r>
      <w:r w:rsidRPr="00FD4C29">
        <w:rPr>
          <w:rFonts w:cs="Times New Roman"/>
          <w:lang w:val="ru-RU"/>
        </w:rPr>
        <w:t>й</w:t>
      </w:r>
      <w:r w:rsidRPr="00FD4C29">
        <w:rPr>
          <w:rFonts w:cs="Times New Roman"/>
          <w:w w:val="101"/>
          <w:lang w:val="ru-RU"/>
        </w:rPr>
        <w:t>с</w:t>
      </w:r>
      <w:r w:rsidRPr="00FD4C29">
        <w:rPr>
          <w:rFonts w:cs="Times New Roman"/>
          <w:lang w:val="ru-RU"/>
        </w:rPr>
        <w:t>тви</w:t>
      </w:r>
      <w:r w:rsidRPr="00FD4C29">
        <w:rPr>
          <w:rFonts w:cs="Times New Roman"/>
          <w:w w:val="101"/>
          <w:lang w:val="ru-RU"/>
        </w:rPr>
        <w:t>я</w:t>
      </w:r>
      <w:r w:rsidRPr="00FD4C29">
        <w:rPr>
          <w:rFonts w:cs="Times New Roman"/>
          <w:spacing w:val="160"/>
          <w:lang w:val="ru-RU"/>
        </w:rPr>
        <w:t xml:space="preserve"> </w:t>
      </w:r>
      <w:r w:rsidRPr="00FD4C29">
        <w:rPr>
          <w:rFonts w:cs="Times New Roman"/>
          <w:spacing w:val="1"/>
          <w:lang w:val="ru-RU"/>
        </w:rPr>
        <w:t>об</w:t>
      </w:r>
      <w:r w:rsidRPr="00FD4C29">
        <w:rPr>
          <w:rFonts w:cs="Times New Roman"/>
          <w:spacing w:val="-1"/>
          <w:lang w:val="ru-RU"/>
        </w:rPr>
        <w:t>щ</w:t>
      </w:r>
      <w:r w:rsidRPr="00FD4C29">
        <w:rPr>
          <w:rFonts w:cs="Times New Roman"/>
          <w:w w:val="101"/>
          <w:lang w:val="ru-RU"/>
        </w:rPr>
        <w:t>е</w:t>
      </w:r>
      <w:r w:rsidRPr="00FD4C29">
        <w:rPr>
          <w:rFonts w:cs="Times New Roman"/>
          <w:spacing w:val="-1"/>
          <w:lang w:val="ru-RU"/>
        </w:rPr>
        <w:t>об</w:t>
      </w:r>
      <w:r w:rsidRPr="00FD4C29">
        <w:rPr>
          <w:rFonts w:cs="Times New Roman"/>
          <w:lang w:val="ru-RU"/>
        </w:rPr>
        <w:t>р</w:t>
      </w:r>
      <w:r w:rsidRPr="00FD4C29">
        <w:rPr>
          <w:rFonts w:cs="Times New Roman"/>
          <w:w w:val="101"/>
          <w:lang w:val="ru-RU"/>
        </w:rPr>
        <w:t>а</w:t>
      </w:r>
      <w:r w:rsidRPr="00FD4C29">
        <w:rPr>
          <w:rFonts w:cs="Times New Roman"/>
          <w:lang w:val="ru-RU"/>
        </w:rPr>
        <w:t>зов</w:t>
      </w:r>
      <w:r w:rsidRPr="00FD4C29">
        <w:rPr>
          <w:rFonts w:cs="Times New Roman"/>
          <w:w w:val="101"/>
          <w:lang w:val="ru-RU"/>
        </w:rPr>
        <w:t>а</w:t>
      </w:r>
      <w:r w:rsidRPr="00FD4C29">
        <w:rPr>
          <w:rFonts w:cs="Times New Roman"/>
          <w:lang w:val="ru-RU"/>
        </w:rPr>
        <w:t>т</w:t>
      </w:r>
      <w:r w:rsidRPr="00FD4C29">
        <w:rPr>
          <w:rFonts w:cs="Times New Roman"/>
          <w:w w:val="101"/>
          <w:lang w:val="ru-RU"/>
        </w:rPr>
        <w:t>е</w:t>
      </w:r>
      <w:r w:rsidRPr="00FD4C29">
        <w:rPr>
          <w:rFonts w:cs="Times New Roman"/>
          <w:spacing w:val="-1"/>
          <w:lang w:val="ru-RU"/>
        </w:rPr>
        <w:t>льны</w:t>
      </w:r>
      <w:r w:rsidRPr="00FD4C29">
        <w:rPr>
          <w:rFonts w:cs="Times New Roman"/>
          <w:lang w:val="ru-RU"/>
        </w:rPr>
        <w:t>х о</w:t>
      </w:r>
      <w:r w:rsidRPr="00FD4C29">
        <w:rPr>
          <w:rFonts w:cs="Times New Roman"/>
          <w:spacing w:val="1"/>
          <w:lang w:val="ru-RU"/>
        </w:rPr>
        <w:t>р</w:t>
      </w:r>
      <w:r w:rsidRPr="00FD4C29">
        <w:rPr>
          <w:rFonts w:cs="Times New Roman"/>
          <w:lang w:val="ru-RU"/>
        </w:rPr>
        <w:t>г</w:t>
      </w:r>
      <w:r w:rsidRPr="00FD4C29">
        <w:rPr>
          <w:rFonts w:cs="Times New Roman"/>
          <w:w w:val="101"/>
          <w:lang w:val="ru-RU"/>
        </w:rPr>
        <w:t>а</w:t>
      </w:r>
      <w:r w:rsidRPr="00FD4C29">
        <w:rPr>
          <w:rFonts w:cs="Times New Roman"/>
          <w:spacing w:val="-1"/>
          <w:lang w:val="ru-RU"/>
        </w:rPr>
        <w:t>н</w:t>
      </w:r>
      <w:r w:rsidRPr="00FD4C29">
        <w:rPr>
          <w:rFonts w:cs="Times New Roman"/>
          <w:lang w:val="ru-RU"/>
        </w:rPr>
        <w:t>из</w:t>
      </w:r>
      <w:r w:rsidRPr="00FD4C29">
        <w:rPr>
          <w:rFonts w:cs="Times New Roman"/>
          <w:w w:val="101"/>
          <w:lang w:val="ru-RU"/>
        </w:rPr>
        <w:t>а</w:t>
      </w:r>
      <w:r w:rsidRPr="00FD4C29">
        <w:rPr>
          <w:rFonts w:cs="Times New Roman"/>
          <w:spacing w:val="-1"/>
          <w:lang w:val="ru-RU"/>
        </w:rPr>
        <w:t>ци</w:t>
      </w:r>
      <w:r w:rsidRPr="00FD4C29">
        <w:rPr>
          <w:rFonts w:cs="Times New Roman"/>
          <w:lang w:val="ru-RU"/>
        </w:rPr>
        <w:t>й</w:t>
      </w:r>
      <w:r w:rsidRPr="00FD4C29">
        <w:rPr>
          <w:rFonts w:cs="Times New Roman"/>
          <w:w w:val="101"/>
          <w:lang w:val="ru-RU"/>
        </w:rPr>
        <w:t>;</w:t>
      </w:r>
    </w:p>
    <w:p w:rsidR="00DF166C" w:rsidRPr="00FD4C29" w:rsidRDefault="00DF166C" w:rsidP="00C44AC7">
      <w:pPr>
        <w:pStyle w:val="af"/>
        <w:numPr>
          <w:ilvl w:val="0"/>
          <w:numId w:val="186"/>
        </w:numPr>
        <w:tabs>
          <w:tab w:val="left" w:pos="2256"/>
          <w:tab w:val="left" w:pos="3617"/>
          <w:tab w:val="left" w:pos="5725"/>
          <w:tab w:val="left" w:pos="6186"/>
          <w:tab w:val="left" w:pos="7250"/>
          <w:tab w:val="left" w:pos="7852"/>
        </w:tabs>
        <w:suppressAutoHyphens w:val="0"/>
        <w:autoSpaceDE/>
        <w:ind w:left="0" w:right="567"/>
        <w:contextualSpacing/>
        <w:jc w:val="both"/>
        <w:rPr>
          <w:rFonts w:cs="Times New Roman"/>
          <w:w w:val="101"/>
          <w:lang w:val="ru-RU"/>
        </w:rPr>
      </w:pPr>
      <w:r w:rsidRPr="00FD4C29">
        <w:rPr>
          <w:rFonts w:cs="Times New Roman"/>
          <w:lang w:val="ru-RU"/>
        </w:rPr>
        <w:t>кон</w:t>
      </w:r>
      <w:r w:rsidRPr="00FD4C29">
        <w:rPr>
          <w:rFonts w:cs="Times New Roman"/>
          <w:w w:val="101"/>
          <w:lang w:val="ru-RU"/>
        </w:rPr>
        <w:t>с</w:t>
      </w:r>
      <w:r w:rsidRPr="00FD4C29">
        <w:rPr>
          <w:rFonts w:cs="Times New Roman"/>
          <w:spacing w:val="-2"/>
          <w:lang w:val="ru-RU"/>
        </w:rPr>
        <w:t>у</w:t>
      </w:r>
      <w:r w:rsidRPr="00FD4C29">
        <w:rPr>
          <w:rFonts w:cs="Times New Roman"/>
          <w:spacing w:val="-1"/>
          <w:lang w:val="ru-RU"/>
        </w:rPr>
        <w:t>л</w:t>
      </w:r>
      <w:r w:rsidRPr="00FD4C29">
        <w:rPr>
          <w:rFonts w:cs="Times New Roman"/>
          <w:lang w:val="ru-RU"/>
        </w:rPr>
        <w:t>ьт</w:t>
      </w:r>
      <w:r w:rsidRPr="00FD4C29">
        <w:rPr>
          <w:rFonts w:cs="Times New Roman"/>
          <w:w w:val="101"/>
          <w:lang w:val="ru-RU"/>
        </w:rPr>
        <w:t>а</w:t>
      </w:r>
      <w:r w:rsidRPr="00FD4C29">
        <w:rPr>
          <w:rFonts w:cs="Times New Roman"/>
          <w:lang w:val="ru-RU"/>
        </w:rPr>
        <w:t>цион</w:t>
      </w:r>
      <w:r w:rsidRPr="00FD4C29">
        <w:rPr>
          <w:rFonts w:cs="Times New Roman"/>
          <w:spacing w:val="1"/>
          <w:lang w:val="ru-RU"/>
        </w:rPr>
        <w:t>н</w:t>
      </w:r>
      <w:r w:rsidRPr="00FD4C29">
        <w:rPr>
          <w:rFonts w:cs="Times New Roman"/>
          <w:w w:val="101"/>
          <w:lang w:val="ru-RU"/>
        </w:rPr>
        <w:t>ая</w:t>
      </w:r>
      <w:r w:rsidRPr="00FD4C29">
        <w:rPr>
          <w:rFonts w:cs="Times New Roman"/>
          <w:lang w:val="ru-RU"/>
        </w:rPr>
        <w:t xml:space="preserve">,       </w:t>
      </w:r>
      <w:r w:rsidRPr="00FD4C29">
        <w:rPr>
          <w:rFonts w:cs="Times New Roman"/>
          <w:spacing w:val="-66"/>
          <w:lang w:val="ru-RU"/>
        </w:rPr>
        <w:t xml:space="preserve"> </w:t>
      </w:r>
      <w:r w:rsidRPr="00FD4C29">
        <w:rPr>
          <w:rFonts w:cs="Times New Roman"/>
          <w:lang w:val="ru-RU"/>
        </w:rPr>
        <w:t>эк</w:t>
      </w:r>
      <w:r w:rsidRPr="00FD4C29">
        <w:rPr>
          <w:rFonts w:cs="Times New Roman"/>
          <w:spacing w:val="2"/>
          <w:w w:val="101"/>
          <w:lang w:val="ru-RU"/>
        </w:rPr>
        <w:t>с</w:t>
      </w:r>
      <w:r w:rsidRPr="00FD4C29">
        <w:rPr>
          <w:rFonts w:cs="Times New Roman"/>
          <w:lang w:val="ru-RU"/>
        </w:rPr>
        <w:t>п</w:t>
      </w:r>
      <w:r w:rsidRPr="00FD4C29">
        <w:rPr>
          <w:rFonts w:cs="Times New Roman"/>
          <w:spacing w:val="-1"/>
          <w:w w:val="101"/>
          <w:lang w:val="ru-RU"/>
        </w:rPr>
        <w:t>е</w:t>
      </w:r>
      <w:r w:rsidRPr="00FD4C29">
        <w:rPr>
          <w:rFonts w:cs="Times New Roman"/>
          <w:lang w:val="ru-RU"/>
        </w:rPr>
        <w:t>ртн</w:t>
      </w:r>
      <w:r w:rsidRPr="00FD4C29">
        <w:rPr>
          <w:rFonts w:cs="Times New Roman"/>
          <w:spacing w:val="-1"/>
          <w:w w:val="101"/>
          <w:lang w:val="ru-RU"/>
        </w:rPr>
        <w:t>а</w:t>
      </w:r>
      <w:r w:rsidRPr="00FD4C29">
        <w:rPr>
          <w:rFonts w:cs="Times New Roman"/>
          <w:w w:val="101"/>
          <w:lang w:val="ru-RU"/>
        </w:rPr>
        <w:t>я</w:t>
      </w:r>
      <w:r w:rsidRPr="00FD4C29">
        <w:rPr>
          <w:rFonts w:cs="Times New Roman"/>
          <w:lang w:val="ru-RU"/>
        </w:rPr>
        <w:t xml:space="preserve">,       </w:t>
      </w:r>
      <w:r w:rsidRPr="00FD4C29">
        <w:rPr>
          <w:rFonts w:cs="Times New Roman"/>
          <w:spacing w:val="-66"/>
          <w:lang w:val="ru-RU"/>
        </w:rPr>
        <w:t xml:space="preserve"> </w:t>
      </w:r>
      <w:r w:rsidRPr="00FD4C29">
        <w:rPr>
          <w:rFonts w:cs="Times New Roman"/>
          <w:lang w:val="ru-RU"/>
        </w:rPr>
        <w:t>н</w:t>
      </w:r>
      <w:r w:rsidRPr="00FD4C29">
        <w:rPr>
          <w:rFonts w:cs="Times New Roman"/>
          <w:w w:val="101"/>
          <w:lang w:val="ru-RU"/>
        </w:rPr>
        <w:t>а</w:t>
      </w:r>
      <w:r w:rsidRPr="00FD4C29">
        <w:rPr>
          <w:rFonts w:cs="Times New Roman"/>
          <w:spacing w:val="-3"/>
          <w:lang w:val="ru-RU"/>
        </w:rPr>
        <w:t>у</w:t>
      </w:r>
      <w:r w:rsidRPr="00FD4C29">
        <w:rPr>
          <w:rFonts w:cs="Times New Roman"/>
          <w:lang w:val="ru-RU"/>
        </w:rPr>
        <w:t>ч</w:t>
      </w:r>
      <w:r w:rsidRPr="00FD4C29">
        <w:rPr>
          <w:rFonts w:cs="Times New Roman"/>
          <w:spacing w:val="1"/>
          <w:lang w:val="ru-RU"/>
        </w:rPr>
        <w:t>н</w:t>
      </w:r>
      <w:r w:rsidRPr="00FD4C29">
        <w:rPr>
          <w:rFonts w:cs="Times New Roman"/>
          <w:w w:val="101"/>
          <w:lang w:val="ru-RU"/>
        </w:rPr>
        <w:t>ая</w:t>
      </w:r>
      <w:r w:rsidRPr="00FD4C29">
        <w:rPr>
          <w:rFonts w:cs="Times New Roman"/>
          <w:lang w:val="ru-RU"/>
        </w:rPr>
        <w:t xml:space="preserve">       </w:t>
      </w:r>
      <w:r w:rsidRPr="00FD4C29">
        <w:rPr>
          <w:rFonts w:cs="Times New Roman"/>
          <w:spacing w:val="-65"/>
          <w:lang w:val="ru-RU"/>
        </w:rPr>
        <w:t xml:space="preserve"> </w:t>
      </w:r>
      <w:r w:rsidRPr="00FD4C29">
        <w:rPr>
          <w:rFonts w:cs="Times New Roman"/>
          <w:lang w:val="ru-RU"/>
        </w:rPr>
        <w:t>подд</w:t>
      </w:r>
      <w:r w:rsidRPr="00FD4C29">
        <w:rPr>
          <w:rFonts w:cs="Times New Roman"/>
          <w:w w:val="101"/>
          <w:lang w:val="ru-RU"/>
        </w:rPr>
        <w:t>е</w:t>
      </w:r>
      <w:r w:rsidRPr="00FD4C29">
        <w:rPr>
          <w:rFonts w:cs="Times New Roman"/>
          <w:spacing w:val="-1"/>
          <w:lang w:val="ru-RU"/>
        </w:rPr>
        <w:t>р</w:t>
      </w:r>
      <w:r w:rsidRPr="00FD4C29">
        <w:rPr>
          <w:rFonts w:cs="Times New Roman"/>
          <w:lang w:val="ru-RU"/>
        </w:rPr>
        <w:t>жк</w:t>
      </w:r>
      <w:r w:rsidRPr="00FD4C29">
        <w:rPr>
          <w:rFonts w:cs="Times New Roman"/>
          <w:w w:val="101"/>
          <w:lang w:val="ru-RU"/>
        </w:rPr>
        <w:t>а</w:t>
      </w:r>
      <w:r w:rsidRPr="00FD4C29">
        <w:rPr>
          <w:rFonts w:cs="Times New Roman"/>
          <w:lang w:val="ru-RU"/>
        </w:rPr>
        <w:t xml:space="preserve">       </w:t>
      </w:r>
      <w:r w:rsidRPr="00FD4C29">
        <w:rPr>
          <w:rFonts w:cs="Times New Roman"/>
          <w:spacing w:val="-64"/>
          <w:lang w:val="ru-RU"/>
        </w:rPr>
        <w:t xml:space="preserve"> </w:t>
      </w:r>
      <w:r w:rsidRPr="00FD4C29">
        <w:rPr>
          <w:rFonts w:cs="Times New Roman"/>
          <w:spacing w:val="-3"/>
          <w:lang w:val="ru-RU"/>
        </w:rPr>
        <w:t>м</w:t>
      </w:r>
      <w:r w:rsidRPr="00FD4C29">
        <w:rPr>
          <w:rFonts w:cs="Times New Roman"/>
          <w:lang w:val="ru-RU"/>
        </w:rPr>
        <w:t>ож</w:t>
      </w:r>
      <w:r w:rsidRPr="00FD4C29">
        <w:rPr>
          <w:rFonts w:cs="Times New Roman"/>
          <w:spacing w:val="-1"/>
          <w:w w:val="101"/>
          <w:lang w:val="ru-RU"/>
        </w:rPr>
        <w:t>е</w:t>
      </w:r>
      <w:r w:rsidRPr="00FD4C29">
        <w:rPr>
          <w:rFonts w:cs="Times New Roman"/>
          <w:spacing w:val="-1"/>
          <w:lang w:val="ru-RU"/>
        </w:rPr>
        <w:t>т</w:t>
      </w:r>
      <w:r w:rsidRPr="00FD4C29">
        <w:rPr>
          <w:rFonts w:cs="Times New Roman"/>
          <w:lang w:val="ru-RU"/>
        </w:rPr>
        <w:t xml:space="preserve"> о</w:t>
      </w:r>
      <w:r w:rsidRPr="00FD4C29">
        <w:rPr>
          <w:rFonts w:cs="Times New Roman"/>
          <w:w w:val="101"/>
          <w:lang w:val="ru-RU"/>
        </w:rPr>
        <w:t>с</w:t>
      </w:r>
      <w:r w:rsidRPr="00FD4C29">
        <w:rPr>
          <w:rFonts w:cs="Times New Roman"/>
          <w:spacing w:val="-3"/>
          <w:lang w:val="ru-RU"/>
        </w:rPr>
        <w:t>у</w:t>
      </w:r>
      <w:r w:rsidRPr="00FD4C29">
        <w:rPr>
          <w:rFonts w:cs="Times New Roman"/>
          <w:lang w:val="ru-RU"/>
        </w:rPr>
        <w:t>щ</w:t>
      </w:r>
      <w:r w:rsidRPr="00FD4C29">
        <w:rPr>
          <w:rFonts w:cs="Times New Roman"/>
          <w:w w:val="101"/>
          <w:lang w:val="ru-RU"/>
        </w:rPr>
        <w:t>ес</w:t>
      </w:r>
      <w:r w:rsidRPr="00FD4C29">
        <w:rPr>
          <w:rFonts w:cs="Times New Roman"/>
          <w:lang w:val="ru-RU"/>
        </w:rPr>
        <w:t>тв</w:t>
      </w:r>
      <w:r w:rsidRPr="00FD4C29">
        <w:rPr>
          <w:rFonts w:cs="Times New Roman"/>
          <w:spacing w:val="-1"/>
          <w:lang w:val="ru-RU"/>
        </w:rPr>
        <w:t>л</w:t>
      </w:r>
      <w:r w:rsidRPr="00FD4C29">
        <w:rPr>
          <w:rFonts w:cs="Times New Roman"/>
          <w:w w:val="101"/>
          <w:lang w:val="ru-RU"/>
        </w:rPr>
        <w:t>я</w:t>
      </w:r>
      <w:r w:rsidRPr="00FD4C29">
        <w:rPr>
          <w:rFonts w:cs="Times New Roman"/>
          <w:lang w:val="ru-RU"/>
        </w:rPr>
        <w:t>ть</w:t>
      </w:r>
      <w:r w:rsidRPr="00FD4C29">
        <w:rPr>
          <w:rFonts w:cs="Times New Roman"/>
          <w:w w:val="101"/>
          <w:lang w:val="ru-RU"/>
        </w:rPr>
        <w:t>ся</w:t>
      </w:r>
      <w:r w:rsidRPr="00FD4C29">
        <w:rPr>
          <w:rFonts w:cs="Times New Roman"/>
          <w:spacing w:val="128"/>
          <w:lang w:val="ru-RU"/>
        </w:rPr>
        <w:t xml:space="preserve"> </w:t>
      </w:r>
      <w:r w:rsidRPr="00FD4C29">
        <w:rPr>
          <w:rFonts w:cs="Times New Roman"/>
          <w:lang w:val="ru-RU"/>
        </w:rPr>
        <w:t>в</w:t>
      </w:r>
      <w:r w:rsidRPr="00FD4C29">
        <w:rPr>
          <w:rFonts w:cs="Times New Roman"/>
          <w:spacing w:val="126"/>
          <w:lang w:val="ru-RU"/>
        </w:rPr>
        <w:t xml:space="preserve"> </w:t>
      </w:r>
      <w:r w:rsidRPr="00FD4C29">
        <w:rPr>
          <w:rFonts w:cs="Times New Roman"/>
          <w:spacing w:val="1"/>
          <w:lang w:val="ru-RU"/>
        </w:rPr>
        <w:t>р</w:t>
      </w:r>
      <w:r w:rsidRPr="00FD4C29">
        <w:rPr>
          <w:rFonts w:cs="Times New Roman"/>
          <w:w w:val="101"/>
          <w:lang w:val="ru-RU"/>
        </w:rPr>
        <w:t>а</w:t>
      </w:r>
      <w:r w:rsidRPr="00FD4C29">
        <w:rPr>
          <w:rFonts w:cs="Times New Roman"/>
          <w:lang w:val="ru-RU"/>
        </w:rPr>
        <w:t>м</w:t>
      </w:r>
      <w:r w:rsidRPr="00FD4C29">
        <w:rPr>
          <w:rFonts w:cs="Times New Roman"/>
          <w:spacing w:val="-1"/>
          <w:lang w:val="ru-RU"/>
        </w:rPr>
        <w:t>к</w:t>
      </w:r>
      <w:r w:rsidRPr="00FD4C29">
        <w:rPr>
          <w:rFonts w:cs="Times New Roman"/>
          <w:w w:val="101"/>
          <w:lang w:val="ru-RU"/>
        </w:rPr>
        <w:t>а</w:t>
      </w:r>
      <w:r w:rsidRPr="00FD4C29">
        <w:rPr>
          <w:rFonts w:cs="Times New Roman"/>
          <w:lang w:val="ru-RU"/>
        </w:rPr>
        <w:t>х</w:t>
      </w:r>
      <w:r w:rsidRPr="00FD4C29">
        <w:rPr>
          <w:rFonts w:cs="Times New Roman"/>
          <w:spacing w:val="128"/>
          <w:lang w:val="ru-RU"/>
        </w:rPr>
        <w:t xml:space="preserve"> </w:t>
      </w:r>
      <w:r w:rsidRPr="00FD4C29">
        <w:rPr>
          <w:rFonts w:cs="Times New Roman"/>
          <w:lang w:val="ru-RU"/>
        </w:rPr>
        <w:t>орг</w:t>
      </w:r>
      <w:r w:rsidRPr="00FD4C29">
        <w:rPr>
          <w:rFonts w:cs="Times New Roman"/>
          <w:w w:val="101"/>
          <w:lang w:val="ru-RU"/>
        </w:rPr>
        <w:t>а</w:t>
      </w:r>
      <w:r w:rsidRPr="00FD4C29">
        <w:rPr>
          <w:rFonts w:cs="Times New Roman"/>
          <w:lang w:val="ru-RU"/>
        </w:rPr>
        <w:t>ни</w:t>
      </w:r>
      <w:r w:rsidRPr="00FD4C29">
        <w:rPr>
          <w:rFonts w:cs="Times New Roman"/>
          <w:spacing w:val="-2"/>
          <w:lang w:val="ru-RU"/>
        </w:rPr>
        <w:t>з</w:t>
      </w:r>
      <w:r w:rsidRPr="00FD4C29">
        <w:rPr>
          <w:rFonts w:cs="Times New Roman"/>
          <w:w w:val="101"/>
          <w:lang w:val="ru-RU"/>
        </w:rPr>
        <w:t>а</w:t>
      </w:r>
      <w:r w:rsidRPr="00FD4C29">
        <w:rPr>
          <w:rFonts w:cs="Times New Roman"/>
          <w:spacing w:val="-2"/>
          <w:lang w:val="ru-RU"/>
        </w:rPr>
        <w:t>ц</w:t>
      </w:r>
      <w:r w:rsidRPr="00FD4C29">
        <w:rPr>
          <w:rFonts w:cs="Times New Roman"/>
          <w:spacing w:val="-1"/>
          <w:lang w:val="ru-RU"/>
        </w:rPr>
        <w:t>и</w:t>
      </w:r>
      <w:r w:rsidRPr="00FD4C29">
        <w:rPr>
          <w:rFonts w:cs="Times New Roman"/>
          <w:lang w:val="ru-RU"/>
        </w:rPr>
        <w:t>и</w:t>
      </w:r>
      <w:r w:rsidRPr="00FD4C29">
        <w:rPr>
          <w:rFonts w:cs="Times New Roman"/>
          <w:spacing w:val="127"/>
          <w:lang w:val="ru-RU"/>
        </w:rPr>
        <w:t xml:space="preserve"> </w:t>
      </w:r>
      <w:r w:rsidRPr="00FD4C29">
        <w:rPr>
          <w:rFonts w:cs="Times New Roman"/>
          <w:spacing w:val="1"/>
          <w:lang w:val="ru-RU"/>
        </w:rPr>
        <w:t>по</w:t>
      </w:r>
      <w:r w:rsidRPr="00FD4C29">
        <w:rPr>
          <w:rFonts w:cs="Times New Roman"/>
          <w:lang w:val="ru-RU"/>
        </w:rPr>
        <w:t>выш</w:t>
      </w:r>
      <w:r w:rsidRPr="00FD4C29">
        <w:rPr>
          <w:rFonts w:cs="Times New Roman"/>
          <w:spacing w:val="-2"/>
          <w:w w:val="101"/>
          <w:lang w:val="ru-RU"/>
        </w:rPr>
        <w:t>е</w:t>
      </w:r>
      <w:r w:rsidRPr="00FD4C29">
        <w:rPr>
          <w:rFonts w:cs="Times New Roman"/>
          <w:lang w:val="ru-RU"/>
        </w:rPr>
        <w:t>н</w:t>
      </w:r>
      <w:r w:rsidRPr="00FD4C29">
        <w:rPr>
          <w:rFonts w:cs="Times New Roman"/>
          <w:spacing w:val="-1"/>
          <w:lang w:val="ru-RU"/>
        </w:rPr>
        <w:t>и</w:t>
      </w:r>
      <w:r w:rsidRPr="00FD4C29">
        <w:rPr>
          <w:rFonts w:cs="Times New Roman"/>
          <w:w w:val="101"/>
          <w:lang w:val="ru-RU"/>
        </w:rPr>
        <w:t>я</w:t>
      </w:r>
      <w:r w:rsidRPr="00FD4C29">
        <w:rPr>
          <w:rFonts w:cs="Times New Roman"/>
          <w:spacing w:val="129"/>
          <w:lang w:val="ru-RU"/>
        </w:rPr>
        <w:t xml:space="preserve"> </w:t>
      </w:r>
      <w:r w:rsidRPr="00FD4C29">
        <w:rPr>
          <w:rFonts w:cs="Times New Roman"/>
          <w:lang w:val="ru-RU"/>
        </w:rPr>
        <w:t>кв</w:t>
      </w:r>
      <w:r w:rsidRPr="00FD4C29">
        <w:rPr>
          <w:rFonts w:cs="Times New Roman"/>
          <w:spacing w:val="-1"/>
          <w:w w:val="101"/>
          <w:lang w:val="ru-RU"/>
        </w:rPr>
        <w:t>а</w:t>
      </w:r>
      <w:r w:rsidRPr="00FD4C29">
        <w:rPr>
          <w:rFonts w:cs="Times New Roman"/>
          <w:lang w:val="ru-RU"/>
        </w:rPr>
        <w:t>лифик</w:t>
      </w:r>
      <w:r w:rsidRPr="00FD4C29">
        <w:rPr>
          <w:rFonts w:cs="Times New Roman"/>
          <w:w w:val="101"/>
          <w:lang w:val="ru-RU"/>
        </w:rPr>
        <w:t>а</w:t>
      </w:r>
      <w:r w:rsidRPr="00FD4C29">
        <w:rPr>
          <w:rFonts w:cs="Times New Roman"/>
          <w:spacing w:val="-1"/>
          <w:lang w:val="ru-RU"/>
        </w:rPr>
        <w:t>ци</w:t>
      </w:r>
      <w:r w:rsidRPr="00FD4C29">
        <w:rPr>
          <w:rFonts w:cs="Times New Roman"/>
          <w:lang w:val="ru-RU"/>
        </w:rPr>
        <w:t>и</w:t>
      </w:r>
      <w:r w:rsidRPr="00FD4C29">
        <w:rPr>
          <w:rFonts w:cs="Times New Roman"/>
          <w:spacing w:val="130"/>
          <w:lang w:val="ru-RU"/>
        </w:rPr>
        <w:t xml:space="preserve"> </w:t>
      </w:r>
      <w:r w:rsidRPr="00FD4C29">
        <w:rPr>
          <w:rFonts w:cs="Times New Roman"/>
          <w:spacing w:val="-1"/>
          <w:lang w:val="ru-RU"/>
        </w:rPr>
        <w:t>н</w:t>
      </w:r>
      <w:r w:rsidRPr="00FD4C29">
        <w:rPr>
          <w:rFonts w:cs="Times New Roman"/>
          <w:w w:val="101"/>
          <w:lang w:val="ru-RU"/>
        </w:rPr>
        <w:t>а</w:t>
      </w:r>
      <w:r w:rsidRPr="00FD4C29">
        <w:rPr>
          <w:rFonts w:cs="Times New Roman"/>
          <w:spacing w:val="126"/>
          <w:lang w:val="ru-RU"/>
        </w:rPr>
        <w:t xml:space="preserve"> </w:t>
      </w:r>
      <w:r w:rsidRPr="00FD4C29">
        <w:rPr>
          <w:rFonts w:cs="Times New Roman"/>
          <w:lang w:val="ru-RU"/>
        </w:rPr>
        <w:t>б</w:t>
      </w:r>
      <w:r w:rsidRPr="00FD4C29">
        <w:rPr>
          <w:rFonts w:cs="Times New Roman"/>
          <w:w w:val="101"/>
          <w:lang w:val="ru-RU"/>
        </w:rPr>
        <w:t>а</w:t>
      </w:r>
      <w:r w:rsidRPr="00FD4C29">
        <w:rPr>
          <w:rFonts w:cs="Times New Roman"/>
          <w:spacing w:val="-2"/>
          <w:lang w:val="ru-RU"/>
        </w:rPr>
        <w:t>з</w:t>
      </w:r>
      <w:r w:rsidRPr="00FD4C29">
        <w:rPr>
          <w:rFonts w:cs="Times New Roman"/>
          <w:w w:val="101"/>
          <w:lang w:val="ru-RU"/>
        </w:rPr>
        <w:t>е</w:t>
      </w:r>
      <w:r w:rsidRPr="00FD4C29">
        <w:rPr>
          <w:rFonts w:cs="Times New Roman"/>
          <w:lang w:val="ru-RU"/>
        </w:rPr>
        <w:t xml:space="preserve"> </w:t>
      </w:r>
      <w:r w:rsidRPr="00FD4C29">
        <w:rPr>
          <w:rFonts w:cs="Times New Roman"/>
          <w:w w:val="101"/>
          <w:lang w:val="ru-RU"/>
        </w:rPr>
        <w:t>с</w:t>
      </w:r>
      <w:r w:rsidRPr="00FD4C29">
        <w:rPr>
          <w:rFonts w:cs="Times New Roman"/>
          <w:lang w:val="ru-RU"/>
        </w:rPr>
        <w:t>т</w:t>
      </w:r>
      <w:r w:rsidRPr="00FD4C29">
        <w:rPr>
          <w:rFonts w:cs="Times New Roman"/>
          <w:w w:val="101"/>
          <w:lang w:val="ru-RU"/>
        </w:rPr>
        <w:t>а</w:t>
      </w:r>
      <w:r w:rsidRPr="00FD4C29">
        <w:rPr>
          <w:rFonts w:cs="Times New Roman"/>
          <w:lang w:val="ru-RU"/>
        </w:rPr>
        <w:t xml:space="preserve">жировочных        </w:t>
      </w:r>
      <w:r w:rsidRPr="00FD4C29">
        <w:rPr>
          <w:rFonts w:cs="Times New Roman"/>
          <w:spacing w:val="-37"/>
          <w:lang w:val="ru-RU"/>
        </w:rPr>
        <w:t xml:space="preserve"> </w:t>
      </w:r>
      <w:r w:rsidRPr="00FD4C29">
        <w:rPr>
          <w:rFonts w:cs="Times New Roman"/>
          <w:lang w:val="ru-RU"/>
        </w:rPr>
        <w:t>площ</w:t>
      </w:r>
      <w:r w:rsidRPr="00FD4C29">
        <w:rPr>
          <w:rFonts w:cs="Times New Roman"/>
          <w:w w:val="101"/>
          <w:lang w:val="ru-RU"/>
        </w:rPr>
        <w:t>а</w:t>
      </w:r>
      <w:r w:rsidRPr="00FD4C29">
        <w:rPr>
          <w:rFonts w:cs="Times New Roman"/>
          <w:lang w:val="ru-RU"/>
        </w:rPr>
        <w:t xml:space="preserve">док        </w:t>
      </w:r>
      <w:r w:rsidRPr="00FD4C29">
        <w:rPr>
          <w:rFonts w:cs="Times New Roman"/>
          <w:spacing w:val="-41"/>
          <w:lang w:val="ru-RU"/>
        </w:rPr>
        <w:t xml:space="preserve"> </w:t>
      </w:r>
      <w:r w:rsidRPr="00FD4C29">
        <w:rPr>
          <w:rFonts w:cs="Times New Roman"/>
          <w:lang w:val="ru-RU"/>
        </w:rPr>
        <w:t>(шк</w:t>
      </w:r>
      <w:r w:rsidRPr="00FD4C29">
        <w:rPr>
          <w:rFonts w:cs="Times New Roman"/>
          <w:spacing w:val="1"/>
          <w:lang w:val="ru-RU"/>
        </w:rPr>
        <w:t>о</w:t>
      </w:r>
      <w:r w:rsidRPr="00FD4C29">
        <w:rPr>
          <w:rFonts w:cs="Times New Roman"/>
          <w:lang w:val="ru-RU"/>
        </w:rPr>
        <w:t xml:space="preserve">л),        </w:t>
      </w:r>
      <w:r w:rsidRPr="00FD4C29">
        <w:rPr>
          <w:rFonts w:cs="Times New Roman"/>
          <w:spacing w:val="-39"/>
          <w:lang w:val="ru-RU"/>
        </w:rPr>
        <w:t xml:space="preserve"> </w:t>
      </w:r>
      <w:r w:rsidRPr="00FD4C29">
        <w:rPr>
          <w:rFonts w:cs="Times New Roman"/>
          <w:spacing w:val="-1"/>
          <w:lang w:val="ru-RU"/>
        </w:rPr>
        <w:t>п</w:t>
      </w:r>
      <w:r w:rsidRPr="00FD4C29">
        <w:rPr>
          <w:rFonts w:cs="Times New Roman"/>
          <w:lang w:val="ru-RU"/>
        </w:rPr>
        <w:t>ри</w:t>
      </w:r>
      <w:r w:rsidRPr="00FD4C29">
        <w:rPr>
          <w:rFonts w:cs="Times New Roman"/>
          <w:spacing w:val="-2"/>
          <w:lang w:val="ru-RU"/>
        </w:rPr>
        <w:t>м</w:t>
      </w:r>
      <w:r w:rsidRPr="00FD4C29">
        <w:rPr>
          <w:rFonts w:cs="Times New Roman"/>
          <w:w w:val="101"/>
          <w:lang w:val="ru-RU"/>
        </w:rPr>
        <w:t>е</w:t>
      </w:r>
      <w:r w:rsidRPr="00FD4C29">
        <w:rPr>
          <w:rFonts w:cs="Times New Roman"/>
          <w:spacing w:val="-1"/>
          <w:lang w:val="ru-RU"/>
        </w:rPr>
        <w:t>н</w:t>
      </w:r>
      <w:r w:rsidRPr="00FD4C29">
        <w:rPr>
          <w:rFonts w:cs="Times New Roman"/>
          <w:w w:val="101"/>
          <w:lang w:val="ru-RU"/>
        </w:rPr>
        <w:t>я</w:t>
      </w:r>
      <w:r w:rsidRPr="00FD4C29">
        <w:rPr>
          <w:rFonts w:cs="Times New Roman"/>
          <w:lang w:val="ru-RU"/>
        </w:rPr>
        <w:t xml:space="preserve">ющих        </w:t>
      </w:r>
      <w:r w:rsidRPr="00FD4C29">
        <w:rPr>
          <w:rFonts w:cs="Times New Roman"/>
          <w:spacing w:val="-36"/>
          <w:lang w:val="ru-RU"/>
        </w:rPr>
        <w:t xml:space="preserve"> </w:t>
      </w:r>
      <w:r w:rsidRPr="00FD4C29">
        <w:rPr>
          <w:rFonts w:cs="Times New Roman"/>
          <w:spacing w:val="-2"/>
          <w:w w:val="101"/>
          <w:lang w:val="ru-RU"/>
        </w:rPr>
        <w:t>с</w:t>
      </w:r>
      <w:r w:rsidRPr="00FD4C29">
        <w:rPr>
          <w:rFonts w:cs="Times New Roman"/>
          <w:lang w:val="ru-RU"/>
        </w:rPr>
        <w:t>ов</w:t>
      </w:r>
      <w:r w:rsidRPr="00FD4C29">
        <w:rPr>
          <w:rFonts w:cs="Times New Roman"/>
          <w:spacing w:val="-1"/>
          <w:lang w:val="ru-RU"/>
        </w:rPr>
        <w:t>р</w:t>
      </w:r>
      <w:r w:rsidRPr="00FD4C29">
        <w:rPr>
          <w:rFonts w:cs="Times New Roman"/>
          <w:w w:val="101"/>
          <w:lang w:val="ru-RU"/>
        </w:rPr>
        <w:t>е</w:t>
      </w:r>
      <w:r w:rsidRPr="00FD4C29">
        <w:rPr>
          <w:rFonts w:cs="Times New Roman"/>
          <w:lang w:val="ru-RU"/>
        </w:rPr>
        <w:t>м</w:t>
      </w:r>
      <w:r w:rsidRPr="00FD4C29">
        <w:rPr>
          <w:rFonts w:cs="Times New Roman"/>
          <w:spacing w:val="-2"/>
          <w:w w:val="101"/>
          <w:lang w:val="ru-RU"/>
        </w:rPr>
        <w:t>е</w:t>
      </w:r>
      <w:r w:rsidRPr="00FD4C29">
        <w:rPr>
          <w:rFonts w:cs="Times New Roman"/>
          <w:lang w:val="ru-RU"/>
        </w:rPr>
        <w:t>н</w:t>
      </w:r>
      <w:r w:rsidRPr="00FD4C29">
        <w:rPr>
          <w:rFonts w:cs="Times New Roman"/>
          <w:spacing w:val="-1"/>
          <w:lang w:val="ru-RU"/>
        </w:rPr>
        <w:t>ны</w:t>
      </w:r>
      <w:r w:rsidRPr="00FD4C29">
        <w:rPr>
          <w:rFonts w:cs="Times New Roman"/>
          <w:w w:val="101"/>
          <w:lang w:val="ru-RU"/>
        </w:rPr>
        <w:t>е</w:t>
      </w:r>
      <w:r w:rsidRPr="00FD4C29">
        <w:rPr>
          <w:rFonts w:cs="Times New Roman"/>
          <w:lang w:val="ru-RU"/>
        </w:rPr>
        <w:t xml:space="preserve"> обр</w:t>
      </w:r>
      <w:r w:rsidRPr="00FD4C29">
        <w:rPr>
          <w:rFonts w:cs="Times New Roman"/>
          <w:w w:val="101"/>
          <w:lang w:val="ru-RU"/>
        </w:rPr>
        <w:t>а</w:t>
      </w:r>
      <w:r w:rsidRPr="00FD4C29">
        <w:rPr>
          <w:rFonts w:cs="Times New Roman"/>
          <w:lang w:val="ru-RU"/>
        </w:rPr>
        <w:t>зов</w:t>
      </w:r>
      <w:r w:rsidRPr="00FD4C29">
        <w:rPr>
          <w:rFonts w:cs="Times New Roman"/>
          <w:w w:val="101"/>
          <w:lang w:val="ru-RU"/>
        </w:rPr>
        <w:t>а</w:t>
      </w:r>
      <w:r w:rsidRPr="00FD4C29">
        <w:rPr>
          <w:rFonts w:cs="Times New Roman"/>
          <w:lang w:val="ru-RU"/>
        </w:rPr>
        <w:t>т</w:t>
      </w:r>
      <w:r w:rsidRPr="00FD4C29">
        <w:rPr>
          <w:rFonts w:cs="Times New Roman"/>
          <w:w w:val="101"/>
          <w:lang w:val="ru-RU"/>
        </w:rPr>
        <w:t>е</w:t>
      </w:r>
      <w:r w:rsidRPr="00FD4C29">
        <w:rPr>
          <w:rFonts w:cs="Times New Roman"/>
          <w:lang w:val="ru-RU"/>
        </w:rPr>
        <w:t>льны</w:t>
      </w:r>
      <w:r w:rsidRPr="00FD4C29">
        <w:rPr>
          <w:rFonts w:cs="Times New Roman"/>
          <w:w w:val="101"/>
          <w:lang w:val="ru-RU"/>
        </w:rPr>
        <w:t>е</w:t>
      </w:r>
      <w:r w:rsidRPr="00FD4C29">
        <w:rPr>
          <w:rFonts w:cs="Times New Roman"/>
          <w:spacing w:val="56"/>
          <w:lang w:val="ru-RU"/>
        </w:rPr>
        <w:t xml:space="preserve"> </w:t>
      </w:r>
      <w:r w:rsidRPr="00FD4C29">
        <w:rPr>
          <w:rFonts w:cs="Times New Roman"/>
          <w:lang w:val="ru-RU"/>
        </w:rPr>
        <w:t>т</w:t>
      </w:r>
      <w:r w:rsidRPr="00FD4C29">
        <w:rPr>
          <w:rFonts w:cs="Times New Roman"/>
          <w:spacing w:val="-1"/>
          <w:w w:val="101"/>
          <w:lang w:val="ru-RU"/>
        </w:rPr>
        <w:t>е</w:t>
      </w:r>
      <w:r w:rsidRPr="00FD4C29">
        <w:rPr>
          <w:rFonts w:cs="Times New Roman"/>
          <w:lang w:val="ru-RU"/>
        </w:rPr>
        <w:t>хноло</w:t>
      </w:r>
      <w:r w:rsidRPr="00FD4C29">
        <w:rPr>
          <w:rFonts w:cs="Times New Roman"/>
          <w:spacing w:val="-1"/>
          <w:lang w:val="ru-RU"/>
        </w:rPr>
        <w:t>ги</w:t>
      </w:r>
      <w:r w:rsidRPr="00FD4C29">
        <w:rPr>
          <w:rFonts w:cs="Times New Roman"/>
          <w:lang w:val="ru-RU"/>
        </w:rPr>
        <w:t>и,</w:t>
      </w:r>
      <w:r w:rsidRPr="00FD4C29">
        <w:rPr>
          <w:rFonts w:cs="Times New Roman"/>
          <w:spacing w:val="56"/>
          <w:lang w:val="ru-RU"/>
        </w:rPr>
        <w:t xml:space="preserve"> </w:t>
      </w:r>
      <w:r w:rsidRPr="00FD4C29">
        <w:rPr>
          <w:rFonts w:cs="Times New Roman"/>
          <w:spacing w:val="1"/>
          <w:lang w:val="ru-RU"/>
        </w:rPr>
        <w:t>и</w:t>
      </w:r>
      <w:r w:rsidRPr="00FD4C29">
        <w:rPr>
          <w:rFonts w:cs="Times New Roman"/>
          <w:lang w:val="ru-RU"/>
        </w:rPr>
        <w:t>м</w:t>
      </w:r>
      <w:r w:rsidRPr="00FD4C29">
        <w:rPr>
          <w:rFonts w:cs="Times New Roman"/>
          <w:w w:val="101"/>
          <w:lang w:val="ru-RU"/>
        </w:rPr>
        <w:t>е</w:t>
      </w:r>
      <w:r w:rsidRPr="00FD4C29">
        <w:rPr>
          <w:rFonts w:cs="Times New Roman"/>
          <w:lang w:val="ru-RU"/>
        </w:rPr>
        <w:t>ю</w:t>
      </w:r>
      <w:r w:rsidRPr="00FD4C29">
        <w:rPr>
          <w:rFonts w:cs="Times New Roman"/>
          <w:spacing w:val="-1"/>
          <w:lang w:val="ru-RU"/>
        </w:rPr>
        <w:t>щи</w:t>
      </w:r>
      <w:r w:rsidRPr="00FD4C29">
        <w:rPr>
          <w:rFonts w:cs="Times New Roman"/>
          <w:lang w:val="ru-RU"/>
        </w:rPr>
        <w:t>х</w:t>
      </w:r>
      <w:r w:rsidRPr="00FD4C29">
        <w:rPr>
          <w:rFonts w:cs="Times New Roman"/>
          <w:spacing w:val="58"/>
          <w:lang w:val="ru-RU"/>
        </w:rPr>
        <w:t xml:space="preserve"> </w:t>
      </w:r>
      <w:r w:rsidRPr="00FD4C29">
        <w:rPr>
          <w:rFonts w:cs="Times New Roman"/>
          <w:lang w:val="ru-RU"/>
        </w:rPr>
        <w:t>вы</w:t>
      </w:r>
      <w:r w:rsidRPr="00FD4C29">
        <w:rPr>
          <w:rFonts w:cs="Times New Roman"/>
          <w:spacing w:val="-1"/>
          <w:w w:val="101"/>
          <w:lang w:val="ru-RU"/>
        </w:rPr>
        <w:t>с</w:t>
      </w:r>
      <w:r w:rsidRPr="00FD4C29">
        <w:rPr>
          <w:rFonts w:cs="Times New Roman"/>
          <w:lang w:val="ru-RU"/>
        </w:rPr>
        <w:t>о</w:t>
      </w:r>
      <w:r w:rsidRPr="00FD4C29">
        <w:rPr>
          <w:rFonts w:cs="Times New Roman"/>
          <w:spacing w:val="-1"/>
          <w:lang w:val="ru-RU"/>
        </w:rPr>
        <w:t>к</w:t>
      </w:r>
      <w:r w:rsidRPr="00FD4C29">
        <w:rPr>
          <w:rFonts w:cs="Times New Roman"/>
          <w:spacing w:val="1"/>
          <w:lang w:val="ru-RU"/>
        </w:rPr>
        <w:t>и</w:t>
      </w:r>
      <w:r w:rsidRPr="00FD4C29">
        <w:rPr>
          <w:rFonts w:cs="Times New Roman"/>
          <w:w w:val="101"/>
          <w:lang w:val="ru-RU"/>
        </w:rPr>
        <w:t>е</w:t>
      </w:r>
      <w:r w:rsidRPr="00FD4C29">
        <w:rPr>
          <w:rFonts w:cs="Times New Roman"/>
          <w:spacing w:val="54"/>
          <w:lang w:val="ru-RU"/>
        </w:rPr>
        <w:t xml:space="preserve"> </w:t>
      </w:r>
      <w:r w:rsidRPr="00FD4C29">
        <w:rPr>
          <w:rFonts w:cs="Times New Roman"/>
          <w:spacing w:val="1"/>
          <w:lang w:val="ru-RU"/>
        </w:rPr>
        <w:t>о</w:t>
      </w:r>
      <w:r w:rsidRPr="00FD4C29">
        <w:rPr>
          <w:rFonts w:cs="Times New Roman"/>
          <w:lang w:val="ru-RU"/>
        </w:rPr>
        <w:t>б</w:t>
      </w:r>
      <w:r w:rsidRPr="00FD4C29">
        <w:rPr>
          <w:rFonts w:cs="Times New Roman"/>
          <w:spacing w:val="1"/>
          <w:lang w:val="ru-RU"/>
        </w:rPr>
        <w:t>р</w:t>
      </w:r>
      <w:r w:rsidRPr="00FD4C29">
        <w:rPr>
          <w:rFonts w:cs="Times New Roman"/>
          <w:w w:val="101"/>
          <w:lang w:val="ru-RU"/>
        </w:rPr>
        <w:t>а</w:t>
      </w:r>
      <w:r w:rsidRPr="00FD4C29">
        <w:rPr>
          <w:rFonts w:cs="Times New Roman"/>
          <w:spacing w:val="-1"/>
          <w:lang w:val="ru-RU"/>
        </w:rPr>
        <w:t>з</w:t>
      </w:r>
      <w:r w:rsidRPr="00FD4C29">
        <w:rPr>
          <w:rFonts w:cs="Times New Roman"/>
          <w:lang w:val="ru-RU"/>
        </w:rPr>
        <w:t>ов</w:t>
      </w:r>
      <w:r w:rsidRPr="00FD4C29">
        <w:rPr>
          <w:rFonts w:cs="Times New Roman"/>
          <w:spacing w:val="-1"/>
          <w:w w:val="101"/>
          <w:lang w:val="ru-RU"/>
        </w:rPr>
        <w:t>а</w:t>
      </w:r>
      <w:r w:rsidRPr="00FD4C29">
        <w:rPr>
          <w:rFonts w:cs="Times New Roman"/>
          <w:lang w:val="ru-RU"/>
        </w:rPr>
        <w:t>т</w:t>
      </w:r>
      <w:r w:rsidRPr="00FD4C29">
        <w:rPr>
          <w:rFonts w:cs="Times New Roman"/>
          <w:w w:val="101"/>
          <w:lang w:val="ru-RU"/>
        </w:rPr>
        <w:t>е</w:t>
      </w:r>
      <w:r w:rsidRPr="00FD4C29">
        <w:rPr>
          <w:rFonts w:cs="Times New Roman"/>
          <w:spacing w:val="-1"/>
          <w:lang w:val="ru-RU"/>
        </w:rPr>
        <w:t>ль</w:t>
      </w:r>
      <w:r w:rsidRPr="00FD4C29">
        <w:rPr>
          <w:rFonts w:cs="Times New Roman"/>
          <w:lang w:val="ru-RU"/>
        </w:rPr>
        <w:t>ны</w:t>
      </w:r>
      <w:r w:rsidRPr="00FD4C29">
        <w:rPr>
          <w:rFonts w:cs="Times New Roman"/>
          <w:w w:val="101"/>
          <w:lang w:val="ru-RU"/>
        </w:rPr>
        <w:t>е</w:t>
      </w:r>
      <w:r w:rsidRPr="00FD4C29">
        <w:rPr>
          <w:rFonts w:cs="Times New Roman"/>
          <w:spacing w:val="54"/>
          <w:lang w:val="ru-RU"/>
        </w:rPr>
        <w:t xml:space="preserve"> </w:t>
      </w:r>
      <w:r w:rsidRPr="00FD4C29">
        <w:rPr>
          <w:rFonts w:cs="Times New Roman"/>
          <w:spacing w:val="1"/>
          <w:lang w:val="ru-RU"/>
        </w:rPr>
        <w:t>р</w:t>
      </w:r>
      <w:r w:rsidRPr="00FD4C29">
        <w:rPr>
          <w:rFonts w:cs="Times New Roman"/>
          <w:w w:val="101"/>
          <w:lang w:val="ru-RU"/>
        </w:rPr>
        <w:t>е</w:t>
      </w:r>
      <w:r w:rsidRPr="00FD4C29">
        <w:rPr>
          <w:rFonts w:cs="Times New Roman"/>
          <w:lang w:val="ru-RU"/>
        </w:rPr>
        <w:t>з</w:t>
      </w:r>
      <w:r w:rsidRPr="00FD4C29">
        <w:rPr>
          <w:rFonts w:cs="Times New Roman"/>
          <w:spacing w:val="-3"/>
          <w:lang w:val="ru-RU"/>
        </w:rPr>
        <w:t>у</w:t>
      </w:r>
      <w:r w:rsidRPr="00FD4C29">
        <w:rPr>
          <w:rFonts w:cs="Times New Roman"/>
          <w:lang w:val="ru-RU"/>
        </w:rPr>
        <w:t>л</w:t>
      </w:r>
      <w:r w:rsidRPr="00FD4C29">
        <w:rPr>
          <w:rFonts w:cs="Times New Roman"/>
          <w:spacing w:val="-1"/>
          <w:lang w:val="ru-RU"/>
        </w:rPr>
        <w:t>ь</w:t>
      </w:r>
      <w:r w:rsidRPr="00FD4C29">
        <w:rPr>
          <w:rFonts w:cs="Times New Roman"/>
          <w:lang w:val="ru-RU"/>
        </w:rPr>
        <w:t>т</w:t>
      </w:r>
      <w:r w:rsidRPr="00FD4C29">
        <w:rPr>
          <w:rFonts w:cs="Times New Roman"/>
          <w:w w:val="101"/>
          <w:lang w:val="ru-RU"/>
        </w:rPr>
        <w:t>а</w:t>
      </w:r>
      <w:r w:rsidRPr="00FD4C29">
        <w:rPr>
          <w:rFonts w:cs="Times New Roman"/>
          <w:lang w:val="ru-RU"/>
        </w:rPr>
        <w:t>ты о</w:t>
      </w:r>
      <w:r w:rsidRPr="00FD4C29">
        <w:rPr>
          <w:rFonts w:cs="Times New Roman"/>
          <w:spacing w:val="1"/>
          <w:lang w:val="ru-RU"/>
        </w:rPr>
        <w:t>б</w:t>
      </w:r>
      <w:r w:rsidRPr="00FD4C29">
        <w:rPr>
          <w:rFonts w:cs="Times New Roman"/>
          <w:spacing w:val="-1"/>
          <w:lang w:val="ru-RU"/>
        </w:rPr>
        <w:t>у</w:t>
      </w:r>
      <w:r w:rsidRPr="00FD4C29">
        <w:rPr>
          <w:rFonts w:cs="Times New Roman"/>
          <w:lang w:val="ru-RU"/>
        </w:rPr>
        <w:t>ч</w:t>
      </w:r>
      <w:r w:rsidRPr="00FD4C29">
        <w:rPr>
          <w:rFonts w:cs="Times New Roman"/>
          <w:w w:val="101"/>
          <w:lang w:val="ru-RU"/>
        </w:rPr>
        <w:t>а</w:t>
      </w:r>
      <w:r w:rsidRPr="00FD4C29">
        <w:rPr>
          <w:rFonts w:cs="Times New Roman"/>
          <w:lang w:val="ru-RU"/>
        </w:rPr>
        <w:t>ющ</w:t>
      </w:r>
      <w:r w:rsidRPr="00FD4C29">
        <w:rPr>
          <w:rFonts w:cs="Times New Roman"/>
          <w:spacing w:val="-1"/>
          <w:lang w:val="ru-RU"/>
        </w:rPr>
        <w:t>и</w:t>
      </w:r>
      <w:r w:rsidRPr="00FD4C29">
        <w:rPr>
          <w:rFonts w:cs="Times New Roman"/>
          <w:lang w:val="ru-RU"/>
        </w:rPr>
        <w:t>х</w:t>
      </w:r>
      <w:r w:rsidRPr="00FD4C29">
        <w:rPr>
          <w:rFonts w:cs="Times New Roman"/>
          <w:w w:val="101"/>
          <w:lang w:val="ru-RU"/>
        </w:rPr>
        <w:t>ся</w:t>
      </w:r>
      <w:r w:rsidRPr="00FD4C29">
        <w:rPr>
          <w:rFonts w:cs="Times New Roman"/>
          <w:lang w:val="ru-RU"/>
        </w:rPr>
        <w:t>,</w:t>
      </w:r>
      <w:r w:rsidRPr="00FD4C29">
        <w:rPr>
          <w:rFonts w:cs="Times New Roman"/>
          <w:spacing w:val="45"/>
          <w:lang w:val="ru-RU"/>
        </w:rPr>
        <w:t xml:space="preserve"> </w:t>
      </w:r>
      <w:r w:rsidRPr="00FD4C29">
        <w:rPr>
          <w:rFonts w:cs="Times New Roman"/>
          <w:lang w:val="ru-RU"/>
        </w:rPr>
        <w:t>р</w:t>
      </w:r>
      <w:r w:rsidRPr="00FD4C29">
        <w:rPr>
          <w:rFonts w:cs="Times New Roman"/>
          <w:spacing w:val="-1"/>
          <w:w w:val="101"/>
          <w:lang w:val="ru-RU"/>
        </w:rPr>
        <w:t>е</w:t>
      </w:r>
      <w:r w:rsidRPr="00FD4C29">
        <w:rPr>
          <w:rFonts w:cs="Times New Roman"/>
          <w:w w:val="101"/>
          <w:lang w:val="ru-RU"/>
        </w:rPr>
        <w:t>а</w:t>
      </w:r>
      <w:r w:rsidRPr="00FD4C29">
        <w:rPr>
          <w:rFonts w:cs="Times New Roman"/>
          <w:lang w:val="ru-RU"/>
        </w:rPr>
        <w:t>лиз</w:t>
      </w:r>
      <w:r w:rsidRPr="00FD4C29">
        <w:rPr>
          <w:rFonts w:cs="Times New Roman"/>
          <w:spacing w:val="-2"/>
          <w:lang w:val="ru-RU"/>
        </w:rPr>
        <w:t>у</w:t>
      </w:r>
      <w:r w:rsidRPr="00FD4C29">
        <w:rPr>
          <w:rFonts w:cs="Times New Roman"/>
          <w:spacing w:val="-1"/>
          <w:lang w:val="ru-RU"/>
        </w:rPr>
        <w:t>ю</w:t>
      </w:r>
      <w:r w:rsidRPr="00FD4C29">
        <w:rPr>
          <w:rFonts w:cs="Times New Roman"/>
          <w:lang w:val="ru-RU"/>
        </w:rPr>
        <w:t>щих</w:t>
      </w:r>
      <w:r w:rsidRPr="00FD4C29">
        <w:rPr>
          <w:rFonts w:cs="Times New Roman"/>
          <w:spacing w:val="49"/>
          <w:lang w:val="ru-RU"/>
        </w:rPr>
        <w:t xml:space="preserve"> </w:t>
      </w:r>
      <w:r w:rsidRPr="00FD4C29">
        <w:rPr>
          <w:rFonts w:cs="Times New Roman"/>
          <w:lang w:val="ru-RU"/>
        </w:rPr>
        <w:t>эфф</w:t>
      </w:r>
      <w:r w:rsidRPr="00FD4C29">
        <w:rPr>
          <w:rFonts w:cs="Times New Roman"/>
          <w:w w:val="101"/>
          <w:lang w:val="ru-RU"/>
        </w:rPr>
        <w:t>е</w:t>
      </w:r>
      <w:r w:rsidRPr="00FD4C29">
        <w:rPr>
          <w:rFonts w:cs="Times New Roman"/>
          <w:spacing w:val="3"/>
          <w:lang w:val="ru-RU"/>
        </w:rPr>
        <w:t>к</w:t>
      </w:r>
      <w:r w:rsidRPr="00FD4C29">
        <w:rPr>
          <w:rFonts w:cs="Times New Roman"/>
          <w:lang w:val="ru-RU"/>
        </w:rPr>
        <w:t>тивны</w:t>
      </w:r>
      <w:r w:rsidRPr="00FD4C29">
        <w:rPr>
          <w:rFonts w:cs="Times New Roman"/>
          <w:spacing w:val="1"/>
          <w:w w:val="101"/>
          <w:lang w:val="ru-RU"/>
        </w:rPr>
        <w:t>е</w:t>
      </w:r>
      <w:r w:rsidRPr="00FD4C29">
        <w:rPr>
          <w:rFonts w:cs="Times New Roman"/>
          <w:spacing w:val="44"/>
          <w:lang w:val="ru-RU"/>
        </w:rPr>
        <w:t xml:space="preserve"> </w:t>
      </w:r>
      <w:r w:rsidRPr="00FD4C29">
        <w:rPr>
          <w:rFonts w:cs="Times New Roman"/>
          <w:lang w:val="ru-RU"/>
        </w:rPr>
        <w:t>мод</w:t>
      </w:r>
      <w:r w:rsidRPr="00FD4C29">
        <w:rPr>
          <w:rFonts w:cs="Times New Roman"/>
          <w:w w:val="101"/>
          <w:lang w:val="ru-RU"/>
        </w:rPr>
        <w:t>е</w:t>
      </w:r>
      <w:r w:rsidRPr="00FD4C29">
        <w:rPr>
          <w:rFonts w:cs="Times New Roman"/>
          <w:spacing w:val="-2"/>
          <w:lang w:val="ru-RU"/>
        </w:rPr>
        <w:t>л</w:t>
      </w:r>
      <w:r w:rsidRPr="00FD4C29">
        <w:rPr>
          <w:rFonts w:cs="Times New Roman"/>
          <w:lang w:val="ru-RU"/>
        </w:rPr>
        <w:t>и</w:t>
      </w:r>
      <w:r w:rsidRPr="00FD4C29">
        <w:rPr>
          <w:rFonts w:cs="Times New Roman"/>
          <w:spacing w:val="46"/>
          <w:lang w:val="ru-RU"/>
        </w:rPr>
        <w:t xml:space="preserve"> </w:t>
      </w:r>
      <w:r w:rsidRPr="00FD4C29">
        <w:rPr>
          <w:rFonts w:cs="Times New Roman"/>
          <w:lang w:val="ru-RU"/>
        </w:rPr>
        <w:t>фин</w:t>
      </w:r>
      <w:r w:rsidRPr="00FD4C29">
        <w:rPr>
          <w:rFonts w:cs="Times New Roman"/>
          <w:w w:val="101"/>
          <w:lang w:val="ru-RU"/>
        </w:rPr>
        <w:t>а</w:t>
      </w:r>
      <w:r w:rsidRPr="00FD4C29">
        <w:rPr>
          <w:rFonts w:cs="Times New Roman"/>
          <w:spacing w:val="-1"/>
          <w:lang w:val="ru-RU"/>
        </w:rPr>
        <w:t>н</w:t>
      </w:r>
      <w:r w:rsidRPr="00FD4C29">
        <w:rPr>
          <w:rFonts w:cs="Times New Roman"/>
          <w:spacing w:val="-2"/>
          <w:w w:val="101"/>
          <w:lang w:val="ru-RU"/>
        </w:rPr>
        <w:t>с</w:t>
      </w:r>
      <w:r w:rsidRPr="00FD4C29">
        <w:rPr>
          <w:rFonts w:cs="Times New Roman"/>
          <w:lang w:val="ru-RU"/>
        </w:rPr>
        <w:t>ов</w:t>
      </w:r>
      <w:r w:rsidRPr="00FD4C29">
        <w:rPr>
          <w:rFonts w:cs="Times New Roman"/>
          <w:spacing w:val="5"/>
          <w:lang w:val="ru-RU"/>
        </w:rPr>
        <w:t>о</w:t>
      </w:r>
      <w:r w:rsidRPr="00FD4C29">
        <w:rPr>
          <w:rFonts w:cs="Times New Roman"/>
          <w:lang w:val="ru-RU"/>
        </w:rPr>
        <w:t>-</w:t>
      </w:r>
      <w:r w:rsidRPr="00FD4C29">
        <w:rPr>
          <w:rFonts w:cs="Times New Roman"/>
          <w:spacing w:val="-1"/>
          <w:lang w:val="ru-RU"/>
        </w:rPr>
        <w:t>э</w:t>
      </w:r>
      <w:r w:rsidRPr="00FD4C29">
        <w:rPr>
          <w:rFonts w:cs="Times New Roman"/>
          <w:lang w:val="ru-RU"/>
        </w:rPr>
        <w:t>ко</w:t>
      </w:r>
      <w:r w:rsidRPr="00FD4C29">
        <w:rPr>
          <w:rFonts w:cs="Times New Roman"/>
          <w:spacing w:val="-1"/>
          <w:lang w:val="ru-RU"/>
        </w:rPr>
        <w:t>н</w:t>
      </w:r>
      <w:r w:rsidRPr="00FD4C29">
        <w:rPr>
          <w:rFonts w:cs="Times New Roman"/>
          <w:lang w:val="ru-RU"/>
        </w:rPr>
        <w:t>омич</w:t>
      </w:r>
      <w:r w:rsidRPr="00FD4C29">
        <w:rPr>
          <w:rFonts w:cs="Times New Roman"/>
          <w:w w:val="101"/>
          <w:lang w:val="ru-RU"/>
        </w:rPr>
        <w:t>ес</w:t>
      </w:r>
      <w:r w:rsidRPr="00FD4C29">
        <w:rPr>
          <w:rFonts w:cs="Times New Roman"/>
          <w:spacing w:val="-1"/>
          <w:lang w:val="ru-RU"/>
        </w:rPr>
        <w:t>к</w:t>
      </w:r>
      <w:r w:rsidRPr="00FD4C29">
        <w:rPr>
          <w:rFonts w:cs="Times New Roman"/>
          <w:lang w:val="ru-RU"/>
        </w:rPr>
        <w:t>о</w:t>
      </w:r>
      <w:r w:rsidRPr="00FD4C29">
        <w:rPr>
          <w:rFonts w:cs="Times New Roman"/>
          <w:spacing w:val="-2"/>
          <w:lang w:val="ru-RU"/>
        </w:rPr>
        <w:t>г</w:t>
      </w:r>
      <w:r w:rsidRPr="00FD4C29">
        <w:rPr>
          <w:rFonts w:cs="Times New Roman"/>
          <w:lang w:val="ru-RU"/>
        </w:rPr>
        <w:t xml:space="preserve">о </w:t>
      </w:r>
      <w:r w:rsidRPr="00FD4C29">
        <w:rPr>
          <w:rFonts w:cs="Times New Roman"/>
          <w:spacing w:val="-2"/>
          <w:lang w:val="ru-RU"/>
        </w:rPr>
        <w:t>у</w:t>
      </w:r>
      <w:r w:rsidRPr="00FD4C29">
        <w:rPr>
          <w:rFonts w:cs="Times New Roman"/>
          <w:lang w:val="ru-RU"/>
        </w:rPr>
        <w:t>пр</w:t>
      </w:r>
      <w:r w:rsidRPr="00FD4C29">
        <w:rPr>
          <w:rFonts w:cs="Times New Roman"/>
          <w:w w:val="101"/>
          <w:lang w:val="ru-RU"/>
        </w:rPr>
        <w:t>а</w:t>
      </w:r>
      <w:r w:rsidRPr="00FD4C29">
        <w:rPr>
          <w:rFonts w:cs="Times New Roman"/>
          <w:lang w:val="ru-RU"/>
        </w:rPr>
        <w:t>вл</w:t>
      </w:r>
      <w:r w:rsidRPr="00FD4C29">
        <w:rPr>
          <w:rFonts w:cs="Times New Roman"/>
          <w:w w:val="101"/>
          <w:lang w:val="ru-RU"/>
        </w:rPr>
        <w:t>е</w:t>
      </w:r>
      <w:r w:rsidRPr="00FD4C29">
        <w:rPr>
          <w:rFonts w:cs="Times New Roman"/>
          <w:lang w:val="ru-RU"/>
        </w:rPr>
        <w:t>ни</w:t>
      </w:r>
      <w:r w:rsidRPr="00FD4C29">
        <w:rPr>
          <w:rFonts w:cs="Times New Roman"/>
          <w:w w:val="101"/>
          <w:lang w:val="ru-RU"/>
        </w:rPr>
        <w:t>я</w:t>
      </w:r>
      <w:r w:rsidRPr="00FD4C29">
        <w:rPr>
          <w:rFonts w:cs="Times New Roman"/>
          <w:lang w:val="ru-RU"/>
        </w:rPr>
        <w:t>.</w:t>
      </w:r>
    </w:p>
    <w:p w:rsidR="00DF166C" w:rsidRPr="00FD4C29" w:rsidRDefault="00DF166C" w:rsidP="00C44AC7">
      <w:pPr>
        <w:widowControl w:val="0"/>
        <w:spacing w:after="0" w:line="240" w:lineRule="auto"/>
        <w:ind w:right="567" w:firstLine="323"/>
        <w:jc w:val="both"/>
        <w:rPr>
          <w:rFonts w:ascii="Times New Roman" w:eastAsia="Times New Roman" w:hAnsi="Times New Roman" w:cs="Times New Roman"/>
          <w:sz w:val="24"/>
          <w:szCs w:val="24"/>
        </w:rPr>
      </w:pPr>
      <w:r w:rsidRPr="00FD4C29">
        <w:rPr>
          <w:rFonts w:ascii="Times New Roman" w:eastAsia="Times New Roman" w:hAnsi="Times New Roman" w:cs="Times New Roman"/>
          <w:sz w:val="24"/>
          <w:szCs w:val="24"/>
        </w:rPr>
        <w:t>Вз</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1"/>
          <w:sz w:val="24"/>
          <w:szCs w:val="24"/>
        </w:rPr>
        <w:t>м</w:t>
      </w:r>
      <w:r w:rsidRPr="00FD4C29">
        <w:rPr>
          <w:rFonts w:ascii="Times New Roman" w:eastAsia="Times New Roman" w:hAnsi="Times New Roman" w:cs="Times New Roman"/>
          <w:sz w:val="24"/>
          <w:szCs w:val="24"/>
        </w:rPr>
        <w:t>од</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й</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57"/>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pacing w:val="54"/>
          <w:sz w:val="24"/>
          <w:szCs w:val="24"/>
        </w:rPr>
        <w:t xml:space="preserve"> </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бны</w:t>
      </w:r>
      <w:r w:rsidRPr="00FD4C29">
        <w:rPr>
          <w:rFonts w:ascii="Times New Roman" w:eastAsia="Times New Roman" w:hAnsi="Times New Roman" w:cs="Times New Roman"/>
          <w:sz w:val="24"/>
          <w:szCs w:val="24"/>
        </w:rPr>
        <w:t>ми,</w:t>
      </w:r>
      <w:r w:rsidRPr="00FD4C29">
        <w:rPr>
          <w:rFonts w:ascii="Times New Roman" w:eastAsia="Times New Roman" w:hAnsi="Times New Roman" w:cs="Times New Roman"/>
          <w:spacing w:val="56"/>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ыми</w:t>
      </w:r>
      <w:r w:rsidRPr="00FD4C29">
        <w:rPr>
          <w:rFonts w:ascii="Times New Roman" w:eastAsia="Times New Roman" w:hAnsi="Times New Roman" w:cs="Times New Roman"/>
          <w:spacing w:val="58"/>
          <w:sz w:val="24"/>
          <w:szCs w:val="24"/>
        </w:rPr>
        <w:t xml:space="preserve"> </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58"/>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ци</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л</w:t>
      </w:r>
      <w:r w:rsidRPr="00FD4C29">
        <w:rPr>
          <w:rFonts w:ascii="Times New Roman" w:eastAsia="Times New Roman" w:hAnsi="Times New Roman" w:cs="Times New Roman"/>
          <w:spacing w:val="-2"/>
          <w:sz w:val="24"/>
          <w:szCs w:val="24"/>
        </w:rPr>
        <w:t>ь</w:t>
      </w:r>
      <w:r w:rsidRPr="00FD4C29">
        <w:rPr>
          <w:rFonts w:ascii="Times New Roman" w:eastAsia="Times New Roman" w:hAnsi="Times New Roman" w:cs="Times New Roman"/>
          <w:sz w:val="24"/>
          <w:szCs w:val="24"/>
        </w:rPr>
        <w:t>ны</w:t>
      </w:r>
      <w:r w:rsidRPr="00FD4C29">
        <w:rPr>
          <w:rFonts w:ascii="Times New Roman" w:eastAsia="Times New Roman" w:hAnsi="Times New Roman" w:cs="Times New Roman"/>
          <w:spacing w:val="-2"/>
          <w:sz w:val="24"/>
          <w:szCs w:val="24"/>
        </w:rPr>
        <w:t>м</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55"/>
          <w:sz w:val="24"/>
          <w:szCs w:val="24"/>
        </w:rPr>
        <w:t xml:space="preserve"> </w:t>
      </w:r>
      <w:r w:rsidRPr="00FD4C29">
        <w:rPr>
          <w:rFonts w:ascii="Times New Roman" w:eastAsia="Times New Roman" w:hAnsi="Times New Roman" w:cs="Times New Roman"/>
          <w:spacing w:val="1"/>
          <w:sz w:val="24"/>
          <w:szCs w:val="24"/>
        </w:rPr>
        <w:t>ор</w:t>
      </w:r>
      <w:r w:rsidRPr="00FD4C29">
        <w:rPr>
          <w:rFonts w:ascii="Times New Roman" w:eastAsia="Times New Roman" w:hAnsi="Times New Roman" w:cs="Times New Roman"/>
          <w:spacing w:val="-1"/>
          <w:sz w:val="24"/>
          <w:szCs w:val="24"/>
        </w:rPr>
        <w:t>г</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из</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ци</w:t>
      </w:r>
      <w:r w:rsidRPr="00FD4C29">
        <w:rPr>
          <w:rFonts w:ascii="Times New Roman" w:eastAsia="Times New Roman" w:hAnsi="Times New Roman" w:cs="Times New Roman"/>
          <w:spacing w:val="-1"/>
          <w:w w:val="101"/>
          <w:sz w:val="24"/>
          <w:szCs w:val="24"/>
        </w:rPr>
        <w:t>я</w:t>
      </w:r>
      <w:r w:rsidRPr="00FD4C29">
        <w:rPr>
          <w:rFonts w:ascii="Times New Roman" w:eastAsia="Times New Roman" w:hAnsi="Times New Roman" w:cs="Times New Roman"/>
          <w:spacing w:val="-3"/>
          <w:sz w:val="24"/>
          <w:szCs w:val="24"/>
        </w:rPr>
        <w:t>м</w:t>
      </w:r>
      <w:r w:rsidRPr="00FD4C29">
        <w:rPr>
          <w:rFonts w:ascii="Times New Roman" w:eastAsia="Times New Roman" w:hAnsi="Times New Roman" w:cs="Times New Roman"/>
          <w:sz w:val="24"/>
          <w:szCs w:val="24"/>
        </w:rPr>
        <w:t>и м</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ж</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т</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кл</w:t>
      </w:r>
      <w:r w:rsidRPr="00FD4C29">
        <w:rPr>
          <w:rFonts w:ascii="Times New Roman" w:eastAsia="Times New Roman" w:hAnsi="Times New Roman" w:cs="Times New Roman"/>
          <w:spacing w:val="-1"/>
          <w:sz w:val="24"/>
          <w:szCs w:val="24"/>
        </w:rPr>
        <w:t>ю</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ть</w:t>
      </w:r>
      <w:r w:rsidRPr="00FD4C29">
        <w:rPr>
          <w:rFonts w:ascii="Times New Roman" w:eastAsia="Times New Roman" w:hAnsi="Times New Roman" w:cs="Times New Roman"/>
          <w:spacing w:val="126"/>
          <w:sz w:val="24"/>
          <w:szCs w:val="24"/>
        </w:rPr>
        <w:t xml:space="preserve"> </w:t>
      </w:r>
      <w:r w:rsidRPr="00FD4C29">
        <w:rPr>
          <w:rFonts w:ascii="Times New Roman" w:eastAsia="Times New Roman" w:hAnsi="Times New Roman" w:cs="Times New Roman"/>
          <w:sz w:val="24"/>
          <w:szCs w:val="24"/>
        </w:rPr>
        <w:t>пров</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д</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ни</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pacing w:val="-2"/>
          <w:sz w:val="24"/>
          <w:szCs w:val="24"/>
        </w:rPr>
        <w:t>д</w:t>
      </w:r>
      <w:r w:rsidRPr="00FD4C29">
        <w:rPr>
          <w:rFonts w:ascii="Times New Roman" w:eastAsia="Times New Roman" w:hAnsi="Times New Roman" w:cs="Times New Roman"/>
          <w:sz w:val="24"/>
          <w:szCs w:val="24"/>
        </w:rPr>
        <w:t>иновр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м</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н</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1"/>
          <w:sz w:val="24"/>
          <w:szCs w:val="24"/>
        </w:rPr>
        <w:t>г</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2"/>
          <w:sz w:val="24"/>
          <w:szCs w:val="24"/>
        </w:rPr>
        <w:t>л</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pacing w:val="1"/>
          <w:sz w:val="24"/>
          <w:szCs w:val="24"/>
        </w:rPr>
        <w:t>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г</w:t>
      </w:r>
      <w:r w:rsidRPr="00FD4C29">
        <w:rPr>
          <w:rFonts w:ascii="Times New Roman" w:eastAsia="Times New Roman" w:hAnsi="Times New Roman" w:cs="Times New Roman"/>
          <w:spacing w:val="-4"/>
          <w:sz w:val="24"/>
          <w:szCs w:val="24"/>
        </w:rPr>
        <w:t>у</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z w:val="24"/>
          <w:szCs w:val="24"/>
        </w:rPr>
        <w:t>рно</w:t>
      </w:r>
      <w:r w:rsidRPr="00FD4C29">
        <w:rPr>
          <w:rFonts w:ascii="Times New Roman" w:eastAsia="Times New Roman" w:hAnsi="Times New Roman" w:cs="Times New Roman"/>
          <w:spacing w:val="-1"/>
          <w:sz w:val="24"/>
          <w:szCs w:val="24"/>
        </w:rPr>
        <w:t>г</w:t>
      </w:r>
      <w:r w:rsidRPr="00FD4C29">
        <w:rPr>
          <w:rFonts w:ascii="Times New Roman" w:eastAsia="Times New Roman" w:hAnsi="Times New Roman" w:cs="Times New Roman"/>
          <w:sz w:val="24"/>
          <w:szCs w:val="24"/>
        </w:rPr>
        <w:t>о</w:t>
      </w:r>
      <w:r w:rsidR="00A36817" w:rsidRPr="00FD4C29">
        <w:rPr>
          <w:rFonts w:ascii="Times New Roman" w:eastAsia="Times New Roman" w:hAnsi="Times New Roman" w:cs="Times New Roman"/>
          <w:spacing w:val="128"/>
          <w:sz w:val="24"/>
          <w:szCs w:val="24"/>
        </w:rPr>
        <w:t xml:space="preserve"> </w:t>
      </w:r>
      <w:r w:rsidRPr="00FD4C29">
        <w:rPr>
          <w:rFonts w:ascii="Times New Roman" w:eastAsia="Times New Roman" w:hAnsi="Times New Roman" w:cs="Times New Roman"/>
          <w:w w:val="101"/>
          <w:sz w:val="24"/>
          <w:szCs w:val="24"/>
        </w:rPr>
        <w:t>се</w:t>
      </w:r>
      <w:r w:rsidRPr="00FD4C29">
        <w:rPr>
          <w:rFonts w:ascii="Times New Roman" w:eastAsia="Times New Roman" w:hAnsi="Times New Roman" w:cs="Times New Roman"/>
          <w:sz w:val="24"/>
          <w:szCs w:val="24"/>
        </w:rPr>
        <w:t>мин</w:t>
      </w:r>
      <w:r w:rsidRPr="00FD4C29">
        <w:rPr>
          <w:rFonts w:ascii="Times New Roman" w:eastAsia="Times New Roman" w:hAnsi="Times New Roman" w:cs="Times New Roman"/>
          <w:spacing w:val="-1"/>
          <w:w w:val="101"/>
          <w:sz w:val="24"/>
          <w:szCs w:val="24"/>
        </w:rPr>
        <w:t>а</w:t>
      </w:r>
      <w:r w:rsidRPr="00FD4C29">
        <w:rPr>
          <w:rFonts w:ascii="Times New Roman" w:eastAsia="Times New Roman" w:hAnsi="Times New Roman" w:cs="Times New Roman"/>
          <w:sz w:val="24"/>
          <w:szCs w:val="24"/>
        </w:rPr>
        <w:t>р</w:t>
      </w:r>
      <w:r w:rsidRPr="00FD4C29">
        <w:rPr>
          <w:rFonts w:ascii="Times New Roman" w:eastAsia="Times New Roman" w:hAnsi="Times New Roman" w:cs="Times New Roman"/>
          <w:spacing w:val="-1"/>
          <w:w w:val="101"/>
          <w:sz w:val="24"/>
          <w:szCs w:val="24"/>
        </w:rPr>
        <w:t>а;</w:t>
      </w:r>
      <w:r w:rsidRPr="00FD4C29">
        <w:rPr>
          <w:rFonts w:ascii="Times New Roman" w:eastAsia="Times New Roman" w:hAnsi="Times New Roman" w:cs="Times New Roman"/>
          <w:spacing w:val="45"/>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pacing w:val="3"/>
          <w:sz w:val="24"/>
          <w:szCs w:val="24"/>
        </w:rPr>
        <w:t>о</w:t>
      </w:r>
      <w:r w:rsidRPr="00FD4C29">
        <w:rPr>
          <w:rFonts w:ascii="Times New Roman" w:eastAsia="Times New Roman" w:hAnsi="Times New Roman" w:cs="Times New Roman"/>
          <w:sz w:val="24"/>
          <w:szCs w:val="24"/>
        </w:rPr>
        <w:t>-пр</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ктич</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кой</w:t>
      </w:r>
      <w:r w:rsidRPr="00FD4C29">
        <w:rPr>
          <w:rFonts w:ascii="Times New Roman" w:eastAsia="Times New Roman" w:hAnsi="Times New Roman" w:cs="Times New Roman"/>
          <w:spacing w:val="47"/>
          <w:sz w:val="24"/>
          <w:szCs w:val="24"/>
        </w:rPr>
        <w:t xml:space="preserve"> </w:t>
      </w:r>
      <w:r w:rsidRPr="00FD4C29">
        <w:rPr>
          <w:rFonts w:ascii="Times New Roman" w:eastAsia="Times New Roman" w:hAnsi="Times New Roman" w:cs="Times New Roman"/>
          <w:spacing w:val="-1"/>
          <w:sz w:val="24"/>
          <w:szCs w:val="24"/>
        </w:rPr>
        <w:t>к</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нф</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нц</w:t>
      </w:r>
      <w:r w:rsidRPr="00FD4C29">
        <w:rPr>
          <w:rFonts w:ascii="Times New Roman" w:eastAsia="Times New Roman" w:hAnsi="Times New Roman" w:cs="Times New Roman"/>
          <w:sz w:val="24"/>
          <w:szCs w:val="24"/>
        </w:rPr>
        <w:t>ии</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pacing w:val="47"/>
          <w:sz w:val="24"/>
          <w:szCs w:val="24"/>
        </w:rPr>
        <w:t xml:space="preserve"> </w:t>
      </w:r>
      <w:r w:rsidRPr="00FD4C29">
        <w:rPr>
          <w:rFonts w:ascii="Times New Roman" w:eastAsia="Times New Roman" w:hAnsi="Times New Roman" w:cs="Times New Roman"/>
          <w:spacing w:val="-1"/>
          <w:sz w:val="24"/>
          <w:szCs w:val="24"/>
        </w:rPr>
        <w:t>к</w:t>
      </w:r>
      <w:r w:rsidRPr="00FD4C29">
        <w:rPr>
          <w:rFonts w:ascii="Times New Roman" w:eastAsia="Times New Roman" w:hAnsi="Times New Roman" w:cs="Times New Roman"/>
          <w:spacing w:val="1"/>
          <w:sz w:val="24"/>
          <w:szCs w:val="24"/>
        </w:rPr>
        <w:t>он</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pacing w:val="-3"/>
          <w:sz w:val="24"/>
          <w:szCs w:val="24"/>
        </w:rPr>
        <w:t>у</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spacing w:val="-1"/>
          <w:sz w:val="24"/>
          <w:szCs w:val="24"/>
        </w:rPr>
        <w:t>ь</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ц</w:t>
      </w:r>
      <w:r w:rsidRPr="00FD4C29">
        <w:rPr>
          <w:rFonts w:ascii="Times New Roman" w:eastAsia="Times New Roman" w:hAnsi="Times New Roman" w:cs="Times New Roman"/>
          <w:spacing w:val="1"/>
          <w:sz w:val="24"/>
          <w:szCs w:val="24"/>
        </w:rPr>
        <w:t>и</w:t>
      </w:r>
      <w:r w:rsidRPr="00FD4C29">
        <w:rPr>
          <w:rFonts w:ascii="Times New Roman" w:eastAsia="Times New Roman" w:hAnsi="Times New Roman" w:cs="Times New Roman"/>
          <w:sz w:val="24"/>
          <w:szCs w:val="24"/>
        </w:rPr>
        <w:t>й</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pacing w:val="47"/>
          <w:sz w:val="24"/>
          <w:szCs w:val="24"/>
        </w:rPr>
        <w:t xml:space="preserve"> </w:t>
      </w:r>
      <w:r w:rsidRPr="00FD4C29">
        <w:rPr>
          <w:rFonts w:ascii="Times New Roman" w:eastAsia="Times New Roman" w:hAnsi="Times New Roman" w:cs="Times New Roman"/>
          <w:sz w:val="24"/>
          <w:szCs w:val="24"/>
        </w:rPr>
        <w:t>кр</w:t>
      </w:r>
      <w:r w:rsidRPr="00FD4C29">
        <w:rPr>
          <w:rFonts w:ascii="Times New Roman" w:eastAsia="Times New Roman" w:hAnsi="Times New Roman" w:cs="Times New Roman"/>
          <w:spacing w:val="-1"/>
          <w:sz w:val="24"/>
          <w:szCs w:val="24"/>
        </w:rPr>
        <w:t>у</w:t>
      </w:r>
      <w:r w:rsidRPr="00FD4C29">
        <w:rPr>
          <w:rFonts w:ascii="Times New Roman" w:eastAsia="Times New Roman" w:hAnsi="Times New Roman" w:cs="Times New Roman"/>
          <w:sz w:val="24"/>
          <w:szCs w:val="24"/>
        </w:rPr>
        <w:t>глых</w:t>
      </w:r>
      <w:r w:rsidRPr="00FD4C29">
        <w:rPr>
          <w:rFonts w:ascii="Times New Roman" w:eastAsia="Times New Roman" w:hAnsi="Times New Roman" w:cs="Times New Roman"/>
          <w:spacing w:val="48"/>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pacing w:val="-2"/>
          <w:sz w:val="24"/>
          <w:szCs w:val="24"/>
        </w:rPr>
        <w:t>л</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2"/>
          <w:sz w:val="24"/>
          <w:szCs w:val="24"/>
        </w:rPr>
        <w:t>в</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z w:val="24"/>
          <w:szCs w:val="24"/>
        </w:rPr>
        <w:t xml:space="preserve"> в</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бин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ро</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z w:val="24"/>
          <w:szCs w:val="24"/>
        </w:rPr>
        <w:t xml:space="preserve"> м</w:t>
      </w:r>
      <w:r w:rsidRPr="00FD4C29">
        <w:rPr>
          <w:rFonts w:ascii="Times New Roman" w:eastAsia="Times New Roman" w:hAnsi="Times New Roman" w:cs="Times New Roman"/>
          <w:w w:val="101"/>
          <w:sz w:val="24"/>
          <w:szCs w:val="24"/>
        </w:rPr>
        <w:t>ас</w:t>
      </w:r>
      <w:r w:rsidRPr="00FD4C29">
        <w:rPr>
          <w:rFonts w:ascii="Times New Roman" w:eastAsia="Times New Roman" w:hAnsi="Times New Roman" w:cs="Times New Roman"/>
          <w:spacing w:val="-3"/>
          <w:sz w:val="24"/>
          <w:szCs w:val="24"/>
        </w:rPr>
        <w:t>т</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2"/>
          <w:sz w:val="24"/>
          <w:szCs w:val="24"/>
        </w:rPr>
        <w:t>р</w:t>
      </w:r>
      <w:r w:rsidRPr="00FD4C29">
        <w:rPr>
          <w:rFonts w:ascii="Times New Roman" w:eastAsia="Times New Roman" w:hAnsi="Times New Roman" w:cs="Times New Roman"/>
          <w:spacing w:val="-1"/>
          <w:sz w:val="24"/>
          <w:szCs w:val="24"/>
        </w:rPr>
        <w:t>-</w:t>
      </w:r>
      <w:r w:rsidRPr="00FD4C29">
        <w:rPr>
          <w:rFonts w:ascii="Times New Roman" w:eastAsia="Times New Roman" w:hAnsi="Times New Roman" w:cs="Times New Roman"/>
          <w:spacing w:val="-2"/>
          <w:sz w:val="24"/>
          <w:szCs w:val="24"/>
        </w:rPr>
        <w:t>к</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w w:val="101"/>
          <w:sz w:val="24"/>
          <w:szCs w:val="24"/>
        </w:rPr>
        <w:t>асс</w:t>
      </w:r>
      <w:r w:rsidRPr="00FD4C29">
        <w:rPr>
          <w:rFonts w:ascii="Times New Roman" w:eastAsia="Times New Roman" w:hAnsi="Times New Roman" w:cs="Times New Roman"/>
          <w:sz w:val="24"/>
          <w:szCs w:val="24"/>
        </w:rPr>
        <w:t>ов, тр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ингов и</w:t>
      </w:r>
      <w:r w:rsidRPr="00FD4C29">
        <w:rPr>
          <w:rFonts w:ascii="Times New Roman" w:eastAsia="Times New Roman" w:hAnsi="Times New Roman" w:cs="Times New Roman"/>
          <w:spacing w:val="-2"/>
          <w:sz w:val="24"/>
          <w:szCs w:val="24"/>
        </w:rPr>
        <w:t xml:space="preserve"> </w:t>
      </w:r>
      <w:r w:rsidRPr="00FD4C29">
        <w:rPr>
          <w:rFonts w:ascii="Times New Roman" w:eastAsia="Times New Roman" w:hAnsi="Times New Roman" w:cs="Times New Roman"/>
          <w:sz w:val="24"/>
          <w:szCs w:val="24"/>
        </w:rPr>
        <w:t>др.</w:t>
      </w:r>
    </w:p>
    <w:p w:rsidR="00DF166C" w:rsidRPr="00FD4C29" w:rsidRDefault="00DF166C" w:rsidP="00C44AC7">
      <w:pPr>
        <w:widowControl w:val="0"/>
        <w:spacing w:after="0" w:line="240" w:lineRule="auto"/>
        <w:ind w:right="145" w:firstLine="323"/>
        <w:jc w:val="both"/>
        <w:rPr>
          <w:rFonts w:ascii="Times New Roman" w:eastAsia="Times New Roman" w:hAnsi="Times New Roman" w:cs="Times New Roman"/>
          <w:b/>
          <w:sz w:val="24"/>
          <w:szCs w:val="24"/>
        </w:rPr>
      </w:pPr>
    </w:p>
    <w:p w:rsidR="008A477C" w:rsidRPr="00FD4C29" w:rsidRDefault="009C32A9"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FD4C29">
        <w:rPr>
          <w:rFonts w:ascii="Times New Roman" w:hAnsi="Times New Roman" w:cs="Times New Roman"/>
          <w:b/>
          <w:i/>
          <w:sz w:val="24"/>
          <w:szCs w:val="24"/>
        </w:rPr>
        <w:t>2.1.10.</w:t>
      </w:r>
      <w:r w:rsidR="00DB7268">
        <w:rPr>
          <w:rFonts w:ascii="Times New Roman" w:hAnsi="Times New Roman" w:cs="Times New Roman"/>
          <w:b/>
          <w:i/>
          <w:sz w:val="24"/>
          <w:szCs w:val="24"/>
        </w:rPr>
        <w:t xml:space="preserve">Описание условий, </w:t>
      </w:r>
      <w:r w:rsidR="008A477C" w:rsidRPr="00FD4C29">
        <w:rPr>
          <w:rFonts w:ascii="Times New Roman" w:hAnsi="Times New Roman" w:cs="Times New Roman"/>
          <w:b/>
          <w:i/>
          <w:sz w:val="24"/>
          <w:szCs w:val="24"/>
        </w:rPr>
        <w:t>обеспечивающих развитие универсальных учебных действий</w:t>
      </w:r>
      <w:r w:rsidR="008A477C" w:rsidRPr="00FD4C29">
        <w:rPr>
          <w:rFonts w:ascii="Times New Roman" w:hAnsi="Times New Roman" w:cs="Times New Roman"/>
          <w:b/>
          <w:i/>
          <w:sz w:val="24"/>
          <w:szCs w:val="24"/>
        </w:rPr>
        <w:br/>
        <w:t xml:space="preserve">у обучающихся, в том числе </w:t>
      </w:r>
      <w:r w:rsidR="00DB7268">
        <w:rPr>
          <w:rFonts w:ascii="Times New Roman" w:hAnsi="Times New Roman" w:cs="Times New Roman"/>
          <w:b/>
          <w:i/>
          <w:sz w:val="24"/>
          <w:szCs w:val="24"/>
        </w:rPr>
        <w:t xml:space="preserve">организационно-методического </w:t>
      </w:r>
      <w:r w:rsidR="008A477C" w:rsidRPr="00FD4C29">
        <w:rPr>
          <w:rFonts w:ascii="Times New Roman" w:hAnsi="Times New Roman" w:cs="Times New Roman"/>
          <w:b/>
          <w:i/>
          <w:sz w:val="24"/>
          <w:szCs w:val="24"/>
        </w:rPr>
        <w:t>и ресурсного обесп</w:t>
      </w:r>
      <w:r w:rsidR="00DB7268">
        <w:rPr>
          <w:rFonts w:ascii="Times New Roman" w:hAnsi="Times New Roman" w:cs="Times New Roman"/>
          <w:b/>
          <w:i/>
          <w:sz w:val="24"/>
          <w:szCs w:val="24"/>
        </w:rPr>
        <w:t xml:space="preserve">ечения учебно-исследовательской </w:t>
      </w:r>
      <w:r w:rsidR="008A477C" w:rsidRPr="00FD4C29">
        <w:rPr>
          <w:rFonts w:ascii="Times New Roman" w:hAnsi="Times New Roman" w:cs="Times New Roman"/>
          <w:b/>
          <w:i/>
          <w:sz w:val="24"/>
          <w:szCs w:val="24"/>
        </w:rPr>
        <w:t>и проектной деятельности обучающихся</w:t>
      </w:r>
    </w:p>
    <w:p w:rsidR="008A477C" w:rsidRP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br/>
      </w:r>
      <w:r w:rsidR="00FD4C29" w:rsidRPr="00FD4C29">
        <w:rPr>
          <w:rFonts w:ascii="Times New Roman" w:hAnsi="Times New Roman" w:cs="Times New Roman"/>
          <w:sz w:val="24"/>
          <w:szCs w:val="24"/>
        </w:rPr>
        <w:t xml:space="preserve">      </w:t>
      </w:r>
      <w:r w:rsidRPr="00FD4C29">
        <w:rPr>
          <w:rFonts w:ascii="Times New Roman" w:hAnsi="Times New Roman" w:cs="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7268"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br/>
      </w:r>
      <w:r w:rsidR="00FD4C29" w:rsidRPr="00FD4C29">
        <w:rPr>
          <w:rFonts w:ascii="Times New Roman" w:hAnsi="Times New Roman" w:cs="Times New Roman"/>
          <w:sz w:val="24"/>
          <w:szCs w:val="24"/>
        </w:rPr>
        <w:lastRenderedPageBreak/>
        <w:t xml:space="preserve">      Требования к условиям включают:</w:t>
      </w:r>
    </w:p>
    <w:p w:rsidR="00DB7268"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укомплектованность образовательной организации педагогическими, ру</w:t>
      </w:r>
      <w:r w:rsidR="00FD4C29" w:rsidRPr="00FD4C29">
        <w:rPr>
          <w:rFonts w:ascii="Times New Roman" w:hAnsi="Times New Roman" w:cs="Times New Roman"/>
          <w:sz w:val="24"/>
          <w:szCs w:val="24"/>
        </w:rPr>
        <w:t>ководящими и иными работниками;</w:t>
      </w:r>
    </w:p>
    <w:p w:rsidR="00DB7268"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уровень квалификации педагогических и иных работник</w:t>
      </w:r>
      <w:r w:rsidR="00FD4C29" w:rsidRPr="00FD4C29">
        <w:rPr>
          <w:rFonts w:ascii="Times New Roman" w:hAnsi="Times New Roman" w:cs="Times New Roman"/>
          <w:sz w:val="24"/>
          <w:szCs w:val="24"/>
        </w:rPr>
        <w:t>ов образовательной организации;</w:t>
      </w:r>
      <w:r w:rsidRPr="00FD4C29">
        <w:rPr>
          <w:rFonts w:ascii="Times New Roman" w:hAnsi="Times New Roman" w:cs="Times New Roman"/>
          <w:sz w:val="24"/>
          <w:szCs w:val="24"/>
        </w:rPr>
        <w:br/>
        <w:t>- непрерывность профессионального развития педагогических работников образовательной организации, реализующей образовательную программ</w:t>
      </w:r>
      <w:r w:rsidR="00FD4C29" w:rsidRPr="00FD4C29">
        <w:rPr>
          <w:rFonts w:ascii="Times New Roman" w:hAnsi="Times New Roman" w:cs="Times New Roman"/>
          <w:sz w:val="24"/>
          <w:szCs w:val="24"/>
        </w:rPr>
        <w:t>у основного общего образования.</w:t>
      </w:r>
    </w:p>
    <w:p w:rsidR="00FD4C29" w:rsidRDefault="008A477C" w:rsidP="00C44AC7">
      <w:pPr>
        <w:widowControl w:val="0"/>
        <w:autoSpaceDE w:val="0"/>
        <w:autoSpaceDN w:val="0"/>
        <w:adjustRightInd w:val="0"/>
        <w:spacing w:after="0" w:line="240" w:lineRule="auto"/>
        <w:ind w:right="567" w:firstLine="282"/>
        <w:jc w:val="both"/>
        <w:rPr>
          <w:rFonts w:ascii="Times New Roman" w:hAnsi="Times New Roman" w:cs="Times New Roman"/>
          <w:sz w:val="24"/>
          <w:szCs w:val="24"/>
        </w:rPr>
      </w:pPr>
      <w:r w:rsidRPr="00FD4C29">
        <w:rPr>
          <w:rFonts w:ascii="Times New Roman" w:hAnsi="Times New Roman" w:cs="Times New Roman"/>
          <w:sz w:val="24"/>
          <w:szCs w:val="24"/>
        </w:rPr>
        <w:t>Педагогические кадры имеют необходимый уровень подготовки для реализации программы УУД, что может включать</w:t>
      </w:r>
      <w:r w:rsidR="00FD4C29" w:rsidRPr="00FD4C29">
        <w:rPr>
          <w:rFonts w:ascii="Times New Roman" w:hAnsi="Times New Roman" w:cs="Times New Roman"/>
          <w:sz w:val="24"/>
          <w:szCs w:val="24"/>
        </w:rPr>
        <w:t xml:space="preserve"> следующее:</w:t>
      </w:r>
      <w:r w:rsidRPr="00FD4C29">
        <w:rPr>
          <w:rFonts w:ascii="Times New Roman" w:hAnsi="Times New Roman" w:cs="Times New Roman"/>
          <w:sz w:val="24"/>
          <w:szCs w:val="24"/>
        </w:rPr>
        <w:br/>
        <w:t>- педагоги владеют представлениями о возрастных особенностях учащихся начал</w:t>
      </w:r>
      <w:r w:rsidR="00FD4C29" w:rsidRPr="00FD4C29">
        <w:rPr>
          <w:rFonts w:ascii="Times New Roman" w:hAnsi="Times New Roman" w:cs="Times New Roman"/>
          <w:sz w:val="24"/>
          <w:szCs w:val="24"/>
        </w:rPr>
        <w:t>ьной, основной и старшей школы;</w:t>
      </w:r>
    </w:p>
    <w:p w:rsidR="008A477C" w:rsidRP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xml:space="preserve">- педагоги прошли курсы повышения </w:t>
      </w:r>
      <w:r w:rsidR="00FD4C29" w:rsidRPr="00FD4C29">
        <w:rPr>
          <w:rFonts w:ascii="Times New Roman" w:hAnsi="Times New Roman" w:cs="Times New Roman"/>
          <w:sz w:val="24"/>
          <w:szCs w:val="24"/>
        </w:rPr>
        <w:t>квалификации, посвященные ФГОС;</w:t>
      </w:r>
      <w:r w:rsidRPr="00FD4C29">
        <w:rPr>
          <w:rFonts w:ascii="Times New Roman" w:hAnsi="Times New Roman" w:cs="Times New Roman"/>
          <w:sz w:val="24"/>
          <w:szCs w:val="24"/>
        </w:rPr>
        <w:b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педагоги могут строить образовательный процесс в рамках учебного предмета в соответствии с особенностя</w:t>
      </w:r>
      <w:r w:rsidR="00FD4C29" w:rsidRPr="00FD4C29">
        <w:rPr>
          <w:rFonts w:ascii="Times New Roman" w:hAnsi="Times New Roman" w:cs="Times New Roman"/>
          <w:sz w:val="24"/>
          <w:szCs w:val="24"/>
        </w:rPr>
        <w:t>ми формирования конкретных УУД;</w:t>
      </w:r>
    </w:p>
    <w:p w:rsid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педагоги осуществляют формирование УУД в рамках проектной, и</w:t>
      </w:r>
      <w:r w:rsidR="00FD4C29" w:rsidRPr="00FD4C29">
        <w:rPr>
          <w:rFonts w:ascii="Times New Roman" w:hAnsi="Times New Roman" w:cs="Times New Roman"/>
          <w:sz w:val="24"/>
          <w:szCs w:val="24"/>
        </w:rPr>
        <w:t>сследовательской деятельностей;</w:t>
      </w:r>
      <w:r w:rsidRPr="00FD4C29">
        <w:rPr>
          <w:rFonts w:ascii="Times New Roman" w:hAnsi="Times New Roman" w:cs="Times New Roman"/>
          <w:sz w:val="24"/>
          <w:szCs w:val="24"/>
        </w:rPr>
        <w:br/>
        <w:t>- характер взаимодействия педагога и обучающегося не противоречит представления</w:t>
      </w:r>
      <w:r w:rsidR="00FD4C29" w:rsidRPr="00FD4C29">
        <w:rPr>
          <w:rFonts w:ascii="Times New Roman" w:hAnsi="Times New Roman" w:cs="Times New Roman"/>
          <w:sz w:val="24"/>
          <w:szCs w:val="24"/>
        </w:rPr>
        <w:t>м об условиях формирования УУД;</w:t>
      </w:r>
    </w:p>
    <w:p w:rsidR="008A477C" w:rsidRP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педагоги владеют навыками формирующего оцениван</w:t>
      </w:r>
      <w:r w:rsidR="00FD4C29" w:rsidRPr="00FD4C29">
        <w:rPr>
          <w:rFonts w:ascii="Times New Roman" w:hAnsi="Times New Roman" w:cs="Times New Roman"/>
          <w:sz w:val="24"/>
          <w:szCs w:val="24"/>
        </w:rPr>
        <w:t>ия;</w:t>
      </w:r>
      <w:r w:rsidRPr="00FD4C29">
        <w:rPr>
          <w:rFonts w:ascii="Times New Roman" w:hAnsi="Times New Roman" w:cs="Times New Roman"/>
          <w:sz w:val="24"/>
          <w:szCs w:val="24"/>
        </w:rPr>
        <w:br/>
        <w:t>- наличие позиции тьютора или педагоги владеют навыками тьюторс</w:t>
      </w:r>
      <w:r w:rsidR="00FD4C29" w:rsidRPr="00FD4C29">
        <w:rPr>
          <w:rFonts w:ascii="Times New Roman" w:hAnsi="Times New Roman" w:cs="Times New Roman"/>
          <w:sz w:val="24"/>
          <w:szCs w:val="24"/>
        </w:rPr>
        <w:t>кого сопровождения обучающихся;</w:t>
      </w:r>
      <w:r w:rsidRPr="00FD4C29">
        <w:rPr>
          <w:rFonts w:ascii="Times New Roman" w:hAnsi="Times New Roman" w:cs="Times New Roman"/>
          <w:sz w:val="24"/>
          <w:szCs w:val="24"/>
        </w:rPr>
        <w:b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A477C" w:rsidRPr="00C55AFD" w:rsidRDefault="008A477C" w:rsidP="00C44AC7">
      <w:pPr>
        <w:widowControl w:val="0"/>
        <w:autoSpaceDE w:val="0"/>
        <w:autoSpaceDN w:val="0"/>
        <w:adjustRightInd w:val="0"/>
        <w:spacing w:after="0" w:line="240" w:lineRule="auto"/>
        <w:jc w:val="both"/>
        <w:rPr>
          <w:rFonts w:ascii="Times New Roman" w:hAnsi="Times New Roman" w:cs="Times New Roman"/>
          <w:sz w:val="24"/>
          <w:szCs w:val="24"/>
        </w:rPr>
      </w:pPr>
    </w:p>
    <w:p w:rsidR="008A477C" w:rsidRPr="00A17AAA" w:rsidRDefault="008A477C" w:rsidP="00C44AC7">
      <w:pPr>
        <w:spacing w:after="0" w:line="240" w:lineRule="auto"/>
        <w:jc w:val="both"/>
        <w:rPr>
          <w:rFonts w:ascii="Times New Roman" w:eastAsia="Times New Roman" w:hAnsi="Times New Roman" w:cs="Times New Roman"/>
          <w:b/>
          <w:bCs/>
          <w:sz w:val="24"/>
          <w:szCs w:val="24"/>
        </w:rPr>
      </w:pPr>
    </w:p>
    <w:p w:rsidR="005455DC" w:rsidRPr="00FD4C29" w:rsidRDefault="0008552F" w:rsidP="00C44AC7">
      <w:pPr>
        <w:spacing w:after="0" w:line="240" w:lineRule="auto"/>
        <w:jc w:val="both"/>
        <w:rPr>
          <w:rFonts w:ascii="Times New Roman" w:eastAsia="Times New Roman" w:hAnsi="Times New Roman" w:cs="Times New Roman"/>
          <w:b/>
          <w:bCs/>
          <w:sz w:val="24"/>
          <w:szCs w:val="24"/>
        </w:rPr>
      </w:pPr>
      <w:r w:rsidRPr="006024FA">
        <w:rPr>
          <w:rFonts w:ascii="Times New Roman" w:eastAsia="Times New Roman" w:hAnsi="Times New Roman" w:cs="Times New Roman"/>
          <w:b/>
          <w:bCs/>
          <w:sz w:val="24"/>
          <w:szCs w:val="24"/>
        </w:rPr>
        <w:t>2.1.11.</w:t>
      </w:r>
      <w:r w:rsidR="00DD1BA1" w:rsidRPr="006024FA">
        <w:rPr>
          <w:rFonts w:ascii="Times New Roman" w:eastAsia="Times New Roman" w:hAnsi="Times New Roman" w:cs="Times New Roman"/>
          <w:b/>
          <w:bCs/>
          <w:sz w:val="24"/>
          <w:szCs w:val="24"/>
        </w:rPr>
        <w:t>Методика и инструментарий мониторинга успешности освоения и применения обучающимися универсальных учебных действий</w:t>
      </w:r>
      <w:r w:rsidR="00DD1BA1" w:rsidRPr="00FD4C29">
        <w:rPr>
          <w:rFonts w:ascii="Times New Roman" w:eastAsia="Times New Roman" w:hAnsi="Times New Roman" w:cs="Times New Roman"/>
          <w:b/>
          <w:bCs/>
          <w:sz w:val="24"/>
          <w:szCs w:val="24"/>
        </w:rPr>
        <w:t xml:space="preserve"> </w:t>
      </w:r>
    </w:p>
    <w:p w:rsidR="00FD4C29" w:rsidRPr="00FD4C29" w:rsidRDefault="00FD4C29" w:rsidP="00C44AC7">
      <w:pPr>
        <w:spacing w:after="0" w:line="240" w:lineRule="auto"/>
        <w:ind w:firstLine="708"/>
        <w:jc w:val="both"/>
        <w:rPr>
          <w:rFonts w:ascii="Times New Roman" w:eastAsia="Times New Roman" w:hAnsi="Times New Roman" w:cs="Times New Roman"/>
          <w:sz w:val="24"/>
          <w:szCs w:val="24"/>
        </w:rPr>
      </w:pPr>
    </w:p>
    <w:p w:rsidR="00FD4C29" w:rsidRPr="00FD4C29" w:rsidRDefault="00FD4C29" w:rsidP="00C44AC7">
      <w:pPr>
        <w:pStyle w:val="af5"/>
        <w:spacing w:after="0"/>
        <w:ind w:right="567" w:firstLine="566"/>
        <w:jc w:val="both"/>
        <w:rPr>
          <w:rFonts w:ascii="Times New Roman" w:hAnsi="Times New Roman" w:cs="Times New Roman"/>
          <w:sz w:val="24"/>
          <w:szCs w:val="24"/>
        </w:rPr>
      </w:pPr>
      <w:r w:rsidRPr="00FD4C29">
        <w:rPr>
          <w:rFonts w:ascii="Times New Roman" w:hAnsi="Times New Roman" w:cs="Times New Roman"/>
          <w:sz w:val="24"/>
          <w:szCs w:val="24"/>
        </w:rPr>
        <w:t>Оценка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успешности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освоения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применения</w:t>
      </w:r>
      <w:r w:rsidRPr="00FD4C29">
        <w:rPr>
          <w:rFonts w:ascii="Times New Roman" w:hAnsi="Times New Roman" w:cs="Times New Roman"/>
          <w:spacing w:val="71"/>
          <w:sz w:val="24"/>
          <w:szCs w:val="24"/>
        </w:rPr>
        <w:t xml:space="preserve"> </w:t>
      </w:r>
      <w:r w:rsidRPr="00FD4C29">
        <w:rPr>
          <w:rFonts w:ascii="Times New Roman" w:hAnsi="Times New Roman" w:cs="Times New Roman"/>
          <w:sz w:val="24"/>
          <w:szCs w:val="24"/>
        </w:rPr>
        <w:t>обучающимися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универсальных</w:t>
      </w:r>
      <w:r>
        <w:rPr>
          <w:rFonts w:ascii="Times New Roman" w:hAnsi="Times New Roman" w:cs="Times New Roman"/>
          <w:spacing w:val="1"/>
          <w:sz w:val="24"/>
          <w:szCs w:val="24"/>
        </w:rPr>
        <w:t xml:space="preserve"> </w:t>
      </w:r>
      <w:r w:rsidRPr="00FD4C29">
        <w:rPr>
          <w:rFonts w:ascii="Times New Roman" w:hAnsi="Times New Roman" w:cs="Times New Roman"/>
          <w:sz w:val="24"/>
          <w:szCs w:val="24"/>
        </w:rPr>
        <w:t>учебных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действий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помощью</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педагогического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психологического мониторинга.</w:t>
      </w:r>
    </w:p>
    <w:p w:rsidR="00FD4C29" w:rsidRPr="00FD4C29" w:rsidRDefault="00FD4C29" w:rsidP="00C44AC7">
      <w:pPr>
        <w:pStyle w:val="af5"/>
        <w:spacing w:after="0"/>
        <w:ind w:right="567"/>
        <w:jc w:val="both"/>
        <w:rPr>
          <w:rFonts w:ascii="Times New Roman" w:hAnsi="Times New Roman" w:cs="Times New Roman"/>
          <w:sz w:val="24"/>
          <w:szCs w:val="24"/>
        </w:rPr>
      </w:pPr>
      <w:r w:rsidRPr="00FD4C29">
        <w:rPr>
          <w:rFonts w:ascii="Times New Roman" w:hAnsi="Times New Roman" w:cs="Times New Roman"/>
          <w:sz w:val="24"/>
          <w:szCs w:val="24"/>
        </w:rPr>
        <w:t>Педагогический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мониторинг</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это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диагностика,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оценка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прогнозирование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педагогического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процесса;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отслеживание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его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хода,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результатов,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перспектив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развития.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(Итоговые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метапредметные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контрольные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работы</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предметам;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итоговый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индивидуальный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или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групповой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проект</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предметной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межпредметной</w:t>
      </w:r>
      <w:r w:rsidRPr="00FD4C29">
        <w:rPr>
          <w:rFonts w:ascii="Times New Roman" w:hAnsi="Times New Roman" w:cs="Times New Roman"/>
          <w:spacing w:val="-4"/>
          <w:sz w:val="24"/>
          <w:szCs w:val="24"/>
        </w:rPr>
        <w:t xml:space="preserve"> </w:t>
      </w:r>
      <w:r w:rsidRPr="00FD4C29">
        <w:rPr>
          <w:rFonts w:ascii="Times New Roman" w:hAnsi="Times New Roman" w:cs="Times New Roman"/>
          <w:sz w:val="24"/>
          <w:szCs w:val="24"/>
        </w:rPr>
        <w:t>основе).</w:t>
      </w:r>
    </w:p>
    <w:p w:rsidR="00FD4C29" w:rsidRPr="00FD4C29" w:rsidRDefault="00FD4C29" w:rsidP="00C44AC7">
      <w:pPr>
        <w:pStyle w:val="af5"/>
        <w:spacing w:after="0"/>
        <w:ind w:right="567" w:firstLine="566"/>
        <w:jc w:val="both"/>
        <w:rPr>
          <w:rFonts w:ascii="Times New Roman" w:hAnsi="Times New Roman" w:cs="Times New Roman"/>
          <w:sz w:val="24"/>
          <w:szCs w:val="24"/>
        </w:rPr>
      </w:pPr>
      <w:r w:rsidRPr="00FD4C29">
        <w:rPr>
          <w:rFonts w:ascii="Times New Roman" w:hAnsi="Times New Roman" w:cs="Times New Roman"/>
          <w:sz w:val="24"/>
          <w:szCs w:val="24"/>
        </w:rPr>
        <w:t>Психологический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мониторинг</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представляет</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собой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систему</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постоянного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отслеживания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посредством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психологической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диагностики</w:t>
      </w:r>
      <w:r w:rsidRPr="00FD4C29">
        <w:rPr>
          <w:rFonts w:ascii="Times New Roman" w:hAnsi="Times New Roman" w:cs="Times New Roman"/>
          <w:spacing w:val="71"/>
          <w:sz w:val="24"/>
          <w:szCs w:val="24"/>
        </w:rPr>
        <w:t xml:space="preserve"> </w:t>
      </w:r>
      <w:r w:rsidRPr="00FD4C29">
        <w:rPr>
          <w:rFonts w:ascii="Times New Roman" w:hAnsi="Times New Roman" w:cs="Times New Roman"/>
          <w:sz w:val="24"/>
          <w:szCs w:val="24"/>
        </w:rPr>
        <w:t>процесса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личностного</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развития</w:t>
      </w:r>
      <w:r w:rsidRPr="00FD4C29">
        <w:rPr>
          <w:rFonts w:ascii="Times New Roman" w:hAnsi="Times New Roman" w:cs="Times New Roman"/>
          <w:spacing w:val="-2"/>
          <w:sz w:val="24"/>
          <w:szCs w:val="24"/>
        </w:rPr>
        <w:t xml:space="preserve"> </w:t>
      </w:r>
      <w:r w:rsidRPr="00FD4C29">
        <w:rPr>
          <w:rFonts w:ascii="Times New Roman" w:hAnsi="Times New Roman" w:cs="Times New Roman"/>
          <w:sz w:val="24"/>
          <w:szCs w:val="24"/>
        </w:rPr>
        <w:t>учащегося,</w:t>
      </w:r>
      <w:r w:rsidRPr="00FD4C29">
        <w:rPr>
          <w:rFonts w:ascii="Times New Roman" w:hAnsi="Times New Roman" w:cs="Times New Roman"/>
          <w:spacing w:val="-2"/>
          <w:sz w:val="24"/>
          <w:szCs w:val="24"/>
        </w:rPr>
        <w:t xml:space="preserve"> </w:t>
      </w:r>
      <w:r w:rsidRPr="00FD4C29">
        <w:rPr>
          <w:rFonts w:ascii="Times New Roman" w:hAnsi="Times New Roman" w:cs="Times New Roman"/>
          <w:sz w:val="24"/>
          <w:szCs w:val="24"/>
        </w:rPr>
        <w:t>создания</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банка</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психологических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данных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w:t>
      </w:r>
    </w:p>
    <w:p w:rsidR="00FD4C29" w:rsidRPr="00FD4C29" w:rsidRDefault="00FD4C29" w:rsidP="00C44AC7">
      <w:pPr>
        <w:pStyle w:val="af5"/>
        <w:spacing w:after="0"/>
        <w:ind w:right="567"/>
        <w:jc w:val="both"/>
        <w:rPr>
          <w:rFonts w:ascii="Times New Roman" w:hAnsi="Times New Roman" w:cs="Times New Roman"/>
          <w:sz w:val="24"/>
          <w:szCs w:val="24"/>
        </w:rPr>
      </w:pPr>
      <w:r w:rsidRPr="00FD4C29">
        <w:rPr>
          <w:rFonts w:ascii="Times New Roman" w:hAnsi="Times New Roman" w:cs="Times New Roman"/>
          <w:sz w:val="24"/>
          <w:szCs w:val="24"/>
        </w:rPr>
        <w:t>каждого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учащегося,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проектирование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индивидуальной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психологической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педагогической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траектории развития учащегося.</w:t>
      </w:r>
    </w:p>
    <w:p w:rsidR="00FD4C29" w:rsidRPr="00FD4C29" w:rsidRDefault="00FD4C29" w:rsidP="00C44AC7">
      <w:pPr>
        <w:pStyle w:val="af5"/>
        <w:spacing w:after="0"/>
        <w:ind w:right="567" w:firstLine="566"/>
        <w:jc w:val="both"/>
        <w:rPr>
          <w:rFonts w:ascii="Times New Roman" w:hAnsi="Times New Roman" w:cs="Times New Roman"/>
          <w:sz w:val="24"/>
          <w:szCs w:val="24"/>
        </w:rPr>
      </w:pPr>
      <w:r w:rsidRPr="00FD4C29">
        <w:rPr>
          <w:rFonts w:ascii="Times New Roman" w:hAnsi="Times New Roman" w:cs="Times New Roman"/>
          <w:sz w:val="24"/>
          <w:szCs w:val="24"/>
        </w:rPr>
        <w:t>Измерительно-методический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инструментарий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должен</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следовать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всем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общим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положениям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методологии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психодиагностической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работы</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сфере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образования: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адекватность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методик</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целям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задачам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исследования,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теоретическая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обоснованность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диагностической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направленности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методик,</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адекватность методов (процедур, содержания конкретных заданий и уровня их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сложности) возрастным и социокультурным особенностям оцениваемых групп</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обучающихся,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надежность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применяемых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методик,</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профессиональная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компетентность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специальная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подготовленность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лиц,</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осуществляющих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обследование.</w:t>
      </w:r>
    </w:p>
    <w:p w:rsidR="00FD4C29" w:rsidRPr="00FD4C29" w:rsidRDefault="00FD4C29" w:rsidP="00C44AC7">
      <w:pPr>
        <w:pStyle w:val="af5"/>
        <w:jc w:val="both"/>
        <w:rPr>
          <w:rFonts w:ascii="Times New Roman" w:hAnsi="Times New Roman" w:cs="Times New Roman"/>
          <w:sz w:val="24"/>
          <w:szCs w:val="24"/>
        </w:rPr>
      </w:pPr>
      <w:r w:rsidRPr="00FD4C29">
        <w:rPr>
          <w:rFonts w:ascii="Times New Roman" w:hAnsi="Times New Roman" w:cs="Times New Roman"/>
          <w:sz w:val="24"/>
          <w:szCs w:val="24"/>
        </w:rPr>
        <w:lastRenderedPageBreak/>
        <w:t>Этапы</w:t>
      </w:r>
      <w:r w:rsidRPr="00FD4C29">
        <w:rPr>
          <w:rFonts w:ascii="Times New Roman" w:hAnsi="Times New Roman" w:cs="Times New Roman"/>
          <w:spacing w:val="-9"/>
          <w:sz w:val="24"/>
          <w:szCs w:val="24"/>
        </w:rPr>
        <w:t xml:space="preserve"> </w:t>
      </w:r>
      <w:r w:rsidRPr="00FD4C29">
        <w:rPr>
          <w:rFonts w:ascii="Times New Roman" w:hAnsi="Times New Roman" w:cs="Times New Roman"/>
          <w:sz w:val="24"/>
          <w:szCs w:val="24"/>
        </w:rPr>
        <w:t>проведения</w:t>
      </w:r>
      <w:r w:rsidRPr="00FD4C29">
        <w:rPr>
          <w:rFonts w:ascii="Times New Roman" w:hAnsi="Times New Roman" w:cs="Times New Roman"/>
          <w:spacing w:val="-7"/>
          <w:sz w:val="24"/>
          <w:szCs w:val="24"/>
        </w:rPr>
        <w:t xml:space="preserve"> </w:t>
      </w:r>
      <w:r w:rsidRPr="00FD4C29">
        <w:rPr>
          <w:rFonts w:ascii="Times New Roman" w:hAnsi="Times New Roman" w:cs="Times New Roman"/>
          <w:sz w:val="24"/>
          <w:szCs w:val="24"/>
        </w:rPr>
        <w:t>психологического</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мониторинга:</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lang w:val="ru-RU"/>
        </w:rPr>
      </w:pPr>
      <w:r w:rsidRPr="00FD4C29">
        <w:rPr>
          <w:rFonts w:cs="Times New Roman"/>
          <w:lang w:val="ru-RU"/>
        </w:rPr>
        <w:t>Проведение</w:t>
      </w:r>
      <w:r w:rsidRPr="00FD4C29">
        <w:rPr>
          <w:rFonts w:cs="Times New Roman"/>
          <w:spacing w:val="-4"/>
          <w:lang w:val="ru-RU"/>
        </w:rPr>
        <w:t xml:space="preserve"> </w:t>
      </w:r>
      <w:r w:rsidRPr="00FD4C29">
        <w:rPr>
          <w:rFonts w:cs="Times New Roman"/>
          <w:lang w:val="ru-RU"/>
        </w:rPr>
        <w:t>диагностических</w:t>
      </w:r>
      <w:r w:rsidRPr="00FD4C29">
        <w:rPr>
          <w:rFonts w:cs="Times New Roman"/>
          <w:spacing w:val="-3"/>
          <w:lang w:val="ru-RU"/>
        </w:rPr>
        <w:t xml:space="preserve"> </w:t>
      </w:r>
      <w:r w:rsidRPr="00FD4C29">
        <w:rPr>
          <w:rFonts w:cs="Times New Roman"/>
          <w:lang w:val="ru-RU"/>
        </w:rPr>
        <w:t>методик,</w:t>
      </w:r>
      <w:r w:rsidRPr="00FD4C29">
        <w:rPr>
          <w:rFonts w:cs="Times New Roman"/>
          <w:spacing w:val="-5"/>
          <w:lang w:val="ru-RU"/>
        </w:rPr>
        <w:t xml:space="preserve"> </w:t>
      </w:r>
      <w:r w:rsidRPr="00FD4C29">
        <w:rPr>
          <w:rFonts w:cs="Times New Roman"/>
          <w:lang w:val="ru-RU"/>
        </w:rPr>
        <w:t>психологических</w:t>
      </w:r>
      <w:r w:rsidRPr="00FD4C29">
        <w:rPr>
          <w:rFonts w:cs="Times New Roman"/>
          <w:spacing w:val="-6"/>
          <w:lang w:val="ru-RU"/>
        </w:rPr>
        <w:t xml:space="preserve"> </w:t>
      </w:r>
      <w:r w:rsidRPr="00FD4C29">
        <w:rPr>
          <w:rFonts w:cs="Times New Roman"/>
          <w:lang w:val="ru-RU"/>
        </w:rPr>
        <w:t>тестов.</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lang w:val="ru-RU"/>
        </w:rPr>
      </w:pPr>
      <w:r w:rsidRPr="00FD4C29">
        <w:rPr>
          <w:rFonts w:cs="Times New Roman"/>
          <w:lang w:val="ru-RU"/>
        </w:rPr>
        <w:t>Обобщение</w:t>
      </w:r>
      <w:r w:rsidRPr="00FD4C29">
        <w:rPr>
          <w:rFonts w:cs="Times New Roman"/>
          <w:spacing w:val="-3"/>
          <w:lang w:val="ru-RU"/>
        </w:rPr>
        <w:t xml:space="preserve"> </w:t>
      </w:r>
      <w:r w:rsidRPr="00FD4C29">
        <w:rPr>
          <w:rFonts w:cs="Times New Roman"/>
          <w:lang w:val="ru-RU"/>
        </w:rPr>
        <w:t>и</w:t>
      </w:r>
      <w:r w:rsidRPr="00FD4C29">
        <w:rPr>
          <w:rFonts w:cs="Times New Roman"/>
          <w:spacing w:val="-3"/>
          <w:lang w:val="ru-RU"/>
        </w:rPr>
        <w:t xml:space="preserve"> </w:t>
      </w:r>
      <w:r w:rsidRPr="00FD4C29">
        <w:rPr>
          <w:rFonts w:cs="Times New Roman"/>
          <w:lang w:val="ru-RU"/>
        </w:rPr>
        <w:t>количественный</w:t>
      </w:r>
      <w:r w:rsidRPr="00FD4C29">
        <w:rPr>
          <w:rFonts w:cs="Times New Roman"/>
          <w:spacing w:val="-3"/>
          <w:lang w:val="ru-RU"/>
        </w:rPr>
        <w:t xml:space="preserve"> </w:t>
      </w:r>
      <w:r w:rsidRPr="00FD4C29">
        <w:rPr>
          <w:rFonts w:cs="Times New Roman"/>
          <w:lang w:val="ru-RU"/>
        </w:rPr>
        <w:t>и</w:t>
      </w:r>
      <w:r w:rsidRPr="00FD4C29">
        <w:rPr>
          <w:rFonts w:cs="Times New Roman"/>
          <w:spacing w:val="-3"/>
          <w:lang w:val="ru-RU"/>
        </w:rPr>
        <w:t xml:space="preserve"> </w:t>
      </w:r>
      <w:r w:rsidRPr="00FD4C29">
        <w:rPr>
          <w:rFonts w:cs="Times New Roman"/>
          <w:lang w:val="ru-RU"/>
        </w:rPr>
        <w:t>качественный</w:t>
      </w:r>
      <w:r w:rsidRPr="00FD4C29">
        <w:rPr>
          <w:rFonts w:cs="Times New Roman"/>
          <w:spacing w:val="-2"/>
          <w:lang w:val="ru-RU"/>
        </w:rPr>
        <w:t xml:space="preserve"> </w:t>
      </w:r>
      <w:r w:rsidRPr="00FD4C29">
        <w:rPr>
          <w:rFonts w:cs="Times New Roman"/>
          <w:lang w:val="ru-RU"/>
        </w:rPr>
        <w:t>анализ</w:t>
      </w:r>
      <w:r w:rsidRPr="00FD4C29">
        <w:rPr>
          <w:rFonts w:cs="Times New Roman"/>
          <w:spacing w:val="-4"/>
          <w:lang w:val="ru-RU"/>
        </w:rPr>
        <w:t xml:space="preserve"> </w:t>
      </w:r>
      <w:r w:rsidRPr="00FD4C29">
        <w:rPr>
          <w:rFonts w:cs="Times New Roman"/>
          <w:lang w:val="ru-RU"/>
        </w:rPr>
        <w:t>результатов</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Разработка</w:t>
      </w:r>
      <w:r w:rsidRPr="00FD4C29">
        <w:rPr>
          <w:rFonts w:cs="Times New Roman"/>
          <w:spacing w:val="-7"/>
        </w:rPr>
        <w:t xml:space="preserve"> </w:t>
      </w:r>
      <w:r w:rsidRPr="00FD4C29">
        <w:rPr>
          <w:rFonts w:cs="Times New Roman"/>
        </w:rPr>
        <w:t>рекомендации,</w:t>
      </w:r>
      <w:r w:rsidRPr="00FD4C29">
        <w:rPr>
          <w:rFonts w:cs="Times New Roman"/>
          <w:spacing w:val="-8"/>
        </w:rPr>
        <w:t xml:space="preserve"> </w:t>
      </w:r>
      <w:r w:rsidRPr="00FD4C29">
        <w:rPr>
          <w:rFonts w:cs="Times New Roman"/>
        </w:rPr>
        <w:t>проведение</w:t>
      </w:r>
      <w:r w:rsidRPr="00FD4C29">
        <w:rPr>
          <w:rFonts w:cs="Times New Roman"/>
          <w:spacing w:val="-4"/>
        </w:rPr>
        <w:t xml:space="preserve"> </w:t>
      </w:r>
      <w:r w:rsidRPr="00FD4C29">
        <w:rPr>
          <w:rFonts w:cs="Times New Roman"/>
        </w:rPr>
        <w:t>консультаций</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Организация</w:t>
      </w:r>
      <w:r w:rsidRPr="00FD4C29">
        <w:rPr>
          <w:rFonts w:cs="Times New Roman"/>
          <w:spacing w:val="-5"/>
        </w:rPr>
        <w:t xml:space="preserve"> </w:t>
      </w:r>
      <w:r w:rsidRPr="00FD4C29">
        <w:rPr>
          <w:rFonts w:cs="Times New Roman"/>
        </w:rPr>
        <w:t>и</w:t>
      </w:r>
      <w:r w:rsidRPr="00FD4C29">
        <w:rPr>
          <w:rFonts w:cs="Times New Roman"/>
          <w:spacing w:val="-8"/>
        </w:rPr>
        <w:t xml:space="preserve"> </w:t>
      </w:r>
      <w:r w:rsidRPr="00FD4C29">
        <w:rPr>
          <w:rFonts w:cs="Times New Roman"/>
        </w:rPr>
        <w:t>проведение</w:t>
      </w:r>
      <w:r w:rsidRPr="00FD4C29">
        <w:rPr>
          <w:rFonts w:cs="Times New Roman"/>
          <w:spacing w:val="-5"/>
        </w:rPr>
        <w:t xml:space="preserve"> </w:t>
      </w:r>
      <w:r w:rsidRPr="00FD4C29">
        <w:rPr>
          <w:rFonts w:cs="Times New Roman"/>
        </w:rPr>
        <w:t>коррекционных</w:t>
      </w:r>
      <w:r w:rsidRPr="00FD4C29">
        <w:rPr>
          <w:rFonts w:cs="Times New Roman"/>
          <w:spacing w:val="-4"/>
        </w:rPr>
        <w:t xml:space="preserve"> </w:t>
      </w:r>
      <w:r w:rsidRPr="00FD4C29">
        <w:rPr>
          <w:rFonts w:cs="Times New Roman"/>
        </w:rPr>
        <w:t>мероприятий</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Контрольная</w:t>
      </w:r>
      <w:r w:rsidRPr="00FD4C29">
        <w:rPr>
          <w:rFonts w:cs="Times New Roman"/>
          <w:spacing w:val="-6"/>
        </w:rPr>
        <w:t xml:space="preserve"> </w:t>
      </w:r>
      <w:r w:rsidRPr="00FD4C29">
        <w:rPr>
          <w:rFonts w:cs="Times New Roman"/>
        </w:rPr>
        <w:t>(повторная)</w:t>
      </w:r>
      <w:r w:rsidRPr="00FD4C29">
        <w:rPr>
          <w:rFonts w:cs="Times New Roman"/>
          <w:spacing w:val="-5"/>
        </w:rPr>
        <w:t xml:space="preserve"> </w:t>
      </w:r>
      <w:r w:rsidRPr="00FD4C29">
        <w:rPr>
          <w:rFonts w:cs="Times New Roman"/>
        </w:rPr>
        <w:t>психолого-педагогическая</w:t>
      </w:r>
      <w:r w:rsidRPr="00FD4C29">
        <w:rPr>
          <w:rFonts w:cs="Times New Roman"/>
          <w:spacing w:val="-8"/>
        </w:rPr>
        <w:t xml:space="preserve"> </w:t>
      </w:r>
      <w:r w:rsidRPr="00FD4C29">
        <w:rPr>
          <w:rFonts w:cs="Times New Roman"/>
        </w:rPr>
        <w:t>диагностика</w:t>
      </w:r>
    </w:p>
    <w:p w:rsidR="00FD4C29" w:rsidRPr="00FD4C29" w:rsidRDefault="00FD4C29" w:rsidP="00C44AC7">
      <w:pPr>
        <w:pStyle w:val="af"/>
        <w:numPr>
          <w:ilvl w:val="3"/>
          <w:numId w:val="222"/>
        </w:numPr>
        <w:tabs>
          <w:tab w:val="left" w:pos="1520"/>
        </w:tabs>
        <w:suppressAutoHyphens w:val="0"/>
        <w:autoSpaceDN w:val="0"/>
        <w:ind w:left="0" w:hanging="282"/>
        <w:jc w:val="both"/>
        <w:rPr>
          <w:rFonts w:cs="Times New Roman"/>
        </w:rPr>
      </w:pPr>
      <w:r w:rsidRPr="00FD4C29">
        <w:rPr>
          <w:rFonts w:cs="Times New Roman"/>
        </w:rPr>
        <w:t>Анализ</w:t>
      </w:r>
      <w:r w:rsidRPr="00FD4C29">
        <w:rPr>
          <w:rFonts w:cs="Times New Roman"/>
          <w:spacing w:val="-5"/>
        </w:rPr>
        <w:t xml:space="preserve"> </w:t>
      </w:r>
      <w:r w:rsidRPr="00FD4C29">
        <w:rPr>
          <w:rFonts w:cs="Times New Roman"/>
        </w:rPr>
        <w:t>результатов</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Рекомендации,</w:t>
      </w:r>
      <w:r w:rsidRPr="00FD4C29">
        <w:rPr>
          <w:rFonts w:cs="Times New Roman"/>
          <w:spacing w:val="-13"/>
        </w:rPr>
        <w:t xml:space="preserve"> </w:t>
      </w:r>
      <w:r w:rsidRPr="00FD4C29">
        <w:rPr>
          <w:rFonts w:cs="Times New Roman"/>
        </w:rPr>
        <w:t>консультации</w:t>
      </w:r>
    </w:p>
    <w:p w:rsidR="00DD76BF" w:rsidRPr="00224A8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Коррекционные</w:t>
      </w:r>
      <w:r w:rsidRPr="00FD4C29">
        <w:rPr>
          <w:rFonts w:cs="Times New Roman"/>
          <w:spacing w:val="-15"/>
        </w:rPr>
        <w:t xml:space="preserve"> </w:t>
      </w:r>
      <w:r w:rsidRPr="00FD4C29">
        <w:rPr>
          <w:rFonts w:cs="Times New Roman"/>
        </w:rPr>
        <w:t>мероприятия</w:t>
      </w:r>
    </w:p>
    <w:p w:rsidR="00224A89" w:rsidRPr="00224A89" w:rsidRDefault="00224A89" w:rsidP="00224A89">
      <w:pPr>
        <w:pStyle w:val="af"/>
        <w:tabs>
          <w:tab w:val="left" w:pos="1520"/>
        </w:tabs>
        <w:suppressAutoHyphens w:val="0"/>
        <w:autoSpaceDN w:val="0"/>
        <w:spacing w:line="322" w:lineRule="exact"/>
        <w:ind w:left="0"/>
        <w:jc w:val="both"/>
        <w:rPr>
          <w:rFonts w:cs="Times New Roman"/>
        </w:rPr>
      </w:pPr>
    </w:p>
    <w:p w:rsidR="00DD76BF" w:rsidRPr="00DD76BF" w:rsidRDefault="00DD76BF" w:rsidP="00C44AC7">
      <w:pPr>
        <w:pStyle w:val="af5"/>
        <w:ind w:right="567" w:firstLine="453"/>
        <w:jc w:val="both"/>
        <w:rPr>
          <w:rFonts w:ascii="Times New Roman" w:hAnsi="Times New Roman" w:cs="Times New Roman"/>
          <w:sz w:val="24"/>
          <w:szCs w:val="24"/>
        </w:rPr>
      </w:pPr>
      <w:r w:rsidRPr="00FD4C29">
        <w:rPr>
          <w:rFonts w:ascii="Times New Roman" w:hAnsi="Times New Roman" w:cs="Times New Roman"/>
          <w:sz w:val="24"/>
          <w:szCs w:val="24"/>
        </w:rPr>
        <w:t>Для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определения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уровня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успешности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освоения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71"/>
          <w:sz w:val="24"/>
          <w:szCs w:val="24"/>
        </w:rPr>
        <w:t xml:space="preserve"> </w:t>
      </w:r>
      <w:r w:rsidRPr="00FD4C29">
        <w:rPr>
          <w:rFonts w:ascii="Times New Roman" w:hAnsi="Times New Roman" w:cs="Times New Roman"/>
          <w:sz w:val="24"/>
          <w:szCs w:val="24"/>
        </w:rPr>
        <w:t>применения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обучающимися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универсальных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учебных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действий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МБОУ</w:t>
      </w:r>
      <w:r w:rsidRPr="00FD4C29">
        <w:rPr>
          <w:rFonts w:ascii="Times New Roman" w:hAnsi="Times New Roman" w:cs="Times New Roman"/>
          <w:spacing w:val="1"/>
          <w:sz w:val="24"/>
          <w:szCs w:val="24"/>
        </w:rPr>
        <w:t xml:space="preserve"> </w:t>
      </w:r>
      <w:r w:rsidR="00224A89">
        <w:rPr>
          <w:rFonts w:ascii="Times New Roman" w:hAnsi="Times New Roman" w:cs="Times New Roman"/>
          <w:sz w:val="24"/>
          <w:szCs w:val="24"/>
        </w:rPr>
        <w:t>«Красненская С</w:t>
      </w:r>
      <w:r>
        <w:rPr>
          <w:rFonts w:ascii="Times New Roman" w:hAnsi="Times New Roman" w:cs="Times New Roman"/>
          <w:sz w:val="24"/>
          <w:szCs w:val="24"/>
        </w:rPr>
        <w:t>ОШ»</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используются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следующие</w:t>
      </w:r>
      <w:r w:rsidRPr="00FD4C29">
        <w:rPr>
          <w:rFonts w:ascii="Times New Roman" w:hAnsi="Times New Roman" w:cs="Times New Roman"/>
          <w:spacing w:val="1"/>
          <w:sz w:val="24"/>
          <w:szCs w:val="24"/>
        </w:rPr>
        <w:t xml:space="preserve"> </w:t>
      </w:r>
      <w:r w:rsidRPr="00FD4C29">
        <w:rPr>
          <w:rFonts w:ascii="Times New Roman" w:hAnsi="Times New Roman" w:cs="Times New Roman"/>
          <w:b/>
          <w:sz w:val="24"/>
          <w:szCs w:val="24"/>
        </w:rPr>
        <w:t>методики</w:t>
      </w:r>
      <w:r w:rsidRPr="00FD4C29">
        <w:rPr>
          <w:rFonts w:ascii="Times New Roman" w:hAnsi="Times New Roman" w:cs="Times New Roman"/>
          <w:sz w:val="24"/>
          <w:szCs w:val="24"/>
        </w:rPr>
        <w:t>:</w:t>
      </w:r>
    </w:p>
    <w:tbl>
      <w:tblPr>
        <w:tblStyle w:val="TableNormal"/>
        <w:tblpPr w:leftFromText="180" w:rightFromText="180" w:vertAnchor="text" w:horzAnchor="margin" w:tblpY="9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3202"/>
        <w:gridCol w:w="2384"/>
        <w:gridCol w:w="1729"/>
      </w:tblGrid>
      <w:tr w:rsidR="006024FA" w:rsidTr="006024FA">
        <w:trPr>
          <w:trHeight w:val="827"/>
        </w:trPr>
        <w:tc>
          <w:tcPr>
            <w:tcW w:w="2530" w:type="dxa"/>
          </w:tcPr>
          <w:p w:rsidR="006024FA" w:rsidRDefault="006024FA" w:rsidP="00C44AC7">
            <w:pPr>
              <w:pStyle w:val="TableParagraph"/>
              <w:tabs>
                <w:tab w:val="left" w:pos="1549"/>
              </w:tabs>
              <w:ind w:left="57" w:right="47" w:firstLine="453"/>
              <w:jc w:val="both"/>
              <w:rPr>
                <w:sz w:val="24"/>
              </w:rPr>
            </w:pPr>
            <w:r>
              <w:rPr>
                <w:sz w:val="24"/>
              </w:rPr>
              <w:t>Универсальные</w:t>
            </w:r>
            <w:r>
              <w:rPr>
                <w:spacing w:val="1"/>
                <w:sz w:val="24"/>
              </w:rPr>
              <w:t xml:space="preserve"> </w:t>
            </w:r>
            <w:r>
              <w:rPr>
                <w:sz w:val="24"/>
              </w:rPr>
              <w:t>учебные</w:t>
            </w:r>
            <w:r>
              <w:rPr>
                <w:sz w:val="24"/>
              </w:rPr>
              <w:tab/>
            </w:r>
            <w:r>
              <w:rPr>
                <w:spacing w:val="-1"/>
                <w:sz w:val="24"/>
              </w:rPr>
              <w:t>действия</w:t>
            </w:r>
          </w:p>
          <w:p w:rsidR="006024FA" w:rsidRDefault="006024FA" w:rsidP="00C44AC7">
            <w:pPr>
              <w:pStyle w:val="TableParagraph"/>
              <w:spacing w:line="264" w:lineRule="exact"/>
              <w:ind w:left="57"/>
              <w:jc w:val="both"/>
              <w:rPr>
                <w:sz w:val="24"/>
              </w:rPr>
            </w:pPr>
            <w:r>
              <w:rPr>
                <w:sz w:val="24"/>
              </w:rPr>
              <w:t>(УУД)</w:t>
            </w:r>
          </w:p>
        </w:tc>
        <w:tc>
          <w:tcPr>
            <w:tcW w:w="3202" w:type="dxa"/>
          </w:tcPr>
          <w:p w:rsidR="006024FA" w:rsidRDefault="006024FA" w:rsidP="00C44AC7">
            <w:pPr>
              <w:pStyle w:val="TableParagraph"/>
              <w:tabs>
                <w:tab w:val="left" w:pos="2190"/>
              </w:tabs>
              <w:spacing w:before="128"/>
              <w:ind w:left="57" w:right="44" w:firstLine="453"/>
              <w:jc w:val="both"/>
              <w:rPr>
                <w:sz w:val="24"/>
              </w:rPr>
            </w:pPr>
            <w:r>
              <w:rPr>
                <w:sz w:val="24"/>
              </w:rPr>
              <w:t>Основные</w:t>
            </w:r>
            <w:r>
              <w:rPr>
                <w:sz w:val="24"/>
              </w:rPr>
              <w:tab/>
            </w:r>
            <w:r>
              <w:rPr>
                <w:spacing w:val="-1"/>
                <w:sz w:val="24"/>
              </w:rPr>
              <w:t>критерии</w:t>
            </w:r>
            <w:r>
              <w:rPr>
                <w:spacing w:val="-57"/>
                <w:sz w:val="24"/>
              </w:rPr>
              <w:t xml:space="preserve"> </w:t>
            </w:r>
            <w:r>
              <w:rPr>
                <w:sz w:val="24"/>
              </w:rPr>
              <w:t>оценивания</w:t>
            </w:r>
          </w:p>
        </w:tc>
        <w:tc>
          <w:tcPr>
            <w:tcW w:w="2384" w:type="dxa"/>
          </w:tcPr>
          <w:p w:rsidR="006024FA" w:rsidRDefault="006024FA" w:rsidP="00C44AC7">
            <w:pPr>
              <w:pStyle w:val="TableParagraph"/>
              <w:spacing w:before="3"/>
              <w:ind w:left="0"/>
              <w:jc w:val="both"/>
              <w:rPr>
                <w:sz w:val="23"/>
              </w:rPr>
            </w:pPr>
          </w:p>
          <w:p w:rsidR="006024FA" w:rsidRDefault="006024FA" w:rsidP="00C44AC7">
            <w:pPr>
              <w:pStyle w:val="TableParagraph"/>
              <w:ind w:left="511"/>
              <w:jc w:val="both"/>
              <w:rPr>
                <w:sz w:val="24"/>
              </w:rPr>
            </w:pPr>
            <w:r>
              <w:rPr>
                <w:sz w:val="24"/>
              </w:rPr>
              <w:t>Методики</w:t>
            </w:r>
          </w:p>
        </w:tc>
        <w:tc>
          <w:tcPr>
            <w:tcW w:w="1729" w:type="dxa"/>
          </w:tcPr>
          <w:p w:rsidR="006024FA" w:rsidRDefault="006024FA" w:rsidP="00C44AC7">
            <w:pPr>
              <w:pStyle w:val="TableParagraph"/>
              <w:spacing w:before="3"/>
              <w:ind w:left="0"/>
              <w:jc w:val="both"/>
              <w:rPr>
                <w:sz w:val="23"/>
              </w:rPr>
            </w:pPr>
          </w:p>
          <w:p w:rsidR="006024FA" w:rsidRDefault="006024FA" w:rsidP="00C44AC7">
            <w:pPr>
              <w:pStyle w:val="TableParagraph"/>
              <w:ind w:left="54"/>
              <w:jc w:val="both"/>
              <w:rPr>
                <w:sz w:val="24"/>
              </w:rPr>
            </w:pPr>
            <w:r>
              <w:rPr>
                <w:sz w:val="24"/>
              </w:rPr>
              <w:t>Примечания</w:t>
            </w:r>
          </w:p>
        </w:tc>
      </w:tr>
      <w:tr w:rsidR="006024FA" w:rsidTr="006024FA">
        <w:trPr>
          <w:trHeight w:val="275"/>
        </w:trPr>
        <w:tc>
          <w:tcPr>
            <w:tcW w:w="9845" w:type="dxa"/>
            <w:gridSpan w:val="4"/>
            <w:shd w:val="clear" w:color="auto" w:fill="BEBEBE"/>
          </w:tcPr>
          <w:p w:rsidR="006024FA" w:rsidRDefault="006024FA" w:rsidP="00C44AC7">
            <w:pPr>
              <w:pStyle w:val="TableParagraph"/>
              <w:spacing w:line="256" w:lineRule="exact"/>
              <w:ind w:left="511"/>
              <w:jc w:val="both"/>
              <w:rPr>
                <w:sz w:val="24"/>
              </w:rPr>
            </w:pPr>
            <w:r>
              <w:rPr>
                <w:sz w:val="24"/>
              </w:rPr>
              <w:t>РЕГУЛЯТИВНЫЕ</w:t>
            </w:r>
            <w:r>
              <w:rPr>
                <w:spacing w:val="-4"/>
                <w:sz w:val="24"/>
              </w:rPr>
              <w:t xml:space="preserve"> </w:t>
            </w:r>
            <w:r>
              <w:rPr>
                <w:sz w:val="24"/>
              </w:rPr>
              <w:t>УНИВЕРСАЛЬНЫЕ</w:t>
            </w:r>
            <w:r>
              <w:rPr>
                <w:spacing w:val="-4"/>
                <w:sz w:val="24"/>
              </w:rPr>
              <w:t xml:space="preserve"> </w:t>
            </w:r>
            <w:r>
              <w:rPr>
                <w:sz w:val="24"/>
              </w:rPr>
              <w:t>УЧЕБНЫЕ</w:t>
            </w:r>
            <w:r>
              <w:rPr>
                <w:spacing w:val="-4"/>
                <w:sz w:val="24"/>
              </w:rPr>
              <w:t xml:space="preserve"> </w:t>
            </w:r>
            <w:r>
              <w:rPr>
                <w:sz w:val="24"/>
              </w:rPr>
              <w:t>ДЕЙСТВИЯ</w:t>
            </w:r>
          </w:p>
        </w:tc>
      </w:tr>
      <w:tr w:rsidR="006024FA" w:rsidTr="006024FA">
        <w:trPr>
          <w:trHeight w:val="2930"/>
        </w:trPr>
        <w:tc>
          <w:tcPr>
            <w:tcW w:w="2530" w:type="dxa"/>
            <w:tcBorders>
              <w:bottom w:val="dashed" w:sz="4" w:space="0" w:color="000000"/>
            </w:tcBorders>
          </w:tcPr>
          <w:p w:rsidR="006024FA" w:rsidRPr="001A7FD7" w:rsidRDefault="006024FA" w:rsidP="00C44AC7">
            <w:pPr>
              <w:pStyle w:val="TableParagraph"/>
              <w:tabs>
                <w:tab w:val="left" w:pos="1198"/>
                <w:tab w:val="left" w:pos="2342"/>
              </w:tabs>
              <w:ind w:left="57" w:right="46"/>
              <w:jc w:val="both"/>
              <w:rPr>
                <w:sz w:val="24"/>
                <w:lang w:val="ru-RU"/>
              </w:rPr>
            </w:pPr>
            <w:r w:rsidRPr="001A7FD7">
              <w:rPr>
                <w:sz w:val="24"/>
                <w:lang w:val="ru-RU"/>
              </w:rPr>
              <w:t>Умение</w:t>
            </w:r>
            <w:r w:rsidRPr="001A7FD7">
              <w:rPr>
                <w:sz w:val="24"/>
                <w:lang w:val="ru-RU"/>
              </w:rPr>
              <w:tab/>
              <w:t>учиться</w:t>
            </w:r>
            <w:r w:rsidRPr="001A7FD7">
              <w:rPr>
                <w:sz w:val="24"/>
                <w:lang w:val="ru-RU"/>
              </w:rPr>
              <w:tab/>
            </w:r>
            <w:r w:rsidRPr="001A7FD7">
              <w:rPr>
                <w:spacing w:val="-4"/>
                <w:sz w:val="24"/>
                <w:lang w:val="ru-RU"/>
              </w:rPr>
              <w:t>и</w:t>
            </w:r>
            <w:r w:rsidRPr="001A7FD7">
              <w:rPr>
                <w:spacing w:val="-57"/>
                <w:sz w:val="24"/>
                <w:lang w:val="ru-RU"/>
              </w:rPr>
              <w:t xml:space="preserve"> </w:t>
            </w:r>
            <w:r w:rsidRPr="001A7FD7">
              <w:rPr>
                <w:sz w:val="24"/>
                <w:lang w:val="ru-RU"/>
              </w:rPr>
              <w:t>способность</w:t>
            </w:r>
            <w:r w:rsidRPr="001A7FD7">
              <w:rPr>
                <w:sz w:val="24"/>
                <w:lang w:val="ru-RU"/>
              </w:rPr>
              <w:tab/>
            </w:r>
            <w:r w:rsidRPr="001A7FD7">
              <w:rPr>
                <w:spacing w:val="-4"/>
                <w:sz w:val="24"/>
                <w:lang w:val="ru-RU"/>
              </w:rPr>
              <w:t>к</w:t>
            </w:r>
          </w:p>
          <w:p w:rsidR="006024FA" w:rsidRPr="001A7FD7" w:rsidRDefault="006024FA" w:rsidP="00C44AC7">
            <w:pPr>
              <w:pStyle w:val="TableParagraph"/>
              <w:tabs>
                <w:tab w:val="left" w:pos="1899"/>
              </w:tabs>
              <w:ind w:left="57" w:right="46"/>
              <w:jc w:val="both"/>
              <w:rPr>
                <w:sz w:val="24"/>
                <w:lang w:val="ru-RU"/>
              </w:rPr>
            </w:pPr>
            <w:r w:rsidRPr="001A7FD7">
              <w:rPr>
                <w:sz w:val="24"/>
                <w:lang w:val="ru-RU"/>
              </w:rPr>
              <w:t>организации</w:t>
            </w:r>
            <w:r w:rsidRPr="001A7FD7">
              <w:rPr>
                <w:sz w:val="24"/>
                <w:lang w:val="ru-RU"/>
              </w:rPr>
              <w:tab/>
            </w:r>
            <w:r w:rsidRPr="001A7FD7">
              <w:rPr>
                <w:spacing w:val="-2"/>
                <w:sz w:val="24"/>
                <w:lang w:val="ru-RU"/>
              </w:rPr>
              <w:t>своей</w:t>
            </w:r>
            <w:r w:rsidRPr="001A7FD7">
              <w:rPr>
                <w:spacing w:val="-57"/>
                <w:sz w:val="24"/>
                <w:lang w:val="ru-RU"/>
              </w:rPr>
              <w:t xml:space="preserve"> </w:t>
            </w:r>
            <w:r w:rsidRPr="001A7FD7">
              <w:rPr>
                <w:sz w:val="24"/>
                <w:lang w:val="ru-RU"/>
              </w:rPr>
              <w:t>деятельности:</w:t>
            </w:r>
            <w:r w:rsidRPr="001A7FD7">
              <w:rPr>
                <w:spacing w:val="1"/>
                <w:sz w:val="24"/>
                <w:lang w:val="ru-RU"/>
              </w:rPr>
              <w:t xml:space="preserve"> </w:t>
            </w:r>
            <w:r w:rsidRPr="001A7FD7">
              <w:rPr>
                <w:sz w:val="24"/>
                <w:lang w:val="ru-RU"/>
              </w:rPr>
              <w:t>целеполагание</w:t>
            </w:r>
          </w:p>
        </w:tc>
        <w:tc>
          <w:tcPr>
            <w:tcW w:w="3202" w:type="dxa"/>
            <w:tcBorders>
              <w:bottom w:val="dashed" w:sz="4" w:space="0" w:color="000000"/>
            </w:tcBorders>
          </w:tcPr>
          <w:p w:rsidR="006024FA" w:rsidRPr="001A7FD7" w:rsidRDefault="006024FA" w:rsidP="00C44AC7">
            <w:pPr>
              <w:pStyle w:val="TableParagraph"/>
              <w:tabs>
                <w:tab w:val="left" w:pos="2808"/>
              </w:tabs>
              <w:ind w:left="57" w:right="42"/>
              <w:jc w:val="both"/>
              <w:rPr>
                <w:sz w:val="24"/>
                <w:lang w:val="ru-RU"/>
              </w:rPr>
            </w:pPr>
            <w:r w:rsidRPr="001A7FD7">
              <w:rPr>
                <w:sz w:val="24"/>
                <w:lang w:val="ru-RU"/>
              </w:rPr>
              <w:t>Целеполагание</w:t>
            </w:r>
            <w:r w:rsidRPr="001A7FD7">
              <w:rPr>
                <w:sz w:val="24"/>
                <w:lang w:val="ru-RU"/>
              </w:rPr>
              <w:tab/>
            </w:r>
            <w:r w:rsidRPr="001A7FD7">
              <w:rPr>
                <w:spacing w:val="-2"/>
                <w:sz w:val="24"/>
                <w:lang w:val="ru-RU"/>
              </w:rPr>
              <w:t>как</w:t>
            </w:r>
            <w:r w:rsidRPr="001A7FD7">
              <w:rPr>
                <w:spacing w:val="-58"/>
                <w:sz w:val="24"/>
                <w:lang w:val="ru-RU"/>
              </w:rPr>
              <w:t xml:space="preserve"> </w:t>
            </w:r>
            <w:r w:rsidRPr="001A7FD7">
              <w:rPr>
                <w:sz w:val="24"/>
                <w:lang w:val="ru-RU"/>
              </w:rPr>
              <w:t>постановка</w:t>
            </w:r>
            <w:r w:rsidRPr="001A7FD7">
              <w:rPr>
                <w:spacing w:val="1"/>
                <w:sz w:val="24"/>
                <w:lang w:val="ru-RU"/>
              </w:rPr>
              <w:t xml:space="preserve"> </w:t>
            </w:r>
            <w:r w:rsidRPr="001A7FD7">
              <w:rPr>
                <w:sz w:val="24"/>
                <w:lang w:val="ru-RU"/>
              </w:rPr>
              <w:t>учебной</w:t>
            </w:r>
            <w:r w:rsidRPr="001A7FD7">
              <w:rPr>
                <w:spacing w:val="61"/>
                <w:sz w:val="24"/>
                <w:lang w:val="ru-RU"/>
              </w:rPr>
              <w:t xml:space="preserve"> </w:t>
            </w:r>
            <w:r w:rsidRPr="001A7FD7">
              <w:rPr>
                <w:sz w:val="24"/>
                <w:lang w:val="ru-RU"/>
              </w:rPr>
              <w:t>задачи</w:t>
            </w:r>
            <w:r w:rsidRPr="001A7FD7">
              <w:rPr>
                <w:spacing w:val="-57"/>
                <w:sz w:val="24"/>
                <w:lang w:val="ru-RU"/>
              </w:rPr>
              <w:t xml:space="preserve"> </w:t>
            </w:r>
            <w:r w:rsidRPr="001A7FD7">
              <w:rPr>
                <w:sz w:val="24"/>
                <w:lang w:val="ru-RU"/>
              </w:rPr>
              <w:t>на</w:t>
            </w:r>
            <w:r w:rsidRPr="001A7FD7">
              <w:rPr>
                <w:spacing w:val="1"/>
                <w:sz w:val="24"/>
                <w:lang w:val="ru-RU"/>
              </w:rPr>
              <w:t xml:space="preserve"> </w:t>
            </w:r>
            <w:r w:rsidRPr="001A7FD7">
              <w:rPr>
                <w:sz w:val="24"/>
                <w:lang w:val="ru-RU"/>
              </w:rPr>
              <w:t>основе</w:t>
            </w:r>
            <w:r w:rsidRPr="001A7FD7">
              <w:rPr>
                <w:spacing w:val="1"/>
                <w:sz w:val="24"/>
                <w:lang w:val="ru-RU"/>
              </w:rPr>
              <w:t xml:space="preserve"> </w:t>
            </w:r>
            <w:r w:rsidRPr="001A7FD7">
              <w:rPr>
                <w:sz w:val="24"/>
                <w:lang w:val="ru-RU"/>
              </w:rPr>
              <w:t>соотнесения</w:t>
            </w:r>
            <w:r w:rsidRPr="001A7FD7">
              <w:rPr>
                <w:spacing w:val="1"/>
                <w:sz w:val="24"/>
                <w:lang w:val="ru-RU"/>
              </w:rPr>
              <w:t xml:space="preserve"> </w:t>
            </w:r>
            <w:r w:rsidRPr="001A7FD7">
              <w:rPr>
                <w:sz w:val="24"/>
                <w:lang w:val="ru-RU"/>
              </w:rPr>
              <w:t>того,</w:t>
            </w:r>
            <w:r w:rsidRPr="001A7FD7">
              <w:rPr>
                <w:spacing w:val="-57"/>
                <w:sz w:val="24"/>
                <w:lang w:val="ru-RU"/>
              </w:rPr>
              <w:t xml:space="preserve"> </w:t>
            </w:r>
            <w:r w:rsidRPr="001A7FD7">
              <w:rPr>
                <w:sz w:val="24"/>
                <w:lang w:val="ru-RU"/>
              </w:rPr>
              <w:t>что</w:t>
            </w:r>
            <w:r w:rsidRPr="001A7FD7">
              <w:rPr>
                <w:spacing w:val="1"/>
                <w:sz w:val="24"/>
                <w:lang w:val="ru-RU"/>
              </w:rPr>
              <w:t xml:space="preserve"> </w:t>
            </w:r>
            <w:r w:rsidRPr="001A7FD7">
              <w:rPr>
                <w:sz w:val="24"/>
                <w:lang w:val="ru-RU"/>
              </w:rPr>
              <w:t>уже</w:t>
            </w:r>
            <w:r w:rsidRPr="001A7FD7">
              <w:rPr>
                <w:spacing w:val="1"/>
                <w:sz w:val="24"/>
                <w:lang w:val="ru-RU"/>
              </w:rPr>
              <w:t xml:space="preserve"> </w:t>
            </w:r>
            <w:r w:rsidRPr="001A7FD7">
              <w:rPr>
                <w:sz w:val="24"/>
                <w:lang w:val="ru-RU"/>
              </w:rPr>
              <w:t>известно</w:t>
            </w:r>
            <w:r w:rsidRPr="001A7FD7">
              <w:rPr>
                <w:spacing w:val="1"/>
                <w:sz w:val="24"/>
                <w:lang w:val="ru-RU"/>
              </w:rPr>
              <w:t xml:space="preserve"> </w:t>
            </w:r>
            <w:r w:rsidRPr="001A7FD7">
              <w:rPr>
                <w:sz w:val="24"/>
                <w:lang w:val="ru-RU"/>
              </w:rPr>
              <w:t>и</w:t>
            </w:r>
            <w:r w:rsidRPr="001A7FD7">
              <w:rPr>
                <w:spacing w:val="1"/>
                <w:sz w:val="24"/>
                <w:lang w:val="ru-RU"/>
              </w:rPr>
              <w:t xml:space="preserve"> </w:t>
            </w:r>
            <w:r w:rsidRPr="001A7FD7">
              <w:rPr>
                <w:sz w:val="24"/>
                <w:lang w:val="ru-RU"/>
              </w:rPr>
              <w:t>усвоено</w:t>
            </w:r>
            <w:r w:rsidRPr="001A7FD7">
              <w:rPr>
                <w:spacing w:val="-57"/>
                <w:sz w:val="24"/>
                <w:lang w:val="ru-RU"/>
              </w:rPr>
              <w:t xml:space="preserve"> </w:t>
            </w:r>
            <w:r w:rsidRPr="001A7FD7">
              <w:rPr>
                <w:sz w:val="24"/>
                <w:lang w:val="ru-RU"/>
              </w:rPr>
              <w:t>учащимся,</w:t>
            </w:r>
            <w:r w:rsidRPr="001A7FD7">
              <w:rPr>
                <w:spacing w:val="1"/>
                <w:sz w:val="24"/>
                <w:lang w:val="ru-RU"/>
              </w:rPr>
              <w:t xml:space="preserve"> </w:t>
            </w:r>
            <w:r w:rsidRPr="001A7FD7">
              <w:rPr>
                <w:sz w:val="24"/>
                <w:lang w:val="ru-RU"/>
              </w:rPr>
              <w:t>и</w:t>
            </w:r>
            <w:r w:rsidRPr="001A7FD7">
              <w:rPr>
                <w:spacing w:val="1"/>
                <w:sz w:val="24"/>
                <w:lang w:val="ru-RU"/>
              </w:rPr>
              <w:t xml:space="preserve"> </w:t>
            </w:r>
            <w:r w:rsidRPr="001A7FD7">
              <w:rPr>
                <w:sz w:val="24"/>
                <w:lang w:val="ru-RU"/>
              </w:rPr>
              <w:t>того,</w:t>
            </w:r>
            <w:r w:rsidRPr="001A7FD7">
              <w:rPr>
                <w:spacing w:val="1"/>
                <w:sz w:val="24"/>
                <w:lang w:val="ru-RU"/>
              </w:rPr>
              <w:t xml:space="preserve"> </w:t>
            </w:r>
            <w:r w:rsidRPr="001A7FD7">
              <w:rPr>
                <w:sz w:val="24"/>
                <w:lang w:val="ru-RU"/>
              </w:rPr>
              <w:t>что</w:t>
            </w:r>
            <w:r w:rsidRPr="001A7FD7">
              <w:rPr>
                <w:spacing w:val="1"/>
                <w:sz w:val="24"/>
                <w:lang w:val="ru-RU"/>
              </w:rPr>
              <w:t xml:space="preserve"> </w:t>
            </w:r>
            <w:r w:rsidRPr="001A7FD7">
              <w:rPr>
                <w:sz w:val="24"/>
                <w:lang w:val="ru-RU"/>
              </w:rPr>
              <w:t>еще</w:t>
            </w:r>
            <w:r w:rsidRPr="001A7FD7">
              <w:rPr>
                <w:spacing w:val="1"/>
                <w:sz w:val="24"/>
                <w:lang w:val="ru-RU"/>
              </w:rPr>
              <w:t xml:space="preserve"> </w:t>
            </w:r>
            <w:r w:rsidRPr="001A7FD7">
              <w:rPr>
                <w:sz w:val="24"/>
                <w:lang w:val="ru-RU"/>
              </w:rPr>
              <w:t>неизвестно</w:t>
            </w:r>
          </w:p>
        </w:tc>
        <w:tc>
          <w:tcPr>
            <w:tcW w:w="2384" w:type="dxa"/>
            <w:vMerge w:val="restart"/>
          </w:tcPr>
          <w:p w:rsidR="006024FA" w:rsidRPr="001A7FD7" w:rsidRDefault="006024FA" w:rsidP="00C44AC7">
            <w:pPr>
              <w:pStyle w:val="TableParagraph"/>
              <w:spacing w:line="268" w:lineRule="exact"/>
              <w:ind w:left="57"/>
              <w:jc w:val="both"/>
              <w:rPr>
                <w:sz w:val="24"/>
                <w:lang w:val="ru-RU"/>
              </w:rPr>
            </w:pPr>
            <w:r w:rsidRPr="001A7FD7">
              <w:rPr>
                <w:sz w:val="24"/>
                <w:lang w:val="ru-RU"/>
              </w:rPr>
              <w:t>Методика</w:t>
            </w:r>
          </w:p>
          <w:p w:rsidR="006024FA" w:rsidRPr="001A7FD7" w:rsidRDefault="006024FA" w:rsidP="00C44AC7">
            <w:pPr>
              <w:pStyle w:val="TableParagraph"/>
              <w:ind w:left="57" w:right="395"/>
              <w:jc w:val="both"/>
              <w:rPr>
                <w:sz w:val="24"/>
                <w:lang w:val="ru-RU"/>
              </w:rPr>
            </w:pPr>
            <w:r w:rsidRPr="001A7FD7">
              <w:rPr>
                <w:sz w:val="24"/>
                <w:lang w:val="ru-RU"/>
              </w:rPr>
              <w:t>«Выкладывание</w:t>
            </w:r>
            <w:r w:rsidRPr="001A7FD7">
              <w:rPr>
                <w:spacing w:val="1"/>
                <w:sz w:val="24"/>
                <w:lang w:val="ru-RU"/>
              </w:rPr>
              <w:t xml:space="preserve"> </w:t>
            </w:r>
            <w:r w:rsidRPr="001A7FD7">
              <w:rPr>
                <w:sz w:val="24"/>
                <w:lang w:val="ru-RU"/>
              </w:rPr>
              <w:t>узора</w:t>
            </w:r>
            <w:r w:rsidRPr="001A7FD7">
              <w:rPr>
                <w:spacing w:val="-11"/>
                <w:sz w:val="24"/>
                <w:lang w:val="ru-RU"/>
              </w:rPr>
              <w:t xml:space="preserve"> </w:t>
            </w:r>
            <w:r w:rsidRPr="001A7FD7">
              <w:rPr>
                <w:sz w:val="24"/>
                <w:lang w:val="ru-RU"/>
              </w:rPr>
              <w:t>из</w:t>
            </w:r>
            <w:r w:rsidRPr="001A7FD7">
              <w:rPr>
                <w:spacing w:val="-9"/>
                <w:sz w:val="24"/>
                <w:lang w:val="ru-RU"/>
              </w:rPr>
              <w:t xml:space="preserve"> </w:t>
            </w:r>
            <w:r w:rsidRPr="001A7FD7">
              <w:rPr>
                <w:sz w:val="24"/>
                <w:lang w:val="ru-RU"/>
              </w:rPr>
              <w:t>кубиков».</w:t>
            </w:r>
          </w:p>
          <w:p w:rsidR="006024FA" w:rsidRPr="001A7FD7" w:rsidRDefault="006024FA" w:rsidP="00C44AC7">
            <w:pPr>
              <w:pStyle w:val="TableParagraph"/>
              <w:ind w:left="0"/>
              <w:jc w:val="both"/>
              <w:rPr>
                <w:sz w:val="24"/>
                <w:lang w:val="ru-RU"/>
              </w:rPr>
            </w:pPr>
          </w:p>
          <w:p w:rsidR="006024FA" w:rsidRPr="001A7FD7" w:rsidRDefault="006024FA" w:rsidP="00C44AC7">
            <w:pPr>
              <w:pStyle w:val="TableParagraph"/>
              <w:ind w:left="57"/>
              <w:jc w:val="both"/>
              <w:rPr>
                <w:sz w:val="24"/>
                <w:lang w:val="ru-RU"/>
              </w:rPr>
            </w:pPr>
            <w:r w:rsidRPr="001A7FD7">
              <w:rPr>
                <w:sz w:val="24"/>
                <w:lang w:val="ru-RU"/>
              </w:rPr>
              <w:t>Методика</w:t>
            </w:r>
          </w:p>
          <w:p w:rsidR="006024FA" w:rsidRPr="001A7FD7" w:rsidRDefault="006024FA" w:rsidP="00C44AC7">
            <w:pPr>
              <w:pStyle w:val="TableParagraph"/>
              <w:tabs>
                <w:tab w:val="left" w:pos="1853"/>
              </w:tabs>
              <w:ind w:left="57" w:right="51"/>
              <w:jc w:val="both"/>
              <w:rPr>
                <w:sz w:val="24"/>
                <w:lang w:val="ru-RU"/>
              </w:rPr>
            </w:pPr>
            <w:r w:rsidRPr="001A7FD7">
              <w:rPr>
                <w:sz w:val="24"/>
                <w:lang w:val="ru-RU"/>
              </w:rPr>
              <w:t>«Планируем</w:t>
            </w:r>
            <w:r w:rsidRPr="001A7FD7">
              <w:rPr>
                <w:sz w:val="24"/>
                <w:lang w:val="ru-RU"/>
              </w:rPr>
              <w:tab/>
            </w:r>
            <w:r w:rsidRPr="001A7FD7">
              <w:rPr>
                <w:spacing w:val="-2"/>
                <w:sz w:val="24"/>
                <w:lang w:val="ru-RU"/>
              </w:rPr>
              <w:t>свой</w:t>
            </w:r>
            <w:r w:rsidRPr="001A7FD7">
              <w:rPr>
                <w:spacing w:val="-57"/>
                <w:sz w:val="24"/>
                <w:lang w:val="ru-RU"/>
              </w:rPr>
              <w:t xml:space="preserve"> </w:t>
            </w:r>
            <w:r w:rsidRPr="001A7FD7">
              <w:rPr>
                <w:sz w:val="24"/>
                <w:lang w:val="ru-RU"/>
              </w:rPr>
              <w:t>день»</w:t>
            </w:r>
          </w:p>
          <w:p w:rsidR="006024FA" w:rsidRPr="001A7FD7" w:rsidRDefault="006024FA" w:rsidP="00C44AC7">
            <w:pPr>
              <w:pStyle w:val="TableParagraph"/>
              <w:ind w:left="0"/>
              <w:jc w:val="both"/>
              <w:rPr>
                <w:sz w:val="24"/>
                <w:lang w:val="ru-RU"/>
              </w:rPr>
            </w:pPr>
          </w:p>
          <w:p w:rsidR="006024FA" w:rsidRPr="001A7FD7" w:rsidRDefault="006024FA" w:rsidP="00C44AC7">
            <w:pPr>
              <w:pStyle w:val="TableParagraph"/>
              <w:ind w:left="57"/>
              <w:jc w:val="both"/>
              <w:rPr>
                <w:sz w:val="24"/>
                <w:lang w:val="ru-RU"/>
              </w:rPr>
            </w:pPr>
            <w:r w:rsidRPr="001A7FD7">
              <w:rPr>
                <w:sz w:val="24"/>
                <w:lang w:val="ru-RU"/>
              </w:rPr>
              <w:t>Тест</w:t>
            </w:r>
            <w:r w:rsidRPr="001A7FD7">
              <w:rPr>
                <w:spacing w:val="-5"/>
                <w:sz w:val="24"/>
                <w:lang w:val="ru-RU"/>
              </w:rPr>
              <w:t xml:space="preserve"> </w:t>
            </w:r>
            <w:r w:rsidRPr="001A7FD7">
              <w:rPr>
                <w:sz w:val="24"/>
                <w:lang w:val="ru-RU"/>
              </w:rPr>
              <w:t>Тулуз-Пьерона</w:t>
            </w:r>
          </w:p>
          <w:p w:rsidR="006024FA" w:rsidRDefault="006024FA" w:rsidP="00C44AC7">
            <w:pPr>
              <w:pStyle w:val="TableParagraph"/>
              <w:ind w:left="57"/>
              <w:jc w:val="both"/>
              <w:rPr>
                <w:i/>
                <w:sz w:val="24"/>
              </w:rPr>
            </w:pPr>
            <w:r>
              <w:rPr>
                <w:i/>
                <w:sz w:val="24"/>
              </w:rPr>
              <w:t>(на</w:t>
            </w:r>
            <w:r>
              <w:rPr>
                <w:i/>
                <w:spacing w:val="-2"/>
                <w:sz w:val="24"/>
              </w:rPr>
              <w:t xml:space="preserve"> </w:t>
            </w:r>
            <w:r>
              <w:rPr>
                <w:i/>
                <w:sz w:val="24"/>
              </w:rPr>
              <w:t>выбор</w:t>
            </w:r>
            <w:r>
              <w:rPr>
                <w:i/>
                <w:spacing w:val="-1"/>
                <w:sz w:val="24"/>
              </w:rPr>
              <w:t xml:space="preserve"> </w:t>
            </w:r>
            <w:r>
              <w:rPr>
                <w:i/>
                <w:sz w:val="24"/>
              </w:rPr>
              <w:t>психолога)</w:t>
            </w:r>
          </w:p>
        </w:tc>
        <w:tc>
          <w:tcPr>
            <w:tcW w:w="1729" w:type="dxa"/>
            <w:vMerge w:val="restart"/>
          </w:tcPr>
          <w:p w:rsidR="006024FA" w:rsidRPr="001A7FD7" w:rsidRDefault="006024FA" w:rsidP="00C44AC7">
            <w:pPr>
              <w:pStyle w:val="TableParagraph"/>
              <w:ind w:left="54" w:right="225"/>
              <w:jc w:val="both"/>
              <w:rPr>
                <w:sz w:val="24"/>
                <w:lang w:val="ru-RU"/>
              </w:rPr>
            </w:pPr>
            <w:r w:rsidRPr="001A7FD7">
              <w:rPr>
                <w:sz w:val="24"/>
                <w:lang w:val="ru-RU"/>
              </w:rPr>
              <w:t>Используется</w:t>
            </w:r>
            <w:r w:rsidRPr="001A7FD7">
              <w:rPr>
                <w:spacing w:val="-57"/>
                <w:sz w:val="24"/>
                <w:lang w:val="ru-RU"/>
              </w:rPr>
              <w:t xml:space="preserve"> </w:t>
            </w:r>
            <w:r w:rsidRPr="001A7FD7">
              <w:rPr>
                <w:sz w:val="24"/>
                <w:lang w:val="ru-RU"/>
              </w:rPr>
              <w:t>в</w:t>
            </w:r>
            <w:r w:rsidRPr="001A7FD7">
              <w:rPr>
                <w:spacing w:val="-9"/>
                <w:sz w:val="24"/>
                <w:lang w:val="ru-RU"/>
              </w:rPr>
              <w:t xml:space="preserve"> </w:t>
            </w:r>
            <w:r w:rsidRPr="001A7FD7">
              <w:rPr>
                <w:sz w:val="24"/>
                <w:lang w:val="ru-RU"/>
              </w:rPr>
              <w:t>5–9</w:t>
            </w:r>
            <w:r w:rsidRPr="001A7FD7">
              <w:rPr>
                <w:spacing w:val="-7"/>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222"/>
              <w:ind w:left="54" w:right="44"/>
              <w:jc w:val="both"/>
              <w:rPr>
                <w:sz w:val="24"/>
                <w:lang w:val="ru-RU"/>
              </w:rPr>
            </w:pPr>
            <w:r w:rsidRPr="001A7FD7">
              <w:rPr>
                <w:sz w:val="24"/>
                <w:lang w:val="ru-RU"/>
              </w:rPr>
              <w:t>Используется</w:t>
            </w:r>
            <w:r w:rsidRPr="001A7FD7">
              <w:rPr>
                <w:spacing w:val="27"/>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4"/>
                <w:lang w:val="ru-RU"/>
              </w:rPr>
            </w:pPr>
          </w:p>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5–9</w:t>
            </w:r>
            <w:r>
              <w:rPr>
                <w:spacing w:val="-2"/>
                <w:sz w:val="24"/>
              </w:rPr>
              <w:t xml:space="preserve"> </w:t>
            </w:r>
            <w:r>
              <w:rPr>
                <w:sz w:val="24"/>
              </w:rPr>
              <w:t>классах</w:t>
            </w:r>
          </w:p>
        </w:tc>
      </w:tr>
      <w:tr w:rsidR="006024FA" w:rsidTr="006024FA">
        <w:trPr>
          <w:trHeight w:val="1931"/>
        </w:trPr>
        <w:tc>
          <w:tcPr>
            <w:tcW w:w="2530" w:type="dxa"/>
            <w:tcBorders>
              <w:top w:val="dashed" w:sz="4" w:space="0" w:color="000000"/>
            </w:tcBorders>
          </w:tcPr>
          <w:p w:rsidR="006024FA" w:rsidRDefault="006024FA" w:rsidP="00C44AC7">
            <w:pPr>
              <w:pStyle w:val="TableParagraph"/>
              <w:spacing w:line="268" w:lineRule="exact"/>
              <w:ind w:left="57"/>
              <w:jc w:val="both"/>
              <w:rPr>
                <w:sz w:val="24"/>
              </w:rPr>
            </w:pPr>
            <w:r>
              <w:rPr>
                <w:sz w:val="24"/>
              </w:rPr>
              <w:t>планирование</w:t>
            </w:r>
          </w:p>
        </w:tc>
        <w:tc>
          <w:tcPr>
            <w:tcW w:w="3202" w:type="dxa"/>
            <w:tcBorders>
              <w:top w:val="dashed" w:sz="4" w:space="0" w:color="000000"/>
            </w:tcBorders>
          </w:tcPr>
          <w:p w:rsidR="006024FA" w:rsidRDefault="006024FA" w:rsidP="00C44AC7">
            <w:pPr>
              <w:pStyle w:val="TableParagraph"/>
              <w:numPr>
                <w:ilvl w:val="0"/>
                <w:numId w:val="223"/>
              </w:numPr>
              <w:tabs>
                <w:tab w:val="left" w:pos="656"/>
                <w:tab w:val="left" w:pos="3026"/>
              </w:tabs>
              <w:ind w:right="43" w:firstLine="453"/>
              <w:jc w:val="both"/>
              <w:rPr>
                <w:sz w:val="24"/>
              </w:rPr>
            </w:pPr>
            <w:r>
              <w:rPr>
                <w:sz w:val="24"/>
              </w:rPr>
              <w:t>планирование</w:t>
            </w:r>
            <w:r>
              <w:rPr>
                <w:sz w:val="24"/>
              </w:rPr>
              <w:tab/>
            </w:r>
            <w:r>
              <w:rPr>
                <w:spacing w:val="-4"/>
                <w:sz w:val="24"/>
              </w:rPr>
              <w:t>–</w:t>
            </w:r>
            <w:r>
              <w:rPr>
                <w:spacing w:val="-57"/>
                <w:sz w:val="24"/>
              </w:rPr>
              <w:t xml:space="preserve"> </w:t>
            </w:r>
            <w:r>
              <w:rPr>
                <w:sz w:val="24"/>
              </w:rPr>
              <w:t>определение</w:t>
            </w:r>
          </w:p>
          <w:p w:rsidR="006024FA" w:rsidRPr="001A7FD7" w:rsidRDefault="006024FA" w:rsidP="00C44AC7">
            <w:pPr>
              <w:pStyle w:val="TableParagraph"/>
              <w:tabs>
                <w:tab w:val="left" w:pos="1863"/>
                <w:tab w:val="left" w:pos="3016"/>
              </w:tabs>
              <w:spacing w:line="270" w:lineRule="atLeast"/>
              <w:ind w:left="57" w:right="44"/>
              <w:jc w:val="both"/>
              <w:rPr>
                <w:sz w:val="24"/>
                <w:lang w:val="ru-RU"/>
              </w:rPr>
            </w:pPr>
            <w:r w:rsidRPr="001A7FD7">
              <w:rPr>
                <w:sz w:val="24"/>
                <w:lang w:val="ru-RU"/>
              </w:rPr>
              <w:t>последовательности</w:t>
            </w:r>
            <w:r w:rsidRPr="001A7FD7">
              <w:rPr>
                <w:spacing w:val="1"/>
                <w:sz w:val="24"/>
                <w:lang w:val="ru-RU"/>
              </w:rPr>
              <w:t xml:space="preserve"> </w:t>
            </w:r>
            <w:r w:rsidRPr="001A7FD7">
              <w:rPr>
                <w:sz w:val="24"/>
                <w:lang w:val="ru-RU"/>
              </w:rPr>
              <w:t>промежуточных</w:t>
            </w:r>
            <w:r w:rsidRPr="001A7FD7">
              <w:rPr>
                <w:spacing w:val="35"/>
                <w:sz w:val="24"/>
                <w:lang w:val="ru-RU"/>
              </w:rPr>
              <w:t xml:space="preserve"> </w:t>
            </w:r>
            <w:r w:rsidRPr="001A7FD7">
              <w:rPr>
                <w:sz w:val="24"/>
                <w:lang w:val="ru-RU"/>
              </w:rPr>
              <w:t>целей</w:t>
            </w:r>
            <w:r w:rsidRPr="001A7FD7">
              <w:rPr>
                <w:spacing w:val="36"/>
                <w:sz w:val="24"/>
                <w:lang w:val="ru-RU"/>
              </w:rPr>
              <w:t xml:space="preserve"> </w:t>
            </w:r>
            <w:r w:rsidRPr="001A7FD7">
              <w:rPr>
                <w:sz w:val="24"/>
                <w:lang w:val="ru-RU"/>
              </w:rPr>
              <w:t>с</w:t>
            </w:r>
            <w:r w:rsidRPr="001A7FD7">
              <w:rPr>
                <w:spacing w:val="38"/>
                <w:sz w:val="24"/>
                <w:lang w:val="ru-RU"/>
              </w:rPr>
              <w:t xml:space="preserve"> </w:t>
            </w:r>
            <w:r w:rsidRPr="001A7FD7">
              <w:rPr>
                <w:sz w:val="24"/>
                <w:lang w:val="ru-RU"/>
              </w:rPr>
              <w:t>уче-</w:t>
            </w:r>
            <w:r w:rsidRPr="001A7FD7">
              <w:rPr>
                <w:spacing w:val="-57"/>
                <w:sz w:val="24"/>
                <w:lang w:val="ru-RU"/>
              </w:rPr>
              <w:t xml:space="preserve"> </w:t>
            </w:r>
            <w:r w:rsidRPr="001A7FD7">
              <w:rPr>
                <w:sz w:val="24"/>
                <w:lang w:val="ru-RU"/>
              </w:rPr>
              <w:t>том конечного результата;</w:t>
            </w:r>
            <w:r w:rsidRPr="001A7FD7">
              <w:rPr>
                <w:spacing w:val="1"/>
                <w:sz w:val="24"/>
                <w:lang w:val="ru-RU"/>
              </w:rPr>
              <w:t xml:space="preserve"> </w:t>
            </w:r>
            <w:r w:rsidRPr="001A7FD7">
              <w:rPr>
                <w:sz w:val="24"/>
                <w:lang w:val="ru-RU"/>
              </w:rPr>
              <w:t>составление</w:t>
            </w:r>
            <w:r w:rsidRPr="001A7FD7">
              <w:rPr>
                <w:sz w:val="24"/>
                <w:lang w:val="ru-RU"/>
              </w:rPr>
              <w:tab/>
              <w:t>плана</w:t>
            </w:r>
            <w:r w:rsidRPr="001A7FD7">
              <w:rPr>
                <w:sz w:val="24"/>
                <w:lang w:val="ru-RU"/>
              </w:rPr>
              <w:tab/>
            </w:r>
            <w:r w:rsidRPr="001A7FD7">
              <w:rPr>
                <w:spacing w:val="-4"/>
                <w:sz w:val="24"/>
                <w:lang w:val="ru-RU"/>
              </w:rPr>
              <w:t>и</w:t>
            </w:r>
            <w:r w:rsidRPr="001A7FD7">
              <w:rPr>
                <w:spacing w:val="-57"/>
                <w:sz w:val="24"/>
                <w:lang w:val="ru-RU"/>
              </w:rPr>
              <w:t xml:space="preserve"> </w:t>
            </w:r>
            <w:r w:rsidRPr="001A7FD7">
              <w:rPr>
                <w:sz w:val="24"/>
                <w:lang w:val="ru-RU"/>
              </w:rPr>
              <w:t>последовательности</w:t>
            </w:r>
            <w:r w:rsidRPr="001A7FD7">
              <w:rPr>
                <w:spacing w:val="-7"/>
                <w:sz w:val="24"/>
                <w:lang w:val="ru-RU"/>
              </w:rPr>
              <w:t xml:space="preserve"> </w:t>
            </w:r>
            <w:r w:rsidRPr="001A7FD7">
              <w:rPr>
                <w:sz w:val="24"/>
                <w:lang w:val="ru-RU"/>
              </w:rPr>
              <w:t>действий</w:t>
            </w:r>
          </w:p>
        </w:tc>
        <w:tc>
          <w:tcPr>
            <w:tcW w:w="2384" w:type="dxa"/>
            <w:vMerge/>
            <w:tcBorders>
              <w:top w:val="nil"/>
            </w:tcBorders>
          </w:tcPr>
          <w:p w:rsidR="006024FA" w:rsidRPr="001A7FD7" w:rsidRDefault="006024FA" w:rsidP="00C44AC7">
            <w:pPr>
              <w:jc w:val="both"/>
              <w:rPr>
                <w:sz w:val="2"/>
                <w:szCs w:val="2"/>
                <w:lang w:val="ru-RU"/>
              </w:rPr>
            </w:pPr>
          </w:p>
        </w:tc>
        <w:tc>
          <w:tcPr>
            <w:tcW w:w="1729" w:type="dxa"/>
            <w:vMerge/>
            <w:tcBorders>
              <w:top w:val="nil"/>
            </w:tcBorders>
          </w:tcPr>
          <w:p w:rsidR="006024FA" w:rsidRPr="001A7FD7" w:rsidRDefault="006024FA" w:rsidP="00C44AC7">
            <w:pPr>
              <w:jc w:val="both"/>
              <w:rPr>
                <w:sz w:val="2"/>
                <w:szCs w:val="2"/>
                <w:lang w:val="ru-RU"/>
              </w:rPr>
            </w:pPr>
          </w:p>
        </w:tc>
      </w:tr>
      <w:tr w:rsidR="006024FA" w:rsidTr="006024FA">
        <w:trPr>
          <w:trHeight w:val="1104"/>
        </w:trPr>
        <w:tc>
          <w:tcPr>
            <w:tcW w:w="2530" w:type="dxa"/>
          </w:tcPr>
          <w:p w:rsidR="006024FA" w:rsidRDefault="006024FA" w:rsidP="00C44AC7">
            <w:pPr>
              <w:pStyle w:val="TableParagraph"/>
              <w:spacing w:line="267" w:lineRule="exact"/>
              <w:ind w:left="57"/>
              <w:jc w:val="both"/>
              <w:rPr>
                <w:sz w:val="24"/>
              </w:rPr>
            </w:pPr>
            <w:r>
              <w:rPr>
                <w:sz w:val="24"/>
              </w:rPr>
              <w:t>прогнозирование</w:t>
            </w:r>
          </w:p>
        </w:tc>
        <w:tc>
          <w:tcPr>
            <w:tcW w:w="3202" w:type="dxa"/>
          </w:tcPr>
          <w:p w:rsidR="006024FA" w:rsidRPr="001A7FD7" w:rsidRDefault="006024FA" w:rsidP="00C44AC7">
            <w:pPr>
              <w:pStyle w:val="TableParagraph"/>
              <w:spacing w:line="267" w:lineRule="exact"/>
              <w:ind w:left="57"/>
              <w:jc w:val="both"/>
              <w:rPr>
                <w:sz w:val="24"/>
                <w:lang w:val="ru-RU"/>
              </w:rPr>
            </w:pPr>
            <w:r w:rsidRPr="001A7FD7">
              <w:rPr>
                <w:sz w:val="24"/>
                <w:lang w:val="ru-RU"/>
              </w:rPr>
              <w:t>прогнозирование</w:t>
            </w:r>
            <w:r w:rsidRPr="001A7FD7">
              <w:rPr>
                <w:spacing w:val="-2"/>
                <w:sz w:val="24"/>
                <w:lang w:val="ru-RU"/>
              </w:rPr>
              <w:t xml:space="preserve"> </w:t>
            </w:r>
            <w:r w:rsidRPr="001A7FD7">
              <w:rPr>
                <w:sz w:val="24"/>
                <w:lang w:val="ru-RU"/>
              </w:rPr>
              <w:t>–</w:t>
            </w:r>
          </w:p>
          <w:p w:rsidR="006024FA" w:rsidRPr="001A7FD7" w:rsidRDefault="006024FA" w:rsidP="00C44AC7">
            <w:pPr>
              <w:pStyle w:val="TableParagraph"/>
              <w:ind w:left="57" w:right="249"/>
              <w:jc w:val="both"/>
              <w:rPr>
                <w:sz w:val="24"/>
                <w:lang w:val="ru-RU"/>
              </w:rPr>
            </w:pPr>
            <w:r w:rsidRPr="001A7FD7">
              <w:rPr>
                <w:sz w:val="24"/>
                <w:lang w:val="ru-RU"/>
              </w:rPr>
              <w:t>предвосхищение</w:t>
            </w:r>
            <w:r w:rsidRPr="001A7FD7">
              <w:rPr>
                <w:spacing w:val="-8"/>
                <w:sz w:val="24"/>
                <w:lang w:val="ru-RU"/>
              </w:rPr>
              <w:t xml:space="preserve"> </w:t>
            </w:r>
            <w:r w:rsidRPr="001A7FD7">
              <w:rPr>
                <w:sz w:val="24"/>
                <w:lang w:val="ru-RU"/>
              </w:rPr>
              <w:t>результата</w:t>
            </w:r>
            <w:r w:rsidRPr="001A7FD7">
              <w:rPr>
                <w:spacing w:val="-57"/>
                <w:sz w:val="24"/>
                <w:lang w:val="ru-RU"/>
              </w:rPr>
              <w:t xml:space="preserve"> </w:t>
            </w:r>
            <w:r w:rsidRPr="001A7FD7">
              <w:rPr>
                <w:sz w:val="24"/>
                <w:lang w:val="ru-RU"/>
              </w:rPr>
              <w:t>и уровня</w:t>
            </w:r>
            <w:r w:rsidRPr="001A7FD7">
              <w:rPr>
                <w:spacing w:val="-1"/>
                <w:sz w:val="24"/>
                <w:lang w:val="ru-RU"/>
              </w:rPr>
              <w:t xml:space="preserve"> </w:t>
            </w:r>
            <w:r w:rsidRPr="001A7FD7">
              <w:rPr>
                <w:sz w:val="24"/>
                <w:lang w:val="ru-RU"/>
              </w:rPr>
              <w:t>усвоения</w:t>
            </w:r>
            <w:r w:rsidRPr="001A7FD7">
              <w:rPr>
                <w:spacing w:val="-3"/>
                <w:sz w:val="24"/>
                <w:lang w:val="ru-RU"/>
              </w:rPr>
              <w:t xml:space="preserve"> </w:t>
            </w:r>
            <w:r w:rsidRPr="001A7FD7">
              <w:rPr>
                <w:sz w:val="24"/>
                <w:lang w:val="ru-RU"/>
              </w:rPr>
              <w:t>знаний,</w:t>
            </w:r>
          </w:p>
          <w:p w:rsidR="006024FA" w:rsidRDefault="006024FA" w:rsidP="00C44AC7">
            <w:pPr>
              <w:pStyle w:val="TableParagraph"/>
              <w:spacing w:line="264" w:lineRule="exact"/>
              <w:ind w:left="57"/>
              <w:jc w:val="both"/>
              <w:rPr>
                <w:sz w:val="24"/>
              </w:rPr>
            </w:pPr>
            <w:r>
              <w:rPr>
                <w:sz w:val="24"/>
              </w:rPr>
              <w:t>его</w:t>
            </w:r>
            <w:r>
              <w:rPr>
                <w:spacing w:val="-5"/>
                <w:sz w:val="24"/>
              </w:rPr>
              <w:t xml:space="preserve"> </w:t>
            </w:r>
            <w:r>
              <w:rPr>
                <w:sz w:val="24"/>
              </w:rPr>
              <w:t>временных</w:t>
            </w:r>
            <w:r>
              <w:rPr>
                <w:spacing w:val="-4"/>
                <w:sz w:val="24"/>
              </w:rPr>
              <w:t xml:space="preserve"> </w:t>
            </w:r>
            <w:r>
              <w:rPr>
                <w:sz w:val="24"/>
              </w:rPr>
              <w:t>характеристик</w:t>
            </w:r>
          </w:p>
        </w:tc>
        <w:tc>
          <w:tcPr>
            <w:tcW w:w="2384" w:type="dxa"/>
          </w:tcPr>
          <w:p w:rsidR="006024FA" w:rsidRDefault="006024FA" w:rsidP="00C44AC7">
            <w:pPr>
              <w:pStyle w:val="TableParagraph"/>
              <w:ind w:left="0"/>
              <w:jc w:val="both"/>
              <w:rPr>
                <w:sz w:val="24"/>
              </w:rPr>
            </w:pPr>
          </w:p>
        </w:tc>
        <w:tc>
          <w:tcPr>
            <w:tcW w:w="1729" w:type="dxa"/>
          </w:tcPr>
          <w:p w:rsidR="006024FA" w:rsidRDefault="006024FA" w:rsidP="00C44AC7">
            <w:pPr>
              <w:pStyle w:val="TableParagraph"/>
              <w:ind w:left="54" w:right="86"/>
              <w:jc w:val="both"/>
              <w:rPr>
                <w:sz w:val="24"/>
              </w:rPr>
            </w:pPr>
            <w:r>
              <w:rPr>
                <w:sz w:val="24"/>
              </w:rPr>
              <w:t>Используется</w:t>
            </w:r>
            <w:r>
              <w:rPr>
                <w:spacing w:val="-15"/>
                <w:sz w:val="24"/>
              </w:rPr>
              <w:t xml:space="preserve"> </w:t>
            </w:r>
            <w:r>
              <w:rPr>
                <w:sz w:val="24"/>
              </w:rPr>
              <w:t>в</w:t>
            </w:r>
            <w:r>
              <w:rPr>
                <w:spacing w:val="-57"/>
                <w:sz w:val="24"/>
              </w:rPr>
              <w:t xml:space="preserve"> </w:t>
            </w:r>
            <w:r>
              <w:rPr>
                <w:sz w:val="24"/>
              </w:rPr>
              <w:t>5</w:t>
            </w:r>
            <w:r>
              <w:rPr>
                <w:spacing w:val="-1"/>
                <w:sz w:val="24"/>
              </w:rPr>
              <w:t xml:space="preserve"> </w:t>
            </w:r>
            <w:r>
              <w:rPr>
                <w:sz w:val="24"/>
              </w:rPr>
              <w:t>классах</w:t>
            </w:r>
          </w:p>
        </w:tc>
      </w:tr>
      <w:tr w:rsidR="006024FA" w:rsidTr="006024FA">
        <w:trPr>
          <w:trHeight w:val="1931"/>
        </w:trPr>
        <w:tc>
          <w:tcPr>
            <w:tcW w:w="2530" w:type="dxa"/>
          </w:tcPr>
          <w:p w:rsidR="006024FA" w:rsidRDefault="006024FA" w:rsidP="00C44AC7">
            <w:pPr>
              <w:pStyle w:val="TableParagraph"/>
              <w:spacing w:line="268" w:lineRule="exact"/>
              <w:ind w:left="57"/>
              <w:jc w:val="both"/>
              <w:rPr>
                <w:sz w:val="24"/>
              </w:rPr>
            </w:pPr>
            <w:r>
              <w:rPr>
                <w:sz w:val="24"/>
              </w:rPr>
              <w:t>контроль</w:t>
            </w:r>
          </w:p>
        </w:tc>
        <w:tc>
          <w:tcPr>
            <w:tcW w:w="3202" w:type="dxa"/>
          </w:tcPr>
          <w:p w:rsidR="006024FA" w:rsidRPr="001A7FD7" w:rsidRDefault="006024FA" w:rsidP="00C44AC7">
            <w:pPr>
              <w:pStyle w:val="TableParagraph"/>
              <w:ind w:left="57" w:right="219" w:firstLine="60"/>
              <w:jc w:val="both"/>
              <w:rPr>
                <w:sz w:val="24"/>
                <w:lang w:val="ru-RU"/>
              </w:rPr>
            </w:pPr>
            <w:r w:rsidRPr="001A7FD7">
              <w:rPr>
                <w:sz w:val="24"/>
                <w:lang w:val="ru-RU"/>
              </w:rPr>
              <w:t>контроль в форме сличения</w:t>
            </w:r>
            <w:r w:rsidRPr="001A7FD7">
              <w:rPr>
                <w:spacing w:val="-57"/>
                <w:sz w:val="24"/>
                <w:lang w:val="ru-RU"/>
              </w:rPr>
              <w:t xml:space="preserve"> </w:t>
            </w:r>
            <w:r w:rsidRPr="001A7FD7">
              <w:rPr>
                <w:sz w:val="24"/>
                <w:lang w:val="ru-RU"/>
              </w:rPr>
              <w:t>способа действия и его</w:t>
            </w:r>
            <w:r w:rsidRPr="001A7FD7">
              <w:rPr>
                <w:spacing w:val="1"/>
                <w:sz w:val="24"/>
                <w:lang w:val="ru-RU"/>
              </w:rPr>
              <w:t xml:space="preserve"> </w:t>
            </w:r>
            <w:r w:rsidRPr="001A7FD7">
              <w:rPr>
                <w:sz w:val="24"/>
                <w:lang w:val="ru-RU"/>
              </w:rPr>
              <w:t>результата с заданным</w:t>
            </w:r>
            <w:r w:rsidRPr="001A7FD7">
              <w:rPr>
                <w:spacing w:val="1"/>
                <w:sz w:val="24"/>
                <w:lang w:val="ru-RU"/>
              </w:rPr>
              <w:t xml:space="preserve"> </w:t>
            </w:r>
            <w:r w:rsidRPr="001A7FD7">
              <w:rPr>
                <w:sz w:val="24"/>
                <w:lang w:val="ru-RU"/>
              </w:rPr>
              <w:t>эталоном</w:t>
            </w:r>
            <w:r w:rsidRPr="001A7FD7">
              <w:rPr>
                <w:spacing w:val="-2"/>
                <w:sz w:val="24"/>
                <w:lang w:val="ru-RU"/>
              </w:rPr>
              <w:t xml:space="preserve"> </w:t>
            </w:r>
            <w:r w:rsidRPr="001A7FD7">
              <w:rPr>
                <w:sz w:val="24"/>
                <w:lang w:val="ru-RU"/>
              </w:rPr>
              <w:t>с</w:t>
            </w:r>
            <w:r w:rsidRPr="001A7FD7">
              <w:rPr>
                <w:spacing w:val="-1"/>
                <w:sz w:val="24"/>
                <w:lang w:val="ru-RU"/>
              </w:rPr>
              <w:t xml:space="preserve"> </w:t>
            </w:r>
            <w:r w:rsidRPr="001A7FD7">
              <w:rPr>
                <w:sz w:val="24"/>
                <w:lang w:val="ru-RU"/>
              </w:rPr>
              <w:t>целью</w:t>
            </w:r>
          </w:p>
          <w:p w:rsidR="006024FA" w:rsidRPr="001A7FD7" w:rsidRDefault="006024FA" w:rsidP="00C44AC7">
            <w:pPr>
              <w:pStyle w:val="TableParagraph"/>
              <w:ind w:left="57" w:right="308"/>
              <w:jc w:val="both"/>
              <w:rPr>
                <w:sz w:val="24"/>
                <w:lang w:val="ru-RU"/>
              </w:rPr>
            </w:pPr>
            <w:r w:rsidRPr="001A7FD7">
              <w:rPr>
                <w:sz w:val="24"/>
                <w:lang w:val="ru-RU"/>
              </w:rPr>
              <w:t>обнаружения отклонений и</w:t>
            </w:r>
            <w:r w:rsidRPr="001A7FD7">
              <w:rPr>
                <w:spacing w:val="-57"/>
                <w:sz w:val="24"/>
                <w:lang w:val="ru-RU"/>
              </w:rPr>
              <w:t xml:space="preserve"> </w:t>
            </w:r>
            <w:r w:rsidRPr="001A7FD7">
              <w:rPr>
                <w:sz w:val="24"/>
                <w:lang w:val="ru-RU"/>
              </w:rPr>
              <w:t>отличий</w:t>
            </w:r>
          </w:p>
          <w:p w:rsidR="006024FA" w:rsidRPr="001A7FD7" w:rsidRDefault="006024FA" w:rsidP="00C44AC7">
            <w:pPr>
              <w:pStyle w:val="TableParagraph"/>
              <w:spacing w:line="264" w:lineRule="exact"/>
              <w:ind w:left="57"/>
              <w:jc w:val="both"/>
              <w:rPr>
                <w:sz w:val="24"/>
                <w:lang w:val="ru-RU"/>
              </w:rPr>
            </w:pPr>
            <w:r w:rsidRPr="001A7FD7">
              <w:rPr>
                <w:sz w:val="24"/>
                <w:lang w:val="ru-RU"/>
              </w:rPr>
              <w:t>от</w:t>
            </w:r>
            <w:r w:rsidRPr="001A7FD7">
              <w:rPr>
                <w:spacing w:val="-1"/>
                <w:sz w:val="24"/>
                <w:lang w:val="ru-RU"/>
              </w:rPr>
              <w:t xml:space="preserve"> </w:t>
            </w:r>
            <w:r w:rsidRPr="001A7FD7">
              <w:rPr>
                <w:sz w:val="24"/>
                <w:lang w:val="ru-RU"/>
              </w:rPr>
              <w:t>эталона</w:t>
            </w:r>
          </w:p>
        </w:tc>
        <w:tc>
          <w:tcPr>
            <w:tcW w:w="2384" w:type="dxa"/>
          </w:tcPr>
          <w:p w:rsidR="006024FA" w:rsidRDefault="006024FA" w:rsidP="00C44AC7">
            <w:pPr>
              <w:pStyle w:val="TableParagraph"/>
              <w:spacing w:line="268" w:lineRule="exact"/>
              <w:ind w:left="57"/>
              <w:jc w:val="both"/>
              <w:rPr>
                <w:sz w:val="24"/>
              </w:rPr>
            </w:pPr>
            <w:r>
              <w:rPr>
                <w:sz w:val="24"/>
              </w:rPr>
              <w:t>Методика</w:t>
            </w:r>
          </w:p>
          <w:p w:rsidR="006024FA" w:rsidRDefault="006024FA" w:rsidP="00C44AC7">
            <w:pPr>
              <w:pStyle w:val="TableParagraph"/>
              <w:ind w:left="57"/>
              <w:jc w:val="both"/>
              <w:rPr>
                <w:sz w:val="24"/>
              </w:rPr>
            </w:pPr>
            <w:r>
              <w:rPr>
                <w:sz w:val="24"/>
              </w:rPr>
              <w:t>«Кодировка»</w:t>
            </w:r>
          </w:p>
        </w:tc>
        <w:tc>
          <w:tcPr>
            <w:tcW w:w="1729" w:type="dxa"/>
          </w:tcPr>
          <w:p w:rsidR="006024FA" w:rsidRDefault="006024FA" w:rsidP="00C44AC7">
            <w:pPr>
              <w:pStyle w:val="TableParagraph"/>
              <w:ind w:left="54" w:right="86"/>
              <w:jc w:val="both"/>
              <w:rPr>
                <w:sz w:val="24"/>
              </w:rPr>
            </w:pPr>
            <w:r>
              <w:rPr>
                <w:sz w:val="24"/>
              </w:rPr>
              <w:t>Используется</w:t>
            </w:r>
            <w:r>
              <w:rPr>
                <w:spacing w:val="-15"/>
                <w:sz w:val="24"/>
              </w:rPr>
              <w:t xml:space="preserve"> </w:t>
            </w:r>
            <w:r>
              <w:rPr>
                <w:sz w:val="24"/>
              </w:rPr>
              <w:t>в</w:t>
            </w:r>
            <w:r>
              <w:rPr>
                <w:spacing w:val="-57"/>
                <w:sz w:val="24"/>
              </w:rPr>
              <w:t xml:space="preserve"> </w:t>
            </w:r>
            <w:r>
              <w:rPr>
                <w:sz w:val="24"/>
              </w:rPr>
              <w:t>5</w:t>
            </w:r>
            <w:r>
              <w:rPr>
                <w:spacing w:val="-1"/>
                <w:sz w:val="24"/>
              </w:rPr>
              <w:t xml:space="preserve"> </w:t>
            </w:r>
            <w:r>
              <w:rPr>
                <w:sz w:val="24"/>
              </w:rPr>
              <w:t>классах</w:t>
            </w:r>
          </w:p>
        </w:tc>
      </w:tr>
      <w:tr w:rsidR="006024FA" w:rsidTr="006024FA">
        <w:trPr>
          <w:trHeight w:val="1104"/>
        </w:trPr>
        <w:tc>
          <w:tcPr>
            <w:tcW w:w="2530" w:type="dxa"/>
          </w:tcPr>
          <w:p w:rsidR="006024FA" w:rsidRDefault="006024FA" w:rsidP="00C44AC7">
            <w:pPr>
              <w:pStyle w:val="TableParagraph"/>
              <w:spacing w:line="268" w:lineRule="exact"/>
              <w:ind w:left="57"/>
              <w:jc w:val="both"/>
              <w:rPr>
                <w:sz w:val="24"/>
              </w:rPr>
            </w:pPr>
            <w:r>
              <w:rPr>
                <w:sz w:val="24"/>
              </w:rPr>
              <w:lastRenderedPageBreak/>
              <w:t>коррекция</w:t>
            </w:r>
          </w:p>
        </w:tc>
        <w:tc>
          <w:tcPr>
            <w:tcW w:w="3202" w:type="dxa"/>
          </w:tcPr>
          <w:p w:rsidR="006024FA" w:rsidRPr="001A7FD7" w:rsidRDefault="006024FA" w:rsidP="00C44AC7">
            <w:pPr>
              <w:pStyle w:val="TableParagraph"/>
              <w:ind w:left="57" w:right="432"/>
              <w:jc w:val="both"/>
              <w:rPr>
                <w:sz w:val="24"/>
                <w:lang w:val="ru-RU"/>
              </w:rPr>
            </w:pPr>
            <w:r w:rsidRPr="001A7FD7">
              <w:rPr>
                <w:sz w:val="24"/>
                <w:lang w:val="ru-RU"/>
              </w:rPr>
              <w:t>коррекция – внесение</w:t>
            </w:r>
            <w:r w:rsidRPr="001A7FD7">
              <w:rPr>
                <w:spacing w:val="1"/>
                <w:sz w:val="24"/>
                <w:lang w:val="ru-RU"/>
              </w:rPr>
              <w:t xml:space="preserve"> </w:t>
            </w:r>
            <w:r w:rsidRPr="001A7FD7">
              <w:rPr>
                <w:sz w:val="24"/>
                <w:lang w:val="ru-RU"/>
              </w:rPr>
              <w:t>необходимых</w:t>
            </w:r>
            <w:r w:rsidRPr="001A7FD7">
              <w:rPr>
                <w:spacing w:val="-9"/>
                <w:sz w:val="24"/>
                <w:lang w:val="ru-RU"/>
              </w:rPr>
              <w:t xml:space="preserve"> </w:t>
            </w:r>
            <w:r w:rsidRPr="001A7FD7">
              <w:rPr>
                <w:sz w:val="24"/>
                <w:lang w:val="ru-RU"/>
              </w:rPr>
              <w:t>дополнений</w:t>
            </w:r>
          </w:p>
          <w:p w:rsidR="006024FA" w:rsidRPr="001A7FD7" w:rsidRDefault="006024FA" w:rsidP="00C44AC7">
            <w:pPr>
              <w:pStyle w:val="TableParagraph"/>
              <w:ind w:left="57" w:right="548"/>
              <w:jc w:val="both"/>
              <w:rPr>
                <w:sz w:val="24"/>
                <w:lang w:val="ru-RU"/>
              </w:rPr>
            </w:pPr>
            <w:r w:rsidRPr="001A7FD7">
              <w:rPr>
                <w:sz w:val="24"/>
                <w:lang w:val="ru-RU"/>
              </w:rPr>
              <w:t>и</w:t>
            </w:r>
            <w:r w:rsidRPr="001A7FD7">
              <w:rPr>
                <w:spacing w:val="-2"/>
                <w:sz w:val="24"/>
                <w:lang w:val="ru-RU"/>
              </w:rPr>
              <w:t xml:space="preserve"> </w:t>
            </w:r>
            <w:r w:rsidRPr="001A7FD7">
              <w:rPr>
                <w:sz w:val="24"/>
                <w:lang w:val="ru-RU"/>
              </w:rPr>
              <w:t>корректив</w:t>
            </w:r>
            <w:r w:rsidRPr="001A7FD7">
              <w:rPr>
                <w:spacing w:val="-3"/>
                <w:sz w:val="24"/>
                <w:lang w:val="ru-RU"/>
              </w:rPr>
              <w:t xml:space="preserve"> </w:t>
            </w:r>
            <w:r w:rsidRPr="001A7FD7">
              <w:rPr>
                <w:sz w:val="24"/>
                <w:lang w:val="ru-RU"/>
              </w:rPr>
              <w:t>в</w:t>
            </w:r>
            <w:r w:rsidRPr="001A7FD7">
              <w:rPr>
                <w:spacing w:val="-2"/>
                <w:sz w:val="24"/>
                <w:lang w:val="ru-RU"/>
              </w:rPr>
              <w:t xml:space="preserve"> </w:t>
            </w:r>
            <w:r w:rsidRPr="001A7FD7">
              <w:rPr>
                <w:sz w:val="24"/>
                <w:lang w:val="ru-RU"/>
              </w:rPr>
              <w:t>план</w:t>
            </w:r>
            <w:r w:rsidRPr="001A7FD7">
              <w:rPr>
                <w:spacing w:val="-2"/>
                <w:sz w:val="24"/>
                <w:lang w:val="ru-RU"/>
              </w:rPr>
              <w:t xml:space="preserve"> </w:t>
            </w:r>
            <w:r w:rsidRPr="001A7FD7">
              <w:rPr>
                <w:sz w:val="24"/>
                <w:lang w:val="ru-RU"/>
              </w:rPr>
              <w:t>и</w:t>
            </w:r>
            <w:r w:rsidRPr="001A7FD7">
              <w:rPr>
                <w:spacing w:val="-1"/>
                <w:sz w:val="24"/>
                <w:lang w:val="ru-RU"/>
              </w:rPr>
              <w:t xml:space="preserve"> </w:t>
            </w:r>
            <w:r w:rsidRPr="001A7FD7">
              <w:rPr>
                <w:sz w:val="24"/>
                <w:lang w:val="ru-RU"/>
              </w:rPr>
              <w:t>способ</w:t>
            </w:r>
            <w:r w:rsidRPr="001A7FD7">
              <w:rPr>
                <w:spacing w:val="-57"/>
                <w:sz w:val="24"/>
                <w:lang w:val="ru-RU"/>
              </w:rPr>
              <w:t xml:space="preserve"> </w:t>
            </w:r>
            <w:r w:rsidRPr="001A7FD7">
              <w:rPr>
                <w:sz w:val="24"/>
                <w:lang w:val="ru-RU"/>
              </w:rPr>
              <w:t>действия</w:t>
            </w:r>
            <w:r w:rsidRPr="001A7FD7">
              <w:rPr>
                <w:spacing w:val="-1"/>
                <w:sz w:val="24"/>
                <w:lang w:val="ru-RU"/>
              </w:rPr>
              <w:t xml:space="preserve"> </w:t>
            </w:r>
            <w:r w:rsidRPr="001A7FD7">
              <w:rPr>
                <w:sz w:val="24"/>
                <w:lang w:val="ru-RU"/>
              </w:rPr>
              <w:t>в</w:t>
            </w:r>
            <w:r w:rsidRPr="001A7FD7">
              <w:rPr>
                <w:spacing w:val="-1"/>
                <w:sz w:val="24"/>
                <w:lang w:val="ru-RU"/>
              </w:rPr>
              <w:t xml:space="preserve"> </w:t>
            </w:r>
            <w:r w:rsidRPr="001A7FD7">
              <w:rPr>
                <w:sz w:val="24"/>
                <w:lang w:val="ru-RU"/>
              </w:rPr>
              <w:t>случае расхождения эталона,</w:t>
            </w:r>
            <w:r w:rsidRPr="001A7FD7">
              <w:rPr>
                <w:spacing w:val="1"/>
                <w:sz w:val="24"/>
                <w:lang w:val="ru-RU"/>
              </w:rPr>
              <w:t xml:space="preserve"> </w:t>
            </w:r>
            <w:r w:rsidRPr="001A7FD7">
              <w:rPr>
                <w:sz w:val="24"/>
                <w:lang w:val="ru-RU"/>
              </w:rPr>
              <w:t>реального</w:t>
            </w:r>
            <w:r w:rsidRPr="001A7FD7">
              <w:rPr>
                <w:spacing w:val="-6"/>
                <w:sz w:val="24"/>
                <w:lang w:val="ru-RU"/>
              </w:rPr>
              <w:t xml:space="preserve"> </w:t>
            </w:r>
            <w:r w:rsidRPr="001A7FD7">
              <w:rPr>
                <w:sz w:val="24"/>
                <w:lang w:val="ru-RU"/>
              </w:rPr>
              <w:t>действия</w:t>
            </w:r>
            <w:r w:rsidRPr="001A7FD7">
              <w:rPr>
                <w:spacing w:val="-6"/>
                <w:sz w:val="24"/>
                <w:lang w:val="ru-RU"/>
              </w:rPr>
              <w:t xml:space="preserve"> </w:t>
            </w:r>
            <w:r w:rsidRPr="001A7FD7">
              <w:rPr>
                <w:sz w:val="24"/>
                <w:lang w:val="ru-RU"/>
              </w:rPr>
              <w:t>и</w:t>
            </w:r>
            <w:r w:rsidRPr="001A7FD7">
              <w:rPr>
                <w:spacing w:val="-4"/>
                <w:sz w:val="24"/>
                <w:lang w:val="ru-RU"/>
              </w:rPr>
              <w:t xml:space="preserve"> </w:t>
            </w:r>
            <w:r w:rsidRPr="001A7FD7">
              <w:rPr>
                <w:sz w:val="24"/>
                <w:lang w:val="ru-RU"/>
              </w:rPr>
              <w:t>его</w:t>
            </w:r>
          </w:p>
          <w:p w:rsidR="006024FA" w:rsidRPr="001A7FD7" w:rsidRDefault="006024FA" w:rsidP="00C44AC7">
            <w:pPr>
              <w:pStyle w:val="TableParagraph"/>
              <w:spacing w:line="270" w:lineRule="atLeast"/>
              <w:ind w:left="57" w:right="221"/>
              <w:jc w:val="both"/>
              <w:rPr>
                <w:sz w:val="24"/>
                <w:lang w:val="ru-RU"/>
              </w:rPr>
            </w:pPr>
            <w:r>
              <w:rPr>
                <w:sz w:val="24"/>
              </w:rPr>
              <w:t>результата</w:t>
            </w:r>
          </w:p>
        </w:tc>
        <w:tc>
          <w:tcPr>
            <w:tcW w:w="2384" w:type="dxa"/>
          </w:tcPr>
          <w:p w:rsidR="006024FA" w:rsidRPr="001A7FD7" w:rsidRDefault="006024FA" w:rsidP="00C44AC7">
            <w:pPr>
              <w:pStyle w:val="TableParagraph"/>
              <w:ind w:left="0"/>
              <w:jc w:val="both"/>
              <w:rPr>
                <w:sz w:val="24"/>
                <w:lang w:val="ru-RU"/>
              </w:rPr>
            </w:pPr>
          </w:p>
        </w:tc>
        <w:tc>
          <w:tcPr>
            <w:tcW w:w="1729" w:type="dxa"/>
          </w:tcPr>
          <w:p w:rsidR="006024FA" w:rsidRPr="001A7FD7" w:rsidRDefault="006024FA" w:rsidP="00C44AC7">
            <w:pPr>
              <w:pStyle w:val="TableParagraph"/>
              <w:ind w:left="0"/>
              <w:jc w:val="both"/>
              <w:rPr>
                <w:sz w:val="24"/>
                <w:lang w:val="ru-RU"/>
              </w:rPr>
            </w:pPr>
          </w:p>
        </w:tc>
      </w:tr>
      <w:tr w:rsidR="006024FA" w:rsidTr="006024FA">
        <w:trPr>
          <w:trHeight w:val="1104"/>
        </w:trPr>
        <w:tc>
          <w:tcPr>
            <w:tcW w:w="2530" w:type="dxa"/>
          </w:tcPr>
          <w:p w:rsidR="006024FA" w:rsidRDefault="006024FA" w:rsidP="00C44AC7">
            <w:pPr>
              <w:pStyle w:val="TableParagraph"/>
              <w:spacing w:line="262" w:lineRule="exact"/>
              <w:ind w:left="57"/>
              <w:jc w:val="both"/>
              <w:rPr>
                <w:sz w:val="24"/>
              </w:rPr>
            </w:pPr>
            <w:r>
              <w:rPr>
                <w:sz w:val="24"/>
              </w:rPr>
              <w:t>оценка</w:t>
            </w:r>
          </w:p>
        </w:tc>
        <w:tc>
          <w:tcPr>
            <w:tcW w:w="3202" w:type="dxa"/>
          </w:tcPr>
          <w:p w:rsidR="006024FA" w:rsidRPr="001A7FD7" w:rsidRDefault="006024FA" w:rsidP="00C44AC7">
            <w:pPr>
              <w:pStyle w:val="TableParagraph"/>
              <w:ind w:left="57" w:right="409"/>
              <w:jc w:val="both"/>
              <w:rPr>
                <w:sz w:val="24"/>
                <w:lang w:val="ru-RU"/>
              </w:rPr>
            </w:pPr>
            <w:r w:rsidRPr="001A7FD7">
              <w:rPr>
                <w:sz w:val="24"/>
                <w:lang w:val="ru-RU"/>
              </w:rPr>
              <w:t>оценка – выделение и</w:t>
            </w:r>
            <w:r w:rsidRPr="001A7FD7">
              <w:rPr>
                <w:spacing w:val="1"/>
                <w:sz w:val="24"/>
                <w:lang w:val="ru-RU"/>
              </w:rPr>
              <w:t xml:space="preserve"> </w:t>
            </w:r>
            <w:r w:rsidRPr="001A7FD7">
              <w:rPr>
                <w:sz w:val="24"/>
                <w:lang w:val="ru-RU"/>
              </w:rPr>
              <w:t>осознание учащимся того,</w:t>
            </w:r>
            <w:r w:rsidRPr="001A7FD7">
              <w:rPr>
                <w:spacing w:val="-57"/>
                <w:sz w:val="24"/>
                <w:lang w:val="ru-RU"/>
              </w:rPr>
              <w:t xml:space="preserve"> </w:t>
            </w:r>
            <w:r w:rsidRPr="001A7FD7">
              <w:rPr>
                <w:sz w:val="24"/>
                <w:lang w:val="ru-RU"/>
              </w:rPr>
              <w:t>что</w:t>
            </w:r>
            <w:r w:rsidRPr="001A7FD7">
              <w:rPr>
                <w:spacing w:val="-3"/>
                <w:sz w:val="24"/>
                <w:lang w:val="ru-RU"/>
              </w:rPr>
              <w:t xml:space="preserve"> </w:t>
            </w:r>
            <w:r w:rsidRPr="001A7FD7">
              <w:rPr>
                <w:sz w:val="24"/>
                <w:lang w:val="ru-RU"/>
              </w:rPr>
              <w:t>уже</w:t>
            </w:r>
            <w:r w:rsidRPr="001A7FD7">
              <w:rPr>
                <w:spacing w:val="-2"/>
                <w:sz w:val="24"/>
                <w:lang w:val="ru-RU"/>
              </w:rPr>
              <w:t xml:space="preserve"> </w:t>
            </w:r>
            <w:r w:rsidRPr="001A7FD7">
              <w:rPr>
                <w:sz w:val="24"/>
                <w:lang w:val="ru-RU"/>
              </w:rPr>
              <w:t>усвоено</w:t>
            </w:r>
            <w:r w:rsidRPr="001A7FD7">
              <w:rPr>
                <w:spacing w:val="-4"/>
                <w:sz w:val="24"/>
                <w:lang w:val="ru-RU"/>
              </w:rPr>
              <w:t xml:space="preserve"> </w:t>
            </w:r>
            <w:r w:rsidRPr="001A7FD7">
              <w:rPr>
                <w:sz w:val="24"/>
                <w:lang w:val="ru-RU"/>
              </w:rPr>
              <w:t>и</w:t>
            </w:r>
            <w:r w:rsidRPr="001A7FD7">
              <w:rPr>
                <w:spacing w:val="-4"/>
                <w:sz w:val="24"/>
                <w:lang w:val="ru-RU"/>
              </w:rPr>
              <w:t xml:space="preserve"> </w:t>
            </w:r>
            <w:r w:rsidRPr="001A7FD7">
              <w:rPr>
                <w:sz w:val="24"/>
                <w:lang w:val="ru-RU"/>
              </w:rPr>
              <w:t>что</w:t>
            </w:r>
            <w:r w:rsidRPr="001A7FD7">
              <w:rPr>
                <w:spacing w:val="-5"/>
                <w:sz w:val="24"/>
                <w:lang w:val="ru-RU"/>
              </w:rPr>
              <w:t xml:space="preserve"> </w:t>
            </w:r>
            <w:r w:rsidRPr="001A7FD7">
              <w:rPr>
                <w:sz w:val="24"/>
                <w:lang w:val="ru-RU"/>
              </w:rPr>
              <w:t>еще</w:t>
            </w:r>
            <w:r w:rsidRPr="001A7FD7">
              <w:rPr>
                <w:spacing w:val="-57"/>
                <w:sz w:val="24"/>
                <w:lang w:val="ru-RU"/>
              </w:rPr>
              <w:t xml:space="preserve"> </w:t>
            </w:r>
            <w:r w:rsidRPr="001A7FD7">
              <w:rPr>
                <w:sz w:val="24"/>
                <w:lang w:val="ru-RU"/>
              </w:rPr>
              <w:t>нужно</w:t>
            </w:r>
            <w:r w:rsidRPr="001A7FD7">
              <w:rPr>
                <w:spacing w:val="-3"/>
                <w:sz w:val="24"/>
                <w:lang w:val="ru-RU"/>
              </w:rPr>
              <w:t xml:space="preserve"> </w:t>
            </w:r>
            <w:r w:rsidRPr="001A7FD7">
              <w:rPr>
                <w:sz w:val="24"/>
                <w:lang w:val="ru-RU"/>
              </w:rPr>
              <w:t>усвоить,</w:t>
            </w:r>
            <w:r w:rsidRPr="001A7FD7">
              <w:rPr>
                <w:spacing w:val="-4"/>
                <w:sz w:val="24"/>
                <w:lang w:val="ru-RU"/>
              </w:rPr>
              <w:t xml:space="preserve"> </w:t>
            </w:r>
            <w:r w:rsidRPr="001A7FD7">
              <w:rPr>
                <w:sz w:val="24"/>
                <w:lang w:val="ru-RU"/>
              </w:rPr>
              <w:t>осознание</w:t>
            </w:r>
          </w:p>
          <w:p w:rsidR="006024FA" w:rsidRDefault="006024FA" w:rsidP="00C44AC7">
            <w:pPr>
              <w:pStyle w:val="TableParagraph"/>
              <w:spacing w:line="269" w:lineRule="exact"/>
              <w:ind w:left="57"/>
              <w:jc w:val="both"/>
              <w:rPr>
                <w:sz w:val="24"/>
              </w:rPr>
            </w:pPr>
            <w:r>
              <w:rPr>
                <w:sz w:val="24"/>
              </w:rPr>
              <w:t>качества</w:t>
            </w:r>
            <w:r>
              <w:rPr>
                <w:spacing w:val="-6"/>
                <w:sz w:val="24"/>
              </w:rPr>
              <w:t xml:space="preserve"> </w:t>
            </w:r>
            <w:r>
              <w:rPr>
                <w:sz w:val="24"/>
              </w:rPr>
              <w:t>и</w:t>
            </w:r>
            <w:r>
              <w:rPr>
                <w:spacing w:val="1"/>
                <w:sz w:val="24"/>
              </w:rPr>
              <w:t xml:space="preserve"> </w:t>
            </w:r>
            <w:r>
              <w:rPr>
                <w:sz w:val="24"/>
              </w:rPr>
              <w:t>уровня усвоения</w:t>
            </w:r>
          </w:p>
        </w:tc>
        <w:tc>
          <w:tcPr>
            <w:tcW w:w="2384" w:type="dxa"/>
          </w:tcPr>
          <w:p w:rsidR="006024FA" w:rsidRDefault="006024FA" w:rsidP="00C44AC7">
            <w:pPr>
              <w:pStyle w:val="TableParagraph"/>
              <w:ind w:left="0"/>
              <w:jc w:val="both"/>
              <w:rPr>
                <w:sz w:val="24"/>
              </w:rPr>
            </w:pPr>
          </w:p>
        </w:tc>
        <w:tc>
          <w:tcPr>
            <w:tcW w:w="1729" w:type="dxa"/>
          </w:tcPr>
          <w:p w:rsidR="006024FA" w:rsidRDefault="006024FA" w:rsidP="00C44AC7">
            <w:pPr>
              <w:pStyle w:val="TableParagraph"/>
              <w:ind w:left="0"/>
              <w:jc w:val="both"/>
              <w:rPr>
                <w:sz w:val="24"/>
              </w:rPr>
            </w:pPr>
          </w:p>
        </w:tc>
      </w:tr>
      <w:tr w:rsidR="006024FA" w:rsidTr="006024FA">
        <w:trPr>
          <w:trHeight w:val="1104"/>
        </w:trPr>
        <w:tc>
          <w:tcPr>
            <w:tcW w:w="2530" w:type="dxa"/>
          </w:tcPr>
          <w:p w:rsidR="006024FA" w:rsidRDefault="006024FA" w:rsidP="00C44AC7">
            <w:pPr>
              <w:pStyle w:val="TableParagraph"/>
              <w:spacing w:line="262" w:lineRule="exact"/>
              <w:ind w:left="57"/>
              <w:jc w:val="both"/>
              <w:rPr>
                <w:sz w:val="24"/>
              </w:rPr>
            </w:pPr>
            <w:r>
              <w:rPr>
                <w:sz w:val="24"/>
              </w:rPr>
              <w:t>саморегуляция</w:t>
            </w:r>
          </w:p>
        </w:tc>
        <w:tc>
          <w:tcPr>
            <w:tcW w:w="3202" w:type="dxa"/>
          </w:tcPr>
          <w:p w:rsidR="006024FA" w:rsidRPr="001A7FD7" w:rsidRDefault="006024FA" w:rsidP="00C44AC7">
            <w:pPr>
              <w:pStyle w:val="TableParagraph"/>
              <w:ind w:left="57" w:right="42"/>
              <w:jc w:val="both"/>
              <w:rPr>
                <w:sz w:val="24"/>
                <w:lang w:val="ru-RU"/>
              </w:rPr>
            </w:pPr>
            <w:r w:rsidRPr="001A7FD7">
              <w:rPr>
                <w:sz w:val="24"/>
                <w:lang w:val="ru-RU"/>
              </w:rPr>
              <w:t>саморегуляция как</w:t>
            </w:r>
            <w:r w:rsidRPr="001A7FD7">
              <w:rPr>
                <w:spacing w:val="1"/>
                <w:sz w:val="24"/>
                <w:lang w:val="ru-RU"/>
              </w:rPr>
              <w:t xml:space="preserve"> </w:t>
            </w:r>
            <w:r w:rsidRPr="001A7FD7">
              <w:rPr>
                <w:sz w:val="24"/>
                <w:lang w:val="ru-RU"/>
              </w:rPr>
              <w:t>способность к мобилизации</w:t>
            </w:r>
            <w:r w:rsidRPr="001A7FD7">
              <w:rPr>
                <w:spacing w:val="1"/>
                <w:sz w:val="24"/>
                <w:lang w:val="ru-RU"/>
              </w:rPr>
              <w:t xml:space="preserve"> </w:t>
            </w:r>
            <w:r w:rsidRPr="001A7FD7">
              <w:rPr>
                <w:sz w:val="24"/>
                <w:lang w:val="ru-RU"/>
              </w:rPr>
              <w:t>сил и энергии, к волевому</w:t>
            </w:r>
            <w:r w:rsidRPr="001A7FD7">
              <w:rPr>
                <w:spacing w:val="1"/>
                <w:sz w:val="24"/>
                <w:lang w:val="ru-RU"/>
              </w:rPr>
              <w:t xml:space="preserve"> </w:t>
            </w:r>
            <w:r w:rsidRPr="001A7FD7">
              <w:rPr>
                <w:sz w:val="24"/>
                <w:lang w:val="ru-RU"/>
              </w:rPr>
              <w:t>усилию (к выбору в ситуации</w:t>
            </w:r>
            <w:r w:rsidRPr="001A7FD7">
              <w:rPr>
                <w:spacing w:val="-57"/>
                <w:sz w:val="24"/>
                <w:lang w:val="ru-RU"/>
              </w:rPr>
              <w:t xml:space="preserve"> </w:t>
            </w:r>
            <w:r w:rsidRPr="001A7FD7">
              <w:rPr>
                <w:sz w:val="24"/>
                <w:lang w:val="ru-RU"/>
              </w:rPr>
              <w:t>мотивационного</w:t>
            </w:r>
            <w:r w:rsidRPr="001A7FD7">
              <w:rPr>
                <w:spacing w:val="60"/>
                <w:sz w:val="24"/>
                <w:lang w:val="ru-RU"/>
              </w:rPr>
              <w:t xml:space="preserve"> </w:t>
            </w:r>
            <w:r w:rsidRPr="001A7FD7">
              <w:rPr>
                <w:sz w:val="24"/>
                <w:lang w:val="ru-RU"/>
              </w:rPr>
              <w:t>конфликта)</w:t>
            </w:r>
            <w:r w:rsidRPr="001A7FD7">
              <w:rPr>
                <w:spacing w:val="1"/>
                <w:sz w:val="24"/>
                <w:lang w:val="ru-RU"/>
              </w:rPr>
              <w:t xml:space="preserve"> </w:t>
            </w:r>
            <w:r w:rsidRPr="001A7FD7">
              <w:rPr>
                <w:sz w:val="24"/>
                <w:lang w:val="ru-RU"/>
              </w:rPr>
              <w:t>и</w:t>
            </w:r>
            <w:r w:rsidRPr="001A7FD7">
              <w:rPr>
                <w:spacing w:val="-3"/>
                <w:sz w:val="24"/>
                <w:lang w:val="ru-RU"/>
              </w:rPr>
              <w:t xml:space="preserve"> </w:t>
            </w:r>
            <w:r w:rsidRPr="001A7FD7">
              <w:rPr>
                <w:sz w:val="24"/>
                <w:lang w:val="ru-RU"/>
              </w:rPr>
              <w:t>к</w:t>
            </w:r>
            <w:r w:rsidRPr="001A7FD7">
              <w:rPr>
                <w:spacing w:val="-3"/>
                <w:sz w:val="24"/>
                <w:lang w:val="ru-RU"/>
              </w:rPr>
              <w:t xml:space="preserve"> </w:t>
            </w:r>
            <w:r w:rsidRPr="001A7FD7">
              <w:rPr>
                <w:sz w:val="24"/>
                <w:lang w:val="ru-RU"/>
              </w:rPr>
              <w:t>преодолению</w:t>
            </w:r>
            <w:r w:rsidRPr="001A7FD7">
              <w:rPr>
                <w:spacing w:val="-5"/>
                <w:sz w:val="24"/>
                <w:lang w:val="ru-RU"/>
              </w:rPr>
              <w:t xml:space="preserve"> </w:t>
            </w:r>
            <w:r w:rsidRPr="001A7FD7">
              <w:rPr>
                <w:sz w:val="24"/>
                <w:lang w:val="ru-RU"/>
              </w:rPr>
              <w:t>препятствий</w:t>
            </w:r>
          </w:p>
        </w:tc>
        <w:tc>
          <w:tcPr>
            <w:tcW w:w="2384" w:type="dxa"/>
          </w:tcPr>
          <w:p w:rsidR="006024FA" w:rsidRPr="001A7FD7" w:rsidRDefault="006024FA" w:rsidP="00C44AC7">
            <w:pPr>
              <w:pStyle w:val="TableParagraph"/>
              <w:ind w:left="56" w:right="96"/>
              <w:jc w:val="both"/>
              <w:rPr>
                <w:sz w:val="24"/>
                <w:lang w:val="ru-RU"/>
              </w:rPr>
            </w:pPr>
            <w:r w:rsidRPr="001A7FD7">
              <w:rPr>
                <w:sz w:val="24"/>
                <w:lang w:val="ru-RU"/>
              </w:rPr>
              <w:t>Методика</w:t>
            </w:r>
            <w:r w:rsidRPr="001A7FD7">
              <w:rPr>
                <w:spacing w:val="-9"/>
                <w:sz w:val="24"/>
                <w:lang w:val="ru-RU"/>
              </w:rPr>
              <w:t xml:space="preserve"> </w:t>
            </w:r>
            <w:r w:rsidRPr="001A7FD7">
              <w:rPr>
                <w:sz w:val="24"/>
                <w:lang w:val="ru-RU"/>
              </w:rPr>
              <w:t>«Числовые</w:t>
            </w:r>
            <w:r w:rsidRPr="001A7FD7">
              <w:rPr>
                <w:spacing w:val="-57"/>
                <w:sz w:val="24"/>
                <w:lang w:val="ru-RU"/>
              </w:rPr>
              <w:t xml:space="preserve"> </w:t>
            </w:r>
            <w:r w:rsidRPr="001A7FD7">
              <w:rPr>
                <w:sz w:val="24"/>
                <w:lang w:val="ru-RU"/>
              </w:rPr>
              <w:t>таблицы»</w:t>
            </w:r>
          </w:p>
          <w:p w:rsidR="006024FA" w:rsidRPr="001A7FD7" w:rsidRDefault="006024FA" w:rsidP="00C44AC7">
            <w:pPr>
              <w:pStyle w:val="TableParagraph"/>
              <w:spacing w:before="9"/>
              <w:ind w:left="0"/>
              <w:jc w:val="both"/>
              <w:rPr>
                <w:lang w:val="ru-RU"/>
              </w:rPr>
            </w:pPr>
          </w:p>
          <w:p w:rsidR="006024FA" w:rsidRPr="001A7FD7" w:rsidRDefault="006024FA" w:rsidP="00C44AC7">
            <w:pPr>
              <w:pStyle w:val="TableParagraph"/>
              <w:ind w:left="56"/>
              <w:jc w:val="both"/>
              <w:rPr>
                <w:sz w:val="24"/>
                <w:lang w:val="ru-RU"/>
              </w:rPr>
            </w:pPr>
            <w:r w:rsidRPr="001A7FD7">
              <w:rPr>
                <w:sz w:val="24"/>
                <w:lang w:val="ru-RU"/>
              </w:rPr>
              <w:t>Методика</w:t>
            </w:r>
          </w:p>
          <w:p w:rsidR="006024FA" w:rsidRPr="001A7FD7" w:rsidRDefault="006024FA" w:rsidP="00C44AC7">
            <w:pPr>
              <w:pStyle w:val="TableParagraph"/>
              <w:ind w:left="56" w:right="575"/>
              <w:jc w:val="both"/>
              <w:rPr>
                <w:sz w:val="24"/>
                <w:lang w:val="ru-RU"/>
              </w:rPr>
            </w:pPr>
            <w:r w:rsidRPr="001A7FD7">
              <w:rPr>
                <w:sz w:val="24"/>
                <w:lang w:val="ru-RU"/>
              </w:rPr>
              <w:t>«Исследование</w:t>
            </w:r>
            <w:r w:rsidRPr="001A7FD7">
              <w:rPr>
                <w:spacing w:val="1"/>
                <w:sz w:val="24"/>
                <w:lang w:val="ru-RU"/>
              </w:rPr>
              <w:t xml:space="preserve"> </w:t>
            </w:r>
            <w:r w:rsidRPr="001A7FD7">
              <w:rPr>
                <w:sz w:val="24"/>
                <w:lang w:val="ru-RU"/>
              </w:rPr>
              <w:t>волевой</w:t>
            </w:r>
            <w:r w:rsidRPr="001A7FD7">
              <w:rPr>
                <w:spacing w:val="1"/>
                <w:sz w:val="24"/>
                <w:lang w:val="ru-RU"/>
              </w:rPr>
              <w:t xml:space="preserve"> </w:t>
            </w:r>
            <w:r w:rsidRPr="001A7FD7">
              <w:rPr>
                <w:sz w:val="24"/>
                <w:lang w:val="ru-RU"/>
              </w:rPr>
              <w:t>саморегуляции»</w:t>
            </w:r>
            <w:r w:rsidRPr="001A7FD7">
              <w:rPr>
                <w:spacing w:val="1"/>
                <w:sz w:val="24"/>
                <w:lang w:val="ru-RU"/>
              </w:rPr>
              <w:t xml:space="preserve"> </w:t>
            </w:r>
            <w:r w:rsidRPr="001A7FD7">
              <w:rPr>
                <w:sz w:val="24"/>
                <w:lang w:val="ru-RU"/>
              </w:rPr>
              <w:t>(Зверькова</w:t>
            </w:r>
            <w:r w:rsidRPr="001A7FD7">
              <w:rPr>
                <w:spacing w:val="-10"/>
                <w:sz w:val="24"/>
                <w:lang w:val="ru-RU"/>
              </w:rPr>
              <w:t xml:space="preserve"> </w:t>
            </w:r>
            <w:r w:rsidRPr="001A7FD7">
              <w:rPr>
                <w:sz w:val="24"/>
                <w:lang w:val="ru-RU"/>
              </w:rPr>
              <w:t>А.</w:t>
            </w:r>
            <w:r w:rsidRPr="001A7FD7">
              <w:rPr>
                <w:spacing w:val="-7"/>
                <w:sz w:val="24"/>
                <w:lang w:val="ru-RU"/>
              </w:rPr>
              <w:t xml:space="preserve"> </w:t>
            </w:r>
            <w:r w:rsidRPr="001A7FD7">
              <w:rPr>
                <w:sz w:val="24"/>
                <w:lang w:val="ru-RU"/>
              </w:rPr>
              <w:t>В.,</w:t>
            </w:r>
          </w:p>
          <w:p w:rsidR="006024FA" w:rsidRDefault="006024FA" w:rsidP="00C44AC7">
            <w:pPr>
              <w:pStyle w:val="TableParagraph"/>
              <w:spacing w:before="1" w:line="269" w:lineRule="exact"/>
              <w:ind w:left="56"/>
              <w:jc w:val="both"/>
              <w:rPr>
                <w:sz w:val="24"/>
              </w:rPr>
            </w:pPr>
            <w:r>
              <w:rPr>
                <w:sz w:val="24"/>
              </w:rPr>
              <w:t>Эйдман</w:t>
            </w:r>
            <w:r>
              <w:rPr>
                <w:spacing w:val="-2"/>
                <w:sz w:val="24"/>
              </w:rPr>
              <w:t xml:space="preserve"> </w:t>
            </w:r>
            <w:r>
              <w:rPr>
                <w:sz w:val="24"/>
              </w:rPr>
              <w:t>Е.</w:t>
            </w:r>
            <w:r>
              <w:rPr>
                <w:spacing w:val="-1"/>
                <w:sz w:val="24"/>
              </w:rPr>
              <w:t xml:space="preserve"> </w:t>
            </w:r>
            <w:r>
              <w:rPr>
                <w:sz w:val="24"/>
              </w:rPr>
              <w:t>В.)</w:t>
            </w:r>
          </w:p>
        </w:tc>
        <w:tc>
          <w:tcPr>
            <w:tcW w:w="1729" w:type="dxa"/>
          </w:tcPr>
          <w:p w:rsidR="006024FA" w:rsidRPr="001A7FD7" w:rsidRDefault="006024FA" w:rsidP="00C44AC7">
            <w:pPr>
              <w:pStyle w:val="TableParagraph"/>
              <w:ind w:left="54" w:right="85"/>
              <w:jc w:val="both"/>
              <w:rPr>
                <w:sz w:val="24"/>
                <w:lang w:val="ru-RU"/>
              </w:rPr>
            </w:pPr>
            <w:r w:rsidRPr="001A7FD7">
              <w:rPr>
                <w:sz w:val="24"/>
                <w:lang w:val="ru-RU"/>
              </w:rPr>
              <w:t>Используется</w:t>
            </w:r>
            <w:r w:rsidRPr="001A7FD7">
              <w:rPr>
                <w:spacing w:val="-15"/>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p w:rsidR="006024FA" w:rsidRPr="001A7FD7" w:rsidRDefault="006024FA" w:rsidP="00C44AC7">
            <w:pPr>
              <w:pStyle w:val="TableParagraph"/>
              <w:spacing w:before="9"/>
              <w:ind w:left="0"/>
              <w:jc w:val="both"/>
              <w:rPr>
                <w:lang w:val="ru-RU"/>
              </w:rPr>
            </w:pPr>
          </w:p>
          <w:p w:rsidR="006024FA" w:rsidRPr="001A7FD7" w:rsidRDefault="006024FA" w:rsidP="00C44AC7">
            <w:pPr>
              <w:pStyle w:val="TableParagraph"/>
              <w:ind w:left="54" w:right="255"/>
              <w:jc w:val="both"/>
              <w:rPr>
                <w:sz w:val="24"/>
                <w:lang w:val="ru-RU"/>
              </w:rPr>
            </w:pPr>
            <w:r w:rsidRPr="001A7FD7">
              <w:rPr>
                <w:spacing w:val="-1"/>
                <w:sz w:val="24"/>
                <w:lang w:val="ru-RU"/>
              </w:rPr>
              <w:t>Используется</w:t>
            </w:r>
            <w:r w:rsidRPr="001A7FD7">
              <w:rPr>
                <w:spacing w:val="-57"/>
                <w:sz w:val="24"/>
                <w:lang w:val="ru-RU"/>
              </w:rPr>
              <w:t xml:space="preserve"> </w:t>
            </w:r>
            <w:r w:rsidRPr="001A7FD7">
              <w:rPr>
                <w:sz w:val="24"/>
                <w:lang w:val="ru-RU"/>
              </w:rPr>
              <w:t>в</w:t>
            </w:r>
            <w:r w:rsidRPr="001A7FD7">
              <w:rPr>
                <w:spacing w:val="-3"/>
                <w:sz w:val="24"/>
                <w:lang w:val="ru-RU"/>
              </w:rPr>
              <w:t xml:space="preserve"> </w:t>
            </w:r>
            <w:r w:rsidRPr="001A7FD7">
              <w:rPr>
                <w:sz w:val="24"/>
                <w:lang w:val="ru-RU"/>
              </w:rPr>
              <w:t>7–9</w:t>
            </w:r>
            <w:r w:rsidRPr="001A7FD7">
              <w:rPr>
                <w:spacing w:val="-2"/>
                <w:sz w:val="24"/>
                <w:lang w:val="ru-RU"/>
              </w:rPr>
              <w:t xml:space="preserve"> </w:t>
            </w:r>
            <w:r w:rsidRPr="001A7FD7">
              <w:rPr>
                <w:sz w:val="24"/>
                <w:lang w:val="ru-RU"/>
              </w:rPr>
              <w:t>классах</w:t>
            </w:r>
          </w:p>
        </w:tc>
      </w:tr>
      <w:tr w:rsidR="006024FA" w:rsidTr="006024FA">
        <w:trPr>
          <w:trHeight w:val="360"/>
        </w:trPr>
        <w:tc>
          <w:tcPr>
            <w:tcW w:w="9845" w:type="dxa"/>
            <w:gridSpan w:val="4"/>
          </w:tcPr>
          <w:p w:rsidR="006024FA" w:rsidRPr="001A7FD7" w:rsidRDefault="006024FA" w:rsidP="00C44AC7">
            <w:pPr>
              <w:pStyle w:val="TableParagraph"/>
              <w:ind w:left="54" w:right="85"/>
              <w:jc w:val="both"/>
              <w:rPr>
                <w:sz w:val="24"/>
              </w:rPr>
            </w:pPr>
            <w:r>
              <w:rPr>
                <w:b/>
                <w:sz w:val="24"/>
              </w:rPr>
              <w:t>ПОЗНАВАТЕЛЬНЫЕ</w:t>
            </w:r>
            <w:r>
              <w:rPr>
                <w:b/>
                <w:spacing w:val="-6"/>
                <w:sz w:val="24"/>
              </w:rPr>
              <w:t xml:space="preserve"> </w:t>
            </w:r>
            <w:r>
              <w:rPr>
                <w:b/>
                <w:sz w:val="24"/>
              </w:rPr>
              <w:t>УНИВЕРСАЛЬНЫЕ</w:t>
            </w:r>
            <w:r>
              <w:rPr>
                <w:b/>
                <w:spacing w:val="-5"/>
                <w:sz w:val="24"/>
              </w:rPr>
              <w:t xml:space="preserve"> </w:t>
            </w:r>
            <w:r>
              <w:rPr>
                <w:b/>
                <w:sz w:val="24"/>
              </w:rPr>
              <w:t>УЧЕБНЫЕ</w:t>
            </w:r>
            <w:r>
              <w:rPr>
                <w:b/>
                <w:spacing w:val="-3"/>
                <w:sz w:val="24"/>
              </w:rPr>
              <w:t xml:space="preserve"> </w:t>
            </w:r>
            <w:r>
              <w:rPr>
                <w:b/>
                <w:sz w:val="24"/>
              </w:rPr>
              <w:t>ДЕЙСТВИЯ</w:t>
            </w:r>
          </w:p>
        </w:tc>
      </w:tr>
      <w:tr w:rsidR="006024FA" w:rsidTr="006024FA">
        <w:trPr>
          <w:trHeight w:val="1104"/>
        </w:trPr>
        <w:tc>
          <w:tcPr>
            <w:tcW w:w="2530" w:type="dxa"/>
          </w:tcPr>
          <w:p w:rsidR="006024FA" w:rsidRDefault="006024FA" w:rsidP="00C44AC7">
            <w:pPr>
              <w:pStyle w:val="TableParagraph"/>
              <w:spacing w:line="262" w:lineRule="exact"/>
              <w:ind w:left="57"/>
              <w:jc w:val="both"/>
              <w:rPr>
                <w:sz w:val="24"/>
              </w:rPr>
            </w:pPr>
            <w:r>
              <w:rPr>
                <w:sz w:val="24"/>
              </w:rPr>
              <w:t>Общеучебные</w:t>
            </w:r>
          </w:p>
          <w:p w:rsidR="006024FA" w:rsidRDefault="006024FA" w:rsidP="00C44AC7">
            <w:pPr>
              <w:pStyle w:val="TableParagraph"/>
              <w:spacing w:line="270" w:lineRule="atLeast"/>
              <w:ind w:left="57" w:right="900"/>
              <w:jc w:val="both"/>
              <w:rPr>
                <w:sz w:val="24"/>
              </w:rPr>
            </w:pPr>
            <w:r>
              <w:rPr>
                <w:spacing w:val="-1"/>
                <w:sz w:val="24"/>
              </w:rPr>
              <w:t>универсальные</w:t>
            </w:r>
            <w:r>
              <w:rPr>
                <w:spacing w:val="-57"/>
                <w:sz w:val="24"/>
              </w:rPr>
              <w:t xml:space="preserve"> </w:t>
            </w:r>
            <w:r>
              <w:rPr>
                <w:sz w:val="24"/>
              </w:rPr>
              <w:t>действия</w:t>
            </w:r>
          </w:p>
        </w:tc>
        <w:tc>
          <w:tcPr>
            <w:tcW w:w="3202" w:type="dxa"/>
          </w:tcPr>
          <w:p w:rsidR="006024FA" w:rsidRDefault="006024FA" w:rsidP="00C44AC7">
            <w:pPr>
              <w:pStyle w:val="TableParagraph"/>
              <w:ind w:left="0"/>
              <w:jc w:val="both"/>
              <w:rPr>
                <w:sz w:val="24"/>
              </w:rPr>
            </w:pPr>
          </w:p>
        </w:tc>
        <w:tc>
          <w:tcPr>
            <w:tcW w:w="2384" w:type="dxa"/>
          </w:tcPr>
          <w:p w:rsidR="006024FA" w:rsidRDefault="006024FA" w:rsidP="00C44AC7">
            <w:pPr>
              <w:pStyle w:val="TableParagraph"/>
              <w:ind w:left="0"/>
              <w:jc w:val="both"/>
              <w:rPr>
                <w:sz w:val="24"/>
              </w:rPr>
            </w:pPr>
          </w:p>
        </w:tc>
        <w:tc>
          <w:tcPr>
            <w:tcW w:w="1729" w:type="dxa"/>
          </w:tcPr>
          <w:p w:rsidR="006024FA" w:rsidRDefault="006024FA" w:rsidP="00C44AC7">
            <w:pPr>
              <w:pStyle w:val="TableParagraph"/>
              <w:ind w:left="54" w:right="510"/>
              <w:jc w:val="both"/>
              <w:rPr>
                <w:i/>
                <w:sz w:val="24"/>
              </w:rPr>
            </w:pPr>
            <w:r>
              <w:rPr>
                <w:i/>
                <w:spacing w:val="-1"/>
                <w:sz w:val="24"/>
              </w:rPr>
              <w:t>Оценивает</w:t>
            </w:r>
            <w:r>
              <w:rPr>
                <w:i/>
                <w:spacing w:val="-57"/>
                <w:sz w:val="24"/>
              </w:rPr>
              <w:t xml:space="preserve"> </w:t>
            </w:r>
            <w:r>
              <w:rPr>
                <w:i/>
                <w:sz w:val="24"/>
              </w:rPr>
              <w:t>учитель.</w:t>
            </w:r>
          </w:p>
        </w:tc>
      </w:tr>
      <w:tr w:rsidR="006024FA" w:rsidTr="006024FA">
        <w:trPr>
          <w:trHeight w:val="1104"/>
        </w:trPr>
        <w:tc>
          <w:tcPr>
            <w:tcW w:w="2530" w:type="dxa"/>
            <w:vMerge w:val="restart"/>
          </w:tcPr>
          <w:p w:rsidR="006024FA" w:rsidRDefault="006024FA" w:rsidP="00C44AC7">
            <w:pPr>
              <w:pStyle w:val="TableParagraph"/>
              <w:spacing w:line="262" w:lineRule="exact"/>
              <w:ind w:left="57"/>
              <w:jc w:val="both"/>
              <w:rPr>
                <w:sz w:val="24"/>
              </w:rPr>
            </w:pPr>
            <w:r>
              <w:rPr>
                <w:sz w:val="24"/>
              </w:rPr>
              <w:t>Универсальные</w:t>
            </w:r>
            <w:r>
              <w:rPr>
                <w:spacing w:val="1"/>
                <w:sz w:val="24"/>
              </w:rPr>
              <w:t xml:space="preserve"> </w:t>
            </w:r>
            <w:r>
              <w:rPr>
                <w:sz w:val="24"/>
              </w:rPr>
              <w:t>логические</w:t>
            </w:r>
            <w:r>
              <w:rPr>
                <w:spacing w:val="-14"/>
                <w:sz w:val="24"/>
              </w:rPr>
              <w:t xml:space="preserve"> </w:t>
            </w:r>
            <w:r>
              <w:rPr>
                <w:sz w:val="24"/>
              </w:rPr>
              <w:t>действия</w:t>
            </w:r>
          </w:p>
        </w:tc>
        <w:tc>
          <w:tcPr>
            <w:tcW w:w="3202" w:type="dxa"/>
            <w:vMerge w:val="restart"/>
          </w:tcPr>
          <w:p w:rsidR="006024FA" w:rsidRPr="001A7FD7" w:rsidRDefault="006024FA" w:rsidP="00C44AC7">
            <w:pPr>
              <w:pStyle w:val="TableParagraph"/>
              <w:spacing w:line="262" w:lineRule="exact"/>
              <w:ind w:left="57"/>
              <w:jc w:val="both"/>
              <w:rPr>
                <w:sz w:val="24"/>
                <w:lang w:val="ru-RU"/>
              </w:rPr>
            </w:pPr>
            <w:r w:rsidRPr="001A7FD7">
              <w:rPr>
                <w:sz w:val="24"/>
                <w:lang w:val="ru-RU"/>
              </w:rPr>
              <w:t>а)</w:t>
            </w:r>
            <w:r w:rsidRPr="001A7FD7">
              <w:rPr>
                <w:spacing w:val="-3"/>
                <w:sz w:val="24"/>
                <w:lang w:val="ru-RU"/>
              </w:rPr>
              <w:t xml:space="preserve"> </w:t>
            </w:r>
            <w:r w:rsidRPr="001A7FD7">
              <w:rPr>
                <w:sz w:val="24"/>
                <w:lang w:val="ru-RU"/>
              </w:rPr>
              <w:t>сравнение;</w:t>
            </w:r>
          </w:p>
          <w:p w:rsidR="006024FA" w:rsidRPr="001A7FD7" w:rsidRDefault="006024FA" w:rsidP="00C44AC7">
            <w:pPr>
              <w:pStyle w:val="TableParagraph"/>
              <w:ind w:left="57"/>
              <w:jc w:val="both"/>
              <w:rPr>
                <w:sz w:val="24"/>
                <w:lang w:val="ru-RU"/>
              </w:rPr>
            </w:pPr>
            <w:r w:rsidRPr="001A7FD7">
              <w:rPr>
                <w:sz w:val="24"/>
                <w:lang w:val="ru-RU"/>
              </w:rPr>
              <w:t>б)</w:t>
            </w:r>
            <w:r w:rsidRPr="001A7FD7">
              <w:rPr>
                <w:spacing w:val="-2"/>
                <w:sz w:val="24"/>
                <w:lang w:val="ru-RU"/>
              </w:rPr>
              <w:t xml:space="preserve"> </w:t>
            </w:r>
            <w:r w:rsidRPr="001A7FD7">
              <w:rPr>
                <w:sz w:val="24"/>
                <w:lang w:val="ru-RU"/>
              </w:rPr>
              <w:t>анализ</w:t>
            </w:r>
            <w:r w:rsidRPr="001A7FD7">
              <w:rPr>
                <w:spacing w:val="-1"/>
                <w:sz w:val="24"/>
                <w:lang w:val="ru-RU"/>
              </w:rPr>
              <w:t xml:space="preserve"> </w:t>
            </w:r>
            <w:r w:rsidRPr="001A7FD7">
              <w:rPr>
                <w:sz w:val="24"/>
                <w:lang w:val="ru-RU"/>
              </w:rPr>
              <w:t>и</w:t>
            </w:r>
            <w:r w:rsidRPr="001A7FD7">
              <w:rPr>
                <w:spacing w:val="-2"/>
                <w:sz w:val="24"/>
                <w:lang w:val="ru-RU"/>
              </w:rPr>
              <w:t xml:space="preserve"> </w:t>
            </w:r>
            <w:r w:rsidRPr="001A7FD7">
              <w:rPr>
                <w:sz w:val="24"/>
                <w:lang w:val="ru-RU"/>
              </w:rPr>
              <w:t>синтез;</w:t>
            </w:r>
          </w:p>
          <w:p w:rsidR="006024FA" w:rsidRPr="001A7FD7" w:rsidRDefault="006024FA" w:rsidP="00C44AC7">
            <w:pPr>
              <w:pStyle w:val="TableParagraph"/>
              <w:ind w:left="57" w:right="262"/>
              <w:jc w:val="both"/>
              <w:rPr>
                <w:sz w:val="24"/>
                <w:lang w:val="ru-RU"/>
              </w:rPr>
            </w:pPr>
            <w:r w:rsidRPr="001A7FD7">
              <w:rPr>
                <w:sz w:val="24"/>
                <w:lang w:val="ru-RU"/>
              </w:rPr>
              <w:t>а) сериация – упорядочение</w:t>
            </w:r>
            <w:r w:rsidRPr="001A7FD7">
              <w:rPr>
                <w:spacing w:val="-57"/>
                <w:sz w:val="24"/>
                <w:lang w:val="ru-RU"/>
              </w:rPr>
              <w:t xml:space="preserve"> </w:t>
            </w:r>
            <w:r w:rsidRPr="001A7FD7">
              <w:rPr>
                <w:sz w:val="24"/>
                <w:lang w:val="ru-RU"/>
              </w:rPr>
              <w:t>объектов по выделенному</w:t>
            </w:r>
            <w:r w:rsidRPr="001A7FD7">
              <w:rPr>
                <w:spacing w:val="1"/>
                <w:sz w:val="24"/>
                <w:lang w:val="ru-RU"/>
              </w:rPr>
              <w:t xml:space="preserve"> </w:t>
            </w:r>
            <w:r w:rsidRPr="001A7FD7">
              <w:rPr>
                <w:sz w:val="24"/>
                <w:lang w:val="ru-RU"/>
              </w:rPr>
              <w:t>основанию;</w:t>
            </w:r>
          </w:p>
          <w:p w:rsidR="006024FA" w:rsidRPr="001A7FD7" w:rsidRDefault="006024FA" w:rsidP="00C44AC7">
            <w:pPr>
              <w:pStyle w:val="TableParagraph"/>
              <w:ind w:left="57" w:right="1237"/>
              <w:jc w:val="both"/>
              <w:rPr>
                <w:sz w:val="24"/>
                <w:lang w:val="ru-RU"/>
              </w:rPr>
            </w:pPr>
            <w:r w:rsidRPr="001A7FD7">
              <w:rPr>
                <w:sz w:val="24"/>
                <w:lang w:val="ru-RU"/>
              </w:rPr>
              <w:t>в) классификация;</w:t>
            </w:r>
            <w:r w:rsidRPr="001A7FD7">
              <w:rPr>
                <w:spacing w:val="-57"/>
                <w:sz w:val="24"/>
                <w:lang w:val="ru-RU"/>
              </w:rPr>
              <w:t xml:space="preserve"> </w:t>
            </w:r>
            <w:r w:rsidRPr="001A7FD7">
              <w:rPr>
                <w:sz w:val="24"/>
                <w:lang w:val="ru-RU"/>
              </w:rPr>
              <w:t>г)</w:t>
            </w:r>
            <w:r w:rsidRPr="001A7FD7">
              <w:rPr>
                <w:spacing w:val="-2"/>
                <w:sz w:val="24"/>
                <w:lang w:val="ru-RU"/>
              </w:rPr>
              <w:t xml:space="preserve"> </w:t>
            </w:r>
            <w:r w:rsidRPr="001A7FD7">
              <w:rPr>
                <w:sz w:val="24"/>
                <w:lang w:val="ru-RU"/>
              </w:rPr>
              <w:t>обобщение;</w:t>
            </w:r>
          </w:p>
          <w:p w:rsidR="006024FA" w:rsidRPr="00DB7268" w:rsidRDefault="006024FA" w:rsidP="00C44AC7">
            <w:pPr>
              <w:pStyle w:val="TableParagraph"/>
              <w:ind w:left="57" w:right="42"/>
              <w:jc w:val="both"/>
              <w:rPr>
                <w:sz w:val="24"/>
                <w:lang w:val="ru-RU"/>
              </w:rPr>
            </w:pPr>
            <w:r w:rsidRPr="001A7FD7">
              <w:rPr>
                <w:sz w:val="24"/>
                <w:lang w:val="ru-RU"/>
              </w:rPr>
              <w:t>д)</w:t>
            </w:r>
            <w:r w:rsidRPr="001A7FD7">
              <w:rPr>
                <w:spacing w:val="-2"/>
                <w:sz w:val="24"/>
                <w:lang w:val="ru-RU"/>
              </w:rPr>
              <w:t xml:space="preserve"> </w:t>
            </w:r>
            <w:r w:rsidRPr="001A7FD7">
              <w:rPr>
                <w:sz w:val="24"/>
                <w:lang w:val="ru-RU"/>
              </w:rPr>
              <w:t>установление</w:t>
            </w:r>
            <w:r w:rsidRPr="001A7FD7">
              <w:rPr>
                <w:spacing w:val="-3"/>
                <w:sz w:val="24"/>
                <w:lang w:val="ru-RU"/>
              </w:rPr>
              <w:t xml:space="preserve"> </w:t>
            </w:r>
            <w:r w:rsidRPr="001A7FD7">
              <w:rPr>
                <w:sz w:val="24"/>
                <w:lang w:val="ru-RU"/>
              </w:rPr>
              <w:t>аналогий</w:t>
            </w:r>
          </w:p>
        </w:tc>
        <w:tc>
          <w:tcPr>
            <w:tcW w:w="2384" w:type="dxa"/>
          </w:tcPr>
          <w:p w:rsidR="006024FA" w:rsidRPr="001A7FD7" w:rsidRDefault="006024FA" w:rsidP="00C44AC7">
            <w:pPr>
              <w:pStyle w:val="TableParagraph"/>
              <w:spacing w:line="262" w:lineRule="exact"/>
              <w:ind w:left="56"/>
              <w:jc w:val="both"/>
              <w:rPr>
                <w:sz w:val="24"/>
                <w:lang w:val="ru-RU"/>
              </w:rPr>
            </w:pPr>
            <w:r w:rsidRPr="001A7FD7">
              <w:rPr>
                <w:sz w:val="24"/>
                <w:lang w:val="ru-RU"/>
              </w:rPr>
              <w:t>Методика</w:t>
            </w:r>
          </w:p>
          <w:p w:rsidR="006024FA" w:rsidRPr="001A7FD7" w:rsidRDefault="006024FA" w:rsidP="00C44AC7">
            <w:pPr>
              <w:pStyle w:val="TableParagraph"/>
              <w:ind w:left="56" w:right="531"/>
              <w:jc w:val="both"/>
              <w:rPr>
                <w:sz w:val="24"/>
                <w:lang w:val="ru-RU"/>
              </w:rPr>
            </w:pPr>
            <w:r w:rsidRPr="001A7FD7">
              <w:rPr>
                <w:sz w:val="24"/>
                <w:lang w:val="ru-RU"/>
              </w:rPr>
              <w:t>«Прогрессивные</w:t>
            </w:r>
            <w:r w:rsidRPr="001A7FD7">
              <w:rPr>
                <w:spacing w:val="1"/>
                <w:sz w:val="24"/>
                <w:lang w:val="ru-RU"/>
              </w:rPr>
              <w:t xml:space="preserve"> </w:t>
            </w:r>
            <w:r w:rsidRPr="001A7FD7">
              <w:rPr>
                <w:sz w:val="24"/>
                <w:lang w:val="ru-RU"/>
              </w:rPr>
              <w:t>матрицы</w:t>
            </w:r>
            <w:r w:rsidRPr="001A7FD7">
              <w:rPr>
                <w:spacing w:val="-10"/>
                <w:sz w:val="24"/>
                <w:lang w:val="ru-RU"/>
              </w:rPr>
              <w:t xml:space="preserve"> </w:t>
            </w:r>
            <w:r w:rsidRPr="001A7FD7">
              <w:rPr>
                <w:sz w:val="24"/>
                <w:lang w:val="ru-RU"/>
              </w:rPr>
              <w:t>Равена»</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5"/>
              <w:ind w:left="0"/>
              <w:jc w:val="both"/>
              <w:rPr>
                <w:sz w:val="21"/>
                <w:lang w:val="ru-RU"/>
              </w:rPr>
            </w:pPr>
          </w:p>
          <w:p w:rsidR="006024FA" w:rsidRPr="001A7FD7" w:rsidRDefault="006024FA" w:rsidP="00C44AC7">
            <w:pPr>
              <w:pStyle w:val="TableParagraph"/>
              <w:spacing w:line="270" w:lineRule="atLeast"/>
              <w:ind w:left="56" w:right="298"/>
              <w:jc w:val="both"/>
              <w:rPr>
                <w:sz w:val="24"/>
                <w:lang w:val="ru-RU"/>
              </w:rPr>
            </w:pPr>
            <w:r w:rsidRPr="001A7FD7">
              <w:rPr>
                <w:sz w:val="24"/>
                <w:lang w:val="ru-RU"/>
              </w:rPr>
              <w:t>Методика «Составь</w:t>
            </w:r>
            <w:r w:rsidRPr="001A7FD7">
              <w:rPr>
                <w:spacing w:val="-58"/>
                <w:sz w:val="24"/>
                <w:lang w:val="ru-RU"/>
              </w:rPr>
              <w:t xml:space="preserve"> </w:t>
            </w:r>
            <w:r w:rsidRPr="001A7FD7">
              <w:rPr>
                <w:sz w:val="24"/>
                <w:lang w:val="ru-RU"/>
              </w:rPr>
              <w:t>слово из элементов</w:t>
            </w:r>
            <w:r w:rsidRPr="001A7FD7">
              <w:rPr>
                <w:spacing w:val="-57"/>
                <w:sz w:val="24"/>
                <w:lang w:val="ru-RU"/>
              </w:rPr>
              <w:t xml:space="preserve"> </w:t>
            </w:r>
            <w:r w:rsidRPr="001A7FD7">
              <w:rPr>
                <w:sz w:val="24"/>
                <w:lang w:val="ru-RU"/>
              </w:rPr>
              <w:t>по</w:t>
            </w:r>
            <w:r w:rsidRPr="001A7FD7">
              <w:rPr>
                <w:spacing w:val="-1"/>
                <w:sz w:val="24"/>
                <w:lang w:val="ru-RU"/>
              </w:rPr>
              <w:t xml:space="preserve"> </w:t>
            </w:r>
            <w:r w:rsidRPr="001A7FD7">
              <w:rPr>
                <w:sz w:val="24"/>
                <w:lang w:val="ru-RU"/>
              </w:rPr>
              <w:t>правилу»</w:t>
            </w:r>
          </w:p>
        </w:tc>
        <w:tc>
          <w:tcPr>
            <w:tcW w:w="1729" w:type="dxa"/>
          </w:tcPr>
          <w:p w:rsidR="006024FA" w:rsidRPr="001A7FD7" w:rsidRDefault="006024FA" w:rsidP="00C44AC7">
            <w:pPr>
              <w:pStyle w:val="TableParagraph"/>
              <w:ind w:left="54" w:right="255"/>
              <w:jc w:val="both"/>
              <w:rPr>
                <w:sz w:val="24"/>
                <w:lang w:val="ru-RU"/>
              </w:rPr>
            </w:pPr>
            <w:r w:rsidRPr="001A7FD7">
              <w:rPr>
                <w:spacing w:val="-1"/>
                <w:sz w:val="24"/>
                <w:lang w:val="ru-RU"/>
              </w:rPr>
              <w:t>Используется</w:t>
            </w:r>
            <w:r w:rsidRPr="001A7FD7">
              <w:rPr>
                <w:spacing w:val="-57"/>
                <w:sz w:val="24"/>
                <w:lang w:val="ru-RU"/>
              </w:rPr>
              <w:t xml:space="preserve"> </w:t>
            </w:r>
            <w:r w:rsidRPr="001A7FD7">
              <w:rPr>
                <w:sz w:val="24"/>
                <w:lang w:val="ru-RU"/>
              </w:rPr>
              <w:t>в</w:t>
            </w:r>
            <w:r w:rsidRPr="001A7FD7">
              <w:rPr>
                <w:spacing w:val="-3"/>
                <w:sz w:val="24"/>
                <w:lang w:val="ru-RU"/>
              </w:rPr>
              <w:t xml:space="preserve"> </w:t>
            </w:r>
            <w:r w:rsidRPr="001A7FD7">
              <w:rPr>
                <w:sz w:val="24"/>
                <w:lang w:val="ru-RU"/>
              </w:rPr>
              <w:t>5–9</w:t>
            </w:r>
            <w:r w:rsidRPr="001A7FD7">
              <w:rPr>
                <w:spacing w:val="-2"/>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9"/>
              <w:ind w:left="0"/>
              <w:jc w:val="both"/>
              <w:rPr>
                <w:sz w:val="20"/>
                <w:lang w:val="ru-RU"/>
              </w:rPr>
            </w:pPr>
          </w:p>
          <w:p w:rsidR="006024FA" w:rsidRPr="001A7FD7" w:rsidRDefault="006024FA" w:rsidP="00C44AC7">
            <w:pPr>
              <w:pStyle w:val="TableParagraph"/>
              <w:ind w:left="54" w:right="85"/>
              <w:jc w:val="both"/>
              <w:rPr>
                <w:sz w:val="24"/>
                <w:lang w:val="ru-RU"/>
              </w:rPr>
            </w:pPr>
            <w:r w:rsidRPr="001A7FD7">
              <w:rPr>
                <w:sz w:val="24"/>
                <w:lang w:val="ru-RU"/>
              </w:rPr>
              <w:t>Используется</w:t>
            </w:r>
            <w:r w:rsidRPr="001A7FD7">
              <w:rPr>
                <w:spacing w:val="-15"/>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tc>
      </w:tr>
      <w:tr w:rsidR="006024FA" w:rsidTr="006024FA">
        <w:trPr>
          <w:trHeight w:val="1104"/>
        </w:trPr>
        <w:tc>
          <w:tcPr>
            <w:tcW w:w="2530" w:type="dxa"/>
            <w:vMerge/>
          </w:tcPr>
          <w:p w:rsidR="006024FA" w:rsidRPr="00DB7268" w:rsidRDefault="006024FA" w:rsidP="00C44AC7">
            <w:pPr>
              <w:pStyle w:val="TableParagraph"/>
              <w:spacing w:line="262" w:lineRule="exact"/>
              <w:ind w:left="57"/>
              <w:jc w:val="both"/>
              <w:rPr>
                <w:sz w:val="24"/>
                <w:lang w:val="ru-RU"/>
              </w:rPr>
            </w:pPr>
          </w:p>
        </w:tc>
        <w:tc>
          <w:tcPr>
            <w:tcW w:w="3202" w:type="dxa"/>
            <w:vMerge/>
          </w:tcPr>
          <w:p w:rsidR="006024FA" w:rsidRPr="00DB7268" w:rsidRDefault="006024FA" w:rsidP="00C44AC7">
            <w:pPr>
              <w:pStyle w:val="TableParagraph"/>
              <w:ind w:left="57" w:right="42"/>
              <w:jc w:val="both"/>
              <w:rPr>
                <w:sz w:val="24"/>
                <w:lang w:val="ru-RU"/>
              </w:rPr>
            </w:pPr>
          </w:p>
        </w:tc>
        <w:tc>
          <w:tcPr>
            <w:tcW w:w="2384" w:type="dxa"/>
          </w:tcPr>
          <w:p w:rsidR="006024FA" w:rsidRPr="001A7FD7" w:rsidRDefault="006024FA" w:rsidP="00C44AC7">
            <w:pPr>
              <w:pStyle w:val="TableParagraph"/>
              <w:ind w:left="56" w:right="32"/>
              <w:jc w:val="both"/>
              <w:rPr>
                <w:sz w:val="24"/>
                <w:lang w:val="ru-RU"/>
              </w:rPr>
            </w:pPr>
            <w:r w:rsidRPr="001A7FD7">
              <w:rPr>
                <w:sz w:val="24"/>
                <w:lang w:val="ru-RU"/>
              </w:rPr>
              <w:t>Числовые ряды (суб-</w:t>
            </w:r>
            <w:r w:rsidRPr="001A7FD7">
              <w:rPr>
                <w:spacing w:val="1"/>
                <w:sz w:val="24"/>
                <w:lang w:val="ru-RU"/>
              </w:rPr>
              <w:t xml:space="preserve"> </w:t>
            </w:r>
            <w:r w:rsidRPr="001A7FD7">
              <w:rPr>
                <w:sz w:val="24"/>
                <w:lang w:val="ru-RU"/>
              </w:rPr>
              <w:t>тест 5 методики</w:t>
            </w:r>
            <w:r w:rsidRPr="001A7FD7">
              <w:rPr>
                <w:spacing w:val="1"/>
                <w:sz w:val="24"/>
                <w:lang w:val="ru-RU"/>
              </w:rPr>
              <w:t xml:space="preserve"> </w:t>
            </w:r>
            <w:r w:rsidRPr="001A7FD7">
              <w:rPr>
                <w:sz w:val="24"/>
                <w:lang w:val="ru-RU"/>
              </w:rPr>
              <w:t>определения уровня</w:t>
            </w:r>
            <w:r w:rsidRPr="001A7FD7">
              <w:rPr>
                <w:spacing w:val="1"/>
                <w:sz w:val="24"/>
                <w:lang w:val="ru-RU"/>
              </w:rPr>
              <w:t xml:space="preserve"> </w:t>
            </w:r>
            <w:r w:rsidRPr="001A7FD7">
              <w:rPr>
                <w:sz w:val="24"/>
                <w:lang w:val="ru-RU"/>
              </w:rPr>
              <w:t>умственного развития</w:t>
            </w:r>
            <w:r w:rsidRPr="001A7FD7">
              <w:rPr>
                <w:spacing w:val="-57"/>
                <w:sz w:val="24"/>
                <w:lang w:val="ru-RU"/>
              </w:rPr>
              <w:t xml:space="preserve"> </w:t>
            </w:r>
            <w:r w:rsidRPr="001A7FD7">
              <w:rPr>
                <w:sz w:val="24"/>
                <w:lang w:val="ru-RU"/>
              </w:rPr>
              <w:t>для младших</w:t>
            </w:r>
            <w:r w:rsidRPr="001A7FD7">
              <w:rPr>
                <w:spacing w:val="1"/>
                <w:sz w:val="24"/>
                <w:lang w:val="ru-RU"/>
              </w:rPr>
              <w:t xml:space="preserve"> </w:t>
            </w:r>
            <w:r w:rsidRPr="001A7FD7">
              <w:rPr>
                <w:sz w:val="24"/>
                <w:lang w:val="ru-RU"/>
              </w:rPr>
              <w:t>подростков</w:t>
            </w:r>
            <w:r w:rsidRPr="001A7FD7">
              <w:rPr>
                <w:spacing w:val="-2"/>
                <w:sz w:val="24"/>
                <w:lang w:val="ru-RU"/>
              </w:rPr>
              <w:t xml:space="preserve"> </w:t>
            </w:r>
            <w:r w:rsidRPr="001A7FD7">
              <w:rPr>
                <w:sz w:val="24"/>
                <w:lang w:val="ru-RU"/>
              </w:rPr>
              <w:t>(ГИТ))</w:t>
            </w:r>
          </w:p>
          <w:p w:rsidR="006024FA" w:rsidRPr="001A7FD7" w:rsidRDefault="006024FA" w:rsidP="00C44AC7">
            <w:pPr>
              <w:pStyle w:val="TableParagraph"/>
              <w:spacing w:before="9"/>
              <w:ind w:left="0"/>
              <w:jc w:val="both"/>
              <w:rPr>
                <w:lang w:val="ru-RU"/>
              </w:rPr>
            </w:pPr>
          </w:p>
          <w:p w:rsidR="006024FA" w:rsidRPr="001A7FD7" w:rsidRDefault="006024FA" w:rsidP="00C44AC7">
            <w:pPr>
              <w:pStyle w:val="TableParagraph"/>
              <w:ind w:left="56" w:right="249"/>
              <w:jc w:val="both"/>
              <w:rPr>
                <w:sz w:val="24"/>
                <w:lang w:val="ru-RU"/>
              </w:rPr>
            </w:pPr>
            <w:r w:rsidRPr="001A7FD7">
              <w:rPr>
                <w:sz w:val="24"/>
                <w:lang w:val="ru-RU"/>
              </w:rPr>
              <w:t>Методика</w:t>
            </w:r>
            <w:r w:rsidRPr="001A7FD7">
              <w:rPr>
                <w:spacing w:val="-5"/>
                <w:sz w:val="24"/>
                <w:lang w:val="ru-RU"/>
              </w:rPr>
              <w:t xml:space="preserve"> </w:t>
            </w:r>
            <w:r w:rsidRPr="001A7FD7">
              <w:rPr>
                <w:sz w:val="24"/>
                <w:lang w:val="ru-RU"/>
              </w:rPr>
              <w:t>«Работа</w:t>
            </w:r>
            <w:r w:rsidRPr="001A7FD7">
              <w:rPr>
                <w:spacing w:val="-5"/>
                <w:sz w:val="24"/>
                <w:lang w:val="ru-RU"/>
              </w:rPr>
              <w:t xml:space="preserve"> </w:t>
            </w:r>
            <w:r w:rsidRPr="001A7FD7">
              <w:rPr>
                <w:sz w:val="24"/>
                <w:lang w:val="ru-RU"/>
              </w:rPr>
              <w:t>с</w:t>
            </w:r>
            <w:r w:rsidRPr="001A7FD7">
              <w:rPr>
                <w:spacing w:val="-57"/>
                <w:sz w:val="24"/>
                <w:lang w:val="ru-RU"/>
              </w:rPr>
              <w:t xml:space="preserve"> </w:t>
            </w:r>
            <w:r w:rsidRPr="001A7FD7">
              <w:rPr>
                <w:sz w:val="24"/>
                <w:lang w:val="ru-RU"/>
              </w:rPr>
              <w:t>метафорами»</w:t>
            </w:r>
          </w:p>
          <w:p w:rsidR="006024FA" w:rsidRPr="001A7FD7" w:rsidRDefault="006024FA" w:rsidP="00C44AC7">
            <w:pPr>
              <w:pStyle w:val="TableParagraph"/>
              <w:spacing w:line="270" w:lineRule="atLeast"/>
              <w:ind w:left="56" w:right="321"/>
              <w:jc w:val="both"/>
              <w:rPr>
                <w:sz w:val="24"/>
                <w:lang w:val="ru-RU"/>
              </w:rPr>
            </w:pPr>
            <w:r w:rsidRPr="001A7FD7">
              <w:rPr>
                <w:sz w:val="24"/>
                <w:lang w:val="ru-RU"/>
              </w:rPr>
              <w:t>Методика</w:t>
            </w:r>
            <w:r w:rsidRPr="001A7FD7">
              <w:rPr>
                <w:spacing w:val="-10"/>
                <w:sz w:val="24"/>
                <w:lang w:val="ru-RU"/>
              </w:rPr>
              <w:t xml:space="preserve"> </w:t>
            </w:r>
            <w:r w:rsidRPr="001A7FD7">
              <w:rPr>
                <w:sz w:val="24"/>
                <w:lang w:val="ru-RU"/>
              </w:rPr>
              <w:t>«Учимся</w:t>
            </w:r>
            <w:r w:rsidRPr="001A7FD7">
              <w:rPr>
                <w:spacing w:val="-57"/>
                <w:sz w:val="24"/>
                <w:lang w:val="ru-RU"/>
              </w:rPr>
              <w:t xml:space="preserve"> </w:t>
            </w:r>
            <w:r w:rsidRPr="001A7FD7">
              <w:rPr>
                <w:sz w:val="24"/>
                <w:lang w:val="ru-RU"/>
              </w:rPr>
              <w:t>задавать</w:t>
            </w:r>
            <w:r w:rsidRPr="001A7FD7">
              <w:rPr>
                <w:spacing w:val="-2"/>
                <w:sz w:val="24"/>
                <w:lang w:val="ru-RU"/>
              </w:rPr>
              <w:t xml:space="preserve"> </w:t>
            </w:r>
            <w:r w:rsidRPr="001A7FD7">
              <w:rPr>
                <w:sz w:val="24"/>
                <w:lang w:val="ru-RU"/>
              </w:rPr>
              <w:t>вопросы»</w:t>
            </w:r>
          </w:p>
        </w:tc>
        <w:tc>
          <w:tcPr>
            <w:tcW w:w="1729" w:type="dxa"/>
          </w:tcPr>
          <w:p w:rsidR="006024FA" w:rsidRPr="001A7FD7" w:rsidRDefault="006024FA" w:rsidP="00C44AC7">
            <w:pPr>
              <w:pStyle w:val="TableParagraph"/>
              <w:ind w:left="54" w:right="255"/>
              <w:jc w:val="both"/>
              <w:rPr>
                <w:sz w:val="24"/>
                <w:lang w:val="ru-RU"/>
              </w:rPr>
            </w:pPr>
            <w:r w:rsidRPr="001A7FD7">
              <w:rPr>
                <w:spacing w:val="-1"/>
                <w:sz w:val="24"/>
                <w:lang w:val="ru-RU"/>
              </w:rPr>
              <w:t>Используется</w:t>
            </w:r>
            <w:r w:rsidRPr="001A7FD7">
              <w:rPr>
                <w:spacing w:val="-57"/>
                <w:sz w:val="24"/>
                <w:lang w:val="ru-RU"/>
              </w:rPr>
              <w:t xml:space="preserve"> </w:t>
            </w:r>
            <w:r w:rsidRPr="001A7FD7">
              <w:rPr>
                <w:sz w:val="24"/>
                <w:lang w:val="ru-RU"/>
              </w:rPr>
              <w:t>в</w:t>
            </w:r>
            <w:r w:rsidRPr="001A7FD7">
              <w:rPr>
                <w:spacing w:val="-3"/>
                <w:sz w:val="24"/>
                <w:lang w:val="ru-RU"/>
              </w:rPr>
              <w:t xml:space="preserve"> </w:t>
            </w:r>
            <w:r w:rsidRPr="001A7FD7">
              <w:rPr>
                <w:sz w:val="24"/>
                <w:lang w:val="ru-RU"/>
              </w:rPr>
              <w:t>5–6</w:t>
            </w:r>
            <w:r w:rsidRPr="001A7FD7">
              <w:rPr>
                <w:spacing w:val="-2"/>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170"/>
              <w:ind w:left="54" w:right="85"/>
              <w:jc w:val="both"/>
              <w:rPr>
                <w:sz w:val="24"/>
                <w:lang w:val="ru-RU"/>
              </w:rPr>
            </w:pPr>
            <w:r w:rsidRPr="001A7FD7">
              <w:rPr>
                <w:sz w:val="24"/>
                <w:lang w:val="ru-RU"/>
              </w:rPr>
              <w:t>Используется</w:t>
            </w:r>
            <w:r w:rsidRPr="001A7FD7">
              <w:rPr>
                <w:spacing w:val="-15"/>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p w:rsidR="006024FA" w:rsidRDefault="006024FA" w:rsidP="00C44AC7">
            <w:pPr>
              <w:pStyle w:val="TableParagraph"/>
              <w:spacing w:line="270" w:lineRule="atLeast"/>
              <w:ind w:left="54" w:right="90"/>
              <w:jc w:val="both"/>
              <w:rPr>
                <w:sz w:val="24"/>
              </w:rPr>
            </w:pPr>
            <w:r>
              <w:rPr>
                <w:sz w:val="24"/>
              </w:rPr>
              <w:t>Используется</w:t>
            </w:r>
            <w:r>
              <w:rPr>
                <w:spacing w:val="-15"/>
                <w:sz w:val="24"/>
              </w:rPr>
              <w:t xml:space="preserve"> </w:t>
            </w:r>
            <w:r>
              <w:rPr>
                <w:sz w:val="24"/>
              </w:rPr>
              <w:t>в</w:t>
            </w:r>
            <w:r>
              <w:rPr>
                <w:spacing w:val="-57"/>
                <w:sz w:val="24"/>
              </w:rPr>
              <w:t xml:space="preserve"> </w:t>
            </w:r>
            <w:r>
              <w:rPr>
                <w:sz w:val="24"/>
              </w:rPr>
              <w:t>5-6</w:t>
            </w:r>
            <w:r>
              <w:rPr>
                <w:spacing w:val="-1"/>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6" w:right="203"/>
              <w:jc w:val="both"/>
              <w:rPr>
                <w:sz w:val="24"/>
                <w:lang w:val="ru-RU"/>
              </w:rPr>
            </w:pPr>
            <w:r w:rsidRPr="001A7FD7">
              <w:rPr>
                <w:sz w:val="24"/>
                <w:lang w:val="ru-RU"/>
              </w:rPr>
              <w:t>Аналогии (субтест 6</w:t>
            </w:r>
            <w:r w:rsidRPr="001A7FD7">
              <w:rPr>
                <w:spacing w:val="-58"/>
                <w:sz w:val="24"/>
                <w:lang w:val="ru-RU"/>
              </w:rPr>
              <w:t xml:space="preserve"> </w:t>
            </w:r>
            <w:r w:rsidRPr="001A7FD7">
              <w:rPr>
                <w:sz w:val="24"/>
                <w:lang w:val="ru-RU"/>
              </w:rPr>
              <w:t>методики</w:t>
            </w:r>
          </w:p>
          <w:p w:rsidR="006024FA" w:rsidRPr="001A7FD7" w:rsidRDefault="006024FA" w:rsidP="00C44AC7">
            <w:pPr>
              <w:pStyle w:val="TableParagraph"/>
              <w:spacing w:line="270" w:lineRule="atLeast"/>
              <w:ind w:left="56" w:right="32"/>
              <w:jc w:val="both"/>
              <w:rPr>
                <w:sz w:val="24"/>
                <w:lang w:val="ru-RU"/>
              </w:rPr>
            </w:pPr>
            <w:r w:rsidRPr="001A7FD7">
              <w:rPr>
                <w:sz w:val="24"/>
                <w:lang w:val="ru-RU"/>
              </w:rPr>
              <w:t>определения</w:t>
            </w:r>
            <w:r w:rsidRPr="001A7FD7">
              <w:rPr>
                <w:spacing w:val="1"/>
                <w:sz w:val="24"/>
                <w:lang w:val="ru-RU"/>
              </w:rPr>
              <w:t xml:space="preserve"> </w:t>
            </w:r>
            <w:r w:rsidRPr="001A7FD7">
              <w:rPr>
                <w:sz w:val="24"/>
                <w:lang w:val="ru-RU"/>
              </w:rPr>
              <w:t>уровня</w:t>
            </w:r>
            <w:r w:rsidRPr="001A7FD7">
              <w:rPr>
                <w:spacing w:val="1"/>
                <w:sz w:val="24"/>
                <w:lang w:val="ru-RU"/>
              </w:rPr>
              <w:t xml:space="preserve"> </w:t>
            </w:r>
            <w:r w:rsidRPr="001A7FD7">
              <w:rPr>
                <w:sz w:val="24"/>
                <w:lang w:val="ru-RU"/>
              </w:rPr>
              <w:t>умственного развития</w:t>
            </w:r>
            <w:r w:rsidRPr="001A7FD7">
              <w:rPr>
                <w:spacing w:val="-57"/>
                <w:sz w:val="24"/>
                <w:lang w:val="ru-RU"/>
              </w:rPr>
              <w:t xml:space="preserve"> </w:t>
            </w:r>
            <w:r w:rsidRPr="001A7FD7">
              <w:rPr>
                <w:sz w:val="24"/>
                <w:lang w:val="ru-RU"/>
              </w:rPr>
              <w:t>для младших</w:t>
            </w:r>
            <w:r w:rsidRPr="001A7FD7">
              <w:rPr>
                <w:spacing w:val="1"/>
                <w:sz w:val="24"/>
                <w:lang w:val="ru-RU"/>
              </w:rPr>
              <w:t xml:space="preserve"> </w:t>
            </w:r>
            <w:r w:rsidRPr="001A7FD7">
              <w:rPr>
                <w:sz w:val="24"/>
                <w:lang w:val="ru-RU"/>
              </w:rPr>
              <w:t>подростков</w:t>
            </w:r>
            <w:r w:rsidRPr="001A7FD7">
              <w:rPr>
                <w:spacing w:val="-1"/>
                <w:sz w:val="24"/>
                <w:lang w:val="ru-RU"/>
              </w:rPr>
              <w:t xml:space="preserve"> </w:t>
            </w:r>
            <w:r w:rsidRPr="001A7FD7">
              <w:rPr>
                <w:sz w:val="24"/>
                <w:lang w:val="ru-RU"/>
              </w:rPr>
              <w:t>(ГИТ))</w:t>
            </w:r>
          </w:p>
        </w:tc>
        <w:tc>
          <w:tcPr>
            <w:tcW w:w="1729" w:type="dxa"/>
          </w:tcPr>
          <w:p w:rsidR="006024FA" w:rsidRDefault="006024FA" w:rsidP="00C44AC7">
            <w:pPr>
              <w:pStyle w:val="TableParagraph"/>
              <w:ind w:left="54" w:right="255"/>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5–6</w:t>
            </w:r>
            <w:r>
              <w:rPr>
                <w:spacing w:val="-2"/>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6" w:right="203"/>
              <w:jc w:val="both"/>
              <w:rPr>
                <w:sz w:val="24"/>
                <w:lang w:val="ru-RU"/>
              </w:rPr>
            </w:pPr>
            <w:r w:rsidRPr="001A7FD7">
              <w:rPr>
                <w:sz w:val="24"/>
                <w:lang w:val="ru-RU"/>
              </w:rPr>
              <w:t>Аналогии (субтест 3</w:t>
            </w:r>
            <w:r w:rsidRPr="001A7FD7">
              <w:rPr>
                <w:spacing w:val="-58"/>
                <w:sz w:val="24"/>
                <w:lang w:val="ru-RU"/>
              </w:rPr>
              <w:t xml:space="preserve"> </w:t>
            </w:r>
            <w:r w:rsidRPr="001A7FD7">
              <w:rPr>
                <w:sz w:val="24"/>
                <w:lang w:val="ru-RU"/>
              </w:rPr>
              <w:t>методики</w:t>
            </w:r>
          </w:p>
          <w:p w:rsidR="006024FA" w:rsidRPr="001A7FD7" w:rsidRDefault="006024FA" w:rsidP="00C44AC7">
            <w:pPr>
              <w:pStyle w:val="TableParagraph"/>
              <w:ind w:left="56"/>
              <w:jc w:val="both"/>
              <w:rPr>
                <w:sz w:val="24"/>
                <w:lang w:val="ru-RU"/>
              </w:rPr>
            </w:pPr>
            <w:r w:rsidRPr="001A7FD7">
              <w:rPr>
                <w:sz w:val="24"/>
                <w:lang w:val="ru-RU"/>
              </w:rPr>
              <w:t>«Школьный</w:t>
            </w:r>
            <w:r w:rsidRPr="001A7FD7">
              <w:rPr>
                <w:spacing w:val="-2"/>
                <w:sz w:val="24"/>
                <w:lang w:val="ru-RU"/>
              </w:rPr>
              <w:t xml:space="preserve"> </w:t>
            </w:r>
            <w:r w:rsidRPr="001A7FD7">
              <w:rPr>
                <w:sz w:val="24"/>
                <w:lang w:val="ru-RU"/>
              </w:rPr>
              <w:t>тест</w:t>
            </w:r>
          </w:p>
          <w:p w:rsidR="006024FA" w:rsidRPr="001A7FD7" w:rsidRDefault="006024FA" w:rsidP="00C44AC7">
            <w:pPr>
              <w:pStyle w:val="TableParagraph"/>
              <w:spacing w:line="270" w:lineRule="atLeast"/>
              <w:ind w:left="56" w:right="32"/>
              <w:jc w:val="both"/>
              <w:rPr>
                <w:sz w:val="24"/>
                <w:lang w:val="ru-RU"/>
              </w:rPr>
            </w:pPr>
            <w:r w:rsidRPr="001A7FD7">
              <w:rPr>
                <w:sz w:val="24"/>
                <w:lang w:val="ru-RU"/>
              </w:rPr>
              <w:t>умственного развития</w:t>
            </w:r>
            <w:r w:rsidRPr="001A7FD7">
              <w:rPr>
                <w:spacing w:val="-57"/>
                <w:sz w:val="24"/>
                <w:lang w:val="ru-RU"/>
              </w:rPr>
              <w:t xml:space="preserve"> </w:t>
            </w:r>
            <w:r w:rsidRPr="001A7FD7">
              <w:rPr>
                <w:sz w:val="24"/>
                <w:lang w:val="ru-RU"/>
              </w:rPr>
              <w:t>(ШТУР)»)</w:t>
            </w:r>
          </w:p>
        </w:tc>
        <w:tc>
          <w:tcPr>
            <w:tcW w:w="1729" w:type="dxa"/>
          </w:tcPr>
          <w:p w:rsidR="006024FA" w:rsidRDefault="006024FA" w:rsidP="00C44AC7">
            <w:pPr>
              <w:pStyle w:val="TableParagraph"/>
              <w:ind w:left="54" w:right="255"/>
              <w:jc w:val="both"/>
              <w:rPr>
                <w:sz w:val="24"/>
              </w:rPr>
            </w:pPr>
            <w:r>
              <w:rPr>
                <w:spacing w:val="-1"/>
                <w:sz w:val="24"/>
              </w:rPr>
              <w:t>Используется</w:t>
            </w:r>
            <w:r>
              <w:rPr>
                <w:spacing w:val="-57"/>
                <w:sz w:val="24"/>
              </w:rPr>
              <w:t xml:space="preserve"> </w:t>
            </w:r>
            <w:r>
              <w:rPr>
                <w:sz w:val="24"/>
              </w:rPr>
              <w:t>в</w:t>
            </w:r>
            <w:r>
              <w:rPr>
                <w:spacing w:val="-2"/>
                <w:sz w:val="24"/>
              </w:rPr>
              <w:t xml:space="preserve"> </w:t>
            </w:r>
            <w:r>
              <w:rPr>
                <w:sz w:val="24"/>
              </w:rPr>
              <w:t>7 классе</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spacing w:line="265" w:lineRule="exact"/>
              <w:ind w:left="57"/>
              <w:jc w:val="both"/>
              <w:rPr>
                <w:sz w:val="24"/>
                <w:lang w:val="ru-RU"/>
              </w:rPr>
            </w:pPr>
            <w:r w:rsidRPr="00DB7268">
              <w:rPr>
                <w:sz w:val="24"/>
                <w:lang w:val="ru-RU"/>
              </w:rPr>
              <w:t>Классификации</w:t>
            </w:r>
            <w:r w:rsidRPr="001A7FD7">
              <w:rPr>
                <w:sz w:val="24"/>
                <w:lang w:val="ru-RU"/>
              </w:rPr>
              <w:t>(субтест</w:t>
            </w:r>
            <w:r w:rsidRPr="001A7FD7">
              <w:rPr>
                <w:spacing w:val="-1"/>
                <w:sz w:val="24"/>
                <w:lang w:val="ru-RU"/>
              </w:rPr>
              <w:t xml:space="preserve"> </w:t>
            </w:r>
            <w:r w:rsidRPr="001A7FD7">
              <w:rPr>
                <w:sz w:val="24"/>
                <w:lang w:val="ru-RU"/>
              </w:rPr>
              <w:t>4</w:t>
            </w:r>
            <w:r w:rsidRPr="001A7FD7">
              <w:rPr>
                <w:spacing w:val="-2"/>
                <w:sz w:val="24"/>
                <w:lang w:val="ru-RU"/>
              </w:rPr>
              <w:t xml:space="preserve"> </w:t>
            </w:r>
            <w:r w:rsidRPr="001A7FD7">
              <w:rPr>
                <w:sz w:val="24"/>
                <w:lang w:val="ru-RU"/>
              </w:rPr>
              <w:t>методики</w:t>
            </w:r>
          </w:p>
          <w:p w:rsidR="006024FA" w:rsidRPr="001A7FD7" w:rsidRDefault="006024FA" w:rsidP="00C44AC7">
            <w:pPr>
              <w:pStyle w:val="TableParagraph"/>
              <w:ind w:left="57"/>
              <w:jc w:val="both"/>
              <w:rPr>
                <w:sz w:val="24"/>
                <w:lang w:val="ru-RU"/>
              </w:rPr>
            </w:pPr>
            <w:r w:rsidRPr="001A7FD7">
              <w:rPr>
                <w:sz w:val="24"/>
                <w:lang w:val="ru-RU"/>
              </w:rPr>
              <w:t>«Школьный</w:t>
            </w:r>
            <w:r w:rsidRPr="001A7FD7">
              <w:rPr>
                <w:spacing w:val="-2"/>
                <w:sz w:val="24"/>
                <w:lang w:val="ru-RU"/>
              </w:rPr>
              <w:t xml:space="preserve"> </w:t>
            </w:r>
            <w:r w:rsidRPr="001A7FD7">
              <w:rPr>
                <w:sz w:val="24"/>
                <w:lang w:val="ru-RU"/>
              </w:rPr>
              <w:t>тест</w:t>
            </w:r>
          </w:p>
          <w:p w:rsidR="006024FA" w:rsidRPr="00DB7268" w:rsidRDefault="006024FA" w:rsidP="00C44AC7">
            <w:pPr>
              <w:pStyle w:val="TableParagraph"/>
              <w:spacing w:line="256" w:lineRule="exact"/>
              <w:ind w:left="56"/>
              <w:jc w:val="both"/>
              <w:rPr>
                <w:sz w:val="24"/>
                <w:lang w:val="ru-RU"/>
              </w:rPr>
            </w:pPr>
            <w:r w:rsidRPr="001A7FD7">
              <w:rPr>
                <w:sz w:val="24"/>
                <w:lang w:val="ru-RU"/>
              </w:rPr>
              <w:t>умственного развития</w:t>
            </w:r>
            <w:r w:rsidRPr="001A7FD7">
              <w:rPr>
                <w:spacing w:val="-57"/>
                <w:sz w:val="24"/>
                <w:lang w:val="ru-RU"/>
              </w:rPr>
              <w:t xml:space="preserve"> </w:t>
            </w:r>
            <w:r w:rsidRPr="001A7FD7">
              <w:rPr>
                <w:sz w:val="24"/>
                <w:lang w:val="ru-RU"/>
              </w:rPr>
              <w:t>(ШТУР)»)</w:t>
            </w:r>
          </w:p>
        </w:tc>
        <w:tc>
          <w:tcPr>
            <w:tcW w:w="1729" w:type="dxa"/>
          </w:tcPr>
          <w:p w:rsidR="006024FA" w:rsidRDefault="006024FA" w:rsidP="00C44AC7">
            <w:pPr>
              <w:pStyle w:val="TableParagraph"/>
              <w:spacing w:line="256" w:lineRule="exact"/>
              <w:ind w:left="54"/>
              <w:jc w:val="both"/>
              <w:rPr>
                <w:sz w:val="24"/>
              </w:rPr>
            </w:pPr>
            <w:r>
              <w:rPr>
                <w:sz w:val="24"/>
              </w:rPr>
              <w:t>Используется в</w:t>
            </w:r>
            <w:r>
              <w:rPr>
                <w:spacing w:val="-2"/>
                <w:sz w:val="24"/>
              </w:rPr>
              <w:t xml:space="preserve"> </w:t>
            </w:r>
            <w:r>
              <w:rPr>
                <w:sz w:val="24"/>
              </w:rPr>
              <w:t>7</w:t>
            </w:r>
            <w:r>
              <w:rPr>
                <w:spacing w:val="-1"/>
                <w:sz w:val="24"/>
              </w:rPr>
              <w:t xml:space="preserve"> </w:t>
            </w:r>
            <w:r>
              <w:rPr>
                <w:sz w:val="24"/>
              </w:rPr>
              <w:t>классе</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7" w:right="203"/>
              <w:jc w:val="both"/>
              <w:rPr>
                <w:sz w:val="24"/>
                <w:lang w:val="ru-RU"/>
              </w:rPr>
            </w:pPr>
            <w:r w:rsidRPr="001A7FD7">
              <w:rPr>
                <w:sz w:val="24"/>
                <w:lang w:val="ru-RU"/>
              </w:rPr>
              <w:t>Обобщение</w:t>
            </w:r>
            <w:r w:rsidRPr="001A7FD7">
              <w:rPr>
                <w:spacing w:val="-10"/>
                <w:sz w:val="24"/>
                <w:lang w:val="ru-RU"/>
              </w:rPr>
              <w:t xml:space="preserve"> </w:t>
            </w:r>
            <w:r w:rsidRPr="001A7FD7">
              <w:rPr>
                <w:sz w:val="24"/>
                <w:lang w:val="ru-RU"/>
              </w:rPr>
              <w:t>(субтест</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методики</w:t>
            </w:r>
          </w:p>
          <w:p w:rsidR="006024FA" w:rsidRPr="001A7FD7" w:rsidRDefault="006024FA" w:rsidP="00C44AC7">
            <w:pPr>
              <w:pStyle w:val="TableParagraph"/>
              <w:spacing w:line="270" w:lineRule="atLeast"/>
              <w:ind w:left="57" w:right="31"/>
              <w:jc w:val="both"/>
              <w:rPr>
                <w:sz w:val="24"/>
                <w:lang w:val="ru-RU"/>
              </w:rPr>
            </w:pPr>
            <w:r w:rsidRPr="001A7FD7">
              <w:rPr>
                <w:sz w:val="24"/>
                <w:lang w:val="ru-RU"/>
              </w:rPr>
              <w:t>«Школьный тест</w:t>
            </w:r>
            <w:r w:rsidRPr="001A7FD7">
              <w:rPr>
                <w:spacing w:val="1"/>
                <w:sz w:val="24"/>
                <w:lang w:val="ru-RU"/>
              </w:rPr>
              <w:t xml:space="preserve"> </w:t>
            </w:r>
            <w:r w:rsidRPr="001A7FD7">
              <w:rPr>
                <w:sz w:val="24"/>
                <w:lang w:val="ru-RU"/>
              </w:rPr>
              <w:t>умственного развития</w:t>
            </w:r>
            <w:r w:rsidRPr="001A7FD7">
              <w:rPr>
                <w:spacing w:val="-57"/>
                <w:sz w:val="24"/>
                <w:lang w:val="ru-RU"/>
              </w:rPr>
              <w:t xml:space="preserve"> </w:t>
            </w:r>
            <w:r w:rsidRPr="001A7FD7">
              <w:rPr>
                <w:sz w:val="24"/>
                <w:lang w:val="ru-RU"/>
              </w:rPr>
              <w:t>(ШТУР)»)</w:t>
            </w:r>
          </w:p>
        </w:tc>
        <w:tc>
          <w:tcPr>
            <w:tcW w:w="1729" w:type="dxa"/>
          </w:tcPr>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2"/>
                <w:sz w:val="24"/>
              </w:rPr>
              <w:t xml:space="preserve"> </w:t>
            </w:r>
            <w:r>
              <w:rPr>
                <w:sz w:val="24"/>
              </w:rPr>
              <w:t>7</w:t>
            </w:r>
            <w:r>
              <w:rPr>
                <w:spacing w:val="-1"/>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7" w:right="220"/>
              <w:jc w:val="both"/>
              <w:rPr>
                <w:sz w:val="24"/>
                <w:lang w:val="ru-RU"/>
              </w:rPr>
            </w:pPr>
            <w:r w:rsidRPr="001A7FD7">
              <w:rPr>
                <w:sz w:val="24"/>
                <w:lang w:val="ru-RU"/>
              </w:rPr>
              <w:t>Аналогии</w:t>
            </w:r>
            <w:r w:rsidRPr="001A7FD7">
              <w:rPr>
                <w:spacing w:val="-9"/>
                <w:sz w:val="24"/>
                <w:lang w:val="ru-RU"/>
              </w:rPr>
              <w:t xml:space="preserve"> </w:t>
            </w:r>
            <w:r w:rsidRPr="001A7FD7">
              <w:rPr>
                <w:sz w:val="24"/>
                <w:lang w:val="ru-RU"/>
              </w:rPr>
              <w:t>(субтест</w:t>
            </w:r>
            <w:r w:rsidRPr="001A7FD7">
              <w:rPr>
                <w:spacing w:val="-9"/>
                <w:sz w:val="24"/>
                <w:lang w:val="ru-RU"/>
              </w:rPr>
              <w:t xml:space="preserve"> </w:t>
            </w:r>
            <w:r w:rsidRPr="001A7FD7">
              <w:rPr>
                <w:sz w:val="24"/>
                <w:lang w:val="ru-RU"/>
              </w:rPr>
              <w:t>3</w:t>
            </w:r>
            <w:r w:rsidRPr="001A7FD7">
              <w:rPr>
                <w:spacing w:val="-57"/>
                <w:sz w:val="24"/>
                <w:lang w:val="ru-RU"/>
              </w:rPr>
              <w:t xml:space="preserve"> </w:t>
            </w:r>
            <w:r w:rsidRPr="001A7FD7">
              <w:rPr>
                <w:sz w:val="24"/>
                <w:lang w:val="ru-RU"/>
              </w:rPr>
              <w:t>теста структуры</w:t>
            </w:r>
            <w:r w:rsidRPr="001A7FD7">
              <w:rPr>
                <w:spacing w:val="1"/>
                <w:sz w:val="24"/>
                <w:lang w:val="ru-RU"/>
              </w:rPr>
              <w:t xml:space="preserve"> </w:t>
            </w:r>
            <w:r w:rsidRPr="001A7FD7">
              <w:rPr>
                <w:sz w:val="24"/>
                <w:lang w:val="ru-RU"/>
              </w:rPr>
              <w:t>интеллекта</w:t>
            </w:r>
            <w:r w:rsidRPr="001A7FD7">
              <w:rPr>
                <w:spacing w:val="-2"/>
                <w:sz w:val="24"/>
                <w:lang w:val="ru-RU"/>
              </w:rPr>
              <w:t xml:space="preserve"> </w:t>
            </w:r>
            <w:r w:rsidRPr="001A7FD7">
              <w:rPr>
                <w:sz w:val="24"/>
                <w:lang w:val="ru-RU"/>
              </w:rPr>
              <w:t>Р.</w:t>
            </w:r>
          </w:p>
          <w:p w:rsidR="006024FA" w:rsidRDefault="006024FA" w:rsidP="00C44AC7">
            <w:pPr>
              <w:pStyle w:val="TableParagraph"/>
              <w:spacing w:line="269" w:lineRule="exact"/>
              <w:ind w:left="57"/>
              <w:jc w:val="both"/>
              <w:rPr>
                <w:sz w:val="24"/>
              </w:rPr>
            </w:pPr>
            <w:r>
              <w:rPr>
                <w:sz w:val="24"/>
              </w:rPr>
              <w:t>Амтхауэра)</w:t>
            </w:r>
          </w:p>
        </w:tc>
        <w:tc>
          <w:tcPr>
            <w:tcW w:w="1729" w:type="dxa"/>
          </w:tcPr>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8–9</w:t>
            </w:r>
            <w:r>
              <w:rPr>
                <w:spacing w:val="-2"/>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7" w:right="87"/>
              <w:jc w:val="both"/>
              <w:rPr>
                <w:sz w:val="24"/>
                <w:lang w:val="ru-RU"/>
              </w:rPr>
            </w:pPr>
            <w:r w:rsidRPr="001A7FD7">
              <w:rPr>
                <w:sz w:val="24"/>
                <w:lang w:val="ru-RU"/>
              </w:rPr>
              <w:t>Обобщение»</w:t>
            </w:r>
            <w:r w:rsidRPr="001A7FD7">
              <w:rPr>
                <w:spacing w:val="-14"/>
                <w:sz w:val="24"/>
                <w:lang w:val="ru-RU"/>
              </w:rPr>
              <w:t xml:space="preserve"> </w:t>
            </w:r>
            <w:r w:rsidRPr="001A7FD7">
              <w:rPr>
                <w:sz w:val="24"/>
                <w:lang w:val="ru-RU"/>
              </w:rPr>
              <w:t>(субтест</w:t>
            </w:r>
            <w:r w:rsidRPr="001A7FD7">
              <w:rPr>
                <w:spacing w:val="-57"/>
                <w:sz w:val="24"/>
                <w:lang w:val="ru-RU"/>
              </w:rPr>
              <w:t xml:space="preserve"> </w:t>
            </w:r>
            <w:r w:rsidRPr="001A7FD7">
              <w:rPr>
                <w:sz w:val="24"/>
                <w:lang w:val="ru-RU"/>
              </w:rPr>
              <w:t>4 теста структуры</w:t>
            </w:r>
            <w:r w:rsidRPr="001A7FD7">
              <w:rPr>
                <w:spacing w:val="1"/>
                <w:sz w:val="24"/>
                <w:lang w:val="ru-RU"/>
              </w:rPr>
              <w:t xml:space="preserve"> </w:t>
            </w:r>
            <w:r w:rsidRPr="001A7FD7">
              <w:rPr>
                <w:sz w:val="24"/>
                <w:lang w:val="ru-RU"/>
              </w:rPr>
              <w:t>интеллекта</w:t>
            </w:r>
            <w:r w:rsidRPr="001A7FD7">
              <w:rPr>
                <w:spacing w:val="-2"/>
                <w:sz w:val="24"/>
                <w:lang w:val="ru-RU"/>
              </w:rPr>
              <w:t xml:space="preserve"> </w:t>
            </w:r>
            <w:r w:rsidRPr="001A7FD7">
              <w:rPr>
                <w:sz w:val="24"/>
                <w:lang w:val="ru-RU"/>
              </w:rPr>
              <w:t>Р.</w:t>
            </w:r>
          </w:p>
          <w:p w:rsidR="006024FA" w:rsidRDefault="006024FA" w:rsidP="00C44AC7">
            <w:pPr>
              <w:pStyle w:val="TableParagraph"/>
              <w:spacing w:line="269" w:lineRule="exact"/>
              <w:ind w:left="57"/>
              <w:jc w:val="both"/>
              <w:rPr>
                <w:sz w:val="24"/>
              </w:rPr>
            </w:pPr>
            <w:r>
              <w:rPr>
                <w:sz w:val="24"/>
              </w:rPr>
              <w:t>Амтхауэра)</w:t>
            </w:r>
          </w:p>
        </w:tc>
        <w:tc>
          <w:tcPr>
            <w:tcW w:w="1729" w:type="dxa"/>
          </w:tcPr>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8–9</w:t>
            </w:r>
            <w:r>
              <w:rPr>
                <w:spacing w:val="-2"/>
                <w:sz w:val="24"/>
              </w:rPr>
              <w:t xml:space="preserve"> </w:t>
            </w:r>
            <w:r>
              <w:rPr>
                <w:sz w:val="24"/>
              </w:rPr>
              <w:t>классах</w:t>
            </w:r>
          </w:p>
        </w:tc>
      </w:tr>
      <w:tr w:rsidR="006024FA" w:rsidTr="006024FA">
        <w:trPr>
          <w:trHeight w:val="1104"/>
        </w:trPr>
        <w:tc>
          <w:tcPr>
            <w:tcW w:w="2530" w:type="dxa"/>
          </w:tcPr>
          <w:p w:rsidR="006024FA" w:rsidRDefault="006024FA" w:rsidP="00C44AC7">
            <w:pPr>
              <w:pStyle w:val="TableParagraph"/>
              <w:ind w:left="57" w:right="117"/>
              <w:jc w:val="both"/>
              <w:rPr>
                <w:sz w:val="24"/>
              </w:rPr>
            </w:pPr>
            <w:r>
              <w:rPr>
                <w:sz w:val="24"/>
              </w:rPr>
              <w:t>Постановка и решение</w:t>
            </w:r>
            <w:r>
              <w:rPr>
                <w:spacing w:val="-58"/>
                <w:sz w:val="24"/>
              </w:rPr>
              <w:t xml:space="preserve"> </w:t>
            </w:r>
            <w:r>
              <w:rPr>
                <w:sz w:val="24"/>
              </w:rPr>
              <w:t>проблемы</w:t>
            </w:r>
          </w:p>
        </w:tc>
        <w:tc>
          <w:tcPr>
            <w:tcW w:w="3202" w:type="dxa"/>
          </w:tcPr>
          <w:p w:rsidR="006024FA" w:rsidRPr="001A7FD7" w:rsidRDefault="006024FA" w:rsidP="00C44AC7">
            <w:pPr>
              <w:pStyle w:val="TableParagraph"/>
              <w:ind w:left="57" w:right="1129"/>
              <w:jc w:val="both"/>
              <w:rPr>
                <w:sz w:val="24"/>
                <w:lang w:val="ru-RU"/>
              </w:rPr>
            </w:pPr>
            <w:r w:rsidRPr="001A7FD7">
              <w:rPr>
                <w:sz w:val="24"/>
                <w:lang w:val="ru-RU"/>
              </w:rPr>
              <w:t>а) формулирование</w:t>
            </w:r>
            <w:r w:rsidRPr="001A7FD7">
              <w:rPr>
                <w:spacing w:val="-58"/>
                <w:sz w:val="24"/>
                <w:lang w:val="ru-RU"/>
              </w:rPr>
              <w:t xml:space="preserve"> </w:t>
            </w:r>
            <w:r w:rsidRPr="001A7FD7">
              <w:rPr>
                <w:sz w:val="24"/>
                <w:lang w:val="ru-RU"/>
              </w:rPr>
              <w:t>проблемы;</w:t>
            </w:r>
          </w:p>
          <w:p w:rsidR="006024FA" w:rsidRPr="001A7FD7" w:rsidRDefault="006024FA" w:rsidP="00C44AC7">
            <w:pPr>
              <w:pStyle w:val="TableParagraph"/>
              <w:spacing w:line="270" w:lineRule="atLeast"/>
              <w:ind w:left="57" w:right="157"/>
              <w:jc w:val="both"/>
              <w:rPr>
                <w:sz w:val="24"/>
                <w:lang w:val="ru-RU"/>
              </w:rPr>
            </w:pPr>
            <w:r w:rsidRPr="001A7FD7">
              <w:rPr>
                <w:sz w:val="24"/>
                <w:lang w:val="ru-RU"/>
              </w:rPr>
              <w:t>б) самостоятельное создание</w:t>
            </w:r>
            <w:r w:rsidRPr="001A7FD7">
              <w:rPr>
                <w:spacing w:val="-57"/>
                <w:sz w:val="24"/>
                <w:lang w:val="ru-RU"/>
              </w:rPr>
              <w:t xml:space="preserve"> </w:t>
            </w:r>
            <w:r w:rsidRPr="001A7FD7">
              <w:rPr>
                <w:sz w:val="24"/>
                <w:lang w:val="ru-RU"/>
              </w:rPr>
              <w:t>способов решения проблем</w:t>
            </w:r>
            <w:r w:rsidRPr="001A7FD7">
              <w:rPr>
                <w:spacing w:val="1"/>
                <w:sz w:val="24"/>
                <w:lang w:val="ru-RU"/>
              </w:rPr>
              <w:t xml:space="preserve"> </w:t>
            </w:r>
            <w:r w:rsidRPr="001A7FD7">
              <w:rPr>
                <w:sz w:val="24"/>
                <w:lang w:val="ru-RU"/>
              </w:rPr>
              <w:t>творческого и поискового</w:t>
            </w:r>
            <w:r w:rsidRPr="001A7FD7">
              <w:rPr>
                <w:spacing w:val="1"/>
                <w:sz w:val="24"/>
                <w:lang w:val="ru-RU"/>
              </w:rPr>
              <w:t xml:space="preserve"> </w:t>
            </w:r>
            <w:r w:rsidRPr="001A7FD7">
              <w:rPr>
                <w:sz w:val="24"/>
                <w:lang w:val="ru-RU"/>
              </w:rPr>
              <w:t>характера</w:t>
            </w:r>
          </w:p>
        </w:tc>
        <w:tc>
          <w:tcPr>
            <w:tcW w:w="2384" w:type="dxa"/>
          </w:tcPr>
          <w:p w:rsidR="006024FA" w:rsidRDefault="006024FA" w:rsidP="00C44AC7">
            <w:pPr>
              <w:pStyle w:val="TableParagraph"/>
              <w:spacing w:line="262" w:lineRule="exact"/>
              <w:ind w:left="57"/>
              <w:jc w:val="both"/>
              <w:rPr>
                <w:sz w:val="24"/>
              </w:rPr>
            </w:pPr>
            <w:r>
              <w:rPr>
                <w:sz w:val="24"/>
              </w:rPr>
              <w:t>Наблюдение</w:t>
            </w:r>
          </w:p>
        </w:tc>
        <w:tc>
          <w:tcPr>
            <w:tcW w:w="1729" w:type="dxa"/>
          </w:tcPr>
          <w:p w:rsidR="006024FA" w:rsidRPr="001A7FD7" w:rsidRDefault="006024FA" w:rsidP="00C44AC7">
            <w:pPr>
              <w:pStyle w:val="TableParagraph"/>
              <w:ind w:left="54" w:right="548"/>
              <w:jc w:val="both"/>
              <w:rPr>
                <w:sz w:val="24"/>
                <w:lang w:val="ru-RU"/>
              </w:rPr>
            </w:pPr>
            <w:r w:rsidRPr="001A7FD7">
              <w:rPr>
                <w:sz w:val="24"/>
                <w:lang w:val="ru-RU"/>
              </w:rPr>
              <w:t>Оценивает</w:t>
            </w:r>
            <w:r w:rsidRPr="001A7FD7">
              <w:rPr>
                <w:spacing w:val="-57"/>
                <w:sz w:val="24"/>
                <w:lang w:val="ru-RU"/>
              </w:rPr>
              <w:t xml:space="preserve"> </w:t>
            </w:r>
            <w:r w:rsidRPr="001A7FD7">
              <w:rPr>
                <w:sz w:val="24"/>
                <w:lang w:val="ru-RU"/>
              </w:rPr>
              <w:t>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tc>
      </w:tr>
      <w:tr w:rsidR="006024FA" w:rsidTr="006024FA">
        <w:trPr>
          <w:trHeight w:val="372"/>
        </w:trPr>
        <w:tc>
          <w:tcPr>
            <w:tcW w:w="9845" w:type="dxa"/>
            <w:gridSpan w:val="4"/>
          </w:tcPr>
          <w:p w:rsidR="006024FA" w:rsidRDefault="006024FA" w:rsidP="00C44AC7">
            <w:pPr>
              <w:pStyle w:val="TableParagraph"/>
              <w:ind w:left="54" w:right="256"/>
              <w:jc w:val="both"/>
              <w:rPr>
                <w:spacing w:val="-1"/>
                <w:sz w:val="24"/>
              </w:rPr>
            </w:pPr>
            <w:r>
              <w:rPr>
                <w:sz w:val="24"/>
              </w:rPr>
              <w:t>КОММУНИКАТИВНЫЕ</w:t>
            </w:r>
            <w:r>
              <w:rPr>
                <w:spacing w:val="-6"/>
                <w:sz w:val="24"/>
              </w:rPr>
              <w:t xml:space="preserve"> </w:t>
            </w:r>
            <w:r>
              <w:rPr>
                <w:sz w:val="24"/>
              </w:rPr>
              <w:t>УНИВЕРСАЛЬНЫЕ</w:t>
            </w:r>
            <w:r>
              <w:rPr>
                <w:spacing w:val="-5"/>
                <w:sz w:val="24"/>
              </w:rPr>
              <w:t xml:space="preserve"> </w:t>
            </w:r>
            <w:r>
              <w:rPr>
                <w:sz w:val="24"/>
              </w:rPr>
              <w:t>УЧЕБНЫЕ</w:t>
            </w:r>
            <w:r>
              <w:rPr>
                <w:spacing w:val="-4"/>
                <w:sz w:val="24"/>
              </w:rPr>
              <w:t xml:space="preserve"> </w:t>
            </w:r>
            <w:r>
              <w:rPr>
                <w:sz w:val="24"/>
              </w:rPr>
              <w:t>ДЕЙСТВИЯ</w:t>
            </w:r>
          </w:p>
        </w:tc>
      </w:tr>
      <w:tr w:rsidR="006024FA" w:rsidTr="006024FA">
        <w:trPr>
          <w:trHeight w:val="1104"/>
        </w:trPr>
        <w:tc>
          <w:tcPr>
            <w:tcW w:w="2530" w:type="dxa"/>
          </w:tcPr>
          <w:p w:rsidR="006024FA" w:rsidRDefault="006024FA" w:rsidP="00C44AC7">
            <w:pPr>
              <w:pStyle w:val="TableParagraph"/>
              <w:ind w:left="57" w:right="492"/>
              <w:jc w:val="both"/>
              <w:rPr>
                <w:sz w:val="24"/>
              </w:rPr>
            </w:pPr>
            <w:r>
              <w:rPr>
                <w:sz w:val="24"/>
              </w:rPr>
              <w:t>Коммуникация как</w:t>
            </w:r>
            <w:r>
              <w:rPr>
                <w:spacing w:val="-57"/>
                <w:sz w:val="24"/>
              </w:rPr>
              <w:t xml:space="preserve"> </w:t>
            </w:r>
            <w:r>
              <w:rPr>
                <w:sz w:val="24"/>
              </w:rPr>
              <w:t>общение</w:t>
            </w:r>
          </w:p>
        </w:tc>
        <w:tc>
          <w:tcPr>
            <w:tcW w:w="3202" w:type="dxa"/>
          </w:tcPr>
          <w:p w:rsidR="006024FA" w:rsidRPr="001A7FD7" w:rsidRDefault="006024FA" w:rsidP="00C44AC7">
            <w:pPr>
              <w:pStyle w:val="TableParagraph"/>
              <w:ind w:left="57" w:right="367"/>
              <w:jc w:val="both"/>
              <w:rPr>
                <w:sz w:val="24"/>
                <w:lang w:val="ru-RU"/>
              </w:rPr>
            </w:pPr>
            <w:r w:rsidRPr="001A7FD7">
              <w:rPr>
                <w:sz w:val="24"/>
                <w:lang w:val="ru-RU"/>
              </w:rPr>
              <w:t>а) Умение формулировать,</w:t>
            </w:r>
            <w:r w:rsidRPr="001A7FD7">
              <w:rPr>
                <w:spacing w:val="-58"/>
                <w:sz w:val="24"/>
                <w:lang w:val="ru-RU"/>
              </w:rPr>
              <w:t xml:space="preserve"> </w:t>
            </w:r>
            <w:r w:rsidRPr="001A7FD7">
              <w:rPr>
                <w:sz w:val="24"/>
                <w:lang w:val="ru-RU"/>
              </w:rPr>
              <w:t>аргументировать, и</w:t>
            </w:r>
            <w:r w:rsidRPr="001A7FD7">
              <w:rPr>
                <w:spacing w:val="1"/>
                <w:sz w:val="24"/>
                <w:lang w:val="ru-RU"/>
              </w:rPr>
              <w:t xml:space="preserve"> </w:t>
            </w:r>
            <w:r w:rsidRPr="001A7FD7">
              <w:rPr>
                <w:sz w:val="24"/>
                <w:lang w:val="ru-RU"/>
              </w:rPr>
              <w:t>отстаивать</w:t>
            </w:r>
            <w:r w:rsidRPr="001A7FD7">
              <w:rPr>
                <w:spacing w:val="-2"/>
                <w:sz w:val="24"/>
                <w:lang w:val="ru-RU"/>
              </w:rPr>
              <w:t xml:space="preserve"> </w:t>
            </w:r>
            <w:r w:rsidRPr="001A7FD7">
              <w:rPr>
                <w:sz w:val="24"/>
                <w:lang w:val="ru-RU"/>
              </w:rPr>
              <w:t>свое</w:t>
            </w:r>
            <w:r w:rsidRPr="001A7FD7">
              <w:rPr>
                <w:spacing w:val="-3"/>
                <w:sz w:val="24"/>
                <w:lang w:val="ru-RU"/>
              </w:rPr>
              <w:t xml:space="preserve"> </w:t>
            </w:r>
            <w:r w:rsidRPr="001A7FD7">
              <w:rPr>
                <w:sz w:val="24"/>
                <w:lang w:val="ru-RU"/>
              </w:rPr>
              <w:t>мнение;</w:t>
            </w:r>
          </w:p>
          <w:p w:rsidR="006024FA" w:rsidRPr="001A7FD7" w:rsidRDefault="006024FA" w:rsidP="00C44AC7">
            <w:pPr>
              <w:pStyle w:val="TableParagraph"/>
              <w:ind w:left="57" w:right="481"/>
              <w:jc w:val="both"/>
              <w:rPr>
                <w:sz w:val="24"/>
                <w:lang w:val="ru-RU"/>
              </w:rPr>
            </w:pPr>
            <w:r w:rsidRPr="001A7FD7">
              <w:rPr>
                <w:sz w:val="24"/>
                <w:lang w:val="ru-RU"/>
              </w:rPr>
              <w:t>б) умение осознанно</w:t>
            </w:r>
            <w:r w:rsidRPr="001A7FD7">
              <w:rPr>
                <w:spacing w:val="1"/>
                <w:sz w:val="24"/>
                <w:lang w:val="ru-RU"/>
              </w:rPr>
              <w:t xml:space="preserve"> </w:t>
            </w:r>
            <w:r w:rsidRPr="001A7FD7">
              <w:rPr>
                <w:sz w:val="24"/>
                <w:lang w:val="ru-RU"/>
              </w:rPr>
              <w:t>использовать речевые</w:t>
            </w:r>
            <w:r w:rsidRPr="001A7FD7">
              <w:rPr>
                <w:spacing w:val="1"/>
                <w:sz w:val="24"/>
                <w:lang w:val="ru-RU"/>
              </w:rPr>
              <w:t xml:space="preserve"> </w:t>
            </w:r>
            <w:r w:rsidRPr="001A7FD7">
              <w:rPr>
                <w:sz w:val="24"/>
                <w:lang w:val="ru-RU"/>
              </w:rPr>
              <w:t>средства</w:t>
            </w:r>
            <w:r w:rsidRPr="001A7FD7">
              <w:rPr>
                <w:spacing w:val="-3"/>
                <w:sz w:val="24"/>
                <w:lang w:val="ru-RU"/>
              </w:rPr>
              <w:t xml:space="preserve"> </w:t>
            </w:r>
            <w:r w:rsidRPr="001A7FD7">
              <w:rPr>
                <w:sz w:val="24"/>
                <w:lang w:val="ru-RU"/>
              </w:rPr>
              <w:t>в</w:t>
            </w:r>
            <w:r w:rsidRPr="001A7FD7">
              <w:rPr>
                <w:spacing w:val="-4"/>
                <w:sz w:val="24"/>
                <w:lang w:val="ru-RU"/>
              </w:rPr>
              <w:t xml:space="preserve"> </w:t>
            </w:r>
            <w:r w:rsidRPr="001A7FD7">
              <w:rPr>
                <w:sz w:val="24"/>
                <w:lang w:val="ru-RU"/>
              </w:rPr>
              <w:t>соответствии</w:t>
            </w:r>
            <w:r w:rsidRPr="001A7FD7">
              <w:rPr>
                <w:spacing w:val="-3"/>
                <w:sz w:val="24"/>
                <w:lang w:val="ru-RU"/>
              </w:rPr>
              <w:t xml:space="preserve"> </w:t>
            </w:r>
            <w:r w:rsidRPr="001A7FD7">
              <w:rPr>
                <w:sz w:val="24"/>
                <w:lang w:val="ru-RU"/>
              </w:rPr>
              <w:t>с</w:t>
            </w:r>
          </w:p>
          <w:p w:rsidR="006024FA" w:rsidRPr="001A7FD7" w:rsidRDefault="006024FA" w:rsidP="00C44AC7">
            <w:pPr>
              <w:pStyle w:val="TableParagraph"/>
              <w:ind w:left="57" w:right="343"/>
              <w:jc w:val="both"/>
              <w:rPr>
                <w:sz w:val="24"/>
                <w:lang w:val="ru-RU"/>
              </w:rPr>
            </w:pPr>
            <w:r w:rsidRPr="001A7FD7">
              <w:rPr>
                <w:sz w:val="24"/>
                <w:lang w:val="ru-RU"/>
              </w:rPr>
              <w:t>задачей</w:t>
            </w:r>
            <w:r w:rsidRPr="001A7FD7">
              <w:rPr>
                <w:spacing w:val="-6"/>
                <w:sz w:val="24"/>
                <w:lang w:val="ru-RU"/>
              </w:rPr>
              <w:t xml:space="preserve"> </w:t>
            </w:r>
            <w:r w:rsidRPr="001A7FD7">
              <w:rPr>
                <w:sz w:val="24"/>
                <w:lang w:val="ru-RU"/>
              </w:rPr>
              <w:t>коммуникации</w:t>
            </w:r>
            <w:r w:rsidRPr="001A7FD7">
              <w:rPr>
                <w:spacing w:val="-6"/>
                <w:sz w:val="24"/>
                <w:lang w:val="ru-RU"/>
              </w:rPr>
              <w:t xml:space="preserve"> </w:t>
            </w:r>
            <w:r w:rsidRPr="001A7FD7">
              <w:rPr>
                <w:sz w:val="24"/>
                <w:lang w:val="ru-RU"/>
              </w:rPr>
              <w:t>для</w:t>
            </w:r>
            <w:r w:rsidRPr="001A7FD7">
              <w:rPr>
                <w:spacing w:val="-57"/>
                <w:sz w:val="24"/>
                <w:lang w:val="ru-RU"/>
              </w:rPr>
              <w:t xml:space="preserve"> </w:t>
            </w:r>
            <w:r w:rsidRPr="001A7FD7">
              <w:rPr>
                <w:sz w:val="24"/>
                <w:lang w:val="ru-RU"/>
              </w:rPr>
              <w:t>выражения своих чувств,</w:t>
            </w:r>
            <w:r w:rsidRPr="001A7FD7">
              <w:rPr>
                <w:spacing w:val="1"/>
                <w:sz w:val="24"/>
                <w:lang w:val="ru-RU"/>
              </w:rPr>
              <w:t xml:space="preserve"> </w:t>
            </w:r>
            <w:r w:rsidRPr="001A7FD7">
              <w:rPr>
                <w:sz w:val="24"/>
                <w:lang w:val="ru-RU"/>
              </w:rPr>
              <w:t>мыслей</w:t>
            </w:r>
          </w:p>
          <w:p w:rsidR="006024FA" w:rsidRPr="001A7FD7" w:rsidRDefault="006024FA" w:rsidP="00C44AC7">
            <w:pPr>
              <w:pStyle w:val="TableParagraph"/>
              <w:ind w:left="57"/>
              <w:jc w:val="both"/>
              <w:rPr>
                <w:sz w:val="24"/>
                <w:lang w:val="ru-RU"/>
              </w:rPr>
            </w:pPr>
            <w:r w:rsidRPr="001A7FD7">
              <w:rPr>
                <w:sz w:val="24"/>
                <w:lang w:val="ru-RU"/>
              </w:rPr>
              <w:t>и</w:t>
            </w:r>
            <w:r w:rsidRPr="001A7FD7">
              <w:rPr>
                <w:spacing w:val="-4"/>
                <w:sz w:val="24"/>
                <w:lang w:val="ru-RU"/>
              </w:rPr>
              <w:t xml:space="preserve"> </w:t>
            </w:r>
            <w:r w:rsidRPr="001A7FD7">
              <w:rPr>
                <w:sz w:val="24"/>
                <w:lang w:val="ru-RU"/>
              </w:rPr>
              <w:t>потребностей;</w:t>
            </w:r>
          </w:p>
          <w:p w:rsidR="006024FA" w:rsidRPr="001A7FD7" w:rsidRDefault="006024FA" w:rsidP="00C44AC7">
            <w:pPr>
              <w:pStyle w:val="TableParagraph"/>
              <w:ind w:left="57" w:right="647"/>
              <w:jc w:val="both"/>
              <w:rPr>
                <w:sz w:val="24"/>
                <w:lang w:val="ru-RU"/>
              </w:rPr>
            </w:pPr>
            <w:r w:rsidRPr="001A7FD7">
              <w:rPr>
                <w:sz w:val="24"/>
                <w:lang w:val="ru-RU"/>
              </w:rPr>
              <w:t>в)</w:t>
            </w:r>
            <w:r w:rsidRPr="001A7FD7">
              <w:rPr>
                <w:spacing w:val="-8"/>
                <w:sz w:val="24"/>
                <w:lang w:val="ru-RU"/>
              </w:rPr>
              <w:t xml:space="preserve"> </w:t>
            </w:r>
            <w:r w:rsidRPr="001A7FD7">
              <w:rPr>
                <w:sz w:val="24"/>
                <w:lang w:val="ru-RU"/>
              </w:rPr>
              <w:t>владение</w:t>
            </w:r>
            <w:r w:rsidRPr="001A7FD7">
              <w:rPr>
                <w:spacing w:val="-6"/>
                <w:sz w:val="24"/>
                <w:lang w:val="ru-RU"/>
              </w:rPr>
              <w:t xml:space="preserve"> </w:t>
            </w:r>
            <w:r w:rsidRPr="001A7FD7">
              <w:rPr>
                <w:sz w:val="24"/>
                <w:lang w:val="ru-RU"/>
              </w:rPr>
              <w:t>письменной</w:t>
            </w:r>
            <w:r w:rsidRPr="001A7FD7">
              <w:rPr>
                <w:spacing w:val="-57"/>
                <w:sz w:val="24"/>
                <w:lang w:val="ru-RU"/>
              </w:rPr>
              <w:t xml:space="preserve"> </w:t>
            </w:r>
            <w:r w:rsidRPr="001A7FD7">
              <w:rPr>
                <w:sz w:val="24"/>
                <w:lang w:val="ru-RU"/>
              </w:rPr>
              <w:t>и</w:t>
            </w:r>
            <w:r w:rsidRPr="001A7FD7">
              <w:rPr>
                <w:spacing w:val="2"/>
                <w:sz w:val="24"/>
                <w:lang w:val="ru-RU"/>
              </w:rPr>
              <w:t xml:space="preserve"> </w:t>
            </w:r>
            <w:r w:rsidRPr="001A7FD7">
              <w:rPr>
                <w:sz w:val="24"/>
                <w:lang w:val="ru-RU"/>
              </w:rPr>
              <w:t>устной</w:t>
            </w:r>
            <w:r w:rsidRPr="001A7FD7">
              <w:rPr>
                <w:spacing w:val="-1"/>
                <w:sz w:val="24"/>
                <w:lang w:val="ru-RU"/>
              </w:rPr>
              <w:t xml:space="preserve"> </w:t>
            </w:r>
            <w:r w:rsidRPr="001A7FD7">
              <w:rPr>
                <w:sz w:val="24"/>
                <w:lang w:val="ru-RU"/>
              </w:rPr>
              <w:t>речью,</w:t>
            </w:r>
          </w:p>
          <w:p w:rsidR="006024FA" w:rsidRDefault="006024FA" w:rsidP="00C44AC7">
            <w:pPr>
              <w:pStyle w:val="TableParagraph"/>
              <w:spacing w:line="276" w:lineRule="exact"/>
              <w:ind w:left="57" w:right="95"/>
              <w:jc w:val="both"/>
              <w:rPr>
                <w:sz w:val="24"/>
              </w:rPr>
            </w:pPr>
            <w:r>
              <w:rPr>
                <w:sz w:val="24"/>
              </w:rPr>
              <w:t>монологической</w:t>
            </w:r>
            <w:r>
              <w:rPr>
                <w:spacing w:val="-8"/>
                <w:sz w:val="24"/>
              </w:rPr>
              <w:t xml:space="preserve"> </w:t>
            </w:r>
            <w:r>
              <w:rPr>
                <w:sz w:val="24"/>
              </w:rPr>
              <w:t>контекстной</w:t>
            </w:r>
            <w:r>
              <w:rPr>
                <w:spacing w:val="-57"/>
                <w:sz w:val="24"/>
              </w:rPr>
              <w:t xml:space="preserve"> </w:t>
            </w:r>
            <w:r>
              <w:rPr>
                <w:sz w:val="24"/>
              </w:rPr>
              <w:t>речью</w:t>
            </w:r>
          </w:p>
        </w:tc>
        <w:tc>
          <w:tcPr>
            <w:tcW w:w="2384" w:type="dxa"/>
          </w:tcPr>
          <w:p w:rsidR="006024FA" w:rsidRPr="001A7FD7" w:rsidRDefault="006024FA" w:rsidP="00C44AC7">
            <w:pPr>
              <w:pStyle w:val="TableParagraph"/>
              <w:spacing w:line="262" w:lineRule="exact"/>
              <w:ind w:left="57"/>
              <w:jc w:val="both"/>
              <w:rPr>
                <w:sz w:val="24"/>
                <w:lang w:val="ru-RU"/>
              </w:rPr>
            </w:pPr>
            <w:r w:rsidRPr="001A7FD7">
              <w:rPr>
                <w:sz w:val="24"/>
                <w:lang w:val="ru-RU"/>
              </w:rPr>
              <w:t>Наблюдение</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184"/>
              <w:ind w:left="57"/>
              <w:jc w:val="both"/>
              <w:rPr>
                <w:sz w:val="24"/>
                <w:lang w:val="ru-RU"/>
              </w:rPr>
            </w:pPr>
            <w:r w:rsidRPr="001A7FD7">
              <w:rPr>
                <w:sz w:val="24"/>
                <w:lang w:val="ru-RU"/>
              </w:rPr>
              <w:t>Методика</w:t>
            </w:r>
          </w:p>
          <w:p w:rsidR="006024FA" w:rsidRPr="001A7FD7" w:rsidRDefault="006024FA" w:rsidP="00C44AC7">
            <w:pPr>
              <w:pStyle w:val="TableParagraph"/>
              <w:ind w:left="57"/>
              <w:jc w:val="both"/>
              <w:rPr>
                <w:sz w:val="24"/>
                <w:lang w:val="ru-RU"/>
              </w:rPr>
            </w:pPr>
            <w:r w:rsidRPr="001A7FD7">
              <w:rPr>
                <w:sz w:val="24"/>
                <w:lang w:val="ru-RU"/>
              </w:rPr>
              <w:t>«Моральные</w:t>
            </w:r>
          </w:p>
          <w:p w:rsidR="006024FA" w:rsidRPr="001A7FD7" w:rsidRDefault="006024FA" w:rsidP="00C44AC7">
            <w:pPr>
              <w:pStyle w:val="TableParagraph"/>
              <w:ind w:left="57" w:right="450"/>
              <w:jc w:val="both"/>
              <w:rPr>
                <w:sz w:val="24"/>
                <w:lang w:val="ru-RU"/>
              </w:rPr>
            </w:pPr>
            <w:r w:rsidRPr="001A7FD7">
              <w:rPr>
                <w:sz w:val="24"/>
                <w:lang w:val="ru-RU"/>
              </w:rPr>
              <w:t>дилеммы. «Оцени</w:t>
            </w:r>
            <w:r w:rsidRPr="001A7FD7">
              <w:rPr>
                <w:spacing w:val="-58"/>
                <w:sz w:val="24"/>
                <w:lang w:val="ru-RU"/>
              </w:rPr>
              <w:t xml:space="preserve"> </w:t>
            </w:r>
            <w:r w:rsidRPr="001A7FD7">
              <w:rPr>
                <w:sz w:val="24"/>
                <w:lang w:val="ru-RU"/>
              </w:rPr>
              <w:t>поступок»»</w:t>
            </w:r>
          </w:p>
        </w:tc>
        <w:tc>
          <w:tcPr>
            <w:tcW w:w="1729" w:type="dxa"/>
          </w:tcPr>
          <w:p w:rsidR="006024FA" w:rsidRPr="001A7FD7" w:rsidRDefault="006024FA" w:rsidP="00C44AC7">
            <w:pPr>
              <w:pStyle w:val="TableParagraph"/>
              <w:ind w:left="54" w:right="548"/>
              <w:jc w:val="both"/>
              <w:rPr>
                <w:sz w:val="24"/>
                <w:lang w:val="ru-RU"/>
              </w:rPr>
            </w:pPr>
            <w:r w:rsidRPr="001A7FD7">
              <w:rPr>
                <w:sz w:val="24"/>
                <w:lang w:val="ru-RU"/>
              </w:rPr>
              <w:t>Оценивает</w:t>
            </w:r>
            <w:r w:rsidRPr="001A7FD7">
              <w:rPr>
                <w:spacing w:val="-57"/>
                <w:sz w:val="24"/>
                <w:lang w:val="ru-RU"/>
              </w:rPr>
              <w:t xml:space="preserve"> </w:t>
            </w:r>
            <w:r w:rsidRPr="001A7FD7">
              <w:rPr>
                <w:sz w:val="24"/>
                <w:lang w:val="ru-RU"/>
              </w:rPr>
              <w:t>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193"/>
              <w:ind w:left="54" w:right="557"/>
              <w:jc w:val="both"/>
              <w:rPr>
                <w:sz w:val="24"/>
                <w:lang w:val="ru-RU"/>
              </w:rPr>
            </w:pPr>
            <w:r w:rsidRPr="001A7FD7">
              <w:rPr>
                <w:spacing w:val="-1"/>
                <w:sz w:val="24"/>
                <w:lang w:val="ru-RU"/>
              </w:rPr>
              <w:t>Оценивает</w:t>
            </w:r>
            <w:r w:rsidRPr="001A7FD7">
              <w:rPr>
                <w:spacing w:val="-57"/>
                <w:sz w:val="24"/>
                <w:lang w:val="ru-RU"/>
              </w:rPr>
              <w:t xml:space="preserve"> </w:t>
            </w:r>
            <w:r w:rsidRPr="001A7FD7">
              <w:rPr>
                <w:sz w:val="24"/>
                <w:lang w:val="ru-RU"/>
              </w:rPr>
              <w:t>психолог</w:t>
            </w:r>
          </w:p>
        </w:tc>
      </w:tr>
      <w:tr w:rsidR="006024FA" w:rsidTr="006024FA">
        <w:trPr>
          <w:trHeight w:val="1104"/>
        </w:trPr>
        <w:tc>
          <w:tcPr>
            <w:tcW w:w="2530" w:type="dxa"/>
          </w:tcPr>
          <w:p w:rsidR="006024FA" w:rsidRDefault="006024FA" w:rsidP="00C44AC7">
            <w:pPr>
              <w:pStyle w:val="TableParagraph"/>
              <w:ind w:left="57" w:right="492"/>
              <w:jc w:val="both"/>
              <w:rPr>
                <w:sz w:val="24"/>
              </w:rPr>
            </w:pPr>
            <w:r>
              <w:rPr>
                <w:sz w:val="24"/>
              </w:rPr>
              <w:t>Коммуникация как</w:t>
            </w:r>
            <w:r>
              <w:rPr>
                <w:spacing w:val="-57"/>
                <w:sz w:val="24"/>
              </w:rPr>
              <w:t xml:space="preserve"> </w:t>
            </w:r>
            <w:r>
              <w:rPr>
                <w:sz w:val="24"/>
              </w:rPr>
              <w:t>кооперация</w:t>
            </w:r>
          </w:p>
        </w:tc>
        <w:tc>
          <w:tcPr>
            <w:tcW w:w="3202" w:type="dxa"/>
          </w:tcPr>
          <w:p w:rsidR="006024FA" w:rsidRPr="001A7FD7" w:rsidRDefault="006024FA" w:rsidP="00C44AC7">
            <w:pPr>
              <w:pStyle w:val="TableParagraph"/>
              <w:spacing w:line="262" w:lineRule="exact"/>
              <w:ind w:left="57"/>
              <w:jc w:val="both"/>
              <w:rPr>
                <w:sz w:val="24"/>
                <w:lang w:val="ru-RU"/>
              </w:rPr>
            </w:pPr>
            <w:r w:rsidRPr="001A7FD7">
              <w:rPr>
                <w:sz w:val="24"/>
                <w:lang w:val="ru-RU"/>
              </w:rPr>
              <w:t>а)</w:t>
            </w:r>
            <w:r w:rsidRPr="001A7FD7">
              <w:rPr>
                <w:spacing w:val="-3"/>
                <w:sz w:val="24"/>
                <w:lang w:val="ru-RU"/>
              </w:rPr>
              <w:t xml:space="preserve"> </w:t>
            </w:r>
            <w:r w:rsidRPr="001A7FD7">
              <w:rPr>
                <w:sz w:val="24"/>
                <w:lang w:val="ru-RU"/>
              </w:rPr>
              <w:t>согласование</w:t>
            </w:r>
            <w:r w:rsidRPr="001A7FD7">
              <w:rPr>
                <w:spacing w:val="-1"/>
                <w:sz w:val="24"/>
                <w:lang w:val="ru-RU"/>
              </w:rPr>
              <w:t xml:space="preserve"> </w:t>
            </w:r>
            <w:r w:rsidRPr="001A7FD7">
              <w:rPr>
                <w:sz w:val="24"/>
                <w:lang w:val="ru-RU"/>
              </w:rPr>
              <w:t>усилий</w:t>
            </w:r>
          </w:p>
          <w:p w:rsidR="006024FA" w:rsidRPr="001A7FD7" w:rsidRDefault="006024FA" w:rsidP="00C44AC7">
            <w:pPr>
              <w:pStyle w:val="TableParagraph"/>
              <w:ind w:left="57" w:right="191"/>
              <w:jc w:val="both"/>
              <w:rPr>
                <w:sz w:val="24"/>
                <w:lang w:val="ru-RU"/>
              </w:rPr>
            </w:pPr>
            <w:r w:rsidRPr="001A7FD7">
              <w:rPr>
                <w:sz w:val="24"/>
                <w:lang w:val="ru-RU"/>
              </w:rPr>
              <w:t>по достижению общей цели,</w:t>
            </w:r>
            <w:r w:rsidRPr="001A7FD7">
              <w:rPr>
                <w:spacing w:val="-57"/>
                <w:sz w:val="24"/>
                <w:lang w:val="ru-RU"/>
              </w:rPr>
              <w:t xml:space="preserve"> </w:t>
            </w:r>
            <w:r w:rsidRPr="001A7FD7">
              <w:rPr>
                <w:sz w:val="24"/>
                <w:lang w:val="ru-RU"/>
              </w:rPr>
              <w:t>организации и</w:t>
            </w:r>
            <w:r w:rsidRPr="001A7FD7">
              <w:rPr>
                <w:spacing w:val="1"/>
                <w:sz w:val="24"/>
                <w:lang w:val="ru-RU"/>
              </w:rPr>
              <w:t xml:space="preserve"> </w:t>
            </w:r>
            <w:r w:rsidRPr="001A7FD7">
              <w:rPr>
                <w:sz w:val="24"/>
                <w:lang w:val="ru-RU"/>
              </w:rPr>
              <w:t>осуществлению совместной</w:t>
            </w:r>
            <w:r w:rsidRPr="001A7FD7">
              <w:rPr>
                <w:spacing w:val="-57"/>
                <w:sz w:val="24"/>
                <w:lang w:val="ru-RU"/>
              </w:rPr>
              <w:t xml:space="preserve"> </w:t>
            </w:r>
            <w:r w:rsidRPr="001A7FD7">
              <w:rPr>
                <w:sz w:val="24"/>
                <w:lang w:val="ru-RU"/>
              </w:rPr>
              <w:t>деятельности;</w:t>
            </w:r>
          </w:p>
          <w:p w:rsidR="006024FA" w:rsidRPr="001A7FD7" w:rsidRDefault="006024FA" w:rsidP="00C44AC7">
            <w:pPr>
              <w:pStyle w:val="TableParagraph"/>
              <w:ind w:left="57" w:right="593"/>
              <w:jc w:val="both"/>
              <w:rPr>
                <w:sz w:val="24"/>
                <w:lang w:val="ru-RU"/>
              </w:rPr>
            </w:pPr>
            <w:r w:rsidRPr="001A7FD7">
              <w:rPr>
                <w:sz w:val="24"/>
                <w:lang w:val="ru-RU"/>
              </w:rPr>
              <w:t>б)</w:t>
            </w:r>
            <w:r w:rsidRPr="001A7FD7">
              <w:rPr>
                <w:spacing w:val="-6"/>
                <w:sz w:val="24"/>
                <w:lang w:val="ru-RU"/>
              </w:rPr>
              <w:t xml:space="preserve"> </w:t>
            </w:r>
            <w:r w:rsidRPr="001A7FD7">
              <w:rPr>
                <w:sz w:val="24"/>
                <w:lang w:val="ru-RU"/>
              </w:rPr>
              <w:t>умение</w:t>
            </w:r>
            <w:r w:rsidRPr="001A7FD7">
              <w:rPr>
                <w:spacing w:val="-5"/>
                <w:sz w:val="24"/>
                <w:lang w:val="ru-RU"/>
              </w:rPr>
              <w:t xml:space="preserve"> </w:t>
            </w:r>
            <w:r w:rsidRPr="001A7FD7">
              <w:rPr>
                <w:sz w:val="24"/>
                <w:lang w:val="ru-RU"/>
              </w:rPr>
              <w:t>устанавливать</w:t>
            </w:r>
            <w:r w:rsidRPr="001A7FD7">
              <w:rPr>
                <w:spacing w:val="-57"/>
                <w:sz w:val="24"/>
                <w:lang w:val="ru-RU"/>
              </w:rPr>
              <w:t xml:space="preserve"> </w:t>
            </w:r>
            <w:r w:rsidRPr="001A7FD7">
              <w:rPr>
                <w:sz w:val="24"/>
                <w:lang w:val="ru-RU"/>
              </w:rPr>
              <w:t>дружеские</w:t>
            </w:r>
            <w:r w:rsidRPr="001A7FD7">
              <w:rPr>
                <w:spacing w:val="60"/>
                <w:sz w:val="24"/>
                <w:lang w:val="ru-RU"/>
              </w:rPr>
              <w:t xml:space="preserve"> </w:t>
            </w:r>
            <w:r w:rsidRPr="001A7FD7">
              <w:rPr>
                <w:sz w:val="24"/>
                <w:lang w:val="ru-RU"/>
              </w:rPr>
              <w:t>отношения</w:t>
            </w:r>
            <w:r w:rsidRPr="001A7FD7">
              <w:rPr>
                <w:spacing w:val="1"/>
                <w:sz w:val="24"/>
                <w:lang w:val="ru-RU"/>
              </w:rPr>
              <w:t xml:space="preserve"> </w:t>
            </w:r>
            <w:r w:rsidRPr="001A7FD7">
              <w:rPr>
                <w:sz w:val="24"/>
                <w:lang w:val="ru-RU"/>
              </w:rPr>
              <w:t>со</w:t>
            </w:r>
            <w:r w:rsidRPr="001A7FD7">
              <w:rPr>
                <w:spacing w:val="-2"/>
                <w:sz w:val="24"/>
                <w:lang w:val="ru-RU"/>
              </w:rPr>
              <w:t xml:space="preserve"> </w:t>
            </w:r>
            <w:r w:rsidRPr="001A7FD7">
              <w:rPr>
                <w:sz w:val="24"/>
                <w:lang w:val="ru-RU"/>
              </w:rPr>
              <w:t>сверстниками</w:t>
            </w:r>
            <w:r w:rsidRPr="001A7FD7">
              <w:rPr>
                <w:spacing w:val="1"/>
                <w:sz w:val="24"/>
                <w:lang w:val="ru-RU"/>
              </w:rPr>
              <w:t xml:space="preserve"> </w:t>
            </w:r>
            <w:r w:rsidRPr="001A7FD7">
              <w:rPr>
                <w:sz w:val="24"/>
                <w:lang w:val="ru-RU"/>
              </w:rPr>
              <w:t>учет</w:t>
            </w:r>
          </w:p>
          <w:p w:rsidR="006024FA" w:rsidRPr="001A7FD7" w:rsidRDefault="006024FA" w:rsidP="00C44AC7">
            <w:pPr>
              <w:pStyle w:val="TableParagraph"/>
              <w:ind w:left="57" w:right="388"/>
              <w:jc w:val="both"/>
              <w:rPr>
                <w:sz w:val="24"/>
                <w:lang w:val="ru-RU"/>
              </w:rPr>
            </w:pPr>
            <w:r w:rsidRPr="001A7FD7">
              <w:rPr>
                <w:sz w:val="24"/>
                <w:lang w:val="ru-RU"/>
              </w:rPr>
              <w:t>позиции</w:t>
            </w:r>
            <w:r w:rsidRPr="001A7FD7">
              <w:rPr>
                <w:spacing w:val="-5"/>
                <w:sz w:val="24"/>
                <w:lang w:val="ru-RU"/>
              </w:rPr>
              <w:t xml:space="preserve"> </w:t>
            </w:r>
            <w:r w:rsidRPr="001A7FD7">
              <w:rPr>
                <w:sz w:val="24"/>
                <w:lang w:val="ru-RU"/>
              </w:rPr>
              <w:t>собеседника</w:t>
            </w:r>
            <w:r w:rsidRPr="001A7FD7">
              <w:rPr>
                <w:spacing w:val="-6"/>
                <w:sz w:val="24"/>
                <w:lang w:val="ru-RU"/>
              </w:rPr>
              <w:t xml:space="preserve"> </w:t>
            </w:r>
            <w:r w:rsidRPr="001A7FD7">
              <w:rPr>
                <w:sz w:val="24"/>
                <w:lang w:val="ru-RU"/>
              </w:rPr>
              <w:t>либо</w:t>
            </w:r>
            <w:r w:rsidRPr="001A7FD7">
              <w:rPr>
                <w:spacing w:val="-57"/>
                <w:sz w:val="24"/>
                <w:lang w:val="ru-RU"/>
              </w:rPr>
              <w:t xml:space="preserve"> </w:t>
            </w:r>
            <w:r w:rsidRPr="001A7FD7">
              <w:rPr>
                <w:sz w:val="24"/>
                <w:lang w:val="ru-RU"/>
              </w:rPr>
              <w:t>партнера по деятельности;</w:t>
            </w:r>
            <w:r w:rsidRPr="001A7FD7">
              <w:rPr>
                <w:spacing w:val="-57"/>
                <w:sz w:val="24"/>
                <w:lang w:val="ru-RU"/>
              </w:rPr>
              <w:t xml:space="preserve"> </w:t>
            </w:r>
            <w:r w:rsidRPr="001A7FD7">
              <w:rPr>
                <w:sz w:val="24"/>
                <w:lang w:val="ru-RU"/>
              </w:rPr>
              <w:lastRenderedPageBreak/>
              <w:t>в) готовность к</w:t>
            </w:r>
            <w:r w:rsidRPr="001A7FD7">
              <w:rPr>
                <w:spacing w:val="1"/>
                <w:sz w:val="24"/>
                <w:lang w:val="ru-RU"/>
              </w:rPr>
              <w:t xml:space="preserve"> </w:t>
            </w:r>
            <w:r w:rsidRPr="001A7FD7">
              <w:rPr>
                <w:sz w:val="24"/>
                <w:lang w:val="ru-RU"/>
              </w:rPr>
              <w:t>коллективным</w:t>
            </w:r>
            <w:r w:rsidRPr="001A7FD7">
              <w:rPr>
                <w:spacing w:val="-3"/>
                <w:sz w:val="24"/>
                <w:lang w:val="ru-RU"/>
              </w:rPr>
              <w:t xml:space="preserve"> </w:t>
            </w:r>
            <w:r w:rsidRPr="001A7FD7">
              <w:rPr>
                <w:sz w:val="24"/>
                <w:lang w:val="ru-RU"/>
              </w:rPr>
              <w:t>формам</w:t>
            </w:r>
          </w:p>
          <w:p w:rsidR="006024FA" w:rsidRDefault="006024FA" w:rsidP="00C44AC7">
            <w:pPr>
              <w:pStyle w:val="TableParagraph"/>
              <w:spacing w:line="269" w:lineRule="exact"/>
              <w:ind w:left="57"/>
              <w:jc w:val="both"/>
              <w:rPr>
                <w:sz w:val="24"/>
              </w:rPr>
            </w:pPr>
            <w:r>
              <w:rPr>
                <w:sz w:val="24"/>
              </w:rPr>
              <w:t>деятельности</w:t>
            </w:r>
          </w:p>
        </w:tc>
        <w:tc>
          <w:tcPr>
            <w:tcW w:w="2384" w:type="dxa"/>
          </w:tcPr>
          <w:p w:rsidR="006024FA" w:rsidRPr="001A7FD7" w:rsidRDefault="006024FA" w:rsidP="00C44AC7">
            <w:pPr>
              <w:pStyle w:val="TableParagraph"/>
              <w:spacing w:line="262" w:lineRule="exact"/>
              <w:ind w:left="57"/>
              <w:jc w:val="both"/>
              <w:rPr>
                <w:sz w:val="24"/>
                <w:lang w:val="ru-RU"/>
              </w:rPr>
            </w:pPr>
            <w:r w:rsidRPr="001A7FD7">
              <w:rPr>
                <w:sz w:val="24"/>
                <w:lang w:val="ru-RU"/>
              </w:rPr>
              <w:lastRenderedPageBreak/>
              <w:t>Наблюдение</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207"/>
              <w:ind w:left="57" w:right="593"/>
              <w:jc w:val="both"/>
              <w:rPr>
                <w:sz w:val="24"/>
                <w:lang w:val="ru-RU"/>
              </w:rPr>
            </w:pPr>
            <w:r w:rsidRPr="001A7FD7">
              <w:rPr>
                <w:sz w:val="24"/>
                <w:lang w:val="ru-RU"/>
              </w:rPr>
              <w:t>Методика</w:t>
            </w:r>
            <w:r w:rsidRPr="001A7FD7">
              <w:rPr>
                <w:spacing w:val="-9"/>
                <w:sz w:val="24"/>
                <w:lang w:val="ru-RU"/>
              </w:rPr>
              <w:t xml:space="preserve"> </w:t>
            </w:r>
            <w:r w:rsidRPr="001A7FD7">
              <w:rPr>
                <w:sz w:val="24"/>
                <w:lang w:val="ru-RU"/>
              </w:rPr>
              <w:t>«Флаг</w:t>
            </w:r>
            <w:r w:rsidRPr="001A7FD7">
              <w:rPr>
                <w:spacing w:val="-57"/>
                <w:sz w:val="24"/>
                <w:lang w:val="ru-RU"/>
              </w:rPr>
              <w:t xml:space="preserve"> </w:t>
            </w:r>
            <w:r w:rsidRPr="001A7FD7">
              <w:rPr>
                <w:sz w:val="24"/>
                <w:lang w:val="ru-RU"/>
              </w:rPr>
              <w:t>моего</w:t>
            </w:r>
            <w:r w:rsidRPr="001A7FD7">
              <w:rPr>
                <w:spacing w:val="-2"/>
                <w:sz w:val="24"/>
                <w:lang w:val="ru-RU"/>
              </w:rPr>
              <w:t xml:space="preserve"> </w:t>
            </w:r>
            <w:r w:rsidRPr="001A7FD7">
              <w:rPr>
                <w:sz w:val="24"/>
                <w:lang w:val="ru-RU"/>
              </w:rPr>
              <w:t>класса»</w:t>
            </w:r>
          </w:p>
        </w:tc>
        <w:tc>
          <w:tcPr>
            <w:tcW w:w="1729" w:type="dxa"/>
          </w:tcPr>
          <w:p w:rsidR="006024FA" w:rsidRPr="001A7FD7" w:rsidRDefault="006024FA" w:rsidP="00C44AC7">
            <w:pPr>
              <w:pStyle w:val="TableParagraph"/>
              <w:ind w:left="54" w:right="548"/>
              <w:jc w:val="both"/>
              <w:rPr>
                <w:sz w:val="24"/>
                <w:lang w:val="ru-RU"/>
              </w:rPr>
            </w:pPr>
            <w:r w:rsidRPr="001A7FD7">
              <w:rPr>
                <w:sz w:val="24"/>
                <w:lang w:val="ru-RU"/>
              </w:rPr>
              <w:t>Оценивает</w:t>
            </w:r>
            <w:r w:rsidRPr="001A7FD7">
              <w:rPr>
                <w:spacing w:val="-57"/>
                <w:sz w:val="24"/>
                <w:lang w:val="ru-RU"/>
              </w:rPr>
              <w:t xml:space="preserve"> </w:t>
            </w:r>
            <w:r w:rsidRPr="001A7FD7">
              <w:rPr>
                <w:sz w:val="24"/>
                <w:lang w:val="ru-RU"/>
              </w:rPr>
              <w:t>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216"/>
              <w:ind w:left="54" w:right="557"/>
              <w:jc w:val="both"/>
              <w:rPr>
                <w:sz w:val="24"/>
                <w:lang w:val="ru-RU"/>
              </w:rPr>
            </w:pPr>
            <w:r w:rsidRPr="001A7FD7">
              <w:rPr>
                <w:spacing w:val="-1"/>
                <w:sz w:val="24"/>
                <w:lang w:val="ru-RU"/>
              </w:rPr>
              <w:t>Оценивает</w:t>
            </w:r>
            <w:r w:rsidRPr="001A7FD7">
              <w:rPr>
                <w:spacing w:val="-57"/>
                <w:sz w:val="24"/>
                <w:lang w:val="ru-RU"/>
              </w:rPr>
              <w:t xml:space="preserve"> </w:t>
            </w:r>
            <w:r w:rsidRPr="001A7FD7">
              <w:rPr>
                <w:sz w:val="24"/>
                <w:lang w:val="ru-RU"/>
              </w:rPr>
              <w:t>психолог</w:t>
            </w:r>
          </w:p>
        </w:tc>
      </w:tr>
      <w:tr w:rsidR="006024FA" w:rsidTr="006024FA">
        <w:trPr>
          <w:trHeight w:val="1104"/>
        </w:trPr>
        <w:tc>
          <w:tcPr>
            <w:tcW w:w="2530" w:type="dxa"/>
          </w:tcPr>
          <w:p w:rsidR="006024FA" w:rsidRDefault="006024FA" w:rsidP="00C44AC7">
            <w:pPr>
              <w:pStyle w:val="TableParagraph"/>
              <w:spacing w:line="258" w:lineRule="exact"/>
              <w:ind w:left="57"/>
              <w:jc w:val="both"/>
              <w:rPr>
                <w:sz w:val="24"/>
              </w:rPr>
            </w:pPr>
            <w:r>
              <w:rPr>
                <w:sz w:val="24"/>
              </w:rPr>
              <w:lastRenderedPageBreak/>
              <w:t>Коммуникация</w:t>
            </w:r>
            <w:r>
              <w:rPr>
                <w:spacing w:val="-3"/>
                <w:sz w:val="24"/>
              </w:rPr>
              <w:t xml:space="preserve"> </w:t>
            </w:r>
            <w:r>
              <w:rPr>
                <w:sz w:val="24"/>
              </w:rPr>
              <w:t>как условие</w:t>
            </w:r>
            <w:r>
              <w:rPr>
                <w:spacing w:val="1"/>
                <w:sz w:val="24"/>
              </w:rPr>
              <w:t xml:space="preserve"> </w:t>
            </w:r>
            <w:r>
              <w:rPr>
                <w:spacing w:val="-1"/>
                <w:sz w:val="24"/>
              </w:rPr>
              <w:t>интериоризации</w:t>
            </w:r>
          </w:p>
        </w:tc>
        <w:tc>
          <w:tcPr>
            <w:tcW w:w="3202" w:type="dxa"/>
          </w:tcPr>
          <w:p w:rsidR="006024FA" w:rsidRPr="001A7FD7" w:rsidRDefault="006024FA" w:rsidP="00C44AC7">
            <w:pPr>
              <w:pStyle w:val="TableParagraph"/>
              <w:ind w:left="57" w:right="1046"/>
              <w:jc w:val="both"/>
              <w:rPr>
                <w:sz w:val="24"/>
                <w:lang w:val="ru-RU"/>
              </w:rPr>
            </w:pPr>
            <w:r w:rsidRPr="001A7FD7">
              <w:rPr>
                <w:sz w:val="24"/>
                <w:lang w:val="ru-RU"/>
              </w:rPr>
              <w:t>а)</w:t>
            </w:r>
            <w:r w:rsidRPr="001A7FD7">
              <w:rPr>
                <w:spacing w:val="-5"/>
                <w:sz w:val="24"/>
                <w:lang w:val="ru-RU"/>
              </w:rPr>
              <w:t xml:space="preserve"> </w:t>
            </w:r>
            <w:r w:rsidRPr="001A7FD7">
              <w:rPr>
                <w:sz w:val="24"/>
                <w:lang w:val="ru-RU"/>
              </w:rPr>
              <w:t>коммуникативно-речевые</w:t>
            </w:r>
            <w:r>
              <w:rPr>
                <w:sz w:val="24"/>
                <w:lang w:val="ru-RU"/>
              </w:rPr>
              <w:t xml:space="preserve"> </w:t>
            </w:r>
            <w:r w:rsidRPr="001A7FD7">
              <w:rPr>
                <w:spacing w:val="-1"/>
                <w:sz w:val="24"/>
                <w:lang w:val="ru-RU"/>
              </w:rPr>
              <w:t xml:space="preserve">действия, </w:t>
            </w:r>
            <w:r w:rsidRPr="001A7FD7">
              <w:rPr>
                <w:sz w:val="24"/>
                <w:lang w:val="ru-RU"/>
              </w:rPr>
              <w:t>служащие</w:t>
            </w:r>
            <w:r w:rsidRPr="001A7FD7">
              <w:rPr>
                <w:spacing w:val="-57"/>
                <w:sz w:val="24"/>
                <w:lang w:val="ru-RU"/>
              </w:rPr>
              <w:t xml:space="preserve"> </w:t>
            </w:r>
            <w:r w:rsidRPr="001A7FD7">
              <w:rPr>
                <w:sz w:val="24"/>
                <w:lang w:val="ru-RU"/>
              </w:rPr>
              <w:t>средством</w:t>
            </w:r>
            <w:r w:rsidRPr="001A7FD7">
              <w:rPr>
                <w:spacing w:val="-7"/>
                <w:sz w:val="24"/>
                <w:lang w:val="ru-RU"/>
              </w:rPr>
              <w:t xml:space="preserve"> </w:t>
            </w:r>
            <w:r w:rsidRPr="001A7FD7">
              <w:rPr>
                <w:sz w:val="24"/>
                <w:lang w:val="ru-RU"/>
              </w:rPr>
              <w:t>передачи</w:t>
            </w:r>
          </w:p>
          <w:p w:rsidR="006024FA" w:rsidRPr="001A7FD7" w:rsidRDefault="006024FA" w:rsidP="00C44AC7">
            <w:pPr>
              <w:pStyle w:val="TableParagraph"/>
              <w:ind w:left="57" w:right="99"/>
              <w:jc w:val="both"/>
              <w:rPr>
                <w:sz w:val="24"/>
                <w:lang w:val="ru-RU"/>
              </w:rPr>
            </w:pPr>
            <w:r w:rsidRPr="001A7FD7">
              <w:rPr>
                <w:sz w:val="24"/>
                <w:lang w:val="ru-RU"/>
              </w:rPr>
              <w:t>информации</w:t>
            </w:r>
            <w:r w:rsidRPr="001A7FD7">
              <w:rPr>
                <w:spacing w:val="-4"/>
                <w:sz w:val="24"/>
                <w:lang w:val="ru-RU"/>
              </w:rPr>
              <w:t xml:space="preserve"> </w:t>
            </w:r>
            <w:r w:rsidRPr="001A7FD7">
              <w:rPr>
                <w:sz w:val="24"/>
                <w:lang w:val="ru-RU"/>
              </w:rPr>
              <w:t>другим</w:t>
            </w:r>
            <w:r w:rsidRPr="001A7FD7">
              <w:rPr>
                <w:spacing w:val="-4"/>
                <w:sz w:val="24"/>
                <w:lang w:val="ru-RU"/>
              </w:rPr>
              <w:t xml:space="preserve"> </w:t>
            </w:r>
            <w:r w:rsidRPr="001A7FD7">
              <w:rPr>
                <w:sz w:val="24"/>
                <w:lang w:val="ru-RU"/>
              </w:rPr>
              <w:t>людям</w:t>
            </w:r>
            <w:r w:rsidRPr="001A7FD7">
              <w:rPr>
                <w:spacing w:val="-4"/>
                <w:sz w:val="24"/>
                <w:lang w:val="ru-RU"/>
              </w:rPr>
              <w:t xml:space="preserve"> </w:t>
            </w:r>
            <w:r w:rsidRPr="001A7FD7">
              <w:rPr>
                <w:sz w:val="24"/>
                <w:lang w:val="ru-RU"/>
              </w:rPr>
              <w:t>и</w:t>
            </w:r>
            <w:r w:rsidRPr="001A7FD7">
              <w:rPr>
                <w:spacing w:val="-57"/>
                <w:sz w:val="24"/>
                <w:lang w:val="ru-RU"/>
              </w:rPr>
              <w:t xml:space="preserve"> </w:t>
            </w:r>
            <w:r w:rsidRPr="001A7FD7">
              <w:rPr>
                <w:sz w:val="24"/>
                <w:lang w:val="ru-RU"/>
              </w:rPr>
              <w:t>становления</w:t>
            </w:r>
            <w:r w:rsidRPr="001A7FD7">
              <w:rPr>
                <w:spacing w:val="-1"/>
                <w:sz w:val="24"/>
                <w:lang w:val="ru-RU"/>
              </w:rPr>
              <w:t xml:space="preserve"> </w:t>
            </w:r>
            <w:r w:rsidRPr="001A7FD7">
              <w:rPr>
                <w:sz w:val="24"/>
                <w:lang w:val="ru-RU"/>
              </w:rPr>
              <w:t>рефлексии;</w:t>
            </w:r>
          </w:p>
          <w:p w:rsidR="006024FA" w:rsidRPr="001A7FD7" w:rsidRDefault="006024FA" w:rsidP="00C44AC7">
            <w:pPr>
              <w:pStyle w:val="TableParagraph"/>
              <w:ind w:left="57" w:right="230"/>
              <w:jc w:val="both"/>
              <w:rPr>
                <w:sz w:val="24"/>
                <w:lang w:val="ru-RU"/>
              </w:rPr>
            </w:pPr>
            <w:r w:rsidRPr="001A7FD7">
              <w:rPr>
                <w:sz w:val="24"/>
                <w:lang w:val="ru-RU"/>
              </w:rPr>
              <w:t>б)</w:t>
            </w:r>
            <w:r w:rsidRPr="001A7FD7">
              <w:rPr>
                <w:spacing w:val="-5"/>
                <w:sz w:val="24"/>
                <w:lang w:val="ru-RU"/>
              </w:rPr>
              <w:t xml:space="preserve"> </w:t>
            </w:r>
            <w:r w:rsidRPr="001A7FD7">
              <w:rPr>
                <w:sz w:val="24"/>
                <w:lang w:val="ru-RU"/>
              </w:rPr>
              <w:t>установление</w:t>
            </w:r>
            <w:r w:rsidRPr="001A7FD7">
              <w:rPr>
                <w:spacing w:val="-7"/>
                <w:sz w:val="24"/>
                <w:lang w:val="ru-RU"/>
              </w:rPr>
              <w:t xml:space="preserve"> </w:t>
            </w:r>
            <w:r w:rsidRPr="001A7FD7">
              <w:rPr>
                <w:sz w:val="24"/>
                <w:lang w:val="ru-RU"/>
              </w:rPr>
              <w:t>адекватных</w:t>
            </w:r>
            <w:r w:rsidRPr="001A7FD7">
              <w:rPr>
                <w:spacing w:val="-57"/>
                <w:sz w:val="24"/>
                <w:lang w:val="ru-RU"/>
              </w:rPr>
              <w:t xml:space="preserve"> </w:t>
            </w:r>
            <w:r w:rsidRPr="001A7FD7">
              <w:rPr>
                <w:sz w:val="24"/>
                <w:lang w:val="ru-RU"/>
              </w:rPr>
              <w:t>ролевых</w:t>
            </w:r>
            <w:r w:rsidRPr="001A7FD7">
              <w:rPr>
                <w:spacing w:val="1"/>
                <w:sz w:val="24"/>
                <w:lang w:val="ru-RU"/>
              </w:rPr>
              <w:t xml:space="preserve"> </w:t>
            </w:r>
            <w:r w:rsidRPr="001A7FD7">
              <w:rPr>
                <w:sz w:val="24"/>
                <w:lang w:val="ru-RU"/>
              </w:rPr>
              <w:t>отношений с</w:t>
            </w:r>
          </w:p>
          <w:p w:rsidR="006024FA" w:rsidRPr="001A7FD7" w:rsidRDefault="006024FA" w:rsidP="00C44AC7">
            <w:pPr>
              <w:pStyle w:val="TableParagraph"/>
              <w:ind w:left="57" w:right="293"/>
              <w:jc w:val="both"/>
              <w:rPr>
                <w:sz w:val="24"/>
                <w:lang w:val="ru-RU"/>
              </w:rPr>
            </w:pPr>
            <w:r w:rsidRPr="001A7FD7">
              <w:rPr>
                <w:sz w:val="24"/>
                <w:lang w:val="ru-RU"/>
              </w:rPr>
              <w:t>педагогами на уроках и вне</w:t>
            </w:r>
            <w:r w:rsidRPr="001A7FD7">
              <w:rPr>
                <w:spacing w:val="-58"/>
                <w:sz w:val="24"/>
                <w:lang w:val="ru-RU"/>
              </w:rPr>
              <w:t xml:space="preserve"> </w:t>
            </w:r>
            <w:r w:rsidRPr="001A7FD7">
              <w:rPr>
                <w:sz w:val="24"/>
                <w:lang w:val="ru-RU"/>
              </w:rPr>
              <w:t>их;</w:t>
            </w:r>
          </w:p>
          <w:p w:rsidR="006024FA" w:rsidRPr="00DB7268" w:rsidRDefault="006024FA" w:rsidP="00C44AC7">
            <w:pPr>
              <w:pStyle w:val="TableParagraph"/>
              <w:spacing w:line="258" w:lineRule="exact"/>
              <w:ind w:left="57"/>
              <w:jc w:val="both"/>
              <w:rPr>
                <w:sz w:val="24"/>
                <w:lang w:val="ru-RU"/>
              </w:rPr>
            </w:pPr>
            <w:r w:rsidRPr="001A7FD7">
              <w:rPr>
                <w:sz w:val="24"/>
                <w:lang w:val="ru-RU"/>
              </w:rPr>
              <w:t>в) принятие и соблюдение</w:t>
            </w:r>
            <w:r w:rsidRPr="001A7FD7">
              <w:rPr>
                <w:spacing w:val="-57"/>
                <w:sz w:val="24"/>
                <w:lang w:val="ru-RU"/>
              </w:rPr>
              <w:t xml:space="preserve"> </w:t>
            </w:r>
            <w:r w:rsidRPr="001A7FD7">
              <w:rPr>
                <w:sz w:val="24"/>
                <w:lang w:val="ru-RU"/>
              </w:rPr>
              <w:t>классных и школьных</w:t>
            </w:r>
            <w:r w:rsidRPr="001A7FD7">
              <w:rPr>
                <w:spacing w:val="1"/>
                <w:sz w:val="24"/>
                <w:lang w:val="ru-RU"/>
              </w:rPr>
              <w:t xml:space="preserve"> </w:t>
            </w:r>
            <w:r w:rsidRPr="001A7FD7">
              <w:rPr>
                <w:sz w:val="24"/>
                <w:lang w:val="ru-RU"/>
              </w:rPr>
              <w:t>социальных и этических</w:t>
            </w:r>
            <w:r w:rsidRPr="001A7FD7">
              <w:rPr>
                <w:spacing w:val="1"/>
                <w:sz w:val="24"/>
                <w:lang w:val="ru-RU"/>
              </w:rPr>
              <w:t xml:space="preserve"> </w:t>
            </w:r>
            <w:r w:rsidRPr="001A7FD7">
              <w:rPr>
                <w:sz w:val="24"/>
                <w:lang w:val="ru-RU"/>
              </w:rPr>
              <w:t>норм, сдерживание</w:t>
            </w:r>
            <w:r w:rsidRPr="001A7FD7">
              <w:rPr>
                <w:spacing w:val="1"/>
                <w:sz w:val="24"/>
                <w:lang w:val="ru-RU"/>
              </w:rPr>
              <w:t xml:space="preserve"> </w:t>
            </w:r>
            <w:r w:rsidRPr="001A7FD7">
              <w:rPr>
                <w:sz w:val="24"/>
                <w:lang w:val="ru-RU"/>
              </w:rPr>
              <w:t>непроизвольных</w:t>
            </w:r>
            <w:r w:rsidRPr="001A7FD7">
              <w:rPr>
                <w:spacing w:val="-6"/>
                <w:sz w:val="24"/>
                <w:lang w:val="ru-RU"/>
              </w:rPr>
              <w:t xml:space="preserve"> </w:t>
            </w:r>
            <w:r w:rsidRPr="001A7FD7">
              <w:rPr>
                <w:sz w:val="24"/>
                <w:lang w:val="ru-RU"/>
              </w:rPr>
              <w:t>эмоций</w:t>
            </w:r>
            <w:r w:rsidRPr="001A7FD7">
              <w:rPr>
                <w:spacing w:val="-7"/>
                <w:sz w:val="24"/>
                <w:lang w:val="ru-RU"/>
              </w:rPr>
              <w:t xml:space="preserve"> </w:t>
            </w:r>
            <w:r w:rsidRPr="001A7FD7">
              <w:rPr>
                <w:sz w:val="24"/>
                <w:lang w:val="ru-RU"/>
              </w:rPr>
              <w:t>и</w:t>
            </w:r>
            <w:r w:rsidRPr="001A7FD7">
              <w:rPr>
                <w:spacing w:val="-57"/>
                <w:sz w:val="24"/>
                <w:lang w:val="ru-RU"/>
              </w:rPr>
              <w:t xml:space="preserve"> </w:t>
            </w:r>
            <w:r w:rsidRPr="001A7FD7">
              <w:rPr>
                <w:sz w:val="24"/>
                <w:lang w:val="ru-RU"/>
              </w:rPr>
              <w:t>желаний</w:t>
            </w:r>
          </w:p>
        </w:tc>
        <w:tc>
          <w:tcPr>
            <w:tcW w:w="2384" w:type="dxa"/>
          </w:tcPr>
          <w:p w:rsidR="006024FA" w:rsidRDefault="006024FA" w:rsidP="00C44AC7">
            <w:pPr>
              <w:pStyle w:val="TableParagraph"/>
              <w:spacing w:line="258" w:lineRule="exact"/>
              <w:ind w:left="57"/>
              <w:jc w:val="both"/>
              <w:rPr>
                <w:sz w:val="24"/>
              </w:rPr>
            </w:pPr>
            <w:r>
              <w:rPr>
                <w:sz w:val="24"/>
              </w:rPr>
              <w:t>Наблюдение Методика</w:t>
            </w:r>
            <w:r>
              <w:rPr>
                <w:spacing w:val="-2"/>
                <w:sz w:val="24"/>
              </w:rPr>
              <w:t xml:space="preserve"> </w:t>
            </w:r>
            <w:r>
              <w:rPr>
                <w:sz w:val="24"/>
              </w:rPr>
              <w:t>«Яблоки»</w:t>
            </w:r>
          </w:p>
        </w:tc>
        <w:tc>
          <w:tcPr>
            <w:tcW w:w="1729" w:type="dxa"/>
          </w:tcPr>
          <w:p w:rsidR="006024FA" w:rsidRPr="001A7FD7" w:rsidRDefault="006024FA" w:rsidP="00C44AC7">
            <w:pPr>
              <w:pStyle w:val="TableParagraph"/>
              <w:ind w:left="54" w:right="548"/>
              <w:jc w:val="both"/>
              <w:rPr>
                <w:sz w:val="24"/>
                <w:lang w:val="ru-RU"/>
              </w:rPr>
            </w:pPr>
            <w:r w:rsidRPr="00DB7268">
              <w:rPr>
                <w:sz w:val="24"/>
                <w:lang w:val="ru-RU"/>
              </w:rPr>
              <w:t>Оценивает</w:t>
            </w:r>
            <w:r w:rsidRPr="001A7FD7">
              <w:rPr>
                <w:sz w:val="24"/>
                <w:lang w:val="ru-RU"/>
              </w:rPr>
              <w:t xml:space="preserve"> 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p w:rsidR="006024FA" w:rsidRPr="001A7FD7" w:rsidRDefault="006024FA" w:rsidP="00C44AC7">
            <w:pPr>
              <w:pStyle w:val="TableParagraph"/>
              <w:ind w:left="0"/>
              <w:jc w:val="both"/>
              <w:rPr>
                <w:sz w:val="23"/>
                <w:lang w:val="ru-RU"/>
              </w:rPr>
            </w:pPr>
          </w:p>
          <w:p w:rsidR="006024FA" w:rsidRPr="00DB7268" w:rsidRDefault="006024FA" w:rsidP="00C44AC7">
            <w:pPr>
              <w:pStyle w:val="TableParagraph"/>
              <w:spacing w:line="258" w:lineRule="exact"/>
              <w:ind w:left="54"/>
              <w:jc w:val="both"/>
              <w:rPr>
                <w:sz w:val="24"/>
                <w:lang w:val="ru-RU"/>
              </w:rPr>
            </w:pPr>
            <w:r w:rsidRPr="001A7FD7">
              <w:rPr>
                <w:spacing w:val="-1"/>
                <w:sz w:val="24"/>
                <w:lang w:val="ru-RU"/>
              </w:rPr>
              <w:t>Оценивает</w:t>
            </w:r>
            <w:r w:rsidRPr="001A7FD7">
              <w:rPr>
                <w:spacing w:val="-57"/>
                <w:sz w:val="24"/>
                <w:lang w:val="ru-RU"/>
              </w:rPr>
              <w:t xml:space="preserve"> </w:t>
            </w:r>
            <w:r w:rsidRPr="001A7FD7">
              <w:rPr>
                <w:sz w:val="24"/>
                <w:lang w:val="ru-RU"/>
              </w:rPr>
              <w:t>психолог</w:t>
            </w:r>
          </w:p>
        </w:tc>
      </w:tr>
    </w:tbl>
    <w:p w:rsidR="001A7FD7" w:rsidRPr="001A7FD7" w:rsidRDefault="001A7FD7" w:rsidP="00C44AC7">
      <w:pPr>
        <w:pStyle w:val="af5"/>
        <w:spacing w:before="89"/>
        <w:ind w:right="567" w:firstLine="708"/>
        <w:jc w:val="both"/>
        <w:rPr>
          <w:rFonts w:ascii="Times New Roman" w:hAnsi="Times New Roman" w:cs="Times New Roman"/>
          <w:sz w:val="24"/>
          <w:szCs w:val="24"/>
        </w:rPr>
      </w:pPr>
      <w:r w:rsidRPr="001A7FD7">
        <w:rPr>
          <w:rFonts w:ascii="Times New Roman" w:hAnsi="Times New Roman" w:cs="Times New Roman"/>
          <w:sz w:val="24"/>
          <w:szCs w:val="24"/>
        </w:rPr>
        <w:t>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качестве</w:t>
      </w:r>
      <w:r w:rsidRPr="001A7FD7">
        <w:rPr>
          <w:rFonts w:ascii="Times New Roman" w:hAnsi="Times New Roman" w:cs="Times New Roman"/>
          <w:spacing w:val="1"/>
          <w:sz w:val="24"/>
          <w:szCs w:val="24"/>
        </w:rPr>
        <w:t xml:space="preserve"> </w:t>
      </w:r>
      <w:r w:rsidRPr="001A7FD7">
        <w:rPr>
          <w:rFonts w:ascii="Times New Roman" w:hAnsi="Times New Roman" w:cs="Times New Roman"/>
          <w:b/>
          <w:sz w:val="24"/>
          <w:szCs w:val="24"/>
        </w:rPr>
        <w:t>критериев</w:t>
      </w:r>
      <w:r w:rsidRPr="001A7FD7">
        <w:rPr>
          <w:rFonts w:ascii="Times New Roman" w:hAnsi="Times New Roman" w:cs="Times New Roman"/>
          <w:b/>
          <w:spacing w:val="1"/>
          <w:sz w:val="24"/>
          <w:szCs w:val="24"/>
        </w:rPr>
        <w:t xml:space="preserve"> </w:t>
      </w:r>
      <w:r w:rsidRPr="001A7FD7">
        <w:rPr>
          <w:rFonts w:ascii="Times New Roman" w:hAnsi="Times New Roman" w:cs="Times New Roman"/>
          <w:sz w:val="24"/>
          <w:szCs w:val="24"/>
        </w:rPr>
        <w:t>рассматриваются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признаки,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которым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классифицируются,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выявляются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помощью</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соответствующего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индикатора</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(показателя) те или иные компоненты, составляющие содержание планируемых</w:t>
      </w:r>
      <w:r w:rsidRPr="001A7FD7">
        <w:rPr>
          <w:rFonts w:ascii="Times New Roman" w:hAnsi="Times New Roman" w:cs="Times New Roman"/>
          <w:spacing w:val="-67"/>
          <w:sz w:val="24"/>
          <w:szCs w:val="24"/>
        </w:rPr>
        <w:t xml:space="preserve"> </w:t>
      </w:r>
      <w:r w:rsidRPr="001A7FD7">
        <w:rPr>
          <w:rFonts w:ascii="Times New Roman" w:hAnsi="Times New Roman" w:cs="Times New Roman"/>
          <w:sz w:val="24"/>
          <w:szCs w:val="24"/>
        </w:rPr>
        <w:t>результатов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обучающихся.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Соответственно,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показателем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считаем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признак,</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наблюдаемый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визуально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характеризующий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уровень</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достижения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универсального учебного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действия.</w:t>
      </w:r>
    </w:p>
    <w:p w:rsidR="001A7FD7" w:rsidRPr="001A7FD7" w:rsidRDefault="001A7FD7" w:rsidP="00C44AC7">
      <w:pPr>
        <w:pStyle w:val="af5"/>
        <w:ind w:right="567" w:firstLine="708"/>
        <w:jc w:val="both"/>
        <w:rPr>
          <w:rFonts w:ascii="Times New Roman" w:hAnsi="Times New Roman" w:cs="Times New Roman"/>
          <w:sz w:val="24"/>
          <w:szCs w:val="24"/>
        </w:rPr>
      </w:pPr>
      <w:r w:rsidRPr="001A7FD7">
        <w:rPr>
          <w:rFonts w:ascii="Times New Roman" w:hAnsi="Times New Roman" w:cs="Times New Roman"/>
          <w:sz w:val="24"/>
          <w:szCs w:val="24"/>
        </w:rPr>
        <w:t>Ориентация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осуществляется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на</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3</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уровня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сформированности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универсальных учебных действий, которые соответствуют качественной оценке</w:t>
      </w:r>
      <w:r w:rsidRPr="001A7FD7">
        <w:rPr>
          <w:rFonts w:ascii="Times New Roman" w:hAnsi="Times New Roman" w:cs="Times New Roman"/>
          <w:spacing w:val="-67"/>
          <w:sz w:val="24"/>
          <w:szCs w:val="24"/>
        </w:rPr>
        <w:t xml:space="preserve"> </w:t>
      </w:r>
      <w:r w:rsidRPr="001A7FD7">
        <w:rPr>
          <w:rFonts w:ascii="Times New Roman" w:hAnsi="Times New Roman" w:cs="Times New Roman"/>
          <w:sz w:val="24"/>
          <w:szCs w:val="24"/>
        </w:rPr>
        <w:t>по традиционной (пятибалльной) шкале:</w:t>
      </w:r>
    </w:p>
    <w:p w:rsidR="001A7FD7" w:rsidRDefault="001A7FD7" w:rsidP="00C44AC7">
      <w:pPr>
        <w:pStyle w:val="af5"/>
        <w:spacing w:after="0"/>
        <w:ind w:right="567"/>
        <w:jc w:val="both"/>
        <w:rPr>
          <w:rFonts w:ascii="Times New Roman" w:hAnsi="Times New Roman" w:cs="Times New Roman"/>
          <w:spacing w:val="-67"/>
          <w:sz w:val="24"/>
          <w:szCs w:val="24"/>
        </w:rPr>
      </w:pPr>
      <w:r w:rsidRPr="001A7FD7">
        <w:rPr>
          <w:rFonts w:ascii="Times New Roman" w:hAnsi="Times New Roman" w:cs="Times New Roman"/>
          <w:sz w:val="24"/>
          <w:szCs w:val="24"/>
        </w:rPr>
        <w:t>1-й уровень – минимально допустимый ("удовлетворительно");</w:t>
      </w:r>
      <w:r w:rsidRPr="001A7FD7">
        <w:rPr>
          <w:rFonts w:ascii="Times New Roman" w:hAnsi="Times New Roman" w:cs="Times New Roman"/>
          <w:spacing w:val="-67"/>
          <w:sz w:val="24"/>
          <w:szCs w:val="24"/>
        </w:rPr>
        <w:t xml:space="preserve"> </w:t>
      </w:r>
    </w:p>
    <w:p w:rsidR="001A7FD7" w:rsidRPr="001A7FD7" w:rsidRDefault="001A7FD7" w:rsidP="00C44AC7">
      <w:pPr>
        <w:pStyle w:val="af5"/>
        <w:spacing w:after="0"/>
        <w:ind w:right="567"/>
        <w:jc w:val="both"/>
        <w:rPr>
          <w:rFonts w:ascii="Times New Roman" w:hAnsi="Times New Roman" w:cs="Times New Roman"/>
          <w:sz w:val="24"/>
          <w:szCs w:val="24"/>
        </w:rPr>
      </w:pPr>
      <w:r w:rsidRPr="001A7FD7">
        <w:rPr>
          <w:rFonts w:ascii="Times New Roman" w:hAnsi="Times New Roman" w:cs="Times New Roman"/>
          <w:sz w:val="24"/>
          <w:szCs w:val="24"/>
        </w:rPr>
        <w:t>2-й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уровень –</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достаточный ("хорошо");</w:t>
      </w:r>
    </w:p>
    <w:p w:rsidR="001A7FD7" w:rsidRPr="001A7FD7" w:rsidRDefault="001A7FD7" w:rsidP="00C44AC7">
      <w:pPr>
        <w:pStyle w:val="af5"/>
        <w:spacing w:before="1" w:after="0" w:line="322" w:lineRule="exact"/>
        <w:ind w:right="567"/>
        <w:jc w:val="both"/>
        <w:rPr>
          <w:rFonts w:ascii="Times New Roman" w:hAnsi="Times New Roman" w:cs="Times New Roman"/>
          <w:sz w:val="24"/>
          <w:szCs w:val="24"/>
        </w:rPr>
      </w:pPr>
      <w:r w:rsidRPr="001A7FD7">
        <w:rPr>
          <w:rFonts w:ascii="Times New Roman" w:hAnsi="Times New Roman" w:cs="Times New Roman"/>
          <w:sz w:val="24"/>
          <w:szCs w:val="24"/>
        </w:rPr>
        <w:t>3-й</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уровень</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высокий</w:t>
      </w:r>
      <w:r w:rsidRPr="001A7FD7">
        <w:rPr>
          <w:rFonts w:ascii="Times New Roman" w:hAnsi="Times New Roman" w:cs="Times New Roman"/>
          <w:spacing w:val="-2"/>
          <w:sz w:val="24"/>
          <w:szCs w:val="24"/>
        </w:rPr>
        <w:t xml:space="preserve"> </w:t>
      </w:r>
      <w:r w:rsidRPr="001A7FD7">
        <w:rPr>
          <w:rFonts w:ascii="Times New Roman" w:hAnsi="Times New Roman" w:cs="Times New Roman"/>
          <w:sz w:val="24"/>
          <w:szCs w:val="24"/>
        </w:rPr>
        <w:t>("отлично").</w:t>
      </w:r>
    </w:p>
    <w:p w:rsidR="001A7FD7" w:rsidRPr="001A7FD7" w:rsidRDefault="001A7FD7" w:rsidP="00C44AC7">
      <w:pPr>
        <w:pStyle w:val="af5"/>
        <w:ind w:right="567" w:firstLine="672"/>
        <w:jc w:val="both"/>
        <w:rPr>
          <w:rFonts w:ascii="Times New Roman" w:hAnsi="Times New Roman" w:cs="Times New Roman"/>
          <w:sz w:val="24"/>
          <w:szCs w:val="24"/>
        </w:rPr>
      </w:pPr>
      <w:r w:rsidRPr="001A7FD7">
        <w:rPr>
          <w:rFonts w:ascii="Times New Roman" w:hAnsi="Times New Roman" w:cs="Times New Roman"/>
          <w:sz w:val="24"/>
          <w:szCs w:val="24"/>
        </w:rPr>
        <w:t>Уровень сформированности универсальных учебных действий определяется 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начале обучения (входной контроль) и в конце учебного года, что позволяет</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выявить динамику личностного развития обучающегося, пробелы в освоении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основной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образовательной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программы</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соответствии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требованиями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федерального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государственного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образовательного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стандарта</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области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метапредметных</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результатов),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определение</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эффективных</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форм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методов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работы</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каждым обучающимся.</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928"/>
        <w:gridCol w:w="2928"/>
        <w:gridCol w:w="2224"/>
      </w:tblGrid>
      <w:tr w:rsidR="001A7FD7" w:rsidTr="00DD76BF">
        <w:trPr>
          <w:trHeight w:val="275"/>
        </w:trPr>
        <w:tc>
          <w:tcPr>
            <w:tcW w:w="1843" w:type="dxa"/>
          </w:tcPr>
          <w:p w:rsidR="001A7FD7" w:rsidRDefault="001A7FD7" w:rsidP="00C44AC7">
            <w:pPr>
              <w:pStyle w:val="TableParagraph"/>
              <w:ind w:left="0"/>
              <w:jc w:val="both"/>
              <w:rPr>
                <w:sz w:val="24"/>
              </w:rPr>
            </w:pPr>
            <w:r>
              <w:rPr>
                <w:sz w:val="24"/>
              </w:rPr>
              <w:t>Критерии</w:t>
            </w:r>
          </w:p>
        </w:tc>
        <w:tc>
          <w:tcPr>
            <w:tcW w:w="2928" w:type="dxa"/>
          </w:tcPr>
          <w:p w:rsidR="001A7FD7" w:rsidRDefault="001A7FD7" w:rsidP="00C44AC7">
            <w:pPr>
              <w:pStyle w:val="TableParagraph"/>
              <w:ind w:left="0"/>
              <w:jc w:val="both"/>
              <w:rPr>
                <w:sz w:val="24"/>
              </w:rPr>
            </w:pPr>
            <w:r>
              <w:rPr>
                <w:sz w:val="24"/>
              </w:rPr>
              <w:t>Показатели</w:t>
            </w:r>
            <w:r>
              <w:rPr>
                <w:spacing w:val="-7"/>
                <w:sz w:val="24"/>
              </w:rPr>
              <w:t xml:space="preserve"> </w:t>
            </w:r>
            <w:r>
              <w:rPr>
                <w:sz w:val="24"/>
              </w:rPr>
              <w:t>(1-й</w:t>
            </w:r>
            <w:r>
              <w:rPr>
                <w:spacing w:val="-3"/>
                <w:sz w:val="24"/>
              </w:rPr>
              <w:t xml:space="preserve"> </w:t>
            </w:r>
            <w:r>
              <w:rPr>
                <w:sz w:val="24"/>
              </w:rPr>
              <w:t>уровень)</w:t>
            </w:r>
          </w:p>
        </w:tc>
        <w:tc>
          <w:tcPr>
            <w:tcW w:w="2928" w:type="dxa"/>
          </w:tcPr>
          <w:p w:rsidR="001A7FD7" w:rsidRDefault="001A7FD7" w:rsidP="00C44AC7">
            <w:pPr>
              <w:pStyle w:val="TableParagraph"/>
              <w:ind w:left="0"/>
              <w:jc w:val="both"/>
              <w:rPr>
                <w:sz w:val="24"/>
              </w:rPr>
            </w:pPr>
            <w:r>
              <w:rPr>
                <w:sz w:val="24"/>
              </w:rPr>
              <w:t>Показатели</w:t>
            </w:r>
            <w:r>
              <w:rPr>
                <w:spacing w:val="-7"/>
                <w:sz w:val="24"/>
              </w:rPr>
              <w:t xml:space="preserve"> </w:t>
            </w:r>
            <w:r>
              <w:rPr>
                <w:sz w:val="24"/>
              </w:rPr>
              <w:t>(2-й</w:t>
            </w:r>
            <w:r>
              <w:rPr>
                <w:spacing w:val="-3"/>
                <w:sz w:val="24"/>
              </w:rPr>
              <w:t xml:space="preserve"> </w:t>
            </w:r>
            <w:r>
              <w:rPr>
                <w:sz w:val="24"/>
              </w:rPr>
              <w:t>уровень)</w:t>
            </w:r>
          </w:p>
        </w:tc>
        <w:tc>
          <w:tcPr>
            <w:tcW w:w="2224" w:type="dxa"/>
          </w:tcPr>
          <w:p w:rsidR="001A7FD7" w:rsidRDefault="001A7FD7" w:rsidP="00C44AC7">
            <w:pPr>
              <w:pStyle w:val="TableParagraph"/>
              <w:ind w:left="0"/>
              <w:jc w:val="both"/>
              <w:rPr>
                <w:sz w:val="24"/>
              </w:rPr>
            </w:pPr>
            <w:r>
              <w:rPr>
                <w:sz w:val="24"/>
              </w:rPr>
              <w:t>Показатели</w:t>
            </w:r>
            <w:r>
              <w:rPr>
                <w:spacing w:val="-7"/>
                <w:sz w:val="24"/>
              </w:rPr>
              <w:t xml:space="preserve"> </w:t>
            </w:r>
            <w:r>
              <w:rPr>
                <w:sz w:val="24"/>
              </w:rPr>
              <w:t>(3-й</w:t>
            </w:r>
            <w:r>
              <w:rPr>
                <w:spacing w:val="-3"/>
                <w:sz w:val="24"/>
              </w:rPr>
              <w:t xml:space="preserve"> </w:t>
            </w:r>
            <w:r>
              <w:rPr>
                <w:sz w:val="24"/>
              </w:rPr>
              <w:t>уровень)</w:t>
            </w:r>
          </w:p>
        </w:tc>
      </w:tr>
      <w:tr w:rsidR="001A7FD7" w:rsidTr="00DD76BF">
        <w:trPr>
          <w:trHeight w:val="312"/>
        </w:trPr>
        <w:tc>
          <w:tcPr>
            <w:tcW w:w="9923" w:type="dxa"/>
            <w:gridSpan w:val="4"/>
            <w:shd w:val="clear" w:color="auto" w:fill="D9D9D9"/>
          </w:tcPr>
          <w:p w:rsidR="001A7FD7" w:rsidRDefault="001A7FD7" w:rsidP="00C44AC7">
            <w:pPr>
              <w:pStyle w:val="TableParagraph"/>
              <w:ind w:left="0"/>
              <w:jc w:val="both"/>
              <w:rPr>
                <w:sz w:val="24"/>
              </w:rPr>
            </w:pPr>
            <w:r>
              <w:rPr>
                <w:sz w:val="24"/>
              </w:rPr>
              <w:t>Регулятивные</w:t>
            </w:r>
            <w:r>
              <w:rPr>
                <w:spacing w:val="-5"/>
                <w:sz w:val="24"/>
              </w:rPr>
              <w:t xml:space="preserve"> </w:t>
            </w:r>
            <w:r>
              <w:rPr>
                <w:sz w:val="24"/>
              </w:rPr>
              <w:t>универсальные</w:t>
            </w:r>
            <w:r>
              <w:rPr>
                <w:spacing w:val="-7"/>
                <w:sz w:val="24"/>
              </w:rPr>
              <w:t xml:space="preserve"> </w:t>
            </w:r>
            <w:r>
              <w:rPr>
                <w:sz w:val="24"/>
              </w:rPr>
              <w:t>учебные</w:t>
            </w:r>
            <w:r>
              <w:rPr>
                <w:spacing w:val="-9"/>
                <w:sz w:val="24"/>
              </w:rPr>
              <w:t xml:space="preserve"> </w:t>
            </w:r>
            <w:r>
              <w:rPr>
                <w:sz w:val="24"/>
              </w:rPr>
              <w:t>действия</w:t>
            </w:r>
          </w:p>
        </w:tc>
      </w:tr>
      <w:tr w:rsidR="001A7FD7" w:rsidTr="00DD76BF">
        <w:trPr>
          <w:trHeight w:val="1702"/>
        </w:trPr>
        <w:tc>
          <w:tcPr>
            <w:tcW w:w="1843" w:type="dxa"/>
          </w:tcPr>
          <w:p w:rsidR="001A7FD7" w:rsidRDefault="001A7FD7" w:rsidP="00C44AC7">
            <w:pPr>
              <w:pStyle w:val="TableParagraph"/>
              <w:ind w:left="0"/>
              <w:jc w:val="both"/>
              <w:rPr>
                <w:sz w:val="24"/>
              </w:rPr>
            </w:pPr>
            <w:r>
              <w:rPr>
                <w:sz w:val="24"/>
              </w:rPr>
              <w:t>Постановка</w:t>
            </w:r>
          </w:p>
          <w:p w:rsidR="001A7FD7" w:rsidRDefault="001A7FD7" w:rsidP="00C44AC7">
            <w:pPr>
              <w:pStyle w:val="TableParagraph"/>
              <w:ind w:left="0"/>
              <w:jc w:val="both"/>
              <w:rPr>
                <w:sz w:val="24"/>
              </w:rPr>
            </w:pPr>
            <w:r>
              <w:rPr>
                <w:sz w:val="24"/>
              </w:rPr>
              <w:t>проблемы,</w:t>
            </w:r>
          </w:p>
          <w:p w:rsidR="001A7FD7" w:rsidRDefault="001A7FD7" w:rsidP="00C44AC7">
            <w:pPr>
              <w:pStyle w:val="TableParagraph"/>
              <w:ind w:left="0"/>
              <w:jc w:val="both"/>
              <w:rPr>
                <w:sz w:val="24"/>
              </w:rPr>
            </w:pPr>
            <w:r>
              <w:rPr>
                <w:sz w:val="24"/>
              </w:rPr>
              <w:t>целеполагание</w:t>
            </w:r>
          </w:p>
        </w:tc>
        <w:tc>
          <w:tcPr>
            <w:tcW w:w="2928" w:type="dxa"/>
          </w:tcPr>
          <w:p w:rsidR="001A7FD7" w:rsidRPr="00DB7268" w:rsidRDefault="001A7FD7" w:rsidP="00C44AC7">
            <w:pPr>
              <w:pStyle w:val="TableParagraph"/>
              <w:ind w:left="0"/>
              <w:jc w:val="both"/>
              <w:rPr>
                <w:sz w:val="24"/>
                <w:lang w:val="ru-RU"/>
              </w:rPr>
            </w:pPr>
            <w:r w:rsidRPr="00DB7268">
              <w:rPr>
                <w:sz w:val="24"/>
                <w:lang w:val="ru-RU"/>
              </w:rPr>
              <w:t>Обучающийся</w:t>
            </w:r>
            <w:r w:rsidRPr="00DB7268">
              <w:rPr>
                <w:spacing w:val="-10"/>
                <w:sz w:val="24"/>
                <w:lang w:val="ru-RU"/>
              </w:rPr>
              <w:t xml:space="preserve"> </w:t>
            </w:r>
            <w:r w:rsidRPr="00DB7268">
              <w:rPr>
                <w:sz w:val="24"/>
                <w:lang w:val="ru-RU"/>
              </w:rPr>
              <w:t>принимает</w:t>
            </w:r>
          </w:p>
          <w:p w:rsidR="001A7FD7" w:rsidRPr="001A7FD7" w:rsidRDefault="001A7FD7" w:rsidP="00C44AC7">
            <w:pPr>
              <w:pStyle w:val="TableParagraph"/>
              <w:ind w:left="0"/>
              <w:jc w:val="both"/>
              <w:rPr>
                <w:sz w:val="24"/>
                <w:lang w:val="ru-RU"/>
              </w:rPr>
            </w:pPr>
            <w:r w:rsidRPr="001A7FD7">
              <w:rPr>
                <w:sz w:val="24"/>
                <w:lang w:val="ru-RU"/>
              </w:rPr>
              <w:t>проблему,</w:t>
            </w:r>
          </w:p>
          <w:p w:rsidR="001A7FD7" w:rsidRPr="001A7FD7" w:rsidRDefault="001A7FD7" w:rsidP="00C44AC7">
            <w:pPr>
              <w:pStyle w:val="TableParagraph"/>
              <w:ind w:left="0"/>
              <w:jc w:val="both"/>
              <w:rPr>
                <w:sz w:val="24"/>
                <w:lang w:val="ru-RU"/>
              </w:rPr>
            </w:pPr>
            <w:r w:rsidRPr="001A7FD7">
              <w:rPr>
                <w:sz w:val="24"/>
                <w:lang w:val="ru-RU"/>
              </w:rPr>
              <w:t>сформулированную</w:t>
            </w:r>
          </w:p>
          <w:p w:rsidR="001A7FD7" w:rsidRPr="001A7FD7" w:rsidRDefault="001A7FD7" w:rsidP="00C44AC7">
            <w:pPr>
              <w:pStyle w:val="TableParagraph"/>
              <w:ind w:left="0"/>
              <w:jc w:val="both"/>
              <w:rPr>
                <w:sz w:val="24"/>
                <w:lang w:val="ru-RU"/>
              </w:rPr>
            </w:pPr>
            <w:r w:rsidRPr="001A7FD7">
              <w:rPr>
                <w:sz w:val="24"/>
                <w:lang w:val="ru-RU"/>
              </w:rPr>
              <w:t>учителем,</w:t>
            </w:r>
            <w:r w:rsidRPr="001A7FD7">
              <w:rPr>
                <w:spacing w:val="1"/>
                <w:sz w:val="24"/>
                <w:lang w:val="ru-RU"/>
              </w:rPr>
              <w:t xml:space="preserve"> </w:t>
            </w:r>
            <w:r w:rsidRPr="001A7FD7">
              <w:rPr>
                <w:sz w:val="24"/>
                <w:lang w:val="ru-RU"/>
              </w:rPr>
              <w:t>в</w:t>
            </w:r>
            <w:r w:rsidRPr="001A7FD7">
              <w:rPr>
                <w:spacing w:val="-2"/>
                <w:sz w:val="24"/>
                <w:lang w:val="ru-RU"/>
              </w:rPr>
              <w:t xml:space="preserve"> </w:t>
            </w:r>
            <w:r w:rsidRPr="001A7FD7">
              <w:rPr>
                <w:sz w:val="24"/>
                <w:lang w:val="ru-RU"/>
              </w:rPr>
              <w:t>процессе</w:t>
            </w:r>
          </w:p>
          <w:p w:rsidR="001A7FD7" w:rsidRPr="001A7FD7" w:rsidRDefault="001A7FD7" w:rsidP="00C44AC7">
            <w:pPr>
              <w:pStyle w:val="TableParagraph"/>
              <w:ind w:left="0"/>
              <w:jc w:val="both"/>
              <w:rPr>
                <w:sz w:val="24"/>
                <w:lang w:val="ru-RU"/>
              </w:rPr>
            </w:pPr>
            <w:r w:rsidRPr="001A7FD7">
              <w:rPr>
                <w:sz w:val="24"/>
                <w:lang w:val="ru-RU"/>
              </w:rPr>
              <w:t>обсуждения</w:t>
            </w:r>
            <w:r w:rsidRPr="001A7FD7">
              <w:rPr>
                <w:spacing w:val="-5"/>
                <w:sz w:val="24"/>
                <w:lang w:val="ru-RU"/>
              </w:rPr>
              <w:t xml:space="preserve"> </w:t>
            </w:r>
            <w:r w:rsidRPr="001A7FD7">
              <w:rPr>
                <w:sz w:val="24"/>
                <w:lang w:val="ru-RU"/>
              </w:rPr>
              <w:t>с</w:t>
            </w:r>
            <w:r w:rsidRPr="001A7FD7">
              <w:rPr>
                <w:spacing w:val="-4"/>
                <w:sz w:val="24"/>
                <w:lang w:val="ru-RU"/>
              </w:rPr>
              <w:t xml:space="preserve"> </w:t>
            </w:r>
            <w:r w:rsidRPr="001A7FD7">
              <w:rPr>
                <w:sz w:val="24"/>
                <w:lang w:val="ru-RU"/>
              </w:rPr>
              <w:t>учителем</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3"/>
                <w:sz w:val="24"/>
                <w:lang w:val="ru-RU"/>
              </w:rPr>
              <w:t xml:space="preserve"> </w:t>
            </w:r>
            <w:r w:rsidRPr="00DB7268">
              <w:rPr>
                <w:sz w:val="24"/>
                <w:lang w:val="ru-RU"/>
              </w:rPr>
              <w:t>цель</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1A7FD7" w:rsidRDefault="001A7FD7" w:rsidP="00C44AC7">
            <w:pPr>
              <w:pStyle w:val="TableParagraph"/>
              <w:ind w:left="0"/>
              <w:jc w:val="both"/>
              <w:rPr>
                <w:sz w:val="24"/>
                <w:lang w:val="ru-RU"/>
              </w:rPr>
            </w:pPr>
            <w:r w:rsidRPr="001A7FD7">
              <w:rPr>
                <w:sz w:val="24"/>
                <w:lang w:val="ru-RU"/>
              </w:rPr>
              <w:t>анализирует</w:t>
            </w:r>
            <w:r w:rsidRPr="001A7FD7">
              <w:rPr>
                <w:spacing w:val="-7"/>
                <w:sz w:val="24"/>
                <w:lang w:val="ru-RU"/>
              </w:rPr>
              <w:t xml:space="preserve"> </w:t>
            </w:r>
            <w:r w:rsidRPr="001A7FD7">
              <w:rPr>
                <w:sz w:val="24"/>
                <w:lang w:val="ru-RU"/>
              </w:rPr>
              <w:t>ситуацию,</w:t>
            </w:r>
            <w:r w:rsidRPr="001A7FD7">
              <w:rPr>
                <w:spacing w:val="-7"/>
                <w:sz w:val="24"/>
                <w:lang w:val="ru-RU"/>
              </w:rPr>
              <w:t xml:space="preserve"> </w:t>
            </w:r>
            <w:r w:rsidRPr="001A7FD7">
              <w:rPr>
                <w:sz w:val="24"/>
                <w:lang w:val="ru-RU"/>
              </w:rPr>
              <w:t>в</w:t>
            </w:r>
          </w:p>
          <w:p w:rsidR="001A7FD7" w:rsidRPr="001A7FD7" w:rsidRDefault="001A7FD7" w:rsidP="00C44AC7">
            <w:pPr>
              <w:pStyle w:val="TableParagraph"/>
              <w:ind w:left="0"/>
              <w:jc w:val="both"/>
              <w:rPr>
                <w:sz w:val="24"/>
                <w:lang w:val="ru-RU"/>
              </w:rPr>
            </w:pPr>
            <w:r w:rsidRPr="001A7FD7">
              <w:rPr>
                <w:sz w:val="24"/>
                <w:lang w:val="ru-RU"/>
              </w:rPr>
              <w:t>процессе</w:t>
            </w:r>
            <w:r w:rsidRPr="001A7FD7">
              <w:rPr>
                <w:spacing w:val="-3"/>
                <w:sz w:val="24"/>
                <w:lang w:val="ru-RU"/>
              </w:rPr>
              <w:t xml:space="preserve"> </w:t>
            </w:r>
            <w:r w:rsidRPr="001A7FD7">
              <w:rPr>
                <w:sz w:val="24"/>
                <w:lang w:val="ru-RU"/>
              </w:rPr>
              <w:t>обсуждения</w:t>
            </w:r>
            <w:r w:rsidRPr="001A7FD7">
              <w:rPr>
                <w:spacing w:val="-1"/>
                <w:sz w:val="24"/>
                <w:lang w:val="ru-RU"/>
              </w:rPr>
              <w:t xml:space="preserve"> </w:t>
            </w:r>
            <w:r w:rsidRPr="001A7FD7">
              <w:rPr>
                <w:sz w:val="24"/>
                <w:lang w:val="ru-RU"/>
              </w:rPr>
              <w:t>с</w:t>
            </w:r>
          </w:p>
          <w:p w:rsidR="001A7FD7" w:rsidRPr="001A7FD7" w:rsidRDefault="001A7FD7" w:rsidP="00C44AC7">
            <w:pPr>
              <w:pStyle w:val="TableParagraph"/>
              <w:ind w:left="0"/>
              <w:jc w:val="both"/>
              <w:rPr>
                <w:sz w:val="24"/>
                <w:lang w:val="ru-RU"/>
              </w:rPr>
            </w:pPr>
            <w:r w:rsidRPr="001A7FD7">
              <w:rPr>
                <w:sz w:val="24"/>
                <w:lang w:val="ru-RU"/>
              </w:rPr>
              <w:t>учителем</w:t>
            </w:r>
            <w:r w:rsidRPr="001A7FD7">
              <w:rPr>
                <w:spacing w:val="-5"/>
                <w:sz w:val="24"/>
                <w:lang w:val="ru-RU"/>
              </w:rPr>
              <w:t xml:space="preserve"> </w:t>
            </w:r>
            <w:r w:rsidRPr="001A7FD7">
              <w:rPr>
                <w:sz w:val="24"/>
                <w:lang w:val="ru-RU"/>
              </w:rPr>
              <w:t>выявляет</w:t>
            </w:r>
          </w:p>
          <w:p w:rsidR="001A7FD7" w:rsidRPr="001A7FD7" w:rsidRDefault="001A7FD7" w:rsidP="00C44AC7">
            <w:pPr>
              <w:pStyle w:val="TableParagraph"/>
              <w:ind w:left="0"/>
              <w:jc w:val="both"/>
              <w:rPr>
                <w:sz w:val="24"/>
                <w:lang w:val="ru-RU"/>
              </w:rPr>
            </w:pPr>
            <w:r w:rsidRPr="001A7FD7">
              <w:rPr>
                <w:sz w:val="24"/>
                <w:lang w:val="ru-RU"/>
              </w:rPr>
              <w:t>проблему,</w:t>
            </w:r>
            <w:r w:rsidRPr="001A7FD7">
              <w:rPr>
                <w:spacing w:val="-15"/>
                <w:sz w:val="24"/>
                <w:lang w:val="ru-RU"/>
              </w:rPr>
              <w:t xml:space="preserve"> </w:t>
            </w:r>
            <w:r w:rsidRPr="001A7FD7">
              <w:rPr>
                <w:sz w:val="24"/>
                <w:lang w:val="ru-RU"/>
              </w:rPr>
              <w:t>совместно</w:t>
            </w:r>
          </w:p>
          <w:p w:rsidR="001A7FD7" w:rsidRPr="001A7FD7" w:rsidRDefault="001A7FD7" w:rsidP="00C44AC7">
            <w:pPr>
              <w:pStyle w:val="TableParagraph"/>
              <w:ind w:left="0"/>
              <w:jc w:val="both"/>
              <w:rPr>
                <w:sz w:val="24"/>
                <w:lang w:val="ru-RU"/>
              </w:rPr>
            </w:pPr>
            <w:r w:rsidRPr="001A7FD7">
              <w:rPr>
                <w:sz w:val="24"/>
                <w:lang w:val="ru-RU"/>
              </w:rPr>
              <w:t>формулирует</w:t>
            </w:r>
            <w:r w:rsidRPr="001A7FD7">
              <w:rPr>
                <w:spacing w:val="-10"/>
                <w:sz w:val="24"/>
                <w:lang w:val="ru-RU"/>
              </w:rPr>
              <w:t xml:space="preserve"> </w:t>
            </w:r>
            <w:r w:rsidRPr="001A7FD7">
              <w:rPr>
                <w:sz w:val="24"/>
                <w:lang w:val="ru-RU"/>
              </w:rPr>
              <w:t>цель</w:t>
            </w:r>
            <w:r w:rsidRPr="001A7FD7">
              <w:rPr>
                <w:spacing w:val="-10"/>
                <w:sz w:val="24"/>
                <w:lang w:val="ru-RU"/>
              </w:rPr>
              <w:t xml:space="preserve"> </w:t>
            </w:r>
            <w:r w:rsidRPr="001A7FD7">
              <w:rPr>
                <w:sz w:val="24"/>
                <w:lang w:val="ru-RU"/>
              </w:rPr>
              <w:t>работы</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1A7FD7" w:rsidRDefault="001A7FD7" w:rsidP="00C44AC7">
            <w:pPr>
              <w:pStyle w:val="TableParagraph"/>
              <w:ind w:left="0"/>
              <w:jc w:val="both"/>
              <w:rPr>
                <w:sz w:val="24"/>
                <w:lang w:val="ru-RU"/>
              </w:rPr>
            </w:pPr>
            <w:r w:rsidRPr="001A7FD7">
              <w:rPr>
                <w:spacing w:val="-2"/>
                <w:sz w:val="24"/>
                <w:lang w:val="ru-RU"/>
              </w:rPr>
              <w:t>формулирует</w:t>
            </w:r>
            <w:r w:rsidRPr="001A7FD7">
              <w:rPr>
                <w:spacing w:val="-12"/>
                <w:sz w:val="24"/>
                <w:lang w:val="ru-RU"/>
              </w:rPr>
              <w:t xml:space="preserve"> </w:t>
            </w:r>
            <w:r w:rsidRPr="001A7FD7">
              <w:rPr>
                <w:spacing w:val="-1"/>
                <w:sz w:val="24"/>
                <w:lang w:val="ru-RU"/>
              </w:rPr>
              <w:t>проблему,</w:t>
            </w:r>
          </w:p>
          <w:p w:rsidR="001A7FD7" w:rsidRPr="001A7FD7" w:rsidRDefault="001A7FD7" w:rsidP="00C44AC7">
            <w:pPr>
              <w:pStyle w:val="TableParagraph"/>
              <w:ind w:left="0"/>
              <w:jc w:val="both"/>
              <w:rPr>
                <w:sz w:val="24"/>
                <w:lang w:val="ru-RU"/>
              </w:rPr>
            </w:pPr>
            <w:r w:rsidRPr="001A7FD7">
              <w:rPr>
                <w:sz w:val="24"/>
                <w:lang w:val="ru-RU"/>
              </w:rPr>
              <w:t>анализирует</w:t>
            </w:r>
            <w:r w:rsidRPr="001A7FD7">
              <w:rPr>
                <w:spacing w:val="-5"/>
                <w:sz w:val="24"/>
                <w:lang w:val="ru-RU"/>
              </w:rPr>
              <w:t xml:space="preserve"> </w:t>
            </w:r>
            <w:r w:rsidRPr="001A7FD7">
              <w:rPr>
                <w:sz w:val="24"/>
                <w:lang w:val="ru-RU"/>
              </w:rPr>
              <w:t>причины</w:t>
            </w:r>
            <w:r w:rsidRPr="001A7FD7">
              <w:rPr>
                <w:spacing w:val="-3"/>
                <w:sz w:val="24"/>
                <w:lang w:val="ru-RU"/>
              </w:rPr>
              <w:t xml:space="preserve"> </w:t>
            </w:r>
            <w:r w:rsidRPr="001A7FD7">
              <w:rPr>
                <w:sz w:val="24"/>
                <w:lang w:val="ru-RU"/>
              </w:rPr>
              <w:t>ее</w:t>
            </w:r>
          </w:p>
          <w:p w:rsidR="001A7FD7" w:rsidRPr="001A7FD7" w:rsidRDefault="001A7FD7" w:rsidP="00C44AC7">
            <w:pPr>
              <w:pStyle w:val="TableParagraph"/>
              <w:ind w:left="0"/>
              <w:jc w:val="both"/>
              <w:rPr>
                <w:sz w:val="24"/>
                <w:lang w:val="ru-RU"/>
              </w:rPr>
            </w:pPr>
            <w:r w:rsidRPr="001A7FD7">
              <w:rPr>
                <w:sz w:val="24"/>
                <w:lang w:val="ru-RU"/>
              </w:rPr>
              <w:t>существования,</w:t>
            </w:r>
          </w:p>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4"/>
                <w:sz w:val="24"/>
                <w:lang w:val="ru-RU"/>
              </w:rPr>
              <w:t xml:space="preserve"> </w:t>
            </w:r>
            <w:r w:rsidRPr="00DB7268">
              <w:rPr>
                <w:sz w:val="24"/>
                <w:lang w:val="ru-RU"/>
              </w:rPr>
              <w:t>цель</w:t>
            </w:r>
            <w:r w:rsidRPr="00DB7268">
              <w:rPr>
                <w:spacing w:val="-4"/>
                <w:sz w:val="24"/>
                <w:lang w:val="ru-RU"/>
              </w:rPr>
              <w:t xml:space="preserve"> </w:t>
            </w:r>
            <w:r w:rsidRPr="00DB7268">
              <w:rPr>
                <w:sz w:val="24"/>
                <w:lang w:val="ru-RU"/>
              </w:rPr>
              <w:t>работы</w:t>
            </w:r>
          </w:p>
        </w:tc>
      </w:tr>
      <w:tr w:rsidR="001A7FD7" w:rsidTr="00DD76BF">
        <w:trPr>
          <w:trHeight w:val="1132"/>
        </w:trPr>
        <w:tc>
          <w:tcPr>
            <w:tcW w:w="1843" w:type="dxa"/>
          </w:tcPr>
          <w:p w:rsidR="001A7FD7" w:rsidRPr="001A7FD7" w:rsidRDefault="001A7FD7" w:rsidP="00C44AC7">
            <w:pPr>
              <w:pStyle w:val="TableParagraph"/>
              <w:ind w:left="0"/>
              <w:jc w:val="both"/>
              <w:rPr>
                <w:sz w:val="24"/>
                <w:lang w:val="ru-RU"/>
              </w:rPr>
            </w:pPr>
            <w:r w:rsidRPr="001A7FD7">
              <w:rPr>
                <w:sz w:val="24"/>
                <w:lang w:val="ru-RU"/>
              </w:rPr>
              <w:lastRenderedPageBreak/>
              <w:t>Определение</w:t>
            </w:r>
          </w:p>
          <w:p w:rsidR="001A7FD7" w:rsidRPr="001A7FD7" w:rsidRDefault="0019585E" w:rsidP="00C44AC7">
            <w:pPr>
              <w:pStyle w:val="TableParagraph"/>
              <w:tabs>
                <w:tab w:val="left" w:pos="1273"/>
              </w:tabs>
              <w:ind w:left="0"/>
              <w:jc w:val="both"/>
              <w:rPr>
                <w:sz w:val="24"/>
                <w:lang w:val="ru-RU"/>
              </w:rPr>
            </w:pPr>
            <w:r w:rsidRPr="001A7FD7">
              <w:rPr>
                <w:sz w:val="24"/>
                <w:lang w:val="ru-RU"/>
              </w:rPr>
              <w:t>У</w:t>
            </w:r>
            <w:r w:rsidR="001A7FD7" w:rsidRPr="001A7FD7">
              <w:rPr>
                <w:sz w:val="24"/>
                <w:lang w:val="ru-RU"/>
              </w:rPr>
              <w:t>чебных</w:t>
            </w:r>
            <w:r>
              <w:rPr>
                <w:sz w:val="24"/>
                <w:lang w:val="ru-RU"/>
              </w:rPr>
              <w:t xml:space="preserve"> </w:t>
            </w:r>
            <w:r w:rsidR="001A7FD7" w:rsidRPr="001A7FD7">
              <w:rPr>
                <w:sz w:val="24"/>
                <w:lang w:val="ru-RU"/>
              </w:rPr>
              <w:t>задач,</w:t>
            </w:r>
          </w:p>
          <w:p w:rsidR="001A7FD7" w:rsidRPr="001A7FD7" w:rsidRDefault="001A7FD7" w:rsidP="00C44AC7">
            <w:pPr>
              <w:pStyle w:val="TableParagraph"/>
              <w:ind w:left="0"/>
              <w:jc w:val="both"/>
              <w:rPr>
                <w:sz w:val="24"/>
                <w:lang w:val="ru-RU"/>
              </w:rPr>
            </w:pPr>
            <w:r w:rsidRPr="001A7FD7">
              <w:rPr>
                <w:sz w:val="24"/>
                <w:lang w:val="ru-RU"/>
              </w:rPr>
              <w:t>последовательно</w:t>
            </w:r>
          </w:p>
          <w:p w:rsidR="001A7FD7" w:rsidRPr="001A7FD7" w:rsidRDefault="001A7FD7" w:rsidP="00C44AC7">
            <w:pPr>
              <w:pStyle w:val="TableParagraph"/>
              <w:ind w:left="0"/>
              <w:jc w:val="both"/>
              <w:rPr>
                <w:sz w:val="24"/>
                <w:lang w:val="ru-RU"/>
              </w:rPr>
            </w:pPr>
            <w:r w:rsidRPr="001A7FD7">
              <w:rPr>
                <w:sz w:val="24"/>
                <w:lang w:val="ru-RU"/>
              </w:rPr>
              <w:t>сти</w:t>
            </w:r>
            <w:r w:rsidRPr="001A7FD7">
              <w:rPr>
                <w:spacing w:val="-2"/>
                <w:sz w:val="24"/>
                <w:lang w:val="ru-RU"/>
              </w:rPr>
              <w:t xml:space="preserve"> </w:t>
            </w:r>
            <w:r w:rsidRPr="001A7FD7">
              <w:rPr>
                <w:sz w:val="24"/>
                <w:lang w:val="ru-RU"/>
              </w:rPr>
              <w:t>действий</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Принимает</w:t>
            </w:r>
            <w:r w:rsidRPr="00DB7268">
              <w:rPr>
                <w:spacing w:val="-4"/>
                <w:sz w:val="24"/>
                <w:lang w:val="ru-RU"/>
              </w:rPr>
              <w:t xml:space="preserve"> </w:t>
            </w:r>
            <w:r w:rsidRPr="00DB7268">
              <w:rPr>
                <w:sz w:val="24"/>
                <w:lang w:val="ru-RU"/>
              </w:rPr>
              <w:t>учебные</w:t>
            </w:r>
          </w:p>
          <w:p w:rsidR="001A7FD7" w:rsidRPr="00DB7268" w:rsidRDefault="001A7FD7" w:rsidP="00C44AC7">
            <w:pPr>
              <w:pStyle w:val="TableParagraph"/>
              <w:ind w:left="0"/>
              <w:jc w:val="both"/>
              <w:rPr>
                <w:sz w:val="24"/>
                <w:lang w:val="ru-RU"/>
              </w:rPr>
            </w:pPr>
            <w:r w:rsidRPr="00DB7268">
              <w:rPr>
                <w:sz w:val="24"/>
                <w:lang w:val="ru-RU"/>
              </w:rPr>
              <w:t>задачи,</w:t>
            </w:r>
            <w:r w:rsidRPr="00DB7268">
              <w:rPr>
                <w:spacing w:val="-9"/>
                <w:sz w:val="24"/>
                <w:lang w:val="ru-RU"/>
              </w:rPr>
              <w:t xml:space="preserve"> </w:t>
            </w:r>
            <w:r w:rsidRPr="00DB7268">
              <w:rPr>
                <w:sz w:val="24"/>
                <w:lang w:val="ru-RU"/>
              </w:rPr>
              <w:t>определенные</w:t>
            </w:r>
          </w:p>
          <w:p w:rsidR="001A7FD7" w:rsidRPr="00DB7268" w:rsidRDefault="001A7FD7" w:rsidP="00C44AC7">
            <w:pPr>
              <w:pStyle w:val="TableParagraph"/>
              <w:ind w:left="0"/>
              <w:jc w:val="both"/>
              <w:rPr>
                <w:sz w:val="24"/>
                <w:lang w:val="ru-RU"/>
              </w:rPr>
            </w:pPr>
            <w:r w:rsidRPr="00DB7268">
              <w:rPr>
                <w:sz w:val="24"/>
                <w:lang w:val="ru-RU"/>
              </w:rPr>
              <w:t>учителем</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Совместно</w:t>
            </w:r>
            <w:r w:rsidRPr="00DB7268">
              <w:rPr>
                <w:spacing w:val="-3"/>
                <w:sz w:val="24"/>
                <w:lang w:val="ru-RU"/>
              </w:rPr>
              <w:t xml:space="preserve"> </w:t>
            </w:r>
            <w:r w:rsidRPr="00DB7268">
              <w:rPr>
                <w:sz w:val="24"/>
                <w:lang w:val="ru-RU"/>
              </w:rPr>
              <w:t>с</w:t>
            </w:r>
            <w:r w:rsidRPr="00DB7268">
              <w:rPr>
                <w:spacing w:val="-1"/>
                <w:sz w:val="24"/>
                <w:lang w:val="ru-RU"/>
              </w:rPr>
              <w:t xml:space="preserve"> </w:t>
            </w:r>
            <w:r w:rsidRPr="00DB7268">
              <w:rPr>
                <w:sz w:val="24"/>
                <w:lang w:val="ru-RU"/>
              </w:rPr>
              <w:t>учителем</w:t>
            </w:r>
          </w:p>
          <w:p w:rsidR="001A7FD7" w:rsidRPr="001A7FD7" w:rsidRDefault="001A7FD7" w:rsidP="00C44AC7">
            <w:pPr>
              <w:pStyle w:val="TableParagraph"/>
              <w:ind w:left="0"/>
              <w:jc w:val="both"/>
              <w:rPr>
                <w:sz w:val="24"/>
                <w:lang w:val="ru-RU"/>
              </w:rPr>
            </w:pPr>
            <w:r w:rsidRPr="001A7FD7">
              <w:rPr>
                <w:sz w:val="24"/>
                <w:lang w:val="ru-RU"/>
              </w:rPr>
              <w:t>определяет</w:t>
            </w:r>
            <w:r w:rsidRPr="001A7FD7">
              <w:rPr>
                <w:spacing w:val="-3"/>
                <w:sz w:val="24"/>
                <w:lang w:val="ru-RU"/>
              </w:rPr>
              <w:t xml:space="preserve"> </w:t>
            </w:r>
            <w:r w:rsidRPr="001A7FD7">
              <w:rPr>
                <w:sz w:val="24"/>
                <w:lang w:val="ru-RU"/>
              </w:rPr>
              <w:t>учебные</w:t>
            </w:r>
          </w:p>
          <w:p w:rsidR="001A7FD7" w:rsidRPr="001A7FD7" w:rsidRDefault="001A7FD7" w:rsidP="00C44AC7">
            <w:pPr>
              <w:pStyle w:val="TableParagraph"/>
              <w:ind w:left="0"/>
              <w:jc w:val="both"/>
              <w:rPr>
                <w:sz w:val="24"/>
                <w:lang w:val="ru-RU"/>
              </w:rPr>
            </w:pPr>
            <w:r w:rsidRPr="001A7FD7">
              <w:rPr>
                <w:sz w:val="24"/>
                <w:lang w:val="ru-RU"/>
              </w:rPr>
              <w:t>задачи,</w:t>
            </w:r>
          </w:p>
          <w:p w:rsidR="001A7FD7" w:rsidRPr="001A7FD7" w:rsidRDefault="001A7FD7" w:rsidP="00C44AC7">
            <w:pPr>
              <w:pStyle w:val="TableParagraph"/>
              <w:ind w:left="0"/>
              <w:jc w:val="both"/>
              <w:rPr>
                <w:sz w:val="24"/>
                <w:lang w:val="ru-RU"/>
              </w:rPr>
            </w:pPr>
            <w:r w:rsidRPr="001A7FD7">
              <w:rPr>
                <w:sz w:val="24"/>
                <w:lang w:val="ru-RU"/>
              </w:rPr>
              <w:t>последовательность действий</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1A7FD7" w:rsidRDefault="001A7FD7" w:rsidP="00C44AC7">
            <w:pPr>
              <w:pStyle w:val="TableParagraph"/>
              <w:ind w:left="0"/>
              <w:jc w:val="both"/>
              <w:rPr>
                <w:sz w:val="24"/>
                <w:lang w:val="ru-RU"/>
              </w:rPr>
            </w:pPr>
            <w:r w:rsidRPr="001A7FD7">
              <w:rPr>
                <w:sz w:val="24"/>
                <w:lang w:val="ru-RU"/>
              </w:rPr>
              <w:t>определяет</w:t>
            </w:r>
            <w:r w:rsidRPr="001A7FD7">
              <w:rPr>
                <w:spacing w:val="-2"/>
                <w:sz w:val="24"/>
                <w:lang w:val="ru-RU"/>
              </w:rPr>
              <w:t xml:space="preserve"> </w:t>
            </w:r>
            <w:r w:rsidRPr="001A7FD7">
              <w:rPr>
                <w:sz w:val="24"/>
                <w:lang w:val="ru-RU"/>
              </w:rPr>
              <w:t>учебные</w:t>
            </w:r>
          </w:p>
          <w:p w:rsidR="001A7FD7" w:rsidRPr="001A7FD7" w:rsidRDefault="001A7FD7" w:rsidP="00C44AC7">
            <w:pPr>
              <w:pStyle w:val="TableParagraph"/>
              <w:ind w:left="0"/>
              <w:jc w:val="both"/>
              <w:rPr>
                <w:sz w:val="24"/>
                <w:lang w:val="ru-RU"/>
              </w:rPr>
            </w:pPr>
            <w:r w:rsidRPr="001A7FD7">
              <w:rPr>
                <w:sz w:val="24"/>
                <w:lang w:val="ru-RU"/>
              </w:rPr>
              <w:t>задачи,</w:t>
            </w:r>
          </w:p>
          <w:p w:rsidR="001A7FD7" w:rsidRPr="00DB7268" w:rsidRDefault="001A7FD7" w:rsidP="00C44AC7">
            <w:pPr>
              <w:pStyle w:val="TableParagraph"/>
              <w:ind w:left="0"/>
              <w:jc w:val="both"/>
              <w:rPr>
                <w:sz w:val="24"/>
                <w:lang w:val="ru-RU"/>
              </w:rPr>
            </w:pPr>
            <w:r w:rsidRPr="00DB7268">
              <w:rPr>
                <w:sz w:val="24"/>
                <w:lang w:val="ru-RU"/>
              </w:rPr>
              <w:t>последовательность действий</w:t>
            </w:r>
            <w:r w:rsidRPr="00DB7268">
              <w:rPr>
                <w:spacing w:val="-2"/>
                <w:sz w:val="24"/>
                <w:lang w:val="ru-RU"/>
              </w:rPr>
              <w:t xml:space="preserve"> </w:t>
            </w:r>
            <w:r w:rsidRPr="00DB7268">
              <w:rPr>
                <w:sz w:val="24"/>
                <w:lang w:val="ru-RU"/>
              </w:rPr>
              <w:t>по</w:t>
            </w:r>
            <w:r w:rsidRPr="00DB7268">
              <w:rPr>
                <w:spacing w:val="-4"/>
                <w:sz w:val="24"/>
                <w:lang w:val="ru-RU"/>
              </w:rPr>
              <w:t xml:space="preserve"> </w:t>
            </w:r>
            <w:r w:rsidRPr="00DB7268">
              <w:rPr>
                <w:sz w:val="24"/>
                <w:lang w:val="ru-RU"/>
              </w:rPr>
              <w:t>их</w:t>
            </w:r>
          </w:p>
          <w:p w:rsidR="001A7FD7" w:rsidRPr="001A7FD7" w:rsidRDefault="001A7FD7" w:rsidP="00C44AC7">
            <w:pPr>
              <w:pStyle w:val="TableParagraph"/>
              <w:ind w:left="0"/>
              <w:jc w:val="both"/>
              <w:rPr>
                <w:sz w:val="24"/>
                <w:lang w:val="ru-RU"/>
              </w:rPr>
            </w:pPr>
            <w:r w:rsidRPr="001A7FD7">
              <w:rPr>
                <w:sz w:val="24"/>
                <w:lang w:val="ru-RU"/>
              </w:rPr>
              <w:t>достижению</w:t>
            </w:r>
          </w:p>
        </w:tc>
      </w:tr>
      <w:tr w:rsidR="001A7FD7" w:rsidTr="00DD76BF">
        <w:trPr>
          <w:trHeight w:val="385"/>
        </w:trPr>
        <w:tc>
          <w:tcPr>
            <w:tcW w:w="1843" w:type="dxa"/>
          </w:tcPr>
          <w:p w:rsidR="001A7FD7" w:rsidRPr="00DB7268" w:rsidRDefault="001A7FD7" w:rsidP="00C44AC7">
            <w:pPr>
              <w:pStyle w:val="TableParagraph"/>
              <w:ind w:left="0"/>
              <w:jc w:val="both"/>
              <w:rPr>
                <w:sz w:val="24"/>
                <w:lang w:val="ru-RU"/>
              </w:rPr>
            </w:pPr>
            <w:r w:rsidRPr="00DB7268">
              <w:rPr>
                <w:spacing w:val="-1"/>
                <w:sz w:val="24"/>
                <w:lang w:val="ru-RU"/>
              </w:rPr>
              <w:t>Планирование</w:t>
            </w:r>
            <w:r w:rsidRPr="00DB7268">
              <w:rPr>
                <w:spacing w:val="-57"/>
                <w:sz w:val="24"/>
                <w:lang w:val="ru-RU"/>
              </w:rPr>
              <w:t xml:space="preserve"> </w:t>
            </w:r>
            <w:r w:rsidRPr="00DB7268">
              <w:rPr>
                <w:sz w:val="24"/>
                <w:lang w:val="ru-RU"/>
              </w:rPr>
              <w:t>учебной</w:t>
            </w:r>
          </w:p>
          <w:p w:rsidR="001A7FD7" w:rsidRPr="00DB7268" w:rsidRDefault="00421481" w:rsidP="00C44AC7">
            <w:pPr>
              <w:pStyle w:val="TableParagraph"/>
              <w:tabs>
                <w:tab w:val="left" w:pos="1762"/>
              </w:tabs>
              <w:ind w:left="0"/>
              <w:jc w:val="both"/>
              <w:rPr>
                <w:sz w:val="24"/>
                <w:lang w:val="ru-RU"/>
              </w:rPr>
            </w:pPr>
            <w:r>
              <w:rPr>
                <w:sz w:val="24"/>
                <w:lang w:val="ru-RU"/>
              </w:rPr>
              <w:t xml:space="preserve">Деятельности </w:t>
            </w:r>
            <w:r w:rsidR="001A7FD7" w:rsidRPr="00DB7268">
              <w:rPr>
                <w:spacing w:val="-3"/>
                <w:sz w:val="24"/>
                <w:lang w:val="ru-RU"/>
              </w:rPr>
              <w:t>в</w:t>
            </w:r>
            <w:r w:rsidR="001A7FD7" w:rsidRPr="00DB7268">
              <w:rPr>
                <w:spacing w:val="-57"/>
                <w:sz w:val="24"/>
                <w:lang w:val="ru-RU"/>
              </w:rPr>
              <w:t xml:space="preserve"> </w:t>
            </w:r>
            <w:r>
              <w:rPr>
                <w:sz w:val="24"/>
                <w:lang w:val="ru-RU"/>
              </w:rPr>
              <w:t xml:space="preserve">соответствии </w:t>
            </w:r>
            <w:r w:rsidR="001A7FD7" w:rsidRPr="00DB7268">
              <w:rPr>
                <w:spacing w:val="-3"/>
                <w:sz w:val="24"/>
                <w:lang w:val="ru-RU"/>
              </w:rPr>
              <w:t>с</w:t>
            </w:r>
            <w:r w:rsidR="001A7FD7" w:rsidRPr="00DB7268">
              <w:rPr>
                <w:spacing w:val="-57"/>
                <w:sz w:val="24"/>
                <w:lang w:val="ru-RU"/>
              </w:rPr>
              <w:t xml:space="preserve"> </w:t>
            </w:r>
            <w:r w:rsidR="001A7FD7" w:rsidRPr="00DB7268">
              <w:rPr>
                <w:sz w:val="24"/>
                <w:lang w:val="ru-RU"/>
              </w:rPr>
              <w:t>поставленной</w:t>
            </w:r>
            <w:r w:rsidR="001A7FD7" w:rsidRPr="00DB7268">
              <w:rPr>
                <w:spacing w:val="1"/>
                <w:sz w:val="24"/>
                <w:lang w:val="ru-RU"/>
              </w:rPr>
              <w:t xml:space="preserve"> </w:t>
            </w:r>
            <w:r w:rsidR="001A7FD7" w:rsidRPr="00DB7268">
              <w:rPr>
                <w:sz w:val="24"/>
                <w:lang w:val="ru-RU"/>
              </w:rPr>
              <w:t>целью</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Принимает</w:t>
            </w:r>
            <w:r w:rsidRPr="00DB7268">
              <w:rPr>
                <w:spacing w:val="-8"/>
                <w:sz w:val="24"/>
                <w:lang w:val="ru-RU"/>
              </w:rPr>
              <w:t xml:space="preserve"> </w:t>
            </w:r>
            <w:r w:rsidRPr="00DB7268">
              <w:rPr>
                <w:sz w:val="24"/>
                <w:lang w:val="ru-RU"/>
              </w:rPr>
              <w:t>и</w:t>
            </w:r>
            <w:r w:rsidRPr="00DB7268">
              <w:rPr>
                <w:spacing w:val="-8"/>
                <w:sz w:val="24"/>
                <w:lang w:val="ru-RU"/>
              </w:rPr>
              <w:t xml:space="preserve"> </w:t>
            </w:r>
            <w:r w:rsidRPr="00DB7268">
              <w:rPr>
                <w:sz w:val="24"/>
                <w:lang w:val="ru-RU"/>
              </w:rPr>
              <w:t>выполняет</w:t>
            </w:r>
            <w:r w:rsidRPr="00DB7268">
              <w:rPr>
                <w:spacing w:val="-57"/>
                <w:sz w:val="24"/>
                <w:lang w:val="ru-RU"/>
              </w:rPr>
              <w:t xml:space="preserve"> </w:t>
            </w:r>
            <w:r w:rsidRPr="00DB7268">
              <w:rPr>
                <w:sz w:val="24"/>
                <w:lang w:val="ru-RU"/>
              </w:rPr>
              <w:t>предложенный</w:t>
            </w:r>
            <w:r w:rsidRPr="00DB7268">
              <w:rPr>
                <w:spacing w:val="-4"/>
                <w:sz w:val="24"/>
                <w:lang w:val="ru-RU"/>
              </w:rPr>
              <w:t xml:space="preserve"> </w:t>
            </w:r>
            <w:r w:rsidRPr="00DB7268">
              <w:rPr>
                <w:sz w:val="24"/>
                <w:lang w:val="ru-RU"/>
              </w:rPr>
              <w:t>план</w:t>
            </w:r>
          </w:p>
          <w:p w:rsidR="001A7FD7" w:rsidRPr="00DB7268" w:rsidRDefault="001A7FD7" w:rsidP="00C44AC7">
            <w:pPr>
              <w:pStyle w:val="TableParagraph"/>
              <w:ind w:left="0"/>
              <w:jc w:val="both"/>
              <w:rPr>
                <w:sz w:val="24"/>
                <w:lang w:val="ru-RU"/>
              </w:rPr>
            </w:pPr>
            <w:r w:rsidRPr="00DB7268">
              <w:rPr>
                <w:sz w:val="24"/>
                <w:lang w:val="ru-RU"/>
              </w:rPr>
              <w:t>действий</w:t>
            </w:r>
            <w:r w:rsidRPr="00DB7268">
              <w:rPr>
                <w:spacing w:val="-7"/>
                <w:sz w:val="24"/>
                <w:lang w:val="ru-RU"/>
              </w:rPr>
              <w:t xml:space="preserve"> </w:t>
            </w:r>
            <w:r w:rsidRPr="00DB7268">
              <w:rPr>
                <w:sz w:val="24"/>
                <w:lang w:val="ru-RU"/>
              </w:rPr>
              <w:t>по</w:t>
            </w:r>
            <w:r w:rsidRPr="00DB7268">
              <w:rPr>
                <w:spacing w:val="-6"/>
                <w:sz w:val="24"/>
                <w:lang w:val="ru-RU"/>
              </w:rPr>
              <w:t xml:space="preserve"> </w:t>
            </w:r>
            <w:r w:rsidRPr="00DB7268">
              <w:rPr>
                <w:sz w:val="24"/>
                <w:lang w:val="ru-RU"/>
              </w:rPr>
              <w:t>выполнению</w:t>
            </w:r>
            <w:r w:rsidRPr="00DB7268">
              <w:rPr>
                <w:spacing w:val="-57"/>
                <w:sz w:val="24"/>
                <w:lang w:val="ru-RU"/>
              </w:rPr>
              <w:t xml:space="preserve"> </w:t>
            </w:r>
            <w:r w:rsidRPr="00DB7268">
              <w:rPr>
                <w:sz w:val="24"/>
                <w:lang w:val="ru-RU"/>
              </w:rPr>
              <w:t>поставленной задачи, не</w:t>
            </w:r>
            <w:r w:rsidRPr="00DB7268">
              <w:rPr>
                <w:spacing w:val="1"/>
                <w:sz w:val="24"/>
                <w:lang w:val="ru-RU"/>
              </w:rPr>
              <w:t xml:space="preserve"> </w:t>
            </w:r>
            <w:r w:rsidRPr="00DB7268">
              <w:rPr>
                <w:sz w:val="24"/>
                <w:lang w:val="ru-RU"/>
              </w:rPr>
              <w:t>распределяет время на</w:t>
            </w:r>
            <w:r w:rsidRPr="00DB7268">
              <w:rPr>
                <w:spacing w:val="1"/>
                <w:sz w:val="24"/>
                <w:lang w:val="ru-RU"/>
              </w:rPr>
              <w:t xml:space="preserve"> </w:t>
            </w:r>
            <w:r w:rsidRPr="00DB7268">
              <w:rPr>
                <w:sz w:val="24"/>
                <w:lang w:val="ru-RU"/>
              </w:rPr>
              <w:t>выполнение</w:t>
            </w:r>
            <w:r w:rsidRPr="00DB7268">
              <w:rPr>
                <w:spacing w:val="-1"/>
                <w:sz w:val="24"/>
                <w:lang w:val="ru-RU"/>
              </w:rPr>
              <w:t xml:space="preserve"> </w:t>
            </w:r>
            <w:r w:rsidRPr="00DB7268">
              <w:rPr>
                <w:sz w:val="24"/>
                <w:lang w:val="ru-RU"/>
              </w:rPr>
              <w:t>учебного</w:t>
            </w:r>
          </w:p>
          <w:p w:rsidR="001A7FD7" w:rsidRPr="00DB7268" w:rsidRDefault="001A7FD7" w:rsidP="00C44AC7">
            <w:pPr>
              <w:pStyle w:val="TableParagraph"/>
              <w:ind w:left="0"/>
              <w:jc w:val="both"/>
              <w:rPr>
                <w:sz w:val="24"/>
                <w:lang w:val="ru-RU"/>
              </w:rPr>
            </w:pPr>
            <w:r w:rsidRPr="00DB7268">
              <w:rPr>
                <w:spacing w:val="-1"/>
                <w:sz w:val="24"/>
                <w:lang w:val="ru-RU"/>
              </w:rPr>
              <w:t>задания,</w:t>
            </w:r>
            <w:r w:rsidRPr="00DB7268">
              <w:rPr>
                <w:spacing w:val="-9"/>
                <w:sz w:val="24"/>
                <w:lang w:val="ru-RU"/>
              </w:rPr>
              <w:t xml:space="preserve"> </w:t>
            </w:r>
            <w:r w:rsidRPr="00DB7268">
              <w:rPr>
                <w:sz w:val="24"/>
                <w:lang w:val="ru-RU"/>
              </w:rPr>
              <w:t>требует</w:t>
            </w:r>
          </w:p>
          <w:p w:rsidR="001A7FD7" w:rsidRPr="00DB7268" w:rsidRDefault="001A7FD7" w:rsidP="00C44AC7">
            <w:pPr>
              <w:pStyle w:val="TableParagraph"/>
              <w:ind w:left="0"/>
              <w:jc w:val="both"/>
              <w:rPr>
                <w:sz w:val="24"/>
                <w:lang w:val="ru-RU"/>
              </w:rPr>
            </w:pPr>
            <w:r w:rsidRPr="00DB7268">
              <w:rPr>
                <w:sz w:val="24"/>
                <w:lang w:val="ru-RU"/>
              </w:rPr>
              <w:t>постоянного</w:t>
            </w:r>
            <w:r w:rsidRPr="00DB7268">
              <w:rPr>
                <w:spacing w:val="-9"/>
                <w:sz w:val="24"/>
                <w:lang w:val="ru-RU"/>
              </w:rPr>
              <w:t xml:space="preserve"> </w:t>
            </w:r>
            <w:r w:rsidRPr="00DB7268">
              <w:rPr>
                <w:sz w:val="24"/>
                <w:lang w:val="ru-RU"/>
              </w:rPr>
              <w:t>внимания</w:t>
            </w:r>
            <w:r w:rsidRPr="00DB7268">
              <w:rPr>
                <w:spacing w:val="-11"/>
                <w:sz w:val="24"/>
                <w:lang w:val="ru-RU"/>
              </w:rPr>
              <w:t xml:space="preserve"> </w:t>
            </w:r>
            <w:r w:rsidRPr="00DB7268">
              <w:rPr>
                <w:sz w:val="24"/>
                <w:lang w:val="ru-RU"/>
              </w:rPr>
              <w:t>со</w:t>
            </w:r>
            <w:r w:rsidRPr="00DB7268">
              <w:rPr>
                <w:spacing w:val="-57"/>
                <w:sz w:val="24"/>
                <w:lang w:val="ru-RU"/>
              </w:rPr>
              <w:t xml:space="preserve"> </w:t>
            </w:r>
            <w:r w:rsidRPr="00DB7268">
              <w:rPr>
                <w:sz w:val="24"/>
                <w:lang w:val="ru-RU"/>
              </w:rPr>
              <w:t>стороны учителя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Определяет</w:t>
            </w:r>
          </w:p>
          <w:p w:rsidR="001A7FD7" w:rsidRPr="00DB7268" w:rsidRDefault="001A7FD7" w:rsidP="00C44AC7">
            <w:pPr>
              <w:pStyle w:val="TableParagraph"/>
              <w:ind w:left="0"/>
              <w:jc w:val="both"/>
              <w:rPr>
                <w:sz w:val="24"/>
                <w:lang w:val="ru-RU"/>
              </w:rPr>
            </w:pPr>
            <w:r w:rsidRPr="00DB7268">
              <w:rPr>
                <w:sz w:val="24"/>
                <w:lang w:val="ru-RU"/>
              </w:rPr>
              <w:t>последовательность</w:t>
            </w:r>
            <w:r w:rsidRPr="00DB7268">
              <w:rPr>
                <w:spacing w:val="1"/>
                <w:sz w:val="24"/>
                <w:lang w:val="ru-RU"/>
              </w:rPr>
              <w:t xml:space="preserve"> </w:t>
            </w:r>
            <w:r w:rsidRPr="00DB7268">
              <w:rPr>
                <w:spacing w:val="-1"/>
                <w:sz w:val="24"/>
                <w:lang w:val="ru-RU"/>
              </w:rPr>
              <w:t>действий,</w:t>
            </w:r>
            <w:r w:rsidRPr="00DB7268">
              <w:rPr>
                <w:spacing w:val="-10"/>
                <w:sz w:val="24"/>
                <w:lang w:val="ru-RU"/>
              </w:rPr>
              <w:t xml:space="preserve"> </w:t>
            </w:r>
            <w:r w:rsidRPr="00DB7268">
              <w:rPr>
                <w:sz w:val="24"/>
                <w:lang w:val="ru-RU"/>
              </w:rPr>
              <w:t>планирует</w:t>
            </w:r>
          </w:p>
          <w:p w:rsidR="001A7FD7" w:rsidRPr="00DB7268" w:rsidRDefault="001A7FD7" w:rsidP="00C44AC7">
            <w:pPr>
              <w:pStyle w:val="TableParagraph"/>
              <w:ind w:left="0"/>
              <w:jc w:val="both"/>
              <w:rPr>
                <w:sz w:val="24"/>
                <w:lang w:val="ru-RU"/>
              </w:rPr>
            </w:pPr>
            <w:r w:rsidRPr="00DB7268">
              <w:rPr>
                <w:sz w:val="24"/>
                <w:lang w:val="ru-RU"/>
              </w:rPr>
              <w:t>время</w:t>
            </w:r>
            <w:r w:rsidRPr="00DB7268">
              <w:rPr>
                <w:spacing w:val="-5"/>
                <w:sz w:val="24"/>
                <w:lang w:val="ru-RU"/>
              </w:rPr>
              <w:t xml:space="preserve"> </w:t>
            </w:r>
            <w:r w:rsidRPr="00DB7268">
              <w:rPr>
                <w:sz w:val="24"/>
                <w:lang w:val="ru-RU"/>
              </w:rPr>
              <w:t>для</w:t>
            </w:r>
            <w:r w:rsidRPr="00DB7268">
              <w:rPr>
                <w:spacing w:val="-5"/>
                <w:sz w:val="24"/>
                <w:lang w:val="ru-RU"/>
              </w:rPr>
              <w:t xml:space="preserve"> </w:t>
            </w:r>
            <w:r w:rsidRPr="00DB7268">
              <w:rPr>
                <w:sz w:val="24"/>
                <w:lang w:val="ru-RU"/>
              </w:rPr>
              <w:t>выполнения</w:t>
            </w:r>
            <w:r w:rsidRPr="00DB7268">
              <w:rPr>
                <w:spacing w:val="-57"/>
                <w:sz w:val="24"/>
                <w:lang w:val="ru-RU"/>
              </w:rPr>
              <w:t xml:space="preserve"> </w:t>
            </w:r>
            <w:r w:rsidRPr="00DB7268">
              <w:rPr>
                <w:sz w:val="24"/>
                <w:lang w:val="ru-RU"/>
              </w:rPr>
              <w:t>поставленной</w:t>
            </w:r>
            <w:r w:rsidRPr="00DB7268">
              <w:rPr>
                <w:spacing w:val="-4"/>
                <w:sz w:val="24"/>
                <w:lang w:val="ru-RU"/>
              </w:rPr>
              <w:t xml:space="preserve"> </w:t>
            </w:r>
            <w:r w:rsidRPr="00DB7268">
              <w:rPr>
                <w:sz w:val="24"/>
                <w:lang w:val="ru-RU"/>
              </w:rPr>
              <w:t>задачи</w:t>
            </w:r>
          </w:p>
        </w:tc>
        <w:tc>
          <w:tcPr>
            <w:tcW w:w="2224" w:type="dxa"/>
          </w:tcPr>
          <w:p w:rsidR="001A7FD7" w:rsidRPr="00DB7268" w:rsidRDefault="001A7FD7" w:rsidP="00C44AC7">
            <w:pPr>
              <w:pStyle w:val="TableParagraph"/>
              <w:ind w:left="0"/>
              <w:jc w:val="both"/>
              <w:rPr>
                <w:sz w:val="24"/>
                <w:lang w:val="ru-RU"/>
              </w:rPr>
            </w:pPr>
            <w:r w:rsidRPr="00DB7268">
              <w:rPr>
                <w:spacing w:val="-1"/>
                <w:sz w:val="24"/>
                <w:lang w:val="ru-RU"/>
              </w:rPr>
              <w:t>Определяет возможные</w:t>
            </w:r>
            <w:r w:rsidRPr="00DB7268">
              <w:rPr>
                <w:spacing w:val="-57"/>
                <w:sz w:val="24"/>
                <w:lang w:val="ru-RU"/>
              </w:rPr>
              <w:t xml:space="preserve"> </w:t>
            </w:r>
            <w:r w:rsidRPr="00DB7268">
              <w:rPr>
                <w:sz w:val="24"/>
                <w:lang w:val="ru-RU"/>
              </w:rPr>
              <w:t>пути выполнения</w:t>
            </w:r>
            <w:r w:rsidRPr="00DB7268">
              <w:rPr>
                <w:spacing w:val="1"/>
                <w:sz w:val="24"/>
                <w:lang w:val="ru-RU"/>
              </w:rPr>
              <w:t xml:space="preserve"> </w:t>
            </w:r>
            <w:r w:rsidRPr="00DB7268">
              <w:rPr>
                <w:sz w:val="24"/>
                <w:lang w:val="ru-RU"/>
              </w:rPr>
              <w:t>поставленной задачи,</w:t>
            </w:r>
            <w:r w:rsidRPr="00DB7268">
              <w:rPr>
                <w:spacing w:val="1"/>
                <w:sz w:val="24"/>
                <w:lang w:val="ru-RU"/>
              </w:rPr>
              <w:t xml:space="preserve"> </w:t>
            </w:r>
            <w:r w:rsidRPr="00DB7268">
              <w:rPr>
                <w:sz w:val="24"/>
                <w:lang w:val="ru-RU"/>
              </w:rPr>
              <w:t>необходимые при этом</w:t>
            </w:r>
            <w:r w:rsidRPr="00DB7268">
              <w:rPr>
                <w:spacing w:val="-57"/>
                <w:sz w:val="24"/>
                <w:lang w:val="ru-RU"/>
              </w:rPr>
              <w:t xml:space="preserve"> </w:t>
            </w:r>
            <w:r w:rsidRPr="00DB7268">
              <w:rPr>
                <w:sz w:val="24"/>
                <w:lang w:val="ru-RU"/>
              </w:rPr>
              <w:t>ресурсы</w:t>
            </w:r>
            <w:r w:rsidRPr="00DB7268">
              <w:rPr>
                <w:spacing w:val="-1"/>
                <w:sz w:val="24"/>
                <w:lang w:val="ru-RU"/>
              </w:rPr>
              <w:t xml:space="preserve"> </w:t>
            </w:r>
            <w:r w:rsidRPr="00DB7268">
              <w:rPr>
                <w:sz w:val="24"/>
                <w:lang w:val="ru-RU"/>
              </w:rPr>
              <w:t>и время,</w:t>
            </w:r>
          </w:p>
          <w:p w:rsidR="001A7FD7" w:rsidRDefault="001A7FD7" w:rsidP="00C44AC7">
            <w:pPr>
              <w:pStyle w:val="TableParagraph"/>
              <w:ind w:left="0"/>
              <w:jc w:val="both"/>
              <w:rPr>
                <w:sz w:val="24"/>
              </w:rPr>
            </w:pPr>
            <w:r>
              <w:rPr>
                <w:spacing w:val="-1"/>
                <w:sz w:val="24"/>
              </w:rPr>
              <w:t xml:space="preserve">выбирает </w:t>
            </w:r>
            <w:r>
              <w:rPr>
                <w:sz w:val="24"/>
              </w:rPr>
              <w:t>эффективный</w:t>
            </w:r>
            <w:r>
              <w:rPr>
                <w:spacing w:val="-57"/>
                <w:sz w:val="24"/>
              </w:rPr>
              <w:t xml:space="preserve"> </w:t>
            </w:r>
            <w:r>
              <w:rPr>
                <w:sz w:val="24"/>
              </w:rPr>
              <w:t>путь</w:t>
            </w:r>
            <w:r>
              <w:rPr>
                <w:spacing w:val="-1"/>
                <w:sz w:val="24"/>
              </w:rPr>
              <w:t xml:space="preserve"> </w:t>
            </w:r>
            <w:r>
              <w:rPr>
                <w:sz w:val="24"/>
              </w:rPr>
              <w:t>решения</w:t>
            </w:r>
          </w:p>
        </w:tc>
      </w:tr>
      <w:tr w:rsidR="001A7FD7" w:rsidTr="00DD76BF">
        <w:trPr>
          <w:trHeight w:val="561"/>
        </w:trPr>
        <w:tc>
          <w:tcPr>
            <w:tcW w:w="1843" w:type="dxa"/>
          </w:tcPr>
          <w:p w:rsidR="001A7FD7" w:rsidRDefault="001A7FD7" w:rsidP="00C44AC7">
            <w:pPr>
              <w:pStyle w:val="TableParagraph"/>
              <w:ind w:left="0"/>
              <w:jc w:val="both"/>
              <w:rPr>
                <w:sz w:val="24"/>
              </w:rPr>
            </w:pPr>
            <w:r>
              <w:rPr>
                <w:spacing w:val="-1"/>
                <w:sz w:val="24"/>
              </w:rPr>
              <w:t>Оценивание</w:t>
            </w:r>
            <w:r>
              <w:rPr>
                <w:spacing w:val="-57"/>
                <w:sz w:val="24"/>
              </w:rPr>
              <w:t xml:space="preserve"> </w:t>
            </w:r>
            <w:r>
              <w:rPr>
                <w:sz w:val="24"/>
              </w:rPr>
              <w:t>учебных</w:t>
            </w:r>
          </w:p>
          <w:p w:rsidR="001A7FD7" w:rsidRDefault="001A7FD7" w:rsidP="00C44AC7">
            <w:pPr>
              <w:pStyle w:val="TableParagraph"/>
              <w:ind w:left="0"/>
              <w:jc w:val="both"/>
              <w:rPr>
                <w:sz w:val="24"/>
              </w:rPr>
            </w:pPr>
            <w:r>
              <w:rPr>
                <w:sz w:val="24"/>
              </w:rPr>
              <w:t>действий</w:t>
            </w:r>
          </w:p>
        </w:tc>
        <w:tc>
          <w:tcPr>
            <w:tcW w:w="2928" w:type="dxa"/>
          </w:tcPr>
          <w:p w:rsidR="001A7FD7" w:rsidRPr="00DB7268" w:rsidRDefault="001A7FD7" w:rsidP="00C44AC7">
            <w:pPr>
              <w:pStyle w:val="TableParagraph"/>
              <w:ind w:left="0"/>
              <w:jc w:val="both"/>
              <w:rPr>
                <w:sz w:val="24"/>
                <w:lang w:val="ru-RU"/>
              </w:rPr>
            </w:pPr>
            <w:r w:rsidRPr="00DB7268">
              <w:rPr>
                <w:sz w:val="24"/>
                <w:lang w:val="ru-RU"/>
              </w:rPr>
              <w:t>Высказывает оценочное</w:t>
            </w:r>
            <w:r w:rsidRPr="00DB7268">
              <w:rPr>
                <w:spacing w:val="1"/>
                <w:sz w:val="24"/>
                <w:lang w:val="ru-RU"/>
              </w:rPr>
              <w:t xml:space="preserve"> </w:t>
            </w:r>
            <w:r w:rsidRPr="00DB7268">
              <w:rPr>
                <w:sz w:val="24"/>
                <w:lang w:val="ru-RU"/>
              </w:rPr>
              <w:t>суждение о результатах</w:t>
            </w:r>
            <w:r w:rsidRPr="00DB7268">
              <w:rPr>
                <w:spacing w:val="1"/>
                <w:sz w:val="24"/>
                <w:lang w:val="ru-RU"/>
              </w:rPr>
              <w:t xml:space="preserve"> </w:t>
            </w:r>
            <w:r w:rsidRPr="00DB7268">
              <w:rPr>
                <w:sz w:val="24"/>
                <w:lang w:val="ru-RU"/>
              </w:rPr>
              <w:t>деятельности,</w:t>
            </w:r>
            <w:r w:rsidRPr="00DB7268">
              <w:rPr>
                <w:spacing w:val="-3"/>
                <w:sz w:val="24"/>
                <w:lang w:val="ru-RU"/>
              </w:rPr>
              <w:t xml:space="preserve"> </w:t>
            </w:r>
            <w:r w:rsidRPr="00DB7268">
              <w:rPr>
                <w:sz w:val="24"/>
                <w:lang w:val="ru-RU"/>
              </w:rPr>
              <w:t>совместно</w:t>
            </w:r>
          </w:p>
          <w:p w:rsidR="001A7FD7" w:rsidRPr="00DB7268" w:rsidRDefault="001A7FD7" w:rsidP="00C44AC7">
            <w:pPr>
              <w:pStyle w:val="TableParagraph"/>
              <w:ind w:left="0"/>
              <w:jc w:val="both"/>
              <w:rPr>
                <w:sz w:val="24"/>
                <w:lang w:val="ru-RU"/>
              </w:rPr>
            </w:pPr>
            <w:r w:rsidRPr="00DB7268">
              <w:rPr>
                <w:sz w:val="24"/>
                <w:lang w:val="ru-RU"/>
              </w:rPr>
              <w:t>с</w:t>
            </w:r>
            <w:r w:rsidRPr="00DB7268">
              <w:rPr>
                <w:spacing w:val="-11"/>
                <w:sz w:val="24"/>
                <w:lang w:val="ru-RU"/>
              </w:rPr>
              <w:t xml:space="preserve"> </w:t>
            </w:r>
            <w:r w:rsidRPr="00DB7268">
              <w:rPr>
                <w:sz w:val="24"/>
                <w:lang w:val="ru-RU"/>
              </w:rPr>
              <w:t>учителем</w:t>
            </w:r>
            <w:r w:rsidRPr="00DB7268">
              <w:rPr>
                <w:spacing w:val="-9"/>
                <w:sz w:val="24"/>
                <w:lang w:val="ru-RU"/>
              </w:rPr>
              <w:t xml:space="preserve"> </w:t>
            </w:r>
            <w:r w:rsidRPr="00DB7268">
              <w:rPr>
                <w:sz w:val="24"/>
                <w:lang w:val="ru-RU"/>
              </w:rPr>
              <w:t>устанавливает</w:t>
            </w:r>
            <w:r w:rsidRPr="00DB7268">
              <w:rPr>
                <w:spacing w:val="-57"/>
                <w:sz w:val="24"/>
                <w:lang w:val="ru-RU"/>
              </w:rPr>
              <w:t xml:space="preserve"> </w:t>
            </w:r>
            <w:r w:rsidRPr="00DB7268">
              <w:rPr>
                <w:sz w:val="24"/>
                <w:lang w:val="ru-RU"/>
              </w:rPr>
              <w:t>соответствие результата</w:t>
            </w:r>
            <w:r w:rsidRPr="00DB7268">
              <w:rPr>
                <w:spacing w:val="1"/>
                <w:sz w:val="24"/>
                <w:lang w:val="ru-RU"/>
              </w:rPr>
              <w:t xml:space="preserve"> </w:t>
            </w:r>
            <w:r w:rsidRPr="00DB7268">
              <w:rPr>
                <w:sz w:val="24"/>
                <w:lang w:val="ru-RU"/>
              </w:rPr>
              <w:t>поставленной</w:t>
            </w:r>
            <w:r w:rsidRPr="00DB7268">
              <w:rPr>
                <w:spacing w:val="-1"/>
                <w:sz w:val="24"/>
                <w:lang w:val="ru-RU"/>
              </w:rPr>
              <w:t xml:space="preserve"> </w:t>
            </w:r>
            <w:r w:rsidRPr="00DB7268">
              <w:rPr>
                <w:sz w:val="24"/>
                <w:lang w:val="ru-RU"/>
              </w:rPr>
              <w:t>цели</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По заданному алгоритму</w:t>
            </w:r>
            <w:r w:rsidRPr="00DB7268">
              <w:rPr>
                <w:spacing w:val="-57"/>
                <w:sz w:val="24"/>
                <w:lang w:val="ru-RU"/>
              </w:rPr>
              <w:t xml:space="preserve"> </w:t>
            </w:r>
            <w:r w:rsidRPr="00DB7268">
              <w:rPr>
                <w:sz w:val="24"/>
                <w:lang w:val="ru-RU"/>
              </w:rPr>
              <w:t>определяет правильность</w:t>
            </w:r>
            <w:r w:rsidRPr="00DB7268">
              <w:rPr>
                <w:spacing w:val="-57"/>
                <w:sz w:val="24"/>
                <w:lang w:val="ru-RU"/>
              </w:rPr>
              <w:t xml:space="preserve"> </w:t>
            </w:r>
            <w:r w:rsidRPr="00DB7268">
              <w:rPr>
                <w:sz w:val="24"/>
                <w:lang w:val="ru-RU"/>
              </w:rPr>
              <w:t>выполнения учебной</w:t>
            </w:r>
          </w:p>
          <w:p w:rsidR="001A7FD7" w:rsidRPr="00DB7268" w:rsidRDefault="001A7FD7" w:rsidP="00C44AC7">
            <w:pPr>
              <w:pStyle w:val="TableParagraph"/>
              <w:ind w:left="0"/>
              <w:jc w:val="both"/>
              <w:rPr>
                <w:sz w:val="24"/>
                <w:lang w:val="ru-RU"/>
              </w:rPr>
            </w:pPr>
            <w:r w:rsidRPr="00DB7268">
              <w:rPr>
                <w:sz w:val="24"/>
                <w:lang w:val="ru-RU"/>
              </w:rPr>
              <w:t>задачи, определяет</w:t>
            </w:r>
            <w:r w:rsidRPr="00DB7268">
              <w:rPr>
                <w:spacing w:val="1"/>
                <w:sz w:val="24"/>
                <w:lang w:val="ru-RU"/>
              </w:rPr>
              <w:t xml:space="preserve"> </w:t>
            </w:r>
            <w:r w:rsidRPr="00DB7268">
              <w:rPr>
                <w:spacing w:val="-1"/>
                <w:sz w:val="24"/>
                <w:lang w:val="ru-RU"/>
              </w:rPr>
              <w:t>соответствие</w:t>
            </w:r>
            <w:r w:rsidRPr="00DB7268">
              <w:rPr>
                <w:spacing w:val="-10"/>
                <w:sz w:val="24"/>
                <w:lang w:val="ru-RU"/>
              </w:rPr>
              <w:t xml:space="preserve"> </w:t>
            </w:r>
            <w:r w:rsidRPr="00DB7268">
              <w:rPr>
                <w:spacing w:val="-1"/>
                <w:sz w:val="24"/>
                <w:lang w:val="ru-RU"/>
              </w:rPr>
              <w:t>результата</w:t>
            </w:r>
            <w:r w:rsidRPr="00DB7268">
              <w:rPr>
                <w:spacing w:val="-57"/>
                <w:sz w:val="24"/>
                <w:lang w:val="ru-RU"/>
              </w:rPr>
              <w:t xml:space="preserve"> </w:t>
            </w:r>
            <w:r w:rsidRPr="00DB7268">
              <w:rPr>
                <w:sz w:val="24"/>
                <w:lang w:val="ru-RU"/>
              </w:rPr>
              <w:t>поставленной цели,</w:t>
            </w:r>
            <w:r w:rsidRPr="00DB7268">
              <w:rPr>
                <w:spacing w:val="1"/>
                <w:sz w:val="24"/>
                <w:lang w:val="ru-RU"/>
              </w:rPr>
              <w:t xml:space="preserve"> </w:t>
            </w:r>
            <w:r w:rsidRPr="00DB7268">
              <w:rPr>
                <w:sz w:val="24"/>
                <w:lang w:val="ru-RU"/>
              </w:rPr>
              <w:t>высказывает оценочное</w:t>
            </w:r>
            <w:r w:rsidRPr="00DB7268">
              <w:rPr>
                <w:spacing w:val="-57"/>
                <w:sz w:val="24"/>
                <w:lang w:val="ru-RU"/>
              </w:rPr>
              <w:t xml:space="preserve"> </w:t>
            </w:r>
            <w:r w:rsidRPr="00DB7268">
              <w:rPr>
                <w:sz w:val="24"/>
                <w:lang w:val="ru-RU"/>
              </w:rPr>
              <w:t>суждение</w:t>
            </w:r>
          </w:p>
        </w:tc>
        <w:tc>
          <w:tcPr>
            <w:tcW w:w="2224" w:type="dxa"/>
          </w:tcPr>
          <w:p w:rsidR="001A7FD7" w:rsidRPr="00DB7268" w:rsidRDefault="001A7FD7" w:rsidP="00C44AC7">
            <w:pPr>
              <w:pStyle w:val="TableParagraph"/>
              <w:ind w:left="0"/>
              <w:jc w:val="both"/>
              <w:rPr>
                <w:sz w:val="24"/>
                <w:lang w:val="ru-RU"/>
              </w:rPr>
            </w:pPr>
            <w:r w:rsidRPr="00DB7268">
              <w:rPr>
                <w:spacing w:val="-1"/>
                <w:sz w:val="24"/>
                <w:lang w:val="ru-RU"/>
              </w:rPr>
              <w:t xml:space="preserve">Самостоятельно </w:t>
            </w:r>
            <w:r w:rsidRPr="00DB7268">
              <w:rPr>
                <w:sz w:val="24"/>
                <w:lang w:val="ru-RU"/>
              </w:rPr>
              <w:t>делает</w:t>
            </w:r>
            <w:r w:rsidRPr="00DB7268">
              <w:rPr>
                <w:spacing w:val="-57"/>
                <w:sz w:val="24"/>
                <w:lang w:val="ru-RU"/>
              </w:rPr>
              <w:t xml:space="preserve"> </w:t>
            </w:r>
            <w:r w:rsidRPr="00DB7268">
              <w:rPr>
                <w:sz w:val="24"/>
                <w:lang w:val="ru-RU"/>
              </w:rPr>
              <w:t>вывод о правильности</w:t>
            </w:r>
            <w:r w:rsidRPr="00DB7268">
              <w:rPr>
                <w:spacing w:val="1"/>
                <w:sz w:val="24"/>
                <w:lang w:val="ru-RU"/>
              </w:rPr>
              <w:t xml:space="preserve"> </w:t>
            </w:r>
            <w:r w:rsidRPr="00DB7268">
              <w:rPr>
                <w:sz w:val="24"/>
                <w:lang w:val="ru-RU"/>
              </w:rPr>
              <w:t>решения, сравнивает</w:t>
            </w:r>
            <w:r w:rsidRPr="00DB7268">
              <w:rPr>
                <w:spacing w:val="1"/>
                <w:sz w:val="24"/>
                <w:lang w:val="ru-RU"/>
              </w:rPr>
              <w:t xml:space="preserve"> </w:t>
            </w:r>
            <w:r w:rsidRPr="00DB7268">
              <w:rPr>
                <w:sz w:val="24"/>
                <w:lang w:val="ru-RU"/>
              </w:rPr>
              <w:t>вариант</w:t>
            </w:r>
            <w:r w:rsidRPr="00DB7268">
              <w:rPr>
                <w:spacing w:val="-1"/>
                <w:sz w:val="24"/>
                <w:lang w:val="ru-RU"/>
              </w:rPr>
              <w:t xml:space="preserve"> </w:t>
            </w:r>
            <w:r w:rsidRPr="00DB7268">
              <w:rPr>
                <w:sz w:val="24"/>
                <w:lang w:val="ru-RU"/>
              </w:rPr>
              <w:t>решения</w:t>
            </w:r>
            <w:r w:rsidRPr="00DB7268">
              <w:rPr>
                <w:spacing w:val="-1"/>
                <w:sz w:val="24"/>
                <w:lang w:val="ru-RU"/>
              </w:rPr>
              <w:t xml:space="preserve"> </w:t>
            </w:r>
            <w:r w:rsidRPr="00DB7268">
              <w:rPr>
                <w:sz w:val="24"/>
                <w:lang w:val="ru-RU"/>
              </w:rPr>
              <w:t>с</w:t>
            </w:r>
          </w:p>
          <w:p w:rsidR="001A7FD7" w:rsidRPr="00DB7268" w:rsidRDefault="001A7FD7" w:rsidP="00C44AC7">
            <w:pPr>
              <w:pStyle w:val="TableParagraph"/>
              <w:ind w:left="0"/>
              <w:jc w:val="both"/>
              <w:rPr>
                <w:sz w:val="24"/>
                <w:lang w:val="ru-RU"/>
              </w:rPr>
            </w:pPr>
            <w:r w:rsidRPr="00DB7268">
              <w:rPr>
                <w:sz w:val="24"/>
                <w:lang w:val="ru-RU"/>
              </w:rPr>
              <w:t>заданным</w:t>
            </w:r>
            <w:r w:rsidRPr="00DB7268">
              <w:rPr>
                <w:spacing w:val="-14"/>
                <w:sz w:val="24"/>
                <w:lang w:val="ru-RU"/>
              </w:rPr>
              <w:t xml:space="preserve"> </w:t>
            </w:r>
            <w:r w:rsidRPr="00DB7268">
              <w:rPr>
                <w:sz w:val="24"/>
                <w:lang w:val="ru-RU"/>
              </w:rPr>
              <w:t>алгоритмом,</w:t>
            </w:r>
            <w:r w:rsidRPr="00DB7268">
              <w:rPr>
                <w:spacing w:val="-57"/>
                <w:sz w:val="24"/>
                <w:lang w:val="ru-RU"/>
              </w:rPr>
              <w:t xml:space="preserve"> </w:t>
            </w:r>
            <w:r w:rsidRPr="00DB7268">
              <w:rPr>
                <w:sz w:val="24"/>
                <w:lang w:val="ru-RU"/>
              </w:rPr>
              <w:t>высказывает</w:t>
            </w:r>
            <w:r w:rsidRPr="00DB7268">
              <w:rPr>
                <w:spacing w:val="1"/>
                <w:sz w:val="24"/>
                <w:lang w:val="ru-RU"/>
              </w:rPr>
              <w:t xml:space="preserve"> </w:t>
            </w:r>
            <w:r w:rsidRPr="00DB7268">
              <w:rPr>
                <w:sz w:val="24"/>
                <w:lang w:val="ru-RU"/>
              </w:rPr>
              <w:t>аргументированное</w:t>
            </w:r>
          </w:p>
          <w:p w:rsidR="001A7FD7" w:rsidRPr="00DB7268" w:rsidRDefault="001A7FD7" w:rsidP="00C44AC7">
            <w:pPr>
              <w:pStyle w:val="TableParagraph"/>
              <w:ind w:left="0"/>
              <w:jc w:val="both"/>
              <w:rPr>
                <w:sz w:val="24"/>
                <w:lang w:val="ru-RU"/>
              </w:rPr>
            </w:pPr>
            <w:r w:rsidRPr="00DB7268">
              <w:rPr>
                <w:sz w:val="24"/>
                <w:lang w:val="ru-RU"/>
              </w:rPr>
              <w:t>суждение</w:t>
            </w:r>
            <w:r w:rsidRPr="00DB7268">
              <w:rPr>
                <w:spacing w:val="-12"/>
                <w:sz w:val="24"/>
                <w:lang w:val="ru-RU"/>
              </w:rPr>
              <w:t xml:space="preserve"> </w:t>
            </w:r>
            <w:r w:rsidRPr="00DB7268">
              <w:rPr>
                <w:sz w:val="24"/>
                <w:lang w:val="ru-RU"/>
              </w:rPr>
              <w:t>о</w:t>
            </w:r>
            <w:r w:rsidRPr="00DB7268">
              <w:rPr>
                <w:spacing w:val="-11"/>
                <w:sz w:val="24"/>
                <w:lang w:val="ru-RU"/>
              </w:rPr>
              <w:t xml:space="preserve"> </w:t>
            </w:r>
            <w:r w:rsidRPr="00DB7268">
              <w:rPr>
                <w:sz w:val="24"/>
                <w:lang w:val="ru-RU"/>
              </w:rPr>
              <w:t>соответствии</w:t>
            </w:r>
            <w:r w:rsidRPr="00DB7268">
              <w:rPr>
                <w:spacing w:val="-58"/>
                <w:sz w:val="24"/>
                <w:lang w:val="ru-RU"/>
              </w:rPr>
              <w:t xml:space="preserve"> </w:t>
            </w:r>
            <w:r w:rsidRPr="00DB7268">
              <w:rPr>
                <w:spacing w:val="-1"/>
                <w:sz w:val="24"/>
                <w:lang w:val="ru-RU"/>
              </w:rPr>
              <w:t xml:space="preserve">результата </w:t>
            </w:r>
            <w:r w:rsidRPr="00DB7268">
              <w:rPr>
                <w:sz w:val="24"/>
                <w:lang w:val="ru-RU"/>
              </w:rPr>
              <w:t>поставленной</w:t>
            </w:r>
            <w:r w:rsidRPr="00DB7268">
              <w:rPr>
                <w:spacing w:val="-57"/>
                <w:sz w:val="24"/>
                <w:lang w:val="ru-RU"/>
              </w:rPr>
              <w:t xml:space="preserve"> </w:t>
            </w:r>
            <w:r w:rsidRPr="00DB7268">
              <w:rPr>
                <w:sz w:val="24"/>
                <w:lang w:val="ru-RU"/>
              </w:rPr>
              <w:t>цели</w:t>
            </w:r>
          </w:p>
        </w:tc>
      </w:tr>
      <w:tr w:rsidR="001A7FD7" w:rsidTr="00DD76BF">
        <w:trPr>
          <w:trHeight w:val="561"/>
        </w:trPr>
        <w:tc>
          <w:tcPr>
            <w:tcW w:w="1843" w:type="dxa"/>
          </w:tcPr>
          <w:p w:rsidR="001A7FD7" w:rsidRPr="00DB7268" w:rsidRDefault="001A7FD7" w:rsidP="00C44AC7">
            <w:pPr>
              <w:pStyle w:val="TableParagraph"/>
              <w:ind w:left="0"/>
              <w:jc w:val="both"/>
              <w:rPr>
                <w:sz w:val="24"/>
                <w:lang w:val="ru-RU"/>
              </w:rPr>
            </w:pPr>
            <w:r w:rsidRPr="00DB7268">
              <w:rPr>
                <w:sz w:val="24"/>
                <w:lang w:val="ru-RU"/>
              </w:rPr>
              <w:t>Коррекция</w:t>
            </w:r>
            <w:r w:rsidRPr="00DB7268">
              <w:rPr>
                <w:spacing w:val="-57"/>
                <w:sz w:val="24"/>
                <w:lang w:val="ru-RU"/>
              </w:rPr>
              <w:t xml:space="preserve"> </w:t>
            </w:r>
            <w:r w:rsidRPr="00DB7268">
              <w:rPr>
                <w:sz w:val="24"/>
                <w:lang w:val="ru-RU"/>
              </w:rPr>
              <w:t>учебных</w:t>
            </w:r>
          </w:p>
          <w:p w:rsidR="001A7FD7" w:rsidRPr="00DB7268" w:rsidRDefault="001A7FD7" w:rsidP="00C44AC7">
            <w:pPr>
              <w:pStyle w:val="TableParagraph"/>
              <w:ind w:left="0"/>
              <w:jc w:val="both"/>
              <w:rPr>
                <w:sz w:val="24"/>
                <w:lang w:val="ru-RU"/>
              </w:rPr>
            </w:pPr>
            <w:r w:rsidRPr="00DB7268">
              <w:rPr>
                <w:sz w:val="24"/>
                <w:lang w:val="ru-RU"/>
              </w:rPr>
              <w:t>действий в</w:t>
            </w:r>
            <w:r w:rsidRPr="00DB7268">
              <w:rPr>
                <w:spacing w:val="-57"/>
                <w:sz w:val="24"/>
                <w:lang w:val="ru-RU"/>
              </w:rPr>
              <w:t xml:space="preserve"> </w:t>
            </w:r>
            <w:r w:rsidRPr="00DB7268">
              <w:rPr>
                <w:sz w:val="24"/>
                <w:lang w:val="ru-RU"/>
              </w:rPr>
              <w:t>процессе</w:t>
            </w:r>
            <w:r w:rsidRPr="00DB7268">
              <w:rPr>
                <w:spacing w:val="1"/>
                <w:sz w:val="24"/>
                <w:lang w:val="ru-RU"/>
              </w:rPr>
              <w:t xml:space="preserve"> </w:t>
            </w:r>
            <w:r w:rsidRPr="00DB7268">
              <w:rPr>
                <w:sz w:val="24"/>
                <w:lang w:val="ru-RU"/>
              </w:rPr>
              <w:t>решения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Под руководством</w:t>
            </w:r>
            <w:r w:rsidRPr="00DB7268">
              <w:rPr>
                <w:spacing w:val="1"/>
                <w:sz w:val="24"/>
                <w:lang w:val="ru-RU"/>
              </w:rPr>
              <w:t xml:space="preserve"> </w:t>
            </w:r>
            <w:r w:rsidRPr="00DB7268">
              <w:rPr>
                <w:sz w:val="24"/>
                <w:lang w:val="ru-RU"/>
              </w:rPr>
              <w:t>учителя выявляет</w:t>
            </w:r>
            <w:r w:rsidRPr="00DB7268">
              <w:rPr>
                <w:spacing w:val="1"/>
                <w:sz w:val="24"/>
                <w:lang w:val="ru-RU"/>
              </w:rPr>
              <w:t xml:space="preserve"> </w:t>
            </w:r>
            <w:r w:rsidRPr="00DB7268">
              <w:rPr>
                <w:sz w:val="24"/>
                <w:lang w:val="ru-RU"/>
              </w:rPr>
              <w:t>проблемы</w:t>
            </w:r>
            <w:r w:rsidRPr="00DB7268">
              <w:rPr>
                <w:spacing w:val="-12"/>
                <w:sz w:val="24"/>
                <w:lang w:val="ru-RU"/>
              </w:rPr>
              <w:t xml:space="preserve"> </w:t>
            </w:r>
            <w:r w:rsidRPr="00DB7268">
              <w:rPr>
                <w:sz w:val="24"/>
                <w:lang w:val="ru-RU"/>
              </w:rPr>
              <w:t>в</w:t>
            </w:r>
            <w:r w:rsidRPr="00DB7268">
              <w:rPr>
                <w:spacing w:val="-12"/>
                <w:sz w:val="24"/>
                <w:lang w:val="ru-RU"/>
              </w:rPr>
              <w:t xml:space="preserve"> </w:t>
            </w:r>
            <w:r w:rsidRPr="00DB7268">
              <w:rPr>
                <w:sz w:val="24"/>
                <w:lang w:val="ru-RU"/>
              </w:rPr>
              <w:t>выполнении</w:t>
            </w:r>
            <w:r w:rsidRPr="00DB7268">
              <w:rPr>
                <w:spacing w:val="-57"/>
                <w:sz w:val="24"/>
                <w:lang w:val="ru-RU"/>
              </w:rPr>
              <w:t xml:space="preserve"> </w:t>
            </w:r>
            <w:r w:rsidRPr="00DB7268">
              <w:rPr>
                <w:sz w:val="24"/>
                <w:lang w:val="ru-RU"/>
              </w:rPr>
              <w:t>поставленной задачи,</w:t>
            </w:r>
            <w:r w:rsidRPr="00DB7268">
              <w:rPr>
                <w:spacing w:val="1"/>
                <w:sz w:val="24"/>
                <w:lang w:val="ru-RU"/>
              </w:rPr>
              <w:t xml:space="preserve"> </w:t>
            </w:r>
            <w:r w:rsidRPr="00DB7268">
              <w:rPr>
                <w:sz w:val="24"/>
                <w:lang w:val="ru-RU"/>
              </w:rPr>
              <w:t>вносит коррективы в</w:t>
            </w:r>
            <w:r w:rsidRPr="00DB7268">
              <w:rPr>
                <w:spacing w:val="1"/>
                <w:sz w:val="24"/>
                <w:lang w:val="ru-RU"/>
              </w:rPr>
              <w:t xml:space="preserve"> </w:t>
            </w:r>
            <w:r w:rsidRPr="00DB7268">
              <w:rPr>
                <w:sz w:val="24"/>
                <w:lang w:val="ru-RU"/>
              </w:rPr>
              <w:t>учебную</w:t>
            </w:r>
            <w:r w:rsidRPr="00DB7268">
              <w:rPr>
                <w:spacing w:val="-1"/>
                <w:sz w:val="24"/>
                <w:lang w:val="ru-RU"/>
              </w:rPr>
              <w:t xml:space="preserve"> </w:t>
            </w:r>
            <w:r w:rsidRPr="00DB7268">
              <w:rPr>
                <w:sz w:val="24"/>
                <w:lang w:val="ru-RU"/>
              </w:rPr>
              <w:t>деятельность</w:t>
            </w:r>
          </w:p>
        </w:tc>
        <w:tc>
          <w:tcPr>
            <w:tcW w:w="2928" w:type="dxa"/>
          </w:tcPr>
          <w:p w:rsidR="001A7FD7" w:rsidRPr="00DB7268" w:rsidRDefault="001A7FD7" w:rsidP="00C44AC7">
            <w:pPr>
              <w:pStyle w:val="TableParagraph"/>
              <w:ind w:left="0"/>
              <w:jc w:val="both"/>
              <w:rPr>
                <w:sz w:val="24"/>
                <w:lang w:val="ru-RU"/>
              </w:rPr>
            </w:pPr>
            <w:r w:rsidRPr="00DB7268">
              <w:rPr>
                <w:spacing w:val="-1"/>
                <w:sz w:val="24"/>
                <w:lang w:val="ru-RU"/>
              </w:rPr>
              <w:t xml:space="preserve">Самостоятельно </w:t>
            </w:r>
            <w:r w:rsidRPr="00DB7268">
              <w:rPr>
                <w:sz w:val="24"/>
                <w:lang w:val="ru-RU"/>
              </w:rPr>
              <w:t>выявляет</w:t>
            </w:r>
            <w:r w:rsidRPr="00DB7268">
              <w:rPr>
                <w:spacing w:val="-57"/>
                <w:sz w:val="24"/>
                <w:lang w:val="ru-RU"/>
              </w:rPr>
              <w:t xml:space="preserve"> </w:t>
            </w:r>
            <w:r w:rsidRPr="00DB7268">
              <w:rPr>
                <w:sz w:val="24"/>
                <w:lang w:val="ru-RU"/>
              </w:rPr>
              <w:t>затруднения в процессе</w:t>
            </w:r>
            <w:r w:rsidRPr="00DB7268">
              <w:rPr>
                <w:spacing w:val="1"/>
                <w:sz w:val="24"/>
                <w:lang w:val="ru-RU"/>
              </w:rPr>
              <w:t xml:space="preserve"> </w:t>
            </w:r>
            <w:r w:rsidRPr="00DB7268">
              <w:rPr>
                <w:sz w:val="24"/>
                <w:lang w:val="ru-RU"/>
              </w:rPr>
              <w:t>работы, совместно с</w:t>
            </w:r>
            <w:r w:rsidRPr="00DB7268">
              <w:rPr>
                <w:spacing w:val="1"/>
                <w:sz w:val="24"/>
                <w:lang w:val="ru-RU"/>
              </w:rPr>
              <w:t xml:space="preserve"> </w:t>
            </w:r>
            <w:r w:rsidRPr="00DB7268">
              <w:rPr>
                <w:sz w:val="24"/>
                <w:lang w:val="ru-RU"/>
              </w:rPr>
              <w:t>учителем вносит</w:t>
            </w:r>
            <w:r w:rsidRPr="00DB7268">
              <w:rPr>
                <w:spacing w:val="1"/>
                <w:sz w:val="24"/>
                <w:lang w:val="ru-RU"/>
              </w:rPr>
              <w:t xml:space="preserve"> </w:t>
            </w:r>
            <w:r w:rsidRPr="00DB7268">
              <w:rPr>
                <w:sz w:val="24"/>
                <w:lang w:val="ru-RU"/>
              </w:rPr>
              <w:t>коррективы</w:t>
            </w:r>
            <w:r w:rsidRPr="00DB7268">
              <w:rPr>
                <w:spacing w:val="-2"/>
                <w:sz w:val="24"/>
                <w:lang w:val="ru-RU"/>
              </w:rPr>
              <w:t xml:space="preserve"> </w:t>
            </w:r>
            <w:r w:rsidRPr="00DB7268">
              <w:rPr>
                <w:sz w:val="24"/>
                <w:lang w:val="ru-RU"/>
              </w:rPr>
              <w:t>в</w:t>
            </w:r>
          </w:p>
          <w:p w:rsidR="001A7FD7" w:rsidRDefault="001A7FD7" w:rsidP="00C44AC7">
            <w:pPr>
              <w:pStyle w:val="TableParagraph"/>
              <w:ind w:left="0"/>
              <w:jc w:val="both"/>
              <w:rPr>
                <w:sz w:val="24"/>
              </w:rPr>
            </w:pPr>
            <w:r>
              <w:rPr>
                <w:spacing w:val="-1"/>
                <w:sz w:val="24"/>
              </w:rPr>
              <w:t>последовательность</w:t>
            </w:r>
            <w:r>
              <w:rPr>
                <w:spacing w:val="-57"/>
                <w:sz w:val="24"/>
              </w:rPr>
              <w:t xml:space="preserve"> </w:t>
            </w:r>
            <w:r>
              <w:rPr>
                <w:sz w:val="24"/>
              </w:rPr>
              <w:t>действий</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15"/>
                <w:sz w:val="24"/>
                <w:lang w:val="ru-RU"/>
              </w:rPr>
              <w:t xml:space="preserve"> </w:t>
            </w:r>
            <w:r w:rsidRPr="00DB7268">
              <w:rPr>
                <w:sz w:val="24"/>
                <w:lang w:val="ru-RU"/>
              </w:rPr>
              <w:t>возникающие</w:t>
            </w:r>
            <w:r w:rsidRPr="00DB7268">
              <w:rPr>
                <w:spacing w:val="-57"/>
                <w:sz w:val="24"/>
                <w:lang w:val="ru-RU"/>
              </w:rPr>
              <w:t xml:space="preserve"> </w:t>
            </w:r>
            <w:r w:rsidRPr="00DB7268">
              <w:rPr>
                <w:sz w:val="24"/>
                <w:lang w:val="ru-RU"/>
              </w:rPr>
              <w:t>затруднения и вносит</w:t>
            </w:r>
            <w:r w:rsidRPr="00DB7268">
              <w:rPr>
                <w:spacing w:val="1"/>
                <w:sz w:val="24"/>
                <w:lang w:val="ru-RU"/>
              </w:rPr>
              <w:t xml:space="preserve"> </w:t>
            </w:r>
            <w:r w:rsidRPr="00DB7268">
              <w:rPr>
                <w:sz w:val="24"/>
                <w:lang w:val="ru-RU"/>
              </w:rPr>
              <w:t>коррективы с целью их</w:t>
            </w:r>
            <w:r w:rsidRPr="00DB7268">
              <w:rPr>
                <w:spacing w:val="1"/>
                <w:sz w:val="24"/>
                <w:lang w:val="ru-RU"/>
              </w:rPr>
              <w:t xml:space="preserve"> </w:t>
            </w:r>
            <w:r w:rsidRPr="00DB7268">
              <w:rPr>
                <w:sz w:val="24"/>
                <w:lang w:val="ru-RU"/>
              </w:rPr>
              <w:t>устранения</w:t>
            </w:r>
          </w:p>
        </w:tc>
      </w:tr>
      <w:tr w:rsidR="001A7FD7" w:rsidTr="00DD76BF">
        <w:trPr>
          <w:trHeight w:val="561"/>
        </w:trPr>
        <w:tc>
          <w:tcPr>
            <w:tcW w:w="1843" w:type="dxa"/>
          </w:tcPr>
          <w:p w:rsidR="001A7FD7" w:rsidRDefault="001A7FD7" w:rsidP="00C44AC7">
            <w:pPr>
              <w:pStyle w:val="TableParagraph"/>
              <w:ind w:left="0"/>
              <w:jc w:val="both"/>
              <w:rPr>
                <w:sz w:val="24"/>
              </w:rPr>
            </w:pPr>
            <w:r>
              <w:rPr>
                <w:sz w:val="24"/>
              </w:rPr>
              <w:t>Самоконтроль</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Совместно с учителем</w:t>
            </w:r>
            <w:r w:rsidRPr="00DB7268">
              <w:rPr>
                <w:spacing w:val="-58"/>
                <w:sz w:val="24"/>
                <w:lang w:val="ru-RU"/>
              </w:rPr>
              <w:t xml:space="preserve"> </w:t>
            </w:r>
            <w:r w:rsidRPr="00DB7268">
              <w:rPr>
                <w:sz w:val="24"/>
                <w:lang w:val="ru-RU"/>
              </w:rPr>
              <w:t>анализирует ошибки,</w:t>
            </w:r>
            <w:r w:rsidRPr="00DB7268">
              <w:rPr>
                <w:spacing w:val="1"/>
                <w:sz w:val="24"/>
                <w:lang w:val="ru-RU"/>
              </w:rPr>
              <w:t xml:space="preserve"> </w:t>
            </w:r>
            <w:r w:rsidRPr="00DB7268">
              <w:rPr>
                <w:sz w:val="24"/>
                <w:lang w:val="ru-RU"/>
              </w:rPr>
              <w:t>причины их</w:t>
            </w:r>
            <w:r w:rsidRPr="00DB7268">
              <w:rPr>
                <w:spacing w:val="1"/>
                <w:sz w:val="24"/>
                <w:lang w:val="ru-RU"/>
              </w:rPr>
              <w:t xml:space="preserve"> </w:t>
            </w:r>
            <w:r w:rsidRPr="00DB7268">
              <w:rPr>
                <w:sz w:val="24"/>
                <w:lang w:val="ru-RU"/>
              </w:rPr>
              <w:t>возникновения,</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15"/>
                <w:sz w:val="24"/>
                <w:lang w:val="ru-RU"/>
              </w:rPr>
              <w:t xml:space="preserve"> </w:t>
            </w:r>
            <w:r w:rsidRPr="00DB7268">
              <w:rPr>
                <w:sz w:val="24"/>
                <w:lang w:val="ru-RU"/>
              </w:rPr>
              <w:t>действия,</w:t>
            </w:r>
            <w:r w:rsidRPr="00DB7268">
              <w:rPr>
                <w:spacing w:val="-57"/>
                <w:sz w:val="24"/>
                <w:lang w:val="ru-RU"/>
              </w:rPr>
              <w:t xml:space="preserve"> </w:t>
            </w:r>
            <w:r w:rsidRPr="00DB7268">
              <w:rPr>
                <w:sz w:val="24"/>
                <w:lang w:val="ru-RU"/>
              </w:rPr>
              <w:t>необходимые для их</w:t>
            </w:r>
            <w:r w:rsidRPr="00DB7268">
              <w:rPr>
                <w:spacing w:val="1"/>
                <w:sz w:val="24"/>
                <w:lang w:val="ru-RU"/>
              </w:rPr>
              <w:t xml:space="preserve"> </w:t>
            </w:r>
            <w:r w:rsidRPr="00DB7268">
              <w:rPr>
                <w:sz w:val="24"/>
                <w:lang w:val="ru-RU"/>
              </w:rPr>
              <w:t>устранения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Анализирует</w:t>
            </w:r>
            <w:r w:rsidRPr="00DB7268">
              <w:rPr>
                <w:spacing w:val="-12"/>
                <w:sz w:val="24"/>
                <w:lang w:val="ru-RU"/>
              </w:rPr>
              <w:t xml:space="preserve"> </w:t>
            </w:r>
            <w:r w:rsidRPr="00DB7268">
              <w:rPr>
                <w:sz w:val="24"/>
                <w:lang w:val="ru-RU"/>
              </w:rPr>
              <w:t>допущенные</w:t>
            </w:r>
            <w:r w:rsidRPr="00DB7268">
              <w:rPr>
                <w:spacing w:val="-57"/>
                <w:sz w:val="24"/>
                <w:lang w:val="ru-RU"/>
              </w:rPr>
              <w:t xml:space="preserve"> </w:t>
            </w:r>
            <w:r w:rsidRPr="00DB7268">
              <w:rPr>
                <w:sz w:val="24"/>
                <w:lang w:val="ru-RU"/>
              </w:rPr>
              <w:t>ошибки, совместно с</w:t>
            </w:r>
            <w:r w:rsidRPr="00DB7268">
              <w:rPr>
                <w:spacing w:val="1"/>
                <w:sz w:val="24"/>
                <w:lang w:val="ru-RU"/>
              </w:rPr>
              <w:t xml:space="preserve"> </w:t>
            </w:r>
            <w:r w:rsidRPr="00DB7268">
              <w:rPr>
                <w:sz w:val="24"/>
                <w:lang w:val="ru-RU"/>
              </w:rPr>
              <w:t>учителем определяет</w:t>
            </w:r>
            <w:r w:rsidRPr="00DB7268">
              <w:rPr>
                <w:spacing w:val="1"/>
                <w:sz w:val="24"/>
                <w:lang w:val="ru-RU"/>
              </w:rPr>
              <w:t xml:space="preserve"> </w:t>
            </w:r>
            <w:r w:rsidRPr="00DB7268">
              <w:rPr>
                <w:sz w:val="24"/>
                <w:lang w:val="ru-RU"/>
              </w:rPr>
              <w:t>причины их</w:t>
            </w:r>
            <w:r w:rsidRPr="00DB7268">
              <w:rPr>
                <w:spacing w:val="1"/>
                <w:sz w:val="24"/>
                <w:lang w:val="ru-RU"/>
              </w:rPr>
              <w:t xml:space="preserve"> </w:t>
            </w:r>
            <w:r w:rsidRPr="00DB7268">
              <w:rPr>
                <w:sz w:val="24"/>
                <w:lang w:val="ru-RU"/>
              </w:rPr>
              <w:t>возникновения</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w:t>
            </w:r>
            <w:r w:rsidRPr="00DB7268">
              <w:rPr>
                <w:spacing w:val="-8"/>
                <w:sz w:val="24"/>
                <w:lang w:val="ru-RU"/>
              </w:rPr>
              <w:t xml:space="preserve"> </w:t>
            </w:r>
            <w:r w:rsidRPr="00DB7268">
              <w:rPr>
                <w:sz w:val="24"/>
                <w:lang w:val="ru-RU"/>
              </w:rPr>
              <w:t>причины</w:t>
            </w:r>
          </w:p>
          <w:p w:rsidR="001A7FD7" w:rsidRPr="00DB7268" w:rsidRDefault="001A7FD7" w:rsidP="00C44AC7">
            <w:pPr>
              <w:pStyle w:val="TableParagraph"/>
              <w:ind w:left="0"/>
              <w:jc w:val="both"/>
              <w:rPr>
                <w:sz w:val="24"/>
                <w:lang w:val="ru-RU"/>
              </w:rPr>
            </w:pPr>
            <w:r w:rsidRPr="00DB7268">
              <w:rPr>
                <w:spacing w:val="-1"/>
                <w:sz w:val="24"/>
                <w:lang w:val="ru-RU"/>
              </w:rPr>
              <w:t>затруднений,</w:t>
            </w:r>
            <w:r w:rsidRPr="00DB7268">
              <w:rPr>
                <w:spacing w:val="-13"/>
                <w:sz w:val="24"/>
                <w:lang w:val="ru-RU"/>
              </w:rPr>
              <w:t xml:space="preserve"> </w:t>
            </w:r>
            <w:r w:rsidRPr="00DB7268">
              <w:rPr>
                <w:spacing w:val="-1"/>
                <w:sz w:val="24"/>
                <w:lang w:val="ru-RU"/>
              </w:rPr>
              <w:t>анализирует</w:t>
            </w:r>
            <w:r w:rsidRPr="00DB7268">
              <w:rPr>
                <w:spacing w:val="-57"/>
                <w:sz w:val="24"/>
                <w:lang w:val="ru-RU"/>
              </w:rPr>
              <w:t xml:space="preserve"> </w:t>
            </w:r>
            <w:r w:rsidRPr="00DB7268">
              <w:rPr>
                <w:sz w:val="24"/>
                <w:lang w:val="ru-RU"/>
              </w:rPr>
              <w:t>допущенные ошибки и</w:t>
            </w:r>
            <w:r w:rsidRPr="00DB7268">
              <w:rPr>
                <w:spacing w:val="1"/>
                <w:sz w:val="24"/>
                <w:lang w:val="ru-RU"/>
              </w:rPr>
              <w:t xml:space="preserve"> </w:t>
            </w:r>
            <w:r w:rsidRPr="00DB7268">
              <w:rPr>
                <w:sz w:val="24"/>
                <w:lang w:val="ru-RU"/>
              </w:rPr>
              <w:t>причины их</w:t>
            </w:r>
            <w:r w:rsidRPr="00DB7268">
              <w:rPr>
                <w:spacing w:val="1"/>
                <w:sz w:val="24"/>
                <w:lang w:val="ru-RU"/>
              </w:rPr>
              <w:t xml:space="preserve"> </w:t>
            </w:r>
            <w:r w:rsidRPr="00DB7268">
              <w:rPr>
                <w:sz w:val="24"/>
                <w:lang w:val="ru-RU"/>
              </w:rPr>
              <w:t>возникновения</w:t>
            </w:r>
          </w:p>
        </w:tc>
      </w:tr>
      <w:tr w:rsidR="001A7FD7" w:rsidTr="00DD76BF">
        <w:trPr>
          <w:trHeight w:val="561"/>
        </w:trPr>
        <w:tc>
          <w:tcPr>
            <w:tcW w:w="1843" w:type="dxa"/>
          </w:tcPr>
          <w:p w:rsidR="001A7FD7" w:rsidRPr="00DB7268" w:rsidRDefault="001A7FD7" w:rsidP="00C44AC7">
            <w:pPr>
              <w:pStyle w:val="TableParagraph"/>
              <w:ind w:left="0"/>
              <w:jc w:val="both"/>
              <w:rPr>
                <w:sz w:val="24"/>
                <w:lang w:val="ru-RU"/>
              </w:rPr>
            </w:pPr>
            <w:r w:rsidRPr="00DB7268">
              <w:rPr>
                <w:spacing w:val="-1"/>
                <w:sz w:val="24"/>
                <w:lang w:val="ru-RU"/>
              </w:rPr>
              <w:t>Определение</w:t>
            </w:r>
            <w:r w:rsidRPr="00DB7268">
              <w:rPr>
                <w:spacing w:val="-57"/>
                <w:sz w:val="24"/>
                <w:lang w:val="ru-RU"/>
              </w:rPr>
              <w:t xml:space="preserve"> </w:t>
            </w:r>
            <w:r w:rsidRPr="00DB7268">
              <w:rPr>
                <w:sz w:val="24"/>
                <w:lang w:val="ru-RU"/>
              </w:rPr>
              <w:t>причин</w:t>
            </w:r>
          </w:p>
          <w:p w:rsidR="001A7FD7" w:rsidRPr="00DB7268" w:rsidRDefault="001A7FD7" w:rsidP="00C44AC7">
            <w:pPr>
              <w:pStyle w:val="TableParagraph"/>
              <w:ind w:left="0"/>
              <w:jc w:val="both"/>
              <w:rPr>
                <w:sz w:val="24"/>
                <w:lang w:val="ru-RU"/>
              </w:rPr>
            </w:pPr>
            <w:r w:rsidRPr="00DB7268">
              <w:rPr>
                <w:spacing w:val="-2"/>
                <w:sz w:val="24"/>
                <w:lang w:val="ru-RU"/>
              </w:rPr>
              <w:t>успеха/неуспеха</w:t>
            </w:r>
            <w:r w:rsidRPr="00DB7268">
              <w:rPr>
                <w:spacing w:val="-57"/>
                <w:sz w:val="24"/>
                <w:lang w:val="ru-RU"/>
              </w:rPr>
              <w:t xml:space="preserve"> </w:t>
            </w:r>
            <w:r w:rsidRPr="00DB7268">
              <w:rPr>
                <w:sz w:val="24"/>
                <w:lang w:val="ru-RU"/>
              </w:rPr>
              <w:t>решения</w:t>
            </w:r>
          </w:p>
          <w:p w:rsidR="001A7FD7" w:rsidRPr="00DB7268" w:rsidRDefault="001A7FD7" w:rsidP="00C44AC7">
            <w:pPr>
              <w:pStyle w:val="TableParagraph"/>
              <w:tabs>
                <w:tab w:val="left" w:pos="1208"/>
              </w:tabs>
              <w:ind w:left="0"/>
              <w:jc w:val="both"/>
              <w:rPr>
                <w:sz w:val="24"/>
                <w:lang w:val="ru-RU"/>
              </w:rPr>
            </w:pPr>
            <w:r w:rsidRPr="00DB7268">
              <w:rPr>
                <w:sz w:val="24"/>
                <w:lang w:val="ru-RU"/>
              </w:rPr>
              <w:t>учебной</w:t>
            </w:r>
            <w:r>
              <w:rPr>
                <w:sz w:val="24"/>
                <w:lang w:val="ru-RU"/>
              </w:rPr>
              <w:t xml:space="preserve"> </w:t>
            </w:r>
            <w:r w:rsidRPr="00DB7268">
              <w:rPr>
                <w:spacing w:val="-3"/>
                <w:sz w:val="24"/>
                <w:lang w:val="ru-RU"/>
              </w:rPr>
              <w:t>задачи</w:t>
            </w:r>
            <w:r w:rsidRPr="00DB7268">
              <w:rPr>
                <w:spacing w:val="-57"/>
                <w:sz w:val="24"/>
                <w:lang w:val="ru-RU"/>
              </w:rPr>
              <w:t xml:space="preserve"> </w:t>
            </w:r>
            <w:r w:rsidRPr="00DB7268">
              <w:rPr>
                <w:sz w:val="24"/>
                <w:lang w:val="ru-RU"/>
              </w:rPr>
              <w:t>(рефлексия)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Совместно с учителем</w:t>
            </w:r>
            <w:r w:rsidRPr="00DB7268">
              <w:rPr>
                <w:spacing w:val="-58"/>
                <w:sz w:val="24"/>
                <w:lang w:val="ru-RU"/>
              </w:rPr>
              <w:t xml:space="preserve"> </w:t>
            </w:r>
            <w:r w:rsidRPr="00DB7268">
              <w:rPr>
                <w:sz w:val="24"/>
                <w:lang w:val="ru-RU"/>
              </w:rPr>
              <w:t>выявляет причины</w:t>
            </w:r>
            <w:r w:rsidRPr="00DB7268">
              <w:rPr>
                <w:spacing w:val="1"/>
                <w:sz w:val="24"/>
                <w:lang w:val="ru-RU"/>
              </w:rPr>
              <w:t xml:space="preserve"> </w:t>
            </w:r>
            <w:r w:rsidRPr="00DB7268">
              <w:rPr>
                <w:sz w:val="24"/>
                <w:lang w:val="ru-RU"/>
              </w:rPr>
              <w:t>успеха/неуспеха</w:t>
            </w:r>
            <w:r w:rsidRPr="00DB7268">
              <w:rPr>
                <w:spacing w:val="1"/>
                <w:sz w:val="24"/>
                <w:lang w:val="ru-RU"/>
              </w:rPr>
              <w:t xml:space="preserve"> </w:t>
            </w:r>
            <w:r w:rsidRPr="00DB7268">
              <w:rPr>
                <w:sz w:val="24"/>
                <w:lang w:val="ru-RU"/>
              </w:rPr>
              <w:t>выполнения учебной</w:t>
            </w:r>
            <w:r w:rsidRPr="00DB7268">
              <w:rPr>
                <w:spacing w:val="1"/>
                <w:sz w:val="24"/>
                <w:lang w:val="ru-RU"/>
              </w:rPr>
              <w:t xml:space="preserve"> </w:t>
            </w:r>
            <w:r w:rsidRPr="00DB7268">
              <w:rPr>
                <w:sz w:val="24"/>
                <w:lang w:val="ru-RU"/>
              </w:rPr>
              <w:t>задачи</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 причины</w:t>
            </w:r>
            <w:r w:rsidRPr="00DB7268">
              <w:rPr>
                <w:spacing w:val="-57"/>
                <w:sz w:val="24"/>
                <w:lang w:val="ru-RU"/>
              </w:rPr>
              <w:t xml:space="preserve"> </w:t>
            </w:r>
            <w:r w:rsidRPr="00DB7268">
              <w:rPr>
                <w:sz w:val="24"/>
                <w:lang w:val="ru-RU"/>
              </w:rPr>
              <w:t>успеха/неуспеха</w:t>
            </w:r>
            <w:r w:rsidRPr="00DB7268">
              <w:rPr>
                <w:spacing w:val="1"/>
                <w:sz w:val="24"/>
                <w:lang w:val="ru-RU"/>
              </w:rPr>
              <w:t xml:space="preserve"> </w:t>
            </w:r>
            <w:r w:rsidRPr="00DB7268">
              <w:rPr>
                <w:spacing w:val="-1"/>
                <w:sz w:val="24"/>
                <w:lang w:val="ru-RU"/>
              </w:rPr>
              <w:t xml:space="preserve">выполнения </w:t>
            </w:r>
            <w:r w:rsidRPr="00DB7268">
              <w:rPr>
                <w:sz w:val="24"/>
                <w:lang w:val="ru-RU"/>
              </w:rPr>
              <w:t>учебной</w:t>
            </w:r>
            <w:r w:rsidRPr="00DB7268">
              <w:rPr>
                <w:spacing w:val="-57"/>
                <w:sz w:val="24"/>
                <w:lang w:val="ru-RU"/>
              </w:rPr>
              <w:t xml:space="preserve"> </w:t>
            </w:r>
            <w:r w:rsidRPr="00DB7268">
              <w:rPr>
                <w:sz w:val="24"/>
                <w:lang w:val="ru-RU"/>
              </w:rPr>
              <w:t>задачи</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 причины</w:t>
            </w:r>
            <w:r w:rsidRPr="00DB7268">
              <w:rPr>
                <w:spacing w:val="1"/>
                <w:sz w:val="24"/>
                <w:lang w:val="ru-RU"/>
              </w:rPr>
              <w:t xml:space="preserve"> </w:t>
            </w:r>
            <w:r w:rsidRPr="00DB7268">
              <w:rPr>
                <w:sz w:val="24"/>
                <w:lang w:val="ru-RU"/>
              </w:rPr>
              <w:t>успеха/неуспеха</w:t>
            </w:r>
            <w:r w:rsidRPr="00DB7268">
              <w:rPr>
                <w:spacing w:val="1"/>
                <w:sz w:val="24"/>
                <w:lang w:val="ru-RU"/>
              </w:rPr>
              <w:t xml:space="preserve"> </w:t>
            </w:r>
            <w:r w:rsidRPr="00DB7268">
              <w:rPr>
                <w:sz w:val="24"/>
                <w:lang w:val="ru-RU"/>
              </w:rPr>
              <w:t>выполнения учебной</w:t>
            </w:r>
            <w:r w:rsidRPr="00DB7268">
              <w:rPr>
                <w:spacing w:val="1"/>
                <w:sz w:val="24"/>
                <w:lang w:val="ru-RU"/>
              </w:rPr>
              <w:t xml:space="preserve"> </w:t>
            </w:r>
            <w:r w:rsidRPr="00DB7268">
              <w:rPr>
                <w:spacing w:val="-1"/>
                <w:sz w:val="24"/>
                <w:lang w:val="ru-RU"/>
              </w:rPr>
              <w:t>задачи, конструктивно</w:t>
            </w:r>
            <w:r w:rsidRPr="00DB7268">
              <w:rPr>
                <w:spacing w:val="-57"/>
                <w:sz w:val="24"/>
                <w:lang w:val="ru-RU"/>
              </w:rPr>
              <w:t xml:space="preserve"> </w:t>
            </w:r>
            <w:r w:rsidRPr="00DB7268">
              <w:rPr>
                <w:sz w:val="24"/>
                <w:lang w:val="ru-RU"/>
              </w:rPr>
              <w:t>действует в ситуации</w:t>
            </w:r>
            <w:r w:rsidRPr="00DB7268">
              <w:rPr>
                <w:spacing w:val="1"/>
                <w:sz w:val="24"/>
                <w:lang w:val="ru-RU"/>
              </w:rPr>
              <w:t xml:space="preserve"> </w:t>
            </w:r>
            <w:r w:rsidRPr="00DB7268">
              <w:rPr>
                <w:sz w:val="24"/>
                <w:lang w:val="ru-RU"/>
              </w:rPr>
              <w:t>неопределенности</w:t>
            </w:r>
            <w:r w:rsidRPr="00DB7268">
              <w:rPr>
                <w:spacing w:val="-6"/>
                <w:sz w:val="24"/>
                <w:lang w:val="ru-RU"/>
              </w:rPr>
              <w:t xml:space="preserve"> </w:t>
            </w:r>
            <w:r w:rsidRPr="00DB7268">
              <w:rPr>
                <w:sz w:val="24"/>
                <w:lang w:val="ru-RU"/>
              </w:rPr>
              <w:t>или</w:t>
            </w:r>
          </w:p>
          <w:p w:rsidR="001A7FD7" w:rsidRDefault="001A7FD7" w:rsidP="00C44AC7">
            <w:pPr>
              <w:pStyle w:val="TableParagraph"/>
              <w:ind w:left="0"/>
              <w:jc w:val="both"/>
              <w:rPr>
                <w:sz w:val="24"/>
              </w:rPr>
            </w:pPr>
            <w:r>
              <w:rPr>
                <w:sz w:val="24"/>
              </w:rPr>
              <w:t>неуспеха</w:t>
            </w:r>
          </w:p>
        </w:tc>
      </w:tr>
      <w:tr w:rsidR="001A7FD7" w:rsidTr="00DD76BF">
        <w:trPr>
          <w:trHeight w:val="561"/>
        </w:trPr>
        <w:tc>
          <w:tcPr>
            <w:tcW w:w="9923" w:type="dxa"/>
            <w:gridSpan w:val="4"/>
            <w:shd w:val="clear" w:color="auto" w:fill="D9D9D9" w:themeFill="background1" w:themeFillShade="D9"/>
          </w:tcPr>
          <w:p w:rsidR="001A7FD7" w:rsidRPr="00D94664" w:rsidRDefault="001A7FD7" w:rsidP="00C44AC7">
            <w:pPr>
              <w:pStyle w:val="TableParagraph"/>
              <w:ind w:left="0"/>
              <w:jc w:val="both"/>
              <w:rPr>
                <w:sz w:val="24"/>
              </w:rPr>
            </w:pPr>
            <w:r w:rsidRPr="00D94664">
              <w:rPr>
                <w:sz w:val="24"/>
              </w:rPr>
              <w:lastRenderedPageBreak/>
              <w:t>Познавательные</w:t>
            </w:r>
            <w:r w:rsidRPr="00D94664">
              <w:rPr>
                <w:spacing w:val="-7"/>
                <w:sz w:val="24"/>
              </w:rPr>
              <w:t xml:space="preserve"> </w:t>
            </w:r>
            <w:r w:rsidRPr="00D94664">
              <w:rPr>
                <w:sz w:val="24"/>
              </w:rPr>
              <w:t>универсальные</w:t>
            </w:r>
            <w:r w:rsidRPr="00D94664">
              <w:rPr>
                <w:spacing w:val="-6"/>
                <w:sz w:val="24"/>
              </w:rPr>
              <w:t xml:space="preserve"> </w:t>
            </w:r>
            <w:r w:rsidRPr="00D94664">
              <w:rPr>
                <w:sz w:val="24"/>
              </w:rPr>
              <w:t>учебные</w:t>
            </w:r>
            <w:r w:rsidRPr="00D94664">
              <w:rPr>
                <w:spacing w:val="-7"/>
                <w:sz w:val="24"/>
              </w:rPr>
              <w:t xml:space="preserve"> </w:t>
            </w:r>
            <w:r w:rsidRPr="00D94664">
              <w:rPr>
                <w:sz w:val="24"/>
              </w:rPr>
              <w:t>действия</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pacing w:val="-1"/>
                <w:sz w:val="24"/>
                <w:lang w:val="ru-RU"/>
              </w:rPr>
              <w:t>Использование</w:t>
            </w:r>
            <w:r w:rsidRPr="00DB7268">
              <w:rPr>
                <w:spacing w:val="-57"/>
                <w:sz w:val="24"/>
                <w:lang w:val="ru-RU"/>
              </w:rPr>
              <w:t xml:space="preserve"> </w:t>
            </w:r>
            <w:r w:rsidRPr="00DB7268">
              <w:rPr>
                <w:sz w:val="24"/>
                <w:lang w:val="ru-RU"/>
              </w:rPr>
              <w:t>логических</w:t>
            </w:r>
          </w:p>
          <w:p w:rsidR="00D94664" w:rsidRPr="00DB7268" w:rsidRDefault="00D94664" w:rsidP="00C44AC7">
            <w:pPr>
              <w:pStyle w:val="TableParagraph"/>
              <w:ind w:left="0"/>
              <w:jc w:val="both"/>
              <w:rPr>
                <w:sz w:val="24"/>
                <w:lang w:val="ru-RU"/>
              </w:rPr>
            </w:pPr>
            <w:r w:rsidRPr="00DB7268">
              <w:rPr>
                <w:sz w:val="24"/>
                <w:lang w:val="ru-RU"/>
              </w:rPr>
              <w:t>действий для</w:t>
            </w:r>
            <w:r w:rsidRPr="00DB7268">
              <w:rPr>
                <w:spacing w:val="1"/>
                <w:sz w:val="24"/>
                <w:lang w:val="ru-RU"/>
              </w:rPr>
              <w:t xml:space="preserve"> </w:t>
            </w:r>
            <w:r w:rsidRPr="00DB7268">
              <w:rPr>
                <w:sz w:val="24"/>
                <w:lang w:val="ru-RU"/>
              </w:rPr>
              <w:t>выполнения</w:t>
            </w:r>
            <w:r w:rsidRPr="00DB7268">
              <w:rPr>
                <w:spacing w:val="1"/>
                <w:sz w:val="24"/>
                <w:lang w:val="ru-RU"/>
              </w:rPr>
              <w:t xml:space="preserve"> </w:t>
            </w:r>
            <w:r w:rsidRPr="00DB7268">
              <w:rPr>
                <w:sz w:val="24"/>
                <w:lang w:val="ru-RU"/>
              </w:rPr>
              <w:t>учебной задачи</w:t>
            </w:r>
            <w:r w:rsidRPr="00DB7268">
              <w:rPr>
                <w:spacing w:val="1"/>
                <w:sz w:val="24"/>
                <w:lang w:val="ru-RU"/>
              </w:rPr>
              <w:t xml:space="preserve"> </w:t>
            </w:r>
            <w:r w:rsidRPr="00DB7268">
              <w:rPr>
                <w:sz w:val="24"/>
                <w:lang w:val="ru-RU"/>
              </w:rPr>
              <w:t>(сравнения,</w:t>
            </w:r>
            <w:r w:rsidRPr="00DB7268">
              <w:rPr>
                <w:spacing w:val="1"/>
                <w:sz w:val="24"/>
                <w:lang w:val="ru-RU"/>
              </w:rPr>
              <w:t xml:space="preserve"> </w:t>
            </w:r>
            <w:r w:rsidRPr="00DB7268">
              <w:rPr>
                <w:sz w:val="24"/>
                <w:lang w:val="ru-RU"/>
              </w:rPr>
              <w:t>анализа, синтеза,</w:t>
            </w:r>
            <w:r w:rsidRPr="00DB7268">
              <w:rPr>
                <w:spacing w:val="-57"/>
                <w:sz w:val="24"/>
                <w:lang w:val="ru-RU"/>
              </w:rPr>
              <w:t xml:space="preserve"> </w:t>
            </w:r>
            <w:r w:rsidRPr="00DB7268">
              <w:rPr>
                <w:sz w:val="24"/>
                <w:lang w:val="ru-RU"/>
              </w:rPr>
              <w:t>обобщения,</w:t>
            </w:r>
            <w:r w:rsidRPr="00DB7268">
              <w:rPr>
                <w:spacing w:val="1"/>
                <w:sz w:val="24"/>
                <w:lang w:val="ru-RU"/>
              </w:rPr>
              <w:t xml:space="preserve"> </w:t>
            </w:r>
            <w:r w:rsidRPr="00DB7268">
              <w:rPr>
                <w:sz w:val="24"/>
                <w:lang w:val="ru-RU"/>
              </w:rPr>
              <w:t>индукции</w:t>
            </w:r>
            <w:r w:rsidRPr="00DB7268">
              <w:rPr>
                <w:spacing w:val="-1"/>
                <w:sz w:val="24"/>
                <w:lang w:val="ru-RU"/>
              </w:rPr>
              <w:t xml:space="preserve"> </w:t>
            </w:r>
            <w:r w:rsidRPr="00DB7268">
              <w:rPr>
                <w:sz w:val="24"/>
                <w:lang w:val="ru-RU"/>
              </w:rPr>
              <w:t>и</w:t>
            </w:r>
          </w:p>
          <w:p w:rsidR="00D94664" w:rsidRDefault="00D94664" w:rsidP="00C44AC7">
            <w:pPr>
              <w:pStyle w:val="TableParagraph"/>
              <w:ind w:left="0"/>
              <w:jc w:val="both"/>
              <w:rPr>
                <w:sz w:val="24"/>
              </w:rPr>
            </w:pPr>
            <w:r>
              <w:rPr>
                <w:spacing w:val="-1"/>
                <w:sz w:val="24"/>
              </w:rPr>
              <w:t>дедукции,</w:t>
            </w:r>
            <w:r>
              <w:rPr>
                <w:spacing w:val="-57"/>
                <w:sz w:val="24"/>
              </w:rPr>
              <w:t xml:space="preserve"> </w:t>
            </w:r>
            <w:r>
              <w:rPr>
                <w:sz w:val="24"/>
              </w:rPr>
              <w:t>аналогии)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Применяет логические</w:t>
            </w:r>
            <w:r w:rsidRPr="00DB7268">
              <w:rPr>
                <w:spacing w:val="1"/>
                <w:sz w:val="24"/>
                <w:lang w:val="ru-RU"/>
              </w:rPr>
              <w:t xml:space="preserve"> </w:t>
            </w:r>
            <w:r w:rsidRPr="00DB7268">
              <w:rPr>
                <w:sz w:val="24"/>
                <w:lang w:val="ru-RU"/>
              </w:rPr>
              <w:t>действия в соответствии</w:t>
            </w:r>
            <w:r w:rsidRPr="00DB7268">
              <w:rPr>
                <w:spacing w:val="-57"/>
                <w:sz w:val="24"/>
                <w:lang w:val="ru-RU"/>
              </w:rPr>
              <w:t xml:space="preserve"> </w:t>
            </w:r>
            <w:r w:rsidRPr="00DB7268">
              <w:rPr>
                <w:sz w:val="24"/>
                <w:lang w:val="ru-RU"/>
              </w:rPr>
              <w:t>с предложенным</w:t>
            </w:r>
            <w:r w:rsidRPr="00DB7268">
              <w:rPr>
                <w:spacing w:val="1"/>
                <w:sz w:val="24"/>
                <w:lang w:val="ru-RU"/>
              </w:rPr>
              <w:t xml:space="preserve"> </w:t>
            </w:r>
            <w:r w:rsidRPr="00DB7268">
              <w:rPr>
                <w:spacing w:val="-1"/>
                <w:sz w:val="24"/>
                <w:lang w:val="ru-RU"/>
              </w:rPr>
              <w:t>алгоритмом</w:t>
            </w:r>
            <w:r w:rsidRPr="00DB7268">
              <w:rPr>
                <w:spacing w:val="-9"/>
                <w:sz w:val="24"/>
                <w:lang w:val="ru-RU"/>
              </w:rPr>
              <w:t xml:space="preserve"> </w:t>
            </w:r>
            <w:r w:rsidRPr="00DB7268">
              <w:rPr>
                <w:sz w:val="24"/>
                <w:lang w:val="ru-RU"/>
              </w:rPr>
              <w:t>выполнения</w:t>
            </w:r>
            <w:r w:rsidRPr="00DB7268">
              <w:rPr>
                <w:spacing w:val="-57"/>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Совместно с учителем</w:t>
            </w:r>
            <w:r w:rsidRPr="00DB7268">
              <w:rPr>
                <w:spacing w:val="-58"/>
                <w:sz w:val="24"/>
                <w:lang w:val="ru-RU"/>
              </w:rPr>
              <w:t xml:space="preserve"> </w:t>
            </w:r>
            <w:r w:rsidRPr="00DB7268">
              <w:rPr>
                <w:sz w:val="24"/>
                <w:lang w:val="ru-RU"/>
              </w:rPr>
              <w:t>определяет</w:t>
            </w:r>
          </w:p>
          <w:p w:rsidR="00D94664" w:rsidRPr="00DB7268" w:rsidRDefault="00D94664" w:rsidP="00C44AC7">
            <w:pPr>
              <w:pStyle w:val="TableParagraph"/>
              <w:ind w:left="0"/>
              <w:jc w:val="both"/>
              <w:rPr>
                <w:sz w:val="24"/>
                <w:lang w:val="ru-RU"/>
              </w:rPr>
            </w:pPr>
            <w:r w:rsidRPr="00DB7268">
              <w:rPr>
                <w:sz w:val="24"/>
                <w:lang w:val="ru-RU"/>
              </w:rPr>
              <w:t>необходимость и</w:t>
            </w:r>
            <w:r w:rsidRPr="00DB7268">
              <w:rPr>
                <w:spacing w:val="1"/>
                <w:sz w:val="24"/>
                <w:lang w:val="ru-RU"/>
              </w:rPr>
              <w:t xml:space="preserve"> </w:t>
            </w:r>
            <w:r w:rsidRPr="00DB7268">
              <w:rPr>
                <w:sz w:val="24"/>
                <w:lang w:val="ru-RU"/>
              </w:rPr>
              <w:t>целесообразность</w:t>
            </w:r>
            <w:r w:rsidRPr="00DB7268">
              <w:rPr>
                <w:spacing w:val="1"/>
                <w:sz w:val="24"/>
                <w:lang w:val="ru-RU"/>
              </w:rPr>
              <w:t xml:space="preserve"> </w:t>
            </w:r>
            <w:r w:rsidRPr="00DB7268">
              <w:rPr>
                <w:sz w:val="24"/>
                <w:lang w:val="ru-RU"/>
              </w:rPr>
              <w:t>использования</w:t>
            </w:r>
            <w:r w:rsidRPr="00DB7268">
              <w:rPr>
                <w:spacing w:val="1"/>
                <w:sz w:val="24"/>
                <w:lang w:val="ru-RU"/>
              </w:rPr>
              <w:t xml:space="preserve"> </w:t>
            </w:r>
            <w:r w:rsidRPr="00DB7268">
              <w:rPr>
                <w:sz w:val="24"/>
                <w:lang w:val="ru-RU"/>
              </w:rPr>
              <w:t>логических операций для</w:t>
            </w:r>
            <w:r w:rsidRPr="00DB7268">
              <w:rPr>
                <w:spacing w:val="-57"/>
                <w:sz w:val="24"/>
                <w:lang w:val="ru-RU"/>
              </w:rPr>
              <w:t xml:space="preserve"> </w:t>
            </w:r>
            <w:r w:rsidRPr="00DB7268">
              <w:rPr>
                <w:sz w:val="24"/>
                <w:lang w:val="ru-RU"/>
              </w:rPr>
              <w:t>выполнения учебной</w:t>
            </w:r>
          </w:p>
          <w:p w:rsidR="00D94664" w:rsidRDefault="00D94664" w:rsidP="00C44AC7">
            <w:pPr>
              <w:pStyle w:val="TableParagraph"/>
              <w:ind w:left="0"/>
              <w:jc w:val="both"/>
              <w:rPr>
                <w:sz w:val="24"/>
              </w:rPr>
            </w:pPr>
            <w:r>
              <w:rPr>
                <w:sz w:val="24"/>
              </w:rPr>
              <w:t>задачи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w:t>
            </w:r>
            <w:r w:rsidRPr="00DB7268">
              <w:rPr>
                <w:spacing w:val="1"/>
                <w:sz w:val="24"/>
                <w:lang w:val="ru-RU"/>
              </w:rPr>
              <w:t xml:space="preserve"> </w:t>
            </w:r>
            <w:r w:rsidRPr="00DB7268">
              <w:rPr>
                <w:sz w:val="24"/>
                <w:lang w:val="ru-RU"/>
              </w:rPr>
              <w:t>необходимость и</w:t>
            </w:r>
            <w:r w:rsidRPr="00DB7268">
              <w:rPr>
                <w:spacing w:val="1"/>
                <w:sz w:val="24"/>
                <w:lang w:val="ru-RU"/>
              </w:rPr>
              <w:t xml:space="preserve"> </w:t>
            </w:r>
            <w:r w:rsidRPr="00DB7268">
              <w:rPr>
                <w:sz w:val="24"/>
                <w:lang w:val="ru-RU"/>
              </w:rPr>
              <w:t>целесообразность</w:t>
            </w:r>
          </w:p>
          <w:p w:rsidR="00D94664" w:rsidRPr="00DB7268" w:rsidRDefault="00D94664" w:rsidP="00C44AC7">
            <w:pPr>
              <w:pStyle w:val="TableParagraph"/>
              <w:ind w:left="0"/>
              <w:jc w:val="both"/>
              <w:rPr>
                <w:sz w:val="24"/>
                <w:lang w:val="ru-RU"/>
              </w:rPr>
            </w:pPr>
            <w:r w:rsidRPr="00DB7268">
              <w:rPr>
                <w:sz w:val="24"/>
                <w:lang w:val="ru-RU"/>
              </w:rPr>
              <w:t>проведения логических</w:t>
            </w:r>
            <w:r w:rsidRPr="00DB7268">
              <w:rPr>
                <w:spacing w:val="1"/>
                <w:sz w:val="24"/>
                <w:lang w:val="ru-RU"/>
              </w:rPr>
              <w:t xml:space="preserve"> </w:t>
            </w:r>
            <w:r w:rsidRPr="00DB7268">
              <w:rPr>
                <w:sz w:val="24"/>
                <w:lang w:val="ru-RU"/>
              </w:rPr>
              <w:t>операций</w:t>
            </w:r>
            <w:r w:rsidRPr="00DB7268">
              <w:rPr>
                <w:spacing w:val="-6"/>
                <w:sz w:val="24"/>
                <w:lang w:val="ru-RU"/>
              </w:rPr>
              <w:t xml:space="preserve"> </w:t>
            </w:r>
            <w:r w:rsidRPr="00DB7268">
              <w:rPr>
                <w:sz w:val="24"/>
                <w:lang w:val="ru-RU"/>
              </w:rPr>
              <w:t>в</w:t>
            </w:r>
            <w:r w:rsidRPr="00DB7268">
              <w:rPr>
                <w:spacing w:val="-5"/>
                <w:sz w:val="24"/>
                <w:lang w:val="ru-RU"/>
              </w:rPr>
              <w:t xml:space="preserve"> </w:t>
            </w:r>
            <w:r w:rsidRPr="00DB7268">
              <w:rPr>
                <w:sz w:val="24"/>
                <w:lang w:val="ru-RU"/>
              </w:rPr>
              <w:t>соответствии</w:t>
            </w:r>
            <w:r w:rsidRPr="00DB7268">
              <w:rPr>
                <w:spacing w:val="-57"/>
                <w:sz w:val="24"/>
                <w:lang w:val="ru-RU"/>
              </w:rPr>
              <w:t xml:space="preserve"> </w:t>
            </w:r>
            <w:r w:rsidRPr="00DB7268">
              <w:rPr>
                <w:sz w:val="24"/>
                <w:lang w:val="ru-RU"/>
              </w:rPr>
              <w:t>с</w:t>
            </w:r>
            <w:r w:rsidRPr="00DB7268">
              <w:rPr>
                <w:spacing w:val="-1"/>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задачей</w:t>
            </w:r>
          </w:p>
        </w:tc>
      </w:tr>
      <w:tr w:rsidR="00D94664" w:rsidTr="00DD76BF">
        <w:trPr>
          <w:trHeight w:val="561"/>
        </w:trPr>
        <w:tc>
          <w:tcPr>
            <w:tcW w:w="1843" w:type="dxa"/>
          </w:tcPr>
          <w:p w:rsidR="00D94664" w:rsidRDefault="00D94664" w:rsidP="00C44AC7">
            <w:pPr>
              <w:pStyle w:val="TableParagraph"/>
              <w:ind w:left="0"/>
              <w:jc w:val="both"/>
              <w:rPr>
                <w:sz w:val="24"/>
              </w:rPr>
            </w:pPr>
            <w:r>
              <w:rPr>
                <w:spacing w:val="-2"/>
                <w:sz w:val="24"/>
              </w:rPr>
              <w:t>Установление</w:t>
            </w:r>
            <w:r>
              <w:rPr>
                <w:spacing w:val="-57"/>
                <w:sz w:val="24"/>
              </w:rPr>
              <w:t xml:space="preserve"> </w:t>
            </w:r>
            <w:r>
              <w:rPr>
                <w:sz w:val="24"/>
              </w:rPr>
              <w:t>причинно-</w:t>
            </w:r>
            <w:r>
              <w:rPr>
                <w:spacing w:val="1"/>
                <w:sz w:val="24"/>
              </w:rPr>
              <w:t xml:space="preserve"> </w:t>
            </w:r>
            <w:r>
              <w:rPr>
                <w:spacing w:val="-1"/>
                <w:sz w:val="24"/>
              </w:rPr>
              <w:t>следственных</w:t>
            </w:r>
            <w:r>
              <w:rPr>
                <w:spacing w:val="-57"/>
                <w:sz w:val="24"/>
              </w:rPr>
              <w:t xml:space="preserve"> </w:t>
            </w:r>
            <w:r>
              <w:rPr>
                <w:sz w:val="24"/>
              </w:rPr>
              <w:t>связей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Под руководством</w:t>
            </w:r>
            <w:r w:rsidRPr="00DB7268">
              <w:rPr>
                <w:spacing w:val="1"/>
                <w:sz w:val="24"/>
                <w:lang w:val="ru-RU"/>
              </w:rPr>
              <w:t xml:space="preserve"> </w:t>
            </w:r>
            <w:r w:rsidRPr="00DB7268">
              <w:rPr>
                <w:sz w:val="24"/>
                <w:lang w:val="ru-RU"/>
              </w:rPr>
              <w:t>учителя выявляет</w:t>
            </w:r>
            <w:r w:rsidRPr="00DB7268">
              <w:rPr>
                <w:spacing w:val="1"/>
                <w:sz w:val="24"/>
                <w:lang w:val="ru-RU"/>
              </w:rPr>
              <w:t xml:space="preserve"> </w:t>
            </w:r>
            <w:r w:rsidRPr="00DB7268">
              <w:rPr>
                <w:sz w:val="24"/>
                <w:lang w:val="ru-RU"/>
              </w:rPr>
              <w:t>причины наблюдаемых</w:t>
            </w:r>
            <w:r w:rsidRPr="00DB7268">
              <w:rPr>
                <w:spacing w:val="-57"/>
                <w:sz w:val="24"/>
                <w:lang w:val="ru-RU"/>
              </w:rPr>
              <w:t xml:space="preserve"> </w:t>
            </w:r>
            <w:r w:rsidRPr="00DB7268">
              <w:rPr>
                <w:sz w:val="24"/>
                <w:lang w:val="ru-RU"/>
              </w:rPr>
              <w:t>или</w:t>
            </w:r>
            <w:r w:rsidRPr="00DB7268">
              <w:rPr>
                <w:spacing w:val="-10"/>
                <w:sz w:val="24"/>
                <w:lang w:val="ru-RU"/>
              </w:rPr>
              <w:t xml:space="preserve"> </w:t>
            </w:r>
            <w:r w:rsidRPr="00DB7268">
              <w:rPr>
                <w:sz w:val="24"/>
                <w:lang w:val="ru-RU"/>
              </w:rPr>
              <w:t>изучаемых</w:t>
            </w:r>
            <w:r w:rsidRPr="00DB7268">
              <w:rPr>
                <w:spacing w:val="-6"/>
                <w:sz w:val="24"/>
                <w:lang w:val="ru-RU"/>
              </w:rPr>
              <w:t xml:space="preserve"> </w:t>
            </w:r>
            <w:r w:rsidRPr="00DB7268">
              <w:rPr>
                <w:sz w:val="24"/>
                <w:lang w:val="ru-RU"/>
              </w:rPr>
              <w:t>явлений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Совместно с учителем</w:t>
            </w:r>
            <w:r w:rsidRPr="00DB7268">
              <w:rPr>
                <w:spacing w:val="1"/>
                <w:sz w:val="24"/>
                <w:lang w:val="ru-RU"/>
              </w:rPr>
              <w:t xml:space="preserve"> </w:t>
            </w:r>
            <w:r w:rsidRPr="00DB7268">
              <w:rPr>
                <w:sz w:val="24"/>
                <w:lang w:val="ru-RU"/>
              </w:rPr>
              <w:t>определяет причину</w:t>
            </w:r>
            <w:r w:rsidRPr="00DB7268">
              <w:rPr>
                <w:spacing w:val="1"/>
                <w:sz w:val="24"/>
                <w:lang w:val="ru-RU"/>
              </w:rPr>
              <w:t xml:space="preserve"> </w:t>
            </w:r>
            <w:r w:rsidRPr="00DB7268">
              <w:rPr>
                <w:sz w:val="24"/>
                <w:lang w:val="ru-RU"/>
              </w:rPr>
              <w:t>наблюдаемых или</w:t>
            </w:r>
            <w:r w:rsidRPr="00DB7268">
              <w:rPr>
                <w:spacing w:val="1"/>
                <w:sz w:val="24"/>
                <w:lang w:val="ru-RU"/>
              </w:rPr>
              <w:t xml:space="preserve"> </w:t>
            </w:r>
            <w:r w:rsidRPr="00DB7268">
              <w:rPr>
                <w:sz w:val="24"/>
                <w:lang w:val="ru-RU"/>
              </w:rPr>
              <w:t>изучаемых явлений,</w:t>
            </w:r>
            <w:r w:rsidRPr="00DB7268">
              <w:rPr>
                <w:spacing w:val="1"/>
                <w:sz w:val="24"/>
                <w:lang w:val="ru-RU"/>
              </w:rPr>
              <w:t xml:space="preserve"> </w:t>
            </w:r>
            <w:r w:rsidRPr="00DB7268">
              <w:rPr>
                <w:sz w:val="24"/>
                <w:lang w:val="ru-RU"/>
              </w:rPr>
              <w:t>самостоятельно</w:t>
            </w:r>
            <w:r w:rsidRPr="00DB7268">
              <w:rPr>
                <w:spacing w:val="1"/>
                <w:sz w:val="24"/>
                <w:lang w:val="ru-RU"/>
              </w:rPr>
              <w:t xml:space="preserve"> </w:t>
            </w:r>
            <w:r w:rsidRPr="00DB7268">
              <w:rPr>
                <w:sz w:val="24"/>
                <w:lang w:val="ru-RU"/>
              </w:rPr>
              <w:t>устанавливает</w:t>
            </w:r>
            <w:r w:rsidRPr="00DB7268">
              <w:rPr>
                <w:spacing w:val="-10"/>
                <w:sz w:val="24"/>
                <w:lang w:val="ru-RU"/>
              </w:rPr>
              <w:t xml:space="preserve"> </w:t>
            </w:r>
            <w:r w:rsidRPr="00DB7268">
              <w:rPr>
                <w:sz w:val="24"/>
                <w:lang w:val="ru-RU"/>
              </w:rPr>
              <w:t>причинно-</w:t>
            </w:r>
            <w:r w:rsidRPr="00DB7268">
              <w:rPr>
                <w:spacing w:val="-57"/>
                <w:sz w:val="24"/>
                <w:lang w:val="ru-RU"/>
              </w:rPr>
              <w:t xml:space="preserve"> </w:t>
            </w:r>
            <w:r w:rsidRPr="00DB7268">
              <w:rPr>
                <w:sz w:val="24"/>
                <w:lang w:val="ru-RU"/>
              </w:rPr>
              <w:t>следственные</w:t>
            </w:r>
          </w:p>
          <w:p w:rsidR="00D94664" w:rsidRDefault="00D94664" w:rsidP="00C44AC7">
            <w:pPr>
              <w:pStyle w:val="TableParagraph"/>
              <w:ind w:left="0"/>
              <w:jc w:val="both"/>
              <w:rPr>
                <w:sz w:val="24"/>
              </w:rPr>
            </w:pPr>
            <w:r>
              <w:rPr>
                <w:sz w:val="24"/>
              </w:rPr>
              <w:t>взаимосвязи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устанавливает</w:t>
            </w:r>
            <w:r w:rsidRPr="00DB7268">
              <w:rPr>
                <w:spacing w:val="-10"/>
                <w:sz w:val="24"/>
                <w:lang w:val="ru-RU"/>
              </w:rPr>
              <w:t xml:space="preserve"> </w:t>
            </w:r>
            <w:r w:rsidRPr="00DB7268">
              <w:rPr>
                <w:sz w:val="24"/>
                <w:lang w:val="ru-RU"/>
              </w:rPr>
              <w:t>причинно-</w:t>
            </w:r>
            <w:r w:rsidRPr="00DB7268">
              <w:rPr>
                <w:spacing w:val="-57"/>
                <w:sz w:val="24"/>
                <w:lang w:val="ru-RU"/>
              </w:rPr>
              <w:t xml:space="preserve"> </w:t>
            </w:r>
            <w:r w:rsidRPr="00DB7268">
              <w:rPr>
                <w:sz w:val="24"/>
                <w:lang w:val="ru-RU"/>
              </w:rPr>
              <w:t>следственные связи,</w:t>
            </w:r>
            <w:r w:rsidRPr="00DB7268">
              <w:rPr>
                <w:spacing w:val="1"/>
                <w:sz w:val="24"/>
                <w:lang w:val="ru-RU"/>
              </w:rPr>
              <w:t xml:space="preserve"> </w:t>
            </w:r>
            <w:r w:rsidRPr="00DB7268">
              <w:rPr>
                <w:sz w:val="24"/>
                <w:lang w:val="ru-RU"/>
              </w:rPr>
              <w:t>аргументировано</w:t>
            </w:r>
            <w:r w:rsidRPr="00DB7268">
              <w:rPr>
                <w:spacing w:val="1"/>
                <w:sz w:val="24"/>
                <w:lang w:val="ru-RU"/>
              </w:rPr>
              <w:t xml:space="preserve"> </w:t>
            </w:r>
            <w:r w:rsidRPr="00DB7268">
              <w:rPr>
                <w:sz w:val="24"/>
                <w:lang w:val="ru-RU"/>
              </w:rPr>
              <w:t>объясняет наблюдаемые</w:t>
            </w:r>
            <w:r w:rsidRPr="00DB7268">
              <w:rPr>
                <w:spacing w:val="1"/>
                <w:sz w:val="24"/>
                <w:lang w:val="ru-RU"/>
              </w:rPr>
              <w:t xml:space="preserve"> </w:t>
            </w:r>
            <w:r w:rsidRPr="00DB7268">
              <w:rPr>
                <w:sz w:val="24"/>
                <w:lang w:val="ru-RU"/>
              </w:rPr>
              <w:t>или изучаемые явления,</w:t>
            </w:r>
            <w:r w:rsidRPr="00DB7268">
              <w:rPr>
                <w:spacing w:val="1"/>
                <w:sz w:val="24"/>
                <w:lang w:val="ru-RU"/>
              </w:rPr>
              <w:t xml:space="preserve"> </w:t>
            </w:r>
            <w:r w:rsidRPr="00DB7268">
              <w:rPr>
                <w:sz w:val="24"/>
                <w:lang w:val="ru-RU"/>
              </w:rPr>
              <w:t>все</w:t>
            </w:r>
            <w:r w:rsidRPr="00DB7268">
              <w:rPr>
                <w:spacing w:val="-5"/>
                <w:sz w:val="24"/>
                <w:lang w:val="ru-RU"/>
              </w:rPr>
              <w:t xml:space="preserve"> </w:t>
            </w:r>
            <w:r w:rsidRPr="00DB7268">
              <w:rPr>
                <w:sz w:val="24"/>
                <w:lang w:val="ru-RU"/>
              </w:rPr>
              <w:t>возможные</w:t>
            </w:r>
            <w:r w:rsidRPr="00DB7268">
              <w:rPr>
                <w:spacing w:val="-6"/>
                <w:sz w:val="24"/>
                <w:lang w:val="ru-RU"/>
              </w:rPr>
              <w:t xml:space="preserve"> </w:t>
            </w:r>
            <w:r w:rsidRPr="00DB7268">
              <w:rPr>
                <w:sz w:val="24"/>
                <w:lang w:val="ru-RU"/>
              </w:rPr>
              <w:t>причины</w:t>
            </w:r>
          </w:p>
          <w:p w:rsidR="00D94664" w:rsidRDefault="00D94664" w:rsidP="00C44AC7">
            <w:pPr>
              <w:pStyle w:val="TableParagraph"/>
              <w:ind w:left="0"/>
              <w:jc w:val="both"/>
              <w:rPr>
                <w:sz w:val="24"/>
              </w:rPr>
            </w:pPr>
            <w:r>
              <w:rPr>
                <w:sz w:val="24"/>
              </w:rPr>
              <w:t>их</w:t>
            </w:r>
            <w:r>
              <w:rPr>
                <w:spacing w:val="-2"/>
                <w:sz w:val="24"/>
              </w:rPr>
              <w:t xml:space="preserve"> </w:t>
            </w:r>
            <w:r>
              <w:rPr>
                <w:sz w:val="24"/>
              </w:rPr>
              <w:t>возникновения</w:t>
            </w:r>
          </w:p>
        </w:tc>
      </w:tr>
      <w:tr w:rsidR="00D94664" w:rsidTr="00DD76BF">
        <w:trPr>
          <w:trHeight w:val="561"/>
        </w:trPr>
        <w:tc>
          <w:tcPr>
            <w:tcW w:w="1843" w:type="dxa"/>
          </w:tcPr>
          <w:p w:rsidR="00D94664" w:rsidRPr="00DB7268" w:rsidRDefault="00D94664" w:rsidP="00C44AC7">
            <w:pPr>
              <w:pStyle w:val="TableParagraph"/>
              <w:tabs>
                <w:tab w:val="left" w:pos="1805"/>
              </w:tabs>
              <w:ind w:left="0"/>
              <w:jc w:val="both"/>
              <w:rPr>
                <w:sz w:val="24"/>
                <w:lang w:val="ru-RU"/>
              </w:rPr>
            </w:pPr>
            <w:r w:rsidRPr="00DB7268">
              <w:rPr>
                <w:sz w:val="24"/>
                <w:lang w:val="ru-RU"/>
              </w:rPr>
              <w:t>Выбор</w:t>
            </w:r>
            <w:r w:rsidRPr="00DB7268">
              <w:rPr>
                <w:spacing w:val="21"/>
                <w:sz w:val="24"/>
                <w:lang w:val="ru-RU"/>
              </w:rPr>
              <w:t xml:space="preserve"> </w:t>
            </w:r>
            <w:r w:rsidRPr="00DB7268">
              <w:rPr>
                <w:sz w:val="24"/>
                <w:lang w:val="ru-RU"/>
              </w:rPr>
              <w:t>основания</w:t>
            </w:r>
            <w:r w:rsidRPr="00DB7268">
              <w:rPr>
                <w:spacing w:val="22"/>
                <w:sz w:val="24"/>
                <w:lang w:val="ru-RU"/>
              </w:rPr>
              <w:t xml:space="preserve"> </w:t>
            </w:r>
            <w:r w:rsidRPr="00DB7268">
              <w:rPr>
                <w:sz w:val="24"/>
                <w:lang w:val="ru-RU"/>
              </w:rPr>
              <w:t>и</w:t>
            </w:r>
            <w:r w:rsidRPr="00DB7268">
              <w:rPr>
                <w:spacing w:val="-57"/>
                <w:sz w:val="24"/>
                <w:lang w:val="ru-RU"/>
              </w:rPr>
              <w:t xml:space="preserve"> </w:t>
            </w:r>
            <w:r w:rsidRPr="00DB7268">
              <w:rPr>
                <w:sz w:val="24"/>
                <w:lang w:val="ru-RU"/>
              </w:rPr>
              <w:t>критериев</w:t>
            </w:r>
            <w:r w:rsidRPr="00DB7268">
              <w:rPr>
                <w:sz w:val="24"/>
                <w:lang w:val="ru-RU"/>
              </w:rPr>
              <w:tab/>
            </w:r>
            <w:r w:rsidRPr="00DB7268">
              <w:rPr>
                <w:spacing w:val="-1"/>
                <w:sz w:val="24"/>
                <w:lang w:val="ru-RU"/>
              </w:rPr>
              <w:t>для</w:t>
            </w:r>
            <w:r w:rsidRPr="00DB7268">
              <w:rPr>
                <w:spacing w:val="-57"/>
                <w:sz w:val="24"/>
                <w:lang w:val="ru-RU"/>
              </w:rPr>
              <w:t xml:space="preserve"> </w:t>
            </w:r>
            <w:r w:rsidRPr="00DB7268">
              <w:rPr>
                <w:sz w:val="24"/>
                <w:lang w:val="ru-RU"/>
              </w:rPr>
              <w:t>проведения</w:t>
            </w:r>
            <w:r w:rsidRPr="00DB7268">
              <w:rPr>
                <w:spacing w:val="1"/>
                <w:sz w:val="24"/>
                <w:lang w:val="ru-RU"/>
              </w:rPr>
              <w:t xml:space="preserve"> </w:t>
            </w:r>
            <w:r w:rsidRPr="00DB7268">
              <w:rPr>
                <w:sz w:val="24"/>
                <w:lang w:val="ru-RU"/>
              </w:rPr>
              <w:t>сравнения,</w:t>
            </w:r>
            <w:r w:rsidRPr="00DB7268">
              <w:rPr>
                <w:spacing w:val="1"/>
                <w:sz w:val="24"/>
                <w:lang w:val="ru-RU"/>
              </w:rPr>
              <w:t xml:space="preserve"> </w:t>
            </w:r>
            <w:r w:rsidRPr="00DB7268">
              <w:rPr>
                <w:sz w:val="24"/>
                <w:lang w:val="ru-RU"/>
              </w:rPr>
              <w:t>типологии,</w:t>
            </w:r>
          </w:p>
          <w:p w:rsidR="00D94664" w:rsidRDefault="00D94664" w:rsidP="00C44AC7">
            <w:pPr>
              <w:pStyle w:val="TableParagraph"/>
              <w:ind w:left="0"/>
              <w:jc w:val="both"/>
              <w:rPr>
                <w:sz w:val="24"/>
              </w:rPr>
            </w:pPr>
            <w:r>
              <w:rPr>
                <w:sz w:val="24"/>
              </w:rPr>
              <w:t>классификации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Под руководством</w:t>
            </w:r>
            <w:r w:rsidRPr="00DB7268">
              <w:rPr>
                <w:spacing w:val="1"/>
                <w:sz w:val="24"/>
                <w:lang w:val="ru-RU"/>
              </w:rPr>
              <w:t xml:space="preserve"> </w:t>
            </w:r>
            <w:r w:rsidRPr="00DB7268">
              <w:rPr>
                <w:sz w:val="24"/>
                <w:lang w:val="ru-RU"/>
              </w:rPr>
              <w:t>учителя проводит</w:t>
            </w:r>
            <w:r w:rsidRPr="00DB7268">
              <w:rPr>
                <w:spacing w:val="1"/>
                <w:sz w:val="24"/>
                <w:lang w:val="ru-RU"/>
              </w:rPr>
              <w:t xml:space="preserve"> </w:t>
            </w:r>
            <w:r w:rsidRPr="00DB7268">
              <w:rPr>
                <w:sz w:val="24"/>
                <w:lang w:val="ru-RU"/>
              </w:rPr>
              <w:t>классификацию,</w:t>
            </w:r>
            <w:r w:rsidRPr="00DB7268">
              <w:rPr>
                <w:spacing w:val="1"/>
                <w:sz w:val="24"/>
                <w:lang w:val="ru-RU"/>
              </w:rPr>
              <w:t xml:space="preserve"> </w:t>
            </w:r>
            <w:r w:rsidRPr="00DB7268">
              <w:rPr>
                <w:sz w:val="24"/>
                <w:lang w:val="ru-RU"/>
              </w:rPr>
              <w:t>типологию</w:t>
            </w:r>
            <w:r w:rsidRPr="00DB7268">
              <w:rPr>
                <w:spacing w:val="-5"/>
                <w:sz w:val="24"/>
                <w:lang w:val="ru-RU"/>
              </w:rPr>
              <w:t xml:space="preserve"> </w:t>
            </w:r>
            <w:r w:rsidRPr="00DB7268">
              <w:rPr>
                <w:sz w:val="24"/>
                <w:lang w:val="ru-RU"/>
              </w:rPr>
              <w:t>и</w:t>
            </w:r>
            <w:r w:rsidRPr="00DB7268">
              <w:rPr>
                <w:spacing w:val="-3"/>
                <w:sz w:val="24"/>
                <w:lang w:val="ru-RU"/>
              </w:rPr>
              <w:t xml:space="preserve"> </w:t>
            </w:r>
            <w:r w:rsidRPr="00DB7268">
              <w:rPr>
                <w:sz w:val="24"/>
                <w:lang w:val="ru-RU"/>
              </w:rPr>
              <w:t>сравнение</w:t>
            </w:r>
            <w:r w:rsidRPr="00DB7268">
              <w:rPr>
                <w:spacing w:val="-6"/>
                <w:sz w:val="24"/>
                <w:lang w:val="ru-RU"/>
              </w:rPr>
              <w:t xml:space="preserve"> </w:t>
            </w:r>
            <w:r w:rsidRPr="00DB7268">
              <w:rPr>
                <w:sz w:val="24"/>
                <w:lang w:val="ru-RU"/>
              </w:rPr>
              <w:t>с</w:t>
            </w:r>
            <w:r w:rsidRPr="00DB7268">
              <w:rPr>
                <w:spacing w:val="-57"/>
                <w:sz w:val="24"/>
                <w:lang w:val="ru-RU"/>
              </w:rPr>
              <w:t xml:space="preserve"> </w:t>
            </w:r>
            <w:r w:rsidRPr="00DB7268">
              <w:rPr>
                <w:spacing w:val="-1"/>
                <w:sz w:val="24"/>
                <w:lang w:val="ru-RU"/>
              </w:rPr>
              <w:t xml:space="preserve">помощью </w:t>
            </w:r>
            <w:r w:rsidRPr="00DB7268">
              <w:rPr>
                <w:sz w:val="24"/>
                <w:lang w:val="ru-RU"/>
              </w:rPr>
              <w:t>предложенных</w:t>
            </w:r>
            <w:r w:rsidRPr="00DB7268">
              <w:rPr>
                <w:spacing w:val="-57"/>
                <w:sz w:val="24"/>
                <w:lang w:val="ru-RU"/>
              </w:rPr>
              <w:t xml:space="preserve"> </w:t>
            </w:r>
            <w:r w:rsidRPr="00DB7268">
              <w:rPr>
                <w:sz w:val="24"/>
                <w:lang w:val="ru-RU"/>
              </w:rPr>
              <w:t>критериев</w:t>
            </w:r>
            <w:r w:rsidRPr="00DB7268">
              <w:rPr>
                <w:spacing w:val="-2"/>
                <w:sz w:val="24"/>
                <w:lang w:val="ru-RU"/>
              </w:rPr>
              <w:t xml:space="preserve"> </w:t>
            </w:r>
            <w:r w:rsidRPr="00DB7268">
              <w:rPr>
                <w:sz w:val="24"/>
                <w:lang w:val="ru-RU"/>
              </w:rPr>
              <w:t>или</w:t>
            </w:r>
          </w:p>
          <w:p w:rsidR="00D94664" w:rsidRDefault="00D94664" w:rsidP="00C44AC7">
            <w:pPr>
              <w:pStyle w:val="TableParagraph"/>
              <w:ind w:left="0"/>
              <w:jc w:val="both"/>
              <w:rPr>
                <w:sz w:val="24"/>
              </w:rPr>
            </w:pPr>
            <w:r>
              <w:rPr>
                <w:sz w:val="24"/>
              </w:rPr>
              <w:t>оснований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Из предложенного</w:t>
            </w:r>
            <w:r w:rsidRPr="00DB7268">
              <w:rPr>
                <w:spacing w:val="1"/>
                <w:sz w:val="24"/>
                <w:lang w:val="ru-RU"/>
              </w:rPr>
              <w:t xml:space="preserve"> </w:t>
            </w:r>
            <w:r w:rsidRPr="00DB7268">
              <w:rPr>
                <w:sz w:val="24"/>
                <w:lang w:val="ru-RU"/>
              </w:rPr>
              <w:t>перечня выбирает</w:t>
            </w:r>
            <w:r w:rsidRPr="00DB7268">
              <w:rPr>
                <w:spacing w:val="1"/>
                <w:sz w:val="24"/>
                <w:lang w:val="ru-RU"/>
              </w:rPr>
              <w:t xml:space="preserve"> </w:t>
            </w:r>
            <w:r w:rsidRPr="00DB7268">
              <w:rPr>
                <w:sz w:val="24"/>
                <w:lang w:val="ru-RU"/>
              </w:rPr>
              <w:t>основание или критерии</w:t>
            </w:r>
            <w:r w:rsidRPr="00DB7268">
              <w:rPr>
                <w:spacing w:val="-57"/>
                <w:sz w:val="24"/>
                <w:lang w:val="ru-RU"/>
              </w:rPr>
              <w:t xml:space="preserve"> </w:t>
            </w:r>
            <w:r w:rsidRPr="00DB7268">
              <w:rPr>
                <w:sz w:val="24"/>
                <w:lang w:val="ru-RU"/>
              </w:rPr>
              <w:t>для проведения</w:t>
            </w:r>
            <w:r w:rsidRPr="00DB7268">
              <w:rPr>
                <w:spacing w:val="1"/>
                <w:sz w:val="24"/>
                <w:lang w:val="ru-RU"/>
              </w:rPr>
              <w:t xml:space="preserve"> </w:t>
            </w:r>
            <w:r w:rsidRPr="00DB7268">
              <w:rPr>
                <w:sz w:val="24"/>
                <w:lang w:val="ru-RU"/>
              </w:rPr>
              <w:t>сравнений,</w:t>
            </w:r>
          </w:p>
          <w:p w:rsidR="00D94664" w:rsidRDefault="00D94664" w:rsidP="00C44AC7">
            <w:pPr>
              <w:pStyle w:val="TableParagraph"/>
              <w:ind w:left="0"/>
              <w:jc w:val="both"/>
              <w:rPr>
                <w:sz w:val="24"/>
              </w:rPr>
            </w:pPr>
            <w:r>
              <w:rPr>
                <w:spacing w:val="-1"/>
                <w:sz w:val="24"/>
              </w:rPr>
              <w:t>классификаций,</w:t>
            </w:r>
            <w:r>
              <w:rPr>
                <w:spacing w:val="-57"/>
                <w:sz w:val="24"/>
              </w:rPr>
              <w:t xml:space="preserve"> </w:t>
            </w:r>
            <w:r>
              <w:rPr>
                <w:sz w:val="24"/>
              </w:rPr>
              <w:t>типологии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 основание</w:t>
            </w:r>
            <w:r w:rsidRPr="00DB7268">
              <w:rPr>
                <w:spacing w:val="-58"/>
                <w:sz w:val="24"/>
                <w:lang w:val="ru-RU"/>
              </w:rPr>
              <w:t xml:space="preserve"> </w:t>
            </w:r>
            <w:r w:rsidRPr="00DB7268">
              <w:rPr>
                <w:sz w:val="24"/>
                <w:lang w:val="ru-RU"/>
              </w:rPr>
              <w:t>или критерии для</w:t>
            </w:r>
            <w:r w:rsidRPr="00DB7268">
              <w:rPr>
                <w:spacing w:val="1"/>
                <w:sz w:val="24"/>
                <w:lang w:val="ru-RU"/>
              </w:rPr>
              <w:t xml:space="preserve"> </w:t>
            </w:r>
            <w:r w:rsidRPr="00DB7268">
              <w:rPr>
                <w:sz w:val="24"/>
                <w:lang w:val="ru-RU"/>
              </w:rPr>
              <w:t>сравнений,</w:t>
            </w:r>
          </w:p>
          <w:p w:rsidR="00D94664" w:rsidRDefault="00D94664" w:rsidP="00C44AC7">
            <w:pPr>
              <w:pStyle w:val="TableParagraph"/>
              <w:ind w:left="0"/>
              <w:jc w:val="both"/>
              <w:rPr>
                <w:sz w:val="24"/>
              </w:rPr>
            </w:pPr>
            <w:r>
              <w:rPr>
                <w:spacing w:val="-1"/>
                <w:sz w:val="24"/>
              </w:rPr>
              <w:t>классификаций,</w:t>
            </w:r>
            <w:r>
              <w:rPr>
                <w:spacing w:val="-57"/>
                <w:sz w:val="24"/>
              </w:rPr>
              <w:t xml:space="preserve"> </w:t>
            </w:r>
            <w:r>
              <w:rPr>
                <w:sz w:val="24"/>
              </w:rPr>
              <w:t>типологии</w:t>
            </w:r>
          </w:p>
        </w:tc>
      </w:tr>
      <w:tr w:rsidR="00D94664" w:rsidTr="00DD76BF">
        <w:trPr>
          <w:trHeight w:val="561"/>
        </w:trPr>
        <w:tc>
          <w:tcPr>
            <w:tcW w:w="1843" w:type="dxa"/>
          </w:tcPr>
          <w:p w:rsidR="00D94664" w:rsidRPr="00DB7268" w:rsidRDefault="00D94664" w:rsidP="00C44AC7">
            <w:pPr>
              <w:pStyle w:val="TableParagraph"/>
              <w:tabs>
                <w:tab w:val="left" w:pos="1804"/>
                <w:tab w:val="left" w:pos="2029"/>
              </w:tabs>
              <w:ind w:left="0"/>
              <w:jc w:val="both"/>
              <w:rPr>
                <w:sz w:val="24"/>
                <w:lang w:val="ru-RU"/>
              </w:rPr>
            </w:pPr>
            <w:r w:rsidRPr="00DB7268">
              <w:rPr>
                <w:sz w:val="24"/>
                <w:lang w:val="ru-RU"/>
              </w:rPr>
              <w:t>Создание</w:t>
            </w:r>
            <w:r w:rsidRPr="00DB7268">
              <w:rPr>
                <w:sz w:val="24"/>
                <w:lang w:val="ru-RU"/>
              </w:rPr>
              <w:tab/>
            </w:r>
            <w:r w:rsidRPr="00DB7268">
              <w:rPr>
                <w:sz w:val="24"/>
                <w:lang w:val="ru-RU"/>
              </w:rPr>
              <w:tab/>
            </w:r>
            <w:r w:rsidRPr="00DB7268">
              <w:rPr>
                <w:spacing w:val="-5"/>
                <w:sz w:val="24"/>
                <w:lang w:val="ru-RU"/>
              </w:rPr>
              <w:t>и</w:t>
            </w:r>
            <w:r w:rsidRPr="00DB7268">
              <w:rPr>
                <w:spacing w:val="-57"/>
                <w:sz w:val="24"/>
                <w:lang w:val="ru-RU"/>
              </w:rPr>
              <w:t xml:space="preserve"> </w:t>
            </w:r>
            <w:r w:rsidRPr="00DB7268">
              <w:rPr>
                <w:sz w:val="24"/>
                <w:lang w:val="ru-RU"/>
              </w:rPr>
              <w:t>использование</w:t>
            </w:r>
            <w:r w:rsidRPr="00DB7268">
              <w:rPr>
                <w:spacing w:val="1"/>
                <w:sz w:val="24"/>
                <w:lang w:val="ru-RU"/>
              </w:rPr>
              <w:t xml:space="preserve"> </w:t>
            </w:r>
            <w:r w:rsidRPr="00DB7268">
              <w:rPr>
                <w:sz w:val="24"/>
                <w:lang w:val="ru-RU"/>
              </w:rPr>
              <w:t>знаков,</w:t>
            </w:r>
            <w:r w:rsidRPr="00DB7268">
              <w:rPr>
                <w:spacing w:val="37"/>
                <w:sz w:val="24"/>
                <w:lang w:val="ru-RU"/>
              </w:rPr>
              <w:t xml:space="preserve"> </w:t>
            </w:r>
            <w:r w:rsidRPr="00DB7268">
              <w:rPr>
                <w:sz w:val="24"/>
                <w:lang w:val="ru-RU"/>
              </w:rPr>
              <w:t>моделей</w:t>
            </w:r>
            <w:r w:rsidRPr="00DB7268">
              <w:rPr>
                <w:spacing w:val="38"/>
                <w:sz w:val="24"/>
                <w:lang w:val="ru-RU"/>
              </w:rPr>
              <w:t xml:space="preserve"> </w:t>
            </w:r>
            <w:r w:rsidRPr="00DB7268">
              <w:rPr>
                <w:sz w:val="24"/>
                <w:lang w:val="ru-RU"/>
              </w:rPr>
              <w:t>и</w:t>
            </w:r>
            <w:r w:rsidRPr="00DB7268">
              <w:rPr>
                <w:spacing w:val="-57"/>
                <w:sz w:val="24"/>
                <w:lang w:val="ru-RU"/>
              </w:rPr>
              <w:t xml:space="preserve"> </w:t>
            </w:r>
            <w:r w:rsidRPr="00DB7268">
              <w:rPr>
                <w:sz w:val="24"/>
                <w:lang w:val="ru-RU"/>
              </w:rPr>
              <w:t>символов</w:t>
            </w:r>
            <w:r w:rsidRPr="00DB7268">
              <w:rPr>
                <w:sz w:val="24"/>
                <w:lang w:val="ru-RU"/>
              </w:rPr>
              <w:tab/>
            </w:r>
            <w:r w:rsidRPr="00DB7268">
              <w:rPr>
                <w:spacing w:val="-1"/>
                <w:sz w:val="24"/>
                <w:lang w:val="ru-RU"/>
              </w:rPr>
              <w:t>для</w:t>
            </w:r>
          </w:p>
          <w:p w:rsidR="00D94664" w:rsidRDefault="00D94664" w:rsidP="00C44AC7">
            <w:pPr>
              <w:pStyle w:val="TableParagraph"/>
              <w:tabs>
                <w:tab w:val="left" w:pos="1314"/>
              </w:tabs>
              <w:ind w:left="0"/>
              <w:jc w:val="both"/>
              <w:rPr>
                <w:sz w:val="24"/>
              </w:rPr>
            </w:pPr>
            <w:r>
              <w:rPr>
                <w:sz w:val="24"/>
              </w:rPr>
              <w:t>решения</w:t>
            </w:r>
            <w:r>
              <w:rPr>
                <w:sz w:val="24"/>
              </w:rPr>
              <w:tab/>
            </w:r>
            <w:r>
              <w:rPr>
                <w:spacing w:val="-2"/>
                <w:sz w:val="24"/>
              </w:rPr>
              <w:t>учебной</w:t>
            </w:r>
            <w:r>
              <w:rPr>
                <w:spacing w:val="-57"/>
                <w:sz w:val="24"/>
              </w:rPr>
              <w:t xml:space="preserve"> </w:t>
            </w:r>
            <w:r>
              <w:rPr>
                <w:sz w:val="24"/>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Применяет знаки,</w:t>
            </w:r>
            <w:r w:rsidRPr="00DB7268">
              <w:rPr>
                <w:spacing w:val="1"/>
                <w:sz w:val="24"/>
                <w:lang w:val="ru-RU"/>
              </w:rPr>
              <w:t xml:space="preserve"> </w:t>
            </w:r>
            <w:r w:rsidRPr="00DB7268">
              <w:rPr>
                <w:sz w:val="24"/>
                <w:lang w:val="ru-RU"/>
              </w:rPr>
              <w:t>символы</w:t>
            </w:r>
            <w:r w:rsidRPr="00DB7268">
              <w:rPr>
                <w:spacing w:val="-7"/>
                <w:sz w:val="24"/>
                <w:lang w:val="ru-RU"/>
              </w:rPr>
              <w:t xml:space="preserve"> </w:t>
            </w:r>
            <w:r w:rsidRPr="00DB7268">
              <w:rPr>
                <w:sz w:val="24"/>
                <w:lang w:val="ru-RU"/>
              </w:rPr>
              <w:t>и</w:t>
            </w:r>
            <w:r w:rsidRPr="00DB7268">
              <w:rPr>
                <w:spacing w:val="-6"/>
                <w:sz w:val="24"/>
                <w:lang w:val="ru-RU"/>
              </w:rPr>
              <w:t xml:space="preserve"> </w:t>
            </w:r>
            <w:r w:rsidRPr="00DB7268">
              <w:rPr>
                <w:sz w:val="24"/>
                <w:lang w:val="ru-RU"/>
              </w:rPr>
              <w:t>модели</w:t>
            </w:r>
            <w:r w:rsidRPr="00DB7268">
              <w:rPr>
                <w:spacing w:val="-5"/>
                <w:sz w:val="24"/>
                <w:lang w:val="ru-RU"/>
              </w:rPr>
              <w:t xml:space="preserve"> </w:t>
            </w:r>
            <w:r w:rsidRPr="00DB7268">
              <w:rPr>
                <w:sz w:val="24"/>
                <w:lang w:val="ru-RU"/>
              </w:rPr>
              <w:t>в</w:t>
            </w:r>
            <w:r w:rsidRPr="00DB7268">
              <w:rPr>
                <w:spacing w:val="-57"/>
                <w:sz w:val="24"/>
                <w:lang w:val="ru-RU"/>
              </w:rPr>
              <w:t xml:space="preserve"> </w:t>
            </w:r>
            <w:r w:rsidRPr="00DB7268">
              <w:rPr>
                <w:sz w:val="24"/>
                <w:lang w:val="ru-RU"/>
              </w:rPr>
              <w:t>соответствии</w:t>
            </w:r>
            <w:r w:rsidRPr="00DB7268">
              <w:rPr>
                <w:spacing w:val="-1"/>
                <w:sz w:val="24"/>
                <w:lang w:val="ru-RU"/>
              </w:rPr>
              <w:t xml:space="preserve"> </w:t>
            </w:r>
            <w:r w:rsidRPr="00DB7268">
              <w:rPr>
                <w:sz w:val="24"/>
                <w:lang w:val="ru-RU"/>
              </w:rPr>
              <w:t>с</w:t>
            </w:r>
          </w:p>
          <w:p w:rsidR="00D94664" w:rsidRPr="00DB7268" w:rsidRDefault="00D94664" w:rsidP="00C44AC7">
            <w:pPr>
              <w:pStyle w:val="TableParagraph"/>
              <w:ind w:left="0"/>
              <w:jc w:val="both"/>
              <w:rPr>
                <w:sz w:val="24"/>
                <w:lang w:val="ru-RU"/>
              </w:rPr>
            </w:pPr>
            <w:r w:rsidRPr="00DB7268">
              <w:rPr>
                <w:sz w:val="24"/>
                <w:lang w:val="ru-RU"/>
              </w:rPr>
              <w:t>предложенным</w:t>
            </w:r>
            <w:r w:rsidRPr="00DB7268">
              <w:rPr>
                <w:spacing w:val="1"/>
                <w:sz w:val="24"/>
                <w:lang w:val="ru-RU"/>
              </w:rPr>
              <w:t xml:space="preserve"> </w:t>
            </w:r>
            <w:r w:rsidRPr="00DB7268">
              <w:rPr>
                <w:spacing w:val="-1"/>
                <w:sz w:val="24"/>
                <w:lang w:val="ru-RU"/>
              </w:rPr>
              <w:t>алгоритмом</w:t>
            </w:r>
            <w:r w:rsidRPr="00DB7268">
              <w:rPr>
                <w:spacing w:val="-9"/>
                <w:sz w:val="24"/>
                <w:lang w:val="ru-RU"/>
              </w:rPr>
              <w:t xml:space="preserve"> </w:t>
            </w:r>
            <w:r w:rsidRPr="00DB7268">
              <w:rPr>
                <w:sz w:val="24"/>
                <w:lang w:val="ru-RU"/>
              </w:rPr>
              <w:t>выполнения</w:t>
            </w:r>
            <w:r w:rsidRPr="00DB7268">
              <w:rPr>
                <w:spacing w:val="-57"/>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pacing w:val="-1"/>
                <w:sz w:val="24"/>
                <w:lang w:val="ru-RU"/>
              </w:rPr>
              <w:t xml:space="preserve">использует </w:t>
            </w:r>
            <w:r w:rsidRPr="00DB7268">
              <w:rPr>
                <w:sz w:val="24"/>
                <w:lang w:val="ru-RU"/>
              </w:rPr>
              <w:t>знаки,</w:t>
            </w:r>
            <w:r w:rsidRPr="00DB7268">
              <w:rPr>
                <w:spacing w:val="-57"/>
                <w:sz w:val="24"/>
                <w:lang w:val="ru-RU"/>
              </w:rPr>
              <w:t xml:space="preserve"> </w:t>
            </w:r>
            <w:r w:rsidRPr="00DB7268">
              <w:rPr>
                <w:sz w:val="24"/>
                <w:lang w:val="ru-RU"/>
              </w:rPr>
              <w:t>символы</w:t>
            </w:r>
            <w:r w:rsidRPr="00DB7268">
              <w:rPr>
                <w:spacing w:val="-2"/>
                <w:sz w:val="24"/>
                <w:lang w:val="ru-RU"/>
              </w:rPr>
              <w:t xml:space="preserve"> </w:t>
            </w:r>
            <w:r w:rsidRPr="00DB7268">
              <w:rPr>
                <w:sz w:val="24"/>
                <w:lang w:val="ru-RU"/>
              </w:rPr>
              <w:t>и</w:t>
            </w:r>
          </w:p>
          <w:p w:rsidR="00D94664" w:rsidRPr="00DB7268" w:rsidRDefault="00D94664" w:rsidP="00C44AC7">
            <w:pPr>
              <w:pStyle w:val="TableParagraph"/>
              <w:ind w:left="0"/>
              <w:jc w:val="both"/>
              <w:rPr>
                <w:sz w:val="24"/>
                <w:lang w:val="ru-RU"/>
              </w:rPr>
            </w:pPr>
            <w:r w:rsidRPr="00DB7268">
              <w:rPr>
                <w:spacing w:val="-2"/>
                <w:sz w:val="24"/>
                <w:lang w:val="ru-RU"/>
              </w:rPr>
              <w:t xml:space="preserve">предложенные </w:t>
            </w:r>
            <w:r w:rsidRPr="00DB7268">
              <w:rPr>
                <w:spacing w:val="-1"/>
                <w:sz w:val="24"/>
                <w:lang w:val="ru-RU"/>
              </w:rPr>
              <w:t>модели</w:t>
            </w:r>
            <w:r w:rsidRPr="00DB7268">
              <w:rPr>
                <w:spacing w:val="-57"/>
                <w:sz w:val="24"/>
                <w:lang w:val="ru-RU"/>
              </w:rPr>
              <w:t xml:space="preserve"> </w:t>
            </w:r>
            <w:r w:rsidRPr="00DB7268">
              <w:rPr>
                <w:sz w:val="24"/>
                <w:lang w:val="ru-RU"/>
              </w:rPr>
              <w:t>выполнения учебной</w:t>
            </w:r>
            <w:r w:rsidRPr="00DB7268">
              <w:rPr>
                <w:spacing w:val="1"/>
                <w:sz w:val="24"/>
                <w:lang w:val="ru-RU"/>
              </w:rPr>
              <w:t xml:space="preserve"> </w:t>
            </w:r>
            <w:r w:rsidRPr="00DB7268">
              <w:rPr>
                <w:sz w:val="24"/>
                <w:lang w:val="ru-RU"/>
              </w:rPr>
              <w:t>задачи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использует знаки,</w:t>
            </w:r>
            <w:r w:rsidRPr="00DB7268">
              <w:rPr>
                <w:spacing w:val="1"/>
                <w:sz w:val="24"/>
                <w:lang w:val="ru-RU"/>
              </w:rPr>
              <w:t xml:space="preserve"> </w:t>
            </w:r>
            <w:r w:rsidRPr="00DB7268">
              <w:rPr>
                <w:sz w:val="24"/>
                <w:lang w:val="ru-RU"/>
              </w:rPr>
              <w:t>символы, создает и</w:t>
            </w:r>
            <w:r w:rsidRPr="00DB7268">
              <w:rPr>
                <w:spacing w:val="1"/>
                <w:sz w:val="24"/>
                <w:lang w:val="ru-RU"/>
              </w:rPr>
              <w:t xml:space="preserve"> </w:t>
            </w:r>
            <w:r w:rsidRPr="00DB7268">
              <w:rPr>
                <w:sz w:val="24"/>
                <w:lang w:val="ru-RU"/>
              </w:rPr>
              <w:t>преобразует</w:t>
            </w:r>
            <w:r w:rsidRPr="00DB7268">
              <w:rPr>
                <w:spacing w:val="-15"/>
                <w:sz w:val="24"/>
                <w:lang w:val="ru-RU"/>
              </w:rPr>
              <w:t xml:space="preserve"> </w:t>
            </w:r>
            <w:r w:rsidRPr="00DB7268">
              <w:rPr>
                <w:sz w:val="24"/>
                <w:lang w:val="ru-RU"/>
              </w:rPr>
              <w:t>модели</w:t>
            </w:r>
            <w:r w:rsidRPr="00DB7268">
              <w:rPr>
                <w:spacing w:val="-14"/>
                <w:sz w:val="24"/>
                <w:lang w:val="ru-RU"/>
              </w:rPr>
              <w:t xml:space="preserve"> </w:t>
            </w:r>
            <w:r w:rsidRPr="00DB7268">
              <w:rPr>
                <w:sz w:val="24"/>
                <w:lang w:val="ru-RU"/>
              </w:rPr>
              <w:t>для</w:t>
            </w:r>
          </w:p>
          <w:p w:rsidR="00D94664" w:rsidRDefault="00D94664" w:rsidP="00C44AC7">
            <w:pPr>
              <w:pStyle w:val="TableParagraph"/>
              <w:ind w:left="0"/>
              <w:jc w:val="both"/>
              <w:rPr>
                <w:sz w:val="24"/>
              </w:rPr>
            </w:pPr>
            <w:r>
              <w:rPr>
                <w:spacing w:val="-1"/>
                <w:sz w:val="24"/>
              </w:rPr>
              <w:t xml:space="preserve">выполнения </w:t>
            </w:r>
            <w:r>
              <w:rPr>
                <w:sz w:val="24"/>
              </w:rPr>
              <w:t>учебной</w:t>
            </w:r>
            <w:r>
              <w:rPr>
                <w:spacing w:val="-57"/>
                <w:sz w:val="24"/>
              </w:rPr>
              <w:t xml:space="preserve"> </w:t>
            </w:r>
            <w:r>
              <w:rPr>
                <w:sz w:val="24"/>
              </w:rPr>
              <w:t>задачи</w:t>
            </w:r>
          </w:p>
        </w:tc>
      </w:tr>
      <w:tr w:rsidR="00D94664" w:rsidTr="00DD76BF">
        <w:trPr>
          <w:trHeight w:val="561"/>
        </w:trPr>
        <w:tc>
          <w:tcPr>
            <w:tcW w:w="1843" w:type="dxa"/>
          </w:tcPr>
          <w:p w:rsidR="00D94664" w:rsidRDefault="00D94664" w:rsidP="00C44AC7">
            <w:pPr>
              <w:pStyle w:val="TableParagraph"/>
              <w:ind w:left="0"/>
              <w:jc w:val="both"/>
              <w:rPr>
                <w:sz w:val="24"/>
              </w:rPr>
            </w:pPr>
            <w:r>
              <w:rPr>
                <w:sz w:val="24"/>
              </w:rPr>
              <w:t>Смысловое</w:t>
            </w:r>
            <w:r>
              <w:rPr>
                <w:spacing w:val="-3"/>
                <w:sz w:val="24"/>
              </w:rPr>
              <w:t xml:space="preserve"> </w:t>
            </w:r>
            <w:r>
              <w:rPr>
                <w:sz w:val="24"/>
              </w:rPr>
              <w:t>чтение</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Выделяет основную</w:t>
            </w:r>
            <w:r w:rsidRPr="00DB7268">
              <w:rPr>
                <w:spacing w:val="-57"/>
                <w:sz w:val="24"/>
                <w:lang w:val="ru-RU"/>
              </w:rPr>
              <w:t xml:space="preserve"> </w:t>
            </w:r>
            <w:r w:rsidRPr="00DB7268">
              <w:rPr>
                <w:sz w:val="24"/>
                <w:lang w:val="ru-RU"/>
              </w:rPr>
              <w:t>идею текста,</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последовательность</w:t>
            </w:r>
            <w:r w:rsidRPr="00DB7268">
              <w:rPr>
                <w:spacing w:val="-57"/>
                <w:sz w:val="24"/>
                <w:lang w:val="ru-RU"/>
              </w:rPr>
              <w:t xml:space="preserve"> </w:t>
            </w:r>
            <w:r w:rsidRPr="00DB7268">
              <w:rPr>
                <w:sz w:val="24"/>
                <w:lang w:val="ru-RU"/>
              </w:rPr>
              <w:t>описанных</w:t>
            </w:r>
            <w:r w:rsidRPr="00DB7268">
              <w:rPr>
                <w:spacing w:val="-11"/>
                <w:sz w:val="24"/>
                <w:lang w:val="ru-RU"/>
              </w:rPr>
              <w:t xml:space="preserve"> </w:t>
            </w:r>
            <w:r w:rsidRPr="00DB7268">
              <w:rPr>
                <w:sz w:val="24"/>
                <w:lang w:val="ru-RU"/>
              </w:rPr>
              <w:t>событий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Выделяет основную</w:t>
            </w:r>
            <w:r w:rsidRPr="00DB7268">
              <w:rPr>
                <w:spacing w:val="-57"/>
                <w:sz w:val="24"/>
                <w:lang w:val="ru-RU"/>
              </w:rPr>
              <w:t xml:space="preserve"> </w:t>
            </w:r>
            <w:r w:rsidRPr="00DB7268">
              <w:rPr>
                <w:sz w:val="24"/>
                <w:lang w:val="ru-RU"/>
              </w:rPr>
              <w:t>идею текста,</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последовательность</w:t>
            </w:r>
            <w:r w:rsidRPr="00DB7268">
              <w:rPr>
                <w:spacing w:val="1"/>
                <w:sz w:val="24"/>
                <w:lang w:val="ru-RU"/>
              </w:rPr>
              <w:t xml:space="preserve"> </w:t>
            </w:r>
            <w:r w:rsidRPr="00DB7268">
              <w:rPr>
                <w:sz w:val="24"/>
                <w:lang w:val="ru-RU"/>
              </w:rPr>
              <w:t>описанных</w:t>
            </w:r>
            <w:r w:rsidRPr="00DB7268">
              <w:rPr>
                <w:spacing w:val="1"/>
                <w:sz w:val="24"/>
                <w:lang w:val="ru-RU"/>
              </w:rPr>
              <w:t xml:space="preserve"> </w:t>
            </w:r>
            <w:r w:rsidRPr="00DB7268">
              <w:rPr>
                <w:sz w:val="24"/>
                <w:lang w:val="ru-RU"/>
              </w:rPr>
              <w:t>событий,</w:t>
            </w:r>
            <w:r w:rsidRPr="00DB7268">
              <w:rPr>
                <w:spacing w:val="1"/>
                <w:sz w:val="24"/>
                <w:lang w:val="ru-RU"/>
              </w:rPr>
              <w:t xml:space="preserve"> </w:t>
            </w:r>
            <w:r w:rsidRPr="00DB7268">
              <w:rPr>
                <w:spacing w:val="-1"/>
                <w:sz w:val="24"/>
                <w:lang w:val="ru-RU"/>
              </w:rPr>
              <w:t>использует информацию</w:t>
            </w:r>
            <w:r w:rsidRPr="00DB7268">
              <w:rPr>
                <w:spacing w:val="-57"/>
                <w:sz w:val="24"/>
                <w:lang w:val="ru-RU"/>
              </w:rPr>
              <w:t xml:space="preserve"> </w:t>
            </w:r>
            <w:r w:rsidRPr="00DB7268">
              <w:rPr>
                <w:sz w:val="24"/>
                <w:lang w:val="ru-RU"/>
              </w:rPr>
              <w:t>из</w:t>
            </w:r>
            <w:r w:rsidRPr="00DB7268">
              <w:rPr>
                <w:spacing w:val="-1"/>
                <w:sz w:val="24"/>
                <w:lang w:val="ru-RU"/>
              </w:rPr>
              <w:t xml:space="preserve"> </w:t>
            </w:r>
            <w:r w:rsidRPr="00DB7268">
              <w:rPr>
                <w:sz w:val="24"/>
                <w:lang w:val="ru-RU"/>
              </w:rPr>
              <w:t>текста</w:t>
            </w:r>
            <w:r w:rsidRPr="00DB7268">
              <w:rPr>
                <w:spacing w:val="-1"/>
                <w:sz w:val="24"/>
                <w:lang w:val="ru-RU"/>
              </w:rPr>
              <w:t xml:space="preserve"> </w:t>
            </w:r>
            <w:r w:rsidRPr="00DB7268">
              <w:rPr>
                <w:sz w:val="24"/>
                <w:lang w:val="ru-RU"/>
              </w:rPr>
              <w:t>для</w:t>
            </w:r>
          </w:p>
          <w:p w:rsidR="00D94664" w:rsidRDefault="00D94664" w:rsidP="00C44AC7">
            <w:pPr>
              <w:pStyle w:val="TableParagraph"/>
              <w:ind w:left="0"/>
              <w:jc w:val="both"/>
              <w:rPr>
                <w:sz w:val="24"/>
              </w:rPr>
            </w:pPr>
            <w:r>
              <w:rPr>
                <w:spacing w:val="-1"/>
                <w:sz w:val="24"/>
              </w:rPr>
              <w:t xml:space="preserve">выполнения </w:t>
            </w:r>
            <w:r>
              <w:rPr>
                <w:sz w:val="24"/>
              </w:rPr>
              <w:t>учебной</w:t>
            </w:r>
            <w:r>
              <w:rPr>
                <w:spacing w:val="-57"/>
                <w:sz w:val="24"/>
              </w:rPr>
              <w:t xml:space="preserve"> </w:t>
            </w:r>
            <w:r>
              <w:rPr>
                <w:sz w:val="24"/>
              </w:rPr>
              <w:t>задачи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Выделяет основную</w:t>
            </w:r>
            <w:r w:rsidRPr="00DB7268">
              <w:rPr>
                <w:spacing w:val="-57"/>
                <w:sz w:val="24"/>
                <w:lang w:val="ru-RU"/>
              </w:rPr>
              <w:t xml:space="preserve"> </w:t>
            </w:r>
            <w:r w:rsidRPr="00DB7268">
              <w:rPr>
                <w:sz w:val="24"/>
                <w:lang w:val="ru-RU"/>
              </w:rPr>
              <w:t>идею</w:t>
            </w:r>
            <w:r w:rsidRPr="00DB7268">
              <w:rPr>
                <w:spacing w:val="-6"/>
                <w:sz w:val="24"/>
                <w:lang w:val="ru-RU"/>
              </w:rPr>
              <w:t xml:space="preserve"> </w:t>
            </w:r>
            <w:r w:rsidRPr="00DB7268">
              <w:rPr>
                <w:sz w:val="24"/>
                <w:lang w:val="ru-RU"/>
              </w:rPr>
              <w:t>и</w:t>
            </w:r>
            <w:r w:rsidRPr="00DB7268">
              <w:rPr>
                <w:spacing w:val="-5"/>
                <w:sz w:val="24"/>
                <w:lang w:val="ru-RU"/>
              </w:rPr>
              <w:t xml:space="preserve"> </w:t>
            </w:r>
            <w:r w:rsidRPr="00DB7268">
              <w:rPr>
                <w:sz w:val="24"/>
                <w:lang w:val="ru-RU"/>
              </w:rPr>
              <w:t>контекст,</w:t>
            </w:r>
          </w:p>
          <w:p w:rsidR="00D94664" w:rsidRPr="00DB7268" w:rsidRDefault="00D94664" w:rsidP="00C44AC7">
            <w:pPr>
              <w:pStyle w:val="TableParagraph"/>
              <w:ind w:left="0"/>
              <w:jc w:val="both"/>
              <w:rPr>
                <w:sz w:val="24"/>
                <w:lang w:val="ru-RU"/>
              </w:rPr>
            </w:pPr>
            <w:r w:rsidRPr="00DB7268">
              <w:rPr>
                <w:sz w:val="24"/>
                <w:lang w:val="ru-RU"/>
              </w:rPr>
              <w:t>использует</w:t>
            </w:r>
            <w:r w:rsidRPr="00DB7268">
              <w:rPr>
                <w:spacing w:val="-14"/>
                <w:sz w:val="24"/>
                <w:lang w:val="ru-RU"/>
              </w:rPr>
              <w:t xml:space="preserve"> </w:t>
            </w:r>
            <w:r w:rsidRPr="00DB7268">
              <w:rPr>
                <w:sz w:val="24"/>
                <w:lang w:val="ru-RU"/>
              </w:rPr>
              <w:t>и</w:t>
            </w:r>
            <w:r w:rsidRPr="00DB7268">
              <w:rPr>
                <w:spacing w:val="-13"/>
                <w:sz w:val="24"/>
                <w:lang w:val="ru-RU"/>
              </w:rPr>
              <w:t xml:space="preserve"> </w:t>
            </w:r>
            <w:r w:rsidRPr="00DB7268">
              <w:rPr>
                <w:sz w:val="24"/>
                <w:lang w:val="ru-RU"/>
              </w:rPr>
              <w:t>преобразует</w:t>
            </w:r>
            <w:r w:rsidRPr="00DB7268">
              <w:rPr>
                <w:spacing w:val="-57"/>
                <w:sz w:val="24"/>
                <w:lang w:val="ru-RU"/>
              </w:rPr>
              <w:t xml:space="preserve"> </w:t>
            </w:r>
            <w:r w:rsidRPr="00DB7268">
              <w:rPr>
                <w:sz w:val="24"/>
                <w:lang w:val="ru-RU"/>
              </w:rPr>
              <w:t>информацию</w:t>
            </w:r>
            <w:r w:rsidRPr="00DB7268">
              <w:rPr>
                <w:spacing w:val="-1"/>
                <w:sz w:val="24"/>
                <w:lang w:val="ru-RU"/>
              </w:rPr>
              <w:t xml:space="preserve"> </w:t>
            </w:r>
            <w:r w:rsidRPr="00DB7268">
              <w:rPr>
                <w:sz w:val="24"/>
                <w:lang w:val="ru-RU"/>
              </w:rPr>
              <w:t>из</w:t>
            </w:r>
          </w:p>
          <w:p w:rsidR="00D94664" w:rsidRPr="00DB7268" w:rsidRDefault="00D94664" w:rsidP="00C44AC7">
            <w:pPr>
              <w:pStyle w:val="TableParagraph"/>
              <w:ind w:left="0"/>
              <w:jc w:val="both"/>
              <w:rPr>
                <w:sz w:val="24"/>
                <w:lang w:val="ru-RU"/>
              </w:rPr>
            </w:pPr>
            <w:r w:rsidRPr="00DB7268">
              <w:rPr>
                <w:sz w:val="24"/>
                <w:lang w:val="ru-RU"/>
              </w:rPr>
              <w:t>предложенного</w:t>
            </w:r>
            <w:r w:rsidRPr="00DB7268">
              <w:rPr>
                <w:spacing w:val="-13"/>
                <w:sz w:val="24"/>
                <w:lang w:val="ru-RU"/>
              </w:rPr>
              <w:t xml:space="preserve"> </w:t>
            </w:r>
            <w:r w:rsidRPr="00DB7268">
              <w:rPr>
                <w:sz w:val="24"/>
                <w:lang w:val="ru-RU"/>
              </w:rPr>
              <w:t>текста</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z w:val="24"/>
                <w:lang w:val="ru-RU"/>
              </w:rPr>
              <w:t>Формулирование</w:t>
            </w:r>
            <w:r w:rsidRPr="00DB7268">
              <w:rPr>
                <w:spacing w:val="1"/>
                <w:sz w:val="24"/>
                <w:lang w:val="ru-RU"/>
              </w:rPr>
              <w:t xml:space="preserve"> </w:t>
            </w:r>
            <w:r w:rsidRPr="00DB7268">
              <w:rPr>
                <w:sz w:val="24"/>
                <w:lang w:val="ru-RU"/>
              </w:rPr>
              <w:t>выводов</w:t>
            </w:r>
            <w:r w:rsidRPr="00DB7268">
              <w:rPr>
                <w:spacing w:val="2"/>
                <w:sz w:val="24"/>
                <w:lang w:val="ru-RU"/>
              </w:rPr>
              <w:t xml:space="preserve"> </w:t>
            </w:r>
            <w:r w:rsidRPr="00DB7268">
              <w:rPr>
                <w:sz w:val="24"/>
                <w:lang w:val="ru-RU"/>
              </w:rPr>
              <w:t>на</w:t>
            </w:r>
            <w:r w:rsidRPr="00DB7268">
              <w:rPr>
                <w:spacing w:val="59"/>
                <w:sz w:val="24"/>
                <w:lang w:val="ru-RU"/>
              </w:rPr>
              <w:t xml:space="preserve"> </w:t>
            </w:r>
            <w:r w:rsidRPr="00DB7268">
              <w:rPr>
                <w:sz w:val="24"/>
                <w:lang w:val="ru-RU"/>
              </w:rPr>
              <w:t>основе</w:t>
            </w:r>
            <w:r w:rsidRPr="00DB7268">
              <w:rPr>
                <w:spacing w:val="-57"/>
                <w:sz w:val="24"/>
                <w:lang w:val="ru-RU"/>
              </w:rPr>
              <w:t xml:space="preserve"> </w:t>
            </w:r>
            <w:r w:rsidRPr="00DB7268">
              <w:rPr>
                <w:sz w:val="24"/>
                <w:lang w:val="ru-RU"/>
              </w:rPr>
              <w:t>полученной</w:t>
            </w:r>
          </w:p>
          <w:p w:rsidR="00D94664" w:rsidRPr="00DB7268" w:rsidRDefault="00D94664" w:rsidP="00C44AC7">
            <w:pPr>
              <w:pStyle w:val="TableParagraph"/>
              <w:ind w:left="0"/>
              <w:jc w:val="both"/>
              <w:rPr>
                <w:sz w:val="24"/>
                <w:lang w:val="ru-RU"/>
              </w:rPr>
            </w:pPr>
            <w:r w:rsidRPr="00DB7268">
              <w:rPr>
                <w:sz w:val="24"/>
                <w:lang w:val="ru-RU"/>
              </w:rPr>
              <w:t>информации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w:t>
            </w:r>
            <w:r w:rsidRPr="00DB7268">
              <w:rPr>
                <w:spacing w:val="-6"/>
                <w:sz w:val="24"/>
                <w:lang w:val="ru-RU"/>
              </w:rPr>
              <w:t xml:space="preserve"> </w:t>
            </w:r>
            <w:r w:rsidRPr="00DB7268">
              <w:rPr>
                <w:sz w:val="24"/>
                <w:lang w:val="ru-RU"/>
              </w:rPr>
              <w:t>помощью</w:t>
            </w:r>
            <w:r w:rsidRPr="00DB7268">
              <w:rPr>
                <w:spacing w:val="-3"/>
                <w:sz w:val="24"/>
                <w:lang w:val="ru-RU"/>
              </w:rPr>
              <w:t xml:space="preserve"> </w:t>
            </w:r>
            <w:r w:rsidRPr="00DB7268">
              <w:rPr>
                <w:sz w:val="24"/>
                <w:lang w:val="ru-RU"/>
              </w:rPr>
              <w:t>учителя</w:t>
            </w:r>
          </w:p>
          <w:p w:rsidR="00D94664" w:rsidRPr="00DB7268" w:rsidRDefault="00D94664" w:rsidP="00C44AC7">
            <w:pPr>
              <w:pStyle w:val="TableParagraph"/>
              <w:ind w:left="0"/>
              <w:jc w:val="both"/>
              <w:rPr>
                <w:sz w:val="24"/>
                <w:lang w:val="ru-RU"/>
              </w:rPr>
            </w:pPr>
            <w:r w:rsidRPr="00DB7268">
              <w:rPr>
                <w:sz w:val="24"/>
                <w:lang w:val="ru-RU"/>
              </w:rPr>
              <w:t>делает выводы на основе</w:t>
            </w:r>
            <w:r w:rsidRPr="00DB7268">
              <w:rPr>
                <w:spacing w:val="-58"/>
                <w:sz w:val="24"/>
                <w:lang w:val="ru-RU"/>
              </w:rPr>
              <w:t xml:space="preserve"> </w:t>
            </w:r>
            <w:r w:rsidRPr="00DB7268">
              <w:rPr>
                <w:spacing w:val="-1"/>
                <w:sz w:val="24"/>
                <w:lang w:val="ru-RU"/>
              </w:rPr>
              <w:t>полученной</w:t>
            </w:r>
            <w:r w:rsidRPr="00DB7268">
              <w:rPr>
                <w:spacing w:val="-9"/>
                <w:sz w:val="24"/>
                <w:lang w:val="ru-RU"/>
              </w:rPr>
              <w:t xml:space="preserve"> </w:t>
            </w:r>
            <w:r w:rsidRPr="00DB7268">
              <w:rPr>
                <w:sz w:val="24"/>
                <w:lang w:val="ru-RU"/>
              </w:rPr>
              <w:t>информации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Делает вывод</w:t>
            </w:r>
            <w:r w:rsidRPr="00DB7268">
              <w:rPr>
                <w:spacing w:val="1"/>
                <w:sz w:val="24"/>
                <w:lang w:val="ru-RU"/>
              </w:rPr>
              <w:t xml:space="preserve"> </w:t>
            </w:r>
            <w:r w:rsidRPr="00DB7268">
              <w:rPr>
                <w:sz w:val="24"/>
                <w:lang w:val="ru-RU"/>
              </w:rPr>
              <w:t>(присоединяется к</w:t>
            </w:r>
            <w:r w:rsidRPr="00DB7268">
              <w:rPr>
                <w:spacing w:val="-57"/>
                <w:sz w:val="24"/>
                <w:lang w:val="ru-RU"/>
              </w:rPr>
              <w:t xml:space="preserve"> </w:t>
            </w:r>
            <w:r w:rsidRPr="00DB7268">
              <w:rPr>
                <w:sz w:val="24"/>
                <w:lang w:val="ru-RU"/>
              </w:rPr>
              <w:t>выводу)</w:t>
            </w:r>
            <w:r w:rsidRPr="00DB7268">
              <w:rPr>
                <w:spacing w:val="-6"/>
                <w:sz w:val="24"/>
                <w:lang w:val="ru-RU"/>
              </w:rPr>
              <w:t xml:space="preserve"> </w:t>
            </w:r>
            <w:r w:rsidRPr="00DB7268">
              <w:rPr>
                <w:sz w:val="24"/>
                <w:lang w:val="ru-RU"/>
              </w:rPr>
              <w:t>на</w:t>
            </w:r>
            <w:r w:rsidRPr="00DB7268">
              <w:rPr>
                <w:spacing w:val="-3"/>
                <w:sz w:val="24"/>
                <w:lang w:val="ru-RU"/>
              </w:rPr>
              <w:t xml:space="preserve"> </w:t>
            </w:r>
            <w:r w:rsidRPr="00DB7268">
              <w:rPr>
                <w:sz w:val="24"/>
                <w:lang w:val="ru-RU"/>
              </w:rPr>
              <w:t>основе</w:t>
            </w:r>
          </w:p>
          <w:p w:rsidR="00D94664" w:rsidRPr="00DB7268" w:rsidRDefault="00D94664" w:rsidP="00C44AC7">
            <w:pPr>
              <w:pStyle w:val="TableParagraph"/>
              <w:ind w:left="0"/>
              <w:jc w:val="both"/>
              <w:rPr>
                <w:sz w:val="24"/>
                <w:lang w:val="ru-RU"/>
              </w:rPr>
            </w:pPr>
            <w:r w:rsidRPr="00DB7268">
              <w:rPr>
                <w:spacing w:val="-1"/>
                <w:sz w:val="24"/>
                <w:lang w:val="ru-RU"/>
              </w:rPr>
              <w:t xml:space="preserve">полученной </w:t>
            </w:r>
            <w:r w:rsidRPr="00DB7268">
              <w:rPr>
                <w:sz w:val="24"/>
                <w:lang w:val="ru-RU"/>
              </w:rPr>
              <w:t>информации</w:t>
            </w:r>
            <w:r w:rsidRPr="00DB7268">
              <w:rPr>
                <w:spacing w:val="-57"/>
                <w:sz w:val="24"/>
                <w:lang w:val="ru-RU"/>
              </w:rPr>
              <w:t xml:space="preserve"> </w:t>
            </w:r>
            <w:r w:rsidRPr="00DB7268">
              <w:rPr>
                <w:sz w:val="24"/>
                <w:lang w:val="ru-RU"/>
              </w:rPr>
              <w:t>и</w:t>
            </w:r>
            <w:r w:rsidRPr="00DB7268">
              <w:rPr>
                <w:spacing w:val="-8"/>
                <w:sz w:val="24"/>
                <w:lang w:val="ru-RU"/>
              </w:rPr>
              <w:t xml:space="preserve"> </w:t>
            </w:r>
            <w:r w:rsidRPr="00DB7268">
              <w:rPr>
                <w:sz w:val="24"/>
                <w:lang w:val="ru-RU"/>
              </w:rPr>
              <w:t>приводит</w:t>
            </w:r>
            <w:r w:rsidRPr="00DB7268">
              <w:rPr>
                <w:spacing w:val="-8"/>
                <w:sz w:val="24"/>
                <w:lang w:val="ru-RU"/>
              </w:rPr>
              <w:t xml:space="preserve"> </w:t>
            </w:r>
            <w:r w:rsidRPr="00DB7268">
              <w:rPr>
                <w:sz w:val="24"/>
                <w:lang w:val="ru-RU"/>
              </w:rPr>
              <w:t>хотя</w:t>
            </w:r>
            <w:r w:rsidRPr="00DB7268">
              <w:rPr>
                <w:spacing w:val="-11"/>
                <w:sz w:val="24"/>
                <w:lang w:val="ru-RU"/>
              </w:rPr>
              <w:t xml:space="preserve"> </w:t>
            </w:r>
            <w:r w:rsidRPr="00DB7268">
              <w:rPr>
                <w:sz w:val="24"/>
                <w:lang w:val="ru-RU"/>
              </w:rPr>
              <w:t>бы</w:t>
            </w:r>
            <w:r w:rsidRPr="00DB7268">
              <w:rPr>
                <w:spacing w:val="-8"/>
                <w:sz w:val="24"/>
                <w:lang w:val="ru-RU"/>
              </w:rPr>
              <w:t xml:space="preserve"> </w:t>
            </w:r>
            <w:r w:rsidRPr="00DB7268">
              <w:rPr>
                <w:sz w:val="24"/>
                <w:lang w:val="ru-RU"/>
              </w:rPr>
              <w:t>один</w:t>
            </w:r>
            <w:r w:rsidRPr="00DB7268">
              <w:rPr>
                <w:spacing w:val="-57"/>
                <w:sz w:val="24"/>
                <w:lang w:val="ru-RU"/>
              </w:rPr>
              <w:t xml:space="preserve"> </w:t>
            </w:r>
            <w:r w:rsidRPr="00DB7268">
              <w:rPr>
                <w:sz w:val="24"/>
                <w:lang w:val="ru-RU"/>
              </w:rPr>
              <w:t>аргумент</w:t>
            </w:r>
          </w:p>
        </w:tc>
        <w:tc>
          <w:tcPr>
            <w:tcW w:w="2224" w:type="dxa"/>
          </w:tcPr>
          <w:p w:rsidR="00D94664" w:rsidRPr="00DB7268" w:rsidRDefault="00D94664" w:rsidP="00C44AC7">
            <w:pPr>
              <w:pStyle w:val="TableParagraph"/>
              <w:ind w:left="0"/>
              <w:jc w:val="both"/>
              <w:rPr>
                <w:sz w:val="24"/>
                <w:lang w:val="ru-RU"/>
              </w:rPr>
            </w:pPr>
            <w:r w:rsidRPr="00DB7268">
              <w:rPr>
                <w:sz w:val="24"/>
                <w:lang w:val="ru-RU"/>
              </w:rPr>
              <w:t>Делает</w:t>
            </w:r>
            <w:r w:rsidRPr="00DB7268">
              <w:rPr>
                <w:spacing w:val="1"/>
                <w:sz w:val="24"/>
                <w:lang w:val="ru-RU"/>
              </w:rPr>
              <w:t xml:space="preserve"> </w:t>
            </w:r>
            <w:r w:rsidRPr="00DB7268">
              <w:rPr>
                <w:sz w:val="24"/>
                <w:lang w:val="ru-RU"/>
              </w:rPr>
              <w:t>аргументированный</w:t>
            </w:r>
            <w:r w:rsidRPr="00DB7268">
              <w:rPr>
                <w:spacing w:val="1"/>
                <w:sz w:val="24"/>
                <w:lang w:val="ru-RU"/>
              </w:rPr>
              <w:t xml:space="preserve"> </w:t>
            </w:r>
            <w:r w:rsidRPr="00DB7268">
              <w:rPr>
                <w:sz w:val="24"/>
                <w:lang w:val="ru-RU"/>
              </w:rPr>
              <w:t>вывод на основе</w:t>
            </w:r>
            <w:r w:rsidRPr="00DB7268">
              <w:rPr>
                <w:spacing w:val="1"/>
                <w:sz w:val="24"/>
                <w:lang w:val="ru-RU"/>
              </w:rPr>
              <w:t xml:space="preserve"> </w:t>
            </w:r>
            <w:r w:rsidRPr="00DB7268">
              <w:rPr>
                <w:sz w:val="24"/>
                <w:lang w:val="ru-RU"/>
              </w:rPr>
              <w:t>критического анализа</w:t>
            </w:r>
            <w:r w:rsidRPr="00DB7268">
              <w:rPr>
                <w:spacing w:val="-57"/>
                <w:sz w:val="24"/>
                <w:lang w:val="ru-RU"/>
              </w:rPr>
              <w:t xml:space="preserve"> </w:t>
            </w:r>
            <w:r w:rsidRPr="00DB7268">
              <w:rPr>
                <w:sz w:val="24"/>
                <w:lang w:val="ru-RU"/>
              </w:rPr>
              <w:t>текста,</w:t>
            </w:r>
            <w:r w:rsidRPr="00DB7268">
              <w:rPr>
                <w:spacing w:val="-13"/>
                <w:sz w:val="24"/>
                <w:lang w:val="ru-RU"/>
              </w:rPr>
              <w:t xml:space="preserve"> </w:t>
            </w:r>
            <w:r w:rsidRPr="00DB7268">
              <w:rPr>
                <w:sz w:val="24"/>
                <w:lang w:val="ru-RU"/>
              </w:rPr>
              <w:t>сопоставления</w:t>
            </w:r>
          </w:p>
          <w:p w:rsidR="00D94664" w:rsidRDefault="00D94664" w:rsidP="00C44AC7">
            <w:pPr>
              <w:pStyle w:val="TableParagraph"/>
              <w:ind w:left="0"/>
              <w:jc w:val="both"/>
              <w:rPr>
                <w:sz w:val="24"/>
              </w:rPr>
            </w:pPr>
            <w:r>
              <w:rPr>
                <w:sz w:val="24"/>
              </w:rPr>
              <w:t>различных</w:t>
            </w:r>
            <w:r>
              <w:rPr>
                <w:spacing w:val="-5"/>
                <w:sz w:val="24"/>
              </w:rPr>
              <w:t xml:space="preserve"> </w:t>
            </w:r>
            <w:r>
              <w:rPr>
                <w:sz w:val="24"/>
              </w:rPr>
              <w:t>точек</w:t>
            </w:r>
            <w:r>
              <w:rPr>
                <w:spacing w:val="-6"/>
                <w:sz w:val="24"/>
              </w:rPr>
              <w:t xml:space="preserve"> </w:t>
            </w:r>
            <w:r>
              <w:rPr>
                <w:sz w:val="24"/>
              </w:rPr>
              <w:t>зрения</w:t>
            </w:r>
          </w:p>
        </w:tc>
      </w:tr>
      <w:tr w:rsidR="00D94664" w:rsidTr="00DD76BF">
        <w:trPr>
          <w:trHeight w:val="561"/>
        </w:trPr>
        <w:tc>
          <w:tcPr>
            <w:tcW w:w="1843" w:type="dxa"/>
          </w:tcPr>
          <w:p w:rsidR="00D94664" w:rsidRPr="00DB7268" w:rsidRDefault="00D94664" w:rsidP="00C44AC7">
            <w:pPr>
              <w:pStyle w:val="TableParagraph"/>
              <w:tabs>
                <w:tab w:val="left" w:pos="1184"/>
                <w:tab w:val="left" w:pos="2029"/>
              </w:tabs>
              <w:ind w:left="0"/>
              <w:jc w:val="both"/>
              <w:rPr>
                <w:sz w:val="24"/>
                <w:lang w:val="ru-RU"/>
              </w:rPr>
            </w:pPr>
            <w:r w:rsidRPr="00DB7268">
              <w:rPr>
                <w:sz w:val="24"/>
                <w:lang w:val="ru-RU"/>
              </w:rPr>
              <w:lastRenderedPageBreak/>
              <w:t>Поиск,</w:t>
            </w:r>
            <w:r w:rsidRPr="00DB7268">
              <w:rPr>
                <w:sz w:val="24"/>
                <w:lang w:val="ru-RU"/>
              </w:rPr>
              <w:tab/>
              <w:t>сбор</w:t>
            </w:r>
            <w:r w:rsidRPr="00DB7268">
              <w:rPr>
                <w:sz w:val="24"/>
                <w:lang w:val="ru-RU"/>
              </w:rPr>
              <w:tab/>
            </w:r>
            <w:r w:rsidRPr="00DB7268">
              <w:rPr>
                <w:spacing w:val="-5"/>
                <w:sz w:val="24"/>
                <w:lang w:val="ru-RU"/>
              </w:rPr>
              <w:t>и</w:t>
            </w:r>
            <w:r w:rsidRPr="00DB7268">
              <w:rPr>
                <w:spacing w:val="-57"/>
                <w:sz w:val="24"/>
                <w:lang w:val="ru-RU"/>
              </w:rPr>
              <w:t xml:space="preserve"> </w:t>
            </w:r>
            <w:r w:rsidRPr="00DB7268">
              <w:rPr>
                <w:sz w:val="24"/>
                <w:lang w:val="ru-RU"/>
              </w:rPr>
              <w:t>представление</w:t>
            </w:r>
          </w:p>
          <w:p w:rsidR="00D94664" w:rsidRPr="00DB7268" w:rsidRDefault="00D94664" w:rsidP="00C44AC7">
            <w:pPr>
              <w:pStyle w:val="TableParagraph"/>
              <w:tabs>
                <w:tab w:val="left" w:pos="2045"/>
              </w:tabs>
              <w:ind w:left="0"/>
              <w:jc w:val="both"/>
              <w:rPr>
                <w:sz w:val="24"/>
                <w:lang w:val="ru-RU"/>
              </w:rPr>
            </w:pPr>
            <w:r w:rsidRPr="00DB7268">
              <w:rPr>
                <w:sz w:val="24"/>
                <w:lang w:val="ru-RU"/>
              </w:rPr>
              <w:t>информации</w:t>
            </w:r>
            <w:r w:rsidRPr="00DB7268">
              <w:rPr>
                <w:sz w:val="24"/>
                <w:lang w:val="ru-RU"/>
              </w:rPr>
              <w:tab/>
              <w:t>в</w:t>
            </w:r>
          </w:p>
          <w:p w:rsidR="00D94664" w:rsidRPr="00DC282B" w:rsidRDefault="00D94664" w:rsidP="00C44AC7">
            <w:pPr>
              <w:pStyle w:val="TableParagraph"/>
              <w:tabs>
                <w:tab w:val="left" w:pos="2050"/>
              </w:tabs>
              <w:ind w:left="0"/>
              <w:jc w:val="both"/>
              <w:rPr>
                <w:sz w:val="24"/>
                <w:lang w:val="ru-RU"/>
              </w:rPr>
            </w:pPr>
            <w:r w:rsidRPr="00DC282B">
              <w:rPr>
                <w:sz w:val="24"/>
                <w:lang w:val="ru-RU"/>
              </w:rPr>
              <w:t>соответствии</w:t>
            </w:r>
            <w:r w:rsidRPr="00DC282B">
              <w:rPr>
                <w:sz w:val="24"/>
                <w:lang w:val="ru-RU"/>
              </w:rPr>
              <w:tab/>
            </w:r>
            <w:r w:rsidRPr="00DC282B">
              <w:rPr>
                <w:spacing w:val="-5"/>
                <w:sz w:val="24"/>
                <w:lang w:val="ru-RU"/>
              </w:rPr>
              <w:t>с</w:t>
            </w:r>
            <w:r w:rsidRPr="00DC282B">
              <w:rPr>
                <w:spacing w:val="-57"/>
                <w:sz w:val="24"/>
                <w:lang w:val="ru-RU"/>
              </w:rPr>
              <w:t xml:space="preserve"> </w:t>
            </w:r>
            <w:r w:rsidRPr="00DC282B">
              <w:rPr>
                <w:sz w:val="24"/>
                <w:lang w:val="ru-RU"/>
              </w:rPr>
              <w:t>учебной</w:t>
            </w:r>
            <w:r w:rsidRPr="00DC282B">
              <w:rPr>
                <w:spacing w:val="-3"/>
                <w:sz w:val="24"/>
                <w:lang w:val="ru-RU"/>
              </w:rPr>
              <w:t xml:space="preserve"> </w:t>
            </w:r>
            <w:r w:rsidRPr="00DC282B">
              <w:rPr>
                <w:sz w:val="24"/>
                <w:lang w:val="ru-RU"/>
              </w:rPr>
              <w:t>задачей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Задает вопросы,</w:t>
            </w:r>
            <w:r w:rsidRPr="00DB7268">
              <w:rPr>
                <w:spacing w:val="-57"/>
                <w:sz w:val="24"/>
                <w:lang w:val="ru-RU"/>
              </w:rPr>
              <w:t xml:space="preserve"> </w:t>
            </w:r>
            <w:r w:rsidRPr="00DB7268">
              <w:rPr>
                <w:spacing w:val="-1"/>
                <w:sz w:val="24"/>
                <w:lang w:val="ru-RU"/>
              </w:rPr>
              <w:t>указывающие</w:t>
            </w:r>
            <w:r w:rsidRPr="00DB7268">
              <w:rPr>
                <w:spacing w:val="-12"/>
                <w:sz w:val="24"/>
                <w:lang w:val="ru-RU"/>
              </w:rPr>
              <w:t xml:space="preserve"> </w:t>
            </w:r>
            <w:r w:rsidRPr="00DB7268">
              <w:rPr>
                <w:sz w:val="24"/>
                <w:lang w:val="ru-RU"/>
              </w:rPr>
              <w:t>на</w:t>
            </w:r>
          </w:p>
          <w:p w:rsidR="00D94664" w:rsidRPr="00DB7268" w:rsidRDefault="00D94664" w:rsidP="00C44AC7">
            <w:pPr>
              <w:pStyle w:val="TableParagraph"/>
              <w:ind w:left="0"/>
              <w:jc w:val="both"/>
              <w:rPr>
                <w:sz w:val="24"/>
                <w:lang w:val="ru-RU"/>
              </w:rPr>
            </w:pPr>
            <w:r w:rsidRPr="00DB7268">
              <w:rPr>
                <w:sz w:val="24"/>
                <w:lang w:val="ru-RU"/>
              </w:rPr>
              <w:t>отсутствие</w:t>
            </w:r>
            <w:r w:rsidRPr="00DB7268">
              <w:rPr>
                <w:spacing w:val="-15"/>
                <w:sz w:val="24"/>
                <w:lang w:val="ru-RU"/>
              </w:rPr>
              <w:t xml:space="preserve"> </w:t>
            </w:r>
            <w:r w:rsidRPr="00DB7268">
              <w:rPr>
                <w:sz w:val="24"/>
                <w:lang w:val="ru-RU"/>
              </w:rPr>
              <w:t>информации,</w:t>
            </w:r>
            <w:r w:rsidRPr="00DB7268">
              <w:rPr>
                <w:spacing w:val="-57"/>
                <w:sz w:val="24"/>
                <w:lang w:val="ru-RU"/>
              </w:rPr>
              <w:t xml:space="preserve"> </w:t>
            </w:r>
            <w:r w:rsidRPr="00DB7268">
              <w:rPr>
                <w:sz w:val="24"/>
                <w:lang w:val="ru-RU"/>
              </w:rPr>
              <w:t>необходимой для</w:t>
            </w:r>
            <w:r w:rsidRPr="00DB7268">
              <w:rPr>
                <w:spacing w:val="1"/>
                <w:sz w:val="24"/>
                <w:lang w:val="ru-RU"/>
              </w:rPr>
              <w:t xml:space="preserve"> </w:t>
            </w:r>
            <w:r w:rsidRPr="00DB7268">
              <w:rPr>
                <w:sz w:val="24"/>
                <w:lang w:val="ru-RU"/>
              </w:rPr>
              <w:t>выполнения учебной задачи, совместно с</w:t>
            </w:r>
            <w:r w:rsidRPr="00DB7268">
              <w:rPr>
                <w:spacing w:val="1"/>
                <w:sz w:val="24"/>
                <w:lang w:val="ru-RU"/>
              </w:rPr>
              <w:t xml:space="preserve"> </w:t>
            </w:r>
            <w:r w:rsidRPr="00DB7268">
              <w:rPr>
                <w:spacing w:val="-1"/>
                <w:sz w:val="24"/>
                <w:lang w:val="ru-RU"/>
              </w:rPr>
              <w:t>учителем</w:t>
            </w:r>
            <w:r w:rsidRPr="00DB7268">
              <w:rPr>
                <w:spacing w:val="-11"/>
                <w:sz w:val="24"/>
                <w:lang w:val="ru-RU"/>
              </w:rPr>
              <w:t xml:space="preserve"> </w:t>
            </w:r>
            <w:r w:rsidRPr="00DB7268">
              <w:rPr>
                <w:spacing w:val="-1"/>
                <w:sz w:val="24"/>
                <w:lang w:val="ru-RU"/>
              </w:rPr>
              <w:t>определяет,</w:t>
            </w:r>
            <w:r w:rsidRPr="00DB7268">
              <w:rPr>
                <w:spacing w:val="-9"/>
                <w:sz w:val="24"/>
                <w:lang w:val="ru-RU"/>
              </w:rPr>
              <w:t xml:space="preserve"> </w:t>
            </w:r>
            <w:r w:rsidRPr="00DB7268">
              <w:rPr>
                <w:sz w:val="24"/>
                <w:lang w:val="ru-RU"/>
              </w:rPr>
              <w:t>что</w:t>
            </w:r>
            <w:r w:rsidRPr="00DB7268">
              <w:rPr>
                <w:spacing w:val="-57"/>
                <w:sz w:val="24"/>
                <w:lang w:val="ru-RU"/>
              </w:rPr>
              <w:t xml:space="preserve"> </w:t>
            </w:r>
            <w:r w:rsidRPr="00DB7268">
              <w:rPr>
                <w:sz w:val="24"/>
                <w:lang w:val="ru-RU"/>
              </w:rPr>
              <w:t>необходимо для</w:t>
            </w:r>
            <w:r w:rsidRPr="00DB7268">
              <w:rPr>
                <w:spacing w:val="1"/>
                <w:sz w:val="24"/>
                <w:lang w:val="ru-RU"/>
              </w:rPr>
              <w:t xml:space="preserve"> </w:t>
            </w:r>
            <w:r w:rsidRPr="00DB7268">
              <w:rPr>
                <w:sz w:val="24"/>
                <w:lang w:val="ru-RU"/>
              </w:rPr>
              <w:t>выполнения</w:t>
            </w:r>
          </w:p>
          <w:p w:rsidR="00D94664" w:rsidRDefault="00D94664" w:rsidP="00C44AC7">
            <w:pPr>
              <w:pStyle w:val="TableParagraph"/>
              <w:ind w:left="0"/>
              <w:jc w:val="both"/>
              <w:rPr>
                <w:sz w:val="24"/>
              </w:rPr>
            </w:pPr>
            <w:r>
              <w:rPr>
                <w:sz w:val="24"/>
              </w:rPr>
              <w:t>поставленной</w:t>
            </w:r>
            <w:r>
              <w:rPr>
                <w:spacing w:val="-6"/>
                <w:sz w:val="24"/>
              </w:rPr>
              <w:t xml:space="preserve"> </w:t>
            </w:r>
            <w:r>
              <w:rPr>
                <w:sz w:val="24"/>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Определяет</w:t>
            </w:r>
          </w:p>
          <w:p w:rsidR="00D94664" w:rsidRPr="00DB7268" w:rsidRDefault="00D94664" w:rsidP="00C44AC7">
            <w:pPr>
              <w:pStyle w:val="TableParagraph"/>
              <w:ind w:left="0"/>
              <w:jc w:val="both"/>
              <w:rPr>
                <w:sz w:val="24"/>
                <w:lang w:val="ru-RU"/>
              </w:rPr>
            </w:pPr>
            <w:r w:rsidRPr="00DB7268">
              <w:rPr>
                <w:sz w:val="24"/>
                <w:lang w:val="ru-RU"/>
              </w:rPr>
              <w:t>недостаточность</w:t>
            </w:r>
            <w:r w:rsidRPr="00DB7268">
              <w:rPr>
                <w:spacing w:val="1"/>
                <w:sz w:val="24"/>
                <w:lang w:val="ru-RU"/>
              </w:rPr>
              <w:t xml:space="preserve"> </w:t>
            </w:r>
            <w:r w:rsidRPr="00DB7268">
              <w:rPr>
                <w:sz w:val="24"/>
                <w:lang w:val="ru-RU"/>
              </w:rPr>
              <w:t>информации для</w:t>
            </w:r>
            <w:r w:rsidRPr="00DB7268">
              <w:rPr>
                <w:spacing w:val="1"/>
                <w:sz w:val="24"/>
                <w:lang w:val="ru-RU"/>
              </w:rPr>
              <w:t xml:space="preserve"> </w:t>
            </w:r>
            <w:r w:rsidRPr="00DB7268">
              <w:rPr>
                <w:spacing w:val="-1"/>
                <w:sz w:val="24"/>
                <w:lang w:val="ru-RU"/>
              </w:rPr>
              <w:t>выполнения</w:t>
            </w:r>
            <w:r w:rsidRPr="00DB7268">
              <w:rPr>
                <w:spacing w:val="-9"/>
                <w:sz w:val="24"/>
                <w:lang w:val="ru-RU"/>
              </w:rPr>
              <w:t xml:space="preserve"> </w:t>
            </w:r>
            <w:r w:rsidRPr="00DB7268">
              <w:rPr>
                <w:sz w:val="24"/>
                <w:lang w:val="ru-RU"/>
              </w:rPr>
              <w:t>учебной</w:t>
            </w:r>
          </w:p>
          <w:p w:rsidR="00D94664" w:rsidRPr="00D94664" w:rsidRDefault="00D94664" w:rsidP="00C44AC7">
            <w:pPr>
              <w:pStyle w:val="TableParagraph"/>
              <w:ind w:left="0"/>
              <w:jc w:val="both"/>
              <w:rPr>
                <w:sz w:val="24"/>
                <w:lang w:val="ru-RU"/>
              </w:rPr>
            </w:pPr>
            <w:r w:rsidRPr="00D94664">
              <w:rPr>
                <w:sz w:val="24"/>
                <w:lang w:val="ru-RU"/>
              </w:rPr>
              <w:t>задачи,</w:t>
            </w:r>
            <w:r w:rsidRPr="00D94664">
              <w:rPr>
                <w:spacing w:val="-4"/>
                <w:sz w:val="24"/>
                <w:lang w:val="ru-RU"/>
              </w:rPr>
              <w:t xml:space="preserve"> </w:t>
            </w:r>
            <w:r w:rsidRPr="00D94664">
              <w:rPr>
                <w:sz w:val="24"/>
                <w:lang w:val="ru-RU"/>
              </w:rPr>
              <w:t>осуществляет</w:t>
            </w:r>
            <w:r w:rsidRPr="00D94664">
              <w:rPr>
                <w:spacing w:val="-3"/>
                <w:sz w:val="24"/>
                <w:lang w:val="ru-RU"/>
              </w:rPr>
              <w:t xml:space="preserve"> </w:t>
            </w:r>
            <w:r w:rsidRPr="00D94664">
              <w:rPr>
                <w:sz w:val="24"/>
                <w:lang w:val="ru-RU"/>
              </w:rPr>
              <w:t>ее</w:t>
            </w:r>
            <w:r w:rsidRPr="00D94664">
              <w:rPr>
                <w:spacing w:val="-2"/>
                <w:sz w:val="24"/>
                <w:lang w:val="ru-RU"/>
              </w:rPr>
              <w:t xml:space="preserve"> сбор</w:t>
            </w:r>
            <w:r w:rsidRPr="00D94664">
              <w:rPr>
                <w:spacing w:val="-13"/>
                <w:sz w:val="24"/>
                <w:lang w:val="ru-RU"/>
              </w:rPr>
              <w:t xml:space="preserve"> </w:t>
            </w:r>
            <w:r w:rsidRPr="00D94664">
              <w:rPr>
                <w:spacing w:val="-1"/>
                <w:sz w:val="24"/>
                <w:lang w:val="ru-RU"/>
              </w:rPr>
              <w:t>под</w:t>
            </w:r>
            <w:r w:rsidRPr="00D94664">
              <w:rPr>
                <w:spacing w:val="-13"/>
                <w:sz w:val="24"/>
                <w:lang w:val="ru-RU"/>
              </w:rPr>
              <w:t xml:space="preserve"> </w:t>
            </w:r>
            <w:r w:rsidRPr="00D94664">
              <w:rPr>
                <w:spacing w:val="-1"/>
                <w:sz w:val="24"/>
                <w:lang w:val="ru-RU"/>
              </w:rPr>
              <w:t>руководством</w:t>
            </w:r>
            <w:r w:rsidRPr="00D94664">
              <w:rPr>
                <w:spacing w:val="-57"/>
                <w:sz w:val="24"/>
                <w:lang w:val="ru-RU"/>
              </w:rPr>
              <w:t xml:space="preserve"> </w:t>
            </w:r>
            <w:r w:rsidRPr="00D94664">
              <w:rPr>
                <w:sz w:val="24"/>
                <w:lang w:val="ru-RU"/>
              </w:rPr>
              <w:t>учителя</w:t>
            </w:r>
          </w:p>
        </w:tc>
        <w:tc>
          <w:tcPr>
            <w:tcW w:w="2224" w:type="dxa"/>
          </w:tcPr>
          <w:p w:rsidR="00D94664" w:rsidRPr="00DB7268" w:rsidRDefault="00D94664" w:rsidP="00C44AC7">
            <w:pPr>
              <w:pStyle w:val="TableParagraph"/>
              <w:ind w:left="0"/>
              <w:jc w:val="both"/>
              <w:rPr>
                <w:sz w:val="24"/>
                <w:lang w:val="ru-RU"/>
              </w:rPr>
            </w:pPr>
            <w:r w:rsidRPr="00DB7268">
              <w:rPr>
                <w:sz w:val="24"/>
                <w:lang w:val="ru-RU"/>
              </w:rPr>
              <w:t>Определяет,</w:t>
            </w:r>
            <w:r w:rsidRPr="00DB7268">
              <w:rPr>
                <w:spacing w:val="-13"/>
                <w:sz w:val="24"/>
                <w:lang w:val="ru-RU"/>
              </w:rPr>
              <w:t xml:space="preserve"> </w:t>
            </w:r>
            <w:r w:rsidRPr="00DB7268">
              <w:rPr>
                <w:sz w:val="24"/>
                <w:lang w:val="ru-RU"/>
              </w:rPr>
              <w:t>что</w:t>
            </w:r>
            <w:r w:rsidRPr="00DB7268">
              <w:rPr>
                <w:spacing w:val="-12"/>
                <w:sz w:val="24"/>
                <w:lang w:val="ru-RU"/>
              </w:rPr>
              <w:t xml:space="preserve"> </w:t>
            </w:r>
            <w:r w:rsidRPr="00DB7268">
              <w:rPr>
                <w:sz w:val="24"/>
                <w:lang w:val="ru-RU"/>
              </w:rPr>
              <w:t>и</w:t>
            </w:r>
            <w:r w:rsidRPr="00DB7268">
              <w:rPr>
                <w:spacing w:val="-12"/>
                <w:sz w:val="24"/>
                <w:lang w:val="ru-RU"/>
              </w:rPr>
              <w:t xml:space="preserve"> </w:t>
            </w:r>
            <w:r w:rsidRPr="00DB7268">
              <w:rPr>
                <w:sz w:val="24"/>
                <w:lang w:val="ru-RU"/>
              </w:rPr>
              <w:t>в</w:t>
            </w:r>
            <w:r w:rsidRPr="00DB7268">
              <w:rPr>
                <w:spacing w:val="-57"/>
                <w:sz w:val="24"/>
                <w:lang w:val="ru-RU"/>
              </w:rPr>
              <w:t xml:space="preserve"> </w:t>
            </w:r>
            <w:r w:rsidRPr="00DB7268">
              <w:rPr>
                <w:sz w:val="24"/>
                <w:lang w:val="ru-RU"/>
              </w:rPr>
              <w:t>каком объеме</w:t>
            </w:r>
            <w:r w:rsidRPr="00DB7268">
              <w:rPr>
                <w:spacing w:val="1"/>
                <w:sz w:val="24"/>
                <w:lang w:val="ru-RU"/>
              </w:rPr>
              <w:t xml:space="preserve"> </w:t>
            </w:r>
            <w:r w:rsidRPr="00DB7268">
              <w:rPr>
                <w:sz w:val="24"/>
                <w:lang w:val="ru-RU"/>
              </w:rPr>
              <w:t>необходимо для</w:t>
            </w:r>
            <w:r w:rsidRPr="00DB7268">
              <w:rPr>
                <w:spacing w:val="1"/>
                <w:sz w:val="24"/>
                <w:lang w:val="ru-RU"/>
              </w:rPr>
              <w:t xml:space="preserve"> </w:t>
            </w:r>
            <w:r w:rsidRPr="00DB7268">
              <w:rPr>
                <w:sz w:val="24"/>
                <w:lang w:val="ru-RU"/>
              </w:rPr>
              <w:t>выполнения</w:t>
            </w:r>
          </w:p>
          <w:p w:rsidR="00D94664" w:rsidRPr="00D94664" w:rsidRDefault="00D94664" w:rsidP="00C44AC7">
            <w:pPr>
              <w:pStyle w:val="TableParagraph"/>
              <w:ind w:left="0"/>
              <w:jc w:val="both"/>
              <w:rPr>
                <w:sz w:val="24"/>
                <w:lang w:val="ru-RU"/>
              </w:rPr>
            </w:pPr>
            <w:r w:rsidRPr="00D94664">
              <w:rPr>
                <w:sz w:val="24"/>
                <w:lang w:val="ru-RU"/>
              </w:rPr>
              <w:t>поставленной учебной задачи, осуществляет</w:t>
            </w:r>
            <w:r w:rsidRPr="00D94664">
              <w:rPr>
                <w:spacing w:val="1"/>
                <w:sz w:val="24"/>
                <w:lang w:val="ru-RU"/>
              </w:rPr>
              <w:t xml:space="preserve"> </w:t>
            </w:r>
            <w:r w:rsidRPr="00D94664">
              <w:rPr>
                <w:sz w:val="24"/>
                <w:lang w:val="ru-RU"/>
              </w:rPr>
              <w:t>поиск информации в</w:t>
            </w:r>
            <w:r w:rsidRPr="00D94664">
              <w:rPr>
                <w:spacing w:val="1"/>
                <w:sz w:val="24"/>
                <w:lang w:val="ru-RU"/>
              </w:rPr>
              <w:t xml:space="preserve"> </w:t>
            </w:r>
            <w:r w:rsidRPr="00D94664">
              <w:rPr>
                <w:sz w:val="24"/>
                <w:lang w:val="ru-RU"/>
              </w:rPr>
              <w:t>соответствии</w:t>
            </w:r>
            <w:r w:rsidRPr="00D94664">
              <w:rPr>
                <w:spacing w:val="-11"/>
                <w:sz w:val="24"/>
                <w:lang w:val="ru-RU"/>
              </w:rPr>
              <w:t xml:space="preserve"> </w:t>
            </w:r>
            <w:r w:rsidRPr="00D94664">
              <w:rPr>
                <w:sz w:val="24"/>
                <w:lang w:val="ru-RU"/>
              </w:rPr>
              <w:t>с</w:t>
            </w:r>
            <w:r w:rsidRPr="00D94664">
              <w:rPr>
                <w:spacing w:val="-9"/>
                <w:sz w:val="24"/>
                <w:lang w:val="ru-RU"/>
              </w:rPr>
              <w:t xml:space="preserve"> </w:t>
            </w:r>
            <w:r w:rsidRPr="00D94664">
              <w:rPr>
                <w:sz w:val="24"/>
                <w:lang w:val="ru-RU"/>
              </w:rPr>
              <w:t>учебной</w:t>
            </w:r>
            <w:r w:rsidRPr="00D94664">
              <w:rPr>
                <w:spacing w:val="-57"/>
                <w:sz w:val="24"/>
                <w:lang w:val="ru-RU"/>
              </w:rPr>
              <w:t xml:space="preserve"> </w:t>
            </w:r>
            <w:r w:rsidRPr="00D94664">
              <w:rPr>
                <w:sz w:val="24"/>
                <w:lang w:val="ru-RU"/>
              </w:rPr>
              <w:t>задачей</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z w:val="24"/>
                <w:lang w:val="ru-RU"/>
              </w:rPr>
              <w:t>Представление</w:t>
            </w:r>
          </w:p>
          <w:p w:rsidR="00D94664" w:rsidRPr="00DB7268" w:rsidRDefault="00D94664" w:rsidP="00C44AC7">
            <w:pPr>
              <w:pStyle w:val="TableParagraph"/>
              <w:tabs>
                <w:tab w:val="left" w:pos="609"/>
                <w:tab w:val="left" w:pos="1388"/>
                <w:tab w:val="left" w:pos="1782"/>
                <w:tab w:val="left" w:pos="2047"/>
              </w:tabs>
              <w:ind w:left="0"/>
              <w:jc w:val="both"/>
              <w:rPr>
                <w:sz w:val="24"/>
                <w:lang w:val="ru-RU"/>
              </w:rPr>
            </w:pPr>
            <w:r w:rsidRPr="00DB7268">
              <w:rPr>
                <w:sz w:val="24"/>
                <w:lang w:val="ru-RU"/>
              </w:rPr>
              <w:t>информации</w:t>
            </w:r>
            <w:r w:rsidRPr="00DB7268">
              <w:rPr>
                <w:sz w:val="24"/>
                <w:lang w:val="ru-RU"/>
              </w:rPr>
              <w:tab/>
            </w:r>
            <w:r w:rsidRPr="00DB7268">
              <w:rPr>
                <w:sz w:val="24"/>
                <w:lang w:val="ru-RU"/>
              </w:rPr>
              <w:tab/>
            </w:r>
            <w:r w:rsidRPr="00DB7268">
              <w:rPr>
                <w:spacing w:val="-2"/>
                <w:sz w:val="24"/>
                <w:lang w:val="ru-RU"/>
              </w:rPr>
              <w:t>в</w:t>
            </w:r>
            <w:r w:rsidRPr="00DB7268">
              <w:rPr>
                <w:spacing w:val="-57"/>
                <w:sz w:val="24"/>
                <w:lang w:val="ru-RU"/>
              </w:rPr>
              <w:t xml:space="preserve"> </w:t>
            </w:r>
            <w:r w:rsidRPr="00DB7268">
              <w:rPr>
                <w:sz w:val="24"/>
                <w:lang w:val="ru-RU"/>
              </w:rPr>
              <w:t>сжатой</w:t>
            </w:r>
            <w:r w:rsidRPr="00DB7268">
              <w:rPr>
                <w:sz w:val="24"/>
                <w:lang w:val="ru-RU"/>
              </w:rPr>
              <w:tab/>
            </w:r>
            <w:r w:rsidRPr="00DB7268">
              <w:rPr>
                <w:sz w:val="24"/>
                <w:lang w:val="ru-RU"/>
              </w:rPr>
              <w:tab/>
            </w:r>
            <w:r w:rsidRPr="00DB7268">
              <w:rPr>
                <w:spacing w:val="-1"/>
                <w:sz w:val="24"/>
                <w:lang w:val="ru-RU"/>
              </w:rPr>
              <w:t>или</w:t>
            </w:r>
            <w:r w:rsidRPr="00DB7268">
              <w:rPr>
                <w:spacing w:val="-57"/>
                <w:sz w:val="24"/>
                <w:lang w:val="ru-RU"/>
              </w:rPr>
              <w:t xml:space="preserve"> </w:t>
            </w:r>
            <w:r w:rsidRPr="00DB7268">
              <w:rPr>
                <w:sz w:val="24"/>
                <w:lang w:val="ru-RU"/>
              </w:rPr>
              <w:t>наглядно-</w:t>
            </w:r>
            <w:r w:rsidRPr="00DB7268">
              <w:rPr>
                <w:spacing w:val="1"/>
                <w:sz w:val="24"/>
                <w:lang w:val="ru-RU"/>
              </w:rPr>
              <w:t xml:space="preserve"> </w:t>
            </w:r>
            <w:r w:rsidRPr="00DB7268">
              <w:rPr>
                <w:sz w:val="24"/>
                <w:lang w:val="ru-RU"/>
              </w:rPr>
              <w:t>символьной</w:t>
            </w:r>
            <w:r w:rsidRPr="00DB7268">
              <w:rPr>
                <w:spacing w:val="47"/>
                <w:sz w:val="24"/>
                <w:lang w:val="ru-RU"/>
              </w:rPr>
              <w:t xml:space="preserve"> </w:t>
            </w:r>
            <w:r w:rsidRPr="00DB7268">
              <w:rPr>
                <w:sz w:val="24"/>
                <w:lang w:val="ru-RU"/>
              </w:rPr>
              <w:t>форме</w:t>
            </w:r>
            <w:r w:rsidRPr="00DB7268">
              <w:rPr>
                <w:spacing w:val="-57"/>
                <w:sz w:val="24"/>
                <w:lang w:val="ru-RU"/>
              </w:rPr>
              <w:t xml:space="preserve"> </w:t>
            </w:r>
            <w:r w:rsidRPr="00DB7268">
              <w:rPr>
                <w:sz w:val="24"/>
                <w:lang w:val="ru-RU"/>
              </w:rPr>
              <w:t>(в</w:t>
            </w:r>
            <w:r w:rsidRPr="00DB7268">
              <w:rPr>
                <w:sz w:val="24"/>
                <w:lang w:val="ru-RU"/>
              </w:rPr>
              <w:tab/>
              <w:t>виде</w:t>
            </w:r>
            <w:r w:rsidRPr="00DB7268">
              <w:rPr>
                <w:sz w:val="24"/>
                <w:lang w:val="ru-RU"/>
              </w:rPr>
              <w:tab/>
              <w:t>таблиц,</w:t>
            </w:r>
            <w:r w:rsidRPr="00DB7268">
              <w:rPr>
                <w:spacing w:val="-57"/>
                <w:sz w:val="24"/>
                <w:lang w:val="ru-RU"/>
              </w:rPr>
              <w:t xml:space="preserve"> </w:t>
            </w:r>
            <w:r w:rsidRPr="00DB7268">
              <w:rPr>
                <w:sz w:val="24"/>
                <w:lang w:val="ru-RU"/>
              </w:rPr>
              <w:t>схем,</w:t>
            </w:r>
            <w:r w:rsidRPr="00DB7268">
              <w:rPr>
                <w:spacing w:val="-2"/>
                <w:sz w:val="24"/>
                <w:lang w:val="ru-RU"/>
              </w:rPr>
              <w:t xml:space="preserve"> </w:t>
            </w:r>
            <w:r w:rsidRPr="00DB7268">
              <w:rPr>
                <w:sz w:val="24"/>
                <w:lang w:val="ru-RU"/>
              </w:rPr>
              <w:t>диаграмм)</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 помощью учителя</w:t>
            </w:r>
            <w:r w:rsidRPr="00DB7268">
              <w:rPr>
                <w:spacing w:val="1"/>
                <w:sz w:val="24"/>
                <w:lang w:val="ru-RU"/>
              </w:rPr>
              <w:t xml:space="preserve"> </w:t>
            </w:r>
            <w:r w:rsidRPr="00DB7268">
              <w:rPr>
                <w:sz w:val="24"/>
                <w:lang w:val="ru-RU"/>
              </w:rPr>
              <w:t>составляет конспекты,</w:t>
            </w:r>
            <w:r w:rsidRPr="00DB7268">
              <w:rPr>
                <w:spacing w:val="1"/>
                <w:sz w:val="24"/>
                <w:lang w:val="ru-RU"/>
              </w:rPr>
              <w:t xml:space="preserve"> </w:t>
            </w:r>
            <w:r w:rsidRPr="00DB7268">
              <w:rPr>
                <w:sz w:val="24"/>
                <w:lang w:val="ru-RU"/>
              </w:rPr>
              <w:t>тезисы, представляет</w:t>
            </w:r>
            <w:r w:rsidRPr="00DB7268">
              <w:rPr>
                <w:spacing w:val="1"/>
                <w:sz w:val="24"/>
                <w:lang w:val="ru-RU"/>
              </w:rPr>
              <w:t xml:space="preserve"> </w:t>
            </w:r>
            <w:r w:rsidRPr="00DB7268">
              <w:rPr>
                <w:sz w:val="24"/>
                <w:lang w:val="ru-RU"/>
              </w:rPr>
              <w:t>информацию</w:t>
            </w:r>
            <w:r w:rsidRPr="00DB7268">
              <w:rPr>
                <w:spacing w:val="-12"/>
                <w:sz w:val="24"/>
                <w:lang w:val="ru-RU"/>
              </w:rPr>
              <w:t xml:space="preserve"> </w:t>
            </w:r>
            <w:r w:rsidRPr="00DB7268">
              <w:rPr>
                <w:sz w:val="24"/>
                <w:lang w:val="ru-RU"/>
              </w:rPr>
              <w:t>в</w:t>
            </w:r>
            <w:r w:rsidRPr="00DB7268">
              <w:rPr>
                <w:spacing w:val="-13"/>
                <w:sz w:val="24"/>
                <w:lang w:val="ru-RU"/>
              </w:rPr>
              <w:t xml:space="preserve"> </w:t>
            </w:r>
            <w:r w:rsidRPr="00DB7268">
              <w:rPr>
                <w:sz w:val="24"/>
                <w:lang w:val="ru-RU"/>
              </w:rPr>
              <w:t>наглядно-</w:t>
            </w:r>
            <w:r w:rsidRPr="00DB7268">
              <w:rPr>
                <w:spacing w:val="-57"/>
                <w:sz w:val="24"/>
                <w:lang w:val="ru-RU"/>
              </w:rPr>
              <w:t xml:space="preserve"> </w:t>
            </w:r>
            <w:r w:rsidRPr="00DB7268">
              <w:rPr>
                <w:sz w:val="24"/>
                <w:lang w:val="ru-RU"/>
              </w:rPr>
              <w:t>символьной</w:t>
            </w:r>
            <w:r w:rsidRPr="00DB7268">
              <w:rPr>
                <w:spacing w:val="-2"/>
                <w:sz w:val="24"/>
                <w:lang w:val="ru-RU"/>
              </w:rPr>
              <w:t xml:space="preserve"> </w:t>
            </w:r>
            <w:r w:rsidRPr="00DB7268">
              <w:rPr>
                <w:sz w:val="24"/>
                <w:lang w:val="ru-RU"/>
              </w:rPr>
              <w:t>форме</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составляет тезисы,</w:t>
            </w:r>
            <w:r w:rsidRPr="00DB7268">
              <w:rPr>
                <w:spacing w:val="1"/>
                <w:sz w:val="24"/>
                <w:lang w:val="ru-RU"/>
              </w:rPr>
              <w:t xml:space="preserve"> </w:t>
            </w:r>
            <w:r w:rsidRPr="00DB7268">
              <w:rPr>
                <w:spacing w:val="-2"/>
                <w:sz w:val="24"/>
                <w:lang w:val="ru-RU"/>
              </w:rPr>
              <w:t xml:space="preserve">конспекты, </w:t>
            </w:r>
            <w:r w:rsidRPr="00DB7268">
              <w:rPr>
                <w:spacing w:val="-1"/>
                <w:sz w:val="24"/>
                <w:lang w:val="ru-RU"/>
              </w:rPr>
              <w:t>использует</w:t>
            </w:r>
            <w:r w:rsidRPr="00DB7268">
              <w:rPr>
                <w:spacing w:val="-57"/>
                <w:sz w:val="24"/>
                <w:lang w:val="ru-RU"/>
              </w:rPr>
              <w:t xml:space="preserve"> </w:t>
            </w:r>
            <w:r w:rsidRPr="00DB7268">
              <w:rPr>
                <w:sz w:val="24"/>
                <w:lang w:val="ru-RU"/>
              </w:rPr>
              <w:t>информацию,</w:t>
            </w:r>
          </w:p>
          <w:p w:rsidR="00D94664" w:rsidRPr="00DB7268" w:rsidRDefault="00D94664" w:rsidP="00C44AC7">
            <w:pPr>
              <w:pStyle w:val="TableParagraph"/>
              <w:ind w:left="0"/>
              <w:jc w:val="both"/>
              <w:rPr>
                <w:sz w:val="24"/>
                <w:lang w:val="ru-RU"/>
              </w:rPr>
            </w:pPr>
            <w:r w:rsidRPr="00DB7268">
              <w:rPr>
                <w:sz w:val="24"/>
                <w:lang w:val="ru-RU"/>
              </w:rPr>
              <w:t>представленную в</w:t>
            </w:r>
            <w:r w:rsidRPr="00DB7268">
              <w:rPr>
                <w:spacing w:val="1"/>
                <w:sz w:val="24"/>
                <w:lang w:val="ru-RU"/>
              </w:rPr>
              <w:t xml:space="preserve"> </w:t>
            </w:r>
            <w:r w:rsidRPr="00DB7268">
              <w:rPr>
                <w:spacing w:val="-1"/>
                <w:sz w:val="24"/>
                <w:lang w:val="ru-RU"/>
              </w:rPr>
              <w:t>наглядно-символьной</w:t>
            </w:r>
            <w:r w:rsidRPr="00DB7268">
              <w:rPr>
                <w:spacing w:val="-57"/>
                <w:sz w:val="24"/>
                <w:lang w:val="ru-RU"/>
              </w:rPr>
              <w:t xml:space="preserve"> </w:t>
            </w:r>
            <w:r w:rsidRPr="00DB7268">
              <w:rPr>
                <w:sz w:val="24"/>
                <w:lang w:val="ru-RU"/>
              </w:rPr>
              <w:t>форме</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составляет</w:t>
            </w:r>
            <w:r w:rsidRPr="00DB7268">
              <w:rPr>
                <w:spacing w:val="1"/>
                <w:sz w:val="24"/>
                <w:lang w:val="ru-RU"/>
              </w:rPr>
              <w:t xml:space="preserve"> </w:t>
            </w:r>
            <w:r w:rsidRPr="00DB7268">
              <w:rPr>
                <w:sz w:val="24"/>
                <w:lang w:val="ru-RU"/>
              </w:rPr>
              <w:t>тезисы,</w:t>
            </w:r>
            <w:r w:rsidRPr="00DB7268">
              <w:rPr>
                <w:spacing w:val="1"/>
                <w:sz w:val="24"/>
                <w:lang w:val="ru-RU"/>
              </w:rPr>
              <w:t xml:space="preserve"> </w:t>
            </w:r>
            <w:r w:rsidRPr="00DB7268">
              <w:rPr>
                <w:spacing w:val="-1"/>
                <w:sz w:val="24"/>
                <w:lang w:val="ru-RU"/>
              </w:rPr>
              <w:t>конспекты, представляет</w:t>
            </w:r>
            <w:r w:rsidRPr="00DB7268">
              <w:rPr>
                <w:spacing w:val="-57"/>
                <w:sz w:val="24"/>
                <w:lang w:val="ru-RU"/>
              </w:rPr>
              <w:t xml:space="preserve"> </w:t>
            </w:r>
            <w:r w:rsidRPr="00DB7268">
              <w:rPr>
                <w:sz w:val="24"/>
                <w:lang w:val="ru-RU"/>
              </w:rPr>
              <w:t>и</w:t>
            </w:r>
            <w:r w:rsidRPr="00DB7268">
              <w:rPr>
                <w:spacing w:val="-1"/>
                <w:sz w:val="24"/>
                <w:lang w:val="ru-RU"/>
              </w:rPr>
              <w:t xml:space="preserve"> </w:t>
            </w:r>
            <w:r w:rsidRPr="00DB7268">
              <w:rPr>
                <w:sz w:val="24"/>
                <w:lang w:val="ru-RU"/>
              </w:rPr>
              <w:t>использует</w:t>
            </w:r>
          </w:p>
          <w:p w:rsidR="00D94664" w:rsidRPr="00DB7268" w:rsidRDefault="00D94664" w:rsidP="00C44AC7">
            <w:pPr>
              <w:pStyle w:val="TableParagraph"/>
              <w:ind w:left="0"/>
              <w:jc w:val="both"/>
              <w:rPr>
                <w:sz w:val="24"/>
                <w:lang w:val="ru-RU"/>
              </w:rPr>
            </w:pPr>
            <w:r w:rsidRPr="00DB7268">
              <w:rPr>
                <w:sz w:val="24"/>
                <w:lang w:val="ru-RU"/>
              </w:rPr>
              <w:t>информацию</w:t>
            </w:r>
            <w:r w:rsidRPr="00DB7268">
              <w:rPr>
                <w:spacing w:val="-13"/>
                <w:sz w:val="24"/>
                <w:lang w:val="ru-RU"/>
              </w:rPr>
              <w:t xml:space="preserve"> </w:t>
            </w:r>
            <w:r w:rsidRPr="00DB7268">
              <w:rPr>
                <w:sz w:val="24"/>
                <w:lang w:val="ru-RU"/>
              </w:rPr>
              <w:t>в</w:t>
            </w:r>
            <w:r w:rsidRPr="00DB7268">
              <w:rPr>
                <w:spacing w:val="-13"/>
                <w:sz w:val="24"/>
                <w:lang w:val="ru-RU"/>
              </w:rPr>
              <w:t xml:space="preserve"> </w:t>
            </w:r>
            <w:r w:rsidRPr="00DB7268">
              <w:rPr>
                <w:sz w:val="24"/>
                <w:lang w:val="ru-RU"/>
              </w:rPr>
              <w:t>наглядно-</w:t>
            </w:r>
            <w:r w:rsidRPr="00DB7268">
              <w:rPr>
                <w:spacing w:val="-57"/>
                <w:sz w:val="24"/>
                <w:lang w:val="ru-RU"/>
              </w:rPr>
              <w:t xml:space="preserve"> </w:t>
            </w:r>
            <w:r w:rsidRPr="00DB7268">
              <w:rPr>
                <w:sz w:val="24"/>
                <w:lang w:val="ru-RU"/>
              </w:rPr>
              <w:t>символьной</w:t>
            </w:r>
            <w:r w:rsidRPr="00DB7268">
              <w:rPr>
                <w:spacing w:val="-2"/>
                <w:sz w:val="24"/>
                <w:lang w:val="ru-RU"/>
              </w:rPr>
              <w:t xml:space="preserve"> </w:t>
            </w:r>
            <w:r w:rsidRPr="00DB7268">
              <w:rPr>
                <w:sz w:val="24"/>
                <w:lang w:val="ru-RU"/>
              </w:rPr>
              <w:t>форме</w:t>
            </w:r>
          </w:p>
        </w:tc>
      </w:tr>
      <w:tr w:rsidR="00D94664" w:rsidTr="00DD76BF">
        <w:trPr>
          <w:trHeight w:val="561"/>
        </w:trPr>
        <w:tc>
          <w:tcPr>
            <w:tcW w:w="9923" w:type="dxa"/>
            <w:gridSpan w:val="4"/>
            <w:shd w:val="clear" w:color="auto" w:fill="D9D9D9" w:themeFill="background1" w:themeFillShade="D9"/>
          </w:tcPr>
          <w:p w:rsidR="00D94664" w:rsidRPr="00D94664" w:rsidRDefault="00D94664" w:rsidP="00C44AC7">
            <w:pPr>
              <w:jc w:val="both"/>
              <w:rPr>
                <w:rFonts w:ascii="Times New Roman" w:hAnsi="Times New Roman" w:cs="Times New Roman"/>
              </w:rPr>
            </w:pPr>
            <w:r w:rsidRPr="00D94664">
              <w:rPr>
                <w:rFonts w:ascii="Times New Roman" w:hAnsi="Times New Roman" w:cs="Times New Roman"/>
                <w:sz w:val="24"/>
              </w:rPr>
              <w:t>Коммуникативные</w:t>
            </w:r>
            <w:r w:rsidRPr="00D94664">
              <w:rPr>
                <w:rFonts w:ascii="Times New Roman" w:hAnsi="Times New Roman" w:cs="Times New Roman"/>
                <w:spacing w:val="-7"/>
                <w:sz w:val="24"/>
              </w:rPr>
              <w:t xml:space="preserve"> </w:t>
            </w:r>
            <w:r w:rsidRPr="00D94664">
              <w:rPr>
                <w:rFonts w:ascii="Times New Roman" w:hAnsi="Times New Roman" w:cs="Times New Roman"/>
                <w:sz w:val="24"/>
              </w:rPr>
              <w:t>универсальные</w:t>
            </w:r>
            <w:r w:rsidRPr="00D94664">
              <w:rPr>
                <w:rFonts w:ascii="Times New Roman" w:hAnsi="Times New Roman" w:cs="Times New Roman"/>
                <w:spacing w:val="-9"/>
                <w:sz w:val="24"/>
              </w:rPr>
              <w:t xml:space="preserve"> </w:t>
            </w:r>
            <w:r w:rsidRPr="00D94664">
              <w:rPr>
                <w:rFonts w:ascii="Times New Roman" w:hAnsi="Times New Roman" w:cs="Times New Roman"/>
                <w:sz w:val="24"/>
              </w:rPr>
              <w:t>учебные</w:t>
            </w:r>
            <w:r w:rsidRPr="00D94664">
              <w:rPr>
                <w:rFonts w:ascii="Times New Roman" w:hAnsi="Times New Roman" w:cs="Times New Roman"/>
                <w:spacing w:val="-13"/>
                <w:sz w:val="24"/>
              </w:rPr>
              <w:t xml:space="preserve"> </w:t>
            </w:r>
            <w:r w:rsidRPr="00D94664">
              <w:rPr>
                <w:rFonts w:ascii="Times New Roman" w:hAnsi="Times New Roman" w:cs="Times New Roman"/>
                <w:sz w:val="24"/>
              </w:rPr>
              <w:t>действия</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z w:val="24"/>
                <w:lang w:val="ru-RU"/>
              </w:rPr>
              <w:t>Организация</w:t>
            </w:r>
            <w:r w:rsidRPr="00DB7268">
              <w:rPr>
                <w:spacing w:val="-57"/>
                <w:sz w:val="24"/>
                <w:lang w:val="ru-RU"/>
              </w:rPr>
              <w:t xml:space="preserve"> </w:t>
            </w:r>
            <w:r w:rsidRPr="00DB7268">
              <w:rPr>
                <w:sz w:val="24"/>
                <w:lang w:val="ru-RU"/>
              </w:rPr>
              <w:t>учебного</w:t>
            </w:r>
          </w:p>
          <w:p w:rsidR="00D94664" w:rsidRPr="00DB7268" w:rsidRDefault="00D94664" w:rsidP="00C44AC7">
            <w:pPr>
              <w:pStyle w:val="TableParagraph"/>
              <w:ind w:left="0"/>
              <w:jc w:val="both"/>
              <w:rPr>
                <w:sz w:val="24"/>
                <w:lang w:val="ru-RU"/>
              </w:rPr>
            </w:pPr>
            <w:r w:rsidRPr="00DB7268">
              <w:rPr>
                <w:sz w:val="24"/>
                <w:lang w:val="ru-RU"/>
              </w:rPr>
              <w:t>сотрудничества при</w:t>
            </w:r>
            <w:r w:rsidRPr="00DB7268">
              <w:rPr>
                <w:spacing w:val="-57"/>
                <w:sz w:val="24"/>
                <w:lang w:val="ru-RU"/>
              </w:rPr>
              <w:t xml:space="preserve"> </w:t>
            </w:r>
            <w:r w:rsidRPr="00DB7268">
              <w:rPr>
                <w:sz w:val="24"/>
                <w:lang w:val="ru-RU"/>
              </w:rPr>
              <w:t>выполнении</w:t>
            </w:r>
          </w:p>
          <w:p w:rsidR="00D94664" w:rsidRPr="00DB7268" w:rsidRDefault="00D94664" w:rsidP="00C44AC7">
            <w:pPr>
              <w:pStyle w:val="TableParagraph"/>
              <w:ind w:left="0"/>
              <w:jc w:val="both"/>
              <w:rPr>
                <w:sz w:val="24"/>
                <w:lang w:val="ru-RU"/>
              </w:rPr>
            </w:pPr>
            <w:r w:rsidRPr="00DB7268">
              <w:rPr>
                <w:sz w:val="24"/>
                <w:lang w:val="ru-RU"/>
              </w:rPr>
              <w:t>учебной</w:t>
            </w:r>
            <w:r w:rsidRPr="00DB7268">
              <w:rPr>
                <w:spacing w:val="-7"/>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Выполняет</w:t>
            </w:r>
            <w:r w:rsidRPr="00DB7268">
              <w:rPr>
                <w:spacing w:val="-3"/>
                <w:sz w:val="24"/>
                <w:lang w:val="ru-RU"/>
              </w:rPr>
              <w:t xml:space="preserve"> </w:t>
            </w:r>
            <w:r w:rsidRPr="00DB7268">
              <w:rPr>
                <w:sz w:val="24"/>
                <w:lang w:val="ru-RU"/>
              </w:rPr>
              <w:t>учебные</w:t>
            </w:r>
          </w:p>
          <w:p w:rsidR="00D94664" w:rsidRPr="00DB7268" w:rsidRDefault="00D94664" w:rsidP="00C44AC7">
            <w:pPr>
              <w:pStyle w:val="TableParagraph"/>
              <w:ind w:left="0"/>
              <w:jc w:val="both"/>
              <w:rPr>
                <w:sz w:val="24"/>
                <w:lang w:val="ru-RU"/>
              </w:rPr>
            </w:pPr>
            <w:r w:rsidRPr="00DB7268">
              <w:rPr>
                <w:sz w:val="24"/>
                <w:lang w:val="ru-RU"/>
              </w:rPr>
              <w:t>действия</w:t>
            </w:r>
            <w:r w:rsidRPr="00DB7268">
              <w:rPr>
                <w:spacing w:val="-7"/>
                <w:sz w:val="24"/>
                <w:lang w:val="ru-RU"/>
              </w:rPr>
              <w:t xml:space="preserve"> </w:t>
            </w:r>
            <w:r w:rsidRPr="00DB7268">
              <w:rPr>
                <w:sz w:val="24"/>
                <w:lang w:val="ru-RU"/>
              </w:rPr>
              <w:t>в</w:t>
            </w:r>
            <w:r w:rsidRPr="00DB7268">
              <w:rPr>
                <w:spacing w:val="-7"/>
                <w:sz w:val="24"/>
                <w:lang w:val="ru-RU"/>
              </w:rPr>
              <w:t xml:space="preserve"> </w:t>
            </w:r>
            <w:r w:rsidRPr="00DB7268">
              <w:rPr>
                <w:sz w:val="24"/>
                <w:lang w:val="ru-RU"/>
              </w:rPr>
              <w:t>одиночку</w:t>
            </w:r>
            <w:r w:rsidRPr="00DB7268">
              <w:rPr>
                <w:spacing w:val="-13"/>
                <w:sz w:val="24"/>
                <w:lang w:val="ru-RU"/>
              </w:rPr>
              <w:t xml:space="preserve"> </w:t>
            </w:r>
            <w:r w:rsidRPr="00DB7268">
              <w:rPr>
                <w:sz w:val="24"/>
                <w:lang w:val="ru-RU"/>
              </w:rPr>
              <w:t>или</w:t>
            </w:r>
            <w:r w:rsidRPr="00DB7268">
              <w:rPr>
                <w:spacing w:val="-57"/>
                <w:sz w:val="24"/>
                <w:lang w:val="ru-RU"/>
              </w:rPr>
              <w:t xml:space="preserve"> </w:t>
            </w:r>
            <w:r w:rsidRPr="00DB7268">
              <w:rPr>
                <w:sz w:val="24"/>
                <w:lang w:val="ru-RU"/>
              </w:rPr>
              <w:t>взаимодействует с</w:t>
            </w:r>
            <w:r w:rsidRPr="00DB7268">
              <w:rPr>
                <w:spacing w:val="1"/>
                <w:sz w:val="24"/>
                <w:lang w:val="ru-RU"/>
              </w:rPr>
              <w:t xml:space="preserve"> </w:t>
            </w:r>
            <w:r w:rsidRPr="00DB7268">
              <w:rPr>
                <w:sz w:val="24"/>
                <w:lang w:val="ru-RU"/>
              </w:rPr>
              <w:t>членами группы по</w:t>
            </w:r>
            <w:r w:rsidRPr="00DB7268">
              <w:rPr>
                <w:spacing w:val="1"/>
                <w:sz w:val="24"/>
                <w:lang w:val="ru-RU"/>
              </w:rPr>
              <w:t xml:space="preserve"> </w:t>
            </w:r>
            <w:r w:rsidRPr="00DB7268">
              <w:rPr>
                <w:sz w:val="24"/>
                <w:lang w:val="ru-RU"/>
              </w:rPr>
              <w:t>указанию учителя</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Взаимодействует с</w:t>
            </w:r>
            <w:r w:rsidRPr="00DB7268">
              <w:rPr>
                <w:spacing w:val="1"/>
                <w:sz w:val="24"/>
                <w:lang w:val="ru-RU"/>
              </w:rPr>
              <w:t xml:space="preserve"> </w:t>
            </w:r>
            <w:r w:rsidRPr="00DB7268">
              <w:rPr>
                <w:sz w:val="24"/>
                <w:lang w:val="ru-RU"/>
              </w:rPr>
              <w:t>членами группы, исходя</w:t>
            </w:r>
            <w:r w:rsidRPr="00DB7268">
              <w:rPr>
                <w:spacing w:val="1"/>
                <w:sz w:val="24"/>
                <w:lang w:val="ru-RU"/>
              </w:rPr>
              <w:t xml:space="preserve"> </w:t>
            </w:r>
            <w:r w:rsidRPr="00DB7268">
              <w:rPr>
                <w:sz w:val="24"/>
                <w:lang w:val="ru-RU"/>
              </w:rPr>
              <w:t>из личных симпатий,</w:t>
            </w:r>
            <w:r w:rsidRPr="00DB7268">
              <w:rPr>
                <w:spacing w:val="1"/>
                <w:sz w:val="24"/>
                <w:lang w:val="ru-RU"/>
              </w:rPr>
              <w:t xml:space="preserve"> </w:t>
            </w:r>
            <w:r w:rsidRPr="00DB7268">
              <w:rPr>
                <w:sz w:val="24"/>
                <w:lang w:val="ru-RU"/>
              </w:rPr>
              <w:t>высказывает свое</w:t>
            </w:r>
            <w:r w:rsidRPr="00DB7268">
              <w:rPr>
                <w:spacing w:val="1"/>
                <w:sz w:val="24"/>
                <w:lang w:val="ru-RU"/>
              </w:rPr>
              <w:t xml:space="preserve"> </w:t>
            </w:r>
            <w:r w:rsidRPr="00DB7268">
              <w:rPr>
                <w:sz w:val="24"/>
                <w:lang w:val="ru-RU"/>
              </w:rPr>
              <w:t>мнение, признает мнение</w:t>
            </w:r>
            <w:r w:rsidRPr="00DB7268">
              <w:rPr>
                <w:spacing w:val="-58"/>
                <w:sz w:val="24"/>
                <w:lang w:val="ru-RU"/>
              </w:rPr>
              <w:t xml:space="preserve"> </w:t>
            </w:r>
            <w:r w:rsidRPr="00DB7268">
              <w:rPr>
                <w:sz w:val="24"/>
                <w:lang w:val="ru-RU"/>
              </w:rPr>
              <w:t>других</w:t>
            </w:r>
          </w:p>
        </w:tc>
        <w:tc>
          <w:tcPr>
            <w:tcW w:w="2224" w:type="dxa"/>
          </w:tcPr>
          <w:p w:rsidR="00D94664" w:rsidRPr="00DB7268" w:rsidRDefault="00D94664" w:rsidP="00C44AC7">
            <w:pPr>
              <w:pStyle w:val="TableParagraph"/>
              <w:ind w:left="0"/>
              <w:jc w:val="both"/>
              <w:rPr>
                <w:sz w:val="24"/>
                <w:lang w:val="ru-RU"/>
              </w:rPr>
            </w:pPr>
            <w:r w:rsidRPr="00DB7268">
              <w:rPr>
                <w:sz w:val="24"/>
                <w:lang w:val="ru-RU"/>
              </w:rPr>
              <w:t>Взаимодействует со</w:t>
            </w:r>
            <w:r w:rsidRPr="00DB7268">
              <w:rPr>
                <w:spacing w:val="1"/>
                <w:sz w:val="24"/>
                <w:lang w:val="ru-RU"/>
              </w:rPr>
              <w:t xml:space="preserve"> </w:t>
            </w:r>
            <w:r w:rsidRPr="00DB7268">
              <w:rPr>
                <w:sz w:val="24"/>
                <w:lang w:val="ru-RU"/>
              </w:rPr>
              <w:t>всеми</w:t>
            </w:r>
            <w:r w:rsidRPr="00DB7268">
              <w:rPr>
                <w:spacing w:val="-6"/>
                <w:sz w:val="24"/>
                <w:lang w:val="ru-RU"/>
              </w:rPr>
              <w:t xml:space="preserve"> </w:t>
            </w:r>
            <w:r w:rsidRPr="00DB7268">
              <w:rPr>
                <w:sz w:val="24"/>
                <w:lang w:val="ru-RU"/>
              </w:rPr>
              <w:t>членами</w:t>
            </w:r>
            <w:r w:rsidRPr="00DB7268">
              <w:rPr>
                <w:spacing w:val="-6"/>
                <w:sz w:val="24"/>
                <w:lang w:val="ru-RU"/>
              </w:rPr>
              <w:t xml:space="preserve"> </w:t>
            </w:r>
            <w:r w:rsidRPr="00DB7268">
              <w:rPr>
                <w:sz w:val="24"/>
                <w:lang w:val="ru-RU"/>
              </w:rPr>
              <w:t>группы,</w:t>
            </w:r>
            <w:r w:rsidRPr="00DB7268">
              <w:rPr>
                <w:spacing w:val="-57"/>
                <w:sz w:val="24"/>
                <w:lang w:val="ru-RU"/>
              </w:rPr>
              <w:t xml:space="preserve"> </w:t>
            </w:r>
            <w:r w:rsidRPr="00DB7268">
              <w:rPr>
                <w:sz w:val="24"/>
                <w:lang w:val="ru-RU"/>
              </w:rPr>
              <w:t>исходя из требований</w:t>
            </w:r>
            <w:r w:rsidRPr="00DB7268">
              <w:rPr>
                <w:spacing w:val="1"/>
                <w:sz w:val="24"/>
                <w:lang w:val="ru-RU"/>
              </w:rPr>
              <w:t xml:space="preserve"> </w:t>
            </w:r>
            <w:r w:rsidRPr="00DB7268">
              <w:rPr>
                <w:sz w:val="24"/>
                <w:lang w:val="ru-RU"/>
              </w:rPr>
              <w:t>учебной задачи, делает</w:t>
            </w:r>
            <w:r w:rsidRPr="00DB7268">
              <w:rPr>
                <w:spacing w:val="-57"/>
                <w:sz w:val="24"/>
                <w:lang w:val="ru-RU"/>
              </w:rPr>
              <w:t xml:space="preserve"> </w:t>
            </w:r>
            <w:r w:rsidRPr="00DB7268">
              <w:rPr>
                <w:sz w:val="24"/>
                <w:lang w:val="ru-RU"/>
              </w:rPr>
              <w:t>все</w:t>
            </w:r>
            <w:r w:rsidRPr="00DB7268">
              <w:rPr>
                <w:spacing w:val="-2"/>
                <w:sz w:val="24"/>
                <w:lang w:val="ru-RU"/>
              </w:rPr>
              <w:t xml:space="preserve"> </w:t>
            </w:r>
            <w:r w:rsidRPr="00DB7268">
              <w:rPr>
                <w:sz w:val="24"/>
                <w:lang w:val="ru-RU"/>
              </w:rPr>
              <w:t>возможное</w:t>
            </w:r>
            <w:r w:rsidRPr="00DB7268">
              <w:rPr>
                <w:spacing w:val="-2"/>
                <w:sz w:val="24"/>
                <w:lang w:val="ru-RU"/>
              </w:rPr>
              <w:t xml:space="preserve"> </w:t>
            </w:r>
            <w:r w:rsidRPr="00DB7268">
              <w:rPr>
                <w:sz w:val="24"/>
                <w:lang w:val="ru-RU"/>
              </w:rPr>
              <w:t>для</w:t>
            </w:r>
          </w:p>
          <w:p w:rsidR="00D94664" w:rsidRPr="00DB7268" w:rsidRDefault="00D94664" w:rsidP="00C44AC7">
            <w:pPr>
              <w:pStyle w:val="TableParagraph"/>
              <w:ind w:left="0"/>
              <w:jc w:val="both"/>
              <w:rPr>
                <w:sz w:val="24"/>
                <w:lang w:val="ru-RU"/>
              </w:rPr>
            </w:pPr>
            <w:r w:rsidRPr="00DB7268">
              <w:rPr>
                <w:sz w:val="24"/>
                <w:lang w:val="ru-RU"/>
              </w:rPr>
              <w:t>эффективного</w:t>
            </w:r>
            <w:r w:rsidRPr="00DB7268">
              <w:rPr>
                <w:spacing w:val="1"/>
                <w:sz w:val="24"/>
                <w:lang w:val="ru-RU"/>
              </w:rPr>
              <w:t xml:space="preserve"> </w:t>
            </w:r>
            <w:r w:rsidRPr="00DB7268">
              <w:rPr>
                <w:sz w:val="24"/>
                <w:lang w:val="ru-RU"/>
              </w:rPr>
              <w:t>выполнения</w:t>
            </w:r>
            <w:r w:rsidRPr="00DB7268">
              <w:rPr>
                <w:spacing w:val="1"/>
                <w:sz w:val="24"/>
                <w:lang w:val="ru-RU"/>
              </w:rPr>
              <w:t xml:space="preserve"> </w:t>
            </w:r>
            <w:r w:rsidRPr="00DB7268">
              <w:rPr>
                <w:sz w:val="24"/>
                <w:lang w:val="ru-RU"/>
              </w:rPr>
              <w:t>поставленной задачи,</w:t>
            </w:r>
            <w:r w:rsidRPr="00DB7268">
              <w:rPr>
                <w:spacing w:val="1"/>
                <w:sz w:val="24"/>
                <w:lang w:val="ru-RU"/>
              </w:rPr>
              <w:t xml:space="preserve"> </w:t>
            </w:r>
            <w:r w:rsidRPr="00DB7268">
              <w:rPr>
                <w:sz w:val="24"/>
                <w:lang w:val="ru-RU"/>
              </w:rPr>
              <w:t>отстаивает</w:t>
            </w:r>
            <w:r w:rsidRPr="00DB7268">
              <w:rPr>
                <w:spacing w:val="-14"/>
                <w:sz w:val="24"/>
                <w:lang w:val="ru-RU"/>
              </w:rPr>
              <w:t xml:space="preserve"> </w:t>
            </w:r>
            <w:r w:rsidRPr="00DB7268">
              <w:rPr>
                <w:sz w:val="24"/>
                <w:lang w:val="ru-RU"/>
              </w:rPr>
              <w:t>свою</w:t>
            </w:r>
            <w:r w:rsidRPr="00DB7268">
              <w:rPr>
                <w:spacing w:val="-14"/>
                <w:sz w:val="24"/>
                <w:lang w:val="ru-RU"/>
              </w:rPr>
              <w:t xml:space="preserve"> </w:t>
            </w:r>
            <w:r w:rsidRPr="00DB7268">
              <w:rPr>
                <w:sz w:val="24"/>
                <w:lang w:val="ru-RU"/>
              </w:rPr>
              <w:t>точку</w:t>
            </w:r>
            <w:r w:rsidRPr="00DB7268">
              <w:rPr>
                <w:spacing w:val="-57"/>
                <w:sz w:val="24"/>
                <w:lang w:val="ru-RU"/>
              </w:rPr>
              <w:t xml:space="preserve"> </w:t>
            </w:r>
            <w:r w:rsidRPr="00DB7268">
              <w:rPr>
                <w:sz w:val="24"/>
                <w:lang w:val="ru-RU"/>
              </w:rPr>
              <w:t>зрения, обсуждает</w:t>
            </w:r>
            <w:r w:rsidRPr="00DB7268">
              <w:rPr>
                <w:spacing w:val="1"/>
                <w:sz w:val="24"/>
                <w:lang w:val="ru-RU"/>
              </w:rPr>
              <w:t xml:space="preserve"> </w:t>
            </w:r>
            <w:r w:rsidRPr="00DB7268">
              <w:rPr>
                <w:sz w:val="24"/>
                <w:lang w:val="ru-RU"/>
              </w:rPr>
              <w:t>предложенные</w:t>
            </w:r>
            <w:r w:rsidRPr="00DB7268">
              <w:rPr>
                <w:spacing w:val="-5"/>
                <w:sz w:val="24"/>
                <w:lang w:val="ru-RU"/>
              </w:rPr>
              <w:t xml:space="preserve"> </w:t>
            </w:r>
            <w:r w:rsidRPr="00DB7268">
              <w:rPr>
                <w:sz w:val="24"/>
                <w:lang w:val="ru-RU"/>
              </w:rPr>
              <w:t>идеи</w:t>
            </w:r>
          </w:p>
        </w:tc>
      </w:tr>
      <w:tr w:rsidR="00D94664" w:rsidTr="00DD76BF">
        <w:trPr>
          <w:trHeight w:val="561"/>
        </w:trPr>
        <w:tc>
          <w:tcPr>
            <w:tcW w:w="1843" w:type="dxa"/>
          </w:tcPr>
          <w:p w:rsidR="00D94664" w:rsidRPr="00DB7268" w:rsidRDefault="00D94664" w:rsidP="00C44AC7">
            <w:pPr>
              <w:pStyle w:val="TableParagraph"/>
              <w:tabs>
                <w:tab w:val="left" w:pos="2029"/>
              </w:tabs>
              <w:ind w:left="0"/>
              <w:jc w:val="both"/>
              <w:rPr>
                <w:sz w:val="24"/>
                <w:lang w:val="ru-RU"/>
              </w:rPr>
            </w:pPr>
            <w:r w:rsidRPr="00DB7268">
              <w:rPr>
                <w:sz w:val="24"/>
                <w:lang w:val="ru-RU"/>
              </w:rPr>
              <w:t>Понимает</w:t>
            </w:r>
            <w:r w:rsidRPr="00DB7268">
              <w:rPr>
                <w:sz w:val="24"/>
                <w:lang w:val="ru-RU"/>
              </w:rPr>
              <w:tab/>
              <w:t>и</w:t>
            </w:r>
          </w:p>
          <w:p w:rsidR="00D94664" w:rsidRPr="00DB7268" w:rsidRDefault="00D94664" w:rsidP="00C44AC7">
            <w:pPr>
              <w:pStyle w:val="TableParagraph"/>
              <w:tabs>
                <w:tab w:val="left" w:pos="1673"/>
              </w:tabs>
              <w:ind w:left="0"/>
              <w:jc w:val="both"/>
              <w:rPr>
                <w:sz w:val="24"/>
                <w:lang w:val="ru-RU"/>
              </w:rPr>
            </w:pPr>
            <w:r w:rsidRPr="00DB7268">
              <w:rPr>
                <w:sz w:val="24"/>
                <w:lang w:val="ru-RU"/>
              </w:rPr>
              <w:t>принимает</w:t>
            </w:r>
            <w:r w:rsidRPr="00DB7268">
              <w:rPr>
                <w:sz w:val="24"/>
                <w:lang w:val="ru-RU"/>
              </w:rPr>
              <w:tab/>
            </w:r>
            <w:r w:rsidRPr="00DB7268">
              <w:rPr>
                <w:spacing w:val="-1"/>
                <w:sz w:val="24"/>
                <w:lang w:val="ru-RU"/>
              </w:rPr>
              <w:t>идеи</w:t>
            </w:r>
            <w:r w:rsidRPr="00DB7268">
              <w:rPr>
                <w:spacing w:val="-57"/>
                <w:sz w:val="24"/>
                <w:lang w:val="ru-RU"/>
              </w:rPr>
              <w:t xml:space="preserve"> </w:t>
            </w:r>
            <w:r w:rsidRPr="00DB7268">
              <w:rPr>
                <w:sz w:val="24"/>
                <w:lang w:val="ru-RU"/>
              </w:rPr>
              <w:t>другого</w:t>
            </w:r>
            <w:r w:rsidRPr="00DB7268">
              <w:rPr>
                <w:spacing w:val="-4"/>
                <w:sz w:val="24"/>
                <w:lang w:val="ru-RU"/>
              </w:rPr>
              <w:t xml:space="preserve"> </w:t>
            </w:r>
            <w:r w:rsidRPr="00DB7268">
              <w:rPr>
                <w:sz w:val="24"/>
                <w:lang w:val="ru-RU"/>
              </w:rPr>
              <w:t>человека</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Высказывает идеи (или</w:t>
            </w:r>
            <w:r w:rsidRPr="00DB7268">
              <w:rPr>
                <w:spacing w:val="1"/>
                <w:sz w:val="24"/>
                <w:lang w:val="ru-RU"/>
              </w:rPr>
              <w:t xml:space="preserve"> </w:t>
            </w:r>
            <w:r w:rsidRPr="00DB7268">
              <w:rPr>
                <w:sz w:val="24"/>
                <w:lang w:val="ru-RU"/>
              </w:rPr>
              <w:t>свое</w:t>
            </w:r>
            <w:r w:rsidRPr="00DB7268">
              <w:rPr>
                <w:spacing w:val="-6"/>
                <w:sz w:val="24"/>
                <w:lang w:val="ru-RU"/>
              </w:rPr>
              <w:t xml:space="preserve"> </w:t>
            </w:r>
            <w:r w:rsidRPr="00DB7268">
              <w:rPr>
                <w:sz w:val="24"/>
                <w:lang w:val="ru-RU"/>
              </w:rPr>
              <w:t>отношение</w:t>
            </w:r>
            <w:r w:rsidRPr="00DB7268">
              <w:rPr>
                <w:spacing w:val="-6"/>
                <w:sz w:val="24"/>
                <w:lang w:val="ru-RU"/>
              </w:rPr>
              <w:t xml:space="preserve"> </w:t>
            </w:r>
            <w:r w:rsidRPr="00DB7268">
              <w:rPr>
                <w:sz w:val="24"/>
                <w:lang w:val="ru-RU"/>
              </w:rPr>
              <w:t>к</w:t>
            </w:r>
            <w:r w:rsidRPr="00DB7268">
              <w:rPr>
                <w:spacing w:val="-7"/>
                <w:sz w:val="24"/>
                <w:lang w:val="ru-RU"/>
              </w:rPr>
              <w:t xml:space="preserve"> </w:t>
            </w:r>
            <w:r w:rsidRPr="00DB7268">
              <w:rPr>
                <w:sz w:val="24"/>
                <w:lang w:val="ru-RU"/>
              </w:rPr>
              <w:t>идеям</w:t>
            </w:r>
            <w:r w:rsidRPr="00DB7268">
              <w:rPr>
                <w:spacing w:val="-57"/>
                <w:sz w:val="24"/>
                <w:lang w:val="ru-RU"/>
              </w:rPr>
              <w:t xml:space="preserve"> </w:t>
            </w:r>
            <w:r w:rsidRPr="00DB7268">
              <w:rPr>
                <w:sz w:val="24"/>
                <w:lang w:val="ru-RU"/>
              </w:rPr>
              <w:t>других), возникшие</w:t>
            </w:r>
            <w:r w:rsidRPr="00DB7268">
              <w:rPr>
                <w:spacing w:val="1"/>
                <w:sz w:val="24"/>
                <w:lang w:val="ru-RU"/>
              </w:rPr>
              <w:t xml:space="preserve"> </w:t>
            </w:r>
            <w:r w:rsidRPr="00DB7268">
              <w:rPr>
                <w:sz w:val="24"/>
                <w:lang w:val="ru-RU"/>
              </w:rPr>
              <w:t>непосредственно при</w:t>
            </w:r>
            <w:r w:rsidRPr="00DB7268">
              <w:rPr>
                <w:spacing w:val="1"/>
                <w:sz w:val="24"/>
                <w:lang w:val="ru-RU"/>
              </w:rPr>
              <w:t xml:space="preserve"> </w:t>
            </w:r>
            <w:r w:rsidRPr="00DB7268">
              <w:rPr>
                <w:sz w:val="24"/>
                <w:lang w:val="ru-RU"/>
              </w:rPr>
              <w:t>обсуждении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Предлагает и</w:t>
            </w:r>
            <w:r w:rsidRPr="00DB7268">
              <w:rPr>
                <w:spacing w:val="1"/>
                <w:sz w:val="24"/>
                <w:lang w:val="ru-RU"/>
              </w:rPr>
              <w:t xml:space="preserve"> </w:t>
            </w:r>
            <w:r w:rsidRPr="00DB7268">
              <w:rPr>
                <w:sz w:val="24"/>
                <w:lang w:val="ru-RU"/>
              </w:rPr>
              <w:t>обосновывает свои идеи,</w:t>
            </w:r>
            <w:r w:rsidRPr="00DB7268">
              <w:rPr>
                <w:spacing w:val="1"/>
                <w:sz w:val="24"/>
                <w:lang w:val="ru-RU"/>
              </w:rPr>
              <w:t xml:space="preserve"> </w:t>
            </w:r>
            <w:r w:rsidRPr="00DB7268">
              <w:rPr>
                <w:sz w:val="24"/>
                <w:lang w:val="ru-RU"/>
              </w:rPr>
              <w:t>высказывает</w:t>
            </w:r>
            <w:r w:rsidRPr="00DB7268">
              <w:rPr>
                <w:spacing w:val="60"/>
                <w:sz w:val="24"/>
                <w:lang w:val="ru-RU"/>
              </w:rPr>
              <w:t xml:space="preserve"> </w:t>
            </w:r>
            <w:r w:rsidRPr="00DB7268">
              <w:rPr>
                <w:sz w:val="24"/>
                <w:lang w:val="ru-RU"/>
              </w:rPr>
              <w:t>отношение</w:t>
            </w:r>
            <w:r w:rsidRPr="00DB7268">
              <w:rPr>
                <w:spacing w:val="1"/>
                <w:sz w:val="24"/>
                <w:lang w:val="ru-RU"/>
              </w:rPr>
              <w:t xml:space="preserve"> </w:t>
            </w:r>
            <w:r w:rsidRPr="00DB7268">
              <w:rPr>
                <w:sz w:val="24"/>
                <w:lang w:val="ru-RU"/>
              </w:rPr>
              <w:t>к</w:t>
            </w:r>
            <w:r w:rsidRPr="00DB7268">
              <w:rPr>
                <w:spacing w:val="-5"/>
                <w:sz w:val="24"/>
                <w:lang w:val="ru-RU"/>
              </w:rPr>
              <w:t xml:space="preserve"> </w:t>
            </w:r>
            <w:r w:rsidRPr="00DB7268">
              <w:rPr>
                <w:sz w:val="24"/>
                <w:lang w:val="ru-RU"/>
              </w:rPr>
              <w:t>мнениям</w:t>
            </w:r>
            <w:r w:rsidRPr="00DB7268">
              <w:rPr>
                <w:spacing w:val="-5"/>
                <w:sz w:val="24"/>
                <w:lang w:val="ru-RU"/>
              </w:rPr>
              <w:t xml:space="preserve"> </w:t>
            </w:r>
            <w:r w:rsidRPr="00DB7268">
              <w:rPr>
                <w:sz w:val="24"/>
                <w:lang w:val="ru-RU"/>
              </w:rPr>
              <w:t>других</w:t>
            </w:r>
            <w:r w:rsidRPr="00DB7268">
              <w:rPr>
                <w:spacing w:val="-3"/>
                <w:sz w:val="24"/>
                <w:lang w:val="ru-RU"/>
              </w:rPr>
              <w:t xml:space="preserve"> </w:t>
            </w:r>
            <w:r w:rsidRPr="00DB7268">
              <w:rPr>
                <w:sz w:val="24"/>
                <w:lang w:val="ru-RU"/>
              </w:rPr>
              <w:t>членов</w:t>
            </w:r>
            <w:r w:rsidRPr="00DB7268">
              <w:rPr>
                <w:spacing w:val="-57"/>
                <w:sz w:val="24"/>
                <w:lang w:val="ru-RU"/>
              </w:rPr>
              <w:t xml:space="preserve"> </w:t>
            </w:r>
            <w:r w:rsidRPr="00DB7268">
              <w:rPr>
                <w:sz w:val="24"/>
                <w:lang w:val="ru-RU"/>
              </w:rPr>
              <w:t>группы</w:t>
            </w:r>
          </w:p>
        </w:tc>
        <w:tc>
          <w:tcPr>
            <w:tcW w:w="2224" w:type="dxa"/>
          </w:tcPr>
          <w:p w:rsidR="00D94664" w:rsidRPr="00DB7268" w:rsidRDefault="00D94664" w:rsidP="00C44AC7">
            <w:pPr>
              <w:pStyle w:val="TableParagraph"/>
              <w:ind w:left="0"/>
              <w:jc w:val="both"/>
              <w:rPr>
                <w:sz w:val="24"/>
                <w:lang w:val="ru-RU"/>
              </w:rPr>
            </w:pPr>
            <w:r w:rsidRPr="00DB7268">
              <w:rPr>
                <w:sz w:val="24"/>
                <w:lang w:val="ru-RU"/>
              </w:rPr>
              <w:t>Высказывает</w:t>
            </w:r>
            <w:r w:rsidRPr="00DB7268">
              <w:rPr>
                <w:spacing w:val="1"/>
                <w:sz w:val="24"/>
                <w:lang w:val="ru-RU"/>
              </w:rPr>
              <w:t xml:space="preserve"> </w:t>
            </w:r>
            <w:r w:rsidRPr="00DB7268">
              <w:rPr>
                <w:sz w:val="24"/>
                <w:lang w:val="ru-RU"/>
              </w:rPr>
              <w:t>собственные идеи,</w:t>
            </w:r>
            <w:r w:rsidRPr="00DB7268">
              <w:rPr>
                <w:spacing w:val="1"/>
                <w:sz w:val="24"/>
                <w:lang w:val="ru-RU"/>
              </w:rPr>
              <w:t xml:space="preserve"> </w:t>
            </w:r>
            <w:r w:rsidRPr="00DB7268">
              <w:rPr>
                <w:sz w:val="24"/>
                <w:lang w:val="ru-RU"/>
              </w:rPr>
              <w:t>сопоставляет</w:t>
            </w:r>
            <w:r w:rsidRPr="00DB7268">
              <w:rPr>
                <w:spacing w:val="-1"/>
                <w:sz w:val="24"/>
                <w:lang w:val="ru-RU"/>
              </w:rPr>
              <w:t xml:space="preserve"> </w:t>
            </w:r>
            <w:r w:rsidRPr="00DB7268">
              <w:rPr>
                <w:sz w:val="24"/>
                <w:lang w:val="ru-RU"/>
              </w:rPr>
              <w:t>их</w:t>
            </w:r>
            <w:r w:rsidRPr="00DB7268">
              <w:rPr>
                <w:spacing w:val="2"/>
                <w:sz w:val="24"/>
                <w:lang w:val="ru-RU"/>
              </w:rPr>
              <w:t xml:space="preserve"> </w:t>
            </w:r>
            <w:r w:rsidRPr="00DB7268">
              <w:rPr>
                <w:sz w:val="24"/>
                <w:lang w:val="ru-RU"/>
              </w:rPr>
              <w:t>с</w:t>
            </w:r>
            <w:r w:rsidRPr="00DB7268">
              <w:rPr>
                <w:spacing w:val="1"/>
                <w:sz w:val="24"/>
                <w:lang w:val="ru-RU"/>
              </w:rPr>
              <w:t xml:space="preserve"> </w:t>
            </w:r>
            <w:r w:rsidRPr="00DB7268">
              <w:rPr>
                <w:sz w:val="24"/>
                <w:lang w:val="ru-RU"/>
              </w:rPr>
              <w:t>мнениями других</w:t>
            </w:r>
            <w:r w:rsidRPr="00DB7268">
              <w:rPr>
                <w:spacing w:val="1"/>
                <w:sz w:val="24"/>
                <w:lang w:val="ru-RU"/>
              </w:rPr>
              <w:t xml:space="preserve"> </w:t>
            </w:r>
            <w:r w:rsidRPr="00DB7268">
              <w:rPr>
                <w:sz w:val="24"/>
                <w:lang w:val="ru-RU"/>
              </w:rPr>
              <w:t>участников,</w:t>
            </w:r>
            <w:r w:rsidRPr="00DB7268">
              <w:rPr>
                <w:spacing w:val="-5"/>
                <w:sz w:val="24"/>
                <w:lang w:val="ru-RU"/>
              </w:rPr>
              <w:t xml:space="preserve"> </w:t>
            </w:r>
            <w:r w:rsidRPr="00DB7268">
              <w:rPr>
                <w:sz w:val="24"/>
                <w:lang w:val="ru-RU"/>
              </w:rPr>
              <w:t>делает</w:t>
            </w:r>
          </w:p>
          <w:p w:rsidR="00D94664" w:rsidRPr="00DB7268" w:rsidRDefault="00D94664" w:rsidP="00C44AC7">
            <w:pPr>
              <w:pStyle w:val="TableParagraph"/>
              <w:ind w:left="0"/>
              <w:jc w:val="both"/>
              <w:rPr>
                <w:sz w:val="24"/>
                <w:lang w:val="ru-RU"/>
              </w:rPr>
            </w:pPr>
            <w:r w:rsidRPr="00DB7268">
              <w:rPr>
                <w:sz w:val="24"/>
                <w:lang w:val="ru-RU"/>
              </w:rPr>
              <w:t>выводы и принимает</w:t>
            </w:r>
            <w:r w:rsidRPr="00DB7268">
              <w:rPr>
                <w:spacing w:val="-57"/>
                <w:sz w:val="24"/>
                <w:lang w:val="ru-RU"/>
              </w:rPr>
              <w:t xml:space="preserve"> </w:t>
            </w:r>
            <w:r w:rsidRPr="00DB7268">
              <w:rPr>
                <w:sz w:val="24"/>
                <w:lang w:val="ru-RU"/>
              </w:rPr>
              <w:t>совместные</w:t>
            </w:r>
            <w:r w:rsidRPr="00DB7268">
              <w:rPr>
                <w:spacing w:val="-14"/>
                <w:sz w:val="24"/>
                <w:lang w:val="ru-RU"/>
              </w:rPr>
              <w:t xml:space="preserve"> </w:t>
            </w:r>
            <w:r w:rsidRPr="00DB7268">
              <w:rPr>
                <w:sz w:val="24"/>
                <w:lang w:val="ru-RU"/>
              </w:rPr>
              <w:t>решения</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pacing w:val="-1"/>
                <w:sz w:val="24"/>
                <w:lang w:val="ru-RU"/>
              </w:rPr>
              <w:t>Координация</w:t>
            </w:r>
            <w:r w:rsidRPr="00DB7268">
              <w:rPr>
                <w:spacing w:val="-57"/>
                <w:sz w:val="24"/>
                <w:lang w:val="ru-RU"/>
              </w:rPr>
              <w:t xml:space="preserve"> </w:t>
            </w:r>
            <w:r w:rsidRPr="00DB7268">
              <w:rPr>
                <w:sz w:val="24"/>
                <w:lang w:val="ru-RU"/>
              </w:rPr>
              <w:t>действий,</w:t>
            </w:r>
            <w:r w:rsidRPr="00DB7268">
              <w:rPr>
                <w:spacing w:val="1"/>
                <w:sz w:val="24"/>
                <w:lang w:val="ru-RU"/>
              </w:rPr>
              <w:t xml:space="preserve"> </w:t>
            </w:r>
            <w:r w:rsidRPr="00DB7268">
              <w:rPr>
                <w:sz w:val="24"/>
                <w:lang w:val="ru-RU"/>
              </w:rPr>
              <w:t>разрешение</w:t>
            </w:r>
            <w:r w:rsidRPr="00DB7268">
              <w:rPr>
                <w:spacing w:val="1"/>
                <w:sz w:val="24"/>
                <w:lang w:val="ru-RU"/>
              </w:rPr>
              <w:t xml:space="preserve"> </w:t>
            </w:r>
            <w:r w:rsidRPr="00DB7268">
              <w:rPr>
                <w:spacing w:val="-2"/>
                <w:sz w:val="24"/>
                <w:lang w:val="ru-RU"/>
              </w:rPr>
              <w:t>конфликтных</w:t>
            </w:r>
            <w:r w:rsidRPr="00DB7268">
              <w:rPr>
                <w:spacing w:val="-57"/>
                <w:sz w:val="24"/>
                <w:lang w:val="ru-RU"/>
              </w:rPr>
              <w:t xml:space="preserve"> </w:t>
            </w:r>
            <w:r w:rsidRPr="00DB7268">
              <w:rPr>
                <w:sz w:val="24"/>
                <w:lang w:val="ru-RU"/>
              </w:rPr>
              <w:t>ситуаций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Действия</w:t>
            </w:r>
            <w:r w:rsidRPr="00DB7268">
              <w:rPr>
                <w:spacing w:val="-5"/>
                <w:sz w:val="24"/>
                <w:lang w:val="ru-RU"/>
              </w:rPr>
              <w:t xml:space="preserve"> </w:t>
            </w:r>
            <w:r w:rsidRPr="00DB7268">
              <w:rPr>
                <w:sz w:val="24"/>
                <w:lang w:val="ru-RU"/>
              </w:rPr>
              <w:t>членов</w:t>
            </w:r>
            <w:r w:rsidRPr="00DB7268">
              <w:rPr>
                <w:spacing w:val="-5"/>
                <w:sz w:val="24"/>
                <w:lang w:val="ru-RU"/>
              </w:rPr>
              <w:t xml:space="preserve"> </w:t>
            </w:r>
            <w:r w:rsidRPr="00DB7268">
              <w:rPr>
                <w:sz w:val="24"/>
                <w:lang w:val="ru-RU"/>
              </w:rPr>
              <w:t>группы</w:t>
            </w:r>
            <w:r w:rsidRPr="00DB7268">
              <w:rPr>
                <w:spacing w:val="-57"/>
                <w:sz w:val="24"/>
                <w:lang w:val="ru-RU"/>
              </w:rPr>
              <w:t xml:space="preserve"> </w:t>
            </w:r>
            <w:r w:rsidRPr="00DB7268">
              <w:rPr>
                <w:sz w:val="24"/>
                <w:lang w:val="ru-RU"/>
              </w:rPr>
              <w:t>координирует учитель,</w:t>
            </w:r>
            <w:r w:rsidRPr="00DB7268">
              <w:rPr>
                <w:spacing w:val="1"/>
                <w:sz w:val="24"/>
                <w:lang w:val="ru-RU"/>
              </w:rPr>
              <w:t xml:space="preserve"> </w:t>
            </w:r>
            <w:r w:rsidRPr="00DB7268">
              <w:rPr>
                <w:sz w:val="24"/>
                <w:lang w:val="ru-RU"/>
              </w:rPr>
              <w:t>обучающиеся не</w:t>
            </w:r>
            <w:r w:rsidRPr="00DB7268">
              <w:rPr>
                <w:spacing w:val="1"/>
                <w:sz w:val="24"/>
                <w:lang w:val="ru-RU"/>
              </w:rPr>
              <w:t xml:space="preserve"> </w:t>
            </w:r>
            <w:r w:rsidRPr="00DB7268">
              <w:rPr>
                <w:sz w:val="24"/>
                <w:lang w:val="ru-RU"/>
              </w:rPr>
              <w:t>распределяют роли при</w:t>
            </w:r>
            <w:r w:rsidRPr="00DB7268">
              <w:rPr>
                <w:spacing w:val="1"/>
                <w:sz w:val="24"/>
                <w:lang w:val="ru-RU"/>
              </w:rPr>
              <w:t xml:space="preserve"> </w:t>
            </w:r>
            <w:r w:rsidRPr="00DB7268">
              <w:rPr>
                <w:sz w:val="24"/>
                <w:lang w:val="ru-RU"/>
              </w:rPr>
              <w:t>выполнении</w:t>
            </w:r>
            <w:r w:rsidRPr="00DB7268">
              <w:rPr>
                <w:spacing w:val="1"/>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Самостоятельно</w:t>
            </w:r>
          </w:p>
          <w:p w:rsidR="00D94664" w:rsidRPr="00DB7268" w:rsidRDefault="00D94664" w:rsidP="00C44AC7">
            <w:pPr>
              <w:pStyle w:val="TableParagraph"/>
              <w:ind w:left="0"/>
              <w:jc w:val="both"/>
              <w:rPr>
                <w:sz w:val="24"/>
                <w:lang w:val="ru-RU"/>
              </w:rPr>
            </w:pPr>
            <w:r w:rsidRPr="00DB7268">
              <w:rPr>
                <w:sz w:val="24"/>
                <w:lang w:val="ru-RU"/>
              </w:rPr>
              <w:t>договариваются</w:t>
            </w:r>
            <w:r w:rsidRPr="00DB7268">
              <w:rPr>
                <w:spacing w:val="-15"/>
                <w:sz w:val="24"/>
                <w:lang w:val="ru-RU"/>
              </w:rPr>
              <w:t xml:space="preserve"> </w:t>
            </w:r>
            <w:r w:rsidRPr="00DB7268">
              <w:rPr>
                <w:sz w:val="24"/>
                <w:lang w:val="ru-RU"/>
              </w:rPr>
              <w:t>о</w:t>
            </w:r>
            <w:r w:rsidRPr="00DB7268">
              <w:rPr>
                <w:spacing w:val="-14"/>
                <w:sz w:val="24"/>
                <w:lang w:val="ru-RU"/>
              </w:rPr>
              <w:t xml:space="preserve"> </w:t>
            </w:r>
            <w:r w:rsidRPr="00DB7268">
              <w:rPr>
                <w:sz w:val="24"/>
                <w:lang w:val="ru-RU"/>
              </w:rPr>
              <w:t>работе</w:t>
            </w:r>
            <w:r w:rsidRPr="00DB7268">
              <w:rPr>
                <w:spacing w:val="-57"/>
                <w:sz w:val="24"/>
                <w:lang w:val="ru-RU"/>
              </w:rPr>
              <w:t xml:space="preserve"> </w:t>
            </w:r>
            <w:r w:rsidRPr="00DB7268">
              <w:rPr>
                <w:sz w:val="24"/>
                <w:lang w:val="ru-RU"/>
              </w:rPr>
              <w:t>каждого члена группы,</w:t>
            </w:r>
            <w:r w:rsidRPr="00DB7268">
              <w:rPr>
                <w:spacing w:val="1"/>
                <w:sz w:val="24"/>
                <w:lang w:val="ru-RU"/>
              </w:rPr>
              <w:t xml:space="preserve"> </w:t>
            </w:r>
            <w:r w:rsidRPr="00DB7268">
              <w:rPr>
                <w:sz w:val="24"/>
                <w:lang w:val="ru-RU"/>
              </w:rPr>
              <w:t>согласовывают</w:t>
            </w:r>
            <w:r w:rsidRPr="00DB7268">
              <w:rPr>
                <w:spacing w:val="-3"/>
                <w:sz w:val="24"/>
                <w:lang w:val="ru-RU"/>
              </w:rPr>
              <w:t xml:space="preserve"> </w:t>
            </w:r>
            <w:r w:rsidRPr="00DB7268">
              <w:rPr>
                <w:sz w:val="24"/>
                <w:lang w:val="ru-RU"/>
              </w:rPr>
              <w:t>свои</w:t>
            </w:r>
          </w:p>
          <w:p w:rsidR="00D94664" w:rsidRPr="00DB7268" w:rsidRDefault="00D94664" w:rsidP="00C44AC7">
            <w:pPr>
              <w:pStyle w:val="TableParagraph"/>
              <w:ind w:left="0"/>
              <w:jc w:val="both"/>
              <w:rPr>
                <w:sz w:val="24"/>
                <w:lang w:val="ru-RU"/>
              </w:rPr>
            </w:pPr>
            <w:r w:rsidRPr="00DB7268">
              <w:rPr>
                <w:sz w:val="24"/>
                <w:lang w:val="ru-RU"/>
              </w:rPr>
              <w:t>действия</w:t>
            </w:r>
            <w:r w:rsidRPr="00DB7268">
              <w:rPr>
                <w:spacing w:val="-12"/>
                <w:sz w:val="24"/>
                <w:lang w:val="ru-RU"/>
              </w:rPr>
              <w:t xml:space="preserve"> </w:t>
            </w:r>
            <w:r w:rsidRPr="00DB7268">
              <w:rPr>
                <w:sz w:val="24"/>
                <w:lang w:val="ru-RU"/>
              </w:rPr>
              <w:t>и</w:t>
            </w:r>
            <w:r w:rsidRPr="00DB7268">
              <w:rPr>
                <w:spacing w:val="-12"/>
                <w:sz w:val="24"/>
                <w:lang w:val="ru-RU"/>
              </w:rPr>
              <w:t xml:space="preserve"> </w:t>
            </w:r>
            <w:r w:rsidRPr="00DB7268">
              <w:rPr>
                <w:sz w:val="24"/>
                <w:lang w:val="ru-RU"/>
              </w:rPr>
              <w:t>результаты</w:t>
            </w:r>
            <w:r w:rsidRPr="00DB7268">
              <w:rPr>
                <w:spacing w:val="-10"/>
                <w:sz w:val="24"/>
                <w:lang w:val="ru-RU"/>
              </w:rPr>
              <w:t xml:space="preserve"> </w:t>
            </w:r>
            <w:r w:rsidRPr="00DB7268">
              <w:rPr>
                <w:sz w:val="24"/>
                <w:lang w:val="ru-RU"/>
              </w:rPr>
              <w:t>с</w:t>
            </w:r>
            <w:r w:rsidRPr="00DB7268">
              <w:rPr>
                <w:spacing w:val="-57"/>
                <w:sz w:val="24"/>
                <w:lang w:val="ru-RU"/>
              </w:rPr>
              <w:t xml:space="preserve"> </w:t>
            </w:r>
            <w:r w:rsidRPr="00DB7268">
              <w:rPr>
                <w:sz w:val="24"/>
                <w:lang w:val="ru-RU"/>
              </w:rPr>
              <w:t>учителем</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распределяют роли и</w:t>
            </w:r>
            <w:r w:rsidRPr="00DB7268">
              <w:rPr>
                <w:spacing w:val="1"/>
                <w:sz w:val="24"/>
                <w:lang w:val="ru-RU"/>
              </w:rPr>
              <w:t xml:space="preserve"> </w:t>
            </w:r>
            <w:r w:rsidRPr="00DB7268">
              <w:rPr>
                <w:sz w:val="24"/>
                <w:lang w:val="ru-RU"/>
              </w:rPr>
              <w:t>функции</w:t>
            </w:r>
            <w:r w:rsidRPr="00DB7268">
              <w:rPr>
                <w:spacing w:val="-6"/>
                <w:sz w:val="24"/>
                <w:lang w:val="ru-RU"/>
              </w:rPr>
              <w:t xml:space="preserve"> </w:t>
            </w:r>
            <w:r w:rsidRPr="00DB7268">
              <w:rPr>
                <w:sz w:val="24"/>
                <w:lang w:val="ru-RU"/>
              </w:rPr>
              <w:t>в</w:t>
            </w:r>
            <w:r w:rsidRPr="00DB7268">
              <w:rPr>
                <w:spacing w:val="-7"/>
                <w:sz w:val="24"/>
                <w:lang w:val="ru-RU"/>
              </w:rPr>
              <w:t xml:space="preserve"> </w:t>
            </w:r>
            <w:r w:rsidRPr="00DB7268">
              <w:rPr>
                <w:sz w:val="24"/>
                <w:lang w:val="ru-RU"/>
              </w:rPr>
              <w:t>совместной</w:t>
            </w:r>
            <w:r w:rsidRPr="00DB7268">
              <w:rPr>
                <w:spacing w:val="-57"/>
                <w:sz w:val="24"/>
                <w:lang w:val="ru-RU"/>
              </w:rPr>
              <w:t xml:space="preserve"> </w:t>
            </w:r>
            <w:r w:rsidRPr="00DB7268">
              <w:rPr>
                <w:sz w:val="24"/>
                <w:lang w:val="ru-RU"/>
              </w:rPr>
              <w:t>работе, принимают</w:t>
            </w:r>
            <w:r w:rsidRPr="00DB7268">
              <w:rPr>
                <w:spacing w:val="1"/>
                <w:sz w:val="24"/>
                <w:lang w:val="ru-RU"/>
              </w:rPr>
              <w:t xml:space="preserve"> </w:t>
            </w:r>
            <w:r w:rsidRPr="00DB7268">
              <w:rPr>
                <w:sz w:val="24"/>
                <w:lang w:val="ru-RU"/>
              </w:rPr>
              <w:t>общие решения на</w:t>
            </w:r>
            <w:r w:rsidRPr="00DB7268">
              <w:rPr>
                <w:spacing w:val="1"/>
                <w:sz w:val="24"/>
                <w:lang w:val="ru-RU"/>
              </w:rPr>
              <w:t xml:space="preserve"> </w:t>
            </w:r>
            <w:r w:rsidRPr="00DB7268">
              <w:rPr>
                <w:sz w:val="24"/>
                <w:lang w:val="ru-RU"/>
              </w:rPr>
              <w:t>основе согласования</w:t>
            </w:r>
            <w:r w:rsidRPr="00DB7268">
              <w:rPr>
                <w:spacing w:val="1"/>
                <w:sz w:val="24"/>
                <w:lang w:val="ru-RU"/>
              </w:rPr>
              <w:t xml:space="preserve"> </w:t>
            </w:r>
            <w:r w:rsidRPr="00DB7268">
              <w:rPr>
                <w:sz w:val="24"/>
                <w:lang w:val="ru-RU"/>
              </w:rPr>
              <w:t>позиций членов</w:t>
            </w:r>
            <w:r w:rsidRPr="00DB7268">
              <w:rPr>
                <w:spacing w:val="1"/>
                <w:sz w:val="24"/>
                <w:lang w:val="ru-RU"/>
              </w:rPr>
              <w:t xml:space="preserve"> </w:t>
            </w:r>
            <w:r w:rsidRPr="00DB7268">
              <w:rPr>
                <w:sz w:val="24"/>
                <w:lang w:val="ru-RU"/>
              </w:rPr>
              <w:t>коллектива.</w:t>
            </w:r>
          </w:p>
          <w:p w:rsidR="00D94664" w:rsidRPr="00DB7268" w:rsidRDefault="00D94664" w:rsidP="00C44AC7">
            <w:pPr>
              <w:pStyle w:val="TableParagraph"/>
              <w:ind w:left="0"/>
              <w:jc w:val="both"/>
              <w:rPr>
                <w:sz w:val="24"/>
                <w:lang w:val="ru-RU"/>
              </w:rPr>
            </w:pPr>
            <w:r w:rsidRPr="00DB7268">
              <w:rPr>
                <w:sz w:val="24"/>
                <w:lang w:val="ru-RU"/>
              </w:rPr>
              <w:t>Обучающийся</w:t>
            </w:r>
            <w:r w:rsidRPr="00DB7268">
              <w:rPr>
                <w:spacing w:val="1"/>
                <w:sz w:val="24"/>
                <w:lang w:val="ru-RU"/>
              </w:rPr>
              <w:t xml:space="preserve"> </w:t>
            </w:r>
            <w:r w:rsidRPr="00DB7268">
              <w:rPr>
                <w:spacing w:val="-1"/>
                <w:sz w:val="24"/>
                <w:lang w:val="ru-RU"/>
              </w:rPr>
              <w:t xml:space="preserve">осуществляет </w:t>
            </w:r>
            <w:r w:rsidRPr="00DB7268">
              <w:rPr>
                <w:sz w:val="24"/>
                <w:lang w:val="ru-RU"/>
              </w:rPr>
              <w:t>коррекцию</w:t>
            </w:r>
            <w:r w:rsidRPr="00DB7268">
              <w:rPr>
                <w:spacing w:val="-57"/>
                <w:sz w:val="24"/>
                <w:lang w:val="ru-RU"/>
              </w:rPr>
              <w:t xml:space="preserve"> </w:t>
            </w:r>
            <w:r w:rsidRPr="00DB7268">
              <w:rPr>
                <w:sz w:val="24"/>
                <w:lang w:val="ru-RU"/>
              </w:rPr>
              <w:t>действий</w:t>
            </w:r>
            <w:r w:rsidRPr="00DB7268">
              <w:rPr>
                <w:spacing w:val="-1"/>
                <w:sz w:val="24"/>
                <w:lang w:val="ru-RU"/>
              </w:rPr>
              <w:t xml:space="preserve"> </w:t>
            </w:r>
            <w:r w:rsidRPr="00DB7268">
              <w:rPr>
                <w:sz w:val="24"/>
                <w:lang w:val="ru-RU"/>
              </w:rPr>
              <w:t>партнера</w:t>
            </w:r>
          </w:p>
        </w:tc>
      </w:tr>
      <w:tr w:rsidR="00D94664" w:rsidTr="00DD76BF">
        <w:trPr>
          <w:trHeight w:val="561"/>
        </w:trPr>
        <w:tc>
          <w:tcPr>
            <w:tcW w:w="1843" w:type="dxa"/>
          </w:tcPr>
          <w:p w:rsidR="00D94664" w:rsidRPr="00DB7268" w:rsidRDefault="00D94664" w:rsidP="00C44AC7">
            <w:pPr>
              <w:pStyle w:val="TableParagraph"/>
              <w:tabs>
                <w:tab w:val="left" w:pos="2052"/>
              </w:tabs>
              <w:ind w:left="0"/>
              <w:jc w:val="both"/>
              <w:rPr>
                <w:sz w:val="24"/>
                <w:lang w:val="ru-RU"/>
              </w:rPr>
            </w:pPr>
            <w:r w:rsidRPr="00DB7268">
              <w:rPr>
                <w:sz w:val="24"/>
                <w:lang w:val="ru-RU"/>
              </w:rPr>
              <w:lastRenderedPageBreak/>
              <w:t>Использование</w:t>
            </w:r>
            <w:r w:rsidRPr="00DB7268">
              <w:rPr>
                <w:spacing w:val="1"/>
                <w:sz w:val="24"/>
                <w:lang w:val="ru-RU"/>
              </w:rPr>
              <w:t xml:space="preserve"> </w:t>
            </w:r>
            <w:r w:rsidRPr="00DB7268">
              <w:rPr>
                <w:sz w:val="24"/>
                <w:lang w:val="ru-RU"/>
              </w:rPr>
              <w:t>речевых</w:t>
            </w:r>
            <w:r w:rsidRPr="00DB7268">
              <w:rPr>
                <w:spacing w:val="29"/>
                <w:sz w:val="24"/>
                <w:lang w:val="ru-RU"/>
              </w:rPr>
              <w:t xml:space="preserve"> </w:t>
            </w:r>
            <w:r w:rsidRPr="00DB7268">
              <w:rPr>
                <w:sz w:val="24"/>
                <w:lang w:val="ru-RU"/>
              </w:rPr>
              <w:t>средств</w:t>
            </w:r>
            <w:r w:rsidRPr="00DB7268">
              <w:rPr>
                <w:spacing w:val="27"/>
                <w:sz w:val="24"/>
                <w:lang w:val="ru-RU"/>
              </w:rPr>
              <w:t xml:space="preserve"> </w:t>
            </w:r>
            <w:r w:rsidRPr="00DB7268">
              <w:rPr>
                <w:sz w:val="24"/>
                <w:lang w:val="ru-RU"/>
              </w:rPr>
              <w:t>в</w:t>
            </w:r>
            <w:r w:rsidRPr="00DB7268">
              <w:rPr>
                <w:spacing w:val="-57"/>
                <w:sz w:val="24"/>
                <w:lang w:val="ru-RU"/>
              </w:rPr>
              <w:t xml:space="preserve"> </w:t>
            </w:r>
            <w:r w:rsidRPr="00DB7268">
              <w:rPr>
                <w:sz w:val="24"/>
                <w:lang w:val="ru-RU"/>
              </w:rPr>
              <w:t>соответствии</w:t>
            </w:r>
            <w:r w:rsidRPr="00DB7268">
              <w:rPr>
                <w:sz w:val="24"/>
                <w:lang w:val="ru-RU"/>
              </w:rPr>
              <w:tab/>
            </w:r>
            <w:r w:rsidRPr="00DB7268">
              <w:rPr>
                <w:spacing w:val="-4"/>
                <w:sz w:val="24"/>
                <w:lang w:val="ru-RU"/>
              </w:rPr>
              <w:t>с</w:t>
            </w:r>
            <w:r w:rsidRPr="00DB7268">
              <w:rPr>
                <w:spacing w:val="-57"/>
                <w:sz w:val="24"/>
                <w:lang w:val="ru-RU"/>
              </w:rPr>
              <w:t xml:space="preserve"> </w:t>
            </w:r>
            <w:r w:rsidRPr="00DB7268">
              <w:rPr>
                <w:sz w:val="24"/>
                <w:lang w:val="ru-RU"/>
              </w:rPr>
              <w:t>учебной</w:t>
            </w:r>
            <w:r w:rsidRPr="00DB7268">
              <w:rPr>
                <w:spacing w:val="-3"/>
                <w:sz w:val="24"/>
                <w:lang w:val="ru-RU"/>
              </w:rPr>
              <w:t xml:space="preserve"> </w:t>
            </w:r>
            <w:r w:rsidRPr="00DB7268">
              <w:rPr>
                <w:sz w:val="24"/>
                <w:lang w:val="ru-RU"/>
              </w:rPr>
              <w:t>задачей</w:t>
            </w:r>
          </w:p>
        </w:tc>
        <w:tc>
          <w:tcPr>
            <w:tcW w:w="2928" w:type="dxa"/>
          </w:tcPr>
          <w:p w:rsidR="00D94664" w:rsidRPr="00DB7268" w:rsidRDefault="00D94664" w:rsidP="00C44AC7">
            <w:pPr>
              <w:pStyle w:val="TableParagraph"/>
              <w:ind w:left="0"/>
              <w:jc w:val="both"/>
              <w:rPr>
                <w:sz w:val="24"/>
                <w:lang w:val="ru-RU"/>
              </w:rPr>
            </w:pPr>
            <w:r w:rsidRPr="00DB7268">
              <w:rPr>
                <w:spacing w:val="-2"/>
                <w:sz w:val="24"/>
                <w:lang w:val="ru-RU"/>
              </w:rPr>
              <w:t xml:space="preserve">Использует </w:t>
            </w:r>
            <w:r w:rsidRPr="00DB7268">
              <w:rPr>
                <w:spacing w:val="-1"/>
                <w:sz w:val="24"/>
                <w:lang w:val="ru-RU"/>
              </w:rPr>
              <w:t>речевые</w:t>
            </w:r>
            <w:r w:rsidRPr="00DB7268">
              <w:rPr>
                <w:spacing w:val="-57"/>
                <w:sz w:val="24"/>
                <w:lang w:val="ru-RU"/>
              </w:rPr>
              <w:t xml:space="preserve"> </w:t>
            </w:r>
            <w:r w:rsidRPr="00DB7268">
              <w:rPr>
                <w:sz w:val="24"/>
                <w:lang w:val="ru-RU"/>
              </w:rPr>
              <w:t>средства для</w:t>
            </w:r>
            <w:r w:rsidRPr="00DB7268">
              <w:rPr>
                <w:spacing w:val="1"/>
                <w:sz w:val="24"/>
                <w:lang w:val="ru-RU"/>
              </w:rPr>
              <w:t xml:space="preserve"> </w:t>
            </w:r>
            <w:r w:rsidRPr="00DB7268">
              <w:rPr>
                <w:sz w:val="24"/>
                <w:lang w:val="ru-RU"/>
              </w:rPr>
              <w:t>отображения своих</w:t>
            </w:r>
            <w:r w:rsidRPr="00DB7268">
              <w:rPr>
                <w:spacing w:val="1"/>
                <w:sz w:val="24"/>
                <w:lang w:val="ru-RU"/>
              </w:rPr>
              <w:t xml:space="preserve"> </w:t>
            </w:r>
            <w:r w:rsidRPr="00DB7268">
              <w:rPr>
                <w:sz w:val="24"/>
                <w:lang w:val="ru-RU"/>
              </w:rPr>
              <w:t>мыслей, чувств, с</w:t>
            </w:r>
            <w:r w:rsidRPr="00DB7268">
              <w:rPr>
                <w:spacing w:val="1"/>
                <w:sz w:val="24"/>
                <w:lang w:val="ru-RU"/>
              </w:rPr>
              <w:t xml:space="preserve"> </w:t>
            </w:r>
            <w:r w:rsidRPr="00DB7268">
              <w:rPr>
                <w:sz w:val="24"/>
                <w:lang w:val="ru-RU"/>
              </w:rPr>
              <w:t>помощью учителя</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монологическую речь и</w:t>
            </w:r>
            <w:r w:rsidRPr="00DB7268">
              <w:rPr>
                <w:spacing w:val="-57"/>
                <w:sz w:val="24"/>
                <w:lang w:val="ru-RU"/>
              </w:rPr>
              <w:t xml:space="preserve"> </w:t>
            </w:r>
            <w:r w:rsidRPr="00DB7268">
              <w:rPr>
                <w:sz w:val="24"/>
                <w:lang w:val="ru-RU"/>
              </w:rPr>
              <w:t>диалог в соответствии с</w:t>
            </w:r>
            <w:r w:rsidRPr="00DB7268">
              <w:rPr>
                <w:spacing w:val="-58"/>
                <w:sz w:val="24"/>
                <w:lang w:val="ru-RU"/>
              </w:rPr>
              <w:t xml:space="preserve"> </w:t>
            </w:r>
            <w:r w:rsidRPr="00DB7268">
              <w:rPr>
                <w:sz w:val="24"/>
                <w:lang w:val="ru-RU"/>
              </w:rPr>
              <w:t>нормами</w:t>
            </w:r>
            <w:r w:rsidRPr="00DB7268">
              <w:rPr>
                <w:spacing w:val="-11"/>
                <w:sz w:val="24"/>
                <w:lang w:val="ru-RU"/>
              </w:rPr>
              <w:t xml:space="preserve"> </w:t>
            </w:r>
            <w:r w:rsidRPr="00DB7268">
              <w:rPr>
                <w:sz w:val="24"/>
                <w:lang w:val="ru-RU"/>
              </w:rPr>
              <w:t>родного</w:t>
            </w:r>
            <w:r w:rsidRPr="00DB7268">
              <w:rPr>
                <w:spacing w:val="-11"/>
                <w:sz w:val="24"/>
                <w:lang w:val="ru-RU"/>
              </w:rPr>
              <w:t xml:space="preserve"> </w:t>
            </w:r>
            <w:r w:rsidRPr="00DB7268">
              <w:rPr>
                <w:sz w:val="24"/>
                <w:lang w:val="ru-RU"/>
              </w:rPr>
              <w:t>языка</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Владеет речевыми</w:t>
            </w:r>
            <w:r w:rsidRPr="00DB7268">
              <w:rPr>
                <w:spacing w:val="1"/>
                <w:sz w:val="24"/>
                <w:lang w:val="ru-RU"/>
              </w:rPr>
              <w:t xml:space="preserve"> </w:t>
            </w:r>
            <w:r w:rsidRPr="00DB7268">
              <w:rPr>
                <w:sz w:val="24"/>
                <w:lang w:val="ru-RU"/>
              </w:rPr>
              <w:t>средствами для</w:t>
            </w:r>
            <w:r w:rsidRPr="00DB7268">
              <w:rPr>
                <w:spacing w:val="1"/>
                <w:sz w:val="24"/>
                <w:lang w:val="ru-RU"/>
              </w:rPr>
              <w:t xml:space="preserve"> </w:t>
            </w:r>
            <w:r w:rsidRPr="00DB7268">
              <w:rPr>
                <w:spacing w:val="-1"/>
                <w:sz w:val="24"/>
                <w:lang w:val="ru-RU"/>
              </w:rPr>
              <w:t xml:space="preserve">отображения </w:t>
            </w:r>
            <w:r w:rsidRPr="00DB7268">
              <w:rPr>
                <w:sz w:val="24"/>
                <w:lang w:val="ru-RU"/>
              </w:rPr>
              <w:t>своих</w:t>
            </w:r>
            <w:r w:rsidRPr="00DB7268">
              <w:rPr>
                <w:spacing w:val="-57"/>
                <w:sz w:val="24"/>
                <w:lang w:val="ru-RU"/>
              </w:rPr>
              <w:t xml:space="preserve"> </w:t>
            </w:r>
            <w:r w:rsidRPr="00DB7268">
              <w:rPr>
                <w:sz w:val="24"/>
                <w:lang w:val="ru-RU"/>
              </w:rPr>
              <w:t>мыслей, чувств, с</w:t>
            </w:r>
            <w:r w:rsidRPr="00DB7268">
              <w:rPr>
                <w:spacing w:val="1"/>
                <w:sz w:val="24"/>
                <w:lang w:val="ru-RU"/>
              </w:rPr>
              <w:t xml:space="preserve"> </w:t>
            </w:r>
            <w:r w:rsidRPr="00DB7268">
              <w:rPr>
                <w:sz w:val="24"/>
                <w:lang w:val="ru-RU"/>
              </w:rPr>
              <w:t>помощью учителя</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монологическую речь в</w:t>
            </w:r>
            <w:r w:rsidRPr="00DB7268">
              <w:rPr>
                <w:spacing w:val="1"/>
                <w:sz w:val="24"/>
                <w:lang w:val="ru-RU"/>
              </w:rPr>
              <w:t xml:space="preserve"> </w:t>
            </w:r>
            <w:r w:rsidRPr="00DB7268">
              <w:rPr>
                <w:sz w:val="24"/>
                <w:lang w:val="ru-RU"/>
              </w:rPr>
              <w:t>соответствии</w:t>
            </w:r>
            <w:r w:rsidRPr="00DB7268">
              <w:rPr>
                <w:spacing w:val="-5"/>
                <w:sz w:val="24"/>
                <w:lang w:val="ru-RU"/>
              </w:rPr>
              <w:t xml:space="preserve"> </w:t>
            </w:r>
            <w:r w:rsidRPr="00DB7268">
              <w:rPr>
                <w:sz w:val="24"/>
                <w:lang w:val="ru-RU"/>
              </w:rPr>
              <w:t>с</w:t>
            </w:r>
            <w:r w:rsidRPr="00DB7268">
              <w:rPr>
                <w:spacing w:val="-4"/>
                <w:sz w:val="24"/>
                <w:lang w:val="ru-RU"/>
              </w:rPr>
              <w:t xml:space="preserve"> </w:t>
            </w:r>
            <w:r w:rsidRPr="00DB7268">
              <w:rPr>
                <w:sz w:val="24"/>
                <w:lang w:val="ru-RU"/>
              </w:rPr>
              <w:t>нормами</w:t>
            </w:r>
          </w:p>
          <w:p w:rsidR="00D94664" w:rsidRPr="00DB7268" w:rsidRDefault="00D94664" w:rsidP="00C44AC7">
            <w:pPr>
              <w:pStyle w:val="TableParagraph"/>
              <w:ind w:left="0"/>
              <w:jc w:val="both"/>
              <w:rPr>
                <w:sz w:val="24"/>
                <w:lang w:val="ru-RU"/>
              </w:rPr>
            </w:pPr>
            <w:r w:rsidRPr="00DB7268">
              <w:rPr>
                <w:spacing w:val="-1"/>
                <w:sz w:val="24"/>
                <w:lang w:val="ru-RU"/>
              </w:rPr>
              <w:t>родного</w:t>
            </w:r>
            <w:r w:rsidRPr="00DB7268">
              <w:rPr>
                <w:spacing w:val="-11"/>
                <w:sz w:val="24"/>
                <w:lang w:val="ru-RU"/>
              </w:rPr>
              <w:t xml:space="preserve"> </w:t>
            </w:r>
            <w:r w:rsidRPr="00DB7268">
              <w:rPr>
                <w:spacing w:val="-1"/>
                <w:sz w:val="24"/>
                <w:lang w:val="ru-RU"/>
              </w:rPr>
              <w:t>языка,</w:t>
            </w:r>
            <w:r w:rsidRPr="00DB7268">
              <w:rPr>
                <w:spacing w:val="-10"/>
                <w:sz w:val="24"/>
                <w:lang w:val="ru-RU"/>
              </w:rPr>
              <w:t xml:space="preserve"> </w:t>
            </w:r>
            <w:r w:rsidRPr="00DB7268">
              <w:rPr>
                <w:spacing w:val="-1"/>
                <w:sz w:val="24"/>
                <w:lang w:val="ru-RU"/>
              </w:rPr>
              <w:t>участвует</w:t>
            </w:r>
            <w:r w:rsidRPr="00DB7268">
              <w:rPr>
                <w:spacing w:val="-57"/>
                <w:sz w:val="24"/>
                <w:lang w:val="ru-RU"/>
              </w:rPr>
              <w:t xml:space="preserve"> </w:t>
            </w:r>
            <w:r w:rsidRPr="00DB7268">
              <w:rPr>
                <w:sz w:val="24"/>
                <w:lang w:val="ru-RU"/>
              </w:rPr>
              <w:t>в</w:t>
            </w:r>
            <w:r w:rsidRPr="00DB7268">
              <w:rPr>
                <w:spacing w:val="-2"/>
                <w:sz w:val="24"/>
                <w:lang w:val="ru-RU"/>
              </w:rPr>
              <w:t xml:space="preserve"> </w:t>
            </w:r>
            <w:r w:rsidRPr="00DB7268">
              <w:rPr>
                <w:sz w:val="24"/>
                <w:lang w:val="ru-RU"/>
              </w:rPr>
              <w:t>диалоге</w:t>
            </w:r>
          </w:p>
        </w:tc>
        <w:tc>
          <w:tcPr>
            <w:tcW w:w="2224" w:type="dxa"/>
          </w:tcPr>
          <w:p w:rsidR="00D94664" w:rsidRPr="00DB7268" w:rsidRDefault="00D94664" w:rsidP="00C44AC7">
            <w:pPr>
              <w:pStyle w:val="TableParagraph"/>
              <w:ind w:left="0"/>
              <w:jc w:val="both"/>
              <w:rPr>
                <w:sz w:val="24"/>
                <w:lang w:val="ru-RU"/>
              </w:rPr>
            </w:pPr>
            <w:r w:rsidRPr="00DB7268">
              <w:rPr>
                <w:sz w:val="24"/>
                <w:lang w:val="ru-RU"/>
              </w:rPr>
              <w:t>Осознанно использует</w:t>
            </w:r>
            <w:r w:rsidRPr="00DB7268">
              <w:rPr>
                <w:spacing w:val="1"/>
                <w:sz w:val="24"/>
                <w:lang w:val="ru-RU"/>
              </w:rPr>
              <w:t xml:space="preserve"> </w:t>
            </w:r>
            <w:r w:rsidRPr="00DB7268">
              <w:rPr>
                <w:sz w:val="24"/>
                <w:lang w:val="ru-RU"/>
              </w:rPr>
              <w:t>речевые средства в</w:t>
            </w:r>
            <w:r w:rsidRPr="00DB7268">
              <w:rPr>
                <w:spacing w:val="1"/>
                <w:sz w:val="24"/>
                <w:lang w:val="ru-RU"/>
              </w:rPr>
              <w:t xml:space="preserve"> </w:t>
            </w:r>
            <w:r w:rsidRPr="00DB7268">
              <w:rPr>
                <w:sz w:val="24"/>
                <w:lang w:val="ru-RU"/>
              </w:rPr>
              <w:t>соответствии с учебной</w:t>
            </w:r>
            <w:r w:rsidRPr="00DB7268">
              <w:rPr>
                <w:spacing w:val="-57"/>
                <w:sz w:val="24"/>
                <w:lang w:val="ru-RU"/>
              </w:rPr>
              <w:t xml:space="preserve"> </w:t>
            </w:r>
            <w:r w:rsidRPr="00DB7268">
              <w:rPr>
                <w:sz w:val="24"/>
                <w:lang w:val="ru-RU"/>
              </w:rPr>
              <w:t>задачей, владеет устной</w:t>
            </w:r>
            <w:r w:rsidRPr="00DB7268">
              <w:rPr>
                <w:spacing w:val="-57"/>
                <w:sz w:val="24"/>
                <w:lang w:val="ru-RU"/>
              </w:rPr>
              <w:t xml:space="preserve"> </w:t>
            </w:r>
            <w:r w:rsidRPr="00DB7268">
              <w:rPr>
                <w:sz w:val="24"/>
                <w:lang w:val="ru-RU"/>
              </w:rPr>
              <w:t>и письменной речью в</w:t>
            </w:r>
            <w:r w:rsidRPr="00DB7268">
              <w:rPr>
                <w:spacing w:val="1"/>
                <w:sz w:val="24"/>
                <w:lang w:val="ru-RU"/>
              </w:rPr>
              <w:t xml:space="preserve"> </w:t>
            </w:r>
            <w:r w:rsidRPr="00DB7268">
              <w:rPr>
                <w:sz w:val="24"/>
                <w:lang w:val="ru-RU"/>
              </w:rPr>
              <w:t>соответствии</w:t>
            </w:r>
            <w:r w:rsidRPr="00DB7268">
              <w:rPr>
                <w:spacing w:val="-7"/>
                <w:sz w:val="24"/>
                <w:lang w:val="ru-RU"/>
              </w:rPr>
              <w:t xml:space="preserve"> </w:t>
            </w:r>
            <w:r w:rsidRPr="00DB7268">
              <w:rPr>
                <w:sz w:val="24"/>
                <w:lang w:val="ru-RU"/>
              </w:rPr>
              <w:t>с</w:t>
            </w:r>
            <w:r w:rsidRPr="00DB7268">
              <w:rPr>
                <w:spacing w:val="-8"/>
                <w:sz w:val="24"/>
                <w:lang w:val="ru-RU"/>
              </w:rPr>
              <w:t xml:space="preserve"> </w:t>
            </w:r>
            <w:r w:rsidRPr="00DB7268">
              <w:rPr>
                <w:sz w:val="24"/>
                <w:lang w:val="ru-RU"/>
              </w:rPr>
              <w:t>нормами</w:t>
            </w:r>
            <w:r w:rsidRPr="00DB7268">
              <w:rPr>
                <w:spacing w:val="-57"/>
                <w:sz w:val="24"/>
                <w:lang w:val="ru-RU"/>
              </w:rPr>
              <w:t xml:space="preserve"> </w:t>
            </w:r>
            <w:r w:rsidRPr="00DB7268">
              <w:rPr>
                <w:sz w:val="24"/>
                <w:lang w:val="ru-RU"/>
              </w:rPr>
              <w:t>родного</w:t>
            </w:r>
            <w:r w:rsidRPr="00DB7268">
              <w:rPr>
                <w:spacing w:val="-1"/>
                <w:sz w:val="24"/>
                <w:lang w:val="ru-RU"/>
              </w:rPr>
              <w:t xml:space="preserve"> </w:t>
            </w:r>
            <w:r w:rsidRPr="00DB7268">
              <w:rPr>
                <w:sz w:val="24"/>
                <w:lang w:val="ru-RU"/>
              </w:rPr>
              <w:t>языка</w:t>
            </w:r>
          </w:p>
        </w:tc>
      </w:tr>
    </w:tbl>
    <w:p w:rsidR="001A7FD7" w:rsidRDefault="00D94664" w:rsidP="00C44AC7">
      <w:pPr>
        <w:spacing w:after="0"/>
        <w:ind w:firstLine="282"/>
        <w:jc w:val="both"/>
        <w:rPr>
          <w:rFonts w:ascii="Times New Roman" w:hAnsi="Times New Roman" w:cs="Times New Roman"/>
          <w:sz w:val="24"/>
          <w:szCs w:val="24"/>
        </w:rPr>
      </w:pPr>
      <w:r w:rsidRPr="00D94664">
        <w:rPr>
          <w:rFonts w:ascii="Times New Roman" w:hAnsi="Times New Roman" w:cs="Times New Roman"/>
          <w:sz w:val="24"/>
          <w:szCs w:val="24"/>
        </w:rPr>
        <w:t>Уровень</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сформированности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универсальных</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учебных</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действий</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у</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выпускника школы является показателем его образовательной компетентности,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готовности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к</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продолжению</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образования,</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самостоятельному</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поиску</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новых</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знаний,</w:t>
      </w:r>
      <w:r w:rsidRPr="00D94664">
        <w:rPr>
          <w:rFonts w:ascii="Times New Roman" w:hAnsi="Times New Roman" w:cs="Times New Roman"/>
          <w:spacing w:val="-5"/>
          <w:sz w:val="24"/>
          <w:szCs w:val="24"/>
        </w:rPr>
        <w:t xml:space="preserve"> </w:t>
      </w:r>
      <w:r w:rsidRPr="00D94664">
        <w:rPr>
          <w:rFonts w:ascii="Times New Roman" w:hAnsi="Times New Roman" w:cs="Times New Roman"/>
          <w:sz w:val="24"/>
          <w:szCs w:val="24"/>
        </w:rPr>
        <w:t>продуктивной самореализации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и социализации.</w:t>
      </w:r>
    </w:p>
    <w:p w:rsidR="00D94664" w:rsidRDefault="00D94664" w:rsidP="00C44AC7">
      <w:pPr>
        <w:spacing w:after="0"/>
        <w:jc w:val="both"/>
        <w:rPr>
          <w:rFonts w:ascii="Times New Roman" w:hAnsi="Times New Roman" w:cs="Times New Roman"/>
          <w:sz w:val="24"/>
          <w:szCs w:val="24"/>
        </w:rPr>
      </w:pPr>
    </w:p>
    <w:p w:rsidR="005634A5" w:rsidRPr="00D94664" w:rsidRDefault="00D94664" w:rsidP="00C44AC7">
      <w:pPr>
        <w:pStyle w:val="af"/>
        <w:numPr>
          <w:ilvl w:val="1"/>
          <w:numId w:val="222"/>
        </w:numPr>
        <w:ind w:left="0"/>
        <w:jc w:val="both"/>
        <w:rPr>
          <w:rFonts w:cs="Times New Roman"/>
          <w:b/>
          <w:u w:val="single"/>
        </w:rPr>
      </w:pPr>
      <w:r>
        <w:rPr>
          <w:rFonts w:cs="Times New Roman"/>
          <w:b/>
          <w:u w:val="single"/>
        </w:rPr>
        <w:t>П</w:t>
      </w:r>
      <w:r w:rsidR="005634A5" w:rsidRPr="00D94664">
        <w:rPr>
          <w:rFonts w:cs="Times New Roman"/>
          <w:b/>
          <w:u w:val="single"/>
        </w:rPr>
        <w:t>рограммы учебных предметов, курсов</w:t>
      </w:r>
      <w:bookmarkEnd w:id="82"/>
      <w:bookmarkEnd w:id="83"/>
      <w:bookmarkEnd w:id="84"/>
      <w:bookmarkEnd w:id="85"/>
    </w:p>
    <w:p w:rsidR="00D94664" w:rsidRPr="00D94664" w:rsidRDefault="00D94664" w:rsidP="00C44AC7">
      <w:pPr>
        <w:pStyle w:val="af"/>
        <w:ind w:left="0"/>
        <w:jc w:val="both"/>
        <w:rPr>
          <w:rFonts w:cs="Times New Roman"/>
          <w:b/>
          <w:u w:val="single"/>
        </w:rPr>
      </w:pPr>
    </w:p>
    <w:p w:rsidR="005634A5" w:rsidRPr="00A17AAA" w:rsidRDefault="005634A5" w:rsidP="00C44AC7">
      <w:pPr>
        <w:spacing w:after="0" w:line="240" w:lineRule="auto"/>
        <w:jc w:val="both"/>
        <w:rPr>
          <w:rFonts w:ascii="Times New Roman" w:hAnsi="Times New Roman" w:cs="Times New Roman"/>
          <w:b/>
          <w:sz w:val="24"/>
          <w:szCs w:val="24"/>
        </w:rPr>
      </w:pPr>
      <w:bookmarkStart w:id="86" w:name="_Toc414553179"/>
      <w:r w:rsidRPr="00A17AAA">
        <w:rPr>
          <w:rFonts w:ascii="Times New Roman" w:hAnsi="Times New Roman" w:cs="Times New Roman"/>
          <w:b/>
          <w:sz w:val="24"/>
          <w:szCs w:val="24"/>
        </w:rPr>
        <w:t>2.2.1 Общие положения</w:t>
      </w:r>
      <w:bookmarkEnd w:id="86"/>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 уровне основного общего образования у обучающихся на основе усвоения научных понятий закладываются основы </w:t>
      </w:r>
      <w:r w:rsidRPr="00A17AAA">
        <w:rPr>
          <w:rFonts w:ascii="Times New Roman" w:eastAsia="Times New Roman" w:hAnsi="Times New Roman" w:cs="Times New Roman"/>
          <w:i/>
          <w:iCs/>
          <w:sz w:val="24"/>
          <w:szCs w:val="24"/>
        </w:rPr>
        <w:t>теоретического,</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
          <w:iCs/>
          <w:sz w:val="24"/>
          <w:szCs w:val="24"/>
        </w:rPr>
        <w:t>формального</w:t>
      </w:r>
      <w:r w:rsidRPr="00A17AAA">
        <w:rPr>
          <w:rFonts w:ascii="Times New Roman" w:eastAsia="Times New Roman" w:hAnsi="Times New Roman" w:cs="Times New Roman"/>
          <w:sz w:val="24"/>
          <w:szCs w:val="24"/>
        </w:rPr>
        <w:t xml:space="preserve"> и </w:t>
      </w:r>
      <w:r w:rsidRPr="00A17AAA">
        <w:rPr>
          <w:rFonts w:ascii="Times New Roman" w:eastAsia="Times New Roman" w:hAnsi="Times New Roman" w:cs="Times New Roman"/>
          <w:i/>
          <w:iCs/>
          <w:sz w:val="24"/>
          <w:szCs w:val="24"/>
        </w:rPr>
        <w:t xml:space="preserve">рефлексивного мышления, </w:t>
      </w:r>
      <w:r w:rsidRPr="00A17AAA">
        <w:rPr>
          <w:rFonts w:ascii="Times New Roman" w:eastAsia="Times New Roman" w:hAnsi="Times New Roman" w:cs="Times New Roman"/>
          <w:sz w:val="24"/>
          <w:szCs w:val="24"/>
        </w:rPr>
        <w:t>появляются</w:t>
      </w:r>
      <w:r w:rsidRPr="00A17AAA">
        <w:rPr>
          <w:rFonts w:ascii="Times New Roman" w:eastAsia="Times New Roman" w:hAnsi="Times New Roman" w:cs="Times New Roman"/>
          <w:i/>
          <w:iCs/>
          <w:sz w:val="24"/>
          <w:szCs w:val="24"/>
        </w:rPr>
        <w:t xml:space="preserve"> способности рассуждать </w:t>
      </w:r>
      <w:r w:rsidRPr="00A17AAA">
        <w:rPr>
          <w:rFonts w:ascii="Times New Roman" w:eastAsia="Times New Roman" w:hAnsi="Times New Roman" w:cs="Times New Roman"/>
          <w:sz w:val="24"/>
          <w:szCs w:val="24"/>
        </w:rPr>
        <w:t>на основе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общих посылок, у</w:t>
      </w:r>
      <w:r w:rsidRPr="00A17AAA">
        <w:rPr>
          <w:rFonts w:ascii="Times New Roman" w:eastAsia="Times New Roman" w:hAnsi="Times New Roman" w:cs="Times New Roman"/>
          <w:i/>
          <w:iCs/>
          <w:sz w:val="24"/>
          <w:szCs w:val="24"/>
        </w:rPr>
        <w:t>мение оперировать гипотезами как отличительный</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
          <w:iCs/>
          <w:sz w:val="24"/>
          <w:szCs w:val="24"/>
        </w:rPr>
        <w:t xml:space="preserve">инструмент научного рассуждения. Контролируемой и управляемой </w:t>
      </w:r>
      <w:r w:rsidRPr="00A17AAA">
        <w:rPr>
          <w:rFonts w:ascii="Times New Roman" w:eastAsia="Times New Roman" w:hAnsi="Times New Roman" w:cs="Times New Roman"/>
          <w:sz w:val="24"/>
          <w:szCs w:val="24"/>
        </w:rPr>
        <w:t xml:space="preserve">становится </w:t>
      </w:r>
      <w:r w:rsidRPr="00A17AAA">
        <w:rPr>
          <w:rFonts w:ascii="Times New Roman" w:eastAsia="Times New Roman" w:hAnsi="Times New Roman" w:cs="Times New Roman"/>
          <w:i/>
          <w:iCs/>
          <w:sz w:val="24"/>
          <w:szCs w:val="24"/>
        </w:rPr>
        <w:t>речь</w:t>
      </w:r>
      <w:r w:rsidRPr="00A17AAA">
        <w:rPr>
          <w:rFonts w:ascii="Times New Roman" w:eastAsia="Times New Roman" w:hAnsi="Times New Roman" w:cs="Times New Roman"/>
          <w:sz w:val="24"/>
          <w:szCs w:val="24"/>
        </w:rPr>
        <w:t xml:space="preserve"> (обучающийся способен осознанно и произвольно строить свой рассказ)</w:t>
      </w:r>
      <w:r w:rsidRPr="00A17AAA">
        <w:rPr>
          <w:rFonts w:ascii="Times New Roman" w:eastAsia="Times New Roman" w:hAnsi="Times New Roman" w:cs="Times New Roman"/>
          <w:i/>
          <w:iCs/>
          <w:sz w:val="24"/>
          <w:szCs w:val="24"/>
        </w:rPr>
        <w:t>,</w:t>
      </w:r>
      <w:r w:rsidRPr="00A17AAA">
        <w:rPr>
          <w:rFonts w:ascii="Times New Roman" w:eastAsia="Times New Roman" w:hAnsi="Times New Roman" w:cs="Times New Roman"/>
          <w:sz w:val="24"/>
          <w:szCs w:val="24"/>
        </w:rPr>
        <w:t xml:space="preserve"> а также другие высшие психические функции - внимание и память. У подростков впервые начинает наблюдаться </w:t>
      </w:r>
      <w:r w:rsidRPr="00A17AAA">
        <w:rPr>
          <w:rFonts w:ascii="Times New Roman" w:eastAsia="Times New Roman" w:hAnsi="Times New Roman" w:cs="Times New Roman"/>
          <w:i/>
          <w:iCs/>
          <w:sz w:val="24"/>
          <w:szCs w:val="24"/>
        </w:rPr>
        <w:t>умение длительное</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
          <w:iCs/>
          <w:sz w:val="24"/>
          <w:szCs w:val="24"/>
        </w:rPr>
        <w:t>время удерживать внимание на отвлечённом, лог</w:t>
      </w:r>
      <w:r w:rsidR="00D94664">
        <w:rPr>
          <w:rFonts w:ascii="Times New Roman" w:eastAsia="Times New Roman" w:hAnsi="Times New Roman" w:cs="Times New Roman"/>
          <w:i/>
          <w:iCs/>
          <w:sz w:val="24"/>
          <w:szCs w:val="24"/>
        </w:rPr>
        <w:t>ически организованном материале</w:t>
      </w:r>
      <w:r w:rsidRPr="00A17AAA">
        <w:rPr>
          <w:rFonts w:ascii="Times New Roman" w:eastAsia="Times New Roman" w:hAnsi="Times New Roman" w:cs="Times New Roman"/>
          <w:i/>
          <w:iCs/>
          <w:sz w:val="24"/>
          <w:szCs w:val="24"/>
        </w:rPr>
        <w:t xml:space="preserve">. Интеллектуализируется </w:t>
      </w:r>
      <w:r w:rsidRPr="00A17AAA">
        <w:rPr>
          <w:rFonts w:ascii="Times New Roman" w:eastAsia="Times New Roman" w:hAnsi="Times New Roman" w:cs="Times New Roman"/>
          <w:sz w:val="24"/>
          <w:szCs w:val="24"/>
        </w:rPr>
        <w:t>процесс</w:t>
      </w:r>
      <w:r w:rsidRPr="00A17AAA">
        <w:rPr>
          <w:rFonts w:ascii="Times New Roman" w:eastAsia="Times New Roman" w:hAnsi="Times New Roman" w:cs="Times New Roman"/>
          <w:i/>
          <w:iCs/>
          <w:sz w:val="24"/>
          <w:szCs w:val="24"/>
        </w:rPr>
        <w:t xml:space="preserve"> восприятия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отыскание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выделение значимых, существенных связей и причинно-следственных зависимостей при работе с наглядным материалом, то есть происходит подчинение процессу </w:t>
      </w:r>
      <w:r w:rsidRPr="00A17AAA">
        <w:rPr>
          <w:rFonts w:ascii="Times New Roman" w:eastAsia="Times New Roman" w:hAnsi="Times New Roman" w:cs="Times New Roman"/>
          <w:i/>
          <w:iCs/>
          <w:sz w:val="24"/>
          <w:szCs w:val="24"/>
        </w:rPr>
        <w:t>осмысления</w:t>
      </w:r>
      <w:r w:rsidR="00D94664">
        <w:rPr>
          <w:rFonts w:ascii="Times New Roman" w:eastAsia="Times New Roman" w:hAnsi="Times New Roman" w:cs="Times New Roman"/>
          <w:sz w:val="24"/>
          <w:szCs w:val="24"/>
        </w:rPr>
        <w:t xml:space="preserve"> первичных зрительных ощущений.</w:t>
      </w:r>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w:t>
      </w:r>
      <w:r w:rsidR="00D94664">
        <w:rPr>
          <w:rFonts w:ascii="Times New Roman" w:eastAsia="Times New Roman" w:hAnsi="Times New Roman" w:cs="Times New Roman"/>
          <w:sz w:val="24"/>
          <w:szCs w:val="24"/>
        </w:rPr>
        <w:t>й в личностных, коммуникативных</w:t>
      </w:r>
      <w:r w:rsidRPr="00A17AAA">
        <w:rPr>
          <w:rFonts w:ascii="Times New Roman" w:eastAsia="Times New Roman" w:hAnsi="Times New Roman" w:cs="Times New Roman"/>
          <w:sz w:val="24"/>
          <w:szCs w:val="24"/>
        </w:rPr>
        <w:t>, познавательных, регулятивных сферах, обеспечивающих способность к организации самост</w:t>
      </w:r>
      <w:r w:rsidR="00D94664">
        <w:rPr>
          <w:rFonts w:ascii="Times New Roman" w:eastAsia="Times New Roman" w:hAnsi="Times New Roman" w:cs="Times New Roman"/>
          <w:sz w:val="24"/>
          <w:szCs w:val="24"/>
        </w:rPr>
        <w:t>оятельной учебной деятельности.</w:t>
      </w:r>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Кроме этого, определение в программах содержания тех знаний, умений</w:t>
      </w:r>
      <w:r w:rsidR="00574DC6" w:rsidRPr="00A17AAA">
        <w:rPr>
          <w:rFonts w:ascii="Times New Roman" w:eastAsia="Times New Roman" w:hAnsi="Times New Roman" w:cs="Times New Roman"/>
          <w:sz w:val="24"/>
          <w:szCs w:val="24"/>
        </w:rPr>
        <w:t xml:space="preserve"> и </w:t>
      </w:r>
      <w:r w:rsidRPr="00A17AAA">
        <w:rPr>
          <w:rFonts w:ascii="Times New Roman" w:eastAsia="Times New Roman" w:hAnsi="Times New Roman" w:cs="Times New Roman"/>
          <w:sz w:val="24"/>
          <w:szCs w:val="24"/>
        </w:rPr>
        <w:t>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w:t>
      </w:r>
      <w:r w:rsidR="00574DC6" w:rsidRPr="00A17AAA">
        <w:rPr>
          <w:rFonts w:ascii="Times New Roman" w:eastAsia="Times New Roman" w:hAnsi="Times New Roman" w:cs="Times New Roman"/>
          <w:sz w:val="24"/>
          <w:szCs w:val="24"/>
        </w:rPr>
        <w:t xml:space="preserve">едметов для решения общих задач </w:t>
      </w:r>
      <w:r w:rsidRPr="00A17AAA">
        <w:rPr>
          <w:rFonts w:ascii="Times New Roman" w:eastAsia="Times New Roman" w:hAnsi="Times New Roman" w:cs="Times New Roman"/>
          <w:sz w:val="24"/>
          <w:szCs w:val="24"/>
        </w:rPr>
        <w:t xml:space="preserve">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w:t>
      </w:r>
      <w:r w:rsidR="00D94664">
        <w:rPr>
          <w:rFonts w:ascii="Times New Roman" w:eastAsia="Times New Roman" w:hAnsi="Times New Roman" w:cs="Times New Roman"/>
          <w:sz w:val="24"/>
          <w:szCs w:val="24"/>
        </w:rPr>
        <w:t>разных сторон окружающего мира.</w:t>
      </w:r>
    </w:p>
    <w:p w:rsidR="007D7732" w:rsidRPr="00A17AAA" w:rsidRDefault="007D7732" w:rsidP="00C44AC7">
      <w:pPr>
        <w:numPr>
          <w:ilvl w:val="0"/>
          <w:numId w:val="140"/>
        </w:numPr>
        <w:tabs>
          <w:tab w:val="left" w:pos="1434"/>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17AAA">
        <w:rPr>
          <w:rFonts w:ascii="Times New Roman" w:eastAsia="Times New Roman" w:hAnsi="Times New Roman" w:cs="Times New Roman"/>
          <w:i/>
          <w:iCs/>
          <w:sz w:val="24"/>
          <w:szCs w:val="24"/>
        </w:rPr>
        <w:t>,</w:t>
      </w:r>
      <w:r w:rsidRPr="00A17AAA">
        <w:rPr>
          <w:rFonts w:ascii="Times New Roman" w:eastAsia="Times New Roman" w:hAnsi="Times New Roman" w:cs="Times New Roman"/>
          <w:sz w:val="24"/>
          <w:szCs w:val="24"/>
        </w:rPr>
        <w:t xml:space="preserve">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3E18FC" w:rsidRPr="00A17AAA" w:rsidRDefault="003E18FC" w:rsidP="00C44AC7">
      <w:pPr>
        <w:spacing w:after="0" w:line="240" w:lineRule="auto"/>
        <w:ind w:firstLine="566"/>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В данном разделе  </w:t>
      </w:r>
      <w:r w:rsidR="00D94664">
        <w:rPr>
          <w:rFonts w:ascii="Times New Roman" w:hAnsi="Times New Roman" w:cs="Times New Roman"/>
          <w:sz w:val="24"/>
          <w:szCs w:val="24"/>
        </w:rPr>
        <w:t>А</w:t>
      </w:r>
      <w:r w:rsidRPr="00A17AAA">
        <w:rPr>
          <w:rFonts w:ascii="Times New Roman" w:hAnsi="Times New Roman" w:cs="Times New Roman"/>
          <w:sz w:val="24"/>
          <w:szCs w:val="24"/>
        </w:rPr>
        <w:t xml:space="preserve">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3E18FC" w:rsidRPr="00A17AAA" w:rsidRDefault="003E18FC" w:rsidP="00C44AC7">
      <w:pPr>
        <w:spacing w:after="0" w:line="240" w:lineRule="auto"/>
        <w:ind w:firstLine="566"/>
        <w:jc w:val="both"/>
        <w:rPr>
          <w:rFonts w:ascii="Times New Roman" w:hAnsi="Times New Roman" w:cs="Times New Roman"/>
          <w:sz w:val="24"/>
          <w:szCs w:val="24"/>
        </w:rPr>
      </w:pPr>
      <w:r w:rsidRPr="00A17AAA">
        <w:rPr>
          <w:rFonts w:ascii="Times New Roman" w:hAnsi="Times New Roman" w:cs="Times New Roman"/>
          <w:sz w:val="24"/>
          <w:szCs w:val="24"/>
        </w:rPr>
        <w:t xml:space="preserve">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3E18FC" w:rsidRPr="00A17AAA" w:rsidRDefault="003E18FC" w:rsidP="00C44AC7">
      <w:pPr>
        <w:spacing w:after="0" w:line="240" w:lineRule="auto"/>
        <w:ind w:firstLine="566"/>
        <w:jc w:val="both"/>
        <w:rPr>
          <w:rFonts w:ascii="Times New Roman" w:hAnsi="Times New Roman" w:cs="Times New Roman"/>
          <w:sz w:val="24"/>
          <w:szCs w:val="24"/>
        </w:rPr>
      </w:pPr>
      <w:r w:rsidRPr="00A17AAA">
        <w:rPr>
          <w:rFonts w:ascii="Times New Roman" w:hAnsi="Times New Roman" w:cs="Times New Roman"/>
          <w:sz w:val="24"/>
          <w:szCs w:val="24"/>
        </w:rPr>
        <w:t xml:space="preserve">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 </w:t>
      </w:r>
    </w:p>
    <w:p w:rsidR="003E18FC" w:rsidRPr="00A17AAA" w:rsidRDefault="003E18FC" w:rsidP="00C44AC7">
      <w:pPr>
        <w:spacing w:after="0" w:line="240" w:lineRule="auto"/>
        <w:ind w:firstLine="708"/>
        <w:jc w:val="both"/>
        <w:rPr>
          <w:rFonts w:ascii="Times New Roman" w:hAnsi="Times New Roman" w:cs="Times New Roman"/>
          <w:sz w:val="24"/>
          <w:szCs w:val="24"/>
        </w:rPr>
      </w:pPr>
      <w:r w:rsidRPr="00A17AAA">
        <w:rPr>
          <w:rFonts w:ascii="Times New Roman" w:hAnsi="Times New Roman" w:cs="Times New Roman"/>
          <w:sz w:val="24"/>
          <w:szCs w:val="24"/>
        </w:rPr>
        <w:t xml:space="preserve">В  программах предусмотрено дальнейшее  развитие   всех   видов  деятельности  учащихся,  представленных  в  программах  начального  общего  образования. </w:t>
      </w:r>
    </w:p>
    <w:p w:rsidR="003E18FC" w:rsidRPr="00A17AAA" w:rsidRDefault="003E18FC" w:rsidP="00C44AC7">
      <w:pPr>
        <w:spacing w:after="0" w:line="240" w:lineRule="auto"/>
        <w:ind w:firstLine="56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3E18FC" w:rsidRPr="00A17AAA" w:rsidRDefault="003E18FC" w:rsidP="00C44AC7">
      <w:pPr>
        <w:spacing w:after="0" w:line="240" w:lineRule="auto"/>
        <w:jc w:val="both"/>
        <w:rPr>
          <w:rFonts w:ascii="Times New Roman" w:eastAsia="Times New Roman" w:hAnsi="Times New Roman" w:cs="Times New Roman"/>
          <w:sz w:val="24"/>
          <w:szCs w:val="24"/>
        </w:rPr>
      </w:pPr>
    </w:p>
    <w:p w:rsidR="00567BD2" w:rsidRPr="00A17AAA" w:rsidRDefault="00574DC6" w:rsidP="00C44AC7">
      <w:pPr>
        <w:tabs>
          <w:tab w:val="left" w:pos="5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t xml:space="preserve">В </w:t>
      </w:r>
      <w:r w:rsidR="003E18FC" w:rsidRPr="00A17AAA">
        <w:rPr>
          <w:rFonts w:ascii="Times New Roman" w:eastAsia="Times New Roman" w:hAnsi="Times New Roman" w:cs="Times New Roman"/>
          <w:sz w:val="24"/>
          <w:szCs w:val="24"/>
        </w:rPr>
        <w:t>процессе изучения всех учебных предме</w:t>
      </w:r>
      <w:r w:rsidR="00D94664">
        <w:rPr>
          <w:rFonts w:ascii="Times New Roman" w:eastAsia="Times New Roman" w:hAnsi="Times New Roman" w:cs="Times New Roman"/>
          <w:sz w:val="24"/>
          <w:szCs w:val="24"/>
        </w:rPr>
        <w:t xml:space="preserve">тов обеспечиваются условия  для </w:t>
      </w:r>
      <w:r w:rsidR="003E18FC" w:rsidRPr="00A17AAA">
        <w:rPr>
          <w:rFonts w:ascii="Times New Roman" w:eastAsia="Times New Roman" w:hAnsi="Times New Roman" w:cs="Times New Roman"/>
          <w:sz w:val="24"/>
          <w:szCs w:val="24"/>
        </w:rPr>
        <w:t>достижения планируемых результатов освоения основной образовательной программы основного общего образования всеми учащимися, в том числ</w:t>
      </w:r>
      <w:r w:rsidR="00283D74" w:rsidRPr="00A17AAA">
        <w:rPr>
          <w:rFonts w:ascii="Times New Roman" w:eastAsia="Times New Roman" w:hAnsi="Times New Roman" w:cs="Times New Roman"/>
          <w:sz w:val="24"/>
          <w:szCs w:val="24"/>
        </w:rPr>
        <w:t>е учащимися с ОВЗ и инвалидами.</w:t>
      </w:r>
    </w:p>
    <w:p w:rsidR="00567BD2" w:rsidRPr="00A17AAA" w:rsidRDefault="00574DC6"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w:t>
      </w:r>
      <w:r w:rsidR="003E18FC" w:rsidRPr="00A17AAA">
        <w:rPr>
          <w:rFonts w:ascii="Times New Roman" w:eastAsia="Times New Roman" w:hAnsi="Times New Roman" w:cs="Times New Roman"/>
          <w:sz w:val="24"/>
          <w:szCs w:val="24"/>
        </w:rPr>
        <w:t xml:space="preserve">Рабочие </w:t>
      </w:r>
      <w:r w:rsidR="00567BD2" w:rsidRPr="00A17AAA">
        <w:rPr>
          <w:rFonts w:ascii="Times New Roman" w:eastAsia="Times New Roman" w:hAnsi="Times New Roman" w:cs="Times New Roman"/>
          <w:sz w:val="24"/>
          <w:szCs w:val="24"/>
        </w:rPr>
        <w:t>программы по учебным предметам включают:</w:t>
      </w:r>
    </w:p>
    <w:p w:rsidR="00567BD2" w:rsidRPr="00A17AAA" w:rsidRDefault="003E18FC"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1)</w:t>
      </w:r>
      <w:r w:rsidR="00567BD2" w:rsidRPr="00A17AAA">
        <w:rPr>
          <w:rFonts w:ascii="Times New Roman" w:eastAsia="Times New Roman" w:hAnsi="Times New Roman" w:cs="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3E18FC" w:rsidRPr="00A17AAA" w:rsidRDefault="003E18FC" w:rsidP="00C44AC7">
      <w:pPr>
        <w:tabs>
          <w:tab w:val="left" w:pos="143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2)планируемые результаты освоения учебного предмета, курса, дисциплины;</w:t>
      </w:r>
    </w:p>
    <w:p w:rsidR="003E18FC" w:rsidRPr="00A17AAA" w:rsidRDefault="003E18FC"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hAnsi="Times New Roman" w:cs="Times New Roman"/>
          <w:sz w:val="24"/>
          <w:szCs w:val="24"/>
        </w:rPr>
        <w:t>3)</w:t>
      </w:r>
      <w:r w:rsidRPr="00A17AAA">
        <w:rPr>
          <w:rFonts w:ascii="Times New Roman" w:eastAsia="Times New Roman" w:hAnsi="Times New Roman" w:cs="Times New Roman"/>
          <w:sz w:val="24"/>
          <w:szCs w:val="24"/>
        </w:rPr>
        <w:t xml:space="preserve"> содержание учебного предмета, курса;</w:t>
      </w:r>
    </w:p>
    <w:p w:rsidR="003E18FC" w:rsidRPr="00A17AAA" w:rsidRDefault="003E18FC"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hAnsi="Times New Roman" w:cs="Times New Roman"/>
          <w:sz w:val="24"/>
          <w:szCs w:val="24"/>
        </w:rPr>
        <w:t>4)тематическое планирование с указанием количества часов, отводимых на освоение каждой темы.</w:t>
      </w:r>
    </w:p>
    <w:p w:rsidR="00567BD2" w:rsidRPr="00A17AAA" w:rsidRDefault="00283D74"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t>Рабочая программа может содержать другие разделы, необходимые учителю для работы.</w:t>
      </w:r>
    </w:p>
    <w:p w:rsidR="00B9090C" w:rsidRPr="00A17AAA" w:rsidRDefault="00B9090C" w:rsidP="00C44AC7">
      <w:pPr>
        <w:spacing w:after="0" w:line="240" w:lineRule="auto"/>
        <w:jc w:val="both"/>
        <w:rPr>
          <w:rFonts w:ascii="Times New Roman" w:eastAsia="Times New Roman" w:hAnsi="Times New Roman" w:cs="Times New Roman"/>
          <w:sz w:val="24"/>
          <w:szCs w:val="24"/>
        </w:rPr>
      </w:pPr>
      <w:bookmarkStart w:id="87" w:name="_Toc410653993"/>
      <w:bookmarkStart w:id="88" w:name="_Toc414553180"/>
    </w:p>
    <w:p w:rsidR="00904DE1" w:rsidRPr="00A17AAA" w:rsidRDefault="00904DE1" w:rsidP="00C44AC7">
      <w:pPr>
        <w:spacing w:after="0" w:line="240" w:lineRule="auto"/>
        <w:ind w:firstLine="426"/>
        <w:jc w:val="both"/>
        <w:rPr>
          <w:rFonts w:ascii="Times New Roman" w:hAnsi="Times New Roman" w:cs="Times New Roman"/>
          <w:b/>
          <w:sz w:val="24"/>
          <w:szCs w:val="24"/>
          <w:u w:val="single"/>
        </w:rPr>
      </w:pPr>
    </w:p>
    <w:p w:rsidR="005634A5" w:rsidRPr="00A17AAA" w:rsidRDefault="005634A5" w:rsidP="00C44AC7">
      <w:pPr>
        <w:spacing w:after="0" w:line="240" w:lineRule="auto"/>
        <w:ind w:firstLine="426"/>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t>2.2.2. Основное содержание учебных предметов на уровне основного общего образования</w:t>
      </w:r>
      <w:bookmarkEnd w:id="87"/>
      <w:bookmarkEnd w:id="88"/>
    </w:p>
    <w:p w:rsidR="005634A5" w:rsidRPr="00A17AAA" w:rsidRDefault="005634A5" w:rsidP="00C44AC7">
      <w:pPr>
        <w:spacing w:after="0" w:line="240" w:lineRule="auto"/>
        <w:ind w:firstLine="426"/>
        <w:jc w:val="both"/>
        <w:rPr>
          <w:rFonts w:ascii="Times New Roman" w:hAnsi="Times New Roman" w:cs="Times New Roman"/>
          <w:b/>
          <w:sz w:val="24"/>
          <w:szCs w:val="24"/>
        </w:rPr>
      </w:pPr>
      <w:bookmarkStart w:id="89" w:name="_Toc409691669"/>
      <w:bookmarkStart w:id="90" w:name="_Toc410653994"/>
      <w:bookmarkStart w:id="91" w:name="_Toc414553181"/>
      <w:r w:rsidRPr="00A17AAA">
        <w:rPr>
          <w:rFonts w:ascii="Times New Roman" w:hAnsi="Times New Roman" w:cs="Times New Roman"/>
          <w:b/>
          <w:sz w:val="24"/>
          <w:szCs w:val="24"/>
        </w:rPr>
        <w:t>2.2.2.1. Русский язык</w:t>
      </w:r>
      <w:bookmarkEnd w:id="89"/>
      <w:bookmarkEnd w:id="90"/>
      <w:bookmarkEnd w:id="91"/>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Речь и речевое общение</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numPr>
          <w:ilvl w:val="0"/>
          <w:numId w:val="113"/>
        </w:numPr>
        <w:tabs>
          <w:tab w:val="left" w:pos="1247"/>
        </w:tabs>
        <w:spacing w:after="0" w:line="240" w:lineRule="auto"/>
        <w:ind w:firstLine="5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numPr>
          <w:ilvl w:val="0"/>
          <w:numId w:val="113"/>
        </w:numPr>
        <w:tabs>
          <w:tab w:val="left" w:pos="1247"/>
        </w:tabs>
        <w:spacing w:after="0" w:line="240" w:lineRule="auto"/>
        <w:ind w:firstLine="5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Речевая деятельность</w:t>
      </w:r>
    </w:p>
    <w:p w:rsidR="00B9090C" w:rsidRPr="00D94664" w:rsidRDefault="00B9090C" w:rsidP="00C44AC7">
      <w:pPr>
        <w:numPr>
          <w:ilvl w:val="0"/>
          <w:numId w:val="114"/>
        </w:numPr>
        <w:tabs>
          <w:tab w:val="left" w:pos="1247"/>
        </w:tabs>
        <w:spacing w:after="0" w:line="240" w:lineRule="auto"/>
        <w:ind w:firstLine="5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Виды речевой деятельности: чтение, аудирование (слушание), говорение, письмо.</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чтения, аудирования, говорения и письма.</w:t>
      </w:r>
    </w:p>
    <w:p w:rsidR="00B9090C" w:rsidRPr="00A17AAA" w:rsidRDefault="00B9090C" w:rsidP="00C44AC7">
      <w:pPr>
        <w:numPr>
          <w:ilvl w:val="0"/>
          <w:numId w:val="115"/>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w:t>
      </w:r>
      <w:r w:rsidRPr="00A17AAA">
        <w:rPr>
          <w:rFonts w:ascii="Times New Roman" w:eastAsia="Times New Roman" w:hAnsi="Times New Roman" w:cs="Times New Roman"/>
          <w:sz w:val="24"/>
          <w:szCs w:val="24"/>
        </w:rPr>
        <w:lastRenderedPageBreak/>
        <w:t>Изложение содержания прослушанного или прочитанного текста (подробное, сжатое, выборочное).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Текст</w:t>
      </w:r>
    </w:p>
    <w:p w:rsidR="00B9090C" w:rsidRPr="00D94664" w:rsidRDefault="00B9090C" w:rsidP="00C44AC7">
      <w:pPr>
        <w:numPr>
          <w:ilvl w:val="0"/>
          <w:numId w:val="116"/>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Средства связи предложений и частей текста. Абзац как средство композиционно-с</w:t>
      </w:r>
      <w:r w:rsidR="00D94664">
        <w:rPr>
          <w:rFonts w:ascii="Times New Roman" w:eastAsia="Times New Roman" w:hAnsi="Times New Roman" w:cs="Times New Roman"/>
          <w:sz w:val="24"/>
          <w:szCs w:val="24"/>
        </w:rPr>
        <w:t>тилистического членения текста.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w:t>
      </w:r>
      <w:r w:rsidR="00D94664">
        <w:rPr>
          <w:rFonts w:ascii="Times New Roman" w:eastAsia="Times New Roman" w:hAnsi="Times New Roman" w:cs="Times New Roman"/>
          <w:sz w:val="24"/>
          <w:szCs w:val="24"/>
        </w:rPr>
        <w:t>ионной переработки текста.</w:t>
      </w:r>
    </w:p>
    <w:p w:rsidR="00B9090C" w:rsidRPr="00A17AAA" w:rsidRDefault="00B9090C" w:rsidP="00C44AC7">
      <w:pPr>
        <w:numPr>
          <w:ilvl w:val="0"/>
          <w:numId w:val="116"/>
        </w:numPr>
        <w:tabs>
          <w:tab w:val="left" w:pos="1247"/>
        </w:tabs>
        <w:spacing w:after="0" w:line="240" w:lineRule="auto"/>
        <w:ind w:firstLine="56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Функциональные разновидности языка</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17"/>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B9090C" w:rsidRPr="00A17AAA" w:rsidRDefault="00B9090C" w:rsidP="00C44AC7">
      <w:pPr>
        <w:numPr>
          <w:ilvl w:val="0"/>
          <w:numId w:val="117"/>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B9090C" w:rsidRPr="00A17AAA" w:rsidRDefault="00D94664" w:rsidP="00C44AC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B9090C" w:rsidRPr="00D94664" w:rsidRDefault="00B9090C" w:rsidP="00C44AC7">
      <w:pPr>
        <w:numPr>
          <w:ilvl w:val="0"/>
          <w:numId w:val="118"/>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в кругу других славянских языков. Роль старославянского (церковнославянского) я</w:t>
      </w:r>
      <w:r w:rsidR="00D94664">
        <w:rPr>
          <w:rFonts w:ascii="Times New Roman" w:eastAsia="Times New Roman" w:hAnsi="Times New Roman" w:cs="Times New Roman"/>
          <w:sz w:val="24"/>
          <w:szCs w:val="24"/>
        </w:rPr>
        <w:t>зыка в развитии русского языка.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w:t>
      </w:r>
      <w:r w:rsidR="00D94664">
        <w:rPr>
          <w:rFonts w:ascii="Times New Roman" w:eastAsia="Times New Roman" w:hAnsi="Times New Roman" w:cs="Times New Roman"/>
          <w:sz w:val="24"/>
          <w:szCs w:val="24"/>
        </w:rPr>
        <w:t>ональные разновидности, жаргон.</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 язык русской художественной литературы. Основные изобразит</w:t>
      </w:r>
      <w:r w:rsidR="00D94664">
        <w:rPr>
          <w:rFonts w:ascii="Times New Roman" w:eastAsia="Times New Roman" w:hAnsi="Times New Roman" w:cs="Times New Roman"/>
          <w:sz w:val="24"/>
          <w:szCs w:val="24"/>
        </w:rPr>
        <w:t>ельные средства русского языка.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Лингвистика как наука о языке. Основные разделы лингвистики. Выдающиеся отечественные лингвисты.</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18"/>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Понимание различий между литературным языком и диалектами, просторечием, профессиональными р</w:t>
      </w:r>
      <w:r w:rsidR="00D94664">
        <w:rPr>
          <w:rFonts w:ascii="Times New Roman" w:eastAsia="Times New Roman" w:hAnsi="Times New Roman" w:cs="Times New Roman"/>
          <w:sz w:val="24"/>
          <w:szCs w:val="24"/>
        </w:rPr>
        <w:t>азновидностями языка, жаргоном.</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Фонетика и орфоэпия</w:t>
      </w:r>
    </w:p>
    <w:p w:rsidR="00B9090C" w:rsidRPr="00A17AAA" w:rsidRDefault="00B9090C" w:rsidP="00C44AC7">
      <w:pPr>
        <w:numPr>
          <w:ilvl w:val="0"/>
          <w:numId w:val="119"/>
        </w:numPr>
        <w:tabs>
          <w:tab w:val="left" w:pos="1260"/>
        </w:tabs>
        <w:spacing w:after="0" w:line="240" w:lineRule="auto"/>
        <w:ind w:hanging="29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Фонетика как раздел лингвистики.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Орфоэпия как раздел лингвистики. Основные правила нормат</w:t>
      </w:r>
      <w:r w:rsidR="00D94664">
        <w:rPr>
          <w:rFonts w:ascii="Times New Roman" w:eastAsia="Times New Roman" w:hAnsi="Times New Roman" w:cs="Times New Roman"/>
          <w:sz w:val="24"/>
          <w:szCs w:val="24"/>
        </w:rPr>
        <w:t xml:space="preserve">ивного произношения и ударения. </w:t>
      </w:r>
      <w:r w:rsidRPr="00A17AAA">
        <w:rPr>
          <w:rFonts w:ascii="Times New Roman" w:eastAsia="Times New Roman" w:hAnsi="Times New Roman" w:cs="Times New Roman"/>
          <w:sz w:val="24"/>
          <w:szCs w:val="24"/>
        </w:rPr>
        <w:t>Орфоэпический словарь.</w:t>
      </w:r>
    </w:p>
    <w:p w:rsidR="00B9090C" w:rsidRPr="00A17AAA" w:rsidRDefault="00B9090C" w:rsidP="00C44AC7">
      <w:pPr>
        <w:numPr>
          <w:ilvl w:val="0"/>
          <w:numId w:val="120"/>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Нормативное произношение слов. Оценка собственной и чужой речи с точки зре</w:t>
      </w:r>
      <w:r w:rsidR="00D94664">
        <w:rPr>
          <w:rFonts w:ascii="Times New Roman" w:eastAsia="Times New Roman" w:hAnsi="Times New Roman" w:cs="Times New Roman"/>
          <w:sz w:val="24"/>
          <w:szCs w:val="24"/>
        </w:rPr>
        <w:t>ния орфоэпической правильности.</w:t>
      </w:r>
    </w:p>
    <w:p w:rsidR="00B9090C" w:rsidRPr="00A17AAA" w:rsidRDefault="00B9090C"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Применение фонетико-орфоэпических знаний и умений </w:t>
      </w:r>
      <w:r w:rsidR="00D94664">
        <w:rPr>
          <w:rFonts w:ascii="Times New Roman" w:eastAsia="Times New Roman" w:hAnsi="Times New Roman" w:cs="Times New Roman"/>
          <w:sz w:val="24"/>
          <w:szCs w:val="24"/>
        </w:rPr>
        <w:t>в собственной речевой практике.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орфоэпического словаря для овладе</w:t>
      </w:r>
      <w:r w:rsidR="00D94664">
        <w:rPr>
          <w:rFonts w:ascii="Times New Roman" w:eastAsia="Times New Roman" w:hAnsi="Times New Roman" w:cs="Times New Roman"/>
          <w:sz w:val="24"/>
          <w:szCs w:val="24"/>
        </w:rPr>
        <w:t>ния произносительной культурой.</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Графика</w:t>
      </w:r>
    </w:p>
    <w:p w:rsidR="00574DC6" w:rsidRPr="00A17AAA" w:rsidRDefault="00B9090C" w:rsidP="00C44AC7">
      <w:pPr>
        <w:pStyle w:val="af"/>
        <w:numPr>
          <w:ilvl w:val="0"/>
          <w:numId w:val="121"/>
        </w:numPr>
        <w:tabs>
          <w:tab w:val="left" w:pos="1247"/>
        </w:tabs>
        <w:ind w:left="0"/>
        <w:jc w:val="both"/>
        <w:rPr>
          <w:rFonts w:cs="Times New Roman"/>
          <w:lang w:eastAsia="ru-RU"/>
        </w:rPr>
      </w:pPr>
      <w:r w:rsidRPr="00A17AAA">
        <w:rPr>
          <w:rFonts w:cs="Times New Roman"/>
          <w:lang w:val="ru-RU" w:eastAsia="ru-RU"/>
        </w:rPr>
        <w:t xml:space="preserve">Графика как раздел лингвистики. Соотношение звука и буквы. Обозначение на письме твёрдости и мягкости согласных. </w:t>
      </w:r>
      <w:r w:rsidRPr="00A17AAA">
        <w:rPr>
          <w:rFonts w:cs="Times New Roman"/>
          <w:lang w:eastAsia="ru-RU"/>
        </w:rPr>
        <w:t>Способы обозначения [j’].</w:t>
      </w:r>
    </w:p>
    <w:p w:rsidR="00B9090C" w:rsidRPr="00D94664" w:rsidRDefault="00B9090C" w:rsidP="00C44AC7">
      <w:pPr>
        <w:pStyle w:val="af"/>
        <w:numPr>
          <w:ilvl w:val="0"/>
          <w:numId w:val="121"/>
        </w:numPr>
        <w:tabs>
          <w:tab w:val="left" w:pos="1247"/>
        </w:tabs>
        <w:ind w:left="0"/>
        <w:jc w:val="both"/>
        <w:rPr>
          <w:rFonts w:cs="Times New Roman"/>
          <w:lang w:val="ru-RU" w:eastAsia="ru-RU"/>
        </w:rPr>
      </w:pPr>
      <w:r w:rsidRPr="00A17AAA">
        <w:rPr>
          <w:rFonts w:cs="Times New Roman"/>
          <w:lang w:val="ru-RU" w:eastAsia="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A17AAA">
        <w:rPr>
          <w:rFonts w:cs="Times New Roman"/>
          <w:lang w:eastAsia="ru-RU"/>
        </w:rPr>
        <w:t>SMS</w:t>
      </w:r>
      <w:r w:rsidRPr="00A17AAA">
        <w:rPr>
          <w:rFonts w:cs="Times New Roman"/>
          <w:lang w:val="ru-RU" w:eastAsia="ru-RU"/>
        </w:rPr>
        <w:t>-сообщениях.</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Морфемика и словообразование</w:t>
      </w:r>
    </w:p>
    <w:p w:rsidR="00B9090C" w:rsidRPr="00D94664" w:rsidRDefault="00B9090C" w:rsidP="00C44AC7">
      <w:pPr>
        <w:numPr>
          <w:ilvl w:val="0"/>
          <w:numId w:val="122"/>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Морфемика как раздел лингвистики. Морфема как минимальная значимая единица языка.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Словообразующие и формообразующие морфемы. Окончание как формообразую</w:t>
      </w:r>
      <w:r w:rsidR="00D94664">
        <w:rPr>
          <w:rFonts w:ascii="Times New Roman" w:eastAsia="Times New Roman" w:hAnsi="Times New Roman" w:cs="Times New Roman"/>
          <w:sz w:val="24"/>
          <w:szCs w:val="24"/>
        </w:rPr>
        <w:t>щая морфема.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Приставка, суффикс как словообразующие морфемы.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Корень. Однокоренные слова. Чередование гласных и согласных </w:t>
      </w:r>
      <w:r w:rsidR="00D94664">
        <w:rPr>
          <w:rFonts w:ascii="Times New Roman" w:eastAsia="Times New Roman" w:hAnsi="Times New Roman" w:cs="Times New Roman"/>
          <w:sz w:val="24"/>
          <w:szCs w:val="24"/>
        </w:rPr>
        <w:t>в корнях слов. Варианты морфем.</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Словообразование как раздел лингвистики. Исходная (производящая) ос</w:t>
      </w:r>
      <w:r w:rsidR="00D94664">
        <w:rPr>
          <w:rFonts w:ascii="Times New Roman" w:eastAsia="Times New Roman" w:hAnsi="Times New Roman" w:cs="Times New Roman"/>
          <w:sz w:val="24"/>
          <w:szCs w:val="24"/>
        </w:rPr>
        <w:t>нова и словообразующая морфема.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Словообразовательный и морфемный словари. Основные выразительные средства словообразования.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22"/>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Осмысление морфемы как значимой единицы языка. Осознание роли морфем в процессах формо- и словообразования.</w:t>
      </w:r>
    </w:p>
    <w:p w:rsidR="00B9090C" w:rsidRPr="00A17AAA" w:rsidRDefault="00B9090C"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Определение основных способов словообразования, построение сло</w:t>
      </w:r>
      <w:r w:rsidR="00D94664">
        <w:rPr>
          <w:rFonts w:ascii="Times New Roman" w:eastAsia="Times New Roman" w:hAnsi="Times New Roman" w:cs="Times New Roman"/>
          <w:sz w:val="24"/>
          <w:szCs w:val="24"/>
        </w:rPr>
        <w:t>вообразовательных цепочек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Применение знаний и умений по морфемике и словообразованию в практике пра</w:t>
      </w:r>
      <w:r w:rsidR="00D94664">
        <w:rPr>
          <w:rFonts w:ascii="Times New Roman" w:eastAsia="Times New Roman" w:hAnsi="Times New Roman" w:cs="Times New Roman"/>
          <w:sz w:val="24"/>
          <w:szCs w:val="24"/>
        </w:rPr>
        <w:t>вописания.</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словообразовательного, морфемного и этимологического словарей при решен</w:t>
      </w:r>
      <w:r w:rsidR="00D94664">
        <w:rPr>
          <w:rFonts w:ascii="Times New Roman" w:eastAsia="Times New Roman" w:hAnsi="Times New Roman" w:cs="Times New Roman"/>
          <w:sz w:val="24"/>
          <w:szCs w:val="24"/>
        </w:rPr>
        <w:t>ии разнообразных учебных задач.</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Лексикология и фразеология</w:t>
      </w:r>
    </w:p>
    <w:p w:rsidR="00B9090C" w:rsidRPr="00A17AAA" w:rsidRDefault="00B9090C" w:rsidP="00C44AC7">
      <w:pPr>
        <w:numPr>
          <w:ilvl w:val="0"/>
          <w:numId w:val="123"/>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Тематические группы слов. Толковые словари русского языка. Синонимы. Антонимы. Омонимы</w:t>
      </w:r>
      <w:r w:rsidR="00D94664">
        <w:rPr>
          <w:rFonts w:ascii="Times New Roman" w:eastAsia="Times New Roman" w:hAnsi="Times New Roman" w:cs="Times New Roman"/>
          <w:sz w:val="24"/>
          <w:szCs w:val="24"/>
        </w:rPr>
        <w:t xml:space="preserve">. Словари синонимов и антонимов </w:t>
      </w:r>
      <w:r w:rsidRPr="00A17AAA">
        <w:rPr>
          <w:rFonts w:ascii="Times New Roman" w:eastAsia="Times New Roman" w:hAnsi="Times New Roman" w:cs="Times New Roman"/>
          <w:sz w:val="24"/>
          <w:szCs w:val="24"/>
        </w:rPr>
        <w:t>русского языка.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Лексика русского языка с точки зрения её происхождения: исконно русские и заимствованные с</w:t>
      </w:r>
      <w:r w:rsidR="00D94664">
        <w:rPr>
          <w:rFonts w:ascii="Times New Roman" w:eastAsia="Times New Roman" w:hAnsi="Times New Roman" w:cs="Times New Roman"/>
          <w:sz w:val="24"/>
          <w:szCs w:val="24"/>
        </w:rPr>
        <w:t>лова. Словари иностранных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Лексика русского языка с точки зрения её активного и пассивного запаса. А</w:t>
      </w:r>
      <w:r w:rsidR="00D94664">
        <w:rPr>
          <w:rFonts w:ascii="Times New Roman" w:eastAsia="Times New Roman" w:hAnsi="Times New Roman" w:cs="Times New Roman"/>
          <w:sz w:val="24"/>
          <w:szCs w:val="24"/>
        </w:rPr>
        <w:t>рхаизмы, историзмы, неологизмы.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w:t>
      </w:r>
      <w:r w:rsidR="00D94664">
        <w:rPr>
          <w:rFonts w:ascii="Times New Roman" w:eastAsia="Times New Roman" w:hAnsi="Times New Roman" w:cs="Times New Roman"/>
          <w:sz w:val="24"/>
          <w:szCs w:val="24"/>
        </w:rPr>
        <w:t>ссионализмы. Жаргонная лексика.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Стилистические пласты лексики.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w:t>
      </w:r>
      <w:r w:rsidR="00D94664">
        <w:rPr>
          <w:rFonts w:ascii="Times New Roman" w:eastAsia="Times New Roman" w:hAnsi="Times New Roman" w:cs="Times New Roman"/>
          <w:sz w:val="24"/>
          <w:szCs w:val="24"/>
        </w:rPr>
        <w:t>ие словари.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Разные виды лексических словарей и их роль в овладении словарным богатством родного языка.</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24"/>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w:t>
      </w:r>
      <w:r w:rsidR="00D94664">
        <w:rPr>
          <w:rFonts w:ascii="Times New Roman" w:eastAsia="Times New Roman" w:hAnsi="Times New Roman" w:cs="Times New Roman"/>
          <w:sz w:val="24"/>
          <w:szCs w:val="24"/>
        </w:rPr>
        <w:t>разительного словоупотребления.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Проведение лексического разбора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Морфология</w:t>
      </w:r>
    </w:p>
    <w:p w:rsidR="00B9090C" w:rsidRPr="00A17AAA" w:rsidRDefault="00B9090C" w:rsidP="00C44AC7">
      <w:pPr>
        <w:numPr>
          <w:ilvl w:val="0"/>
          <w:numId w:val="125"/>
        </w:numPr>
        <w:tabs>
          <w:tab w:val="left" w:pos="1260"/>
        </w:tabs>
        <w:spacing w:after="0" w:line="240" w:lineRule="auto"/>
        <w:ind w:hanging="29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Морфология как раздел грамматики.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Части речи как лексико-грамматические разряды слов. Систе</w:t>
      </w:r>
      <w:r w:rsidR="00D94664">
        <w:rPr>
          <w:rFonts w:ascii="Times New Roman" w:eastAsia="Times New Roman" w:hAnsi="Times New Roman" w:cs="Times New Roman"/>
          <w:sz w:val="24"/>
          <w:szCs w:val="24"/>
        </w:rPr>
        <w:t>ма частей речи в русском языке.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Служебные части речи, их разряды по значению, структуре </w:t>
      </w:r>
      <w:r w:rsidR="00D94664">
        <w:rPr>
          <w:rFonts w:ascii="Times New Roman" w:eastAsia="Times New Roman" w:hAnsi="Times New Roman" w:cs="Times New Roman"/>
          <w:sz w:val="24"/>
          <w:szCs w:val="24"/>
        </w:rPr>
        <w:t>и синтаксическому употреблению.</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Междометия и звукоподражательные слова. Омонимия слов разных частей речи. Словари грамматических трудностей.</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numPr>
          <w:ilvl w:val="0"/>
          <w:numId w:val="125"/>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словарей грамматических трудносте</w:t>
      </w:r>
      <w:r w:rsidR="00D94664">
        <w:rPr>
          <w:rFonts w:ascii="Times New Roman" w:eastAsia="Times New Roman" w:hAnsi="Times New Roman" w:cs="Times New Roman"/>
          <w:sz w:val="24"/>
          <w:szCs w:val="24"/>
        </w:rPr>
        <w:t>й в речевой практике. Синтаксис</w:t>
      </w:r>
    </w:p>
    <w:p w:rsidR="00B9090C" w:rsidRPr="00D94664" w:rsidRDefault="00B9090C" w:rsidP="00C44AC7">
      <w:pPr>
        <w:numPr>
          <w:ilvl w:val="0"/>
          <w:numId w:val="126"/>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B9090C" w:rsidRPr="00A17AAA" w:rsidRDefault="00B9090C"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Словосочетание как синтаксическая единица, типы словосочетани</w:t>
      </w:r>
      <w:r w:rsidR="00D94664">
        <w:rPr>
          <w:rFonts w:ascii="Times New Roman" w:eastAsia="Times New Roman" w:hAnsi="Times New Roman" w:cs="Times New Roman"/>
          <w:sz w:val="24"/>
          <w:szCs w:val="24"/>
        </w:rPr>
        <w:t>й. Виды связи в словосочетании.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w:t>
      </w:r>
      <w:r w:rsidR="00D94664">
        <w:rPr>
          <w:rFonts w:ascii="Times New Roman" w:eastAsia="Times New Roman" w:hAnsi="Times New Roman" w:cs="Times New Roman"/>
          <w:sz w:val="24"/>
          <w:szCs w:val="24"/>
        </w:rPr>
        <w:t>й структуры, полные и неполные.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Виды однососта</w:t>
      </w:r>
      <w:r w:rsidR="00D94664">
        <w:rPr>
          <w:rFonts w:ascii="Times New Roman" w:eastAsia="Times New Roman" w:hAnsi="Times New Roman" w:cs="Times New Roman"/>
          <w:sz w:val="24"/>
          <w:szCs w:val="24"/>
        </w:rPr>
        <w:t>вных предложений.</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Предложения осложнённой структуры. Однородные члены предложения, обособленные члены предложения, обращение, </w:t>
      </w:r>
      <w:r w:rsidR="00D94664">
        <w:rPr>
          <w:rFonts w:ascii="Times New Roman" w:eastAsia="Times New Roman" w:hAnsi="Times New Roman" w:cs="Times New Roman"/>
          <w:sz w:val="24"/>
          <w:szCs w:val="24"/>
        </w:rPr>
        <w:t>вводные и вставные конструкции.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Способы передачи чужой речи.</w:t>
      </w:r>
    </w:p>
    <w:p w:rsidR="00B9090C" w:rsidRPr="00D94664" w:rsidRDefault="00B9090C" w:rsidP="00C44AC7">
      <w:pPr>
        <w:numPr>
          <w:ilvl w:val="1"/>
          <w:numId w:val="127"/>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Применение синтаксических знаний и умений в практике правописания. Правописание: орфография и пунктуация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1"/>
          <w:numId w:val="128"/>
        </w:numPr>
        <w:tabs>
          <w:tab w:val="left" w:pos="126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Орфография как система правил правописания. Понятие орфограммы. Правописание гласных и согласных в составе морфем. Правописание</w:t>
      </w:r>
      <w:r w:rsidR="00D94664">
        <w:rPr>
          <w:rFonts w:ascii="Times New Roman" w:eastAsia="Times New Roman" w:hAnsi="Times New Roman" w:cs="Times New Roman"/>
          <w:sz w:val="24"/>
          <w:szCs w:val="24"/>
        </w:rPr>
        <w:t xml:space="preserve"> ъ</w:t>
      </w:r>
      <w:r w:rsidRPr="00D94664">
        <w:rPr>
          <w:rFonts w:ascii="Times New Roman" w:eastAsia="Times New Roman" w:hAnsi="Times New Roman" w:cs="Times New Roman"/>
          <w:sz w:val="24"/>
          <w:szCs w:val="24"/>
        </w:rPr>
        <w:t xml:space="preserve">и </w:t>
      </w:r>
      <w:r w:rsidRPr="00D94664">
        <w:rPr>
          <w:rFonts w:ascii="Times New Roman" w:eastAsia="Times New Roman" w:hAnsi="Times New Roman" w:cs="Times New Roman"/>
          <w:i/>
          <w:iCs/>
          <w:sz w:val="24"/>
          <w:szCs w:val="24"/>
        </w:rPr>
        <w:t>ь.</w:t>
      </w:r>
      <w:r w:rsidR="00D94664">
        <w:rPr>
          <w:rFonts w:ascii="Times New Roman" w:eastAsia="Times New Roman" w:hAnsi="Times New Roman" w:cs="Times New Roman"/>
          <w:sz w:val="24"/>
          <w:szCs w:val="24"/>
        </w:rPr>
        <w:t xml:space="preserve"> </w:t>
      </w:r>
      <w:r w:rsidRPr="00D94664">
        <w:rPr>
          <w:rFonts w:ascii="Times New Roman" w:eastAsia="Times New Roman" w:hAnsi="Times New Roman" w:cs="Times New Roman"/>
          <w:sz w:val="24"/>
          <w:szCs w:val="24"/>
        </w:rPr>
        <w:t>Слитные, дефисные и раздельные написания.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Употребление прописной и строчной буквы.</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Перенос слов.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Орфографические словари и справочники.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Пунктуация как система правил правописания.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и их функции. Одиночные и парные знаки препинания.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Знаки </w:t>
      </w:r>
      <w:r w:rsidR="00D94664">
        <w:rPr>
          <w:rFonts w:ascii="Times New Roman" w:eastAsia="Times New Roman" w:hAnsi="Times New Roman" w:cs="Times New Roman"/>
          <w:sz w:val="24"/>
          <w:szCs w:val="24"/>
        </w:rPr>
        <w:t>препинания в конце предложения.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в простом неосложнённом предложении.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в простом осложнённом предложении.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при прямой речи и цитировании, в диалоге.</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Сочетание знаков препинания.</w:t>
      </w:r>
    </w:p>
    <w:p w:rsidR="00D94664" w:rsidRDefault="00B9090C" w:rsidP="00C44AC7">
      <w:pPr>
        <w:numPr>
          <w:ilvl w:val="0"/>
          <w:numId w:val="129"/>
        </w:numPr>
        <w:tabs>
          <w:tab w:val="left" w:pos="1247"/>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B9090C" w:rsidRPr="00D94664" w:rsidRDefault="00B9090C" w:rsidP="00C44AC7">
      <w:pPr>
        <w:tabs>
          <w:tab w:val="left" w:pos="1247"/>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B9090C" w:rsidRPr="00A17AAA" w:rsidRDefault="00D94664"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D94664" w:rsidRDefault="00B9090C" w:rsidP="00C44AC7">
      <w:pPr>
        <w:numPr>
          <w:ilvl w:val="0"/>
          <w:numId w:val="130"/>
        </w:numPr>
        <w:tabs>
          <w:tab w:val="left" w:pos="1247"/>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Взаимосвязь языка и культуры, истории народа. Русский речевой этикет.</w:t>
      </w:r>
    </w:p>
    <w:p w:rsidR="00B9090C" w:rsidRPr="00D94664" w:rsidRDefault="00B9090C" w:rsidP="00C44AC7">
      <w:pPr>
        <w:numPr>
          <w:ilvl w:val="0"/>
          <w:numId w:val="130"/>
        </w:numPr>
        <w:tabs>
          <w:tab w:val="left" w:pos="1247"/>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2.2.2.2. Литература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фольклор</w:t>
      </w:r>
    </w:p>
    <w:p w:rsidR="00B9090C" w:rsidRPr="00A17AAA" w:rsidRDefault="00B9090C" w:rsidP="00C44AC7">
      <w:pPr>
        <w:tabs>
          <w:tab w:val="left" w:pos="42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Малые жанры фольклора.</w:t>
      </w:r>
      <w:r w:rsidR="00574DC6" w:rsidRPr="00A17AAA">
        <w:rPr>
          <w:rFonts w:ascii="Times New Roman" w:eastAsia="Times New Roman" w:hAnsi="Times New Roman" w:cs="Times New Roman"/>
          <w:sz w:val="24"/>
          <w:szCs w:val="24"/>
        </w:rPr>
        <w:tab/>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w:t>
      </w:r>
      <w:r w:rsidR="00D94664">
        <w:rPr>
          <w:rFonts w:ascii="Times New Roman" w:eastAsia="Times New Roman" w:hAnsi="Times New Roman" w:cs="Times New Roman"/>
          <w:sz w:val="24"/>
          <w:szCs w:val="24"/>
        </w:rPr>
        <w:t>к метафора, вид словесной игры.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Былина «Илья Муромец и Соловей-разбойник».</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w:t>
      </w:r>
      <w:r w:rsidR="00D94664">
        <w:rPr>
          <w:rFonts w:ascii="Times New Roman" w:eastAsia="Times New Roman" w:hAnsi="Times New Roman" w:cs="Times New Roman"/>
          <w:sz w:val="24"/>
          <w:szCs w:val="24"/>
        </w:rPr>
        <w:t>еству.</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Древнерусская литература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 о полку Игореве».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w:t>
      </w:r>
      <w:r w:rsidR="00D94664">
        <w:rPr>
          <w:rFonts w:ascii="Times New Roman" w:eastAsia="Times New Roman" w:hAnsi="Times New Roman" w:cs="Times New Roman"/>
          <w:sz w:val="24"/>
          <w:szCs w:val="24"/>
        </w:rPr>
        <w:t>изведения. Переводы «Слова...».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«Житие Сергия Радонежского » (фрагменты). Духовный путь Сергия Радонежского. Идейное содержание произвед</w:t>
      </w:r>
      <w:r w:rsidR="00D94664">
        <w:rPr>
          <w:rFonts w:ascii="Times New Roman" w:eastAsia="Times New Roman" w:hAnsi="Times New Roman" w:cs="Times New Roman"/>
          <w:sz w:val="24"/>
          <w:szCs w:val="24"/>
        </w:rPr>
        <w:t xml:space="preserve">ения. Соответствие образа героя и </w:t>
      </w:r>
      <w:r w:rsidRPr="00A17AAA">
        <w:rPr>
          <w:rFonts w:ascii="Times New Roman" w:eastAsia="Times New Roman" w:hAnsi="Times New Roman" w:cs="Times New Roman"/>
          <w:sz w:val="24"/>
          <w:szCs w:val="24"/>
        </w:rPr>
        <w:t>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w:t>
      </w:r>
      <w:r w:rsidR="00D94664">
        <w:rPr>
          <w:rFonts w:ascii="Times New Roman" w:eastAsia="Times New Roman" w:hAnsi="Times New Roman" w:cs="Times New Roman"/>
          <w:sz w:val="24"/>
          <w:szCs w:val="24"/>
        </w:rPr>
        <w:t>орическом очерке Б. К. Зайцева.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XVIII 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М. Карамзин. Повесть «Бедная Лиза». Своеобразие проблематики произведения. Отражение художественны</w:t>
      </w:r>
      <w:r w:rsidR="00D94664">
        <w:rPr>
          <w:rFonts w:ascii="Times New Roman" w:eastAsia="Times New Roman" w:hAnsi="Times New Roman" w:cs="Times New Roman"/>
          <w:sz w:val="24"/>
          <w:szCs w:val="24"/>
        </w:rPr>
        <w:t>х принципов сентиментализма 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повести. Конфликт истинных и ложных ценностей. Изображение внутреннего мира и эмо</w:t>
      </w:r>
      <w:r w:rsidR="00D94664">
        <w:rPr>
          <w:rFonts w:ascii="Times New Roman" w:eastAsia="Times New Roman" w:hAnsi="Times New Roman" w:cs="Times New Roman"/>
          <w:sz w:val="24"/>
          <w:szCs w:val="24"/>
        </w:rPr>
        <w:t>ционального состояния человека.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 Р. Державин. Стихотворение «Памятник». Жизнеутверждающий характер поэзии </w:t>
      </w:r>
      <w:r w:rsidR="00D94664">
        <w:rPr>
          <w:rFonts w:ascii="Times New Roman" w:eastAsia="Times New Roman" w:hAnsi="Times New Roman" w:cs="Times New Roman"/>
          <w:sz w:val="24"/>
          <w:szCs w:val="24"/>
        </w:rPr>
        <w:t>Державина. Тема поэта и поэзии.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XIX в. (первая половина)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w:t>
      </w:r>
      <w:r w:rsidR="00D94664">
        <w:rPr>
          <w:rFonts w:ascii="Times New Roman" w:eastAsia="Times New Roman" w:hAnsi="Times New Roman" w:cs="Times New Roman"/>
          <w:sz w:val="24"/>
          <w:szCs w:val="24"/>
        </w:rPr>
        <w:t>воеобразие языка басен Крылова.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А. Жуковский. Баллада «Светлана». Жанр баллады в творчестве Жуковского. Источники сюжета баллады «Светлана ». Образ Светланы и средства его создания .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 Отношение романтика к слову. Романтический образ моря. Своеобразие поэтического языка Жуковского.</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С. Грибоедов. Комедия «Горе от ума». История создания, публикации</w:t>
      </w:r>
    </w:p>
    <w:p w:rsidR="00D94664" w:rsidRDefault="00B9090C" w:rsidP="00C44AC7">
      <w:pPr>
        <w:numPr>
          <w:ilvl w:val="0"/>
          <w:numId w:val="131"/>
        </w:numPr>
        <w:tabs>
          <w:tab w:val="left" w:pos="635"/>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B9090C" w:rsidRPr="00A17AAA" w:rsidRDefault="00D94664" w:rsidP="00C44AC7">
      <w:pPr>
        <w:tabs>
          <w:tab w:val="left" w:pos="6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9090C" w:rsidRPr="00D94664">
        <w:rPr>
          <w:rFonts w:ascii="Times New Roman" w:eastAsia="Times New Roman" w:hAnsi="Times New Roman" w:cs="Times New Roman"/>
          <w:sz w:val="24"/>
          <w:szCs w:val="24"/>
        </w:rPr>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w:t>
      </w:r>
      <w:r w:rsidR="00B9090C" w:rsidRPr="00D94664">
        <w:rPr>
          <w:rFonts w:ascii="Times New Roman" w:eastAsia="Times New Roman" w:hAnsi="Times New Roman" w:cs="Times New Roman"/>
          <w:sz w:val="24"/>
          <w:szCs w:val="24"/>
        </w:rPr>
        <w:lastRenderedPageBreak/>
        <w:t>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w:t>
      </w:r>
      <w:r w:rsidR="004E5FD5" w:rsidRPr="00D94664">
        <w:rPr>
          <w:rFonts w:ascii="Times New Roman" w:eastAsia="Times New Roman" w:hAnsi="Times New Roman" w:cs="Times New Roman"/>
          <w:sz w:val="24"/>
          <w:szCs w:val="24"/>
        </w:rPr>
        <w:t xml:space="preserve">ости ритмики, метрики, строфики </w:t>
      </w:r>
      <w:r w:rsidR="00B9090C" w:rsidRPr="00D94664">
        <w:rPr>
          <w:rFonts w:ascii="Times New Roman" w:eastAsia="Times New Roman" w:hAnsi="Times New Roman" w:cs="Times New Roman"/>
          <w:sz w:val="24"/>
          <w:szCs w:val="24"/>
        </w:rPr>
        <w:t>пушкинских стихотворений. Библейские и античные образы в поэзии Пушкина. Традиции классицизма ,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w:t>
      </w:r>
      <w:r w:rsidR="00D94664">
        <w:rPr>
          <w:rFonts w:ascii="Times New Roman" w:eastAsia="Times New Roman" w:hAnsi="Times New Roman" w:cs="Times New Roman"/>
          <w:sz w:val="24"/>
          <w:szCs w:val="24"/>
        </w:rPr>
        <w:t xml:space="preserve">ведения. Признаки жанра баллады в </w:t>
      </w:r>
      <w:r w:rsidRPr="00A17AAA">
        <w:rPr>
          <w:rFonts w:ascii="Times New Roman" w:eastAsia="Times New Roman" w:hAnsi="Times New Roman" w:cs="Times New Roman"/>
          <w:sz w:val="24"/>
          <w:szCs w:val="24"/>
        </w:rPr>
        <w:t xml:space="preserve">«Песне…». Художественные средства произведения, позволившие воссоздать атмосферу Древней </w:t>
      </w:r>
      <w:r w:rsidR="00D94664">
        <w:rPr>
          <w:rFonts w:ascii="Times New Roman" w:eastAsia="Times New Roman" w:hAnsi="Times New Roman" w:cs="Times New Roman"/>
          <w:sz w:val="24"/>
          <w:szCs w:val="24"/>
        </w:rPr>
        <w:t>Руси.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w:t>
      </w:r>
      <w:r w:rsidR="00D94664">
        <w:rPr>
          <w:rFonts w:ascii="Times New Roman" w:eastAsia="Times New Roman" w:hAnsi="Times New Roman" w:cs="Times New Roman"/>
          <w:sz w:val="24"/>
          <w:szCs w:val="24"/>
        </w:rPr>
        <w:t>ям романа.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w:t>
      </w:r>
      <w:r w:rsidR="00D94664">
        <w:rPr>
          <w:rFonts w:ascii="Times New Roman" w:eastAsia="Times New Roman" w:hAnsi="Times New Roman" w:cs="Times New Roman"/>
          <w:sz w:val="24"/>
          <w:szCs w:val="24"/>
        </w:rPr>
        <w:t>е и идейный смысл произведения.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w:t>
      </w:r>
      <w:r w:rsidR="00D94664">
        <w:rPr>
          <w:rFonts w:ascii="Times New Roman" w:eastAsia="Times New Roman" w:hAnsi="Times New Roman" w:cs="Times New Roman"/>
          <w:sz w:val="24"/>
          <w:szCs w:val="24"/>
        </w:rPr>
        <w:t xml:space="preserve">го общества: жизнь столиц и мир </w:t>
      </w:r>
      <w:r w:rsidRPr="00A17AAA">
        <w:rPr>
          <w:rFonts w:ascii="Times New Roman" w:eastAsia="Times New Roman" w:hAnsi="Times New Roman" w:cs="Times New Roman"/>
          <w:sz w:val="24"/>
          <w:szCs w:val="24"/>
        </w:rPr>
        <w:t>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w:t>
      </w:r>
      <w:r w:rsidR="00D94664">
        <w:rPr>
          <w:rFonts w:ascii="Times New Roman" w:eastAsia="Times New Roman" w:hAnsi="Times New Roman" w:cs="Times New Roman"/>
          <w:sz w:val="24"/>
          <w:szCs w:val="24"/>
        </w:rPr>
        <w:t xml:space="preserve">гов и героев античной мифологии и </w:t>
      </w:r>
      <w:r w:rsidRPr="00A17AAA">
        <w:rPr>
          <w:rFonts w:ascii="Times New Roman" w:eastAsia="Times New Roman" w:hAnsi="Times New Roman" w:cs="Times New Roman"/>
          <w:sz w:val="24"/>
          <w:szCs w:val="24"/>
        </w:rPr>
        <w:t>использование просторечной лексики. Реализм пушкинского романа в стихах. «Евг</w:t>
      </w:r>
      <w:r w:rsidR="00D94664">
        <w:rPr>
          <w:rFonts w:ascii="Times New Roman" w:eastAsia="Times New Roman" w:hAnsi="Times New Roman" w:cs="Times New Roman"/>
          <w:sz w:val="24"/>
          <w:szCs w:val="24"/>
        </w:rPr>
        <w:t>ений Онегин» в русской критике.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w:t>
      </w:r>
      <w:r w:rsidR="00D94664">
        <w:rPr>
          <w:rFonts w:ascii="Times New Roman" w:eastAsia="Times New Roman" w:hAnsi="Times New Roman" w:cs="Times New Roman"/>
          <w:sz w:val="24"/>
          <w:szCs w:val="24"/>
        </w:rPr>
        <w:t>нтизм и реализм в лирике поэта.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w:t>
      </w:r>
      <w:r w:rsidR="00D94664">
        <w:rPr>
          <w:rFonts w:ascii="Times New Roman" w:eastAsia="Times New Roman" w:hAnsi="Times New Roman" w:cs="Times New Roman"/>
          <w:sz w:val="24"/>
          <w:szCs w:val="24"/>
        </w:rPr>
        <w:t>зы гусляров. Язык и стих поэмы.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w:t>
      </w:r>
      <w:r w:rsidR="00D94664">
        <w:rPr>
          <w:rFonts w:ascii="Times New Roman" w:eastAsia="Times New Roman" w:hAnsi="Times New Roman" w:cs="Times New Roman"/>
          <w:sz w:val="24"/>
          <w:szCs w:val="24"/>
        </w:rPr>
        <w:t xml:space="preserve"> поэмы.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«Герой нашего времени». «Герой нашего времени» как первый психологический роман в русской лите</w:t>
      </w:r>
      <w:r w:rsidR="004E5FD5" w:rsidRPr="00A17AAA">
        <w:rPr>
          <w:rFonts w:ascii="Times New Roman" w:eastAsia="Times New Roman" w:hAnsi="Times New Roman" w:cs="Times New Roman"/>
          <w:sz w:val="24"/>
          <w:szCs w:val="24"/>
        </w:rPr>
        <w:t xml:space="preserve">ратуре. Нравственно-философская </w:t>
      </w:r>
      <w:r w:rsidRPr="00A17AAA">
        <w:rPr>
          <w:rFonts w:ascii="Times New Roman" w:eastAsia="Times New Roman" w:hAnsi="Times New Roman" w:cs="Times New Roman"/>
          <w:sz w:val="24"/>
          <w:szCs w:val="24"/>
        </w:rPr>
        <w:t>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w:t>
      </w:r>
      <w:r w:rsidR="00D94664">
        <w:rPr>
          <w:rFonts w:ascii="Times New Roman" w:eastAsia="Times New Roman" w:hAnsi="Times New Roman" w:cs="Times New Roman"/>
          <w:sz w:val="24"/>
          <w:szCs w:val="24"/>
        </w:rPr>
        <w:t>его времени» в русской критике.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В. Гоголь. Повесть «Ночь перед Рождеством». Поэтизация картин народной жизни (праздники, обряды, гулянья</w:t>
      </w:r>
      <w:r w:rsidR="00D94664">
        <w:rPr>
          <w:rFonts w:ascii="Times New Roman" w:eastAsia="Times New Roman" w:hAnsi="Times New Roman" w:cs="Times New Roman"/>
          <w:sz w:val="24"/>
          <w:szCs w:val="24"/>
        </w:rPr>
        <w:t xml:space="preserve">). Герои повести. Кузнец Вакула </w:t>
      </w:r>
      <w:r w:rsidRPr="00A17AAA">
        <w:rPr>
          <w:rFonts w:ascii="Times New Roman" w:eastAsia="Times New Roman" w:hAnsi="Times New Roman" w:cs="Times New Roman"/>
          <w:sz w:val="24"/>
          <w:szCs w:val="24"/>
        </w:rPr>
        <w:t>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w:t>
      </w:r>
      <w:r w:rsidR="00D94664">
        <w:rPr>
          <w:rFonts w:ascii="Times New Roman" w:eastAsia="Times New Roman" w:hAnsi="Times New Roman" w:cs="Times New Roman"/>
          <w:sz w:val="24"/>
          <w:szCs w:val="24"/>
        </w:rPr>
        <w:t>в героев. Смысл финала повести.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w:t>
      </w:r>
      <w:r w:rsidR="00D94664">
        <w:rPr>
          <w:rFonts w:ascii="Times New Roman" w:eastAsia="Times New Roman" w:hAnsi="Times New Roman" w:cs="Times New Roman"/>
          <w:sz w:val="24"/>
          <w:szCs w:val="24"/>
        </w:rPr>
        <w:t>фос повести.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w:t>
      </w:r>
      <w:r w:rsidR="00D94664">
        <w:rPr>
          <w:rFonts w:ascii="Times New Roman" w:eastAsia="Times New Roman" w:hAnsi="Times New Roman" w:cs="Times New Roman"/>
          <w:sz w:val="24"/>
          <w:szCs w:val="24"/>
        </w:rPr>
        <w:t>чий и чиновники. Женские образы</w:t>
      </w:r>
    </w:p>
    <w:p w:rsidR="00D94664" w:rsidRDefault="00B9090C" w:rsidP="00C44AC7">
      <w:pPr>
        <w:numPr>
          <w:ilvl w:val="0"/>
          <w:numId w:val="132"/>
        </w:numPr>
        <w:tabs>
          <w:tab w:val="left" w:pos="693"/>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B9090C" w:rsidRPr="00A17AAA" w:rsidRDefault="00D94664" w:rsidP="00C44AC7">
      <w:pPr>
        <w:tabs>
          <w:tab w:val="left" w:pos="6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9090C" w:rsidRPr="00D94664">
        <w:rPr>
          <w:rFonts w:ascii="Times New Roman" w:eastAsia="Times New Roman" w:hAnsi="Times New Roman" w:cs="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w:t>
      </w:r>
      <w:r>
        <w:rPr>
          <w:rFonts w:ascii="Times New Roman" w:eastAsia="Times New Roman" w:hAnsi="Times New Roman" w:cs="Times New Roman"/>
          <w:sz w:val="24"/>
          <w:szCs w:val="24"/>
        </w:rPr>
        <w:t xml:space="preserve"> </w:t>
      </w:r>
      <w:r w:rsidR="00B9090C" w:rsidRPr="00A17AAA">
        <w:rPr>
          <w:rFonts w:ascii="Times New Roman" w:eastAsia="Times New Roman" w:hAnsi="Times New Roman" w:cs="Times New Roman"/>
          <w:sz w:val="24"/>
          <w:szCs w:val="24"/>
        </w:rPr>
        <w:t>помещиков и чиновников, художественные средства и приёмы их создания, образы крестьян .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XIX в. (вторая половина)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w:t>
      </w:r>
      <w:r w:rsidR="00D94664">
        <w:rPr>
          <w:rFonts w:ascii="Times New Roman" w:eastAsia="Times New Roman" w:hAnsi="Times New Roman" w:cs="Times New Roman"/>
          <w:sz w:val="24"/>
          <w:szCs w:val="24"/>
        </w:rPr>
        <w:t xml:space="preserve"> образы и средства их создания.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w:t>
      </w:r>
      <w:r w:rsidR="00D94664">
        <w:rPr>
          <w:rFonts w:ascii="Times New Roman" w:eastAsia="Times New Roman" w:hAnsi="Times New Roman" w:cs="Times New Roman"/>
          <w:sz w:val="24"/>
          <w:szCs w:val="24"/>
        </w:rPr>
        <w:t xml:space="preserve"> образы и средства их создания.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 Символическое значение образа главного героя. Об</w:t>
      </w:r>
      <w:r w:rsidR="00D94664">
        <w:rPr>
          <w:rFonts w:ascii="Times New Roman" w:eastAsia="Times New Roman" w:hAnsi="Times New Roman" w:cs="Times New Roman"/>
          <w:sz w:val="24"/>
          <w:szCs w:val="24"/>
        </w:rPr>
        <w:t>раз Муму. Смысл финала повести.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Стихотворение в прозе «Русский язык», «Два богача». Особенности идейно-эмоционального содержания стихотворений в прозе. Своеобразие ритма и языка. Авторская </w:t>
      </w:r>
      <w:r w:rsidR="00D94664">
        <w:rPr>
          <w:rFonts w:ascii="Times New Roman" w:eastAsia="Times New Roman" w:hAnsi="Times New Roman" w:cs="Times New Roman"/>
          <w:sz w:val="24"/>
          <w:szCs w:val="24"/>
        </w:rPr>
        <w:t>позиция и способы её выражения.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w:t>
      </w:r>
      <w:r w:rsidR="00D94664">
        <w:rPr>
          <w:rFonts w:ascii="Times New Roman" w:eastAsia="Times New Roman" w:hAnsi="Times New Roman" w:cs="Times New Roman"/>
          <w:sz w:val="24"/>
          <w:szCs w:val="24"/>
        </w:rPr>
        <w:t>. Авторское отношение к героям.</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w:t>
      </w:r>
      <w:r w:rsidR="00D94664">
        <w:rPr>
          <w:rFonts w:ascii="Times New Roman" w:eastAsia="Times New Roman" w:hAnsi="Times New Roman" w:cs="Times New Roman"/>
          <w:sz w:val="24"/>
          <w:szCs w:val="24"/>
        </w:rPr>
        <w:t>Поучительный характер рассказа.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XX в. (первая половина)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А. Бунин.  Стихотворение  «Густой  зелёный  ельник  у  дороги…».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Особенности изображения природы. Образ</w:t>
      </w:r>
      <w:r w:rsidR="00D94664">
        <w:rPr>
          <w:rFonts w:ascii="Times New Roman" w:eastAsia="Times New Roman" w:hAnsi="Times New Roman" w:cs="Times New Roman"/>
          <w:sz w:val="24"/>
          <w:szCs w:val="24"/>
        </w:rPr>
        <w:t xml:space="preserve"> оленя и средства его создания.</w:t>
      </w:r>
    </w:p>
    <w:p w:rsidR="00B9090C" w:rsidRPr="00A17AAA" w:rsidRDefault="00B9090C" w:rsidP="00C44AC7">
      <w:pPr>
        <w:tabs>
          <w:tab w:val="left" w:pos="1240"/>
          <w:tab w:val="left" w:pos="2460"/>
          <w:tab w:val="left" w:pos="3840"/>
          <w:tab w:val="left" w:pos="5960"/>
          <w:tab w:val="left" w:pos="7280"/>
          <w:tab w:val="left" w:pos="888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w:t>
      </w:r>
      <w:r w:rsidRPr="00A17AAA">
        <w:rPr>
          <w:rFonts w:ascii="Times New Roman" w:eastAsia="Times New Roman" w:hAnsi="Times New Roman" w:cs="Times New Roman"/>
          <w:sz w:val="24"/>
          <w:szCs w:val="24"/>
        </w:rPr>
        <w:tab/>
        <w:t>красоты</w:t>
      </w:r>
      <w:r w:rsidRPr="00A17AAA">
        <w:rPr>
          <w:rFonts w:ascii="Times New Roman" w:eastAsia="Times New Roman" w:hAnsi="Times New Roman" w:cs="Times New Roman"/>
          <w:sz w:val="24"/>
          <w:szCs w:val="24"/>
        </w:rPr>
        <w:tab/>
        <w:t>природы.</w:t>
      </w:r>
      <w:r w:rsidRPr="00A17AAA">
        <w:rPr>
          <w:rFonts w:ascii="Times New Roman" w:eastAsia="Times New Roman" w:hAnsi="Times New Roman" w:cs="Times New Roman"/>
          <w:sz w:val="24"/>
          <w:szCs w:val="24"/>
        </w:rPr>
        <w:tab/>
        <w:t>Символическое</w:t>
      </w:r>
      <w:r w:rsidRPr="00A17AAA">
        <w:rPr>
          <w:rFonts w:ascii="Times New Roman" w:eastAsia="Times New Roman" w:hAnsi="Times New Roman" w:cs="Times New Roman"/>
          <w:sz w:val="24"/>
          <w:szCs w:val="24"/>
        </w:rPr>
        <w:tab/>
        <w:t>значение</w:t>
      </w:r>
      <w:r w:rsidRPr="00A17AAA">
        <w:rPr>
          <w:rFonts w:ascii="Times New Roman" w:eastAsia="Times New Roman" w:hAnsi="Times New Roman" w:cs="Times New Roman"/>
          <w:sz w:val="24"/>
          <w:szCs w:val="24"/>
        </w:rPr>
        <w:tab/>
        <w:t>природных</w:t>
      </w:r>
      <w:r w:rsidRPr="00A17AAA">
        <w:rPr>
          <w:rFonts w:ascii="Times New Roman" w:eastAsia="Times New Roman" w:hAnsi="Times New Roman" w:cs="Times New Roman"/>
          <w:sz w:val="24"/>
          <w:szCs w:val="24"/>
        </w:rPr>
        <w:tab/>
        <w:t>образов.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Пушкинские традиции в пейзажной лирике поэта.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Рассказ «Подснежник». Историческая основа произведения. Тема прошлого России . Праздники и будни в жизни главного героя рассказа. Приёмы антитезы и повтора в композиции рассказа. Смысл названия.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А. И. Куприн. Рассказ «Чудесный доктор ». Реальная основа и содержание рассказа. Образ главного героя. Смысл названия. Тема служения людям и добру. Обра</w:t>
      </w:r>
      <w:r w:rsidR="00D94664">
        <w:rPr>
          <w:rFonts w:ascii="Times New Roman" w:eastAsia="Times New Roman" w:hAnsi="Times New Roman" w:cs="Times New Roman"/>
          <w:sz w:val="24"/>
          <w:szCs w:val="24"/>
        </w:rPr>
        <w:t>з доктора в русской литературе.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Горький. Рассказ «Челкаш». Образы Челкаша и Гаврилы. Широта души, стремление к воле . Символический образ моря. Сильный человек вне истории. Противостоян</w:t>
      </w:r>
      <w:r w:rsidR="00D94664">
        <w:rPr>
          <w:rFonts w:ascii="Times New Roman" w:eastAsia="Times New Roman" w:hAnsi="Times New Roman" w:cs="Times New Roman"/>
          <w:sz w:val="24"/>
          <w:szCs w:val="24"/>
        </w:rPr>
        <w:t>ие сильного характера обществу.</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w:t>
      </w:r>
      <w:r w:rsidR="00D94664">
        <w:rPr>
          <w:rFonts w:ascii="Times New Roman" w:eastAsia="Times New Roman" w:hAnsi="Times New Roman" w:cs="Times New Roman"/>
          <w:sz w:val="24"/>
          <w:szCs w:val="24"/>
        </w:rPr>
        <w:t>и. Особенности повествования.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w:t>
      </w:r>
      <w:r w:rsidR="00D94664">
        <w:rPr>
          <w:rFonts w:ascii="Times New Roman" w:eastAsia="Times New Roman" w:hAnsi="Times New Roman" w:cs="Times New Roman"/>
          <w:sz w:val="24"/>
          <w:szCs w:val="24"/>
        </w:rPr>
        <w:t>ны. Музыкальность лирики Блока.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w:t>
      </w:r>
      <w:r w:rsidR="00D94664">
        <w:rPr>
          <w:rFonts w:ascii="Times New Roman" w:eastAsia="Times New Roman" w:hAnsi="Times New Roman" w:cs="Times New Roman"/>
          <w:sz w:val="24"/>
          <w:szCs w:val="24"/>
        </w:rPr>
        <w:t>и. Своеобразие ритмики и рифмы.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C.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w:t>
      </w:r>
      <w:r w:rsidR="00D94664">
        <w:rPr>
          <w:rFonts w:ascii="Times New Roman" w:eastAsia="Times New Roman" w:hAnsi="Times New Roman" w:cs="Times New Roman"/>
          <w:sz w:val="24"/>
          <w:szCs w:val="24"/>
        </w:rPr>
        <w:t>р и сравнений в поэзии Есенина.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w:t>
      </w:r>
      <w:r w:rsidR="00D94664">
        <w:rPr>
          <w:rFonts w:ascii="Times New Roman" w:eastAsia="Times New Roman" w:hAnsi="Times New Roman" w:cs="Times New Roman"/>
          <w:sz w:val="24"/>
          <w:szCs w:val="24"/>
        </w:rPr>
        <w:t>ь. Тема Родины в стихотворении.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w:t>
      </w:r>
      <w:r w:rsidR="00D94664">
        <w:rPr>
          <w:rFonts w:ascii="Times New Roman" w:eastAsia="Times New Roman" w:hAnsi="Times New Roman" w:cs="Times New Roman"/>
          <w:sz w:val="24"/>
          <w:szCs w:val="24"/>
        </w:rPr>
        <w:t xml:space="preserve"> моря, солнца, корабля, паруса.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А. Булгаков. Повесть «Собачье сердце ».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XX в. (вторая половина)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поэмы, её интонационное многообразие. Своео</w:t>
      </w:r>
      <w:r w:rsidR="00D94664">
        <w:rPr>
          <w:rFonts w:ascii="Times New Roman" w:eastAsia="Times New Roman" w:hAnsi="Times New Roman" w:cs="Times New Roman"/>
          <w:sz w:val="24"/>
          <w:szCs w:val="24"/>
        </w:rPr>
        <w:t>бразие жанра «книги про бойца».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М. Рубцов. Стихотворения «Звезда полей», «В горнице». Картины природы и русского быта в стихотворениях Рубцова. Темы, образы и настроения. Лиричес</w:t>
      </w:r>
      <w:r w:rsidR="00D94664">
        <w:rPr>
          <w:rFonts w:ascii="Times New Roman" w:eastAsia="Times New Roman" w:hAnsi="Times New Roman" w:cs="Times New Roman"/>
          <w:sz w:val="24"/>
          <w:szCs w:val="24"/>
        </w:rPr>
        <w:t>кий герой и его мировосприятие.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B.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w:t>
      </w:r>
      <w:r w:rsidR="00D94664">
        <w:rPr>
          <w:rFonts w:ascii="Times New Roman" w:eastAsia="Times New Roman" w:hAnsi="Times New Roman" w:cs="Times New Roman"/>
          <w:sz w:val="24"/>
          <w:szCs w:val="24"/>
        </w:rPr>
        <w:t>тренняя сила шукшинского героя.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w:t>
      </w:r>
      <w:r w:rsidR="00D94664">
        <w:rPr>
          <w:rFonts w:ascii="Times New Roman" w:eastAsia="Times New Roman" w:hAnsi="Times New Roman" w:cs="Times New Roman"/>
          <w:sz w:val="24"/>
          <w:szCs w:val="24"/>
        </w:rPr>
        <w:t>нная проблематика произведения.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 П. Астафьев. Рассказ «Васюткино озеро». Изображение становления характера главного героя. Самообладание маленького охотника. Мальчик в борьбе за сп</w:t>
      </w:r>
      <w:r w:rsidR="00D94664">
        <w:rPr>
          <w:rFonts w:ascii="Times New Roman" w:eastAsia="Times New Roman" w:hAnsi="Times New Roman" w:cs="Times New Roman"/>
          <w:sz w:val="24"/>
          <w:szCs w:val="24"/>
        </w:rPr>
        <w:t>асение. Картины родной природы.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И. Солженицын. Рассказ «Матрёнин двор». Историческая и биографическая основа рассказа . Изображение народной жизни. Образ рассказчика. Портрет и интерьер в рассказе. Притчевое начало , традиции житийной литературы, сказовой манеры повествования в рассказе. Нравственная проблематика. Принцип «жить не по лжи». Тема праве</w:t>
      </w:r>
      <w:r w:rsidR="00D94664">
        <w:rPr>
          <w:rFonts w:ascii="Times New Roman" w:eastAsia="Times New Roman" w:hAnsi="Times New Roman" w:cs="Times New Roman"/>
          <w:sz w:val="24"/>
          <w:szCs w:val="24"/>
        </w:rPr>
        <w:t>дничества в русской литературе.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Литература народов России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 Тукай. Стихотворения «Родная деревня», «Книга». Любовь к своему родному краю, верность обычаям, своей семье, традициям своего народа. Книга как «отрада </w:t>
      </w:r>
      <w:r w:rsidR="00D94664">
        <w:rPr>
          <w:rFonts w:ascii="Times New Roman" w:eastAsia="Times New Roman" w:hAnsi="Times New Roman" w:cs="Times New Roman"/>
          <w:sz w:val="24"/>
          <w:szCs w:val="24"/>
        </w:rPr>
        <w:t>из отрад», «путеводная звезда».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Карим. Поэма «Бессмертие » (фрагменты). Героический пафос поэмы. Близость образа главного героя поэмы образу Василия Тёркина из одноим</w:t>
      </w:r>
      <w:r w:rsidR="00D94664">
        <w:rPr>
          <w:rFonts w:ascii="Times New Roman" w:eastAsia="Times New Roman" w:hAnsi="Times New Roman" w:cs="Times New Roman"/>
          <w:sz w:val="24"/>
          <w:szCs w:val="24"/>
        </w:rPr>
        <w:t>енной поэмы А. Т. Твардовского.</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w:t>
      </w:r>
      <w:r w:rsidR="00D94664">
        <w:rPr>
          <w:rFonts w:ascii="Times New Roman" w:eastAsia="Times New Roman" w:hAnsi="Times New Roman" w:cs="Times New Roman"/>
          <w:sz w:val="24"/>
          <w:szCs w:val="24"/>
        </w:rPr>
        <w:t>к вечный должник своего народа.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w:t>
      </w:r>
      <w:r w:rsidR="00D94664">
        <w:rPr>
          <w:rFonts w:ascii="Times New Roman" w:eastAsia="Times New Roman" w:hAnsi="Times New Roman" w:cs="Times New Roman"/>
          <w:sz w:val="24"/>
          <w:szCs w:val="24"/>
        </w:rPr>
        <w:t>ной образности аварского поэта.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Зарубежная литература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w:t>
      </w:r>
      <w:r w:rsidR="00D94664">
        <w:rPr>
          <w:rFonts w:ascii="Times New Roman" w:eastAsia="Times New Roman" w:hAnsi="Times New Roman" w:cs="Times New Roman"/>
          <w:sz w:val="24"/>
          <w:szCs w:val="24"/>
        </w:rPr>
        <w:t>ой части поэмы. Смысл названия.</w:t>
      </w:r>
    </w:p>
    <w:p w:rsidR="00D94664" w:rsidRDefault="00B9090C" w:rsidP="00C44AC7">
      <w:pPr>
        <w:numPr>
          <w:ilvl w:val="2"/>
          <w:numId w:val="133"/>
        </w:numPr>
        <w:tabs>
          <w:tab w:val="left" w:pos="85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B9090C" w:rsidRPr="00A17AAA" w:rsidRDefault="00B9090C" w:rsidP="00C44AC7">
      <w:pPr>
        <w:tabs>
          <w:tab w:val="left" w:pos="851"/>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B9090C" w:rsidRPr="00A17AAA" w:rsidRDefault="00B9090C" w:rsidP="00C44AC7">
      <w:pPr>
        <w:tabs>
          <w:tab w:val="left" w:pos="851"/>
        </w:tabs>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w:t>
      </w:r>
      <w:r w:rsidR="00D94664">
        <w:rPr>
          <w:rFonts w:ascii="Times New Roman" w:eastAsia="Times New Roman" w:hAnsi="Times New Roman" w:cs="Times New Roman"/>
          <w:sz w:val="24"/>
          <w:szCs w:val="24"/>
        </w:rPr>
        <w:t>ии и реальной действительности.</w:t>
      </w:r>
    </w:p>
    <w:p w:rsidR="00B9090C" w:rsidRPr="00A17AAA" w:rsidRDefault="00B9090C" w:rsidP="00C44AC7">
      <w:pPr>
        <w:numPr>
          <w:ilvl w:val="1"/>
          <w:numId w:val="133"/>
        </w:numPr>
        <w:tabs>
          <w:tab w:val="left" w:pos="85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B9090C" w:rsidRPr="00A17AAA" w:rsidRDefault="00B9090C" w:rsidP="00C44AC7">
      <w:pPr>
        <w:tabs>
          <w:tab w:val="left" w:pos="851"/>
        </w:tabs>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D94664" w:rsidRDefault="00B9090C" w:rsidP="00C44AC7">
      <w:pPr>
        <w:numPr>
          <w:ilvl w:val="4"/>
          <w:numId w:val="133"/>
        </w:numPr>
        <w:tabs>
          <w:tab w:val="left" w:pos="85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B9090C" w:rsidRPr="00D94664" w:rsidRDefault="00B9090C" w:rsidP="00C44AC7">
      <w:pPr>
        <w:tabs>
          <w:tab w:val="left" w:pos="851"/>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B9090C" w:rsidRPr="00D94664" w:rsidRDefault="00B9090C" w:rsidP="00C44AC7">
      <w:pPr>
        <w:numPr>
          <w:ilvl w:val="3"/>
          <w:numId w:val="133"/>
        </w:numPr>
        <w:tabs>
          <w:tab w:val="left" w:pos="1449"/>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де Сент-Экзюпери. Повесть-сказка «Маленький принц» (фрагменты). Постановка «вечных» вопросов в философской сказке. Образы повествователя</w:t>
      </w:r>
      <w:r w:rsidR="00D94664">
        <w:rPr>
          <w:rFonts w:ascii="Times New Roman" w:eastAsia="Times New Roman" w:hAnsi="Times New Roman" w:cs="Times New Roman"/>
          <w:sz w:val="24"/>
          <w:szCs w:val="24"/>
        </w:rPr>
        <w:t xml:space="preserve"> и </w:t>
      </w:r>
      <w:r w:rsidRPr="00D94664">
        <w:rPr>
          <w:rFonts w:ascii="Times New Roman" w:eastAsia="Times New Roman" w:hAnsi="Times New Roman" w:cs="Times New Roman"/>
          <w:sz w:val="24"/>
          <w:szCs w:val="24"/>
        </w:rPr>
        <w:t>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Обзор</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Героический эпос. </w:t>
      </w:r>
      <w:r w:rsidRPr="00A17AAA">
        <w:rPr>
          <w:rFonts w:ascii="Times New Roman" w:eastAsia="Times New Roman" w:hAnsi="Times New Roman" w:cs="Times New Roman"/>
          <w:sz w:val="24"/>
          <w:szCs w:val="24"/>
        </w:rPr>
        <w:t>Карело-финский эпос</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«Калевала» (фрагменты).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w:t>
      </w:r>
      <w:r w:rsidR="00D94664">
        <w:rPr>
          <w:rFonts w:ascii="Times New Roman" w:eastAsia="Times New Roman" w:hAnsi="Times New Roman" w:cs="Times New Roman"/>
          <w:sz w:val="24"/>
          <w:szCs w:val="24"/>
        </w:rPr>
        <w:t xml:space="preserve"> героя эпоса. Культурный герой.</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Литературная сказка. </w:t>
      </w:r>
      <w:r w:rsidRPr="00A17AAA">
        <w:rPr>
          <w:rFonts w:ascii="Times New Roman" w:eastAsia="Times New Roman" w:hAnsi="Times New Roman" w:cs="Times New Roman"/>
          <w:sz w:val="24"/>
          <w:szCs w:val="24"/>
        </w:rPr>
        <w:t>Х.</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Андерсен.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Сказка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«Снежная королева».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w:t>
      </w:r>
      <w:r w:rsidR="00D94664">
        <w:rPr>
          <w:rFonts w:ascii="Times New Roman" w:eastAsia="Times New Roman" w:hAnsi="Times New Roman" w:cs="Times New Roman"/>
          <w:sz w:val="24"/>
          <w:szCs w:val="24"/>
        </w:rPr>
        <w:t>тирических литературных сказок.</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басни. </w:t>
      </w:r>
      <w:r w:rsidRPr="00A17AAA">
        <w:rPr>
          <w:rFonts w:ascii="Times New Roman" w:eastAsia="Times New Roman" w:hAnsi="Times New Roman" w:cs="Times New Roman"/>
          <w:sz w:val="24"/>
          <w:szCs w:val="24"/>
        </w:rPr>
        <w:t>Эзоп.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Басни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«Ворон и Лисица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«Жук и Муравей».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 Лафонтен. Басня «Жёлудь и Тыква». Г .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w:t>
      </w:r>
      <w:r w:rsidR="00D94664">
        <w:rPr>
          <w:rFonts w:ascii="Times New Roman" w:eastAsia="Times New Roman" w:hAnsi="Times New Roman" w:cs="Times New Roman"/>
          <w:sz w:val="24"/>
          <w:szCs w:val="24"/>
        </w:rPr>
        <w:t xml:space="preserve"> и поучительный характер басен.</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баллады.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Гёте.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Баллада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«Лесной царь».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Шиллер.</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Баллада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«Перчатка». В. Скотт. Баллада «Клятва Мойны». История жанра баллады. Жанровые признаки. Своеобразие балладного сюжета. Особая атмосфера таинственного, страшного,</w:t>
      </w:r>
      <w:r w:rsidR="00D94664">
        <w:rPr>
          <w:rFonts w:ascii="Times New Roman" w:eastAsia="Times New Roman" w:hAnsi="Times New Roman" w:cs="Times New Roman"/>
          <w:sz w:val="24"/>
          <w:szCs w:val="24"/>
        </w:rPr>
        <w:t xml:space="preserve"> сверхъестественного в балладе.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новеллы.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Мериме.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Новелла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«Видение Карла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XI».</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Э.</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По.</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рассказа. </w:t>
      </w:r>
      <w:r w:rsidRPr="00A17AAA">
        <w:rPr>
          <w:rFonts w:ascii="Times New Roman" w:eastAsia="Times New Roman" w:hAnsi="Times New Roman" w:cs="Times New Roman"/>
          <w:sz w:val="24"/>
          <w:szCs w:val="24"/>
        </w:rPr>
        <w:t>Ф.</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Достоевский.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«Мальчик у Христа 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Сказовое повествование. </w:t>
      </w:r>
      <w:r w:rsidRPr="00A17AAA">
        <w:rPr>
          <w:rFonts w:ascii="Times New Roman" w:eastAsia="Times New Roman" w:hAnsi="Times New Roman" w:cs="Times New Roman"/>
          <w:sz w:val="24"/>
          <w:szCs w:val="24"/>
        </w:rPr>
        <w:t>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Лесков.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«Левша».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Бажов.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«Медной горы Хозяйка». Особенности сказовой манеры повествования. Образ повествователя. Фольклорные традиции и образы талантливых людей из нар</w:t>
      </w:r>
      <w:r w:rsidR="00D94664">
        <w:rPr>
          <w:rFonts w:ascii="Times New Roman" w:eastAsia="Times New Roman" w:hAnsi="Times New Roman" w:cs="Times New Roman"/>
          <w:sz w:val="24"/>
          <w:szCs w:val="24"/>
        </w:rPr>
        <w:t>ода в сказах русских писателей.</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Тема детства в русской и зарубежной литературе. </w:t>
      </w:r>
      <w:r w:rsidRPr="00A17AAA">
        <w:rPr>
          <w:rFonts w:ascii="Times New Roman" w:eastAsia="Times New Roman" w:hAnsi="Times New Roman" w:cs="Times New Roman"/>
          <w:sz w:val="24"/>
          <w:szCs w:val="24"/>
        </w:rPr>
        <w:t>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Чехов.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«Мальчики». М. М. Пришвин. Повесть «Кладовая солнца». М. Твен .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Русские и зарубежные писатели о животных. </w:t>
      </w:r>
      <w:r w:rsidRPr="00A17AAA">
        <w:rPr>
          <w:rFonts w:ascii="Times New Roman" w:eastAsia="Times New Roman" w:hAnsi="Times New Roman" w:cs="Times New Roman"/>
          <w:sz w:val="24"/>
          <w:szCs w:val="24"/>
        </w:rPr>
        <w:t>Ю.</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Казаков.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w:t>
      </w:r>
      <w:r w:rsidR="00D94664">
        <w:rPr>
          <w:rFonts w:ascii="Times New Roman" w:eastAsia="Times New Roman" w:hAnsi="Times New Roman" w:cs="Times New Roman"/>
          <w:sz w:val="24"/>
          <w:szCs w:val="24"/>
        </w:rPr>
        <w:t>орчестве писателей-анималистов.</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Тема природы в русской поэзии. </w:t>
      </w:r>
      <w:r w:rsidRPr="00A17AAA">
        <w:rPr>
          <w:rFonts w:ascii="Times New Roman" w:eastAsia="Times New Roman" w:hAnsi="Times New Roman" w:cs="Times New Roman"/>
          <w:sz w:val="24"/>
          <w:szCs w:val="24"/>
        </w:rPr>
        <w:t>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Толстой.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Стихотворение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«Осень.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Обсыпается весь наш бедный сад…». А. А. Фет. Стихотворение «Чудная картина…». И. А. Бунин. Стихотворение «Листопад» (фрагмент «Лес, точно терем расписной…»). Н. А. Заболоцкий . Стихотворение «Гроза идёт». Картины родной природы в изображении русских поэтов. Параллелизм как средство создания художественной ка</w:t>
      </w:r>
      <w:r w:rsidR="00D94664">
        <w:rPr>
          <w:rFonts w:ascii="Times New Roman" w:eastAsia="Times New Roman" w:hAnsi="Times New Roman" w:cs="Times New Roman"/>
          <w:sz w:val="24"/>
          <w:szCs w:val="24"/>
        </w:rPr>
        <w:t>ртины жизни природы и человека.</w:t>
      </w:r>
    </w:p>
    <w:p w:rsidR="00D94664"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 xml:space="preserve">Тема родины в русской поэзии.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Никитин.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Стихотворение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«Русь».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w:t>
      </w:r>
      <w:r w:rsidR="00D94664">
        <w:rPr>
          <w:rFonts w:ascii="Times New Roman" w:eastAsia="Times New Roman" w:hAnsi="Times New Roman" w:cs="Times New Roman"/>
          <w:sz w:val="24"/>
          <w:szCs w:val="24"/>
        </w:rPr>
        <w:t xml:space="preserve">усской поэзии. Обращение поэтов к </w:t>
      </w:r>
      <w:r w:rsidRPr="00A17AAA">
        <w:rPr>
          <w:rFonts w:ascii="Times New Roman" w:eastAsia="Times New Roman" w:hAnsi="Times New Roman" w:cs="Times New Roman"/>
          <w:sz w:val="24"/>
          <w:szCs w:val="24"/>
        </w:rPr>
        <w:t>картинам русской жизни, изображению родной природы, событий отечественной истории, создан</w:t>
      </w:r>
      <w:r w:rsidR="00D94664">
        <w:rPr>
          <w:rFonts w:ascii="Times New Roman" w:eastAsia="Times New Roman" w:hAnsi="Times New Roman" w:cs="Times New Roman"/>
          <w:sz w:val="24"/>
          <w:szCs w:val="24"/>
        </w:rPr>
        <w:t>ие ярких образов русских людей.</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Военная тема в русской литературе. </w:t>
      </w: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Катаев.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Повесть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«Сын полка»</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(фрагменты). A. Т. Твардовский . Стихотворение «Рассказ танкиста». Д. С. Самойлов. Стихотворение «С</w:t>
      </w:r>
      <w:r w:rsidR="00D94664">
        <w:rPr>
          <w:rFonts w:ascii="Times New Roman" w:eastAsia="Times New Roman" w:hAnsi="Times New Roman" w:cs="Times New Roman"/>
          <w:sz w:val="24"/>
          <w:szCs w:val="24"/>
        </w:rPr>
        <w:t>ороковые». B. В. Быков. Повесть</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«Обелиск». Идейно-эмоциональное содержание произведений, посвящённых военной теме. Образы русских солдат. Образы детей в произведениях</w:t>
      </w:r>
      <w:r w:rsidR="00D94664">
        <w:rPr>
          <w:rFonts w:ascii="Times New Roman" w:eastAsia="Times New Roman" w:hAnsi="Times New Roman" w:cs="Times New Roman"/>
          <w:sz w:val="24"/>
          <w:szCs w:val="24"/>
        </w:rPr>
        <w:t xml:space="preserve"> о Великой Отечественной войне.</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Автобиографические произведения русских писателей. </w:t>
      </w:r>
      <w:r w:rsidRPr="00A17AAA">
        <w:rPr>
          <w:rFonts w:ascii="Times New Roman" w:eastAsia="Times New Roman" w:hAnsi="Times New Roman" w:cs="Times New Roman"/>
          <w:sz w:val="24"/>
          <w:szCs w:val="24"/>
        </w:rPr>
        <w:t>Л.</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Толстой.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Повесть «Детство» (фрагменты). М. Горький. Повесть «Детство» (фрагменты). А. Н. Толстой. Повесть «Детство Никиты» </w:t>
      </w:r>
      <w:r w:rsidR="00D94664">
        <w:rPr>
          <w:rFonts w:ascii="Times New Roman" w:eastAsia="Times New Roman" w:hAnsi="Times New Roman" w:cs="Times New Roman"/>
          <w:sz w:val="24"/>
          <w:szCs w:val="24"/>
        </w:rPr>
        <w:t xml:space="preserve">(фрагменты). Своеобразие сюжета и </w:t>
      </w:r>
      <w:r w:rsidRPr="00A17AAA">
        <w:rPr>
          <w:rFonts w:ascii="Times New Roman" w:eastAsia="Times New Roman" w:hAnsi="Times New Roman" w:cs="Times New Roman"/>
          <w:sz w:val="24"/>
          <w:szCs w:val="24"/>
        </w:rPr>
        <w:t>образной системы в автобиографических произведениях. Жизнь, изображённая в восприятии ребенка.</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Сведения по теории и истории литературы</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Литература как искусство словесного образа. Литература и ми</w:t>
      </w:r>
      <w:r w:rsidR="00D94664">
        <w:rPr>
          <w:rFonts w:ascii="Times New Roman" w:eastAsia="Times New Roman" w:hAnsi="Times New Roman" w:cs="Times New Roman"/>
          <w:sz w:val="24"/>
          <w:szCs w:val="24"/>
        </w:rPr>
        <w:t>фология. Литература и фольклор.</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Художественный вымысел. Правдоподобие и фантастика.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Сюжет и композиция. Конфликт. Внутренний конфликт. Эпизод. Пейзаж. Портрет. Диалог и монолог. Внутр</w:t>
      </w:r>
      <w:r w:rsidR="00D94664">
        <w:rPr>
          <w:rFonts w:ascii="Times New Roman" w:eastAsia="Times New Roman" w:hAnsi="Times New Roman" w:cs="Times New Roman"/>
          <w:sz w:val="24"/>
          <w:szCs w:val="24"/>
        </w:rPr>
        <w:t xml:space="preserve">енний монолог. Дневники, письма и </w:t>
      </w:r>
      <w:r w:rsidRPr="00A17AAA">
        <w:rPr>
          <w:rFonts w:ascii="Times New Roman" w:eastAsia="Times New Roman" w:hAnsi="Times New Roman" w:cs="Times New Roman"/>
          <w:sz w:val="24"/>
          <w:szCs w:val="24"/>
        </w:rPr>
        <w:t>сны героев. Лирические отступл</w:t>
      </w:r>
      <w:r w:rsidR="00D94664">
        <w:rPr>
          <w:rFonts w:ascii="Times New Roman" w:eastAsia="Times New Roman" w:hAnsi="Times New Roman" w:cs="Times New Roman"/>
          <w:sz w:val="24"/>
          <w:szCs w:val="24"/>
        </w:rPr>
        <w:t>ения. Эпилог. Лирический сюжет.</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Авторская позиция. Заглавие произведения. Эпиграф. «Говорящи</w:t>
      </w:r>
      <w:r w:rsidR="00D94664">
        <w:rPr>
          <w:rFonts w:ascii="Times New Roman" w:eastAsia="Times New Roman" w:hAnsi="Times New Roman" w:cs="Times New Roman"/>
          <w:sz w:val="24"/>
          <w:szCs w:val="24"/>
        </w:rPr>
        <w:t>е» фамилии. Финал произведения.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Художественная речь. Поэзия и проза .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w:t>
      </w:r>
      <w:r w:rsidR="00D94664">
        <w:rPr>
          <w:rFonts w:ascii="Times New Roman" w:eastAsia="Times New Roman" w:hAnsi="Times New Roman" w:cs="Times New Roman"/>
          <w:sz w:val="24"/>
          <w:szCs w:val="24"/>
        </w:rPr>
        <w:t>осложения. Ритм, рифма. Строфа.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 ода, элегия, послание, стихотворение в прозе). Лироэпические жанры (басня, баллада, поэма). Драматические жанры (драма, трагедия, комедия).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Литературный процесс. Традиции и новаторство в литературе. Эпохи в истории мировой литературы ( Античность, Средневековье, Возрождение, литература XVII, XVIII, XIX и XX вв.). Литературные направления (классицизм, сентиментализм, </w:t>
      </w:r>
      <w:r w:rsidR="00D94664">
        <w:rPr>
          <w:rFonts w:ascii="Times New Roman" w:eastAsia="Times New Roman" w:hAnsi="Times New Roman" w:cs="Times New Roman"/>
          <w:sz w:val="24"/>
          <w:szCs w:val="24"/>
        </w:rPr>
        <w:t>романтизм, реализм, модернизм).</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w:t>
      </w:r>
      <w:r w:rsidR="00D94664">
        <w:rPr>
          <w:rFonts w:ascii="Times New Roman" w:eastAsia="Times New Roman" w:hAnsi="Times New Roman" w:cs="Times New Roman"/>
          <w:sz w:val="24"/>
          <w:szCs w:val="24"/>
        </w:rPr>
        <w:t>дений древнерусской литературы.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w:t>
      </w:r>
      <w:r w:rsidR="00D94664">
        <w:rPr>
          <w:rFonts w:ascii="Times New Roman" w:eastAsia="Times New Roman" w:hAnsi="Times New Roman" w:cs="Times New Roman"/>
          <w:sz w:val="24"/>
          <w:szCs w:val="24"/>
        </w:rPr>
        <w:t>реннего мира обычного человека.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 любовь, назначение поэзии). Социальная и нравственная проблема</w:t>
      </w:r>
      <w:r w:rsidR="00D94664">
        <w:rPr>
          <w:rFonts w:ascii="Times New Roman" w:eastAsia="Times New Roman" w:hAnsi="Times New Roman" w:cs="Times New Roman"/>
          <w:sz w:val="24"/>
          <w:szCs w:val="24"/>
        </w:rPr>
        <w:t>тика русской драматургии XIX в.</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2.2.2.3. Родной язык</w:t>
      </w:r>
      <w:r w:rsidR="00AD008A">
        <w:rPr>
          <w:rFonts w:ascii="Times New Roman" w:eastAsia="Times New Roman" w:hAnsi="Times New Roman" w:cs="Times New Roman"/>
          <w:b/>
          <w:bCs/>
          <w:sz w:val="24"/>
          <w:szCs w:val="24"/>
        </w:rPr>
        <w:t xml:space="preserve"> (русский)</w:t>
      </w:r>
      <w:r w:rsidRPr="00A17AAA">
        <w:rPr>
          <w:rFonts w:ascii="Times New Roman" w:eastAsia="Times New Roman" w:hAnsi="Times New Roman" w:cs="Times New Roman"/>
          <w:b/>
          <w:bCs/>
          <w:sz w:val="24"/>
          <w:szCs w:val="24"/>
        </w:rPr>
        <w:t>.</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Речевая деятельность Языки речь.</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D94664"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общение</w:t>
      </w:r>
      <w:r w:rsidR="00B9090C" w:rsidRPr="00A17AAA">
        <w:rPr>
          <w:rFonts w:ascii="Times New Roman" w:eastAsia="Times New Roman" w:hAnsi="Times New Roman" w:cs="Times New Roman"/>
          <w:sz w:val="24"/>
          <w:szCs w:val="24"/>
        </w:rPr>
        <w:t>. Виды речи(устная и письменная).Формы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Виды речевой деятельности (говорение, аудирование, письмо, чтение).Речевая ситуация и ее компоненты (ме</w:t>
      </w:r>
      <w:r>
        <w:rPr>
          <w:rFonts w:ascii="Times New Roman" w:eastAsia="Times New Roman" w:hAnsi="Times New Roman" w:cs="Times New Roman"/>
          <w:sz w:val="24"/>
          <w:szCs w:val="24"/>
        </w:rPr>
        <w:t xml:space="preserve">сто, время, тема, цель, условия </w:t>
      </w:r>
      <w:r w:rsidR="00B9090C" w:rsidRPr="00A17AAA">
        <w:rPr>
          <w:rFonts w:ascii="Times New Roman" w:eastAsia="Times New Roman" w:hAnsi="Times New Roman" w:cs="Times New Roman"/>
          <w:sz w:val="24"/>
          <w:szCs w:val="24"/>
        </w:rPr>
        <w:t>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 этикетный, диалог-расспрос, диалог-побуждение, диалог –обмен мнениями, диалог смешанного типа). Полилог: беседа, обсуждение, дискуссия.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Культура речи</w:t>
      </w:r>
    </w:p>
    <w:p w:rsidR="00B9090C" w:rsidRPr="00A17AAA" w:rsidRDefault="00B9090C" w:rsidP="00C44AC7">
      <w:pPr>
        <w:spacing w:after="0" w:line="240" w:lineRule="auto"/>
        <w:ind w:firstLine="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речи ее основные аспекты: нормативный, коммуникативный, этический . Основные критерии культуры речи. Языковая норма, ее функции. Основные виды норм русского лите</w:t>
      </w:r>
      <w:r w:rsidR="00D94664">
        <w:rPr>
          <w:rFonts w:ascii="Times New Roman" w:eastAsia="Times New Roman" w:hAnsi="Times New Roman" w:cs="Times New Roman"/>
          <w:sz w:val="24"/>
          <w:szCs w:val="24"/>
        </w:rPr>
        <w:t xml:space="preserve">ратурного языка (орфоэпические, </w:t>
      </w:r>
      <w:r w:rsidRPr="00A17AAA">
        <w:rPr>
          <w:rFonts w:ascii="Times New Roman" w:eastAsia="Times New Roman" w:hAnsi="Times New Roman" w:cs="Times New Roman"/>
          <w:sz w:val="24"/>
          <w:szCs w:val="24"/>
        </w:rPr>
        <w:t>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Речевой этикет. Овладение лингвокультурным и нормами речевого поведения</w:t>
      </w:r>
    </w:p>
    <w:p w:rsidR="00B9090C" w:rsidRPr="00A17AAA" w:rsidRDefault="00B9090C" w:rsidP="00C44AC7">
      <w:pPr>
        <w:numPr>
          <w:ilvl w:val="0"/>
          <w:numId w:val="134"/>
        </w:numPr>
        <w:tabs>
          <w:tab w:val="left" w:pos="892"/>
        </w:tabs>
        <w:spacing w:after="0" w:line="240" w:lineRule="auto"/>
        <w:ind w:firstLine="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различных ситуациях формального и неформального общения. Невербальные средства общения. Межкультурная коммуникация.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Общие сведения о языке. Основные разделы науки о языке</w:t>
      </w:r>
    </w:p>
    <w:p w:rsidR="00B9090C" w:rsidRPr="00A17AAA" w:rsidRDefault="00B9090C" w:rsidP="00C44AC7">
      <w:pPr>
        <w:spacing w:after="0" w:line="240" w:lineRule="auto"/>
        <w:ind w:firstLine="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Русский язык как один из индоевропейских языков. Русский язык в кругу других славянских языков. Историческое развитие русского языка.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w:t>
      </w:r>
      <w:r w:rsidR="00F87A68" w:rsidRPr="00A17AAA">
        <w:rPr>
          <w:rFonts w:ascii="Times New Roman" w:eastAsia="Times New Roman" w:hAnsi="Times New Roman" w:cs="Times New Roman"/>
          <w:sz w:val="24"/>
          <w:szCs w:val="24"/>
        </w:rPr>
        <w:t>сти, жаргон). Взаимосвязь языка</w:t>
      </w:r>
      <w:r w:rsidR="00B77F35">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rPr>
        <w:t xml:space="preserve">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Русский язык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 Выдающиеся отечественные лингвисты. Лексикология и фразеология. 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w:t>
      </w:r>
      <w:r w:rsidRPr="00A17AAA">
        <w:rPr>
          <w:rFonts w:ascii="Times New Roman" w:eastAsia="Times New Roman" w:hAnsi="Times New Roman" w:cs="Times New Roman"/>
          <w:sz w:val="24"/>
          <w:szCs w:val="24"/>
        </w:rPr>
        <w:lastRenderedPageBreak/>
        <w:t>Архаизмы, историзмы, неологизмы. Сферы употребления русской лексики. Стилистическая окраска слова. Стилистические пласты лексики (кн</w:t>
      </w:r>
      <w:r w:rsidR="00B77F35">
        <w:rPr>
          <w:rFonts w:ascii="Times New Roman" w:eastAsia="Times New Roman" w:hAnsi="Times New Roman" w:cs="Times New Roman"/>
          <w:sz w:val="24"/>
          <w:szCs w:val="24"/>
        </w:rPr>
        <w:t>ижный, нейтральный, сниженный).</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Понятие об этимологии. Оценка своей и чужой речи с точки зрения точного, уместного и выразительного слово употребления.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2.2.2.4. Родная литература</w:t>
      </w:r>
      <w:r w:rsidR="007C445A">
        <w:rPr>
          <w:rFonts w:ascii="Times New Roman" w:eastAsia="Times New Roman" w:hAnsi="Times New Roman" w:cs="Times New Roman"/>
          <w:b/>
          <w:bCs/>
          <w:sz w:val="24"/>
          <w:szCs w:val="24"/>
        </w:rPr>
        <w:t xml:space="preserve"> (русская)</w:t>
      </w:r>
    </w:p>
    <w:p w:rsidR="00B9090C" w:rsidRPr="00A17AAA" w:rsidRDefault="00B9090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фольклор: сказки, былины, загадки, пословицы , поговорки, песня. Литературные сказки XIX-ХХ века, художественная проза о человеке и природе, их взаимоотношениях. Основные теоретико-литературные понятия, требующие освоения в основной школе. Художественная литература как искусство слова. Художественный образ. Устное народное творчество. Жанры фольклора. Миф и фольклор. Литературные роды (эпос, лирика, драма) и жанры (эпос, роман, повесть, рассказ, новелла, притча, басня; баллада, поэма; ода, послание , элегия; комедия, драма, трагедия).Форма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634A5" w:rsidRPr="00A17AAA" w:rsidRDefault="005634A5" w:rsidP="00C44AC7">
      <w:pPr>
        <w:spacing w:after="0" w:line="240" w:lineRule="auto"/>
        <w:ind w:firstLine="426"/>
        <w:jc w:val="both"/>
        <w:rPr>
          <w:rFonts w:ascii="Times New Roman" w:hAnsi="Times New Roman" w:cs="Times New Roman"/>
          <w:sz w:val="24"/>
          <w:szCs w:val="24"/>
        </w:rPr>
      </w:pPr>
    </w:p>
    <w:p w:rsidR="005634A5" w:rsidRPr="00A17AAA" w:rsidRDefault="0010464E" w:rsidP="00C44AC7">
      <w:pPr>
        <w:spacing w:after="0" w:line="240" w:lineRule="auto"/>
        <w:ind w:firstLine="426"/>
        <w:jc w:val="both"/>
        <w:rPr>
          <w:rFonts w:ascii="Times New Roman" w:hAnsi="Times New Roman" w:cs="Times New Roman"/>
          <w:b/>
          <w:sz w:val="24"/>
          <w:szCs w:val="24"/>
        </w:rPr>
      </w:pPr>
      <w:bookmarkStart w:id="92" w:name="_Toc409691704"/>
      <w:bookmarkStart w:id="93" w:name="_Toc410654030"/>
      <w:bookmarkStart w:id="94" w:name="_Toc414553227"/>
      <w:r w:rsidRPr="00A17AAA">
        <w:rPr>
          <w:rFonts w:ascii="Times New Roman" w:hAnsi="Times New Roman" w:cs="Times New Roman"/>
          <w:b/>
          <w:sz w:val="24"/>
          <w:szCs w:val="24"/>
        </w:rPr>
        <w:t>2.2.2.5</w:t>
      </w:r>
      <w:r w:rsidR="0031543D" w:rsidRPr="00A17AAA">
        <w:rPr>
          <w:rFonts w:ascii="Times New Roman" w:hAnsi="Times New Roman" w:cs="Times New Roman"/>
          <w:b/>
          <w:sz w:val="24"/>
          <w:szCs w:val="24"/>
        </w:rPr>
        <w:t>. Иностранный язык (</w:t>
      </w:r>
      <w:bookmarkEnd w:id="92"/>
      <w:bookmarkEnd w:id="93"/>
      <w:bookmarkEnd w:id="94"/>
      <w:r w:rsidR="00574DC6" w:rsidRPr="00A17AAA">
        <w:rPr>
          <w:rFonts w:ascii="Times New Roman" w:hAnsi="Times New Roman" w:cs="Times New Roman"/>
          <w:b/>
          <w:sz w:val="24"/>
          <w:szCs w:val="24"/>
        </w:rPr>
        <w:t>немецкий</w:t>
      </w:r>
      <w:r w:rsidR="0031543D" w:rsidRPr="00A17AAA">
        <w:rPr>
          <w:rFonts w:ascii="Times New Roman" w:hAnsi="Times New Roman" w:cs="Times New Roman"/>
          <w:b/>
          <w:sz w:val="24"/>
          <w:szCs w:val="24"/>
        </w:rPr>
        <w:t>)</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Предметное содержание речи</w:t>
      </w:r>
    </w:p>
    <w:p w:rsidR="00574DC6" w:rsidRPr="00A17AAA" w:rsidRDefault="00574DC6" w:rsidP="00C44AC7">
      <w:pPr>
        <w:pStyle w:val="100"/>
        <w:numPr>
          <w:ilvl w:val="1"/>
          <w:numId w:val="171"/>
        </w:numPr>
        <w:shd w:val="clear" w:color="auto" w:fill="auto"/>
        <w:tabs>
          <w:tab w:val="left" w:pos="585"/>
          <w:tab w:val="left" w:pos="993"/>
        </w:tabs>
        <w:spacing w:line="240" w:lineRule="auto"/>
        <w:ind w:firstLine="280"/>
        <w:jc w:val="both"/>
        <w:rPr>
          <w:sz w:val="24"/>
          <w:szCs w:val="24"/>
        </w:rPr>
      </w:pPr>
      <w:r w:rsidRPr="00A17AAA">
        <w:rPr>
          <w:sz w:val="24"/>
          <w:szCs w:val="24"/>
        </w:rPr>
        <w:t>Межличностные взаимоотношения в семье, со сверстни</w:t>
      </w:r>
      <w:r w:rsidRPr="00A17AAA">
        <w:rPr>
          <w:sz w:val="24"/>
          <w:szCs w:val="24"/>
        </w:rPr>
        <w:softHyphen/>
        <w:t>ками; решение конфликтных ситуаций. Внешность и харак</w:t>
      </w:r>
      <w:r w:rsidRPr="00A17AAA">
        <w:rPr>
          <w:sz w:val="24"/>
          <w:szCs w:val="24"/>
        </w:rPr>
        <w:softHyphen/>
        <w:t>теристика человека.</w:t>
      </w:r>
    </w:p>
    <w:p w:rsidR="00574DC6" w:rsidRPr="00A17AAA" w:rsidRDefault="00574DC6" w:rsidP="00C44AC7">
      <w:pPr>
        <w:pStyle w:val="100"/>
        <w:numPr>
          <w:ilvl w:val="1"/>
          <w:numId w:val="171"/>
        </w:numPr>
        <w:shd w:val="clear" w:color="auto" w:fill="auto"/>
        <w:tabs>
          <w:tab w:val="left" w:pos="560"/>
          <w:tab w:val="left" w:pos="993"/>
        </w:tabs>
        <w:spacing w:line="240" w:lineRule="auto"/>
        <w:ind w:firstLine="280"/>
        <w:jc w:val="both"/>
        <w:rPr>
          <w:sz w:val="24"/>
          <w:szCs w:val="24"/>
        </w:rPr>
      </w:pPr>
      <w:r w:rsidRPr="00A17AAA">
        <w:rPr>
          <w:sz w:val="24"/>
          <w:szCs w:val="24"/>
        </w:rPr>
        <w:t>Досуг и увлечения (чтение, кино, театр, музей, музыка). Виды отдыха, путешествия. Молодёжная мода, покупки.</w:t>
      </w:r>
    </w:p>
    <w:p w:rsidR="00574DC6" w:rsidRPr="00A17AAA" w:rsidRDefault="00574DC6" w:rsidP="00C44AC7">
      <w:pPr>
        <w:pStyle w:val="100"/>
        <w:numPr>
          <w:ilvl w:val="1"/>
          <w:numId w:val="171"/>
        </w:numPr>
        <w:shd w:val="clear" w:color="auto" w:fill="auto"/>
        <w:tabs>
          <w:tab w:val="left" w:pos="560"/>
          <w:tab w:val="left" w:pos="993"/>
        </w:tabs>
        <w:spacing w:line="240" w:lineRule="auto"/>
        <w:ind w:firstLine="280"/>
        <w:jc w:val="both"/>
        <w:rPr>
          <w:sz w:val="24"/>
          <w:szCs w:val="24"/>
        </w:rPr>
      </w:pPr>
      <w:r w:rsidRPr="00A17AAA">
        <w:rPr>
          <w:sz w:val="24"/>
          <w:szCs w:val="24"/>
        </w:rPr>
        <w:t>Здоровый образ жизни: режим труда и отдыха, спорт, сбалансированное питание.</w:t>
      </w:r>
      <w:r w:rsidRPr="00A17AAA">
        <w:rPr>
          <w:color w:val="000000"/>
          <w:sz w:val="24"/>
          <w:szCs w:val="24"/>
        </w:rPr>
        <w:t>.</w:t>
      </w:r>
    </w:p>
    <w:p w:rsidR="00574DC6" w:rsidRPr="00A17AAA" w:rsidRDefault="00574DC6" w:rsidP="00C44AC7">
      <w:pPr>
        <w:pStyle w:val="100"/>
        <w:numPr>
          <w:ilvl w:val="1"/>
          <w:numId w:val="171"/>
        </w:numPr>
        <w:shd w:val="clear" w:color="auto" w:fill="auto"/>
        <w:tabs>
          <w:tab w:val="left" w:pos="602"/>
          <w:tab w:val="left" w:pos="993"/>
        </w:tabs>
        <w:spacing w:line="240" w:lineRule="auto"/>
        <w:ind w:firstLine="280"/>
        <w:jc w:val="both"/>
        <w:rPr>
          <w:sz w:val="24"/>
          <w:szCs w:val="24"/>
        </w:rPr>
      </w:pPr>
      <w:r w:rsidRPr="00A17AAA">
        <w:rPr>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74DC6" w:rsidRPr="00A17AAA" w:rsidRDefault="00574DC6" w:rsidP="00C44AC7">
      <w:pPr>
        <w:pStyle w:val="100"/>
        <w:numPr>
          <w:ilvl w:val="1"/>
          <w:numId w:val="171"/>
        </w:numPr>
        <w:shd w:val="clear" w:color="auto" w:fill="auto"/>
        <w:tabs>
          <w:tab w:val="left" w:pos="591"/>
          <w:tab w:val="left" w:pos="993"/>
        </w:tabs>
        <w:spacing w:line="240" w:lineRule="auto"/>
        <w:ind w:firstLine="280"/>
        <w:jc w:val="both"/>
        <w:rPr>
          <w:sz w:val="24"/>
          <w:szCs w:val="24"/>
        </w:rPr>
      </w:pPr>
      <w:r w:rsidRPr="00A17AAA">
        <w:rPr>
          <w:sz w:val="24"/>
          <w:szCs w:val="24"/>
        </w:rPr>
        <w:t>Мир профессий. Проблемы выбора профессии. Роль иностранного языка в планах на будущее.</w:t>
      </w:r>
    </w:p>
    <w:p w:rsidR="00574DC6" w:rsidRPr="00A17AAA" w:rsidRDefault="00574DC6" w:rsidP="00C44AC7">
      <w:pPr>
        <w:pStyle w:val="100"/>
        <w:numPr>
          <w:ilvl w:val="1"/>
          <w:numId w:val="171"/>
        </w:numPr>
        <w:shd w:val="clear" w:color="auto" w:fill="auto"/>
        <w:tabs>
          <w:tab w:val="left" w:pos="587"/>
          <w:tab w:val="left" w:pos="993"/>
        </w:tabs>
        <w:spacing w:line="240" w:lineRule="auto"/>
        <w:ind w:firstLine="280"/>
        <w:jc w:val="both"/>
        <w:rPr>
          <w:sz w:val="24"/>
          <w:szCs w:val="24"/>
        </w:rPr>
      </w:pPr>
      <w:r w:rsidRPr="00A17AAA">
        <w:rPr>
          <w:color w:val="000000"/>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74DC6" w:rsidRPr="00A17AAA" w:rsidRDefault="00574DC6" w:rsidP="00C44AC7">
      <w:pPr>
        <w:pStyle w:val="100"/>
        <w:numPr>
          <w:ilvl w:val="1"/>
          <w:numId w:val="171"/>
        </w:numPr>
        <w:shd w:val="clear" w:color="auto" w:fill="auto"/>
        <w:tabs>
          <w:tab w:val="left" w:pos="587"/>
          <w:tab w:val="left" w:pos="993"/>
        </w:tabs>
        <w:spacing w:line="240" w:lineRule="auto"/>
        <w:ind w:firstLine="280"/>
        <w:jc w:val="both"/>
        <w:rPr>
          <w:sz w:val="24"/>
          <w:szCs w:val="24"/>
        </w:rPr>
      </w:pPr>
      <w:r w:rsidRPr="00A17AAA">
        <w:rPr>
          <w:sz w:val="24"/>
          <w:szCs w:val="24"/>
        </w:rPr>
        <w:t>Средства массовой информации и коммуникации (прес</w:t>
      </w:r>
      <w:r w:rsidRPr="00A17AAA">
        <w:rPr>
          <w:sz w:val="24"/>
          <w:szCs w:val="24"/>
        </w:rPr>
        <w:softHyphen/>
        <w:t>са, телевидение, радио, Интернет).</w:t>
      </w:r>
    </w:p>
    <w:p w:rsidR="00574DC6" w:rsidRPr="00A17AAA" w:rsidRDefault="00574DC6" w:rsidP="00C44AC7">
      <w:pPr>
        <w:pStyle w:val="100"/>
        <w:numPr>
          <w:ilvl w:val="1"/>
          <w:numId w:val="171"/>
        </w:numPr>
        <w:shd w:val="clear" w:color="auto" w:fill="auto"/>
        <w:tabs>
          <w:tab w:val="left" w:pos="602"/>
          <w:tab w:val="left" w:pos="993"/>
        </w:tabs>
        <w:spacing w:line="240" w:lineRule="auto"/>
        <w:ind w:firstLine="280"/>
        <w:jc w:val="both"/>
        <w:rPr>
          <w:sz w:val="24"/>
          <w:szCs w:val="24"/>
        </w:rPr>
      </w:pPr>
      <w:r w:rsidRPr="00A17AAA">
        <w:rPr>
          <w:sz w:val="24"/>
          <w:szCs w:val="24"/>
        </w:rPr>
        <w:t>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w:t>
      </w:r>
      <w:r w:rsidRPr="00A17AAA">
        <w:rPr>
          <w:sz w:val="24"/>
          <w:szCs w:val="24"/>
        </w:rPr>
        <w:softHyphen/>
        <w:t xml:space="preserve">чаи), </w:t>
      </w:r>
      <w:r w:rsidRPr="00A17AAA">
        <w:rPr>
          <w:color w:val="000000"/>
          <w:sz w:val="24"/>
          <w:szCs w:val="24"/>
        </w:rPr>
        <w:t xml:space="preserve">столицы и крупные города, регионы, </w:t>
      </w:r>
      <w:r w:rsidRPr="00A17AAA">
        <w:rPr>
          <w:sz w:val="24"/>
          <w:szCs w:val="24"/>
        </w:rPr>
        <w:t xml:space="preserve">достопримечательности, страницы истории, выдающиеся люди, их вклад в науку и мировую культуру. </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Виды речевой деятельности / Коммуникативные умения</w:t>
      </w:r>
    </w:p>
    <w:p w:rsidR="00574DC6" w:rsidRPr="00A17AAA" w:rsidRDefault="00574DC6" w:rsidP="00C44AC7">
      <w:pPr>
        <w:pStyle w:val="321"/>
        <w:keepNext/>
        <w:keepLines/>
        <w:shd w:val="clear" w:color="auto" w:fill="auto"/>
        <w:spacing w:line="240" w:lineRule="auto"/>
        <w:ind w:firstLine="709"/>
        <w:jc w:val="both"/>
        <w:rPr>
          <w:b/>
          <w:sz w:val="24"/>
          <w:szCs w:val="24"/>
        </w:rPr>
      </w:pPr>
      <w:r w:rsidRPr="00A17AAA">
        <w:rPr>
          <w:b/>
          <w:sz w:val="24"/>
          <w:szCs w:val="24"/>
        </w:rPr>
        <w:t>Аудирование</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w:t>
      </w:r>
      <w:r w:rsidRPr="00A17AAA">
        <w:rPr>
          <w:sz w:val="24"/>
          <w:szCs w:val="24"/>
        </w:rPr>
        <w:softHyphen/>
        <w:t>нием воспринимаемого на слух текста) в зависимости от ком</w:t>
      </w:r>
      <w:r w:rsidRPr="00A17AAA">
        <w:rPr>
          <w:sz w:val="24"/>
          <w:szCs w:val="24"/>
        </w:rPr>
        <w:softHyphen/>
        <w:t>муникативной задачи и функционального типа текста.</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Жанры текстов: прагматические, публицистические, науч</w:t>
      </w:r>
      <w:r w:rsidRPr="00A17AAA">
        <w:rPr>
          <w:sz w:val="24"/>
          <w:szCs w:val="24"/>
        </w:rPr>
        <w:softHyphen/>
        <w:t>но-популярные, художественные.</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lastRenderedPageBreak/>
        <w:t>Коммуникативные типы текстов: сообщение, рассказ, ин</w:t>
      </w:r>
      <w:r w:rsidRPr="00A17AAA">
        <w:rPr>
          <w:sz w:val="24"/>
          <w:szCs w:val="24"/>
        </w:rPr>
        <w:softHyphen/>
        <w:t>тервью, личное письмо, стихотворения, песни.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Содержание текстов должно соответствовать возрастным особенностям и интересам учащихся и иметь образователь</w:t>
      </w:r>
      <w:r w:rsidRPr="00A17AAA">
        <w:rPr>
          <w:sz w:val="24"/>
          <w:szCs w:val="24"/>
        </w:rPr>
        <w:softHyphen/>
        <w:t>ную и воспитательную ценность.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На данной ступени (в 5—9 классах) при прослушивании текстов используется письменная речь для фиксации значи</w:t>
      </w:r>
      <w:r w:rsidRPr="00A17AAA">
        <w:rPr>
          <w:sz w:val="24"/>
          <w:szCs w:val="24"/>
        </w:rPr>
        <w:softHyphen/>
        <w:t>мой информации.</w:t>
      </w:r>
    </w:p>
    <w:p w:rsidR="00574DC6" w:rsidRPr="00A17AAA" w:rsidRDefault="00574DC6" w:rsidP="00C44AC7">
      <w:pPr>
        <w:pStyle w:val="100"/>
        <w:shd w:val="clear" w:color="auto" w:fill="auto"/>
        <w:spacing w:line="240" w:lineRule="auto"/>
        <w:ind w:firstLine="709"/>
        <w:jc w:val="both"/>
        <w:rPr>
          <w:sz w:val="24"/>
          <w:szCs w:val="24"/>
        </w:rPr>
      </w:pPr>
      <w:r w:rsidRPr="00A17AAA">
        <w:rPr>
          <w:rStyle w:val="42"/>
          <w:sz w:val="24"/>
          <w:szCs w:val="24"/>
        </w:rPr>
        <w:t xml:space="preserve">Аудирование с пониманием основного содержания текста </w:t>
      </w:r>
      <w:r w:rsidRPr="00A17AAA">
        <w:rPr>
          <w:sz w:val="24"/>
          <w:szCs w:val="24"/>
        </w:rPr>
        <w:t>осуществляется на аутентичных текстах, содержащих наряду с изученным также некоторое количество незнакомого матеериала. Больший удельный вес занимают тексты, отражаю</w:t>
      </w:r>
      <w:r w:rsidRPr="00A17AAA">
        <w:rPr>
          <w:sz w:val="24"/>
          <w:szCs w:val="24"/>
        </w:rPr>
        <w:softHyphen/>
        <w:t>щие особенности быта, жизни и в целом культуры страны изучаемого языка. Время звучания текстов для аудирования до 2 минут.</w:t>
      </w:r>
    </w:p>
    <w:p w:rsidR="00574DC6" w:rsidRPr="00A17AAA" w:rsidRDefault="00574DC6" w:rsidP="00C44AC7">
      <w:pPr>
        <w:pStyle w:val="100"/>
        <w:shd w:val="clear" w:color="auto" w:fill="auto"/>
        <w:spacing w:line="240" w:lineRule="auto"/>
        <w:ind w:firstLine="709"/>
        <w:jc w:val="both"/>
        <w:rPr>
          <w:sz w:val="24"/>
          <w:szCs w:val="24"/>
        </w:rPr>
      </w:pPr>
      <w:r w:rsidRPr="00A17AAA">
        <w:rPr>
          <w:rStyle w:val="42"/>
          <w:sz w:val="24"/>
          <w:szCs w:val="24"/>
        </w:rPr>
        <w:t>Аудирование с выборочным пониманием нужной или ин</w:t>
      </w:r>
      <w:r w:rsidRPr="00A17AAA">
        <w:rPr>
          <w:rStyle w:val="42"/>
          <w:sz w:val="24"/>
          <w:szCs w:val="24"/>
        </w:rPr>
        <w:softHyphen/>
      </w:r>
      <w:r w:rsidRPr="00A17AAA">
        <w:rPr>
          <w:sz w:val="24"/>
          <w:szCs w:val="24"/>
        </w:rPr>
        <w:t>тер</w:t>
      </w:r>
      <w:r w:rsidRPr="00A17AAA">
        <w:rPr>
          <w:rStyle w:val="42"/>
          <w:sz w:val="24"/>
          <w:szCs w:val="24"/>
        </w:rPr>
        <w:t>есующей информации</w:t>
      </w:r>
      <w:r w:rsidRPr="00A17AAA">
        <w:rPr>
          <w:sz w:val="24"/>
          <w:szCs w:val="24"/>
        </w:rPr>
        <w:t xml:space="preserve"> предполагает умение выделить не</w:t>
      </w:r>
      <w:r w:rsidRPr="00A17AAA">
        <w:rPr>
          <w:sz w:val="24"/>
          <w:szCs w:val="24"/>
        </w:rPr>
        <w:softHyphen/>
        <w:t>обходимую или интересующую информацию в одном или нескольких коротких текстах прагматического характера, опу</w:t>
      </w:r>
      <w:r w:rsidRPr="00A17AAA">
        <w:rPr>
          <w:sz w:val="24"/>
          <w:szCs w:val="24"/>
        </w:rPr>
        <w:softHyphen/>
        <w:t>ская избыточную информацию. Время звучания текстов для аудирования до 1,5 минуты.</w:t>
      </w:r>
    </w:p>
    <w:p w:rsidR="00574DC6" w:rsidRPr="00A17AAA" w:rsidRDefault="00574DC6" w:rsidP="00C44AC7">
      <w:pPr>
        <w:pStyle w:val="100"/>
        <w:shd w:val="clear" w:color="auto" w:fill="auto"/>
        <w:spacing w:line="240" w:lineRule="auto"/>
        <w:ind w:firstLine="709"/>
        <w:jc w:val="both"/>
        <w:rPr>
          <w:sz w:val="24"/>
          <w:szCs w:val="24"/>
        </w:rPr>
      </w:pPr>
      <w:r w:rsidRPr="00A17AAA">
        <w:rPr>
          <w:rStyle w:val="5"/>
          <w:sz w:val="24"/>
          <w:szCs w:val="24"/>
        </w:rPr>
        <w:t>Аудирование с полным пониманием содержания</w:t>
      </w:r>
      <w:r w:rsidRPr="00A17AAA">
        <w:rPr>
          <w:sz w:val="24"/>
          <w:szCs w:val="24"/>
        </w:rPr>
        <w:t xml:space="preserve"> осущест</w:t>
      </w:r>
      <w:r w:rsidRPr="00A17AAA">
        <w:rPr>
          <w:sz w:val="24"/>
          <w:szCs w:val="24"/>
        </w:rPr>
        <w:softHyphen/>
        <w:t>вляется на несложных аутентичных (публицистических, на</w:t>
      </w:r>
      <w:r w:rsidRPr="00A17AAA">
        <w:rPr>
          <w:sz w:val="24"/>
          <w:szCs w:val="24"/>
        </w:rPr>
        <w:softHyphen/>
        <w:t>учно-популярных, художественных) текстах, включающих не</w:t>
      </w:r>
      <w:r w:rsidRPr="00A17AAA">
        <w:rPr>
          <w:sz w:val="24"/>
          <w:szCs w:val="24"/>
        </w:rPr>
        <w:softHyphen/>
        <w:t>которое количество незнакомых слов, понимание которых осуществляется с опорой на языковую догадку, данные к тек</w:t>
      </w:r>
      <w:r w:rsidRPr="00A17AAA">
        <w:rPr>
          <w:sz w:val="24"/>
          <w:szCs w:val="24"/>
        </w:rPr>
        <w:softHyphen/>
        <w:t>сту сноски, с использованием, в случае необходимости, дву</w:t>
      </w:r>
      <w:r w:rsidRPr="00A17AAA">
        <w:rPr>
          <w:sz w:val="24"/>
          <w:szCs w:val="24"/>
        </w:rPr>
        <w:softHyphen/>
        <w:t>язычного словаря. Время звучания текстов для аудирования до 1 минуты.</w:t>
      </w:r>
    </w:p>
    <w:p w:rsidR="00574DC6" w:rsidRPr="00A17AAA" w:rsidRDefault="00574DC6" w:rsidP="00C44AC7">
      <w:pPr>
        <w:pStyle w:val="321"/>
        <w:keepNext/>
        <w:keepLines/>
        <w:shd w:val="clear" w:color="auto" w:fill="auto"/>
        <w:spacing w:line="240" w:lineRule="auto"/>
        <w:ind w:firstLine="709"/>
        <w:jc w:val="both"/>
        <w:rPr>
          <w:b/>
          <w:sz w:val="24"/>
          <w:szCs w:val="24"/>
        </w:rPr>
      </w:pPr>
      <w:r w:rsidRPr="00A17AAA">
        <w:rPr>
          <w:b/>
          <w:sz w:val="24"/>
          <w:szCs w:val="24"/>
        </w:rPr>
        <w:t>Говорение</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Диалогическая речь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Умение вести диалоги этикетного характера, диалог-рас</w:t>
      </w:r>
      <w:r w:rsidRPr="00A17AAA">
        <w:rPr>
          <w:sz w:val="24"/>
          <w:szCs w:val="24"/>
        </w:rPr>
        <w:softHyphen/>
        <w:t>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w:t>
      </w:r>
      <w:r w:rsidRPr="00A17AAA">
        <w:rPr>
          <w:sz w:val="24"/>
          <w:szCs w:val="24"/>
        </w:rPr>
        <w:softHyphen/>
        <w:t>лее вариативном содержании и более разнообразном языко</w:t>
      </w:r>
      <w:r w:rsidRPr="00A17AAA">
        <w:rPr>
          <w:sz w:val="24"/>
          <w:szCs w:val="24"/>
        </w:rPr>
        <w:softHyphen/>
        <w:t>вом оформлении. Обьём диалога от 3 реплик (5—7 класс) до 4—5 реплик (8—9 класс) со стороны каждого учащегося.</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Монологическая речь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Дальнейшее развитие и совершенствование связных вы</w:t>
      </w:r>
      <w:r w:rsidRPr="00A17AAA">
        <w:rPr>
          <w:sz w:val="24"/>
          <w:szCs w:val="24"/>
        </w:rPr>
        <w:softHyphen/>
        <w:t>сказываний учащихся с использованием основных коммуни</w:t>
      </w:r>
      <w:r w:rsidRPr="00A17AAA">
        <w:rPr>
          <w:sz w:val="24"/>
          <w:szCs w:val="24"/>
        </w:rPr>
        <w:softHyphen/>
        <w:t>кативных типов речи: описание, сообщение, рассказ (вклю</w:t>
      </w:r>
      <w:r w:rsidRPr="00A17AAA">
        <w:rPr>
          <w:sz w:val="24"/>
          <w:szCs w:val="24"/>
        </w:rPr>
        <w:softHyphen/>
        <w:t>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w:t>
      </w:r>
      <w:r w:rsidRPr="00A17AAA">
        <w:rPr>
          <w:sz w:val="24"/>
          <w:szCs w:val="24"/>
        </w:rPr>
        <w:softHyphen/>
        <w:t>цию. Объём монологического высказывания от 8—10 фраз (5—7 класс) до 10—12 фраз (8—9 класс).</w:t>
      </w:r>
    </w:p>
    <w:p w:rsidR="00574DC6" w:rsidRPr="00A17AAA" w:rsidRDefault="00574DC6" w:rsidP="00C44AC7">
      <w:pPr>
        <w:pStyle w:val="321"/>
        <w:keepNext/>
        <w:keepLines/>
        <w:shd w:val="clear" w:color="auto" w:fill="auto"/>
        <w:spacing w:line="240" w:lineRule="auto"/>
        <w:ind w:firstLine="709"/>
        <w:jc w:val="both"/>
        <w:rPr>
          <w:b/>
          <w:sz w:val="24"/>
          <w:szCs w:val="24"/>
        </w:rPr>
      </w:pPr>
      <w:r w:rsidRPr="00A17AAA">
        <w:rPr>
          <w:b/>
          <w:sz w:val="24"/>
          <w:szCs w:val="24"/>
        </w:rPr>
        <w:t>Чтение</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Умение читать и понимать аутентичные тексты с различ</w:t>
      </w:r>
      <w:r w:rsidRPr="00A17AAA">
        <w:rPr>
          <w:sz w:val="24"/>
          <w:szCs w:val="24"/>
        </w:rPr>
        <w:softHyphen/>
        <w:t>ной глубиной и точностью проникновения в их содержание (в зависимости от вида чтения): с пониманием основного со</w:t>
      </w:r>
      <w:r w:rsidRPr="00A17AAA">
        <w:rPr>
          <w:sz w:val="24"/>
          <w:szCs w:val="24"/>
        </w:rPr>
        <w:softHyphen/>
        <w:t>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w:t>
      </w:r>
      <w:r w:rsidRPr="00A17AAA">
        <w:rPr>
          <w:sz w:val="24"/>
          <w:szCs w:val="24"/>
        </w:rPr>
        <w:softHyphen/>
        <w:t>ковое чтение).</w:t>
      </w:r>
    </w:p>
    <w:p w:rsidR="00574DC6" w:rsidRPr="00A17AAA" w:rsidRDefault="00574DC6" w:rsidP="00C44AC7">
      <w:pPr>
        <w:pStyle w:val="100"/>
        <w:shd w:val="clear" w:color="auto" w:fill="auto"/>
        <w:spacing w:line="240" w:lineRule="auto"/>
        <w:ind w:firstLine="709"/>
        <w:jc w:val="both"/>
        <w:rPr>
          <w:sz w:val="24"/>
          <w:szCs w:val="24"/>
        </w:rPr>
      </w:pPr>
      <w:r w:rsidRPr="00A17AAA">
        <w:rPr>
          <w:rStyle w:val="afc"/>
          <w:sz w:val="24"/>
          <w:szCs w:val="24"/>
        </w:rPr>
        <w:t>Жанры текстов:</w:t>
      </w:r>
      <w:r w:rsidRPr="00A17AAA">
        <w:rPr>
          <w:sz w:val="24"/>
          <w:szCs w:val="24"/>
        </w:rPr>
        <w:t xml:space="preserve"> научно-популярные, публицистические, художественные, прагматические.</w:t>
      </w:r>
    </w:p>
    <w:p w:rsidR="00574DC6" w:rsidRPr="00A17AAA" w:rsidRDefault="00574DC6" w:rsidP="00C44AC7">
      <w:pPr>
        <w:pStyle w:val="100"/>
        <w:shd w:val="clear" w:color="auto" w:fill="auto"/>
        <w:spacing w:line="240" w:lineRule="auto"/>
        <w:ind w:firstLine="709"/>
        <w:jc w:val="both"/>
        <w:rPr>
          <w:sz w:val="24"/>
          <w:szCs w:val="24"/>
        </w:rPr>
      </w:pPr>
      <w:r w:rsidRPr="00A17AAA">
        <w:rPr>
          <w:rStyle w:val="afc"/>
          <w:sz w:val="24"/>
          <w:szCs w:val="24"/>
        </w:rPr>
        <w:t>Типы текстов:</w:t>
      </w:r>
      <w:r w:rsidRPr="00A17AAA">
        <w:rPr>
          <w:sz w:val="24"/>
          <w:szCs w:val="24"/>
        </w:rPr>
        <w:t xml:space="preserve"> статья, интервью, рассказ, стихотворение, песня, объявление, рецепт, меню, проспект, реклама.</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w:t>
      </w:r>
      <w:r w:rsidRPr="00A17AAA">
        <w:rPr>
          <w:sz w:val="24"/>
          <w:szCs w:val="24"/>
        </w:rPr>
        <w:softHyphen/>
        <w:t>ную сферу учащихся.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Независимо от вида чтения возможно использование дву</w:t>
      </w:r>
      <w:r w:rsidRPr="00A17AAA">
        <w:rPr>
          <w:sz w:val="24"/>
          <w:szCs w:val="24"/>
        </w:rPr>
        <w:softHyphen/>
        <w:t>язычного словаря.</w:t>
      </w:r>
    </w:p>
    <w:p w:rsidR="00574DC6" w:rsidRPr="00A17AAA" w:rsidRDefault="00574DC6" w:rsidP="00C44AC7">
      <w:pPr>
        <w:pStyle w:val="100"/>
        <w:shd w:val="clear" w:color="auto" w:fill="auto"/>
        <w:spacing w:line="240" w:lineRule="auto"/>
        <w:ind w:firstLine="709"/>
        <w:jc w:val="both"/>
        <w:rPr>
          <w:sz w:val="24"/>
          <w:szCs w:val="24"/>
        </w:rPr>
      </w:pPr>
      <w:r w:rsidRPr="00A17AAA">
        <w:rPr>
          <w:rStyle w:val="6"/>
          <w:sz w:val="24"/>
          <w:szCs w:val="24"/>
        </w:rPr>
        <w:t>Чтение с пониманием основного содержания</w:t>
      </w:r>
      <w:r w:rsidRPr="00A17AAA">
        <w:rPr>
          <w:sz w:val="24"/>
          <w:szCs w:val="24"/>
        </w:rPr>
        <w:t xml:space="preserve"> осуществля</w:t>
      </w:r>
      <w:r w:rsidRPr="00A17AAA">
        <w:rPr>
          <w:sz w:val="24"/>
          <w:szCs w:val="24"/>
        </w:rPr>
        <w:softHyphen/>
        <w:t>ется на несложных аутентичных текстах и предполагает вы</w:t>
      </w:r>
      <w:r w:rsidRPr="00A17AAA">
        <w:rPr>
          <w:sz w:val="24"/>
          <w:szCs w:val="24"/>
        </w:rPr>
        <w:softHyphen/>
        <w:t>деление предметного содержания, включающего основные факты, отражающие, например, особенности быта, жизни, культуры стран изучаемого языка и содержащие как изучен</w:t>
      </w:r>
      <w:r w:rsidRPr="00A17AAA">
        <w:rPr>
          <w:sz w:val="24"/>
          <w:szCs w:val="24"/>
        </w:rPr>
        <w:softHyphen/>
      </w:r>
      <w:r w:rsidRPr="00A17AAA">
        <w:rPr>
          <w:rStyle w:val="1pt"/>
          <w:sz w:val="24"/>
          <w:szCs w:val="24"/>
        </w:rPr>
        <w:t>ный</w:t>
      </w:r>
      <w:r w:rsidRPr="00A17AAA">
        <w:rPr>
          <w:sz w:val="24"/>
          <w:szCs w:val="24"/>
        </w:rPr>
        <w:t xml:space="preserve"> материал, так и некоторое количество незнакомых слов. Объём текстов для чтения — 400—500 слов.</w:t>
      </w:r>
    </w:p>
    <w:p w:rsidR="00574DC6" w:rsidRPr="00A17AAA" w:rsidRDefault="00574DC6" w:rsidP="00C44AC7">
      <w:pPr>
        <w:pStyle w:val="100"/>
        <w:shd w:val="clear" w:color="auto" w:fill="auto"/>
        <w:spacing w:line="240" w:lineRule="auto"/>
        <w:ind w:firstLine="709"/>
        <w:jc w:val="both"/>
        <w:rPr>
          <w:sz w:val="24"/>
          <w:szCs w:val="24"/>
        </w:rPr>
      </w:pPr>
      <w:r w:rsidRPr="00A17AAA">
        <w:rPr>
          <w:rStyle w:val="6"/>
          <w:sz w:val="24"/>
          <w:szCs w:val="24"/>
        </w:rPr>
        <w:t>Чтение с выборочным пониманием нужной или интере</w:t>
      </w:r>
      <w:r w:rsidRPr="00A17AAA">
        <w:rPr>
          <w:rStyle w:val="6"/>
          <w:sz w:val="24"/>
          <w:szCs w:val="24"/>
        </w:rPr>
        <w:softHyphen/>
      </w:r>
      <w:r w:rsidRPr="00A17AAA">
        <w:rPr>
          <w:sz w:val="24"/>
          <w:szCs w:val="24"/>
        </w:rPr>
        <w:t>су</w:t>
      </w:r>
      <w:r w:rsidRPr="00A17AAA">
        <w:rPr>
          <w:rStyle w:val="6"/>
          <w:sz w:val="24"/>
          <w:szCs w:val="24"/>
        </w:rPr>
        <w:t>ющей информации</w:t>
      </w:r>
      <w:r w:rsidRPr="00A17AAA">
        <w:rPr>
          <w:sz w:val="24"/>
          <w:szCs w:val="24"/>
        </w:rPr>
        <w:t xml:space="preserve"> предполагает умение просмотреть текст пли несколько коротких текстов и выбрать </w:t>
      </w:r>
      <w:r w:rsidRPr="00A17AAA">
        <w:rPr>
          <w:sz w:val="24"/>
          <w:szCs w:val="24"/>
        </w:rPr>
        <w:lastRenderedPageBreak/>
        <w:t>информацию, ко</w:t>
      </w:r>
      <w:r w:rsidRPr="00A17AAA">
        <w:rPr>
          <w:sz w:val="24"/>
          <w:szCs w:val="24"/>
        </w:rPr>
        <w:softHyphen/>
        <w:t>торая необходима или представляет интерес для учащихся. Объём текста для чтения —до 350 слов.</w:t>
      </w:r>
    </w:p>
    <w:p w:rsidR="00574DC6" w:rsidRPr="00A17AAA" w:rsidRDefault="00574DC6" w:rsidP="00C44AC7">
      <w:pPr>
        <w:pStyle w:val="100"/>
        <w:shd w:val="clear" w:color="auto" w:fill="auto"/>
        <w:spacing w:line="240" w:lineRule="auto"/>
        <w:ind w:firstLine="709"/>
        <w:jc w:val="both"/>
        <w:rPr>
          <w:sz w:val="24"/>
          <w:szCs w:val="24"/>
        </w:rPr>
      </w:pPr>
      <w:r w:rsidRPr="00A17AAA">
        <w:rPr>
          <w:rStyle w:val="6"/>
          <w:sz w:val="24"/>
          <w:szCs w:val="24"/>
        </w:rPr>
        <w:t>Чтение с полным пониманием текста</w:t>
      </w:r>
      <w:r w:rsidRPr="00A17AAA">
        <w:rPr>
          <w:sz w:val="24"/>
          <w:szCs w:val="24"/>
        </w:rPr>
        <w:t xml:space="preserve">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w:t>
      </w:r>
      <w:r w:rsidRPr="00A17AAA">
        <w:rPr>
          <w:sz w:val="24"/>
          <w:szCs w:val="24"/>
        </w:rPr>
        <w:softHyphen/>
      </w:r>
      <w:r w:rsidRPr="00A17AAA">
        <w:rPr>
          <w:rStyle w:val="1pt"/>
          <w:sz w:val="24"/>
          <w:szCs w:val="24"/>
        </w:rPr>
        <w:t>ния—до</w:t>
      </w:r>
      <w:r w:rsidRPr="00A17AAA">
        <w:rPr>
          <w:sz w:val="24"/>
          <w:szCs w:val="24"/>
        </w:rPr>
        <w:t xml:space="preserve"> 250 слов.</w:t>
      </w:r>
    </w:p>
    <w:p w:rsidR="00574DC6" w:rsidRPr="00A17AAA" w:rsidRDefault="00574DC6" w:rsidP="00C44AC7">
      <w:pPr>
        <w:pStyle w:val="100"/>
        <w:shd w:val="clear" w:color="auto" w:fill="auto"/>
        <w:spacing w:line="240" w:lineRule="auto"/>
        <w:ind w:firstLine="709"/>
        <w:jc w:val="both"/>
        <w:rPr>
          <w:sz w:val="24"/>
          <w:szCs w:val="24"/>
        </w:rPr>
      </w:pPr>
      <w:r w:rsidRPr="00A17AAA">
        <w:rPr>
          <w:rStyle w:val="afb"/>
          <w:rFonts w:eastAsiaTheme="majorEastAsia"/>
          <w:sz w:val="24"/>
          <w:szCs w:val="24"/>
        </w:rPr>
        <w:t>Письменная речь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Дальнейшее развитие и совершенствование письменной речи, а именно умений:</w:t>
      </w:r>
    </w:p>
    <w:p w:rsidR="00574DC6" w:rsidRPr="00A17AAA" w:rsidRDefault="00574DC6" w:rsidP="00C44AC7">
      <w:pPr>
        <w:pStyle w:val="100"/>
        <w:numPr>
          <w:ilvl w:val="0"/>
          <w:numId w:val="173"/>
        </w:numPr>
        <w:shd w:val="clear" w:color="auto" w:fill="auto"/>
        <w:tabs>
          <w:tab w:val="left" w:pos="993"/>
        </w:tabs>
        <w:spacing w:line="240" w:lineRule="auto"/>
        <w:ind w:left="0" w:firstLine="709"/>
        <w:jc w:val="both"/>
        <w:rPr>
          <w:sz w:val="24"/>
          <w:szCs w:val="24"/>
        </w:rPr>
      </w:pPr>
      <w:r w:rsidRPr="00A17AAA">
        <w:rPr>
          <w:sz w:val="24"/>
          <w:szCs w:val="24"/>
        </w:rPr>
        <w:t>писать короткие поздравления с днём рождения и другими праздниками, выражать пожелания (объёмом 30—40 слов, включая адрес);</w:t>
      </w:r>
    </w:p>
    <w:p w:rsidR="00574DC6" w:rsidRPr="00A17AAA" w:rsidRDefault="00574DC6" w:rsidP="00C44AC7">
      <w:pPr>
        <w:pStyle w:val="100"/>
        <w:numPr>
          <w:ilvl w:val="0"/>
          <w:numId w:val="173"/>
        </w:numPr>
        <w:shd w:val="clear" w:color="auto" w:fill="auto"/>
        <w:tabs>
          <w:tab w:val="left" w:pos="993"/>
        </w:tabs>
        <w:spacing w:line="240" w:lineRule="auto"/>
        <w:ind w:left="0" w:firstLine="709"/>
        <w:jc w:val="both"/>
        <w:rPr>
          <w:sz w:val="24"/>
          <w:szCs w:val="24"/>
        </w:rPr>
      </w:pPr>
      <w:r w:rsidRPr="00A17AAA">
        <w:rPr>
          <w:sz w:val="24"/>
          <w:szCs w:val="24"/>
        </w:rPr>
        <w:t>заполнять формуляры, бланки (указывать имя, фамилию, пол, гражданство, адрес);</w:t>
      </w:r>
    </w:p>
    <w:p w:rsidR="00574DC6" w:rsidRPr="00A17AAA" w:rsidRDefault="00574DC6" w:rsidP="00C44AC7">
      <w:pPr>
        <w:pStyle w:val="100"/>
        <w:numPr>
          <w:ilvl w:val="0"/>
          <w:numId w:val="173"/>
        </w:numPr>
        <w:shd w:val="clear" w:color="auto" w:fill="auto"/>
        <w:tabs>
          <w:tab w:val="left" w:pos="993"/>
        </w:tabs>
        <w:spacing w:line="240" w:lineRule="auto"/>
        <w:ind w:left="0" w:firstLine="709"/>
        <w:jc w:val="both"/>
        <w:rPr>
          <w:sz w:val="24"/>
          <w:szCs w:val="24"/>
        </w:rPr>
      </w:pPr>
      <w:r w:rsidRPr="00A17AAA">
        <w:rPr>
          <w:sz w:val="24"/>
          <w:szCs w:val="24"/>
        </w:rPr>
        <w:t>писать личное письмо с опорой и без опоры на образец (рас</w:t>
      </w:r>
      <w:r w:rsidRPr="00A17AAA">
        <w:rPr>
          <w:sz w:val="24"/>
          <w:szCs w:val="24"/>
        </w:rPr>
        <w:softHyphen/>
        <w:t>спрашивать адресата о его жизни, делах, сообщать то же самое о себе, выражать благодарность, давать совет, просить о чём- либо). Объём личного письма — 100 слов, включая адрес; писать краткие сочинения (письменные высказывания с элементами описания, повествования, рассуждения) с опорой на наглядность и без неё. Объём: 140—160 слов.</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Компенсаторные умения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Совершенствуются умения:</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переспрашивать, просить повторить, уточняя значение не</w:t>
      </w:r>
      <w:r w:rsidRPr="00A17AAA">
        <w:rPr>
          <w:sz w:val="24"/>
          <w:szCs w:val="24"/>
        </w:rPr>
        <w:softHyphen/>
        <w:t>знакомых слов;</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использовать в качестве опоры при порождении собствен</w:t>
      </w:r>
      <w:r w:rsidRPr="00A17AAA">
        <w:rPr>
          <w:sz w:val="24"/>
          <w:szCs w:val="24"/>
        </w:rPr>
        <w:softHyphen/>
        <w:t>ных высказываний ключевые слова, план к тексту, темати</w:t>
      </w:r>
      <w:r w:rsidRPr="00A17AAA">
        <w:rPr>
          <w:sz w:val="24"/>
          <w:szCs w:val="24"/>
        </w:rPr>
        <w:softHyphen/>
        <w:t>ческий словарь и т. д.;</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прогнозировать содержание текста на основе заголовка, предварительно поставленных вопросов; догадываться о значении незнакомых слов по контексту; - догадываться о значении незнакомых слов по используе</w:t>
      </w:r>
      <w:r w:rsidRPr="00A17AAA">
        <w:rPr>
          <w:sz w:val="24"/>
          <w:szCs w:val="24"/>
        </w:rPr>
        <w:softHyphen/>
      </w:r>
      <w:r w:rsidRPr="00A17AAA">
        <w:rPr>
          <w:rStyle w:val="1pt"/>
          <w:sz w:val="24"/>
          <w:szCs w:val="24"/>
        </w:rPr>
        <w:t>мым</w:t>
      </w:r>
      <w:r w:rsidRPr="00A17AAA">
        <w:rPr>
          <w:sz w:val="24"/>
          <w:szCs w:val="24"/>
        </w:rPr>
        <w:t xml:space="preserve"> собеседником жестам и мимике;</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использовать синонимы, антонимы, описания понятия при дефиците языковых средств.</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Общеучебные умения и универсальные способы деятельности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Формируются и совершенствуются умения:</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работать с информацией: сокращение, расширение уст</w:t>
      </w:r>
      <w:r w:rsidRPr="00A17AAA">
        <w:rPr>
          <w:sz w:val="24"/>
          <w:szCs w:val="24"/>
        </w:rPr>
        <w:softHyphen/>
        <w:t>ной и письменной информации, создание второго текста по аналогии, заполнение таблиц;</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работать с прослушанным и письменным текстом: из</w:t>
      </w:r>
      <w:r w:rsidRPr="00A17AAA">
        <w:rPr>
          <w:sz w:val="24"/>
          <w:szCs w:val="24"/>
        </w:rPr>
        <w:softHyphen/>
        <w:t>влечение основной информации, извлечение запрашиваемой или нужной информации, извлечение полной и точной ин</w:t>
      </w:r>
      <w:r w:rsidRPr="00A17AAA">
        <w:rPr>
          <w:sz w:val="24"/>
          <w:szCs w:val="24"/>
        </w:rPr>
        <w:softHyphen/>
        <w:t>формации;</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работать с источниками: литературой, со справочными материалами, словарями, интернет-ресурсами на иностран</w:t>
      </w:r>
      <w:r w:rsidRPr="00A17AAA">
        <w:rPr>
          <w:sz w:val="24"/>
          <w:szCs w:val="24"/>
        </w:rPr>
        <w:softHyphen/>
        <w:t>ном языке;</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учебно-исследовательская работа, проектная деятель</w:t>
      </w:r>
      <w:r w:rsidRPr="00A17AAA">
        <w:rPr>
          <w:sz w:val="24"/>
          <w:szCs w:val="24"/>
        </w:rPr>
        <w:softHyphen/>
        <w:t>ность: выбор темы исследования, составление плана работы, знакомство с исследовательскими методами (наблюдение, ан</w:t>
      </w:r>
      <w:r w:rsidRPr="00A17AAA">
        <w:rPr>
          <w:sz w:val="24"/>
          <w:szCs w:val="24"/>
        </w:rPr>
        <w:softHyphen/>
        <w:t>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самостоятельная работа учащихся, связанная с рацио</w:t>
      </w:r>
      <w:r w:rsidRPr="00A17AAA">
        <w:rPr>
          <w:sz w:val="24"/>
          <w:szCs w:val="24"/>
        </w:rPr>
        <w:softHyphen/>
        <w:t>нальной организацией своего труда в классе и дома и способ</w:t>
      </w:r>
      <w:r w:rsidRPr="00A17AAA">
        <w:rPr>
          <w:sz w:val="24"/>
          <w:szCs w:val="24"/>
        </w:rPr>
        <w:softHyphen/>
        <w:t>ствующая самостоятельному изучению иностранного языка и культуры стран изучаемого языка.</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Специальные учебные умения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Формируются и совершенствуются умения:</w:t>
      </w:r>
    </w:p>
    <w:p w:rsidR="00574DC6" w:rsidRPr="00A17AAA" w:rsidRDefault="00574DC6" w:rsidP="00C44AC7">
      <w:pPr>
        <w:pStyle w:val="100"/>
        <w:numPr>
          <w:ilvl w:val="0"/>
          <w:numId w:val="176"/>
        </w:numPr>
        <w:shd w:val="clear" w:color="auto" w:fill="auto"/>
        <w:tabs>
          <w:tab w:val="left" w:pos="607"/>
          <w:tab w:val="left" w:pos="993"/>
        </w:tabs>
        <w:spacing w:line="240" w:lineRule="auto"/>
        <w:ind w:left="0" w:firstLine="709"/>
        <w:jc w:val="both"/>
        <w:rPr>
          <w:sz w:val="24"/>
          <w:szCs w:val="24"/>
        </w:rPr>
      </w:pPr>
      <w:r w:rsidRPr="00A17AAA">
        <w:rPr>
          <w:sz w:val="24"/>
          <w:szCs w:val="24"/>
        </w:rPr>
        <w:t>находить ключевые слова и социокультурные реалии при работе с текстом;</w:t>
      </w:r>
    </w:p>
    <w:p w:rsidR="00574DC6" w:rsidRPr="00A17AAA" w:rsidRDefault="00574DC6" w:rsidP="00C44AC7">
      <w:pPr>
        <w:pStyle w:val="100"/>
        <w:numPr>
          <w:ilvl w:val="0"/>
          <w:numId w:val="176"/>
        </w:numPr>
        <w:shd w:val="clear" w:color="auto" w:fill="auto"/>
        <w:tabs>
          <w:tab w:val="left" w:pos="602"/>
          <w:tab w:val="left" w:pos="993"/>
        </w:tabs>
        <w:spacing w:line="240" w:lineRule="auto"/>
        <w:ind w:left="0" w:firstLine="709"/>
        <w:jc w:val="both"/>
        <w:rPr>
          <w:sz w:val="24"/>
          <w:szCs w:val="24"/>
        </w:rPr>
      </w:pPr>
      <w:r w:rsidRPr="00A17AAA">
        <w:rPr>
          <w:sz w:val="24"/>
          <w:szCs w:val="24"/>
        </w:rPr>
        <w:t>семантизировать слова на основе языковой догадки;</w:t>
      </w:r>
    </w:p>
    <w:p w:rsidR="00574DC6" w:rsidRPr="00A17AAA" w:rsidRDefault="00574DC6" w:rsidP="00C44AC7">
      <w:pPr>
        <w:pStyle w:val="100"/>
        <w:numPr>
          <w:ilvl w:val="0"/>
          <w:numId w:val="176"/>
        </w:numPr>
        <w:shd w:val="clear" w:color="auto" w:fill="auto"/>
        <w:tabs>
          <w:tab w:val="left" w:pos="606"/>
          <w:tab w:val="left" w:pos="993"/>
        </w:tabs>
        <w:spacing w:line="240" w:lineRule="auto"/>
        <w:ind w:left="0" w:firstLine="709"/>
        <w:jc w:val="both"/>
        <w:rPr>
          <w:sz w:val="24"/>
          <w:szCs w:val="24"/>
        </w:rPr>
      </w:pPr>
      <w:r w:rsidRPr="00A17AAA">
        <w:rPr>
          <w:sz w:val="24"/>
          <w:szCs w:val="24"/>
        </w:rPr>
        <w:t>осуществлять словообразовательный анализ слов;</w:t>
      </w:r>
    </w:p>
    <w:p w:rsidR="00574DC6" w:rsidRPr="00A17AAA" w:rsidRDefault="00574DC6" w:rsidP="00C44AC7">
      <w:pPr>
        <w:pStyle w:val="100"/>
        <w:numPr>
          <w:ilvl w:val="0"/>
          <w:numId w:val="176"/>
        </w:numPr>
        <w:shd w:val="clear" w:color="auto" w:fill="auto"/>
        <w:tabs>
          <w:tab w:val="left" w:pos="610"/>
          <w:tab w:val="left" w:pos="993"/>
        </w:tabs>
        <w:spacing w:line="240" w:lineRule="auto"/>
        <w:ind w:left="0" w:firstLine="709"/>
        <w:jc w:val="both"/>
        <w:rPr>
          <w:sz w:val="24"/>
          <w:szCs w:val="24"/>
        </w:rPr>
      </w:pPr>
      <w:r w:rsidRPr="00A17AAA">
        <w:rPr>
          <w:sz w:val="24"/>
          <w:szCs w:val="24"/>
        </w:rPr>
        <w:t>выборочно использовать перевод;</w:t>
      </w:r>
    </w:p>
    <w:p w:rsidR="00574DC6" w:rsidRPr="00A17AAA" w:rsidRDefault="00574DC6" w:rsidP="00C44AC7">
      <w:pPr>
        <w:pStyle w:val="100"/>
        <w:numPr>
          <w:ilvl w:val="0"/>
          <w:numId w:val="176"/>
        </w:numPr>
        <w:shd w:val="clear" w:color="auto" w:fill="auto"/>
        <w:tabs>
          <w:tab w:val="left" w:pos="610"/>
          <w:tab w:val="left" w:pos="993"/>
        </w:tabs>
        <w:spacing w:line="240" w:lineRule="auto"/>
        <w:ind w:left="0" w:firstLine="709"/>
        <w:jc w:val="both"/>
        <w:rPr>
          <w:sz w:val="24"/>
          <w:szCs w:val="24"/>
        </w:rPr>
      </w:pPr>
      <w:r w:rsidRPr="00A17AAA">
        <w:rPr>
          <w:sz w:val="24"/>
          <w:szCs w:val="24"/>
        </w:rPr>
        <w:t>пользоваться двуязычными словарями;</w:t>
      </w:r>
    </w:p>
    <w:p w:rsidR="00574DC6" w:rsidRPr="00A17AAA" w:rsidRDefault="00574DC6" w:rsidP="00C44AC7">
      <w:pPr>
        <w:pStyle w:val="100"/>
        <w:numPr>
          <w:ilvl w:val="0"/>
          <w:numId w:val="176"/>
        </w:numPr>
        <w:shd w:val="clear" w:color="auto" w:fill="auto"/>
        <w:tabs>
          <w:tab w:val="left" w:pos="607"/>
          <w:tab w:val="left" w:pos="993"/>
        </w:tabs>
        <w:spacing w:line="240" w:lineRule="auto"/>
        <w:ind w:left="0" w:firstLine="709"/>
        <w:jc w:val="both"/>
        <w:rPr>
          <w:sz w:val="24"/>
          <w:szCs w:val="24"/>
        </w:rPr>
      </w:pPr>
      <w:r w:rsidRPr="00A17AAA">
        <w:rPr>
          <w:sz w:val="24"/>
          <w:szCs w:val="24"/>
        </w:rPr>
        <w:t>участвовать в проектной деятельности межпредметного характера.</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Языковые средства</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Графика, каллиграфия, орфография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lastRenderedPageBreak/>
        <w:t>Фонетическая сторона речи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Различение на слух всех звуков немецкого языка и адек</w:t>
      </w:r>
      <w:r w:rsidRPr="00A17AAA">
        <w:rPr>
          <w:sz w:val="24"/>
          <w:szCs w:val="24"/>
        </w:rPr>
        <w:softHyphen/>
        <w:t>ватное их произношение, соблюдение правильного ударения в словах и фразах. Членение предложений на смысловые групп</w:t>
      </w:r>
      <w:r w:rsidRPr="00A17AAA">
        <w:rPr>
          <w:rStyle w:val="1pt"/>
          <w:sz w:val="24"/>
          <w:szCs w:val="24"/>
        </w:rPr>
        <w:t>ы.</w:t>
      </w:r>
      <w:r w:rsidRPr="00A17AAA">
        <w:rPr>
          <w:sz w:val="24"/>
          <w:szCs w:val="24"/>
        </w:rPr>
        <w:t xml:space="preserve">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Лексическая сторона речи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Лексические единицы, обслуживающие новые темы, про</w:t>
      </w:r>
      <w:r w:rsidRPr="00A17AAA">
        <w:rPr>
          <w:sz w:val="24"/>
          <w:szCs w:val="24"/>
        </w:rPr>
        <w:softHyphen/>
        <w:t>блемы и ситуации общения в пределах тематики основной школы, в объёме 900 единиц (включая 500 усвоенных в на</w:t>
      </w:r>
      <w:r w:rsidRPr="00A17AAA">
        <w:rPr>
          <w:sz w:val="24"/>
          <w:szCs w:val="24"/>
        </w:rPr>
        <w:softHyphen/>
        <w:t>чальной школе).</w:t>
      </w:r>
    </w:p>
    <w:p w:rsidR="00574DC6" w:rsidRPr="00A17AAA" w:rsidRDefault="00574DC6" w:rsidP="00C44AC7">
      <w:pPr>
        <w:pStyle w:val="100"/>
        <w:shd w:val="clear" w:color="auto" w:fill="auto"/>
        <w:spacing w:line="240" w:lineRule="auto"/>
        <w:ind w:firstLine="709"/>
        <w:jc w:val="both"/>
        <w:rPr>
          <w:sz w:val="24"/>
          <w:szCs w:val="24"/>
          <w:lang w:val="de-DE"/>
        </w:rPr>
      </w:pPr>
      <w:r w:rsidRPr="00A17AAA">
        <w:rPr>
          <w:sz w:val="24"/>
          <w:szCs w:val="24"/>
        </w:rPr>
        <w:t>Лексические единицы включают устойчивые словосочета</w:t>
      </w:r>
      <w:r w:rsidRPr="00A17AAA">
        <w:rPr>
          <w:sz w:val="24"/>
          <w:szCs w:val="24"/>
        </w:rPr>
        <w:softHyphen/>
      </w:r>
      <w:r w:rsidRPr="00A17AAA">
        <w:rPr>
          <w:rStyle w:val="1pt"/>
          <w:sz w:val="24"/>
          <w:szCs w:val="24"/>
        </w:rPr>
        <w:t>ния,</w:t>
      </w:r>
      <w:r w:rsidRPr="00A17AAA">
        <w:rPr>
          <w:sz w:val="24"/>
          <w:szCs w:val="24"/>
        </w:rPr>
        <w:t xml:space="preserve"> оценочную лексику, реплики-клише речевого этикета. Основные</w:t>
      </w:r>
      <w:r w:rsidRPr="00A17AAA">
        <w:rPr>
          <w:sz w:val="24"/>
          <w:szCs w:val="24"/>
          <w:lang w:val="de-DE"/>
        </w:rPr>
        <w:t xml:space="preserve"> </w:t>
      </w:r>
      <w:r w:rsidRPr="00A17AAA">
        <w:rPr>
          <w:sz w:val="24"/>
          <w:szCs w:val="24"/>
        </w:rPr>
        <w:t>способы</w:t>
      </w:r>
      <w:r w:rsidRPr="00A17AAA">
        <w:rPr>
          <w:sz w:val="24"/>
          <w:szCs w:val="24"/>
          <w:lang w:val="de-DE"/>
        </w:rPr>
        <w:t xml:space="preserve"> </w:t>
      </w:r>
      <w:r w:rsidRPr="00A17AAA">
        <w:rPr>
          <w:sz w:val="24"/>
          <w:szCs w:val="24"/>
        </w:rPr>
        <w:t>словообразования</w:t>
      </w:r>
      <w:r w:rsidRPr="00A17AAA">
        <w:rPr>
          <w:sz w:val="24"/>
          <w:szCs w:val="24"/>
          <w:lang w:val="de-DE"/>
        </w:rPr>
        <w:t>:</w:t>
      </w:r>
    </w:p>
    <w:p w:rsidR="00574DC6" w:rsidRPr="00A17AAA" w:rsidRDefault="00574DC6" w:rsidP="00C44AC7">
      <w:pPr>
        <w:pStyle w:val="100"/>
        <w:shd w:val="clear" w:color="auto" w:fill="auto"/>
        <w:tabs>
          <w:tab w:val="left" w:pos="572"/>
        </w:tabs>
        <w:spacing w:line="240" w:lineRule="auto"/>
        <w:ind w:firstLine="709"/>
        <w:jc w:val="both"/>
        <w:rPr>
          <w:sz w:val="24"/>
          <w:szCs w:val="24"/>
          <w:lang w:val="de-DE"/>
        </w:rPr>
      </w:pPr>
      <w:r w:rsidRPr="00A17AAA">
        <w:rPr>
          <w:sz w:val="24"/>
          <w:szCs w:val="24"/>
        </w:rPr>
        <w:t>а</w:t>
      </w:r>
      <w:r w:rsidRPr="00A17AAA">
        <w:rPr>
          <w:sz w:val="24"/>
          <w:szCs w:val="24"/>
          <w:lang w:val="de-DE"/>
        </w:rPr>
        <w:t>)</w:t>
      </w:r>
      <w:r w:rsidRPr="00A17AAA">
        <w:rPr>
          <w:sz w:val="24"/>
          <w:szCs w:val="24"/>
          <w:lang w:val="de-DE"/>
        </w:rPr>
        <w:tab/>
      </w:r>
      <w:r w:rsidRPr="00A17AAA">
        <w:rPr>
          <w:rStyle w:val="7"/>
          <w:sz w:val="24"/>
          <w:szCs w:val="24"/>
        </w:rPr>
        <w:t>аффиксация</w:t>
      </w:r>
      <w:r w:rsidRPr="00A17AAA">
        <w:rPr>
          <w:rStyle w:val="7"/>
          <w:sz w:val="24"/>
          <w:szCs w:val="24"/>
          <w:lang w:val="de-DE"/>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существительных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-ung (die Losung, die Vereinigung); -keit (die Feindlichkeit); -heit (die Einheit); -schaft (die Gesellschaft); -um (das Datum); -or (der Doktor); -ik (die Mathematik); -e (die Liebe), -ler (der Wissenschaftler); -ie (die Biologie);</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прилагательных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-ig (wichtig); -lich (glücklich); -isch (typisch); -los (arbeitslos); -sam (langsam); -bar (wunderbar);</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существительных и прилагательных с префиксом </w:t>
      </w:r>
      <w:r w:rsidRPr="00A17AAA">
        <w:rPr>
          <w:rFonts w:ascii="Times New Roman" w:eastAsia="Times New Roman" w:hAnsi="Times New Roman" w:cs="Times New Roman"/>
          <w:sz w:val="24"/>
          <w:szCs w:val="24"/>
          <w:lang w:val="en-US"/>
        </w:rPr>
        <w:t>un</w:t>
      </w:r>
      <w:r w:rsidRPr="00A17AAA">
        <w:rPr>
          <w:rFonts w:ascii="Times New Roman" w:eastAsia="Times New Roman" w:hAnsi="Times New Roman" w:cs="Times New Roman"/>
          <w:sz w:val="24"/>
          <w:szCs w:val="24"/>
        </w:rPr>
        <w:t>-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Ungl</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en-US"/>
        </w:rPr>
        <w:t>ck</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ungl</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en-US"/>
        </w:rPr>
        <w:t>cklich</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существительных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глаголов</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префиксами</w:t>
      </w:r>
      <w:r w:rsidRPr="00A17AAA">
        <w:rPr>
          <w:rFonts w:ascii="Times New Roman" w:eastAsia="Times New Roman" w:hAnsi="Times New Roman" w:cs="Times New Roman"/>
          <w:sz w:val="24"/>
          <w:szCs w:val="24"/>
          <w:lang w:val="de-DE"/>
        </w:rPr>
        <w:t>: vor- (der Vorort, vorbereiten); mit- (die Mitantwortung, mitspielen);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глаголов с отделяемыми и неотделяемыми приставка</w:t>
      </w:r>
      <w:r w:rsidRPr="00A17AAA">
        <w:rPr>
          <w:rFonts w:ascii="Times New Roman" w:eastAsia="Times New Roman" w:hAnsi="Times New Roman" w:cs="Times New Roman"/>
          <w:sz w:val="24"/>
          <w:szCs w:val="24"/>
        </w:rPr>
        <w:softHyphen/>
        <w:t xml:space="preserve">ми и другими словами в функции приставок типа </w:t>
      </w:r>
      <w:r w:rsidRPr="00A17AAA">
        <w:rPr>
          <w:rFonts w:ascii="Times New Roman" w:eastAsia="Times New Roman" w:hAnsi="Times New Roman" w:cs="Times New Roman"/>
          <w:sz w:val="24"/>
          <w:szCs w:val="24"/>
          <w:lang w:val="en-US"/>
        </w:rPr>
        <w:t>erz</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hlen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wegwerfen</w:t>
      </w:r>
      <w:r w:rsidRPr="00A17AAA">
        <w:rPr>
          <w:rFonts w:ascii="Times New Roman" w:eastAsia="Times New Roman" w:hAnsi="Times New Roman" w:cs="Times New Roman"/>
          <w:sz w:val="24"/>
          <w:szCs w:val="24"/>
        </w:rPr>
        <w:t>;</w:t>
      </w:r>
    </w:p>
    <w:p w:rsidR="00574DC6" w:rsidRPr="00A17AAA" w:rsidRDefault="00574DC6" w:rsidP="00C44AC7">
      <w:pPr>
        <w:tabs>
          <w:tab w:val="left" w:pos="599"/>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w:t>
      </w: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u w:val="single"/>
        </w:rPr>
        <w:t>словосложение:</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существительное + существительное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Arbeitszimmer</w:t>
      </w:r>
      <w:r w:rsidRPr="00A17AAA">
        <w:rPr>
          <w:rFonts w:ascii="Times New Roman" w:eastAsia="Times New Roman" w:hAnsi="Times New Roman" w:cs="Times New Roman"/>
          <w:sz w:val="24"/>
          <w:szCs w:val="24"/>
        </w:rPr>
        <w:t>); прилагательное + прилагательное (</w:t>
      </w:r>
      <w:r w:rsidRPr="00A17AAA">
        <w:rPr>
          <w:rFonts w:ascii="Times New Roman" w:eastAsia="Times New Roman" w:hAnsi="Times New Roman" w:cs="Times New Roman"/>
          <w:sz w:val="24"/>
          <w:szCs w:val="24"/>
          <w:lang w:val="en-US"/>
        </w:rPr>
        <w:t>dunkelblau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hellblond</w:t>
      </w:r>
      <w:r w:rsidRPr="00A17AAA">
        <w:rPr>
          <w:rFonts w:ascii="Times New Roman" w:eastAsia="Times New Roman" w:hAnsi="Times New Roman" w:cs="Times New Roman"/>
          <w:sz w:val="24"/>
          <w:szCs w:val="24"/>
        </w:rPr>
        <w:t>); прилагательное + существительное (</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Fremdsprache</w:t>
      </w:r>
      <w:r w:rsidRPr="00A17AAA">
        <w:rPr>
          <w:rFonts w:ascii="Times New Roman" w:eastAsia="Times New Roman" w:hAnsi="Times New Roman" w:cs="Times New Roman"/>
          <w:sz w:val="24"/>
          <w:szCs w:val="24"/>
        </w:rPr>
        <w:t>); глагол + существительное (</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Schwimmhalle</w:t>
      </w:r>
      <w:r w:rsidRPr="00A17AAA">
        <w:rPr>
          <w:rFonts w:ascii="Times New Roman" w:eastAsia="Times New Roman" w:hAnsi="Times New Roman" w:cs="Times New Roman"/>
          <w:sz w:val="24"/>
          <w:szCs w:val="24"/>
        </w:rPr>
        <w:t>);</w:t>
      </w:r>
    </w:p>
    <w:p w:rsidR="00574DC6" w:rsidRPr="00A17AAA" w:rsidRDefault="00574DC6" w:rsidP="00C44AC7">
      <w:pPr>
        <w:tabs>
          <w:tab w:val="left" w:pos="599"/>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u w:val="single"/>
        </w:rPr>
        <w:t>конверсия</w:t>
      </w:r>
      <w:r w:rsidRPr="00A17AAA">
        <w:rPr>
          <w:rFonts w:ascii="Times New Roman" w:eastAsia="Times New Roman" w:hAnsi="Times New Roman" w:cs="Times New Roman"/>
          <w:sz w:val="24"/>
          <w:szCs w:val="24"/>
        </w:rPr>
        <w:t xml:space="preserve"> (переход одной части речи в другую): существительные от прилагательных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Blau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Alte</w:t>
      </w:r>
      <w:r w:rsidRPr="00A17AAA">
        <w:rPr>
          <w:rFonts w:ascii="Times New Roman" w:eastAsia="Times New Roman" w:hAnsi="Times New Roman" w:cs="Times New Roman"/>
          <w:sz w:val="24"/>
          <w:szCs w:val="24"/>
        </w:rPr>
        <w:t>); существительные от глаголов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Lernen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Lesen</w:t>
      </w:r>
      <w:r w:rsidRPr="00A17AAA">
        <w:rPr>
          <w:rFonts w:ascii="Times New Roman" w:eastAsia="Times New Roman" w:hAnsi="Times New Roman" w:cs="Times New Roman"/>
          <w:sz w:val="24"/>
          <w:szCs w:val="24"/>
        </w:rPr>
        <w:t>);</w:t>
      </w:r>
    </w:p>
    <w:p w:rsidR="00574DC6" w:rsidRPr="00A17AAA" w:rsidRDefault="00574DC6" w:rsidP="00C44AC7">
      <w:pPr>
        <w:tabs>
          <w:tab w:val="left" w:pos="577"/>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w:t>
      </w: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u w:val="single"/>
        </w:rPr>
        <w:t>интернационал</w:t>
      </w:r>
      <w:r w:rsidRPr="00A17AAA">
        <w:rPr>
          <w:rFonts w:ascii="Times New Roman" w:eastAsia="Times New Roman" w:hAnsi="Times New Roman" w:cs="Times New Roman"/>
          <w:sz w:val="24"/>
          <w:szCs w:val="24"/>
        </w:rPr>
        <w:t>ьны</w:t>
      </w:r>
      <w:r w:rsidRPr="00A17AAA">
        <w:rPr>
          <w:rFonts w:ascii="Times New Roman" w:eastAsia="Times New Roman" w:hAnsi="Times New Roman" w:cs="Times New Roman"/>
          <w:sz w:val="24"/>
          <w:szCs w:val="24"/>
          <w:u w:val="single"/>
        </w:rPr>
        <w:t>е слова</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Globus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Computer</w:t>
      </w:r>
      <w:r w:rsidRPr="00A17AAA">
        <w:rPr>
          <w:rFonts w:ascii="Times New Roman" w:eastAsia="Times New Roman" w:hAnsi="Times New Roman" w:cs="Times New Roman"/>
          <w:sz w:val="24"/>
          <w:szCs w:val="24"/>
        </w:rPr>
        <w:t xml:space="preserve">). </w:t>
      </w:r>
    </w:p>
    <w:p w:rsidR="00574DC6" w:rsidRPr="00A17AAA" w:rsidRDefault="00574DC6" w:rsidP="00C44AC7">
      <w:pPr>
        <w:tabs>
          <w:tab w:val="left" w:pos="577"/>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Грамматическая сторона речи</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w:t>
      </w:r>
      <w:r w:rsidRPr="00A17AAA">
        <w:rPr>
          <w:rFonts w:ascii="Times New Roman" w:eastAsia="Times New Roman" w:hAnsi="Times New Roman" w:cs="Times New Roman"/>
          <w:sz w:val="24"/>
          <w:szCs w:val="24"/>
        </w:rPr>
        <w:softHyphen/>
        <w:t>ческими явлениями.</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Нераспространённые и распространённые предложения. </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Безличные предложения (</w:t>
      </w:r>
      <w:r w:rsidRPr="00A17AAA">
        <w:rPr>
          <w:rFonts w:ascii="Times New Roman" w:eastAsia="Times New Roman" w:hAnsi="Times New Roman" w:cs="Times New Roman"/>
          <w:sz w:val="24"/>
          <w:szCs w:val="24"/>
          <w:lang w:val="en-US"/>
        </w:rPr>
        <w:t>Es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ist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warm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Es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ist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Sommer</w:t>
      </w:r>
      <w:r w:rsidRPr="00A17AAA">
        <w:rPr>
          <w:rFonts w:ascii="Times New Roman" w:eastAsia="Times New Roman" w:hAnsi="Times New Roman" w:cs="Times New Roman"/>
          <w:sz w:val="24"/>
          <w:szCs w:val="24"/>
        </w:rPr>
        <w:t xml:space="preserve">.) </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Предложения с глаголами </w:t>
      </w:r>
      <w:r w:rsidRPr="00A17AAA">
        <w:rPr>
          <w:rFonts w:ascii="Times New Roman" w:eastAsia="Times New Roman" w:hAnsi="Times New Roman" w:cs="Times New Roman"/>
          <w:sz w:val="24"/>
          <w:szCs w:val="24"/>
          <w:lang w:val="en-US"/>
        </w:rPr>
        <w:t>legen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stellen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hangen</w:t>
      </w:r>
      <w:r w:rsidRPr="00A17AAA">
        <w:rPr>
          <w:rFonts w:ascii="Times New Roman" w:eastAsia="Times New Roman" w:hAnsi="Times New Roman" w:cs="Times New Roman"/>
          <w:sz w:val="24"/>
          <w:szCs w:val="24"/>
        </w:rPr>
        <w:t>, требующи</w:t>
      </w:r>
      <w:r w:rsidRPr="00A17AAA">
        <w:rPr>
          <w:rFonts w:ascii="Times New Roman" w:eastAsia="Times New Roman" w:hAnsi="Times New Roman" w:cs="Times New Roman"/>
          <w:sz w:val="24"/>
          <w:szCs w:val="24"/>
        </w:rPr>
        <w:softHyphen/>
        <w:t xml:space="preserve">ми после себя дополнение в </w:t>
      </w:r>
      <w:r w:rsidRPr="00A17AAA">
        <w:rPr>
          <w:rFonts w:ascii="Times New Roman" w:eastAsia="Times New Roman" w:hAnsi="Times New Roman" w:cs="Times New Roman"/>
          <w:sz w:val="24"/>
          <w:szCs w:val="24"/>
          <w:lang w:val="en-US"/>
        </w:rPr>
        <w:t>Akkusativ</w:t>
      </w:r>
      <w:r w:rsidRPr="00A17AAA">
        <w:rPr>
          <w:rFonts w:ascii="Times New Roman" w:eastAsia="Times New Roman" w:hAnsi="Times New Roman" w:cs="Times New Roman"/>
          <w:sz w:val="24"/>
          <w:szCs w:val="24"/>
        </w:rPr>
        <w:t xml:space="preserve"> и обстоятельство места при ответе на вопрос </w:t>
      </w:r>
      <w:r w:rsidRPr="00A17AAA">
        <w:rPr>
          <w:rFonts w:ascii="Times New Roman" w:eastAsia="Times New Roman" w:hAnsi="Times New Roman" w:cs="Times New Roman"/>
          <w:sz w:val="24"/>
          <w:szCs w:val="24"/>
          <w:lang w:val="en-US"/>
        </w:rPr>
        <w:t>Wohin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(Ich hange das Bild an die Wand.)</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Предложения</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глаголами</w:t>
      </w:r>
      <w:r w:rsidRPr="00A17AAA">
        <w:rPr>
          <w:rFonts w:ascii="Times New Roman" w:eastAsia="Times New Roman" w:hAnsi="Times New Roman" w:cs="Times New Roman"/>
          <w:sz w:val="24"/>
          <w:szCs w:val="24"/>
          <w:lang w:val="de-DE"/>
        </w:rPr>
        <w:t xml:space="preserve"> beginnen, raten, vorhaben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др</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требующими</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после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себя</w:t>
      </w:r>
      <w:r w:rsidRPr="00A17AAA">
        <w:rPr>
          <w:rFonts w:ascii="Times New Roman" w:eastAsia="Times New Roman" w:hAnsi="Times New Roman" w:cs="Times New Roman"/>
          <w:sz w:val="24"/>
          <w:szCs w:val="24"/>
          <w:lang w:val="de-DE"/>
        </w:rPr>
        <w:t xml:space="preserve"> Infinitiv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zu. (Wir haben vor, aufs Land zu fahren.)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Побудительные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предложения</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типа</w:t>
      </w:r>
      <w:r w:rsidRPr="00A17AAA">
        <w:rPr>
          <w:rFonts w:ascii="Times New Roman" w:eastAsia="Times New Roman" w:hAnsi="Times New Roman" w:cs="Times New Roman"/>
          <w:sz w:val="24"/>
          <w:szCs w:val="24"/>
          <w:lang w:val="de-DE"/>
        </w:rPr>
        <w:t xml:space="preserve">: Lesen wir! </w:t>
      </w:r>
      <w:r w:rsidRPr="00A17AAA">
        <w:rPr>
          <w:rFonts w:ascii="Times New Roman" w:eastAsia="Times New Roman" w:hAnsi="Times New Roman" w:cs="Times New Roman"/>
          <w:sz w:val="24"/>
          <w:szCs w:val="24"/>
          <w:lang w:val="en-US"/>
        </w:rPr>
        <w:t>Wollen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wir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lesen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Все типы вопросительных предложений.</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Предложения с неопределённо-личным местоимением </w:t>
      </w:r>
      <w:r w:rsidRPr="00A17AAA">
        <w:rPr>
          <w:rFonts w:ascii="Times New Roman" w:eastAsia="Times New Roman" w:hAnsi="Times New Roman" w:cs="Times New Roman"/>
          <w:sz w:val="24"/>
          <w:szCs w:val="24"/>
          <w:lang w:val="en-US"/>
        </w:rPr>
        <w:t>man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(Man schmückt die Stadt vor Weihnachten.)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Предложения с инфинитивной группой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(Er lernt Deutsch, um deutsche Bücher zu lesen.)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Сложносочинённые предложения с союзами </w:t>
      </w:r>
      <w:r w:rsidRPr="00A17AAA">
        <w:rPr>
          <w:rFonts w:ascii="Times New Roman" w:eastAsia="Times New Roman" w:hAnsi="Times New Roman" w:cs="Times New Roman"/>
          <w:sz w:val="24"/>
          <w:szCs w:val="24"/>
          <w:lang w:val="en-US"/>
        </w:rPr>
        <w:t>denn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darum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deshalb</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(Ihm gefällt das Dorfleben, denn er kann hier viel Zeit in der frischen Luft verbringen.)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с союзами </w:t>
      </w:r>
      <w:r w:rsidRPr="00A17AAA">
        <w:rPr>
          <w:rFonts w:ascii="Times New Roman" w:eastAsia="Times New Roman" w:hAnsi="Times New Roman" w:cs="Times New Roman"/>
          <w:sz w:val="24"/>
          <w:szCs w:val="24"/>
          <w:lang w:val="en-US"/>
        </w:rPr>
        <w:t>dass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ob</w:t>
      </w:r>
      <w:r w:rsidRPr="00A17AAA">
        <w:rPr>
          <w:rFonts w:ascii="Times New Roman" w:eastAsia="Times New Roman" w:hAnsi="Times New Roman" w:cs="Times New Roman"/>
          <w:sz w:val="24"/>
          <w:szCs w:val="24"/>
        </w:rPr>
        <w:t xml:space="preserve"> и др. </w:t>
      </w:r>
      <w:r w:rsidRPr="00A17AAA">
        <w:rPr>
          <w:rFonts w:ascii="Times New Roman" w:eastAsia="Times New Roman" w:hAnsi="Times New Roman" w:cs="Times New Roman"/>
          <w:sz w:val="24"/>
          <w:szCs w:val="24"/>
          <w:lang w:val="de-DE"/>
        </w:rPr>
        <w:t>(Er sagt, dass er gut in Mathe ist.)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причины с союзами </w:t>
      </w:r>
      <w:r w:rsidRPr="00A17AAA">
        <w:rPr>
          <w:rFonts w:ascii="Times New Roman" w:eastAsia="Times New Roman" w:hAnsi="Times New Roman" w:cs="Times New Roman"/>
          <w:sz w:val="24"/>
          <w:szCs w:val="24"/>
          <w:lang w:val="en-US"/>
        </w:rPr>
        <w:t>weil</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(Er hat heute keine Zeit, weil er viele Hausaufgaben machen muss.)</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с условным союзом </w:t>
      </w:r>
      <w:r w:rsidRPr="00A17AAA">
        <w:rPr>
          <w:rFonts w:ascii="Times New Roman" w:eastAsia="Times New Roman" w:hAnsi="Times New Roman" w:cs="Times New Roman"/>
          <w:sz w:val="24"/>
          <w:szCs w:val="24"/>
          <w:lang w:val="en-US"/>
        </w:rPr>
        <w:t>wenn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(Wenn du Lust hast, komm zu mir zu Besuch.)</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lastRenderedPageBreak/>
        <w:t>Сложноподчинённые предложения с придаточными време</w:t>
      </w:r>
      <w:r w:rsidRPr="00A17AAA">
        <w:rPr>
          <w:rFonts w:ascii="Times New Roman" w:eastAsia="Times New Roman" w:hAnsi="Times New Roman" w:cs="Times New Roman"/>
          <w:sz w:val="24"/>
          <w:szCs w:val="24"/>
        </w:rPr>
        <w:softHyphen/>
        <w:t xml:space="preserve">ни с союзами </w:t>
      </w:r>
      <w:r w:rsidRPr="00A17AAA">
        <w:rPr>
          <w:rFonts w:ascii="Times New Roman" w:eastAsia="Times New Roman" w:hAnsi="Times New Roman" w:cs="Times New Roman"/>
          <w:sz w:val="24"/>
          <w:szCs w:val="24"/>
          <w:lang w:val="en-US"/>
        </w:rPr>
        <w:t>wenn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als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nach</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(Ich freue mich immer, wenn du mich besuchst. Als die Eltern von der Arbeit nach Hause kamen, erzählte ich ihnen über meinen Schultag. Nachdem wir mit dem Abendbrot fertig waren, sahen wir fern.)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Сложноподчинённые предложения с придаточными опре</w:t>
      </w:r>
      <w:r w:rsidRPr="00A17AAA">
        <w:rPr>
          <w:rFonts w:ascii="Times New Roman" w:eastAsia="Times New Roman" w:hAnsi="Times New Roman" w:cs="Times New Roman"/>
          <w:sz w:val="24"/>
          <w:szCs w:val="24"/>
        </w:rPr>
        <w:softHyphen/>
        <w:t xml:space="preserve">делительными (с относительными местоимениями </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dessen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(Schiller, die sich fur moderne Berufe interessieren, suchen nach Informationen im Internet.)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с придаточными цели с союзом </w:t>
      </w:r>
      <w:r w:rsidRPr="00A17AAA">
        <w:rPr>
          <w:rFonts w:ascii="Times New Roman" w:eastAsia="Times New Roman" w:hAnsi="Times New Roman" w:cs="Times New Roman"/>
          <w:sz w:val="24"/>
          <w:szCs w:val="24"/>
          <w:lang w:val="en-US"/>
        </w:rPr>
        <w:t>damit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(Der Lehrer zeigte uns einen Videofilm über Deutschland, damit wir mehr iiber das Land erfahren.)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Распознавание структуры предложения по формальным признакам: по наличию инфинитивных оборотов: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statt</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ohne</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Слабые и сильные глаголы со вспомогательным глаголом </w:t>
      </w:r>
      <w:r w:rsidRPr="00A17AAA">
        <w:rPr>
          <w:rFonts w:ascii="Times New Roman" w:eastAsia="Times New Roman" w:hAnsi="Times New Roman" w:cs="Times New Roman"/>
          <w:sz w:val="24"/>
          <w:szCs w:val="24"/>
          <w:lang w:val="en-US"/>
        </w:rPr>
        <w:t>haben</w:t>
      </w:r>
      <w:r w:rsidRPr="00A17AAA">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Сильные глаголы со вспомогательным глаго</w:t>
      </w:r>
      <w:r w:rsidRPr="00A17AAA">
        <w:rPr>
          <w:rFonts w:ascii="Times New Roman" w:eastAsia="Times New Roman" w:hAnsi="Times New Roman" w:cs="Times New Roman"/>
          <w:sz w:val="24"/>
          <w:szCs w:val="24"/>
        </w:rPr>
        <w:softHyphen/>
        <w:t xml:space="preserve">лом </w:t>
      </w:r>
      <w:r w:rsidRPr="00A17AAA">
        <w:rPr>
          <w:rFonts w:ascii="Times New Roman" w:eastAsia="Times New Roman" w:hAnsi="Times New Roman" w:cs="Times New Roman"/>
          <w:sz w:val="24"/>
          <w:szCs w:val="24"/>
          <w:lang w:val="en-US"/>
        </w:rPr>
        <w:t>sein</w:t>
      </w:r>
      <w:r w:rsidRPr="00A17AAA">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kommen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fahren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gehen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teritum</w:t>
      </w:r>
      <w:r w:rsidRPr="00A17AAA">
        <w:rPr>
          <w:rFonts w:ascii="Times New Roman" w:eastAsia="Times New Roman" w:hAnsi="Times New Roman" w:cs="Times New Roman"/>
          <w:sz w:val="24"/>
          <w:szCs w:val="24"/>
        </w:rPr>
        <w:t xml:space="preserve"> слабых и сильных глаголов, а также вспомога</w:t>
      </w:r>
      <w:r w:rsidRPr="00A17AAA">
        <w:rPr>
          <w:rFonts w:ascii="Times New Roman" w:eastAsia="Times New Roman" w:hAnsi="Times New Roman" w:cs="Times New Roman"/>
          <w:sz w:val="24"/>
          <w:szCs w:val="24"/>
        </w:rPr>
        <w:softHyphen/>
        <w:t>тельных и модальных глаголов.</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Глаголы с отделяемыми и неотделяемыми приставками в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sens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teritum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anfangen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beschreiben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Все временные формы в </w:t>
      </w:r>
      <w:r w:rsidRPr="00A17AAA">
        <w:rPr>
          <w:rFonts w:ascii="Times New Roman" w:eastAsia="Times New Roman" w:hAnsi="Times New Roman" w:cs="Times New Roman"/>
          <w:sz w:val="24"/>
          <w:szCs w:val="24"/>
          <w:lang w:val="en-US"/>
        </w:rPr>
        <w:t>Passiv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Местоименные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наречия</w:t>
      </w:r>
      <w:r w:rsidRPr="00A17AAA">
        <w:rPr>
          <w:rFonts w:ascii="Times New Roman" w:eastAsia="Times New Roman" w:hAnsi="Times New Roman" w:cs="Times New Roman"/>
          <w:sz w:val="24"/>
          <w:szCs w:val="24"/>
          <w:lang w:val="de-DE"/>
        </w:rPr>
        <w:t xml:space="preserve"> (worüber, darüber, womit, damit).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Возвратные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глаголы</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основных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временных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формах</w:t>
      </w:r>
      <w:r w:rsidRPr="00A17AAA">
        <w:rPr>
          <w:rFonts w:ascii="Times New Roman" w:eastAsia="Times New Roman" w:hAnsi="Times New Roman" w:cs="Times New Roman"/>
          <w:sz w:val="24"/>
          <w:szCs w:val="24"/>
          <w:lang w:val="de-DE"/>
        </w:rPr>
        <w:t xml:space="preserve"> Präsens, Perfekt, Präteritum (sich anziehen, sich waschen).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Распознавание и употребление в речи определённого, не</w:t>
      </w:r>
      <w:r w:rsidRPr="00A17AAA">
        <w:rPr>
          <w:rFonts w:ascii="Times New Roman" w:eastAsia="Times New Roman" w:hAnsi="Times New Roman" w:cs="Times New Roman"/>
          <w:sz w:val="24"/>
          <w:szCs w:val="24"/>
        </w:rPr>
        <w:softHyphen/>
        <w:t>определённого и нулевого артикля, склонения существитель</w:t>
      </w:r>
      <w:r w:rsidRPr="00A17AAA">
        <w:rPr>
          <w:rFonts w:ascii="Times New Roman" w:eastAsia="Times New Roman" w:hAnsi="Times New Roman" w:cs="Times New Roman"/>
          <w:sz w:val="24"/>
          <w:szCs w:val="24"/>
        </w:rPr>
        <w:softHyphen/>
        <w:t>ных нарицательных; склонения прилагательных и наречий; предлогов, имеющих двойное управление, предлогов, требу</w:t>
      </w:r>
      <w:r w:rsidRPr="00A17AAA">
        <w:rPr>
          <w:rFonts w:ascii="Times New Roman" w:eastAsia="Times New Roman" w:hAnsi="Times New Roman" w:cs="Times New Roman"/>
          <w:sz w:val="24"/>
          <w:szCs w:val="24"/>
        </w:rPr>
        <w:softHyphen/>
        <w:t xml:space="preserve">ющих </w:t>
      </w:r>
      <w:r w:rsidRPr="00A17AAA">
        <w:rPr>
          <w:rFonts w:ascii="Times New Roman" w:eastAsia="Times New Roman" w:hAnsi="Times New Roman" w:cs="Times New Roman"/>
          <w:sz w:val="24"/>
          <w:szCs w:val="24"/>
          <w:lang w:val="en-US"/>
        </w:rPr>
        <w:t>Dativ</w:t>
      </w:r>
      <w:r w:rsidRPr="00A17AAA">
        <w:rPr>
          <w:rFonts w:ascii="Times New Roman" w:eastAsia="Times New Roman" w:hAnsi="Times New Roman" w:cs="Times New Roman"/>
          <w:sz w:val="24"/>
          <w:szCs w:val="24"/>
        </w:rPr>
        <w:t xml:space="preserve">, предлогов, требующих </w:t>
      </w:r>
      <w:r w:rsidRPr="00A17AAA">
        <w:rPr>
          <w:rFonts w:ascii="Times New Roman" w:eastAsia="Times New Roman" w:hAnsi="Times New Roman" w:cs="Times New Roman"/>
          <w:sz w:val="24"/>
          <w:szCs w:val="24"/>
          <w:lang w:val="en-US"/>
        </w:rPr>
        <w:t>Akkusativ</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Местоимения: личные, притяжательные, неопределённые (</w:t>
      </w:r>
      <w:r w:rsidRPr="00A17AAA">
        <w:rPr>
          <w:rFonts w:ascii="Times New Roman" w:eastAsia="Times New Roman" w:hAnsi="Times New Roman" w:cs="Times New Roman"/>
          <w:sz w:val="24"/>
          <w:szCs w:val="24"/>
          <w:lang w:val="en-US"/>
        </w:rPr>
        <w:t>jemand</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niemand</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Омонимичные явления: предлоги и союзы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als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wenn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и употребление его в речи при согласова</w:t>
      </w:r>
      <w:r w:rsidRPr="00A17AAA">
        <w:rPr>
          <w:rFonts w:ascii="Times New Roman" w:eastAsia="Times New Roman" w:hAnsi="Times New Roman" w:cs="Times New Roman"/>
          <w:sz w:val="24"/>
          <w:szCs w:val="24"/>
        </w:rPr>
        <w:softHyphen/>
        <w:t>нии времён.</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Количественные числительные свыше 100 и порядковые числительные свыше 30.</w:t>
      </w:r>
    </w:p>
    <w:p w:rsidR="00574DC6" w:rsidRPr="00A17AAA" w:rsidRDefault="00574DC6" w:rsidP="00C44AC7">
      <w:pPr>
        <w:keepNext/>
        <w:keepLines/>
        <w:spacing w:after="0" w:line="240" w:lineRule="auto"/>
        <w:ind w:firstLine="709"/>
        <w:jc w:val="both"/>
        <w:outlineLvl w:val="0"/>
        <w:rPr>
          <w:rFonts w:ascii="Times New Roman" w:eastAsia="Times New Roman" w:hAnsi="Times New Roman" w:cs="Times New Roman"/>
          <w:sz w:val="24"/>
          <w:szCs w:val="24"/>
        </w:rPr>
      </w:pPr>
      <w:bookmarkStart w:id="95" w:name="bookmark0"/>
      <w:r w:rsidRPr="00A17AAA">
        <w:rPr>
          <w:rFonts w:ascii="Times New Roman" w:eastAsia="Times New Roman" w:hAnsi="Times New Roman" w:cs="Times New Roman"/>
          <w:b/>
          <w:bCs/>
          <w:sz w:val="24"/>
          <w:szCs w:val="24"/>
        </w:rPr>
        <w:t>Социокультурные знания и умения</w:t>
      </w:r>
      <w:bookmarkEnd w:id="95"/>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Учащиеся совершенствуют свои умения осуществлять меж</w:t>
      </w:r>
      <w:r w:rsidRPr="00A17AAA">
        <w:rPr>
          <w:rFonts w:ascii="Times New Roman" w:eastAsia="Times New Roman" w:hAnsi="Times New Roman" w:cs="Times New Roman"/>
          <w:sz w:val="24"/>
          <w:szCs w:val="24"/>
        </w:rPr>
        <w:softHyphen/>
        <w:t>личностное и межкультурное общение, используя знания о на</w:t>
      </w:r>
      <w:r w:rsidRPr="00A17AAA">
        <w:rPr>
          <w:rFonts w:ascii="Times New Roman" w:eastAsia="Times New Roman" w:hAnsi="Times New Roman" w:cs="Times New Roman"/>
          <w:sz w:val="24"/>
          <w:szCs w:val="24"/>
        </w:rPr>
        <w:softHyphen/>
        <w:t>ционально-культурных особенностях своей страны и страны/ сгран изучаемого языка, полученные на уроках иностранного языка и в процессе изучения других предметов (знания меж</w:t>
      </w:r>
      <w:r w:rsidRPr="00A17AAA">
        <w:rPr>
          <w:rFonts w:ascii="Times New Roman" w:eastAsia="Times New Roman" w:hAnsi="Times New Roman" w:cs="Times New Roman"/>
          <w:sz w:val="24"/>
          <w:szCs w:val="24"/>
        </w:rPr>
        <w:softHyphen/>
        <w:t>предметного характера).</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u w:val="single"/>
        </w:rPr>
        <w:t>Они овладевают знаниями:</w:t>
      </w:r>
    </w:p>
    <w:p w:rsidR="00574DC6" w:rsidRPr="00A17AAA" w:rsidRDefault="00574DC6" w:rsidP="00C44AC7">
      <w:pPr>
        <w:numPr>
          <w:ilvl w:val="0"/>
          <w:numId w:val="172"/>
        </w:numPr>
        <w:tabs>
          <w:tab w:val="left" w:pos="286"/>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значении немецкого языка в современном мире;</w:t>
      </w:r>
    </w:p>
    <w:p w:rsidR="00574DC6" w:rsidRPr="00A17AAA" w:rsidRDefault="00574DC6" w:rsidP="00C44AC7">
      <w:pPr>
        <w:numPr>
          <w:ilvl w:val="0"/>
          <w:numId w:val="172"/>
        </w:numPr>
        <w:tabs>
          <w:tab w:val="left" w:pos="283"/>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наиболее употребительной тематической фоновой лекси</w:t>
      </w:r>
      <w:r w:rsidRPr="00A17AAA">
        <w:rPr>
          <w:rFonts w:ascii="Times New Roman" w:eastAsia="Times New Roman" w:hAnsi="Times New Roman" w:cs="Times New Roman"/>
          <w:sz w:val="24"/>
          <w:szCs w:val="24"/>
        </w:rPr>
        <w:softHyphen/>
        <w:t>ке и реалиях при изучении учебных тем (традиции в пита</w:t>
      </w:r>
      <w:r w:rsidRPr="00A17AAA">
        <w:rPr>
          <w:rFonts w:ascii="Times New Roman" w:eastAsia="Times New Roman" w:hAnsi="Times New Roman" w:cs="Times New Roman"/>
          <w:sz w:val="24"/>
          <w:szCs w:val="24"/>
        </w:rPr>
        <w:softHyphen/>
        <w:t>нии, проведении выходных дней, основные национальные праздники, этикетные особенности (посещение гостей), сфера обслуживания);</w:t>
      </w:r>
    </w:p>
    <w:p w:rsidR="00574DC6" w:rsidRPr="00A17AAA" w:rsidRDefault="00574DC6" w:rsidP="00C44AC7">
      <w:pPr>
        <w:numPr>
          <w:ilvl w:val="0"/>
          <w:numId w:val="172"/>
        </w:numPr>
        <w:tabs>
          <w:tab w:val="left" w:pos="290"/>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социокультурном портрете стран, говорящих на изучае</w:t>
      </w:r>
      <w:r w:rsidRPr="00A17AAA">
        <w:rPr>
          <w:rFonts w:ascii="Times New Roman" w:eastAsia="Times New Roman" w:hAnsi="Times New Roman" w:cs="Times New Roman"/>
          <w:sz w:val="24"/>
          <w:szCs w:val="24"/>
        </w:rPr>
        <w:softHyphen/>
        <w:t>мом языке, и культурном наследии этих стран;</w:t>
      </w:r>
    </w:p>
    <w:p w:rsidR="00574DC6" w:rsidRPr="00A17AAA" w:rsidRDefault="00574DC6" w:rsidP="00C44AC7">
      <w:pPr>
        <w:numPr>
          <w:ilvl w:val="0"/>
          <w:numId w:val="172"/>
        </w:numPr>
        <w:tabs>
          <w:tab w:val="left" w:pos="286"/>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различиях в речевом этикете в ситуациях формального и неформального общения в рамках изучаемых предметов речи.</w:t>
      </w:r>
    </w:p>
    <w:p w:rsidR="00574DC6" w:rsidRPr="00A17AAA" w:rsidRDefault="00574DC6" w:rsidP="00C44AC7">
      <w:pPr>
        <w:tabs>
          <w:tab w:val="left" w:pos="993"/>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u w:val="single"/>
        </w:rPr>
        <w:t>Предусматривается также овладение умениями:</w:t>
      </w:r>
    </w:p>
    <w:p w:rsidR="00574DC6" w:rsidRPr="00A17AAA" w:rsidRDefault="00574DC6" w:rsidP="00C44AC7">
      <w:pPr>
        <w:numPr>
          <w:ilvl w:val="0"/>
          <w:numId w:val="172"/>
        </w:numPr>
        <w:tabs>
          <w:tab w:val="left" w:pos="286"/>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адекватного речевого и неречевого поведения в распро</w:t>
      </w:r>
      <w:r w:rsidRPr="00A17AAA">
        <w:rPr>
          <w:rFonts w:ascii="Times New Roman" w:eastAsia="Times New Roman" w:hAnsi="Times New Roman" w:cs="Times New Roman"/>
          <w:sz w:val="24"/>
          <w:szCs w:val="24"/>
        </w:rPr>
        <w:softHyphen/>
        <w:t>странённых ситуациях бытовой, учебно-трудовой, социо</w:t>
      </w:r>
      <w:r w:rsidRPr="00A17AAA">
        <w:rPr>
          <w:rFonts w:ascii="Times New Roman" w:eastAsia="Times New Roman" w:hAnsi="Times New Roman" w:cs="Times New Roman"/>
          <w:sz w:val="24"/>
          <w:szCs w:val="24"/>
        </w:rPr>
        <w:softHyphen/>
        <w:t>культурной / межкультурной сфер общения;</w:t>
      </w:r>
    </w:p>
    <w:p w:rsidR="00574DC6" w:rsidRPr="00A17AAA" w:rsidRDefault="00574DC6" w:rsidP="00C44AC7">
      <w:pPr>
        <w:numPr>
          <w:ilvl w:val="0"/>
          <w:numId w:val="172"/>
        </w:numPr>
        <w:tabs>
          <w:tab w:val="left" w:pos="297"/>
          <w:tab w:val="left" w:pos="993"/>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представления родной страны и культуры на иностранном языке;</w:t>
      </w:r>
    </w:p>
    <w:p w:rsidR="00574DC6" w:rsidRPr="00A17AAA" w:rsidRDefault="00574DC6" w:rsidP="00C44AC7">
      <w:pPr>
        <w:numPr>
          <w:ilvl w:val="0"/>
          <w:numId w:val="172"/>
        </w:numPr>
        <w:tabs>
          <w:tab w:val="left" w:pos="297"/>
          <w:tab w:val="left" w:pos="993"/>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оказания помощи зарубежным гостям в нашей стране в ситуациях повседневного общения.</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t>Освоение предмета «</w:t>
      </w:r>
      <w:r w:rsidR="00574DC6" w:rsidRPr="00A17AAA">
        <w:rPr>
          <w:rFonts w:ascii="Times New Roman" w:hAnsi="Times New Roman" w:cs="Times New Roman"/>
          <w:sz w:val="24"/>
          <w:szCs w:val="24"/>
        </w:rPr>
        <w:t>Немецкий</w:t>
      </w:r>
      <w:r w:rsidRPr="00A17AAA">
        <w:rPr>
          <w:rFonts w:ascii="Times New Roman" w:hAnsi="Times New Roman" w:cs="Times New Roman"/>
          <w:sz w:val="24"/>
          <w:szCs w:val="24"/>
        </w:rPr>
        <w:t xml:space="preserve"> язык» в основной школе предполагает применение  коммуникативного подхода в обучении.  </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t xml:space="preserve"> Учебный предмет «</w:t>
      </w:r>
      <w:r w:rsidR="00574DC6" w:rsidRPr="00A17AAA">
        <w:rPr>
          <w:rFonts w:ascii="Times New Roman" w:hAnsi="Times New Roman" w:cs="Times New Roman"/>
          <w:b/>
          <w:sz w:val="24"/>
          <w:szCs w:val="24"/>
        </w:rPr>
        <w:t>Немецкий</w:t>
      </w:r>
      <w:r w:rsidRPr="00A17AAA">
        <w:rPr>
          <w:rFonts w:ascii="Times New Roman" w:hAnsi="Times New Roman" w:cs="Times New Roman"/>
          <w:sz w:val="24"/>
          <w:szCs w:val="24"/>
        </w:rPr>
        <w:t xml:space="preserve"> </w:t>
      </w:r>
      <w:r w:rsidRPr="00A17AAA">
        <w:rPr>
          <w:rFonts w:ascii="Times New Roman" w:hAnsi="Times New Roman" w:cs="Times New Roman"/>
          <w:b/>
          <w:sz w:val="24"/>
          <w:szCs w:val="24"/>
        </w:rPr>
        <w:t>язык</w:t>
      </w:r>
      <w:r w:rsidRPr="00A17AAA">
        <w:rPr>
          <w:rFonts w:ascii="Times New Roman" w:hAnsi="Times New Roman" w:cs="Times New Roman"/>
          <w:sz w:val="24"/>
          <w:szCs w:val="24"/>
        </w:rPr>
        <w:t>»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lastRenderedPageBreak/>
        <w:t>Освоение учебного предмета «</w:t>
      </w:r>
      <w:r w:rsidR="000A610B" w:rsidRPr="00A17AAA">
        <w:rPr>
          <w:rFonts w:ascii="Times New Roman" w:hAnsi="Times New Roman" w:cs="Times New Roman"/>
          <w:sz w:val="24"/>
          <w:szCs w:val="24"/>
        </w:rPr>
        <w:t>Английский язык</w:t>
      </w:r>
      <w:r w:rsidRPr="00A17AAA">
        <w:rPr>
          <w:rFonts w:ascii="Times New Roman" w:hAnsi="Times New Roman" w:cs="Times New Roman"/>
          <w:sz w:val="24"/>
          <w:szCs w:val="24"/>
        </w:rPr>
        <w:t xml:space="preserve">» направлено на </w:t>
      </w:r>
      <w:r w:rsidRPr="00A17AAA">
        <w:rPr>
          <w:rFonts w:ascii="Times New Roman" w:hAnsi="Times New Roman" w:cs="Times New Roman"/>
          <w:sz w:val="24"/>
          <w:szCs w:val="24"/>
        </w:rPr>
        <w:tab/>
        <w:t xml:space="preserve">   достижение обучающимися допорогового уровня иноязычной коммуникативной компетенции, п</w:t>
      </w:r>
      <w:r w:rsidR="000A610B" w:rsidRPr="00A17AAA">
        <w:rPr>
          <w:rFonts w:ascii="Times New Roman" w:hAnsi="Times New Roman" w:cs="Times New Roman"/>
          <w:sz w:val="24"/>
          <w:szCs w:val="24"/>
        </w:rPr>
        <w:t>озволяющем общаться на английском</w:t>
      </w:r>
      <w:r w:rsidRPr="00A17AAA">
        <w:rPr>
          <w:rFonts w:ascii="Times New Roman" w:hAnsi="Times New Roman" w:cs="Times New Roman"/>
          <w:sz w:val="24"/>
          <w:szCs w:val="24"/>
        </w:rPr>
        <w:t xml:space="preserve"> языке в устной и письменной формах в пределах тематики и языкового материала основной школы как с</w:t>
      </w:r>
      <w:r w:rsidR="000A610B"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носителями </w:t>
      </w:r>
      <w:r w:rsidR="000A610B" w:rsidRPr="00A17AAA">
        <w:rPr>
          <w:rFonts w:ascii="Times New Roman" w:hAnsi="Times New Roman" w:cs="Times New Roman"/>
          <w:sz w:val="24"/>
          <w:szCs w:val="24"/>
        </w:rPr>
        <w:t>английского языка</w:t>
      </w:r>
      <w:r w:rsidRPr="00A17AAA">
        <w:rPr>
          <w:rFonts w:ascii="Times New Roman" w:hAnsi="Times New Roman" w:cs="Times New Roman"/>
          <w:sz w:val="24"/>
          <w:szCs w:val="24"/>
        </w:rPr>
        <w:t xml:space="preserve">, так и с представителями других стран, которые используют </w:t>
      </w:r>
      <w:r w:rsidR="000A610B" w:rsidRPr="00A17AAA">
        <w:rPr>
          <w:rFonts w:ascii="Times New Roman" w:hAnsi="Times New Roman" w:cs="Times New Roman"/>
          <w:sz w:val="24"/>
          <w:szCs w:val="24"/>
        </w:rPr>
        <w:t xml:space="preserve">английский язык </w:t>
      </w:r>
      <w:r w:rsidRPr="00A17AAA">
        <w:rPr>
          <w:rFonts w:ascii="Times New Roman" w:hAnsi="Times New Roman" w:cs="Times New Roman"/>
          <w:sz w:val="24"/>
          <w:szCs w:val="24"/>
        </w:rPr>
        <w:t xml:space="preserve">как средство межличностного и межкультурного общения.  </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t>Изучение предмета «</w:t>
      </w:r>
      <w:r w:rsidR="00574DC6" w:rsidRPr="00A17AAA">
        <w:rPr>
          <w:rFonts w:ascii="Times New Roman" w:hAnsi="Times New Roman" w:cs="Times New Roman"/>
          <w:sz w:val="24"/>
          <w:szCs w:val="24"/>
        </w:rPr>
        <w:t>Немецкий</w:t>
      </w:r>
      <w:r w:rsidR="000A610B" w:rsidRPr="00A17AAA">
        <w:rPr>
          <w:rFonts w:ascii="Times New Roman" w:hAnsi="Times New Roman" w:cs="Times New Roman"/>
          <w:sz w:val="24"/>
          <w:szCs w:val="24"/>
        </w:rPr>
        <w:t xml:space="preserve"> язык</w:t>
      </w:r>
      <w:r w:rsidRPr="00A17AAA">
        <w:rPr>
          <w:rFonts w:ascii="Times New Roman" w:hAnsi="Times New Roman" w:cs="Times New Roman"/>
          <w:sz w:val="24"/>
          <w:szCs w:val="24"/>
        </w:rPr>
        <w:t>»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77F35" w:rsidRPr="00A17AAA" w:rsidRDefault="00B77F35" w:rsidP="00C44AC7">
      <w:pPr>
        <w:spacing w:after="0" w:line="240" w:lineRule="auto"/>
        <w:jc w:val="both"/>
        <w:rPr>
          <w:rFonts w:ascii="Times New Roman" w:eastAsia="Times New Roman" w:hAnsi="Times New Roman" w:cs="Times New Roman"/>
          <w:sz w:val="24"/>
          <w:szCs w:val="24"/>
        </w:rPr>
      </w:pPr>
      <w:bookmarkStart w:id="96" w:name="_Toc409691705"/>
      <w:bookmarkStart w:id="97" w:name="_Toc410654031"/>
      <w:r w:rsidRPr="00B77F35">
        <w:rPr>
          <w:rFonts w:ascii="Times New Roman" w:eastAsia="Times New Roman" w:hAnsi="Times New Roman" w:cs="Times New Roman"/>
          <w:b/>
          <w:color w:val="000000"/>
          <w:sz w:val="24"/>
          <w:szCs w:val="24"/>
        </w:rPr>
        <w:t>2.2.2.6.</w:t>
      </w:r>
      <w:r w:rsidRPr="00B77F35">
        <w:rPr>
          <w:rFonts w:ascii="Times New Roman" w:eastAsia="Times New Roman" w:hAnsi="Times New Roman" w:cs="Times New Roman"/>
          <w:b/>
          <w:bCs/>
          <w:sz w:val="24"/>
          <w:szCs w:val="24"/>
        </w:rPr>
        <w:t xml:space="preserve"> Второй иностранный язык (английский)</w:t>
      </w:r>
    </w:p>
    <w:p w:rsidR="00B77F35" w:rsidRPr="00A17AAA" w:rsidRDefault="00B77F35" w:rsidP="00C44AC7">
      <w:pPr>
        <w:pStyle w:val="af2"/>
        <w:spacing w:before="0" w:beforeAutospacing="0" w:after="0" w:afterAutospacing="0"/>
        <w:ind w:firstLine="708"/>
        <w:contextualSpacing/>
        <w:jc w:val="both"/>
      </w:pPr>
      <w:r w:rsidRPr="00A17AAA">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77F35" w:rsidRPr="00A17AAA" w:rsidRDefault="00B77F35" w:rsidP="00C44AC7">
      <w:pPr>
        <w:pStyle w:val="af2"/>
        <w:spacing w:before="0" w:beforeAutospacing="0" w:after="0" w:afterAutospacing="0"/>
        <w:ind w:firstLine="708"/>
        <w:contextualSpacing/>
        <w:jc w:val="both"/>
        <w:rPr>
          <w:rStyle w:val="dash041e005f0431005f044b005f0447005f043d005f044b005f0439005f005fchar1char1"/>
        </w:rPr>
      </w:pPr>
      <w:r w:rsidRPr="00A17AAA">
        <w:t xml:space="preserve"> Учебный предмет «Иностранный язык (второй)»</w:t>
      </w:r>
      <w:r w:rsidRPr="00A17AAA">
        <w:rPr>
          <w:rStyle w:val="dash041e005f0431005f044b005f0447005f043d005f044b005f0439005f005fchar1char1"/>
        </w:rPr>
        <w:t xml:space="preserve"> обеспечивает формирование и развитие </w:t>
      </w:r>
      <w:r w:rsidRPr="00A17AAA">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77F35" w:rsidRPr="00A17AAA" w:rsidRDefault="00B77F35" w:rsidP="00C44AC7">
      <w:pPr>
        <w:pStyle w:val="af2"/>
        <w:spacing w:before="0" w:beforeAutospacing="0" w:after="0" w:afterAutospacing="0"/>
        <w:ind w:firstLine="708"/>
        <w:contextualSpacing/>
        <w:jc w:val="both"/>
      </w:pPr>
      <w:r w:rsidRPr="00A17AAA">
        <w:rPr>
          <w:rStyle w:val="dash041e005f0431005f044b005f0447005f043d005f044b005f0439005f005fchar1char1"/>
        </w:rPr>
        <w:t xml:space="preserve">Освоение учебного предмета «Иностранный язык (второй)» направлено на </w:t>
      </w:r>
      <w:r w:rsidRPr="00A17AAA">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77F35" w:rsidRPr="00A17AAA" w:rsidRDefault="00B77F35" w:rsidP="00C44AC7">
      <w:pPr>
        <w:spacing w:after="0" w:line="240" w:lineRule="auto"/>
        <w:ind w:firstLine="709"/>
        <w:contextualSpacing/>
        <w:jc w:val="both"/>
        <w:rPr>
          <w:rFonts w:ascii="Times New Roman" w:eastAsia="Times New Roman" w:hAnsi="Times New Roman" w:cs="Times New Roman"/>
          <w:sz w:val="24"/>
          <w:szCs w:val="24"/>
        </w:rPr>
      </w:pPr>
      <w:r w:rsidRPr="00A17AAA">
        <w:rPr>
          <w:rFonts w:ascii="Times New Roman"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77F35" w:rsidRPr="00A17AAA" w:rsidRDefault="00B77F35" w:rsidP="00C44AC7">
      <w:pPr>
        <w:spacing w:after="0" w:line="240" w:lineRule="auto"/>
        <w:ind w:firstLine="709"/>
        <w:jc w:val="both"/>
        <w:rPr>
          <w:rFonts w:ascii="Times New Roman" w:hAnsi="Times New Roman" w:cs="Times New Roman"/>
          <w:b/>
          <w:sz w:val="24"/>
          <w:szCs w:val="24"/>
        </w:rPr>
      </w:pP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Предметное содержание речи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 xml:space="preserve">Моя семья. </w:t>
      </w:r>
      <w:r w:rsidRPr="00A17AAA">
        <w:rPr>
          <w:rFonts w:ascii="Times New Roman" w:hAnsi="Times New Roman" w:cs="Times New Roman"/>
          <w:sz w:val="24"/>
          <w:szCs w:val="24"/>
        </w:rPr>
        <w:t xml:space="preserve">Взаимоотношения в семье. Конфликтные ситуации и способы их решения.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 xml:space="preserve">Мои друзья. </w:t>
      </w:r>
      <w:r w:rsidRPr="00A17AAA">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Свободное время.</w:t>
      </w:r>
      <w:r w:rsidRPr="00A17AAA">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Здоровый образ жизни.</w:t>
      </w:r>
      <w:r w:rsidRPr="00A17AAA">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B77F35" w:rsidRPr="00A17AAA" w:rsidRDefault="00B77F35" w:rsidP="00C44AC7">
      <w:pPr>
        <w:spacing w:after="0" w:line="240" w:lineRule="auto"/>
        <w:ind w:firstLine="709"/>
        <w:jc w:val="both"/>
        <w:rPr>
          <w:rFonts w:ascii="Times New Roman" w:hAnsi="Times New Roman" w:cs="Times New Roman"/>
          <w:b/>
          <w:i/>
          <w:strike/>
          <w:sz w:val="24"/>
          <w:szCs w:val="24"/>
        </w:rPr>
      </w:pPr>
      <w:r w:rsidRPr="00A17AAA">
        <w:rPr>
          <w:rFonts w:ascii="Times New Roman" w:hAnsi="Times New Roman" w:cs="Times New Roman"/>
          <w:b/>
          <w:sz w:val="24"/>
          <w:szCs w:val="24"/>
        </w:rPr>
        <w:t xml:space="preserve">Спорт. </w:t>
      </w:r>
      <w:r w:rsidRPr="00A17AAA">
        <w:rPr>
          <w:rFonts w:ascii="Times New Roman" w:hAnsi="Times New Roman" w:cs="Times New Roman"/>
          <w:sz w:val="24"/>
          <w:szCs w:val="24"/>
        </w:rPr>
        <w:t>Виды спорта. Спортивные игры. Спортивные соревнования.</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Школа.</w:t>
      </w:r>
      <w:r w:rsidRPr="00A17AAA">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A17AAA">
        <w:rPr>
          <w:rFonts w:ascii="Times New Roman" w:hAnsi="Times New Roman" w:cs="Times New Roman"/>
          <w:i/>
          <w:sz w:val="24"/>
          <w:szCs w:val="24"/>
        </w:rPr>
        <w:t xml:space="preserve">. </w:t>
      </w:r>
      <w:r w:rsidRPr="00A17AAA">
        <w:rPr>
          <w:rFonts w:ascii="Times New Roman" w:hAnsi="Times New Roman" w:cs="Times New Roman"/>
          <w:sz w:val="24"/>
          <w:szCs w:val="24"/>
        </w:rPr>
        <w:t>Каникулы. Переписка с зарубежными сверстниками.</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Выбор профессии.</w:t>
      </w:r>
      <w:r w:rsidRPr="00A17AAA">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 xml:space="preserve">Путешествия. </w:t>
      </w:r>
      <w:r w:rsidRPr="00A17AAA">
        <w:rPr>
          <w:rFonts w:ascii="Times New Roman" w:hAnsi="Times New Roman" w:cs="Times New Roman"/>
          <w:sz w:val="24"/>
          <w:szCs w:val="24"/>
        </w:rPr>
        <w:t>Путешествия по России и странам изучаемого языка. Транспорт.</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Окружающий мир</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Средства массовой информации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Страны изучаемого языка и родная страна</w:t>
      </w:r>
    </w:p>
    <w:p w:rsidR="00B77F35" w:rsidRPr="00A17AAA" w:rsidRDefault="00B77F35" w:rsidP="00C44AC7">
      <w:pPr>
        <w:autoSpaceDE w:val="0"/>
        <w:autoSpaceDN w:val="0"/>
        <w:adjustRightInd w:val="0"/>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77F35" w:rsidRPr="00A17AAA" w:rsidRDefault="00B77F35" w:rsidP="00C44AC7">
      <w:pPr>
        <w:autoSpaceDE w:val="0"/>
        <w:autoSpaceDN w:val="0"/>
        <w:adjustRightInd w:val="0"/>
        <w:spacing w:after="0" w:line="240" w:lineRule="auto"/>
        <w:ind w:firstLine="709"/>
        <w:jc w:val="both"/>
        <w:rPr>
          <w:rFonts w:ascii="Times New Roman" w:hAnsi="Times New Roman" w:cs="Times New Roman"/>
          <w:b/>
          <w:bCs/>
          <w:sz w:val="24"/>
          <w:szCs w:val="24"/>
        </w:rPr>
      </w:pPr>
      <w:r w:rsidRPr="00A17AAA">
        <w:rPr>
          <w:rFonts w:ascii="Times New Roman" w:hAnsi="Times New Roman" w:cs="Times New Roman"/>
          <w:b/>
          <w:bCs/>
          <w:sz w:val="24"/>
          <w:szCs w:val="24"/>
        </w:rPr>
        <w:lastRenderedPageBreak/>
        <w:t xml:space="preserve">Коммуникативные умения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Говорение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Диалогическая речь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Монологическая речь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77F35" w:rsidRPr="00A17AAA" w:rsidRDefault="00B77F35" w:rsidP="00C44AC7">
      <w:pPr>
        <w:spacing w:after="0" w:line="240" w:lineRule="auto"/>
        <w:ind w:firstLine="709"/>
        <w:contextualSpacing/>
        <w:jc w:val="both"/>
        <w:rPr>
          <w:rFonts w:ascii="Times New Roman" w:hAnsi="Times New Roman" w:cs="Times New Roman"/>
          <w:b/>
          <w:sz w:val="24"/>
          <w:szCs w:val="24"/>
        </w:rPr>
      </w:pPr>
      <w:r w:rsidRPr="00A17AAA">
        <w:rPr>
          <w:rFonts w:ascii="Times New Roman" w:hAnsi="Times New Roman" w:cs="Times New Roman"/>
          <w:b/>
          <w:sz w:val="24"/>
          <w:szCs w:val="24"/>
        </w:rPr>
        <w:t>Аудирование</w:t>
      </w:r>
    </w:p>
    <w:p w:rsidR="00B77F35" w:rsidRPr="00A17AAA" w:rsidRDefault="00B77F35" w:rsidP="00C44AC7">
      <w:pPr>
        <w:spacing w:after="0" w:line="240" w:lineRule="auto"/>
        <w:ind w:firstLine="709"/>
        <w:contextualSpacing/>
        <w:jc w:val="both"/>
        <w:rPr>
          <w:rFonts w:ascii="Times New Roman" w:hAnsi="Times New Roman" w:cs="Times New Roman"/>
          <w:sz w:val="24"/>
          <w:szCs w:val="24"/>
        </w:rPr>
      </w:pPr>
      <w:r w:rsidRPr="00A17AAA">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rPr>
        <w:t xml:space="preserve">Жанры текстов: прагматические, </w:t>
      </w:r>
      <w:r w:rsidRPr="00A17AAA">
        <w:rPr>
          <w:rFonts w:ascii="Times New Roman" w:hAnsi="Times New Roman" w:cs="Times New Roman"/>
          <w:sz w:val="24"/>
          <w:szCs w:val="24"/>
          <w:lang w:bidi="en-US"/>
        </w:rPr>
        <w:t>информационные, научно-популярные.</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Чтение</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Независимо от вида чтения возможно использование двуязычного словаря.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Письменная речь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развитие письменной речи, а именно умений:</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Языковые средства и навыки оперирования ими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Орфография и пунктуация</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Правильное написание </w:t>
      </w:r>
      <w:r w:rsidRPr="00A17AAA">
        <w:rPr>
          <w:rFonts w:ascii="Times New Roman" w:hAnsi="Times New Roman" w:cs="Times New Roman"/>
          <w:sz w:val="24"/>
          <w:szCs w:val="24"/>
        </w:rPr>
        <w:t xml:space="preserve">всех букв алфавита, основных буквосочетаний, </w:t>
      </w:r>
      <w:r w:rsidRPr="00A17AAA">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Фонетическая сторона речи.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Лексическая сторона речи</w:t>
      </w:r>
    </w:p>
    <w:p w:rsidR="00B77F35" w:rsidRPr="00A17AAA" w:rsidRDefault="00B77F35" w:rsidP="00C44AC7">
      <w:pPr>
        <w:spacing w:after="0" w:line="240" w:lineRule="auto"/>
        <w:ind w:firstLine="709"/>
        <w:jc w:val="both"/>
        <w:rPr>
          <w:rFonts w:ascii="Times New Roman" w:hAnsi="Times New Roman" w:cs="Times New Roman"/>
          <w:strike/>
          <w:sz w:val="24"/>
          <w:szCs w:val="24"/>
        </w:rPr>
      </w:pPr>
      <w:r w:rsidRPr="00A17AAA">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Грамматическая сторона речи</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Социокультурные знания и умения.</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знаниями о значении родного и иностранного языков в современном мире;</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lastRenderedPageBreak/>
        <w:t>сведениями о социокультурном портрете стран, говорящих на иностранном языке, их символике и культурном наследии;</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знаниями о реалиях страны/стран изучаемого языка: традициях (в пита</w:t>
      </w:r>
      <w:r w:rsidRPr="00A17AAA">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77F35" w:rsidRPr="00A17AAA" w:rsidRDefault="00B77F35" w:rsidP="00C44AC7">
      <w:pPr>
        <w:spacing w:after="0" w:line="240" w:lineRule="auto"/>
        <w:ind w:firstLine="709"/>
        <w:contextualSpacing/>
        <w:jc w:val="both"/>
        <w:rPr>
          <w:rFonts w:ascii="Times New Roman" w:hAnsi="Times New Roman" w:cs="Times New Roman"/>
          <w:sz w:val="24"/>
          <w:szCs w:val="24"/>
        </w:rPr>
      </w:pPr>
      <w:r w:rsidRPr="00A17AAA">
        <w:rPr>
          <w:rFonts w:ascii="Times New Roman" w:hAnsi="Times New Roman" w:cs="Times New Roman"/>
          <w:b/>
          <w:sz w:val="24"/>
          <w:szCs w:val="24"/>
        </w:rPr>
        <w:t>Компенсаторные умения</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Совершенствование умений:</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переспрашивать, просить повторить, уточняя значение незнакомых слов;</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B77F35" w:rsidRPr="00A17AAA" w:rsidRDefault="00B77F35" w:rsidP="00C44AC7">
      <w:pPr>
        <w:numPr>
          <w:ilvl w:val="0"/>
          <w:numId w:val="179"/>
        </w:numPr>
        <w:tabs>
          <w:tab w:val="left" w:pos="993"/>
        </w:tabs>
        <w:spacing w:after="0" w:line="240" w:lineRule="auto"/>
        <w:ind w:left="0" w:firstLine="709"/>
        <w:contextualSpacing/>
        <w:jc w:val="both"/>
        <w:rPr>
          <w:rFonts w:ascii="Times New Roman" w:hAnsi="Times New Roman" w:cs="Times New Roman"/>
          <w:sz w:val="24"/>
          <w:szCs w:val="24"/>
        </w:rPr>
      </w:pPr>
      <w:r w:rsidRPr="00A17AAA">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Общеучебные умения и универсальные способы деятельности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совершенствование умений:</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самостоятельно работать в классе и дома.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Специальные учебные умения</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совершенствование умений:</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находить ключевые слова и социокультурные реалии в работе над текстом;</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семантизировать слова на основе языковой догадки;</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осуществлять словообразовательный анализ;</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участвовать в проектной деятельности меж- и метапредметного характера.</w:t>
      </w:r>
    </w:p>
    <w:p w:rsidR="00FE794F" w:rsidRPr="00A17AAA" w:rsidRDefault="00FE794F" w:rsidP="00C44AC7">
      <w:pPr>
        <w:spacing w:after="0" w:line="240" w:lineRule="auto"/>
        <w:jc w:val="both"/>
        <w:rPr>
          <w:rFonts w:ascii="Times New Roman" w:hAnsi="Times New Roman" w:cs="Times New Roman"/>
          <w:sz w:val="24"/>
          <w:szCs w:val="24"/>
        </w:rPr>
      </w:pPr>
    </w:p>
    <w:p w:rsidR="00224A89" w:rsidRDefault="00224A89" w:rsidP="00C44AC7">
      <w:pPr>
        <w:spacing w:after="0" w:line="240" w:lineRule="auto"/>
        <w:jc w:val="both"/>
        <w:rPr>
          <w:rFonts w:ascii="Times New Roman" w:eastAsia="Times New Roman" w:hAnsi="Times New Roman" w:cs="Times New Roman"/>
          <w:b/>
          <w:bCs/>
          <w:sz w:val="24"/>
          <w:szCs w:val="24"/>
        </w:rPr>
      </w:pPr>
      <w:bookmarkStart w:id="98" w:name="_Toc409691706"/>
      <w:bookmarkStart w:id="99" w:name="_Toc410654032"/>
      <w:bookmarkStart w:id="100" w:name="_Toc414553230"/>
      <w:bookmarkEnd w:id="96"/>
      <w:bookmarkEnd w:id="97"/>
    </w:p>
    <w:p w:rsidR="00224A89" w:rsidRDefault="00224A89" w:rsidP="00C44AC7">
      <w:pPr>
        <w:spacing w:after="0" w:line="240" w:lineRule="auto"/>
        <w:jc w:val="both"/>
        <w:rPr>
          <w:rFonts w:ascii="Times New Roman" w:eastAsia="Times New Roman" w:hAnsi="Times New Roman" w:cs="Times New Roman"/>
          <w:b/>
          <w:bCs/>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lastRenderedPageBreak/>
        <w:t>2.2.2.7. История России. Всеобщая история</w:t>
      </w:r>
    </w:p>
    <w:p w:rsidR="00224A89" w:rsidRDefault="00224A89"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История России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и средневековая Русь</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w:t>
      </w:r>
      <w:r w:rsidR="00B77F35">
        <w:rPr>
          <w:rFonts w:ascii="Times New Roman" w:eastAsia="Times New Roman" w:hAnsi="Times New Roman" w:cs="Times New Roman"/>
          <w:sz w:val="24"/>
          <w:szCs w:val="24"/>
        </w:rPr>
        <w:t>сточники по российской истории.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Русь в VIII - первой половине XII в. Восточные славяне: расселение, занятия, быт, верования, общественное устройство. Взаимоотношения с сосе</w:t>
      </w:r>
      <w:r w:rsidR="00B77F35">
        <w:rPr>
          <w:rFonts w:ascii="Times New Roman" w:eastAsia="Times New Roman" w:hAnsi="Times New Roman" w:cs="Times New Roman"/>
          <w:sz w:val="24"/>
          <w:szCs w:val="24"/>
        </w:rPr>
        <w:t>дними народами и государствами.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w:t>
      </w:r>
      <w:r w:rsidR="00B77F35">
        <w:rPr>
          <w:rFonts w:ascii="Times New Roman" w:eastAsia="Times New Roman" w:hAnsi="Times New Roman" w:cs="Times New Roman"/>
          <w:sz w:val="24"/>
          <w:szCs w:val="24"/>
        </w:rPr>
        <w:t>маха. Древняя Русь и её соседи.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w:t>
      </w:r>
      <w:r w:rsidR="00B77F35">
        <w:rPr>
          <w:rFonts w:ascii="Times New Roman" w:eastAsia="Times New Roman" w:hAnsi="Times New Roman" w:cs="Times New Roman"/>
          <w:sz w:val="24"/>
          <w:szCs w:val="24"/>
        </w:rPr>
        <w:t>з жизни разных слоёв населения.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w:t>
      </w:r>
      <w:r w:rsidR="00B77F35">
        <w:rPr>
          <w:rFonts w:ascii="Times New Roman" w:eastAsia="Times New Roman" w:hAnsi="Times New Roman" w:cs="Times New Roman"/>
          <w:sz w:val="24"/>
          <w:szCs w:val="24"/>
        </w:rPr>
        <w:t>х земель в памятниках культуры.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соседями. Борьба Руси против экспансии</w:t>
      </w:r>
      <w:r w:rsidR="00B77F35">
        <w:rPr>
          <w:rFonts w:ascii="Times New Roman" w:eastAsia="Times New Roman" w:hAnsi="Times New Roman" w:cs="Times New Roman"/>
          <w:sz w:val="24"/>
          <w:szCs w:val="24"/>
        </w:rPr>
        <w:t xml:space="preserve"> с Запада. Александр Ярославич.</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Невская битва. Ледовое побоище.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и Золотая Орда. Зависимость русских земель от Орды и её последствия. Борьба населения русских земель</w:t>
      </w:r>
      <w:r w:rsidR="00B77F35">
        <w:rPr>
          <w:rFonts w:ascii="Times New Roman" w:eastAsia="Times New Roman" w:hAnsi="Times New Roman" w:cs="Times New Roman"/>
          <w:sz w:val="24"/>
          <w:szCs w:val="24"/>
        </w:rPr>
        <w:t xml:space="preserve"> против ордынского владычества.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и Литва. Русские земли в составе Великого княжества Литовского. Культура Руси в 30-е гг. XII-XIII в. Лето</w:t>
      </w:r>
      <w:r w:rsidR="00B77F35">
        <w:rPr>
          <w:rFonts w:ascii="Times New Roman" w:eastAsia="Times New Roman" w:hAnsi="Times New Roman" w:cs="Times New Roman"/>
          <w:sz w:val="24"/>
          <w:szCs w:val="24"/>
        </w:rPr>
        <w:t>писание. Каменное строительство</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(храмы, города-крепости) в русских землях. Развитие местных художественных школ и складывание общерусского художественного стиля.</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w:t>
      </w:r>
      <w:r w:rsidR="00B77F35">
        <w:rPr>
          <w:rFonts w:ascii="Times New Roman" w:eastAsia="Times New Roman" w:hAnsi="Times New Roman" w:cs="Times New Roman"/>
          <w:sz w:val="24"/>
          <w:szCs w:val="24"/>
        </w:rPr>
        <w:t>Куликовская битва, её значение.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w:t>
      </w:r>
      <w:r w:rsidR="00B77F35">
        <w:rPr>
          <w:rFonts w:ascii="Times New Roman" w:eastAsia="Times New Roman" w:hAnsi="Times New Roman" w:cs="Times New Roman"/>
          <w:sz w:val="24"/>
          <w:szCs w:val="24"/>
        </w:rPr>
        <w:t>ской и белорусской народностей.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w:t>
      </w:r>
      <w:r w:rsidR="00B77F35">
        <w:rPr>
          <w:rFonts w:ascii="Times New Roman" w:eastAsia="Times New Roman" w:hAnsi="Times New Roman" w:cs="Times New Roman"/>
          <w:sz w:val="24"/>
          <w:szCs w:val="24"/>
        </w:rPr>
        <w:t>ик 1497 г.</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w:t>
      </w:r>
      <w:r w:rsidR="00B77F35">
        <w:rPr>
          <w:rFonts w:ascii="Times New Roman" w:eastAsia="Times New Roman" w:hAnsi="Times New Roman" w:cs="Times New Roman"/>
          <w:sz w:val="24"/>
          <w:szCs w:val="24"/>
        </w:rPr>
        <w:t>дально-крепостнической системы.</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w:t>
      </w:r>
      <w:r w:rsidR="00B77F35">
        <w:rPr>
          <w:rFonts w:ascii="Times New Roman" w:eastAsia="Times New Roman" w:hAnsi="Times New Roman" w:cs="Times New Roman"/>
          <w:sz w:val="24"/>
          <w:szCs w:val="24"/>
        </w:rPr>
        <w:t>яжатели. «Москва — Третий Рим».</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w:t>
      </w:r>
      <w:r w:rsidR="00B77F35">
        <w:rPr>
          <w:rFonts w:ascii="Times New Roman" w:eastAsia="Times New Roman" w:hAnsi="Times New Roman" w:cs="Times New Roman"/>
          <w:sz w:val="24"/>
          <w:szCs w:val="24"/>
        </w:rPr>
        <w:t>иконописи (Ф. Грек, А. Рублёв).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w:t>
      </w:r>
      <w:r w:rsidR="00B77F35">
        <w:rPr>
          <w:rFonts w:ascii="Times New Roman" w:eastAsia="Times New Roman" w:hAnsi="Times New Roman" w:cs="Times New Roman"/>
          <w:sz w:val="24"/>
          <w:szCs w:val="24"/>
        </w:rPr>
        <w:t>причины, сущность,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w:t>
      </w:r>
      <w:r w:rsidR="00B77F35">
        <w:rPr>
          <w:rFonts w:ascii="Times New Roman" w:eastAsia="Times New Roman" w:hAnsi="Times New Roman" w:cs="Times New Roman"/>
          <w:sz w:val="24"/>
          <w:szCs w:val="24"/>
        </w:rPr>
        <w:t xml:space="preserve"> война, её итоги и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конце XVI в. Учреждение патриаршества. Дальнейшее закрепоще</w:t>
      </w:r>
      <w:r w:rsidR="00B77F35">
        <w:rPr>
          <w:rFonts w:ascii="Times New Roman" w:eastAsia="Times New Roman" w:hAnsi="Times New Roman" w:cs="Times New Roman"/>
          <w:sz w:val="24"/>
          <w:szCs w:val="24"/>
        </w:rPr>
        <w:t>ние крестьян.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w:t>
      </w:r>
      <w:r w:rsidR="00B77F35">
        <w:rPr>
          <w:rFonts w:ascii="Times New Roman" w:eastAsia="Times New Roman" w:hAnsi="Times New Roman" w:cs="Times New Roman"/>
          <w:sz w:val="24"/>
          <w:szCs w:val="24"/>
        </w:rPr>
        <w:t>арствования династии Романовых.</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Новое время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Хронология и сущность нового этапа российской истории.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XVII в. Правление первых Романовых. Начало Соборное уложение 1649 г. Оформление сословного строя. Права и обязанности основных сословий. Оконч</w:t>
      </w:r>
      <w:r w:rsidR="00B77F35">
        <w:rPr>
          <w:rFonts w:ascii="Times New Roman" w:eastAsia="Times New Roman" w:hAnsi="Times New Roman" w:cs="Times New Roman"/>
          <w:sz w:val="24"/>
          <w:szCs w:val="24"/>
        </w:rPr>
        <w:t>ательное закрепощение крестьян.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w:t>
      </w:r>
      <w:r w:rsidR="00B77F35">
        <w:rPr>
          <w:rFonts w:ascii="Times New Roman" w:eastAsia="Times New Roman" w:hAnsi="Times New Roman" w:cs="Times New Roman"/>
          <w:sz w:val="24"/>
          <w:szCs w:val="24"/>
        </w:rPr>
        <w:t>мирования всероссийского рынка.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Народы России в XVII в. Освоение Сибири и Дальнего </w:t>
      </w:r>
      <w:r w:rsidR="00B77F35">
        <w:rPr>
          <w:rFonts w:ascii="Times New Roman" w:eastAsia="Times New Roman" w:hAnsi="Times New Roman" w:cs="Times New Roman"/>
          <w:sz w:val="24"/>
          <w:szCs w:val="24"/>
        </w:rPr>
        <w:t>Востока. Русские первопроходцы.</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Народные движения в XVII в.: причины, формы, участники. Городские восстания. Восстание п</w:t>
      </w:r>
      <w:r w:rsidR="00B77F35">
        <w:rPr>
          <w:rFonts w:ascii="Times New Roman" w:eastAsia="Times New Roman" w:hAnsi="Times New Roman" w:cs="Times New Roman"/>
          <w:sz w:val="24"/>
          <w:szCs w:val="24"/>
        </w:rPr>
        <w:t>од предводительством С. Разина.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Власть  и  церковь.  Реформы  патриарха  Никона.  Церковный  раскол.</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Протопоп Аввакум.</w:t>
      </w:r>
    </w:p>
    <w:p w:rsidR="00DF230A" w:rsidRPr="00A17AAA" w:rsidRDefault="00DF230A" w:rsidP="00224A89">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w:t>
      </w:r>
      <w:r w:rsidR="00224A89">
        <w:rPr>
          <w:rFonts w:ascii="Times New Roman" w:eastAsia="Times New Roman" w:hAnsi="Times New Roman" w:cs="Times New Roman"/>
          <w:sz w:val="24"/>
          <w:szCs w:val="24"/>
        </w:rPr>
        <w:t xml:space="preserve"> ханством и Османской империей.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w:t>
      </w:r>
      <w:r w:rsidR="00B77F35">
        <w:rPr>
          <w:rFonts w:ascii="Times New Roman" w:eastAsia="Times New Roman" w:hAnsi="Times New Roman" w:cs="Times New Roman"/>
          <w:sz w:val="24"/>
          <w:szCs w:val="24"/>
        </w:rPr>
        <w:t xml:space="preserve">овести), новые герои. Церковное и </w:t>
      </w:r>
      <w:r w:rsidRPr="00A17AAA">
        <w:rPr>
          <w:rFonts w:ascii="Times New Roman" w:eastAsia="Times New Roman" w:hAnsi="Times New Roman" w:cs="Times New Roman"/>
          <w:sz w:val="24"/>
          <w:szCs w:val="24"/>
        </w:rPr>
        <w:t>гражданское зодчество: основные стили и памятники. Живопись (С. Ушаков). Быт и обычаи различных сословий (царский двор, бояре, дворяне, посад</w:t>
      </w:r>
      <w:r w:rsidR="00B77F35">
        <w:rPr>
          <w:rFonts w:ascii="Times New Roman" w:eastAsia="Times New Roman" w:hAnsi="Times New Roman" w:cs="Times New Roman"/>
          <w:sz w:val="24"/>
          <w:szCs w:val="24"/>
        </w:rPr>
        <w:t>ские, крестьяне, старообрядцы).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на рубеже XVII-XVIII вв. Необходимость и предпосылки преобразований. Начало царствования Петра I. Азовс</w:t>
      </w:r>
      <w:r w:rsidR="00B77F35">
        <w:rPr>
          <w:rFonts w:ascii="Times New Roman" w:eastAsia="Times New Roman" w:hAnsi="Times New Roman" w:cs="Times New Roman"/>
          <w:sz w:val="24"/>
          <w:szCs w:val="24"/>
        </w:rPr>
        <w:t>кие походы. Великое посольство.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w:t>
      </w:r>
      <w:r w:rsidRPr="00A17AAA">
        <w:rPr>
          <w:rFonts w:ascii="Times New Roman" w:eastAsia="Times New Roman" w:hAnsi="Times New Roman" w:cs="Times New Roman"/>
          <w:sz w:val="24"/>
          <w:szCs w:val="24"/>
        </w:rPr>
        <w:lastRenderedPageBreak/>
        <w:t xml:space="preserve">др.). Указ о единонаследии. Табель о рангах. Утверждение абсолютизма. Церковная реформа; упразднение патриаршества. Аристократическая оппозиция реформам </w:t>
      </w:r>
      <w:r w:rsidR="00B77F35">
        <w:rPr>
          <w:rFonts w:ascii="Times New Roman" w:eastAsia="Times New Roman" w:hAnsi="Times New Roman" w:cs="Times New Roman"/>
          <w:sz w:val="24"/>
          <w:szCs w:val="24"/>
        </w:rPr>
        <w:t>Петра I; дело царевича Алексея.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Политика протекционизма и меркантилизма. Денежная и нало</w:t>
      </w:r>
      <w:r w:rsidR="00B77F35">
        <w:rPr>
          <w:rFonts w:ascii="Times New Roman" w:eastAsia="Times New Roman" w:hAnsi="Times New Roman" w:cs="Times New Roman"/>
          <w:sz w:val="24"/>
          <w:szCs w:val="24"/>
        </w:rPr>
        <w:t>говая реформы. Подушная подать.</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Внешняя политика России в первой четверти XVIII в. Северная война: причины, основные события, итоги. Прутский и Каспийский походы. </w:t>
      </w:r>
      <w:r w:rsidR="00B77F35">
        <w:rPr>
          <w:rFonts w:ascii="Times New Roman" w:eastAsia="Times New Roman" w:hAnsi="Times New Roman" w:cs="Times New Roman"/>
          <w:sz w:val="24"/>
          <w:szCs w:val="24"/>
        </w:rPr>
        <w:t>Провозглашение России империей.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 Д. Трезини, В. В. Растрелли, И. Н. Никитин). Изменения в дворянском быту.</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Итоги и цена петровских преобразований.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Дворцовые перевороты: причины , сущность, последствия. Внутренняя и внешняя политика преемников Петра I. Расширение привилегий дворянства. Участие России в Сем</w:t>
      </w:r>
      <w:r w:rsidR="00B77F35">
        <w:rPr>
          <w:rFonts w:ascii="Times New Roman" w:eastAsia="Times New Roman" w:hAnsi="Times New Roman" w:cs="Times New Roman"/>
          <w:sz w:val="24"/>
          <w:szCs w:val="24"/>
        </w:rPr>
        <w:t>илетней войне (П. А. Румянцев).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w:t>
      </w:r>
      <w:r w:rsidR="00B77F35">
        <w:rPr>
          <w:rFonts w:ascii="Times New Roman" w:eastAsia="Times New Roman" w:hAnsi="Times New Roman" w:cs="Times New Roman"/>
          <w:sz w:val="24"/>
          <w:szCs w:val="24"/>
        </w:rPr>
        <w:t>м. Развитие общественной мысли.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конце XVIII в. Внутрен</w:t>
      </w:r>
      <w:r w:rsidR="00B77F35">
        <w:rPr>
          <w:rFonts w:ascii="Times New Roman" w:eastAsia="Times New Roman" w:hAnsi="Times New Roman" w:cs="Times New Roman"/>
          <w:sz w:val="24"/>
          <w:szCs w:val="24"/>
        </w:rPr>
        <w:t>няя и внешняя политика Павла I.</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r w:rsidR="00B77F35">
        <w:rPr>
          <w:rFonts w:ascii="Times New Roman" w:eastAsia="Times New Roman" w:hAnsi="Times New Roman" w:cs="Times New Roman"/>
          <w:sz w:val="24"/>
          <w:szCs w:val="24"/>
        </w:rPr>
        <w:t>.</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быт России во второй</w:t>
      </w:r>
      <w:r w:rsidR="00B77F35">
        <w:rPr>
          <w:rFonts w:ascii="Times New Roman" w:eastAsia="Times New Roman" w:hAnsi="Times New Roman" w:cs="Times New Roman"/>
          <w:sz w:val="24"/>
          <w:szCs w:val="24"/>
        </w:rPr>
        <w:t xml:space="preserve"> половине XVIII в. Просвещение.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Становление отечественной науки; М. В. Ломоносов.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w:t>
      </w:r>
      <w:r w:rsidR="00B77F35">
        <w:rPr>
          <w:rFonts w:ascii="Times New Roman" w:eastAsia="Times New Roman" w:hAnsi="Times New Roman" w:cs="Times New Roman"/>
          <w:sz w:val="24"/>
          <w:szCs w:val="24"/>
        </w:rPr>
        <w:t xml:space="preserve">а: основные направления, жанры, </w:t>
      </w:r>
      <w:r w:rsidRPr="00A17AAA">
        <w:rPr>
          <w:rFonts w:ascii="Times New Roman" w:eastAsia="Times New Roman" w:hAnsi="Times New Roman" w:cs="Times New Roman"/>
          <w:sz w:val="24"/>
          <w:szCs w:val="24"/>
        </w:rPr>
        <w:t xml:space="preserve">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w:t>
      </w:r>
      <w:r w:rsidR="00B77F35">
        <w:rPr>
          <w:rFonts w:ascii="Times New Roman" w:eastAsia="Times New Roman" w:hAnsi="Times New Roman" w:cs="Times New Roman"/>
          <w:sz w:val="24"/>
          <w:szCs w:val="24"/>
        </w:rPr>
        <w:t>быт народов Российской империи.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первой четверти XIX в.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w:t>
      </w:r>
      <w:r w:rsidR="00B77F35">
        <w:rPr>
          <w:rFonts w:ascii="Times New Roman" w:eastAsia="Times New Roman" w:hAnsi="Times New Roman" w:cs="Times New Roman"/>
          <w:sz w:val="24"/>
          <w:szCs w:val="24"/>
        </w:rPr>
        <w:t>исоединение к России Финляндии.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highlight w:val="yellow"/>
        </w:rPr>
      </w:pPr>
      <w:r w:rsidRPr="00A17AAA">
        <w:rPr>
          <w:rFonts w:ascii="Times New Roman" w:eastAsia="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 И. Кутузов,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 И. Багратион, Н. Н. Раевский, Д . В. Давыдов и др.). Причины победы России в Отечественной войне 1812 г. Влияние Отечественной войны 1812 г. на общественную мысль и национальное самосознание. </w:t>
      </w:r>
      <w:r w:rsidR="00B77F35">
        <w:rPr>
          <w:rFonts w:ascii="Times New Roman" w:eastAsia="Times New Roman" w:hAnsi="Times New Roman" w:cs="Times New Roman"/>
          <w:sz w:val="24"/>
          <w:szCs w:val="24"/>
        </w:rPr>
        <w:t>Народная память о войне 1812 г.</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Заграничный поход русской армии 1813-1814 гг. Венский конгресс. Священный союз. Роль России в европейской политике в </w:t>
      </w:r>
      <w:r w:rsidR="00B77F35">
        <w:rPr>
          <w:rFonts w:ascii="Times New Roman" w:eastAsia="Times New Roman" w:hAnsi="Times New Roman" w:cs="Times New Roman"/>
          <w:sz w:val="24"/>
          <w:szCs w:val="24"/>
        </w:rPr>
        <w:t>1813-1825 гг. Россия и Америка.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Изменение  внутриполитического  курса  Александра I  в  1816-1825 гг.</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итоги внутренней политики Александра I.</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 Северное </w:t>
      </w:r>
      <w:r w:rsidRPr="00A17AAA">
        <w:rPr>
          <w:rFonts w:ascii="Times New Roman" w:eastAsia="Times New Roman" w:hAnsi="Times New Roman" w:cs="Times New Roman"/>
          <w:sz w:val="24"/>
          <w:szCs w:val="24"/>
        </w:rPr>
        <w:lastRenderedPageBreak/>
        <w:t>общество; Конституция Н. М. Муравьёва. Выступления декабристов в Санкт-Петербурге (14 декабря 1825 г.) и на юге, их итоги. Значение движения декабристов.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1825-1855 гг. Правление Николая I. Преобразование и укрепление роли государственного</w:t>
      </w:r>
      <w:r w:rsidR="00B77F35">
        <w:rPr>
          <w:rFonts w:ascii="Times New Roman" w:eastAsia="Times New Roman" w:hAnsi="Times New Roman" w:cs="Times New Roman"/>
          <w:sz w:val="24"/>
          <w:szCs w:val="24"/>
        </w:rPr>
        <w:t xml:space="preserve"> аппарата. Кодификация законов.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w:t>
      </w:r>
      <w:r w:rsidR="00B77F35">
        <w:rPr>
          <w:rFonts w:ascii="Times New Roman" w:eastAsia="Times New Roman" w:hAnsi="Times New Roman" w:cs="Times New Roman"/>
          <w:sz w:val="24"/>
          <w:szCs w:val="24"/>
        </w:rPr>
        <w:t>ансовая реформа Е. Ф. Канкрина.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движение в 1830-1850-е гг .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w:t>
      </w:r>
      <w:r w:rsidR="00B77F35">
        <w:rPr>
          <w:rFonts w:ascii="Times New Roman" w:eastAsia="Times New Roman" w:hAnsi="Times New Roman" w:cs="Times New Roman"/>
          <w:sz w:val="24"/>
          <w:szCs w:val="24"/>
        </w:rPr>
        <w:t>ин). Итоги и последствия войны.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Народы России и национальная политика самодержавия в первой половине XIX в. Кавказская </w:t>
      </w:r>
      <w:r w:rsidR="00B77F35">
        <w:rPr>
          <w:rFonts w:ascii="Times New Roman" w:eastAsia="Times New Roman" w:hAnsi="Times New Roman" w:cs="Times New Roman"/>
          <w:sz w:val="24"/>
          <w:szCs w:val="24"/>
        </w:rPr>
        <w:t>война. Имамат; движение Шамиля.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Культура России в первой половине XIX </w:t>
      </w:r>
      <w:r w:rsidR="00EC2F1E" w:rsidRPr="00A17AAA">
        <w:rPr>
          <w:rFonts w:ascii="Times New Roman" w:eastAsia="Times New Roman" w:hAnsi="Times New Roman" w:cs="Times New Roman"/>
          <w:sz w:val="24"/>
          <w:szCs w:val="24"/>
        </w:rPr>
        <w:t>в. Развитие науки и техники (Н.</w:t>
      </w:r>
      <w:r w:rsidRPr="00A17AAA">
        <w:rPr>
          <w:rFonts w:ascii="Times New Roman" w:eastAsia="Times New Roman" w:hAnsi="Times New Roman" w:cs="Times New Roman"/>
          <w:sz w:val="24"/>
          <w:szCs w:val="24"/>
        </w:rPr>
        <w:t>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произведения (В. А. Жуковский, А. С. Пушкин, М. Ю. Лермонтов, Н. В. Гоголь и др.). Становление</w:t>
      </w:r>
      <w:r w:rsidR="00B77F35">
        <w:rPr>
          <w:rFonts w:ascii="Times New Roman" w:eastAsia="Times New Roman" w:hAnsi="Times New Roman" w:cs="Times New Roman"/>
          <w:sz w:val="24"/>
          <w:szCs w:val="24"/>
        </w:rPr>
        <w:t xml:space="preserve"> национальной музыкальной школы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зодчие и их произведения . Вклад российской культуры первой полови</w:t>
      </w:r>
      <w:r w:rsidR="00B77F35">
        <w:rPr>
          <w:rFonts w:ascii="Times New Roman" w:eastAsia="Times New Roman" w:hAnsi="Times New Roman" w:cs="Times New Roman"/>
          <w:sz w:val="24"/>
          <w:szCs w:val="24"/>
        </w:rPr>
        <w:t>ны XIX в. в мировую культуру.</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во второй половине XIX в. Великие реформы 1860-</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1870-х гг. Необходимость и предпосылки реформ. Император Александр II и его окружение .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Национальные движения и национальная политика в 1860-1870-е гг. Социально-экономическое развитие</w:t>
      </w:r>
      <w:r w:rsidR="00B77F35">
        <w:rPr>
          <w:rFonts w:ascii="Times New Roman" w:eastAsia="Times New Roman" w:hAnsi="Times New Roman" w:cs="Times New Roman"/>
          <w:sz w:val="24"/>
          <w:szCs w:val="24"/>
        </w:rPr>
        <w:t xml:space="preserve"> пореформенной России. Сельское хозяйство</w:t>
      </w:r>
      <w:r w:rsidR="00B77F35">
        <w:rPr>
          <w:rFonts w:ascii="Times New Roman" w:eastAsia="Times New Roman" w:hAnsi="Times New Roman" w:cs="Times New Roman"/>
          <w:sz w:val="24"/>
          <w:szCs w:val="24"/>
        </w:rPr>
        <w:tab/>
        <w:t>после</w:t>
      </w:r>
      <w:r w:rsidR="00B77F35">
        <w:rPr>
          <w:rFonts w:ascii="Times New Roman" w:eastAsia="Times New Roman" w:hAnsi="Times New Roman" w:cs="Times New Roman"/>
          <w:sz w:val="24"/>
          <w:szCs w:val="24"/>
        </w:rPr>
        <w:tab/>
        <w:t xml:space="preserve">отмены </w:t>
      </w:r>
      <w:r w:rsidRPr="00A17AAA">
        <w:rPr>
          <w:rFonts w:ascii="Times New Roman" w:eastAsia="Times New Roman" w:hAnsi="Times New Roman" w:cs="Times New Roman"/>
          <w:sz w:val="24"/>
          <w:szCs w:val="24"/>
        </w:rPr>
        <w:t>крепост</w:t>
      </w:r>
      <w:r w:rsidR="00B77F35">
        <w:rPr>
          <w:rFonts w:ascii="Times New Roman" w:eastAsia="Times New Roman" w:hAnsi="Times New Roman" w:cs="Times New Roman"/>
          <w:sz w:val="24"/>
          <w:szCs w:val="24"/>
        </w:rPr>
        <w:t>ного</w:t>
      </w:r>
      <w:r w:rsidR="00B77F35">
        <w:rPr>
          <w:rFonts w:ascii="Times New Roman" w:eastAsia="Times New Roman" w:hAnsi="Times New Roman" w:cs="Times New Roman"/>
          <w:sz w:val="24"/>
          <w:szCs w:val="24"/>
        </w:rPr>
        <w:tab/>
        <w:t>права.</w:t>
      </w:r>
      <w:r w:rsidR="00B77F35">
        <w:rPr>
          <w:rFonts w:ascii="Times New Roman" w:eastAsia="Times New Roman" w:hAnsi="Times New Roman" w:cs="Times New Roman"/>
          <w:sz w:val="24"/>
          <w:szCs w:val="24"/>
        </w:rPr>
        <w:tab/>
        <w:t>Развитие</w:t>
      </w:r>
      <w:r w:rsidR="00B77F35">
        <w:rPr>
          <w:rFonts w:ascii="Times New Roman" w:eastAsia="Times New Roman" w:hAnsi="Times New Roman" w:cs="Times New Roman"/>
          <w:sz w:val="24"/>
          <w:szCs w:val="24"/>
        </w:rPr>
        <w:tab/>
        <w:t>торговли</w:t>
      </w:r>
      <w:r w:rsidR="00B77F35">
        <w:rPr>
          <w:rFonts w:ascii="Times New Roman" w:eastAsia="Times New Roman" w:hAnsi="Times New Roman" w:cs="Times New Roman"/>
          <w:sz w:val="24"/>
          <w:szCs w:val="24"/>
        </w:rPr>
        <w:tab/>
        <w:t xml:space="preserve">и </w:t>
      </w:r>
      <w:r w:rsidRPr="00A17AAA">
        <w:rPr>
          <w:rFonts w:ascii="Times New Roman" w:eastAsia="Times New Roman" w:hAnsi="Times New Roman" w:cs="Times New Roman"/>
          <w:sz w:val="24"/>
          <w:szCs w:val="24"/>
        </w:rPr>
        <w:t>промышленности. Железнодорожное строительство. Завершение промышленного переворота, его последствия . Изменения в социальной структуре общества. Положение о</w:t>
      </w:r>
      <w:r w:rsidR="00B77F35">
        <w:rPr>
          <w:rFonts w:ascii="Times New Roman" w:eastAsia="Times New Roman" w:hAnsi="Times New Roman" w:cs="Times New Roman"/>
          <w:sz w:val="24"/>
          <w:szCs w:val="24"/>
        </w:rPr>
        <w:t>сновных слоёв населения России.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w:t>
      </w:r>
      <w:r w:rsidR="00B77F35">
        <w:rPr>
          <w:rFonts w:ascii="Times New Roman" w:eastAsia="Times New Roman" w:hAnsi="Times New Roman" w:cs="Times New Roman"/>
          <w:sz w:val="24"/>
          <w:szCs w:val="24"/>
        </w:rPr>
        <w:t>льная политика.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w:t>
      </w:r>
      <w:r w:rsidR="00B77F35">
        <w:rPr>
          <w:rFonts w:ascii="Times New Roman" w:eastAsia="Times New Roman" w:hAnsi="Times New Roman" w:cs="Times New Roman"/>
          <w:sz w:val="24"/>
          <w:szCs w:val="24"/>
        </w:rPr>
        <w:t>ных отношениях конца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w:t>
      </w:r>
      <w:r w:rsidR="00B77F35">
        <w:rPr>
          <w:rFonts w:ascii="Times New Roman" w:eastAsia="Times New Roman" w:hAnsi="Times New Roman" w:cs="Times New Roman"/>
          <w:sz w:val="24"/>
          <w:szCs w:val="24"/>
        </w:rPr>
        <w:t>ьтуры в мировой культуре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Изменения в условиях жизни населения городов. Развитие связи и городского транспорта.</w:t>
      </w:r>
      <w:r w:rsidR="00B77F35">
        <w:rPr>
          <w:rFonts w:ascii="Times New Roman" w:eastAsia="Times New Roman" w:hAnsi="Times New Roman" w:cs="Times New Roman"/>
          <w:sz w:val="24"/>
          <w:szCs w:val="24"/>
        </w:rPr>
        <w:t xml:space="preserve"> Досуг горожан. Жизнь деревни.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Новейшее время (XX - начало XXI 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Периодизация и основные этапы отечественной истории XX - начала XXI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w:t>
      </w:r>
      <w:r w:rsidR="00B77F35">
        <w:rPr>
          <w:rFonts w:ascii="Times New Roman" w:eastAsia="Times New Roman" w:hAnsi="Times New Roman" w:cs="Times New Roman"/>
          <w:sz w:val="24"/>
          <w:szCs w:val="24"/>
        </w:rPr>
        <w:t>ую и политическую жизнь страны.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w:t>
      </w:r>
      <w:r w:rsidR="00B77F35">
        <w:rPr>
          <w:rFonts w:ascii="Times New Roman" w:eastAsia="Times New Roman" w:hAnsi="Times New Roman" w:cs="Times New Roman"/>
          <w:sz w:val="24"/>
          <w:szCs w:val="24"/>
        </w:rPr>
        <w:t>ов, В. И. Ленин, Ю. О. Мартов).</w:t>
      </w:r>
    </w:p>
    <w:p w:rsidR="00DF230A" w:rsidRPr="00A17AAA" w:rsidRDefault="00DF230A" w:rsidP="00224A89">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w:t>
      </w:r>
      <w:r w:rsidR="00224A89">
        <w:rPr>
          <w:rFonts w:ascii="Times New Roman" w:eastAsia="Times New Roman" w:hAnsi="Times New Roman" w:cs="Times New Roman"/>
          <w:sz w:val="24"/>
          <w:szCs w:val="24"/>
        </w:rPr>
        <w:t>гг. Итоги и значение революции.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Правительственная программа П. А. Столыпина. Аграрная реформа: цели, основные</w:t>
      </w:r>
      <w:r w:rsidR="00B77F35">
        <w:rPr>
          <w:rFonts w:ascii="Times New Roman" w:eastAsia="Times New Roman" w:hAnsi="Times New Roman" w:cs="Times New Roman"/>
          <w:sz w:val="24"/>
          <w:szCs w:val="24"/>
        </w:rPr>
        <w:t xml:space="preserve"> мероприятия, итоги и значение.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Политическая и общественная жизнь в России в 1912-1914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w:t>
      </w:r>
      <w:r w:rsidR="00B77F35">
        <w:rPr>
          <w:rFonts w:ascii="Times New Roman" w:eastAsia="Times New Roman" w:hAnsi="Times New Roman" w:cs="Times New Roman"/>
          <w:sz w:val="24"/>
          <w:szCs w:val="24"/>
        </w:rPr>
        <w:t>ставная часть мировой культуры.</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 Причины войны, цели и планы сторон. Начало войны. Восточный фронт: основные события, их влияние на общ</w:t>
      </w:r>
      <w:r w:rsidR="00B77F35">
        <w:rPr>
          <w:rFonts w:ascii="Times New Roman" w:eastAsia="Times New Roman" w:hAnsi="Times New Roman" w:cs="Times New Roman"/>
          <w:sz w:val="24"/>
          <w:szCs w:val="24"/>
        </w:rPr>
        <w:t xml:space="preserve">ий ход войны. Человек на фронте и </w:t>
      </w:r>
      <w:r w:rsidRPr="00A17AAA">
        <w:rPr>
          <w:rFonts w:ascii="Times New Roman" w:eastAsia="Times New Roman" w:hAnsi="Times New Roman" w:cs="Times New Roman"/>
          <w:sz w:val="24"/>
          <w:szCs w:val="24"/>
        </w:rPr>
        <w:t>в тылу. Отношение к войне в обществе. Нарастание оппозиционных настроений.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1917-1921 гг. Революционные события 1917 г.: от Февраля к Октябрю. Причины революции. Падение самодержавия. Временное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правительство и советы. Основные политические партии , их лидеры. Альтернативы развития страны после Февраля. Кризисы власти. Выступление генерала Корнилова. Политическая тактика большевиков, их пр</w:t>
      </w:r>
      <w:r w:rsidR="00B77F35">
        <w:rPr>
          <w:rFonts w:ascii="Times New Roman" w:eastAsia="Times New Roman" w:hAnsi="Times New Roman" w:cs="Times New Roman"/>
          <w:sz w:val="24"/>
          <w:szCs w:val="24"/>
        </w:rPr>
        <w:t>иход к власти в октябре 1917 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Гражданская война в России: предпосылки, участники ,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w:t>
      </w:r>
      <w:r w:rsidR="00B77F35">
        <w:rPr>
          <w:rFonts w:ascii="Times New Roman" w:eastAsia="Times New Roman" w:hAnsi="Times New Roman" w:cs="Times New Roman"/>
          <w:sz w:val="24"/>
          <w:szCs w:val="24"/>
        </w:rPr>
        <w:t>к новой экономической политике.</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1922-1941 гг. Образование СССР: предпосылки объединения республик, альтернативные проекты и практические решения. Национал</w:t>
      </w:r>
      <w:r w:rsidR="00B77F35">
        <w:rPr>
          <w:rFonts w:ascii="Times New Roman" w:eastAsia="Times New Roman" w:hAnsi="Times New Roman" w:cs="Times New Roman"/>
          <w:sz w:val="24"/>
          <w:szCs w:val="24"/>
        </w:rPr>
        <w:t>ьная политика советской власти.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Политическая жизнь в 1920-е гг. Обострение внутрипартийных разногласий и борьбы за ли</w:t>
      </w:r>
      <w:r w:rsidR="00B77F35">
        <w:rPr>
          <w:rFonts w:ascii="Times New Roman" w:eastAsia="Times New Roman" w:hAnsi="Times New Roman" w:cs="Times New Roman"/>
          <w:sz w:val="24"/>
          <w:szCs w:val="24"/>
        </w:rPr>
        <w:t>дерство в партии и государстве.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Достижения и противоречия нэпа, причины его свёртывания.</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w:t>
      </w:r>
      <w:r w:rsidR="00B77F35">
        <w:rPr>
          <w:rFonts w:ascii="Times New Roman" w:eastAsia="Times New Roman" w:hAnsi="Times New Roman" w:cs="Times New Roman"/>
          <w:sz w:val="24"/>
          <w:szCs w:val="24"/>
        </w:rPr>
        <w:t>еские и социальные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w:t>
      </w:r>
      <w:r w:rsidR="00B77F35">
        <w:rPr>
          <w:rFonts w:ascii="Times New Roman" w:eastAsia="Times New Roman" w:hAnsi="Times New Roman" w:cs="Times New Roman"/>
          <w:sz w:val="24"/>
          <w:szCs w:val="24"/>
        </w:rPr>
        <w:t>овые репрессии, их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w:t>
      </w:r>
      <w:r w:rsidR="00B77F35">
        <w:rPr>
          <w:rFonts w:ascii="Times New Roman" w:eastAsia="Times New Roman" w:hAnsi="Times New Roman" w:cs="Times New Roman"/>
          <w:sz w:val="24"/>
          <w:szCs w:val="24"/>
        </w:rPr>
        <w:t>т населения городов и деревень.</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w:t>
      </w:r>
      <w:r w:rsidR="00B77F35">
        <w:rPr>
          <w:rFonts w:ascii="Times New Roman" w:eastAsia="Times New Roman" w:hAnsi="Times New Roman" w:cs="Times New Roman"/>
          <w:sz w:val="24"/>
          <w:szCs w:val="24"/>
        </w:rPr>
        <w:t>. Русская культура в эмиграции.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Конституция СССР 1936 г. Страна в конце 1930-х - начале 1940-х гг. Основные направления внешней по</w:t>
      </w:r>
      <w:r w:rsidR="00224A89">
        <w:rPr>
          <w:rFonts w:ascii="Times New Roman" w:eastAsia="Times New Roman" w:hAnsi="Times New Roman" w:cs="Times New Roman"/>
          <w:sz w:val="24"/>
          <w:szCs w:val="24"/>
        </w:rPr>
        <w:t xml:space="preserve">литики Советского государства в </w:t>
      </w:r>
      <w:r w:rsidRPr="00A17AAA">
        <w:rPr>
          <w:rFonts w:ascii="Times New Roman" w:eastAsia="Times New Roman" w:hAnsi="Times New Roman" w:cs="Times New Roman"/>
          <w:sz w:val="24"/>
          <w:szCs w:val="24"/>
        </w:rPr>
        <w:t xml:space="preserve">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w:t>
      </w:r>
      <w:r w:rsidR="00B77F35">
        <w:rPr>
          <w:rFonts w:ascii="Times New Roman" w:eastAsia="Times New Roman" w:hAnsi="Times New Roman" w:cs="Times New Roman"/>
          <w:sz w:val="24"/>
          <w:szCs w:val="24"/>
        </w:rPr>
        <w:t xml:space="preserve">договоры 1939 г., их характер и </w:t>
      </w:r>
      <w:r w:rsidRPr="00A17AAA">
        <w:rPr>
          <w:rFonts w:ascii="Times New Roman" w:eastAsia="Times New Roman" w:hAnsi="Times New Roman" w:cs="Times New Roman"/>
          <w:sz w:val="24"/>
          <w:szCs w:val="24"/>
        </w:rPr>
        <w:t>последствия. Внешнеполитическая деятельность СССР в конце 1939 - начале 1941 г.</w:t>
      </w:r>
      <w:r w:rsidR="00B77F35">
        <w:rPr>
          <w:rFonts w:ascii="Times New Roman" w:eastAsia="Times New Roman" w:hAnsi="Times New Roman" w:cs="Times New Roman"/>
          <w:sz w:val="24"/>
          <w:szCs w:val="24"/>
        </w:rPr>
        <w:t xml:space="preserve"> Война с Финляндией и её итоги.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w:t>
      </w:r>
      <w:r w:rsidR="00B77F35">
        <w:rPr>
          <w:rFonts w:ascii="Times New Roman" w:eastAsia="Times New Roman" w:hAnsi="Times New Roman" w:cs="Times New Roman"/>
          <w:sz w:val="24"/>
          <w:szCs w:val="24"/>
        </w:rPr>
        <w:t>чжурии, военный разгром Японии.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Итоги Великой Отечественной войны. Причины победы советского народа. Советские полководцы ( Г. К. Жуков, К. К. Рокоссовский, А. М. Василевский, И. С. Конев, И. Д. Черняховский и др.). Великая Отечественная война 1941-1945 гг. в памяти н</w:t>
      </w:r>
      <w:r w:rsidR="00B77F35">
        <w:rPr>
          <w:rFonts w:ascii="Times New Roman" w:eastAsia="Times New Roman" w:hAnsi="Times New Roman" w:cs="Times New Roman"/>
          <w:sz w:val="24"/>
          <w:szCs w:val="24"/>
        </w:rPr>
        <w:t>арода, произведениях искусства.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1946 -1947 гг. Противоречия социально-политического развития. </w:t>
      </w:r>
      <w:r w:rsidRPr="00A17AAA">
        <w:rPr>
          <w:rFonts w:ascii="Times New Roman" w:eastAsia="Times New Roman" w:hAnsi="Times New Roman" w:cs="Times New Roman"/>
          <w:sz w:val="24"/>
          <w:szCs w:val="24"/>
        </w:rPr>
        <w:lastRenderedPageBreak/>
        <w:t>Усиление роли государства во всех сферах жизни общества. Идеология и культура в послевоенный период; иде</w:t>
      </w:r>
      <w:r w:rsidR="00B77F35">
        <w:rPr>
          <w:rFonts w:ascii="Times New Roman" w:eastAsia="Times New Roman" w:hAnsi="Times New Roman" w:cs="Times New Roman"/>
          <w:sz w:val="24"/>
          <w:szCs w:val="24"/>
        </w:rPr>
        <w:t>ологические кампании 1940-х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w:t>
      </w:r>
      <w:r w:rsidR="00B77F35">
        <w:rPr>
          <w:rFonts w:ascii="Times New Roman" w:eastAsia="Times New Roman" w:hAnsi="Times New Roman" w:cs="Times New Roman"/>
          <w:sz w:val="24"/>
          <w:szCs w:val="24"/>
        </w:rPr>
        <w:t>ления социалистического лагеря.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 Основные направления реформирования советской экономики и его результаты. Социальная политика; жилищное строительство.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w:t>
      </w:r>
      <w:r w:rsidR="00B77F35">
        <w:rPr>
          <w:rFonts w:ascii="Times New Roman" w:eastAsia="Times New Roman" w:hAnsi="Times New Roman" w:cs="Times New Roman"/>
          <w:sz w:val="24"/>
          <w:szCs w:val="24"/>
        </w:rPr>
        <w:t>ия со странами «третьего мира».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w:t>
      </w:r>
      <w:r w:rsidR="00B77F35">
        <w:rPr>
          <w:rFonts w:ascii="Times New Roman" w:eastAsia="Times New Roman" w:hAnsi="Times New Roman" w:cs="Times New Roman"/>
          <w:sz w:val="24"/>
          <w:szCs w:val="24"/>
        </w:rPr>
        <w:t>. Успехи советской космонавтики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 П. Королёв, Ю. А. Гагарин). Новые тенденции в художественной жизни страны. «Оттепель» в литературе, молодые поэты 1960 -х гг. Театр, его общественное звучание. Вла</w:t>
      </w:r>
      <w:r w:rsidR="00B77F35">
        <w:rPr>
          <w:rFonts w:ascii="Times New Roman" w:eastAsia="Times New Roman" w:hAnsi="Times New Roman" w:cs="Times New Roman"/>
          <w:sz w:val="24"/>
          <w:szCs w:val="24"/>
        </w:rPr>
        <w:t>сть и творческая интеллигенция.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Противоречия внутриполитического курса Н. С. Хрущёва. </w:t>
      </w:r>
      <w:r w:rsidR="00B77F35">
        <w:rPr>
          <w:rFonts w:ascii="Times New Roman" w:eastAsia="Times New Roman" w:hAnsi="Times New Roman" w:cs="Times New Roman"/>
          <w:sz w:val="24"/>
          <w:szCs w:val="24"/>
        </w:rPr>
        <w:t>Причины отставки Н. С. Хрущёва.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середине 1960 -х - середине 1980-х гг. Альтернативы развития страны в середине 1960-х гг. Л. И. Брежнев. Экономическая реформа 1965 г.:</w:t>
      </w:r>
    </w:p>
    <w:p w:rsidR="00DF230A" w:rsidRPr="00A17AAA" w:rsidRDefault="00DF230A" w:rsidP="00C44AC7">
      <w:pPr>
        <w:spacing w:after="0" w:line="240" w:lineRule="auto"/>
        <w:ind w:firstLine="63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задачи и результаты. Достижения и проблемы в развитии науки и техники. Нарастание негативных тенденций в экономике. Усиление позиций партийн</w:t>
      </w:r>
      <w:r w:rsidR="00B77F35">
        <w:rPr>
          <w:rFonts w:ascii="Times New Roman" w:eastAsia="Times New Roman" w:hAnsi="Times New Roman" w:cs="Times New Roman"/>
          <w:sz w:val="24"/>
          <w:szCs w:val="24"/>
        </w:rPr>
        <w:t>о-государственной номенклатуры.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Концепция развитого социализма. Конституция СССР 1977 г.</w:t>
      </w:r>
    </w:p>
    <w:p w:rsidR="00DF230A" w:rsidRPr="00A17AAA" w:rsidRDefault="00DF230A" w:rsidP="00224A89">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w:t>
      </w:r>
      <w:r w:rsidR="00224A89">
        <w:rPr>
          <w:rFonts w:ascii="Times New Roman" w:eastAsia="Times New Roman" w:hAnsi="Times New Roman" w:cs="Times New Roman"/>
          <w:sz w:val="24"/>
          <w:szCs w:val="24"/>
        </w:rPr>
        <w:t>туры. Повседневная жизнь людей.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системе международных отношений в середине 1960-х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w:t>
      </w:r>
      <w:r w:rsidR="00B77F35">
        <w:rPr>
          <w:rFonts w:ascii="Times New Roman" w:eastAsia="Times New Roman" w:hAnsi="Times New Roman" w:cs="Times New Roman"/>
          <w:sz w:val="24"/>
          <w:szCs w:val="24"/>
        </w:rPr>
        <w:t>е. Завершение периода разрядки.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w:t>
      </w:r>
      <w:r w:rsidR="00B77F35">
        <w:rPr>
          <w:rFonts w:ascii="Times New Roman" w:eastAsia="Times New Roman" w:hAnsi="Times New Roman" w:cs="Times New Roman"/>
          <w:sz w:val="24"/>
          <w:szCs w:val="24"/>
        </w:rPr>
        <w:t>ка и межнациональные отношения.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w:t>
      </w:r>
      <w:r w:rsidR="00B77F35">
        <w:rPr>
          <w:rFonts w:ascii="Times New Roman" w:eastAsia="Times New Roman" w:hAnsi="Times New Roman" w:cs="Times New Roman"/>
          <w:sz w:val="24"/>
          <w:szCs w:val="24"/>
        </w:rPr>
        <w:t>ь и церковь в годы перестройки.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w:t>
      </w:r>
      <w:r w:rsidR="00B77F35">
        <w:rPr>
          <w:rFonts w:ascii="Times New Roman" w:eastAsia="Times New Roman" w:hAnsi="Times New Roman" w:cs="Times New Roman"/>
          <w:sz w:val="24"/>
          <w:szCs w:val="24"/>
        </w:rPr>
        <w:t xml:space="preserve"> нового политического мышления.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w:t>
      </w:r>
      <w:r w:rsidR="00B77F35">
        <w:rPr>
          <w:rFonts w:ascii="Times New Roman" w:eastAsia="Times New Roman" w:hAnsi="Times New Roman" w:cs="Times New Roman"/>
          <w:sz w:val="24"/>
          <w:szCs w:val="24"/>
        </w:rPr>
        <w:t>ветской системы и распада СССР.</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Федерация в 90-е гг. XX - начале XXI в. Вступление России в новый этап истории. Формирование суверенной российской государственности . Изменения в системе власти. Б. Н. Ельцин. Политический кризис осени 1993 г. Принятие Конституции России (1993 г.).</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Экономические  реформы  1990-х гг.:  основные  этапы  и  результаты.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Трудности и противоречия перехода к рыночной экономике.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w:t>
      </w:r>
      <w:r w:rsidR="00B77F35">
        <w:rPr>
          <w:rFonts w:ascii="Times New Roman" w:eastAsia="Times New Roman" w:hAnsi="Times New Roman" w:cs="Times New Roman"/>
          <w:sz w:val="24"/>
          <w:szCs w:val="24"/>
        </w:rPr>
        <w:t xml:space="preserve"> кризис в Чеченской Республике.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w:t>
      </w:r>
      <w:r w:rsidR="00B77F35">
        <w:rPr>
          <w:rFonts w:ascii="Times New Roman" w:eastAsia="Times New Roman" w:hAnsi="Times New Roman" w:cs="Times New Roman"/>
          <w:sz w:val="24"/>
          <w:szCs w:val="24"/>
        </w:rPr>
        <w:t>ей политики. Русское зарубежье.</w:t>
      </w:r>
    </w:p>
    <w:p w:rsidR="00DF230A" w:rsidRP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Российская Федерация в 2000-2008 гг. Отставка Б. Н. Ельцина; президентские выборы 2000 г. Деятельность </w:t>
      </w:r>
      <w:r w:rsidR="00B77F35">
        <w:rPr>
          <w:rFonts w:ascii="Times New Roman" w:eastAsia="Times New Roman" w:hAnsi="Times New Roman" w:cs="Times New Roman"/>
          <w:sz w:val="24"/>
          <w:szCs w:val="24"/>
        </w:rPr>
        <w:t>Президента России В. В. Путина: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курс на продолжение реформ, стабилизацию положения в стране</w:t>
      </w:r>
      <w:r w:rsidR="00BB786D" w:rsidRPr="00A17AAA">
        <w:rPr>
          <w:rFonts w:ascii="Times New Roman" w:eastAsia="Times New Roman" w:hAnsi="Times New Roman" w:cs="Times New Roman"/>
          <w:sz w:val="24"/>
          <w:szCs w:val="24"/>
        </w:rPr>
        <w:t>, сохранение целостности России</w:t>
      </w:r>
      <w:r w:rsidRPr="00A17AAA">
        <w:rPr>
          <w:rFonts w:ascii="Times New Roman" w:eastAsia="Times New Roman" w:hAnsi="Times New Roman" w:cs="Times New Roman"/>
          <w:sz w:val="24"/>
          <w:szCs w:val="24"/>
        </w:rPr>
        <w:t xml:space="preserve">, укрепление государственности, обеспечение гражданского согласия и единства общества. Новые </w:t>
      </w:r>
      <w:r w:rsidR="00B77F35">
        <w:rPr>
          <w:rFonts w:ascii="Times New Roman" w:eastAsia="Times New Roman" w:hAnsi="Times New Roman" w:cs="Times New Roman"/>
          <w:sz w:val="24"/>
          <w:szCs w:val="24"/>
        </w:rPr>
        <w:t>государственные символы России.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w:t>
      </w:r>
      <w:r w:rsidR="00B77F35">
        <w:rPr>
          <w:rFonts w:ascii="Times New Roman" w:eastAsia="Times New Roman" w:hAnsi="Times New Roman" w:cs="Times New Roman"/>
          <w:sz w:val="24"/>
          <w:szCs w:val="24"/>
        </w:rPr>
        <w:t>ные деятели современной России.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w:t>
      </w:r>
      <w:r w:rsidR="00B77F35">
        <w:rPr>
          <w:rFonts w:ascii="Times New Roman" w:eastAsia="Times New Roman" w:hAnsi="Times New Roman" w:cs="Times New Roman"/>
          <w:sz w:val="24"/>
          <w:szCs w:val="24"/>
        </w:rPr>
        <w:t xml:space="preserve"> с Русской зарубежной церковью.</w:t>
      </w:r>
    </w:p>
    <w:p w:rsidR="00DF230A" w:rsidRPr="00A17AAA" w:rsidRDefault="00DF230A" w:rsidP="00C44AC7">
      <w:pPr>
        <w:tabs>
          <w:tab w:val="left" w:pos="3020"/>
          <w:tab w:val="left" w:pos="4220"/>
          <w:tab w:val="left" w:pos="5320"/>
          <w:tab w:val="left" w:pos="6860"/>
          <w:tab w:val="left" w:pos="79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Президентские</w:t>
      </w:r>
      <w:r w:rsidRPr="00A17AAA">
        <w:rPr>
          <w:rFonts w:ascii="Times New Roman" w:eastAsia="Times New Roman" w:hAnsi="Times New Roman" w:cs="Times New Roman"/>
          <w:sz w:val="24"/>
          <w:szCs w:val="24"/>
        </w:rPr>
        <w:tab/>
        <w:t>выборы</w:t>
      </w:r>
      <w:r w:rsidRPr="00A17AAA">
        <w:rPr>
          <w:rFonts w:ascii="Times New Roman" w:eastAsia="Times New Roman" w:hAnsi="Times New Roman" w:cs="Times New Roman"/>
          <w:sz w:val="24"/>
          <w:szCs w:val="24"/>
        </w:rPr>
        <w:tab/>
        <w:t>2008 г.</w:t>
      </w:r>
      <w:r w:rsidRPr="00A17AAA">
        <w:rPr>
          <w:rFonts w:ascii="Times New Roman" w:eastAsia="Times New Roman" w:hAnsi="Times New Roman" w:cs="Times New Roman"/>
          <w:sz w:val="24"/>
          <w:szCs w:val="24"/>
        </w:rPr>
        <w:tab/>
        <w:t>П</w:t>
      </w:r>
      <w:r w:rsidR="00B77F35">
        <w:rPr>
          <w:rFonts w:ascii="Times New Roman" w:eastAsia="Times New Roman" w:hAnsi="Times New Roman" w:cs="Times New Roman"/>
          <w:sz w:val="24"/>
          <w:szCs w:val="24"/>
        </w:rPr>
        <w:t>резидент</w:t>
      </w:r>
      <w:r w:rsidR="00B77F35">
        <w:rPr>
          <w:rFonts w:ascii="Times New Roman" w:eastAsia="Times New Roman" w:hAnsi="Times New Roman" w:cs="Times New Roman"/>
          <w:sz w:val="24"/>
          <w:szCs w:val="24"/>
        </w:rPr>
        <w:tab/>
        <w:t>России</w:t>
      </w:r>
      <w:r w:rsidR="00B77F35">
        <w:rPr>
          <w:rFonts w:ascii="Times New Roman" w:eastAsia="Times New Roman" w:hAnsi="Times New Roman" w:cs="Times New Roman"/>
          <w:sz w:val="24"/>
          <w:szCs w:val="24"/>
        </w:rPr>
        <w:tab/>
        <w:t>Д. А. Медведев.</w:t>
      </w:r>
    </w:p>
    <w:p w:rsidR="00DF230A" w:rsidRPr="00A17AAA" w:rsidRDefault="00DF230A" w:rsidP="00C44AC7">
      <w:pPr>
        <w:tabs>
          <w:tab w:val="left" w:pos="4080"/>
          <w:tab w:val="left" w:pos="5460"/>
          <w:tab w:val="left" w:pos="6640"/>
          <w:tab w:val="left" w:pos="7260"/>
          <w:tab w:val="left" w:pos="918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Общественно-политическое</w:t>
      </w:r>
      <w:r w:rsidRPr="00A17AAA">
        <w:rPr>
          <w:rFonts w:ascii="Times New Roman" w:eastAsia="Times New Roman" w:hAnsi="Times New Roman" w:cs="Times New Roman"/>
          <w:sz w:val="24"/>
          <w:szCs w:val="24"/>
        </w:rPr>
        <w:tab/>
        <w:t>развитие</w:t>
      </w:r>
      <w:r w:rsidRPr="00A17AAA">
        <w:rPr>
          <w:rFonts w:ascii="Times New Roman" w:eastAsia="Times New Roman" w:hAnsi="Times New Roman" w:cs="Times New Roman"/>
          <w:sz w:val="24"/>
          <w:szCs w:val="24"/>
        </w:rPr>
        <w:tab/>
        <w:t>страны</w:t>
      </w:r>
      <w:r w:rsidRPr="00A17AAA">
        <w:rPr>
          <w:rFonts w:ascii="Times New Roman" w:eastAsia="Times New Roman" w:hAnsi="Times New Roman" w:cs="Times New Roman"/>
          <w:sz w:val="24"/>
          <w:szCs w:val="24"/>
        </w:rPr>
        <w:tab/>
        <w:t>на</w:t>
      </w:r>
      <w:r w:rsidRPr="00A17AAA">
        <w:rPr>
          <w:rFonts w:ascii="Times New Roman" w:eastAsia="Times New Roman" w:hAnsi="Times New Roman" w:cs="Times New Roman"/>
          <w:sz w:val="24"/>
          <w:szCs w:val="24"/>
        </w:rPr>
        <w:tab/>
        <w:t>современном</w:t>
      </w:r>
      <w:r w:rsidRPr="00A17AAA">
        <w:rPr>
          <w:rFonts w:ascii="Times New Roman" w:eastAsia="Times New Roman" w:hAnsi="Times New Roman" w:cs="Times New Roman"/>
          <w:sz w:val="24"/>
          <w:szCs w:val="24"/>
        </w:rPr>
        <w:tab/>
        <w:t>этапе.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Государственная политика в условиях экономического кризиса.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Всеобщая история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История Древнего мира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w:t>
      </w:r>
      <w:r w:rsidR="00B77F35">
        <w:rPr>
          <w:rFonts w:ascii="Times New Roman" w:eastAsia="Times New Roman" w:hAnsi="Times New Roman" w:cs="Times New Roman"/>
          <w:sz w:val="24"/>
          <w:szCs w:val="24"/>
        </w:rPr>
        <w:t>могательные исторические науки.</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w:t>
      </w:r>
      <w:r w:rsidR="00B77F35">
        <w:rPr>
          <w:rFonts w:ascii="Times New Roman" w:eastAsia="Times New Roman" w:hAnsi="Times New Roman" w:cs="Times New Roman"/>
          <w:sz w:val="24"/>
          <w:szCs w:val="24"/>
        </w:rPr>
        <w:t xml:space="preserve">х людей. Древнейшие земледельцы и </w:t>
      </w:r>
      <w:r w:rsidRPr="00A17AAA">
        <w:rPr>
          <w:rFonts w:ascii="Times New Roman" w:eastAsia="Times New Roman" w:hAnsi="Times New Roman" w:cs="Times New Roman"/>
          <w:sz w:val="24"/>
          <w:szCs w:val="24"/>
        </w:rPr>
        <w:t>скотоводы: трудовая деятельность, изобретения. От родовой общины к соседской. Появление ремёсел и торговли. Возник</w:t>
      </w:r>
      <w:r w:rsidR="00B77F35">
        <w:rPr>
          <w:rFonts w:ascii="Times New Roman" w:eastAsia="Times New Roman" w:hAnsi="Times New Roman" w:cs="Times New Roman"/>
          <w:sz w:val="24"/>
          <w:szCs w:val="24"/>
        </w:rPr>
        <w:t>новение древнейших цивилизаций.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Древний мир: понятие и хронология. Карта Древнего мира. Древний Восток Древние цивилизации Месопотамии. Усл</w:t>
      </w:r>
      <w:r w:rsidR="00B77F35">
        <w:rPr>
          <w:rFonts w:ascii="Times New Roman" w:eastAsia="Times New Roman" w:hAnsi="Times New Roman" w:cs="Times New Roman"/>
          <w:sz w:val="24"/>
          <w:szCs w:val="24"/>
        </w:rPr>
        <w:t>овия жизни и занятия населения.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Города-государства. Мифы и сказания. Письменность. Древний Вавилон. Законы Хаммурапи. Нововавилонское царство: завоевания, легенда</w:t>
      </w:r>
      <w:r w:rsidR="00B77F35">
        <w:rPr>
          <w:rFonts w:ascii="Times New Roman" w:eastAsia="Times New Roman" w:hAnsi="Times New Roman" w:cs="Times New Roman"/>
          <w:sz w:val="24"/>
          <w:szCs w:val="24"/>
        </w:rPr>
        <w:t>рные памятники города Вавилона.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Палестина: расселение евреев, Израильское царство. </w:t>
      </w:r>
      <w:r w:rsidR="00B77F35">
        <w:rPr>
          <w:rFonts w:ascii="Times New Roman" w:eastAsia="Times New Roman" w:hAnsi="Times New Roman" w:cs="Times New Roman"/>
          <w:sz w:val="24"/>
          <w:szCs w:val="24"/>
        </w:rPr>
        <w:t>Занятия населения.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Религиозные верования. Ветхозаветные сказания.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Ассирия: завоевания ассирийцев, культурные сокровища Ниневии, гибель</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империи. Персидская держава: военные походы, управление империей.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w:t>
      </w:r>
      <w:r w:rsidR="00B77F35">
        <w:rPr>
          <w:rFonts w:ascii="Times New Roman" w:eastAsia="Times New Roman" w:hAnsi="Times New Roman" w:cs="Times New Roman"/>
          <w:sz w:val="24"/>
          <w:szCs w:val="24"/>
        </w:rPr>
        <w:t>ьтурное наследие Древней Индии.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w:t>
      </w:r>
      <w:r w:rsidRPr="00A17AAA">
        <w:rPr>
          <w:rFonts w:ascii="Times New Roman" w:eastAsia="Times New Roman" w:hAnsi="Times New Roman" w:cs="Times New Roman"/>
          <w:sz w:val="24"/>
          <w:szCs w:val="24"/>
        </w:rPr>
        <w:lastRenderedPageBreak/>
        <w:t>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w:t>
      </w:r>
      <w:r w:rsidR="00B77F35">
        <w:rPr>
          <w:rFonts w:ascii="Times New Roman" w:eastAsia="Times New Roman" w:hAnsi="Times New Roman" w:cs="Times New Roman"/>
          <w:sz w:val="24"/>
          <w:szCs w:val="24"/>
        </w:rPr>
        <w:t>айская стена.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Античный мир: понятие. Карта античного мира.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Греция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w:t>
      </w:r>
      <w:r w:rsidR="00B77F35">
        <w:rPr>
          <w:rFonts w:ascii="Times New Roman" w:eastAsia="Times New Roman" w:hAnsi="Times New Roman" w:cs="Times New Roman"/>
          <w:sz w:val="24"/>
          <w:szCs w:val="24"/>
        </w:rPr>
        <w:t>ков. Сказания о богах и героях.</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w:t>
      </w:r>
      <w:r w:rsidR="00B77F35">
        <w:rPr>
          <w:rFonts w:ascii="Times New Roman" w:eastAsia="Times New Roman" w:hAnsi="Times New Roman" w:cs="Times New Roman"/>
          <w:sz w:val="24"/>
          <w:szCs w:val="24"/>
        </w:rPr>
        <w:t>ние. Организация военного дела.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w:t>
      </w:r>
      <w:r w:rsidR="00B77F35">
        <w:rPr>
          <w:rFonts w:ascii="Times New Roman" w:eastAsia="Times New Roman" w:hAnsi="Times New Roman" w:cs="Times New Roman"/>
          <w:sz w:val="24"/>
          <w:szCs w:val="24"/>
        </w:rPr>
        <w:t>ая война. Возвышение Македонии.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w:t>
      </w:r>
      <w:r w:rsidR="00B77F35">
        <w:rPr>
          <w:rFonts w:ascii="Times New Roman" w:eastAsia="Times New Roman" w:hAnsi="Times New Roman" w:cs="Times New Roman"/>
          <w:sz w:val="24"/>
          <w:szCs w:val="24"/>
        </w:rPr>
        <w:t>е состязания; Олимпийские игры.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Период эллинизма. Македонские завоевания. Держава Александра Македонского и её распад. Эллинистические государства Востока. </w:t>
      </w:r>
      <w:r w:rsidR="00B77F35">
        <w:rPr>
          <w:rFonts w:ascii="Times New Roman" w:eastAsia="Times New Roman" w:hAnsi="Times New Roman" w:cs="Times New Roman"/>
          <w:sz w:val="24"/>
          <w:szCs w:val="24"/>
        </w:rPr>
        <w:t>Культура эллинистического мира.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Древний Рим</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 Римская республика. Патриции и плебеи. Управление и законы. Верования древних римлян.</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w:t>
      </w:r>
      <w:r w:rsidR="00B77F35">
        <w:rPr>
          <w:rFonts w:ascii="Times New Roman" w:eastAsia="Times New Roman" w:hAnsi="Times New Roman" w:cs="Times New Roman"/>
          <w:sz w:val="24"/>
          <w:szCs w:val="24"/>
        </w:rPr>
        <w:t>ракхов. Рабство в Древнем Риме.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 республики к империи . Гражданские войны в Риме .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Разделение Римской империи на Западную и </w:t>
      </w:r>
      <w:r w:rsidR="00B77F35">
        <w:rPr>
          <w:rFonts w:ascii="Times New Roman" w:eastAsia="Times New Roman" w:hAnsi="Times New Roman" w:cs="Times New Roman"/>
          <w:sz w:val="24"/>
          <w:szCs w:val="24"/>
        </w:rPr>
        <w:t>Восточную части. Рим и варвары.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Падение Западной Римской империи.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Древнего  Рима.  Римская  литература,  золотой  век  поэзии.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Пантеон. Быт и досуг римлян.</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Историческое и культурное наследие древних цивилизаций.</w:t>
      </w:r>
    </w:p>
    <w:p w:rsidR="00DF230A" w:rsidRPr="00A17AAA" w:rsidRDefault="00B77F35"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Средних веков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Средние века: понятие и хронологические рамки.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Раннее Средневековье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w:t>
      </w:r>
      <w:r w:rsidR="00B77F35">
        <w:rPr>
          <w:rFonts w:ascii="Times New Roman" w:eastAsia="Times New Roman" w:hAnsi="Times New Roman" w:cs="Times New Roman"/>
          <w:sz w:val="24"/>
          <w:szCs w:val="24"/>
        </w:rPr>
        <w:t>Культура раннего Средневековья.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w:t>
      </w:r>
      <w:r w:rsidR="00B77F35">
        <w:rPr>
          <w:rFonts w:ascii="Times New Roman" w:eastAsia="Times New Roman" w:hAnsi="Times New Roman" w:cs="Times New Roman"/>
          <w:sz w:val="24"/>
          <w:szCs w:val="24"/>
        </w:rPr>
        <w:t>ян и арабов. Культура Византии.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w:t>
      </w:r>
      <w:r w:rsidR="00B77F35">
        <w:rPr>
          <w:rFonts w:ascii="Times New Roman" w:eastAsia="Times New Roman" w:hAnsi="Times New Roman" w:cs="Times New Roman"/>
          <w:sz w:val="24"/>
          <w:szCs w:val="24"/>
        </w:rPr>
        <w:t>ет и распад. Арабская культура.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Зрелое Средневековье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 xml:space="preserve">Средневековое европейское общество. Аграрное производство. Феодальное землевладение. Феодальная иерархия. Знать и рыцарство: </w:t>
      </w:r>
      <w:r w:rsidR="00B77F35">
        <w:rPr>
          <w:rFonts w:ascii="Times New Roman" w:eastAsia="Times New Roman" w:hAnsi="Times New Roman" w:cs="Times New Roman"/>
          <w:sz w:val="24"/>
          <w:szCs w:val="24"/>
        </w:rPr>
        <w:t>социальный статус, образ жизни.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Крестьянство:  феодальная  зависимость,  повинности,  условия  жизни.</w:t>
      </w:r>
    </w:p>
    <w:p w:rsidR="00DF230A" w:rsidRPr="00A17AAA" w:rsidRDefault="00B77F35"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Крестьянская община.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Города - центры ремесла, торговли, кул</w:t>
      </w:r>
      <w:r w:rsidR="00B77F35">
        <w:rPr>
          <w:rFonts w:ascii="Times New Roman" w:eastAsia="Times New Roman" w:hAnsi="Times New Roman" w:cs="Times New Roman"/>
          <w:sz w:val="24"/>
          <w:szCs w:val="24"/>
        </w:rPr>
        <w:t xml:space="preserve">ьтуры. Городские сословия. Цехи и </w:t>
      </w:r>
      <w:r w:rsidRPr="00A17AAA">
        <w:rPr>
          <w:rFonts w:ascii="Times New Roman" w:eastAsia="Times New Roman" w:hAnsi="Times New Roman" w:cs="Times New Roman"/>
          <w:sz w:val="24"/>
          <w:szCs w:val="24"/>
        </w:rPr>
        <w:t>гильдии. Городское управление. Борьба городов и сеньоров. Средневековые города-республики. Облик сред</w:t>
      </w:r>
      <w:r w:rsidR="00B77F35">
        <w:rPr>
          <w:rFonts w:ascii="Times New Roman" w:eastAsia="Times New Roman" w:hAnsi="Times New Roman" w:cs="Times New Roman"/>
          <w:sz w:val="24"/>
          <w:szCs w:val="24"/>
        </w:rPr>
        <w:t>невековых городов. Быт горожан.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w:t>
      </w:r>
    </w:p>
    <w:p w:rsidR="00DF230A" w:rsidRPr="00A17AAA" w:rsidRDefault="00DF230A" w:rsidP="00224A89">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w:t>
      </w:r>
      <w:r w:rsidR="00224A89">
        <w:rPr>
          <w:rFonts w:ascii="Times New Roman" w:eastAsia="Times New Roman" w:hAnsi="Times New Roman" w:cs="Times New Roman"/>
          <w:sz w:val="24"/>
          <w:szCs w:val="24"/>
        </w:rPr>
        <w:t>в Чехии.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Византийская империя и славянские государства в XII-XV вв. Экспансия туро</w:t>
      </w:r>
      <w:r w:rsidR="00B77F35">
        <w:rPr>
          <w:rFonts w:ascii="Times New Roman" w:eastAsia="Times New Roman" w:hAnsi="Times New Roman" w:cs="Times New Roman"/>
          <w:sz w:val="24"/>
          <w:szCs w:val="24"/>
        </w:rPr>
        <w:t>к-османов и падение Византии.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w:t>
      </w:r>
      <w:r w:rsidR="00B77F35">
        <w:rPr>
          <w:rFonts w:ascii="Times New Roman" w:eastAsia="Times New Roman" w:hAnsi="Times New Roman" w:cs="Times New Roman"/>
          <w:sz w:val="24"/>
          <w:szCs w:val="24"/>
        </w:rPr>
        <w:t>дение: художники и их творения.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Востока в Средние века. Османская империя: завоевания турок-османов, управление империей ,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w:t>
      </w:r>
      <w:r w:rsidR="00B77F35">
        <w:rPr>
          <w:rFonts w:ascii="Times New Roman" w:eastAsia="Times New Roman" w:hAnsi="Times New Roman" w:cs="Times New Roman"/>
          <w:sz w:val="24"/>
          <w:szCs w:val="24"/>
        </w:rPr>
        <w:t>адиционные искусства и ремёсла.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Государства доколумбовой Америки. Общественный строй. Религиозные</w:t>
      </w:r>
      <w:r w:rsidR="00B77F35">
        <w:rPr>
          <w:rFonts w:ascii="Times New Roman" w:eastAsia="Times New Roman" w:hAnsi="Times New Roman" w:cs="Times New Roman"/>
          <w:sz w:val="24"/>
          <w:szCs w:val="24"/>
        </w:rPr>
        <w:t xml:space="preserve"> верования населения. Культура.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Историческое и культурное наследие Средневековья.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Новая история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Новое время: понятие и хронологические рамки.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Европа в конце ХV - начале XVII в.</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w:t>
      </w:r>
      <w:r w:rsidR="00B77F35">
        <w:rPr>
          <w:rFonts w:ascii="Times New Roman" w:eastAsia="Times New Roman" w:hAnsi="Times New Roman" w:cs="Times New Roman"/>
          <w:sz w:val="24"/>
          <w:szCs w:val="24"/>
        </w:rPr>
        <w:t>циональных государств в Европе.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w:t>
      </w:r>
      <w:r w:rsidR="00B77F35">
        <w:rPr>
          <w:rFonts w:ascii="Times New Roman" w:eastAsia="Times New Roman" w:hAnsi="Times New Roman" w:cs="Times New Roman"/>
          <w:sz w:val="24"/>
          <w:szCs w:val="24"/>
        </w:rPr>
        <w:t>го движения. Религиозные войны.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Нидерландская революция: цели, участники, формы борь</w:t>
      </w:r>
      <w:r w:rsidR="00B77F35">
        <w:rPr>
          <w:rFonts w:ascii="Times New Roman" w:eastAsia="Times New Roman" w:hAnsi="Times New Roman" w:cs="Times New Roman"/>
          <w:sz w:val="24"/>
          <w:szCs w:val="24"/>
        </w:rPr>
        <w:t>бы. Итоги и значение революции.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w:t>
      </w:r>
      <w:r w:rsidR="00B77F35">
        <w:rPr>
          <w:rFonts w:ascii="Times New Roman" w:eastAsia="Times New Roman" w:hAnsi="Times New Roman" w:cs="Times New Roman"/>
          <w:sz w:val="24"/>
          <w:szCs w:val="24"/>
        </w:rPr>
        <w:t>летняя война; Вестфальский мир.</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Северной Америки в середине XVII-ХVIII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Английская революция XVII в.: причины ,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w:t>
      </w:r>
      <w:r w:rsidR="00B77F35">
        <w:rPr>
          <w:rFonts w:ascii="Times New Roman" w:eastAsia="Times New Roman" w:hAnsi="Times New Roman" w:cs="Times New Roman"/>
          <w:sz w:val="24"/>
          <w:szCs w:val="24"/>
        </w:rPr>
        <w:t xml:space="preserve">ютизм: «старый порядок» и новые </w:t>
      </w:r>
      <w:r w:rsidRPr="00A17AAA">
        <w:rPr>
          <w:rFonts w:ascii="Times New Roman" w:eastAsia="Times New Roman" w:hAnsi="Times New Roman" w:cs="Times New Roman"/>
          <w:sz w:val="24"/>
          <w:szCs w:val="24"/>
        </w:rPr>
        <w:t>веяния. Век Просвещения: развитие естественных наук , французские просветители XVIII в. Война североамериканских колоний за независимость. Образование Соединённых Шта</w:t>
      </w:r>
      <w:r w:rsidR="00B77F35">
        <w:rPr>
          <w:rFonts w:ascii="Times New Roman" w:eastAsia="Times New Roman" w:hAnsi="Times New Roman" w:cs="Times New Roman"/>
          <w:sz w:val="24"/>
          <w:szCs w:val="24"/>
        </w:rPr>
        <w:t>тов Америки; «отцы-основатели».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w:t>
      </w:r>
      <w:r w:rsidR="00B77F35">
        <w:rPr>
          <w:rFonts w:ascii="Times New Roman" w:eastAsia="Times New Roman" w:hAnsi="Times New Roman" w:cs="Times New Roman"/>
          <w:sz w:val="24"/>
          <w:szCs w:val="24"/>
        </w:rPr>
        <w:t>ны. Итоги и значение революции.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-XVIII вв. (барокко, классицизм). Становление театра. Международные отношения середины XVII-XVIII в. Европейские</w:t>
      </w:r>
      <w:r w:rsidR="00B77F35">
        <w:rPr>
          <w:rFonts w:ascii="Times New Roman" w:eastAsia="Times New Roman" w:hAnsi="Times New Roman" w:cs="Times New Roman"/>
          <w:sz w:val="24"/>
          <w:szCs w:val="24"/>
        </w:rPr>
        <w:t xml:space="preserve"> конфликты и </w:t>
      </w:r>
      <w:r w:rsidRPr="00A17AAA">
        <w:rPr>
          <w:rFonts w:ascii="Times New Roman" w:eastAsia="Times New Roman" w:hAnsi="Times New Roman" w:cs="Times New Roman"/>
          <w:sz w:val="24"/>
          <w:szCs w:val="24"/>
        </w:rPr>
        <w:t>дипломатия. Семилетняя война. Разделы Речи Посполитой. Колониальные захваты европейских держав.</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Востока в XVI-XVIII вв.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Северной Америки в первой половине ХIХ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Империя Наполеона во Франции: внутренняя и внешняя политика. Наполеоновские войны. Падение империи. Венский конгресс; </w:t>
      </w:r>
      <w:r w:rsidR="00B77F35">
        <w:rPr>
          <w:rFonts w:ascii="Times New Roman" w:eastAsia="Times New Roman" w:hAnsi="Times New Roman" w:cs="Times New Roman"/>
          <w:sz w:val="24"/>
          <w:szCs w:val="24"/>
        </w:rPr>
        <w:t>Ш. М. Талейран. Священный союз.</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w:t>
      </w:r>
      <w:r w:rsidR="00B77F35">
        <w:rPr>
          <w:rFonts w:ascii="Times New Roman" w:eastAsia="Times New Roman" w:hAnsi="Times New Roman" w:cs="Times New Roman"/>
          <w:sz w:val="24"/>
          <w:szCs w:val="24"/>
        </w:rPr>
        <w:t>изма.</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Северной Америки во второй половине ХIХ в. Великобритания в Викторианскую эп</w:t>
      </w:r>
      <w:r w:rsidR="00B77F35">
        <w:rPr>
          <w:rFonts w:ascii="Times New Roman" w:eastAsia="Times New Roman" w:hAnsi="Times New Roman" w:cs="Times New Roman"/>
          <w:sz w:val="24"/>
          <w:szCs w:val="24"/>
        </w:rPr>
        <w:t xml:space="preserve">оху: «мастерская мира», рабочее </w:t>
      </w:r>
      <w:r w:rsidRPr="00A17AAA">
        <w:rPr>
          <w:rFonts w:ascii="Times New Roman" w:eastAsia="Times New Roman" w:hAnsi="Times New Roman" w:cs="Times New Roman"/>
          <w:sz w:val="24"/>
          <w:szCs w:val="24"/>
        </w:rPr>
        <w:t>движение , внутренняя и внешняя политика, расширение колониальной империи .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w:t>
      </w:r>
      <w:r w:rsidR="00B77F35">
        <w:rPr>
          <w:rFonts w:ascii="Times New Roman" w:eastAsia="Times New Roman" w:hAnsi="Times New Roman" w:cs="Times New Roman"/>
          <w:sz w:val="24"/>
          <w:szCs w:val="24"/>
        </w:rPr>
        <w:t>о-венгерский дуализм.</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Соединённые Штаты Америки во второй половине ХIХ в.: экономика, социальные отношения, политическая жизнь. Север и Юг. Гражданская </w:t>
      </w:r>
      <w:r w:rsidR="00B77F35">
        <w:rPr>
          <w:rFonts w:ascii="Times New Roman" w:eastAsia="Times New Roman" w:hAnsi="Times New Roman" w:cs="Times New Roman"/>
          <w:sz w:val="24"/>
          <w:szCs w:val="24"/>
        </w:rPr>
        <w:t>война (1861-1865). А. Линкольн.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Экономическое и социально-политическое развитие стран Европы и США в конце ХIХ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w:t>
      </w:r>
      <w:r w:rsidR="00B77F35">
        <w:rPr>
          <w:rFonts w:ascii="Times New Roman" w:eastAsia="Times New Roman" w:hAnsi="Times New Roman" w:cs="Times New Roman"/>
          <w:sz w:val="24"/>
          <w:szCs w:val="24"/>
        </w:rPr>
        <w:t>ели социалистического движения.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в ХIХ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w:t>
      </w:r>
      <w:r w:rsidR="00B77F35">
        <w:rPr>
          <w:rFonts w:ascii="Times New Roman" w:eastAsia="Times New Roman" w:hAnsi="Times New Roman" w:cs="Times New Roman"/>
          <w:sz w:val="24"/>
          <w:szCs w:val="24"/>
        </w:rPr>
        <w:t>образования эпохи Мэйдзи.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Война за независимость в Латинской Америке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Колониальное общество. Освободительная борьба: задачи, участники, формы выступлений. П. Д. Туссен-Лувертюр, С. Боливар. Провозг</w:t>
      </w:r>
      <w:r w:rsidR="00B77F35">
        <w:rPr>
          <w:rFonts w:ascii="Times New Roman" w:eastAsia="Times New Roman" w:hAnsi="Times New Roman" w:cs="Times New Roman"/>
          <w:sz w:val="24"/>
          <w:szCs w:val="24"/>
        </w:rPr>
        <w:t>лашение независимых государств.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Народы Африки в Новое время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w:t>
      </w:r>
      <w:r w:rsidR="00B77F35">
        <w:rPr>
          <w:rFonts w:ascii="Times New Roman" w:eastAsia="Times New Roman" w:hAnsi="Times New Roman" w:cs="Times New Roman"/>
          <w:sz w:val="24"/>
          <w:szCs w:val="24"/>
        </w:rPr>
        <w:t>ступления против колонизаторов.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Развитие культуры в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Международные отношения в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 Активизация борьбы за передел мира. Формирование военно-политических блоков великих держав.</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Историческое и культур</w:t>
      </w:r>
      <w:r w:rsidR="00B77F35">
        <w:rPr>
          <w:rFonts w:ascii="Times New Roman" w:eastAsia="Times New Roman" w:hAnsi="Times New Roman" w:cs="Times New Roman"/>
          <w:sz w:val="24"/>
          <w:szCs w:val="24"/>
        </w:rPr>
        <w:t>ное наследие Нового времени.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Новейшая история. ХХ - начало XXI 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к началу XX в. Новейшая история: понятие, периодизация.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в 1900-1914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США в 1900-1914 гг.: технический прогресс, экономическое развитие . Урбанизация, миграция. Положение основных групп населения. Социальные движения. Социальные и политич</w:t>
      </w:r>
      <w:r w:rsidR="00B77F35">
        <w:rPr>
          <w:rFonts w:ascii="Times New Roman" w:eastAsia="Times New Roman" w:hAnsi="Times New Roman" w:cs="Times New Roman"/>
          <w:sz w:val="24"/>
          <w:szCs w:val="24"/>
        </w:rPr>
        <w:t>еские реформы; Д. Ллойд Джордж.</w:t>
      </w:r>
    </w:p>
    <w:p w:rsidR="00DF230A" w:rsidRP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w:t>
      </w:r>
      <w:r w:rsidR="00B77F35">
        <w:rPr>
          <w:rFonts w:ascii="Times New Roman" w:eastAsia="Times New Roman" w:hAnsi="Times New Roman" w:cs="Times New Roman"/>
          <w:sz w:val="24"/>
          <w:szCs w:val="24"/>
        </w:rPr>
        <w:t>нь Ятсен, Э. Сапата, Ф. Вилья).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Перва</w:t>
      </w:r>
      <w:r w:rsidR="00B77F35">
        <w:rPr>
          <w:rFonts w:ascii="Times New Roman" w:eastAsia="Times New Roman" w:hAnsi="Times New Roman" w:cs="Times New Roman"/>
          <w:sz w:val="24"/>
          <w:szCs w:val="24"/>
        </w:rPr>
        <w:t>я мировая война (1914-1918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w:t>
      </w:r>
      <w:r w:rsidR="00B77F35">
        <w:rPr>
          <w:rFonts w:ascii="Times New Roman" w:eastAsia="Times New Roman" w:hAnsi="Times New Roman" w:cs="Times New Roman"/>
          <w:sz w:val="24"/>
          <w:szCs w:val="24"/>
        </w:rPr>
        <w:t>ылу. Итоги и последствия войны.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в 1918-1939 гг.</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 войны к миру. Крушение империй и образование новых государств в Европе. Парижская мирная конференция . Создание Лиги Наций. Урегулирование на Дальнем Востоке и на Тихом океане. Ве</w:t>
      </w:r>
      <w:r w:rsidR="00B77F35">
        <w:rPr>
          <w:rFonts w:ascii="Times New Roman" w:eastAsia="Times New Roman" w:hAnsi="Times New Roman" w:cs="Times New Roman"/>
          <w:sz w:val="24"/>
          <w:szCs w:val="24"/>
        </w:rPr>
        <w:t>рсальско-Вашингтонская система.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w:t>
      </w:r>
      <w:r w:rsidR="00B77F35">
        <w:rPr>
          <w:rFonts w:ascii="Times New Roman" w:eastAsia="Times New Roman" w:hAnsi="Times New Roman" w:cs="Times New Roman"/>
          <w:sz w:val="24"/>
          <w:szCs w:val="24"/>
        </w:rPr>
        <w:t xml:space="preserve"> власти в Италии; Б. Муссолини.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w:t>
      </w:r>
      <w:r w:rsidR="00B77F35">
        <w:rPr>
          <w:rFonts w:ascii="Times New Roman" w:eastAsia="Times New Roman" w:hAnsi="Times New Roman" w:cs="Times New Roman"/>
          <w:sz w:val="24"/>
          <w:szCs w:val="24"/>
        </w:rPr>
        <w:t>. «Новый курс» Ф. Д. Рузвельта.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w:t>
      </w:r>
      <w:r w:rsidR="00B77F35">
        <w:rPr>
          <w:rFonts w:ascii="Times New Roman" w:eastAsia="Times New Roman" w:hAnsi="Times New Roman" w:cs="Times New Roman"/>
          <w:sz w:val="24"/>
          <w:szCs w:val="24"/>
        </w:rPr>
        <w:t xml:space="preserve"> политика гитлеровского режима.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w:t>
      </w:r>
      <w:r w:rsidR="00B77F35">
        <w:rPr>
          <w:rFonts w:ascii="Times New Roman" w:eastAsia="Times New Roman" w:hAnsi="Times New Roman" w:cs="Times New Roman"/>
          <w:sz w:val="24"/>
          <w:szCs w:val="24"/>
        </w:rPr>
        <w:t xml:space="preserve"> война 1936-1939 гг. в Испании.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в 1920-1930-е гг. Опыт модернизации в Турции; М. Кемаль Ататюрк. Революция 1920 -х гг. в Китае. Движение народов Индии против ко</w:t>
      </w:r>
      <w:r w:rsidR="00B77F35">
        <w:rPr>
          <w:rFonts w:ascii="Times New Roman" w:eastAsia="Times New Roman" w:hAnsi="Times New Roman" w:cs="Times New Roman"/>
          <w:sz w:val="24"/>
          <w:szCs w:val="24"/>
        </w:rPr>
        <w:t>лониального гнёта; М. К. Ганди.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Развитие культуры в первой трети XX </w:t>
      </w:r>
      <w:r w:rsidR="00B77F35">
        <w:rPr>
          <w:rFonts w:ascii="Times New Roman" w:eastAsia="Times New Roman" w:hAnsi="Times New Roman" w:cs="Times New Roman"/>
          <w:sz w:val="24"/>
          <w:szCs w:val="24"/>
        </w:rPr>
        <w:t>в. Социальные потрясения начала</w:t>
      </w:r>
    </w:p>
    <w:p w:rsidR="00DF230A" w:rsidRPr="00B77F35" w:rsidRDefault="00DF230A" w:rsidP="00C44AC7">
      <w:pPr>
        <w:numPr>
          <w:ilvl w:val="0"/>
          <w:numId w:val="135"/>
        </w:numPr>
        <w:tabs>
          <w:tab w:val="left" w:pos="959"/>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Вторая мировая война (1939-1945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во второй половине XX - начале XXI в.</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w:t>
      </w:r>
      <w:r w:rsidR="00B77F35">
        <w:rPr>
          <w:rFonts w:ascii="Times New Roman" w:eastAsia="Times New Roman" w:hAnsi="Times New Roman" w:cs="Times New Roman"/>
          <w:sz w:val="24"/>
          <w:szCs w:val="24"/>
        </w:rPr>
        <w:t xml:space="preserve"> мира. Начало «холодной войны».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w:t>
      </w:r>
      <w:r w:rsidR="00B77F35">
        <w:rPr>
          <w:rFonts w:ascii="Times New Roman" w:eastAsia="Times New Roman" w:hAnsi="Times New Roman" w:cs="Times New Roman"/>
          <w:sz w:val="24"/>
          <w:szCs w:val="24"/>
        </w:rPr>
        <w:t xml:space="preserve"> социальной структуры общества.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w:t>
      </w:r>
      <w:r w:rsidR="00B77F35">
        <w:rPr>
          <w:rFonts w:ascii="Times New Roman" w:eastAsia="Times New Roman" w:hAnsi="Times New Roman" w:cs="Times New Roman"/>
          <w:sz w:val="24"/>
          <w:szCs w:val="24"/>
        </w:rPr>
        <w:t>искриминации. Внешняя политика.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w:t>
      </w:r>
      <w:r w:rsidR="00B77F35">
        <w:rPr>
          <w:rFonts w:ascii="Times New Roman" w:eastAsia="Times New Roman" w:hAnsi="Times New Roman" w:cs="Times New Roman"/>
          <w:sz w:val="24"/>
          <w:szCs w:val="24"/>
        </w:rPr>
        <w:t>рация: цели, этапы, результаты.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Восточной Европы во второй половине ХХ —-начале XXI в. Революции середины 1940-х гг. Социалистический эксперимент: достижения</w:t>
      </w:r>
      <w:r w:rsidR="00BB786D" w:rsidRPr="00A17AAA">
        <w:rPr>
          <w:rFonts w:ascii="Times New Roman" w:eastAsia="Times New Roman" w:hAnsi="Times New Roman" w:cs="Times New Roman"/>
          <w:sz w:val="24"/>
          <w:szCs w:val="24"/>
        </w:rPr>
        <w:t xml:space="preserve"> и </w:t>
      </w:r>
      <w:r w:rsidRPr="00A17AAA">
        <w:rPr>
          <w:rFonts w:ascii="Times New Roman" w:eastAsia="Times New Roman" w:hAnsi="Times New Roman" w:cs="Times New Roman"/>
          <w:sz w:val="24"/>
          <w:szCs w:val="24"/>
        </w:rPr>
        <w:t>противоречия. События конца 1980-х — начала 1990-х гг., падение коммунистических режимов. Политические</w:t>
      </w:r>
      <w:r w:rsidR="00BB786D" w:rsidRPr="00A17AAA">
        <w:rPr>
          <w:rFonts w:ascii="Times New Roman" w:eastAsia="Times New Roman" w:hAnsi="Times New Roman" w:cs="Times New Roman"/>
          <w:sz w:val="24"/>
          <w:szCs w:val="24"/>
        </w:rPr>
        <w:t xml:space="preserve"> и экономические преобразования </w:t>
      </w:r>
      <w:r w:rsidRPr="00A17AAA">
        <w:rPr>
          <w:rFonts w:ascii="Times New Roman" w:eastAsia="Times New Roman" w:hAnsi="Times New Roman" w:cs="Times New Roman"/>
          <w:sz w:val="24"/>
          <w:szCs w:val="24"/>
        </w:rPr>
        <w:t>1990-х гг. Социальные отношения. Внешнеполитические позиции восточноевропейских государств. Пробл</w:t>
      </w:r>
      <w:r w:rsidR="00B77F35">
        <w:rPr>
          <w:rFonts w:ascii="Times New Roman" w:eastAsia="Times New Roman" w:hAnsi="Times New Roman" w:cs="Times New Roman"/>
          <w:sz w:val="24"/>
          <w:szCs w:val="24"/>
        </w:rPr>
        <w:t>емы интеграции в единой Европе.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w:t>
      </w:r>
      <w:r w:rsidR="00B77F35">
        <w:rPr>
          <w:rFonts w:ascii="Times New Roman" w:eastAsia="Times New Roman" w:hAnsi="Times New Roman" w:cs="Times New Roman"/>
          <w:sz w:val="24"/>
          <w:szCs w:val="24"/>
        </w:rPr>
        <w:t>ии и Африки в современном мире.</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w:t>
      </w:r>
      <w:r w:rsidR="00B77F35">
        <w:rPr>
          <w:rFonts w:ascii="Times New Roman" w:eastAsia="Times New Roman" w:hAnsi="Times New Roman" w:cs="Times New Roman"/>
          <w:sz w:val="24"/>
          <w:szCs w:val="24"/>
        </w:rPr>
        <w:t>аимовлияний в мировой культуре.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w:t>
      </w:r>
      <w:r w:rsidR="00B77F35">
        <w:rPr>
          <w:rFonts w:ascii="Times New Roman" w:eastAsia="Times New Roman" w:hAnsi="Times New Roman" w:cs="Times New Roman"/>
          <w:sz w:val="24"/>
          <w:szCs w:val="24"/>
        </w:rPr>
        <w:t xml:space="preserve">. Новое политическое мышление в </w:t>
      </w:r>
      <w:r w:rsidRPr="00A17AAA">
        <w:rPr>
          <w:rFonts w:ascii="Times New Roman" w:eastAsia="Times New Roman" w:hAnsi="Times New Roman" w:cs="Times New Roman"/>
          <w:sz w:val="24"/>
          <w:szCs w:val="24"/>
        </w:rPr>
        <w:t>международных отношениях. Изменение ситуации в Европе и мире в конце 1980-х - начале 1990-х гг. Распад биполярной системы. О</w:t>
      </w:r>
      <w:r w:rsidR="00B77F35">
        <w:rPr>
          <w:rFonts w:ascii="Times New Roman" w:eastAsia="Times New Roman" w:hAnsi="Times New Roman" w:cs="Times New Roman"/>
          <w:sz w:val="24"/>
          <w:szCs w:val="24"/>
        </w:rPr>
        <w:t>ОН, её роль в современном мире.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Основное содержание и противоречия современной эпохи. Глобальные проблемы человечества. Мировое сообщество в начале XXI в.</w:t>
      </w:r>
    </w:p>
    <w:p w:rsidR="00DF230A" w:rsidRPr="00A17AAA" w:rsidRDefault="00DF230A" w:rsidP="00C44AC7">
      <w:pPr>
        <w:spacing w:after="0" w:line="240" w:lineRule="auto"/>
        <w:ind w:right="567"/>
        <w:jc w:val="both"/>
        <w:rPr>
          <w:rFonts w:ascii="Times New Roman" w:eastAsia="Times New Roman" w:hAnsi="Times New Roman" w:cs="Times New Roman"/>
          <w:sz w:val="24"/>
          <w:szCs w:val="24"/>
        </w:rPr>
      </w:pPr>
    </w:p>
    <w:p w:rsidR="005634A5" w:rsidRPr="00A17AAA" w:rsidRDefault="005634A5" w:rsidP="00C44AC7">
      <w:pPr>
        <w:spacing w:after="0" w:line="240" w:lineRule="auto"/>
        <w:ind w:right="567" w:firstLine="426"/>
        <w:jc w:val="both"/>
        <w:rPr>
          <w:rFonts w:ascii="Times New Roman" w:hAnsi="Times New Roman" w:cs="Times New Roman"/>
          <w:b/>
          <w:sz w:val="24"/>
          <w:szCs w:val="24"/>
        </w:rPr>
      </w:pPr>
      <w:r w:rsidRPr="00A17AAA">
        <w:rPr>
          <w:rFonts w:ascii="Times New Roman" w:hAnsi="Times New Roman" w:cs="Times New Roman"/>
          <w:b/>
          <w:sz w:val="24"/>
          <w:szCs w:val="24"/>
        </w:rPr>
        <w:t>2</w:t>
      </w:r>
      <w:r w:rsidR="006E686D" w:rsidRPr="00A17AAA">
        <w:rPr>
          <w:rFonts w:ascii="Times New Roman" w:hAnsi="Times New Roman" w:cs="Times New Roman"/>
          <w:b/>
          <w:sz w:val="24"/>
          <w:szCs w:val="24"/>
        </w:rPr>
        <w:t>.2.2.8</w:t>
      </w:r>
      <w:r w:rsidRPr="00A17AAA">
        <w:rPr>
          <w:rFonts w:ascii="Times New Roman" w:hAnsi="Times New Roman" w:cs="Times New Roman"/>
          <w:b/>
          <w:sz w:val="24"/>
          <w:szCs w:val="24"/>
        </w:rPr>
        <w:t>. Обществознание</w:t>
      </w:r>
      <w:bookmarkEnd w:id="98"/>
      <w:bookmarkEnd w:id="99"/>
      <w:bookmarkEnd w:id="100"/>
    </w:p>
    <w:p w:rsidR="00353F8C" w:rsidRDefault="00353F8C" w:rsidP="00C44AC7">
      <w:pPr>
        <w:spacing w:after="0" w:line="240" w:lineRule="auto"/>
        <w:ind w:right="567"/>
        <w:jc w:val="both"/>
        <w:rPr>
          <w:rFonts w:ascii="Times New Roman" w:eastAsia="Times New Roman" w:hAnsi="Times New Roman" w:cs="Times New Roman"/>
          <w:i/>
          <w:iCs/>
          <w:sz w:val="24"/>
          <w:szCs w:val="24"/>
        </w:rPr>
      </w:pPr>
    </w:p>
    <w:p w:rsidR="006A31F6" w:rsidRPr="00A17AAA" w:rsidRDefault="006A31F6"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Социальная сущность личности</w:t>
      </w:r>
    </w:p>
    <w:p w:rsidR="006A31F6" w:rsidRPr="00A17AAA" w:rsidRDefault="006A31F6" w:rsidP="00C44AC7">
      <w:pPr>
        <w:spacing w:after="0" w:line="240" w:lineRule="auto"/>
        <w:ind w:right="567"/>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Человек в социальном измерении</w:t>
      </w:r>
      <w:r w:rsidR="00353F8C">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rPr>
        <w:t>Природа человека. Интересы и потребности. Самооценка. Здоровый образ жизни. Безопасность жизни.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Деятельность и поведение. Мотивы деятельности. Виды деятельности.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Люди с ограниченными возможностями и особыми потребностями.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Как человек познаёт мир и самого себя.</w:t>
      </w:r>
      <w:r w:rsidR="00B77F35">
        <w:rPr>
          <w:rFonts w:ascii="Times New Roman" w:eastAsia="Times New Roman" w:hAnsi="Times New Roman" w:cs="Times New Roman"/>
          <w:sz w:val="24"/>
          <w:szCs w:val="24"/>
        </w:rPr>
        <w:t xml:space="preserve"> Образование и самообразование.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Социальное становление человека: как усваиваются социальные нормы.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Социальные «параметры личности».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Положение личности в обществе: от чего оно зависит. Ст</w:t>
      </w:r>
      <w:r w:rsidR="00B77F35">
        <w:rPr>
          <w:rFonts w:ascii="Times New Roman" w:eastAsia="Times New Roman" w:hAnsi="Times New Roman" w:cs="Times New Roman"/>
          <w:sz w:val="24"/>
          <w:szCs w:val="24"/>
        </w:rPr>
        <w:t>атус. Типичные социальные роли.</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Возраст человека и социальные отношения . Особенности подросткового возраста. Отношения в семье и со</w:t>
      </w:r>
      <w:r w:rsidR="00B77F35">
        <w:rPr>
          <w:rFonts w:ascii="Times New Roman" w:eastAsia="Times New Roman" w:hAnsi="Times New Roman" w:cs="Times New Roman"/>
          <w:sz w:val="24"/>
          <w:szCs w:val="24"/>
        </w:rPr>
        <w:t xml:space="preserve"> сверстниками.</w:t>
      </w:r>
      <w:r w:rsidR="00353F8C">
        <w:rPr>
          <w:rFonts w:ascii="Times New Roman" w:eastAsia="Times New Roman" w:hAnsi="Times New Roman" w:cs="Times New Roman"/>
          <w:sz w:val="24"/>
          <w:szCs w:val="24"/>
        </w:rPr>
        <w:t xml:space="preserve"> </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Гендер как «социальный пол». Различия в</w:t>
      </w:r>
      <w:r w:rsidR="00B77F35">
        <w:rPr>
          <w:rFonts w:ascii="Times New Roman" w:eastAsia="Times New Roman" w:hAnsi="Times New Roman" w:cs="Times New Roman"/>
          <w:sz w:val="24"/>
          <w:szCs w:val="24"/>
        </w:rPr>
        <w:t xml:space="preserve"> поведении мальчиков и девочек.</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Национальная принадлежность: влияет ли она на</w:t>
      </w:r>
      <w:r w:rsidR="00B77F35">
        <w:rPr>
          <w:rFonts w:ascii="Times New Roman" w:eastAsia="Times New Roman" w:hAnsi="Times New Roman" w:cs="Times New Roman"/>
          <w:sz w:val="24"/>
          <w:szCs w:val="24"/>
        </w:rPr>
        <w:t xml:space="preserve"> социальное положение личности?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Гражданско-правовое положение личности в обществе. Юные граждане России: какие права челов</w:t>
      </w:r>
      <w:r w:rsidR="00B77F35">
        <w:rPr>
          <w:rFonts w:ascii="Times New Roman" w:eastAsia="Times New Roman" w:hAnsi="Times New Roman" w:cs="Times New Roman"/>
          <w:sz w:val="24"/>
          <w:szCs w:val="24"/>
        </w:rPr>
        <w:t>ек получает от рождения.</w:t>
      </w:r>
    </w:p>
    <w:p w:rsidR="006A31F6" w:rsidRPr="00A17AAA" w:rsidRDefault="00B77F35"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Ближайшее социальное окружение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Семья и семейные отношения. Роли в семье. Семейные ценности и традици</w:t>
      </w:r>
      <w:r w:rsidR="00B77F35">
        <w:rPr>
          <w:rFonts w:ascii="Times New Roman" w:eastAsia="Times New Roman" w:hAnsi="Times New Roman" w:cs="Times New Roman"/>
          <w:sz w:val="24"/>
          <w:szCs w:val="24"/>
        </w:rPr>
        <w:t>и. Забота и воспитание в семье.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w:t>
      </w:r>
      <w:r w:rsidR="00B77F35">
        <w:rPr>
          <w:rFonts w:ascii="Times New Roman" w:eastAsia="Times New Roman" w:hAnsi="Times New Roman" w:cs="Times New Roman"/>
          <w:sz w:val="24"/>
          <w:szCs w:val="24"/>
        </w:rPr>
        <w:t xml:space="preserve">ение. Межличностные конфликты и </w:t>
      </w:r>
      <w:r w:rsidRPr="00A17AAA">
        <w:rPr>
          <w:rFonts w:ascii="Times New Roman" w:eastAsia="Times New Roman" w:hAnsi="Times New Roman" w:cs="Times New Roman"/>
          <w:sz w:val="24"/>
          <w:szCs w:val="24"/>
        </w:rPr>
        <w:t>пути их разрешения.</w:t>
      </w:r>
    </w:p>
    <w:p w:rsidR="00353F8C" w:rsidRDefault="00353F8C" w:rsidP="00C44AC7">
      <w:pPr>
        <w:spacing w:after="0" w:line="240" w:lineRule="auto"/>
        <w:jc w:val="both"/>
        <w:rPr>
          <w:rFonts w:ascii="Times New Roman" w:eastAsia="Times New Roman" w:hAnsi="Times New Roman" w:cs="Times New Roman"/>
          <w:i/>
          <w:iCs/>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Современное общество</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Общество — большой «дом» человечества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Что связывает людей в общество. Устойчивость и изменчивость в развитии общества. Основные типы </w:t>
      </w:r>
      <w:r w:rsidR="00B77F35">
        <w:rPr>
          <w:rFonts w:ascii="Times New Roman" w:eastAsia="Times New Roman" w:hAnsi="Times New Roman" w:cs="Times New Roman"/>
          <w:sz w:val="24"/>
          <w:szCs w:val="24"/>
        </w:rPr>
        <w:t>обществ. Общественный прогресс.</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Сферы общественной жизни, их взаимосвязь.</w:t>
      </w:r>
    </w:p>
    <w:p w:rsidR="006A31F6" w:rsidRPr="00A17AAA" w:rsidRDefault="006A31F6" w:rsidP="00C44AC7">
      <w:pPr>
        <w:tabs>
          <w:tab w:val="left" w:pos="1780"/>
          <w:tab w:val="left" w:pos="2160"/>
          <w:tab w:val="left" w:pos="3060"/>
          <w:tab w:val="left" w:pos="4060"/>
          <w:tab w:val="left" w:pos="5140"/>
          <w:tab w:val="left" w:pos="5780"/>
          <w:tab w:val="left" w:pos="7240"/>
          <w:tab w:val="left" w:pos="91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образ</w:t>
      </w:r>
      <w:r w:rsidRPr="00A17AAA">
        <w:rPr>
          <w:rFonts w:ascii="Times New Roman" w:eastAsia="Times New Roman" w:hAnsi="Times New Roman" w:cs="Times New Roman"/>
          <w:sz w:val="24"/>
          <w:szCs w:val="24"/>
        </w:rPr>
        <w:tab/>
        <w:t>жизни</w:t>
      </w:r>
      <w:r w:rsidRPr="00A17AAA">
        <w:rPr>
          <w:rFonts w:ascii="Times New Roman" w:eastAsia="Times New Roman" w:hAnsi="Times New Roman" w:cs="Times New Roman"/>
          <w:sz w:val="24"/>
          <w:szCs w:val="24"/>
        </w:rPr>
        <w:tab/>
        <w:t>людей:</w:t>
      </w:r>
      <w:r w:rsidRPr="00A17AAA">
        <w:rPr>
          <w:rFonts w:ascii="Times New Roman" w:eastAsia="Times New Roman" w:hAnsi="Times New Roman" w:cs="Times New Roman"/>
          <w:sz w:val="24"/>
          <w:szCs w:val="24"/>
        </w:rPr>
        <w:tab/>
        <w:t>ка</w:t>
      </w:r>
      <w:r w:rsidR="00B77F35">
        <w:rPr>
          <w:rFonts w:ascii="Times New Roman" w:eastAsia="Times New Roman" w:hAnsi="Times New Roman" w:cs="Times New Roman"/>
          <w:sz w:val="24"/>
          <w:szCs w:val="24"/>
        </w:rPr>
        <w:t>к</w:t>
      </w:r>
      <w:r w:rsidR="00B77F35">
        <w:rPr>
          <w:rFonts w:ascii="Times New Roman" w:eastAsia="Times New Roman" w:hAnsi="Times New Roman" w:cs="Times New Roman"/>
          <w:sz w:val="24"/>
          <w:szCs w:val="24"/>
        </w:rPr>
        <w:tab/>
        <w:t>создаются</w:t>
      </w:r>
      <w:r w:rsidR="00B77F35">
        <w:rPr>
          <w:rFonts w:ascii="Times New Roman" w:eastAsia="Times New Roman" w:hAnsi="Times New Roman" w:cs="Times New Roman"/>
          <w:sz w:val="24"/>
          <w:szCs w:val="24"/>
        </w:rPr>
        <w:tab/>
        <w:t>материальные</w:t>
      </w:r>
      <w:r w:rsidR="00B77F35">
        <w:rPr>
          <w:rFonts w:ascii="Times New Roman" w:eastAsia="Times New Roman" w:hAnsi="Times New Roman" w:cs="Times New Roman"/>
          <w:sz w:val="24"/>
          <w:szCs w:val="24"/>
        </w:rPr>
        <w:tab/>
        <w:t>блага.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Экономика.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Социальные различия в обществе: причины их возникновения и проявления. Социальные общности </w:t>
      </w:r>
      <w:r w:rsidR="00B77F35">
        <w:rPr>
          <w:rFonts w:ascii="Times New Roman" w:eastAsia="Times New Roman" w:hAnsi="Times New Roman" w:cs="Times New Roman"/>
          <w:sz w:val="24"/>
          <w:szCs w:val="24"/>
        </w:rPr>
        <w:t>и группы.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Государственная власть, её роль в управлении общественной жизнью.</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 чего складывается духовная культура общества. Духовные богатства общества: создание, сохране</w:t>
      </w:r>
      <w:r w:rsidR="00B77F35">
        <w:rPr>
          <w:rFonts w:ascii="Times New Roman" w:eastAsia="Times New Roman" w:hAnsi="Times New Roman" w:cs="Times New Roman"/>
          <w:sz w:val="24"/>
          <w:szCs w:val="24"/>
        </w:rPr>
        <w:t>ние, распространение, усвоение.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Общество, в котором мы живём</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w:t>
      </w:r>
      <w:r w:rsidR="00B77F35">
        <w:rPr>
          <w:rFonts w:ascii="Times New Roman" w:eastAsia="Times New Roman" w:hAnsi="Times New Roman" w:cs="Times New Roman"/>
          <w:sz w:val="24"/>
          <w:szCs w:val="24"/>
        </w:rPr>
        <w:t xml:space="preserve">ности. Экологическая ситуация в </w:t>
      </w:r>
      <w:r w:rsidRPr="00A17AAA">
        <w:rPr>
          <w:rFonts w:ascii="Times New Roman" w:eastAsia="Times New Roman" w:hAnsi="Times New Roman" w:cs="Times New Roman"/>
          <w:sz w:val="24"/>
          <w:szCs w:val="24"/>
        </w:rPr>
        <w:t>современном глобальном мире: как спасти природу.</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Российское общество в начале XXI в.</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Ресурсы и возможности развития нашей страны: какие задачи стоят </w:t>
      </w:r>
      <w:r w:rsidR="00B77F35">
        <w:rPr>
          <w:rFonts w:ascii="Times New Roman" w:eastAsia="Times New Roman" w:hAnsi="Times New Roman" w:cs="Times New Roman"/>
          <w:sz w:val="24"/>
          <w:szCs w:val="24"/>
        </w:rPr>
        <w:t>перед отечественной экономикой.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w:t>
      </w:r>
      <w:r w:rsidR="00B77F35">
        <w:rPr>
          <w:rFonts w:ascii="Times New Roman" w:eastAsia="Times New Roman" w:hAnsi="Times New Roman" w:cs="Times New Roman"/>
          <w:sz w:val="24"/>
          <w:szCs w:val="24"/>
        </w:rPr>
        <w:t>гражданином своего Отечества.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Место России среди других государств мира.</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Социальные нормы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Регулирование поведения людей в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Социальные нормы и правила общественной жизни. </w:t>
      </w:r>
      <w:r w:rsidR="00B77F35">
        <w:rPr>
          <w:rFonts w:ascii="Times New Roman" w:eastAsia="Times New Roman" w:hAnsi="Times New Roman" w:cs="Times New Roman"/>
          <w:sz w:val="24"/>
          <w:szCs w:val="24"/>
        </w:rPr>
        <w:t>Общественные традиции и обычаи.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сознание и ценности. Гражданственность и патриотизм. Мораль, её основные принципы</w:t>
      </w:r>
      <w:r w:rsidR="00B77F35">
        <w:rPr>
          <w:rFonts w:ascii="Times New Roman" w:eastAsia="Times New Roman" w:hAnsi="Times New Roman" w:cs="Times New Roman"/>
          <w:sz w:val="24"/>
          <w:szCs w:val="24"/>
        </w:rPr>
        <w:t xml:space="preserve">. Добро и зло. Законы и правила </w:t>
      </w:r>
      <w:r w:rsidRPr="00A17AAA">
        <w:rPr>
          <w:rFonts w:ascii="Times New Roman" w:eastAsia="Times New Roman" w:hAnsi="Times New Roman" w:cs="Times New Roman"/>
          <w:sz w:val="24"/>
          <w:szCs w:val="24"/>
        </w:rPr>
        <w:t>нравственности. Моральные нормы и моральный выбор. Нравственные чувства и самоконтроль. Влияние моральных устоев н</w:t>
      </w:r>
      <w:r w:rsidR="00B77F35">
        <w:rPr>
          <w:rFonts w:ascii="Times New Roman" w:eastAsia="Times New Roman" w:hAnsi="Times New Roman" w:cs="Times New Roman"/>
          <w:sz w:val="24"/>
          <w:szCs w:val="24"/>
        </w:rPr>
        <w:t>а развитие общества и человека.</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Право, его роль в жизни человека, общества и государства. Основные признаки права. Нормы права. Понят</w:t>
      </w:r>
      <w:r w:rsidR="00B77F35">
        <w:rPr>
          <w:rFonts w:ascii="Times New Roman" w:eastAsia="Times New Roman" w:hAnsi="Times New Roman" w:cs="Times New Roman"/>
          <w:sz w:val="24"/>
          <w:szCs w:val="24"/>
        </w:rPr>
        <w:t>ие прав, свобод и обязанностей.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Дееспособность и правоспособность человека. </w:t>
      </w:r>
      <w:r w:rsidR="00B77F35">
        <w:rPr>
          <w:rFonts w:ascii="Times New Roman" w:eastAsia="Times New Roman" w:hAnsi="Times New Roman" w:cs="Times New Roman"/>
          <w:sz w:val="24"/>
          <w:szCs w:val="24"/>
        </w:rPr>
        <w:t>Правоотношения, субъекты права.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Конституция Российской Федерации — Основной закон государства. Конституция Российской Федерации о правах и </w:t>
      </w:r>
      <w:r w:rsidR="00B77F35">
        <w:rPr>
          <w:rFonts w:ascii="Times New Roman" w:eastAsia="Times New Roman" w:hAnsi="Times New Roman" w:cs="Times New Roman"/>
          <w:sz w:val="24"/>
          <w:szCs w:val="24"/>
        </w:rPr>
        <w:t>свободах человека и гражданина.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Личные (гражданские) права, социально-экономические и культурные права, политические прав</w:t>
      </w:r>
      <w:r w:rsidR="00B77F35">
        <w:rPr>
          <w:rFonts w:ascii="Times New Roman" w:eastAsia="Times New Roman" w:hAnsi="Times New Roman" w:cs="Times New Roman"/>
          <w:sz w:val="24"/>
          <w:szCs w:val="24"/>
        </w:rPr>
        <w:t>а и свободы российских граждан.</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Как защищаются права человека в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w:t>
      </w:r>
      <w:r w:rsidR="00B77F35">
        <w:rPr>
          <w:rFonts w:ascii="Times New Roman" w:eastAsia="Times New Roman" w:hAnsi="Times New Roman" w:cs="Times New Roman"/>
          <w:sz w:val="24"/>
          <w:szCs w:val="24"/>
        </w:rPr>
        <w:t>ь.</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Основы российского законодательства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Гражданские правоотношения. Гражданско-правовые с</w:t>
      </w:r>
      <w:r w:rsidR="00B77F35">
        <w:rPr>
          <w:rFonts w:ascii="Times New Roman" w:eastAsia="Times New Roman" w:hAnsi="Times New Roman" w:cs="Times New Roman"/>
          <w:sz w:val="24"/>
          <w:szCs w:val="24"/>
        </w:rPr>
        <w:t>поры. Судебное разбирательство.</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Семейные правоотношения. Права и обязанности родителей и детей.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Защита прав и интересов детей, оставшихся без родителей.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Трудовые правоотношения. Права , обязанности и ответственность работника и работодателя. Особенности положения несовершеннолетних в трудовых правоотношениях.</w:t>
      </w:r>
    </w:p>
    <w:p w:rsidR="006A31F6" w:rsidRPr="00A17AAA" w:rsidRDefault="00353F8C" w:rsidP="00C44AC7">
      <w:pPr>
        <w:tabs>
          <w:tab w:val="left" w:pos="4400"/>
          <w:tab w:val="left" w:pos="75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Административные </w:t>
      </w:r>
      <w:r w:rsidR="006A31F6" w:rsidRPr="00A17AAA">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равоотношения. Административное </w:t>
      </w:r>
      <w:r w:rsidR="006A31F6" w:rsidRPr="00A17AAA">
        <w:rPr>
          <w:rFonts w:ascii="Times New Roman" w:eastAsia="Times New Roman" w:hAnsi="Times New Roman" w:cs="Times New Roman"/>
          <w:sz w:val="24"/>
          <w:szCs w:val="24"/>
        </w:rPr>
        <w:t>правонарушение.</w:t>
      </w:r>
    </w:p>
    <w:p w:rsidR="006A31F6" w:rsidRPr="00A17AAA" w:rsidRDefault="00353F8C" w:rsidP="00C44AC7">
      <w:pPr>
        <w:tabs>
          <w:tab w:val="left" w:pos="3320"/>
          <w:tab w:val="left" w:pos="4160"/>
          <w:tab w:val="left" w:pos="6120"/>
          <w:tab w:val="left" w:pos="79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Преступление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 xml:space="preserve">наказание. Правовая </w:t>
      </w:r>
      <w:r w:rsidR="006A31F6" w:rsidRPr="00A17AAA">
        <w:rPr>
          <w:rFonts w:ascii="Times New Roman" w:eastAsia="Times New Roman" w:hAnsi="Times New Roman" w:cs="Times New Roman"/>
          <w:sz w:val="24"/>
          <w:szCs w:val="24"/>
        </w:rPr>
        <w:t>ответственность</w:t>
      </w:r>
      <w:r>
        <w:rPr>
          <w:rFonts w:ascii="Times New Roman" w:eastAsia="Times New Roman" w:hAnsi="Times New Roman" w:cs="Times New Roman"/>
          <w:sz w:val="24"/>
          <w:szCs w:val="24"/>
        </w:rPr>
        <w:t xml:space="preserve"> </w:t>
      </w:r>
      <w:r w:rsidR="006A31F6" w:rsidRPr="00A17AAA">
        <w:rPr>
          <w:rFonts w:ascii="Times New Roman" w:eastAsia="Times New Roman" w:hAnsi="Times New Roman" w:cs="Times New Roman"/>
          <w:sz w:val="24"/>
          <w:szCs w:val="24"/>
        </w:rPr>
        <w:t>несовершеннолетних.</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Правоохранительные органы. Судебная система. </w:t>
      </w:r>
    </w:p>
    <w:p w:rsidR="00353F8C" w:rsidRDefault="006A31F6" w:rsidP="00C44AC7">
      <w:pPr>
        <w:spacing w:after="0" w:line="240" w:lineRule="auto"/>
        <w:jc w:val="both"/>
        <w:rPr>
          <w:rFonts w:ascii="Times New Roman" w:eastAsia="Times New Roman" w:hAnsi="Times New Roman" w:cs="Times New Roman"/>
          <w:i/>
          <w:iCs/>
          <w:sz w:val="24"/>
          <w:szCs w:val="24"/>
        </w:rPr>
      </w:pPr>
      <w:r w:rsidRPr="00A17AAA">
        <w:rPr>
          <w:rFonts w:ascii="Times New Roman" w:eastAsia="Times New Roman" w:hAnsi="Times New Roman" w:cs="Times New Roman"/>
          <w:i/>
          <w:iCs/>
          <w:sz w:val="24"/>
          <w:szCs w:val="24"/>
        </w:rPr>
        <w:t xml:space="preserve">Экономика и социальные отношения </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экономики</w:t>
      </w:r>
      <w:r w:rsidR="00353F8C">
        <w:rPr>
          <w:rFonts w:ascii="Times New Roman" w:eastAsia="Times New Roman" w:hAnsi="Times New Roman" w:cs="Times New Roman"/>
          <w:sz w:val="24"/>
          <w:szCs w:val="24"/>
        </w:rPr>
        <w:t>.</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Экономика и её роль в жизни общества. Экономические ресурсы и потребности. Товары и услуги. Цикли</w:t>
      </w:r>
      <w:r w:rsidR="00340410">
        <w:rPr>
          <w:rFonts w:ascii="Times New Roman" w:eastAsia="Times New Roman" w:hAnsi="Times New Roman" w:cs="Times New Roman"/>
          <w:sz w:val="24"/>
          <w:szCs w:val="24"/>
        </w:rPr>
        <w:t>чность экономического развития.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Типы экономических систем. Собственность и её формы.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Рыночное регулирование экономики: возможности и границы. Виды рын</w:t>
      </w:r>
      <w:r w:rsidR="00340410">
        <w:rPr>
          <w:rFonts w:ascii="Times New Roman" w:eastAsia="Times New Roman" w:hAnsi="Times New Roman" w:cs="Times New Roman"/>
          <w:sz w:val="24"/>
          <w:szCs w:val="24"/>
        </w:rPr>
        <w:t>ков. Законы рыночной экономики.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Деньги и их функции. Инфляция. Роль банков в экономике.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Роль  государства в  рыночной  экономике. Государственный  бюджет.</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Налоги.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Занятость и безработица: какие профессии востребованы на рынке труда</w:t>
      </w:r>
      <w:r w:rsidR="00353F8C">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rPr>
        <w:t>начале XXI в. Причины безработицы. Роль государства в обеспечении занятости.</w:t>
      </w:r>
      <w:r w:rsidR="00353F8C">
        <w:rPr>
          <w:rFonts w:ascii="Times New Roman" w:eastAsia="Times New Roman" w:hAnsi="Times New Roman" w:cs="Times New Roman"/>
          <w:sz w:val="24"/>
          <w:szCs w:val="24"/>
        </w:rPr>
        <w:t xml:space="preserve"> </w:t>
      </w:r>
      <w:r w:rsidRPr="00340410">
        <w:rPr>
          <w:rFonts w:ascii="Times New Roman" w:eastAsia="Times New Roman" w:hAnsi="Times New Roman" w:cs="Times New Roman"/>
          <w:sz w:val="24"/>
          <w:szCs w:val="24"/>
        </w:rPr>
        <w:t>Особенности экономического развития России. Человек в экономических отношениях</w:t>
      </w:r>
      <w:r w:rsidR="00353F8C">
        <w:rPr>
          <w:rFonts w:ascii="Times New Roman" w:eastAsia="Times New Roman" w:hAnsi="Times New Roman" w:cs="Times New Roman"/>
          <w:sz w:val="24"/>
          <w:szCs w:val="24"/>
        </w:rPr>
        <w:t xml:space="preserve">. </w:t>
      </w:r>
      <w:r w:rsidRPr="00340410">
        <w:rPr>
          <w:rFonts w:ascii="Times New Roman" w:eastAsia="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Экономика семьи. Прожиточный минимум. Семейное </w:t>
      </w:r>
      <w:r w:rsidR="00340410">
        <w:rPr>
          <w:rFonts w:ascii="Times New Roman" w:eastAsia="Times New Roman" w:hAnsi="Times New Roman" w:cs="Times New Roman"/>
          <w:sz w:val="24"/>
          <w:szCs w:val="24"/>
        </w:rPr>
        <w:t>потребление. Права потребителя.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социальных отношений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Социальная неоднородность общества: причины и проявления. Общество как взаимодействие индивидов и групп. Многообразие социальных </w:t>
      </w:r>
      <w:r w:rsidR="00340410">
        <w:rPr>
          <w:rFonts w:ascii="Times New Roman" w:eastAsia="Times New Roman" w:hAnsi="Times New Roman" w:cs="Times New Roman"/>
          <w:sz w:val="24"/>
          <w:szCs w:val="24"/>
        </w:rPr>
        <w:t>общностей и групп в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w:t>
      </w:r>
      <w:r w:rsidR="00340410">
        <w:rPr>
          <w:rFonts w:ascii="Times New Roman" w:eastAsia="Times New Roman" w:hAnsi="Times New Roman" w:cs="Times New Roman"/>
          <w:sz w:val="24"/>
          <w:szCs w:val="24"/>
        </w:rPr>
        <w:t>менном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социальные группы современного российского общества. Социальная по</w:t>
      </w:r>
      <w:r w:rsidR="00340410">
        <w:rPr>
          <w:rFonts w:ascii="Times New Roman" w:eastAsia="Times New Roman" w:hAnsi="Times New Roman" w:cs="Times New Roman"/>
          <w:sz w:val="24"/>
          <w:szCs w:val="24"/>
        </w:rPr>
        <w:t>литика Российского государства.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Нации и межнациональные отношения. Характеристика межнациональных отношений в современной</w:t>
      </w:r>
      <w:r w:rsidR="00340410">
        <w:rPr>
          <w:rFonts w:ascii="Times New Roman" w:eastAsia="Times New Roman" w:hAnsi="Times New Roman" w:cs="Times New Roman"/>
          <w:sz w:val="24"/>
          <w:szCs w:val="24"/>
        </w:rPr>
        <w:t xml:space="preserve"> России. Понятие толерантности.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Политика. Культура</w:t>
      </w:r>
    </w:p>
    <w:p w:rsidR="00353F8C" w:rsidRDefault="00340410"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Политическая жизнь общества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Власть. Властные отношения. Политика.</w:t>
      </w:r>
      <w:r w:rsidR="00340410">
        <w:rPr>
          <w:rFonts w:ascii="Times New Roman" w:eastAsia="Times New Roman" w:hAnsi="Times New Roman" w:cs="Times New Roman"/>
          <w:sz w:val="24"/>
          <w:szCs w:val="24"/>
        </w:rPr>
        <w:t xml:space="preserve"> Внутренняя и внешняя политика.</w:t>
      </w:r>
    </w:p>
    <w:p w:rsidR="006A31F6" w:rsidRPr="00A17AAA" w:rsidRDefault="006A31F6" w:rsidP="00C44AC7">
      <w:pPr>
        <w:tabs>
          <w:tab w:val="left" w:pos="2440"/>
          <w:tab w:val="left" w:pos="4240"/>
          <w:tab w:val="left" w:pos="6100"/>
          <w:tab w:val="left" w:pos="844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Сущность</w:t>
      </w:r>
      <w:r w:rsidRPr="00A17AAA">
        <w:rPr>
          <w:rFonts w:ascii="Times New Roman" w:eastAsia="Times New Roman" w:hAnsi="Times New Roman" w:cs="Times New Roman"/>
          <w:sz w:val="24"/>
          <w:szCs w:val="24"/>
        </w:rPr>
        <w:tab/>
        <w:t>государства.</w:t>
      </w:r>
      <w:r w:rsidRPr="00A17AAA">
        <w:rPr>
          <w:rFonts w:ascii="Times New Roman" w:eastAsia="Times New Roman" w:hAnsi="Times New Roman" w:cs="Times New Roman"/>
          <w:sz w:val="24"/>
          <w:szCs w:val="24"/>
        </w:rPr>
        <w:tab/>
        <w:t>Суверенитет.</w:t>
      </w:r>
      <w:r w:rsidRPr="00A17AAA">
        <w:rPr>
          <w:rFonts w:ascii="Times New Roman" w:eastAsia="Times New Roman" w:hAnsi="Times New Roman" w:cs="Times New Roman"/>
          <w:sz w:val="24"/>
          <w:szCs w:val="24"/>
        </w:rPr>
        <w:tab/>
        <w:t>Государственное</w:t>
      </w:r>
      <w:r w:rsidRPr="00A17AAA">
        <w:rPr>
          <w:rFonts w:ascii="Times New Roman" w:eastAsia="Times New Roman" w:hAnsi="Times New Roman" w:cs="Times New Roman"/>
          <w:sz w:val="24"/>
          <w:szCs w:val="24"/>
        </w:rPr>
        <w:tab/>
        <w:t>управление.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Формы государства. Функции государства.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Наше государство — Российская Федерация. Государственное устройство России. Гр</w:t>
      </w:r>
      <w:r w:rsidR="00340410">
        <w:rPr>
          <w:rFonts w:ascii="Times New Roman" w:eastAsia="Times New Roman" w:hAnsi="Times New Roman" w:cs="Times New Roman"/>
          <w:sz w:val="24"/>
          <w:szCs w:val="24"/>
        </w:rPr>
        <w:t>ажданство Российской Федерации.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Политический режим. Демократия. Парламентаризм.</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Республика. Выборы и избирательные системы. Политические партии.</w:t>
      </w:r>
    </w:p>
    <w:p w:rsidR="006A31F6" w:rsidRPr="00A17AAA" w:rsidRDefault="006A31F6" w:rsidP="00C44AC7">
      <w:pPr>
        <w:tabs>
          <w:tab w:val="left" w:pos="2400"/>
          <w:tab w:val="left" w:pos="4220"/>
          <w:tab w:val="left" w:pos="6180"/>
          <w:tab w:val="left" w:pos="7240"/>
          <w:tab w:val="left" w:pos="890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Правовое</w:t>
      </w:r>
      <w:r w:rsidRPr="00A17AAA">
        <w:rPr>
          <w:rFonts w:ascii="Times New Roman" w:eastAsia="Times New Roman" w:hAnsi="Times New Roman" w:cs="Times New Roman"/>
          <w:sz w:val="24"/>
          <w:szCs w:val="24"/>
        </w:rPr>
        <w:tab/>
        <w:t>государство.</w:t>
      </w:r>
      <w:r w:rsidRPr="00A17AAA">
        <w:rPr>
          <w:rFonts w:ascii="Times New Roman" w:eastAsia="Times New Roman" w:hAnsi="Times New Roman" w:cs="Times New Roman"/>
          <w:sz w:val="24"/>
          <w:szCs w:val="24"/>
        </w:rPr>
        <w:tab/>
        <w:t>Верховенство</w:t>
      </w:r>
      <w:r w:rsidRPr="00A17AAA">
        <w:rPr>
          <w:rFonts w:ascii="Times New Roman" w:eastAsia="Times New Roman" w:hAnsi="Times New Roman" w:cs="Times New Roman"/>
          <w:sz w:val="24"/>
          <w:szCs w:val="24"/>
        </w:rPr>
        <w:tab/>
        <w:t>права.</w:t>
      </w:r>
      <w:r w:rsidRPr="00A17AAA">
        <w:rPr>
          <w:rFonts w:ascii="Times New Roman" w:eastAsia="Times New Roman" w:hAnsi="Times New Roman" w:cs="Times New Roman"/>
          <w:sz w:val="24"/>
          <w:szCs w:val="24"/>
        </w:rPr>
        <w:tab/>
        <w:t>Разделение</w:t>
      </w:r>
      <w:r w:rsidRPr="00A17AAA">
        <w:rPr>
          <w:rFonts w:ascii="Times New Roman" w:eastAsia="Times New Roman" w:hAnsi="Times New Roman" w:cs="Times New Roman"/>
          <w:sz w:val="24"/>
          <w:szCs w:val="24"/>
        </w:rPr>
        <w:tab/>
        <w:t>властей.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Гражданское общество и правовое государство. Местное самоуправление.</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Межгосударственные отношения. Международные политические организации.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Войны и вооружённые конфликты. Национальная безопасность. Сепаратизм. Международно-правовая защит</w:t>
      </w:r>
      <w:r w:rsidR="00340410">
        <w:rPr>
          <w:rFonts w:ascii="Times New Roman" w:eastAsia="Times New Roman" w:hAnsi="Times New Roman" w:cs="Times New Roman"/>
          <w:sz w:val="24"/>
          <w:szCs w:val="24"/>
        </w:rPr>
        <w:t>а жертв вооружённых конфликтов.</w:t>
      </w:r>
    </w:p>
    <w:p w:rsidR="006A31F6" w:rsidRPr="00A17AAA" w:rsidRDefault="00340410"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Глобализация и её противоречия.</w:t>
      </w:r>
    </w:p>
    <w:p w:rsidR="006A31F6" w:rsidRPr="00A17AAA" w:rsidRDefault="006A31F6" w:rsidP="00C44AC7">
      <w:pPr>
        <w:tabs>
          <w:tab w:val="left" w:pos="2220"/>
          <w:tab w:val="left" w:pos="2680"/>
          <w:tab w:val="left" w:pos="4140"/>
          <w:tab w:val="left" w:pos="6140"/>
          <w:tab w:val="left" w:pos="7440"/>
          <w:tab w:val="left" w:pos="7880"/>
          <w:tab w:val="left" w:pos="904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Человек</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политика.</w:t>
      </w:r>
      <w:r w:rsidRPr="00A17AAA">
        <w:rPr>
          <w:rFonts w:ascii="Times New Roman" w:eastAsia="Times New Roman" w:hAnsi="Times New Roman" w:cs="Times New Roman"/>
          <w:sz w:val="24"/>
          <w:szCs w:val="24"/>
        </w:rPr>
        <w:tab/>
        <w:t>Политические</w:t>
      </w:r>
      <w:r w:rsidRPr="00A17AAA">
        <w:rPr>
          <w:rFonts w:ascii="Times New Roman" w:eastAsia="Times New Roman" w:hAnsi="Times New Roman" w:cs="Times New Roman"/>
          <w:sz w:val="24"/>
          <w:szCs w:val="24"/>
        </w:rPr>
        <w:tab/>
        <w:t>события</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судьбы</w:t>
      </w:r>
      <w:r w:rsidRPr="00A17AAA">
        <w:rPr>
          <w:rFonts w:ascii="Times New Roman" w:eastAsia="Times New Roman" w:hAnsi="Times New Roman" w:cs="Times New Roman"/>
          <w:sz w:val="24"/>
          <w:szCs w:val="24"/>
        </w:rPr>
        <w:tab/>
        <w:t>людей.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Гражданская активность. Патриотизм.</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Культурно-информационная среда общественной жизни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Информация и способы её распространения. Средства</w:t>
      </w:r>
      <w:r w:rsidR="00340410">
        <w:rPr>
          <w:rFonts w:ascii="Times New Roman" w:eastAsia="Times New Roman" w:hAnsi="Times New Roman" w:cs="Times New Roman"/>
          <w:sz w:val="24"/>
          <w:szCs w:val="24"/>
        </w:rPr>
        <w:t xml:space="preserve"> массовой информации. Интернет.</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её многообразие и формы. Культурные различия. Диалог культ</w:t>
      </w:r>
      <w:r w:rsidR="00340410">
        <w:rPr>
          <w:rFonts w:ascii="Times New Roman" w:eastAsia="Times New Roman" w:hAnsi="Times New Roman" w:cs="Times New Roman"/>
          <w:sz w:val="24"/>
          <w:szCs w:val="24"/>
        </w:rPr>
        <w:t>ур как черта современного мира.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Роль религии в культурном развитии. Религиозные нормы. М</w:t>
      </w:r>
      <w:r w:rsidR="00340410">
        <w:rPr>
          <w:rFonts w:ascii="Times New Roman" w:eastAsia="Times New Roman" w:hAnsi="Times New Roman" w:cs="Times New Roman"/>
          <w:sz w:val="24"/>
          <w:szCs w:val="24"/>
        </w:rPr>
        <w:t>ировые религии. Веротерпимость.</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Российской  Федерации.  Образование  и  наука.  Искусство.</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Возрождение религиозной жизни в нашей стране.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Человек в меняющемся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634A5" w:rsidRPr="00A17AAA" w:rsidRDefault="005634A5"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ind w:firstLine="426"/>
        <w:jc w:val="both"/>
        <w:rPr>
          <w:rFonts w:ascii="Times New Roman" w:hAnsi="Times New Roman" w:cs="Times New Roman"/>
          <w:b/>
          <w:sz w:val="24"/>
          <w:szCs w:val="24"/>
        </w:rPr>
      </w:pPr>
      <w:bookmarkStart w:id="101" w:name="_Toc409691707"/>
      <w:bookmarkStart w:id="102" w:name="_Toc410654033"/>
      <w:bookmarkStart w:id="103" w:name="_Toc414553231"/>
      <w:r w:rsidRPr="00A17AAA">
        <w:rPr>
          <w:rFonts w:ascii="Times New Roman" w:hAnsi="Times New Roman" w:cs="Times New Roman"/>
          <w:b/>
          <w:sz w:val="24"/>
          <w:szCs w:val="24"/>
        </w:rPr>
        <w:t>2.2.2.9</w:t>
      </w:r>
      <w:r w:rsidR="005634A5" w:rsidRPr="00A17AAA">
        <w:rPr>
          <w:rFonts w:ascii="Times New Roman" w:hAnsi="Times New Roman" w:cs="Times New Roman"/>
          <w:b/>
          <w:sz w:val="24"/>
          <w:szCs w:val="24"/>
        </w:rPr>
        <w:t>. География</w:t>
      </w:r>
      <w:bookmarkEnd w:id="101"/>
      <w:bookmarkEnd w:id="102"/>
      <w:bookmarkEnd w:id="103"/>
    </w:p>
    <w:p w:rsidR="006A31F6" w:rsidRPr="00A17AAA" w:rsidRDefault="006A31F6" w:rsidP="00C44AC7">
      <w:pPr>
        <w:spacing w:after="0" w:line="240" w:lineRule="auto"/>
        <w:ind w:hanging="53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География Земли</w:t>
      </w:r>
    </w:p>
    <w:p w:rsidR="006A31F6" w:rsidRPr="00A17AAA" w:rsidRDefault="006A31F6" w:rsidP="00C44AC7">
      <w:pPr>
        <w:spacing w:after="0" w:line="240" w:lineRule="auto"/>
        <w:ind w:hanging="53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Источники географической информации</w:t>
      </w:r>
    </w:p>
    <w:p w:rsidR="006A31F6" w:rsidRPr="00A17AAA" w:rsidRDefault="006A31F6" w:rsidP="00C44AC7">
      <w:pPr>
        <w:spacing w:after="0" w:line="240" w:lineRule="auto"/>
        <w:ind w:hanging="534"/>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Развитие географических знаний о Земле</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Развитие представлений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человека о мире. Выдающиеся географические открытия. Современный этап научных географических исследований.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Глобус. </w:t>
      </w:r>
      <w:r w:rsidRPr="00A17AAA">
        <w:rPr>
          <w:rFonts w:ascii="Times New Roman" w:eastAsia="Times New Roman" w:hAnsi="Times New Roman" w:cs="Times New Roman"/>
          <w:sz w:val="24"/>
          <w:szCs w:val="24"/>
        </w:rPr>
        <w:t>Масштаб и его виды.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Параллели.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Меридианы.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Определение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направлений на глобусе. Градусная сетка. Географические координаты, их определение. Способы </w:t>
      </w:r>
      <w:r w:rsidR="00340410">
        <w:rPr>
          <w:rFonts w:ascii="Times New Roman" w:eastAsia="Times New Roman" w:hAnsi="Times New Roman" w:cs="Times New Roman"/>
          <w:sz w:val="24"/>
          <w:szCs w:val="24"/>
        </w:rPr>
        <w:t>изображения земной поверхности.</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План местности. </w:t>
      </w:r>
      <w:r w:rsidRPr="00A17AAA">
        <w:rPr>
          <w:rFonts w:ascii="Times New Roman" w:eastAsia="Times New Roman" w:hAnsi="Times New Roman" w:cs="Times New Roman"/>
          <w:sz w:val="24"/>
          <w:szCs w:val="24"/>
        </w:rPr>
        <w:t>Ориентирование и способы ориентирования 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Географическая карта — особый источник информации. </w:t>
      </w:r>
      <w:r w:rsidRPr="00A17AAA">
        <w:rPr>
          <w:rFonts w:ascii="Times New Roman" w:eastAsia="Times New Roman" w:hAnsi="Times New Roman" w:cs="Times New Roman"/>
          <w:sz w:val="24"/>
          <w:szCs w:val="24"/>
        </w:rPr>
        <w:t>Отличия карты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от плана. Легенда карты, градусная сетка. Ориентирование и измерение расстояний по карте. Чтение </w:t>
      </w:r>
      <w:r w:rsidRPr="00A17AAA">
        <w:rPr>
          <w:rFonts w:ascii="Times New Roman" w:eastAsia="Times New Roman" w:hAnsi="Times New Roman" w:cs="Times New Roman"/>
          <w:sz w:val="24"/>
          <w:szCs w:val="24"/>
        </w:rPr>
        <w:lastRenderedPageBreak/>
        <w:t>карты, определение местоположения географических объектов, абсол</w:t>
      </w:r>
      <w:r w:rsidR="00340410">
        <w:rPr>
          <w:rFonts w:ascii="Times New Roman" w:eastAsia="Times New Roman" w:hAnsi="Times New Roman" w:cs="Times New Roman"/>
          <w:sz w:val="24"/>
          <w:szCs w:val="24"/>
        </w:rPr>
        <w:t>ютных высот. Разнообразие карт.</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Географические методы изучения окружающей среды</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Наблюдение.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Природа Земли и человек</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Земля — планета Солнечной системы. </w:t>
      </w:r>
      <w:r w:rsidRPr="00A17AAA">
        <w:rPr>
          <w:rFonts w:ascii="Times New Roman" w:eastAsia="Times New Roman" w:hAnsi="Times New Roman" w:cs="Times New Roman"/>
          <w:sz w:val="24"/>
          <w:szCs w:val="24"/>
        </w:rPr>
        <w:t>Земля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планета Солнечной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Земная кора и литосфера. Рельеф Земли. </w:t>
      </w:r>
      <w:r w:rsidRPr="00A17AAA">
        <w:rPr>
          <w:rFonts w:ascii="Times New Roman" w:eastAsia="Times New Roman" w:hAnsi="Times New Roman" w:cs="Times New Roman"/>
          <w:sz w:val="24"/>
          <w:szCs w:val="24"/>
        </w:rPr>
        <w:t>Внутреннее строение Земли,</w:t>
      </w:r>
      <w:r w:rsidRPr="00A17AAA">
        <w:rPr>
          <w:rFonts w:ascii="Times New Roman" w:eastAsia="Times New Roman" w:hAnsi="Times New Roman" w:cs="Times New Roman"/>
          <w:i/>
          <w:iCs/>
          <w:sz w:val="24"/>
          <w:szCs w:val="24"/>
        </w:rPr>
        <w:t xml:space="preserve"> </w:t>
      </w:r>
      <w:r w:rsidR="00340410">
        <w:rPr>
          <w:rFonts w:ascii="Times New Roman" w:eastAsia="Times New Roman" w:hAnsi="Times New Roman" w:cs="Times New Roman"/>
          <w:sz w:val="24"/>
          <w:szCs w:val="24"/>
        </w:rPr>
        <w:t>методы его изучения.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Земная кора и литосфера. </w:t>
      </w:r>
      <w:r w:rsidRPr="00A17AAA">
        <w:rPr>
          <w:rFonts w:ascii="Times New Roman" w:eastAsia="Times New Roman" w:hAnsi="Times New Roman" w:cs="Times New Roman"/>
          <w:sz w:val="24"/>
          <w:szCs w:val="24"/>
        </w:rPr>
        <w:t>Горные породы и полезные ископаемые.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w:t>
      </w:r>
      <w:r w:rsidR="00340410">
        <w:rPr>
          <w:rFonts w:ascii="Times New Roman" w:eastAsia="Times New Roman" w:hAnsi="Times New Roman" w:cs="Times New Roman"/>
          <w:sz w:val="24"/>
          <w:szCs w:val="24"/>
        </w:rPr>
        <w:t xml:space="preserve"> изменяющие земную поверхность.</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Рельеф Земли. </w:t>
      </w:r>
      <w:r w:rsidRPr="00A17AAA">
        <w:rPr>
          <w:rFonts w:ascii="Times New Roman" w:eastAsia="Times New Roman" w:hAnsi="Times New Roman" w:cs="Times New Roman"/>
          <w:sz w:val="24"/>
          <w:szCs w:val="24"/>
        </w:rPr>
        <w:t>Зависимость крупнейших форм рельефа от строения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Человек и литосфера. </w:t>
      </w:r>
      <w:r w:rsidRPr="00A17AAA">
        <w:rPr>
          <w:rFonts w:ascii="Times New Roman" w:eastAsia="Times New Roman" w:hAnsi="Times New Roman" w:cs="Times New Roman"/>
          <w:sz w:val="24"/>
          <w:szCs w:val="24"/>
        </w:rPr>
        <w:t>Опасные природные явления,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 предупреждение.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 жизни и деятельности чел-овека в горах и на равнинах. Воздействие хозяйственной деятельности на литосферу. Преобразование рельеф</w:t>
      </w:r>
      <w:r w:rsidR="00340410">
        <w:rPr>
          <w:rFonts w:ascii="Times New Roman" w:eastAsia="Times New Roman" w:hAnsi="Times New Roman" w:cs="Times New Roman"/>
          <w:sz w:val="24"/>
          <w:szCs w:val="24"/>
        </w:rPr>
        <w:t>а, антропогенные формы рельефа.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Атмосфера — воздушная оболочка Земли.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Атмосфера. </w:t>
      </w:r>
      <w:r w:rsidRPr="00A17AAA">
        <w:rPr>
          <w:rFonts w:ascii="Times New Roman" w:eastAsia="Times New Roman" w:hAnsi="Times New Roman" w:cs="Times New Roman"/>
          <w:sz w:val="24"/>
          <w:szCs w:val="24"/>
        </w:rPr>
        <w:t>Состав атмосферы,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её структура.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Значение атмосферы для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Влага в атмосфере. Облачность, её влияние на погоду. Атмосферные осадки , их виды, условия образования. Распределение влаги на поверхности Земли. Влияние атмосферных осадков на</w:t>
      </w:r>
      <w:r w:rsidR="00340410">
        <w:rPr>
          <w:rFonts w:ascii="Times New Roman" w:eastAsia="Times New Roman" w:hAnsi="Times New Roman" w:cs="Times New Roman"/>
          <w:sz w:val="24"/>
          <w:szCs w:val="24"/>
        </w:rPr>
        <w:t xml:space="preserve"> жизнь и деятельность человека.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w:t>
      </w:r>
      <w:r w:rsidR="00340410">
        <w:rPr>
          <w:rFonts w:ascii="Times New Roman" w:eastAsia="Times New Roman" w:hAnsi="Times New Roman" w:cs="Times New Roman"/>
          <w:sz w:val="24"/>
          <w:szCs w:val="24"/>
        </w:rPr>
        <w:t>вия их формирования и свойства.</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Погода и климат. </w:t>
      </w:r>
      <w:r w:rsidRPr="00A17AAA">
        <w:rPr>
          <w:rFonts w:ascii="Times New Roman" w:eastAsia="Times New Roman" w:hAnsi="Times New Roman" w:cs="Times New Roman"/>
          <w:sz w:val="24"/>
          <w:szCs w:val="24"/>
        </w:rPr>
        <w:t>Элементы погоды,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способы их измерения,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w:t>
      </w:r>
      <w:r w:rsidR="00340410">
        <w:rPr>
          <w:rFonts w:ascii="Times New Roman" w:eastAsia="Times New Roman" w:hAnsi="Times New Roman" w:cs="Times New Roman"/>
          <w:sz w:val="24"/>
          <w:szCs w:val="24"/>
        </w:rPr>
        <w:t>. Климат и климатические пояса.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Человек и атмосфера</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Стихийные явления в атмосфере,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w:t>
      </w:r>
      <w:r w:rsidR="00340410">
        <w:rPr>
          <w:rFonts w:ascii="Times New Roman" w:eastAsia="Times New Roman" w:hAnsi="Times New Roman" w:cs="Times New Roman"/>
          <w:sz w:val="24"/>
          <w:szCs w:val="24"/>
        </w:rPr>
        <w:t>мальных климатических условиях.</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Гидросфера - водная оболочка Земли.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Вода на Земле</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Части гидросферы.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Мировой круговорот воды.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Океаны. </w:t>
      </w:r>
      <w:r w:rsidRPr="00A17AAA">
        <w:rPr>
          <w:rFonts w:ascii="Times New Roman" w:eastAsia="Times New Roman" w:hAnsi="Times New Roman" w:cs="Times New Roman"/>
          <w:sz w:val="24"/>
          <w:szCs w:val="24"/>
        </w:rPr>
        <w:t>Части Мирового океана.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Методы изучения морских глубин.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 их значение и хозяйственное использование. Морской транспорт, порты, каналы. Источники загрязнения вод Океана, меры по сохранению кач</w:t>
      </w:r>
      <w:r w:rsidR="00340410">
        <w:rPr>
          <w:rFonts w:ascii="Times New Roman" w:eastAsia="Times New Roman" w:hAnsi="Times New Roman" w:cs="Times New Roman"/>
          <w:sz w:val="24"/>
          <w:szCs w:val="24"/>
        </w:rPr>
        <w:t>ества вод и органического мира.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Воды суши</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Реки Земли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 общие черты и различия.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Речная система.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w:t>
      </w:r>
      <w:r w:rsidR="00340410">
        <w:rPr>
          <w:rFonts w:ascii="Times New Roman" w:eastAsia="Times New Roman" w:hAnsi="Times New Roman" w:cs="Times New Roman"/>
          <w:sz w:val="24"/>
          <w:szCs w:val="24"/>
        </w:rPr>
        <w:t>рациональное использование.</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w:t>
      </w:r>
      <w:r w:rsidR="00340410">
        <w:rPr>
          <w:rFonts w:ascii="Times New Roman" w:eastAsia="Times New Roman" w:hAnsi="Times New Roman" w:cs="Times New Roman"/>
          <w:sz w:val="24"/>
          <w:szCs w:val="24"/>
        </w:rPr>
        <w:t>горных пород. Минеральные воды.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w:t>
      </w:r>
      <w:r w:rsidR="00340410">
        <w:rPr>
          <w:rFonts w:ascii="Times New Roman" w:eastAsia="Times New Roman" w:hAnsi="Times New Roman" w:cs="Times New Roman"/>
          <w:sz w:val="24"/>
          <w:szCs w:val="24"/>
        </w:rPr>
        <w:t xml:space="preserve"> на хозяйственную деятельность.</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Человек и гидросфера. </w:t>
      </w:r>
      <w:r w:rsidRPr="00A17AAA">
        <w:rPr>
          <w:rFonts w:ascii="Times New Roman" w:eastAsia="Times New Roman" w:hAnsi="Times New Roman" w:cs="Times New Roman"/>
          <w:sz w:val="24"/>
          <w:szCs w:val="24"/>
        </w:rPr>
        <w:t>Источники пресной воды на Земле.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Проблемы,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Биосфера Земли. </w:t>
      </w:r>
      <w:r w:rsidRPr="00A17AAA">
        <w:rPr>
          <w:rFonts w:ascii="Times New Roman" w:eastAsia="Times New Roman" w:hAnsi="Times New Roman" w:cs="Times New Roman"/>
          <w:sz w:val="24"/>
          <w:szCs w:val="24"/>
        </w:rPr>
        <w:t>Разнообразие растительного и животного мира Земли.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w:t>
      </w:r>
      <w:r w:rsidR="00340410">
        <w:rPr>
          <w:rFonts w:ascii="Times New Roman" w:eastAsia="Times New Roman" w:hAnsi="Times New Roman" w:cs="Times New Roman"/>
          <w:sz w:val="24"/>
          <w:szCs w:val="24"/>
        </w:rPr>
        <w:t>ения качества окружающей среды.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Почва как особое природное образование. </w:t>
      </w:r>
      <w:r w:rsidRPr="00A17AAA">
        <w:rPr>
          <w:rFonts w:ascii="Times New Roman" w:eastAsia="Times New Roman" w:hAnsi="Times New Roman" w:cs="Times New Roman"/>
          <w:sz w:val="24"/>
          <w:szCs w:val="24"/>
        </w:rPr>
        <w:t>Состав почв,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взаимодействие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w:t>
      </w:r>
      <w:r w:rsidR="00340410">
        <w:rPr>
          <w:rFonts w:ascii="Times New Roman" w:eastAsia="Times New Roman" w:hAnsi="Times New Roman" w:cs="Times New Roman"/>
          <w:sz w:val="24"/>
          <w:szCs w:val="24"/>
        </w:rPr>
        <w:t>лучшении почв.</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Географическая оболочка Земли. </w:t>
      </w:r>
      <w:r w:rsidRPr="00A17AAA">
        <w:rPr>
          <w:rFonts w:ascii="Times New Roman" w:eastAsia="Times New Roman" w:hAnsi="Times New Roman" w:cs="Times New Roman"/>
          <w:sz w:val="24"/>
          <w:szCs w:val="24"/>
        </w:rPr>
        <w:t>Строение,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свойства и закономерности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Земли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Заселение человеком Земли. Расы. </w:t>
      </w:r>
      <w:r w:rsidRPr="00A17AAA">
        <w:rPr>
          <w:rFonts w:ascii="Times New Roman" w:eastAsia="Times New Roman" w:hAnsi="Times New Roman" w:cs="Times New Roman"/>
          <w:sz w:val="24"/>
          <w:szCs w:val="24"/>
        </w:rPr>
        <w:t>Основные пути расселения древнего</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человека. Расы. Внешние признаки людей различных рас. Анализ различных источников информации с целью выявления регионов проживани</w:t>
      </w:r>
      <w:r w:rsidR="00340410">
        <w:rPr>
          <w:rFonts w:ascii="Times New Roman" w:eastAsia="Times New Roman" w:hAnsi="Times New Roman" w:cs="Times New Roman"/>
          <w:sz w:val="24"/>
          <w:szCs w:val="24"/>
        </w:rPr>
        <w:t>я представителей различных рас.</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Численность населения Земли, её изменение во времени. </w:t>
      </w:r>
      <w:r w:rsidRPr="00A17AAA">
        <w:rPr>
          <w:rFonts w:ascii="Times New Roman" w:eastAsia="Times New Roman" w:hAnsi="Times New Roman" w:cs="Times New Roman"/>
          <w:sz w:val="24"/>
          <w:szCs w:val="24"/>
        </w:rPr>
        <w:t>Современная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w:t>
      </w:r>
      <w:r w:rsidR="00340410">
        <w:rPr>
          <w:rFonts w:ascii="Times New Roman" w:eastAsia="Times New Roman" w:hAnsi="Times New Roman" w:cs="Times New Roman"/>
          <w:sz w:val="24"/>
          <w:szCs w:val="24"/>
        </w:rPr>
        <w:t>ия численности населения Земли.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w:t>
      </w:r>
      <w:r w:rsidR="00340410">
        <w:rPr>
          <w:rFonts w:ascii="Times New Roman" w:eastAsia="Times New Roman" w:hAnsi="Times New Roman" w:cs="Times New Roman"/>
          <w:sz w:val="24"/>
          <w:szCs w:val="24"/>
        </w:rPr>
        <w:t>ции.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Размещение людей на Земле . </w:t>
      </w:r>
      <w:r w:rsidRPr="00A17AAA">
        <w:rPr>
          <w:rFonts w:ascii="Times New Roman" w:eastAsia="Times New Roman" w:hAnsi="Times New Roman" w:cs="Times New Roman"/>
          <w:sz w:val="24"/>
          <w:szCs w:val="24"/>
        </w:rPr>
        <w:t>Показатель плотности населения.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Среднемировая плотность населения и её изменение со временем. Карта плотности населения. Неравномерн</w:t>
      </w:r>
      <w:r w:rsidR="00340410">
        <w:rPr>
          <w:rFonts w:ascii="Times New Roman" w:eastAsia="Times New Roman" w:hAnsi="Times New Roman" w:cs="Times New Roman"/>
          <w:sz w:val="24"/>
          <w:szCs w:val="24"/>
        </w:rPr>
        <w:t>ость размещения населения мира.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Факторы ,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w:t>
      </w:r>
      <w:r w:rsidR="00340410">
        <w:rPr>
          <w:rFonts w:ascii="Times New Roman" w:eastAsia="Times New Roman" w:hAnsi="Times New Roman" w:cs="Times New Roman"/>
          <w:sz w:val="24"/>
          <w:szCs w:val="24"/>
        </w:rPr>
        <w:t>ща, одежду, орудия труда, пищу.</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Народы и религии мира. </w:t>
      </w:r>
      <w:r w:rsidRPr="00A17AAA">
        <w:rPr>
          <w:rFonts w:ascii="Times New Roman" w:eastAsia="Times New Roman" w:hAnsi="Times New Roman" w:cs="Times New Roman"/>
          <w:sz w:val="24"/>
          <w:szCs w:val="24"/>
        </w:rPr>
        <w:t>Народ.</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Языковые семьи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География народов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языков. Карта народов мира. Мировые и наци</w:t>
      </w:r>
      <w:r w:rsidR="00340410">
        <w:rPr>
          <w:rFonts w:ascii="Times New Roman" w:eastAsia="Times New Roman" w:hAnsi="Times New Roman" w:cs="Times New Roman"/>
          <w:sz w:val="24"/>
          <w:szCs w:val="24"/>
        </w:rPr>
        <w:t>ональные религии, их география.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 xml:space="preserve">Хозяйственная деятельность людей. </w:t>
      </w:r>
      <w:r w:rsidRPr="00A17AAA">
        <w:rPr>
          <w:rFonts w:ascii="Times New Roman" w:eastAsia="Times New Roman" w:hAnsi="Times New Roman" w:cs="Times New Roman"/>
          <w:sz w:val="24"/>
          <w:szCs w:val="24"/>
        </w:rPr>
        <w:t>Понятие о современном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его составе. Основные виды хозяйственной деятельности людей, их география.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Городское и сельское население. </w:t>
      </w:r>
      <w:r w:rsidRPr="00A17AAA">
        <w:rPr>
          <w:rFonts w:ascii="Times New Roman" w:eastAsia="Times New Roman" w:hAnsi="Times New Roman" w:cs="Times New Roman"/>
          <w:sz w:val="24"/>
          <w:szCs w:val="24"/>
        </w:rPr>
        <w:t>Города и сельские поселения.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Материки, океаны и страны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Современный облик Земли: планетарные географические закономерности. </w:t>
      </w:r>
      <w:r w:rsidRPr="00A17AAA">
        <w:rPr>
          <w:rFonts w:ascii="Times New Roman" w:eastAsia="Times New Roman" w:hAnsi="Times New Roman" w:cs="Times New Roman"/>
          <w:sz w:val="24"/>
          <w:szCs w:val="24"/>
        </w:rPr>
        <w:t>Материки и океаны на поверхности Земли.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Происхождение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w:t>
      </w:r>
      <w:r w:rsidR="00340410">
        <w:rPr>
          <w:rFonts w:ascii="Times New Roman" w:eastAsia="Times New Roman" w:hAnsi="Times New Roman" w:cs="Times New Roman"/>
          <w:sz w:val="24"/>
          <w:szCs w:val="24"/>
        </w:rPr>
        <w:t>е явления природного характера.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Материки, океаны и страны. </w:t>
      </w:r>
      <w:r w:rsidRPr="00A17AAA">
        <w:rPr>
          <w:rFonts w:ascii="Times New Roman" w:eastAsia="Times New Roman" w:hAnsi="Times New Roman" w:cs="Times New Roman"/>
          <w:sz w:val="24"/>
          <w:szCs w:val="24"/>
        </w:rPr>
        <w:t>Основные черты рельефа,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климата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внутренних вод Африки, Австралии ,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w:t>
      </w:r>
      <w:r w:rsidR="00340410">
        <w:rPr>
          <w:rFonts w:ascii="Times New Roman" w:eastAsia="Times New Roman" w:hAnsi="Times New Roman" w:cs="Times New Roman"/>
          <w:sz w:val="24"/>
          <w:szCs w:val="24"/>
        </w:rPr>
        <w:t>ственной деятельности человека.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Океаны Земли. Особенности природы, природные богатства, хозяйственное освоение Северного Ледовитого, Атлантического, Индийского и </w:t>
      </w:r>
      <w:r w:rsidR="00340410">
        <w:rPr>
          <w:rFonts w:ascii="Times New Roman" w:eastAsia="Times New Roman" w:hAnsi="Times New Roman" w:cs="Times New Roman"/>
          <w:sz w:val="24"/>
          <w:szCs w:val="24"/>
        </w:rPr>
        <w:t>Тихого океанов. Охрана природы.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Историко-культурные районы мира. Памятники природного и кул</w:t>
      </w:r>
      <w:r w:rsidR="00340410">
        <w:rPr>
          <w:rFonts w:ascii="Times New Roman" w:eastAsia="Times New Roman" w:hAnsi="Times New Roman" w:cs="Times New Roman"/>
          <w:sz w:val="24"/>
          <w:szCs w:val="24"/>
        </w:rPr>
        <w:t>ьтурного наследия человечества.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География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Особенности географического положения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Географическое положение России. </w:t>
      </w:r>
      <w:r w:rsidRPr="00A17AAA">
        <w:rPr>
          <w:rFonts w:ascii="Times New Roman" w:eastAsia="Times New Roman" w:hAnsi="Times New Roman" w:cs="Times New Roman"/>
          <w:sz w:val="24"/>
          <w:szCs w:val="24"/>
        </w:rPr>
        <w:t>Территория и акватория.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Границы России. </w:t>
      </w:r>
      <w:r w:rsidRPr="00A17AAA">
        <w:rPr>
          <w:rFonts w:ascii="Times New Roman" w:eastAsia="Times New Roman" w:hAnsi="Times New Roman" w:cs="Times New Roman"/>
          <w:sz w:val="24"/>
          <w:szCs w:val="24"/>
        </w:rPr>
        <w:t>Государственные границы России,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 виды,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значение.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Морские и сухопутные границы, воздушное пространство и пространство недр, континентальный шельф и экономиче</w:t>
      </w:r>
      <w:r w:rsidR="00340410">
        <w:rPr>
          <w:rFonts w:ascii="Times New Roman" w:eastAsia="Times New Roman" w:hAnsi="Times New Roman" w:cs="Times New Roman"/>
          <w:sz w:val="24"/>
          <w:szCs w:val="24"/>
        </w:rPr>
        <w:t>ская зона Российской Федерации.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w:t>
      </w:r>
      <w:r w:rsidR="00340410">
        <w:rPr>
          <w:rFonts w:ascii="Times New Roman" w:eastAsia="Times New Roman" w:hAnsi="Times New Roman" w:cs="Times New Roman"/>
          <w:sz w:val="24"/>
          <w:szCs w:val="24"/>
        </w:rPr>
        <w:t>мени для разных городов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История освоения и изучения территории России. </w:t>
      </w:r>
      <w:r w:rsidRPr="00A17AAA">
        <w:rPr>
          <w:rFonts w:ascii="Times New Roman" w:eastAsia="Times New Roman" w:hAnsi="Times New Roman" w:cs="Times New Roman"/>
          <w:sz w:val="24"/>
          <w:szCs w:val="24"/>
        </w:rPr>
        <w:t>Формирование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освоение государственной территории России. Выявление изменений границ страны на разных исторических этапах.</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Современное административно-территориальное устройство страны. </w:t>
      </w:r>
      <w:r w:rsidRPr="00A17AAA">
        <w:rPr>
          <w:rFonts w:ascii="Times New Roman" w:eastAsia="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Приро</w:t>
      </w:r>
      <w:r w:rsidR="00340410">
        <w:rPr>
          <w:rFonts w:ascii="Times New Roman" w:eastAsia="Times New Roman" w:hAnsi="Times New Roman" w:cs="Times New Roman"/>
          <w:sz w:val="24"/>
          <w:szCs w:val="24"/>
        </w:rPr>
        <w:t>да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Природные условия и ресурсы России . </w:t>
      </w:r>
      <w:r w:rsidRPr="00A17AAA">
        <w:rPr>
          <w:rFonts w:ascii="Times New Roman" w:eastAsia="Times New Roman" w:hAnsi="Times New Roman" w:cs="Times New Roman"/>
          <w:sz w:val="24"/>
          <w:szCs w:val="24"/>
        </w:rPr>
        <w:t>Природные условия и природные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w:t>
      </w:r>
      <w:r w:rsidR="00340410">
        <w:rPr>
          <w:rFonts w:ascii="Times New Roman" w:eastAsia="Times New Roman" w:hAnsi="Times New Roman" w:cs="Times New Roman"/>
          <w:sz w:val="24"/>
          <w:szCs w:val="24"/>
        </w:rPr>
        <w:t>итала различных районов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Геологическое строение, рельеф и полезные ископаемые. </w:t>
      </w:r>
      <w:r w:rsidRPr="00A17AAA">
        <w:rPr>
          <w:rFonts w:ascii="Times New Roman" w:eastAsia="Times New Roman" w:hAnsi="Times New Roman" w:cs="Times New Roman"/>
          <w:sz w:val="24"/>
          <w:szCs w:val="24"/>
        </w:rPr>
        <w:t>Основные этапы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w:t>
      </w:r>
      <w:r w:rsidR="00340410">
        <w:rPr>
          <w:rFonts w:ascii="Times New Roman" w:eastAsia="Times New Roman" w:hAnsi="Times New Roman" w:cs="Times New Roman"/>
          <w:sz w:val="24"/>
          <w:szCs w:val="24"/>
        </w:rPr>
        <w:t>вных групп полезных ископаемых.</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w:t>
      </w:r>
      <w:r w:rsidR="00340410">
        <w:rPr>
          <w:rFonts w:ascii="Times New Roman" w:eastAsia="Times New Roman" w:hAnsi="Times New Roman" w:cs="Times New Roman"/>
          <w:sz w:val="24"/>
          <w:szCs w:val="24"/>
        </w:rPr>
        <w:t>оего региона и своей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Климат и климатические ресурсы. </w:t>
      </w:r>
      <w:r w:rsidRPr="00A17AAA">
        <w:rPr>
          <w:rFonts w:ascii="Times New Roman" w:eastAsia="Times New Roman" w:hAnsi="Times New Roman" w:cs="Times New Roman"/>
          <w:sz w:val="24"/>
          <w:szCs w:val="24"/>
        </w:rPr>
        <w:t>Факторы,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определяющие климат</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w:t>
      </w:r>
      <w:r w:rsidR="00340410">
        <w:rPr>
          <w:rFonts w:ascii="Times New Roman" w:eastAsia="Times New Roman" w:hAnsi="Times New Roman" w:cs="Times New Roman"/>
          <w:sz w:val="24"/>
          <w:szCs w:val="24"/>
        </w:rPr>
        <w:t>в. Составление прогноза погоды.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w:t>
      </w:r>
      <w:r w:rsidR="00340410">
        <w:rPr>
          <w:rFonts w:ascii="Times New Roman" w:eastAsia="Times New Roman" w:hAnsi="Times New Roman" w:cs="Times New Roman"/>
          <w:sz w:val="24"/>
          <w:szCs w:val="24"/>
        </w:rPr>
        <w:t>твенной деятельности населения.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w:t>
      </w:r>
      <w:r w:rsidR="00340410">
        <w:rPr>
          <w:rFonts w:ascii="Times New Roman" w:eastAsia="Times New Roman" w:hAnsi="Times New Roman" w:cs="Times New Roman"/>
          <w:sz w:val="24"/>
          <w:szCs w:val="24"/>
        </w:rPr>
        <w:t>нностей климата своего региона.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Внутренние воды и водные ресурсы. </w:t>
      </w:r>
      <w:r w:rsidRPr="00A17AAA">
        <w:rPr>
          <w:rFonts w:ascii="Times New Roman" w:eastAsia="Times New Roman" w:hAnsi="Times New Roman" w:cs="Times New Roman"/>
          <w:sz w:val="24"/>
          <w:szCs w:val="24"/>
        </w:rPr>
        <w:t>Виды вод суши на территории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Крупнейшие озёра, их происхождение . Болота. Подземные воды. Ледники. Многолетняя мерзлота. Объяснение закономерностей размещения разных видов вод суши и связанных с ними опасных природны</w:t>
      </w:r>
      <w:r w:rsidR="00340410">
        <w:rPr>
          <w:rFonts w:ascii="Times New Roman" w:eastAsia="Times New Roman" w:hAnsi="Times New Roman" w:cs="Times New Roman"/>
          <w:sz w:val="24"/>
          <w:szCs w:val="24"/>
        </w:rPr>
        <w:t>х явлений на территории страны.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w:t>
      </w:r>
      <w:r w:rsidR="00340410">
        <w:rPr>
          <w:rFonts w:ascii="Times New Roman" w:eastAsia="Times New Roman" w:hAnsi="Times New Roman" w:cs="Times New Roman"/>
          <w:sz w:val="24"/>
          <w:szCs w:val="24"/>
        </w:rPr>
        <w:t>оего региона и своей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Почва и почвенные ресурсы. </w:t>
      </w:r>
      <w:r w:rsidRPr="00A17AAA">
        <w:rPr>
          <w:rFonts w:ascii="Times New Roman" w:eastAsia="Times New Roman" w:hAnsi="Times New Roman" w:cs="Times New Roman"/>
          <w:sz w:val="24"/>
          <w:szCs w:val="24"/>
        </w:rPr>
        <w:t>Почва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особый компонент природы.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 образования почв. Основные типы почв, их свойства, различия в плодородии. Размещение основных т</w:t>
      </w:r>
      <w:r w:rsidR="00340410">
        <w:rPr>
          <w:rFonts w:ascii="Times New Roman" w:eastAsia="Times New Roman" w:hAnsi="Times New Roman" w:cs="Times New Roman"/>
          <w:sz w:val="24"/>
          <w:szCs w:val="24"/>
        </w:rPr>
        <w:t>ипов почв на территории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w:t>
      </w:r>
      <w:r w:rsidR="00340410">
        <w:rPr>
          <w:rFonts w:ascii="Times New Roman" w:eastAsia="Times New Roman" w:hAnsi="Times New Roman" w:cs="Times New Roman"/>
          <w:sz w:val="24"/>
          <w:szCs w:val="24"/>
        </w:rPr>
        <w:t>й хозяйственного использования.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Растительный и животный мир. Биологические ресурсы. </w:t>
      </w:r>
      <w:r w:rsidRPr="00A17AAA">
        <w:rPr>
          <w:rFonts w:ascii="Times New Roman" w:eastAsia="Times New Roman" w:hAnsi="Times New Roman" w:cs="Times New Roman"/>
          <w:sz w:val="24"/>
          <w:szCs w:val="24"/>
        </w:rPr>
        <w:t>Растительный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w:t>
      </w:r>
      <w:r w:rsidR="00340410">
        <w:rPr>
          <w:rFonts w:ascii="Times New Roman" w:eastAsia="Times New Roman" w:hAnsi="Times New Roman" w:cs="Times New Roman"/>
          <w:sz w:val="24"/>
          <w:szCs w:val="24"/>
        </w:rPr>
        <w:t>оего региона и своей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Природно-хозяйственные зоны. </w:t>
      </w:r>
      <w:r w:rsidRPr="00A17AAA">
        <w:rPr>
          <w:rFonts w:ascii="Times New Roman" w:eastAsia="Times New Roman" w:hAnsi="Times New Roman" w:cs="Times New Roman"/>
          <w:sz w:val="24"/>
          <w:szCs w:val="24"/>
        </w:rPr>
        <w:t>Природно-хозяйственные зоны России: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w:t>
      </w:r>
      <w:r w:rsidR="00340410">
        <w:rPr>
          <w:rFonts w:ascii="Times New Roman" w:eastAsia="Times New Roman" w:hAnsi="Times New Roman" w:cs="Times New Roman"/>
          <w:sz w:val="24"/>
          <w:szCs w:val="24"/>
        </w:rPr>
        <w:t xml:space="preserve"> ними в разных природных зонах.</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Численность населения России. </w:t>
      </w:r>
      <w:r w:rsidRPr="00A17AAA">
        <w:rPr>
          <w:rFonts w:ascii="Times New Roman" w:eastAsia="Times New Roman" w:hAnsi="Times New Roman" w:cs="Times New Roman"/>
          <w:sz w:val="24"/>
          <w:szCs w:val="24"/>
        </w:rPr>
        <w:t>Численность населения России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w:t>
      </w:r>
      <w:r w:rsidR="00340410">
        <w:rPr>
          <w:rFonts w:ascii="Times New Roman" w:eastAsia="Times New Roman" w:hAnsi="Times New Roman" w:cs="Times New Roman"/>
          <w:sz w:val="24"/>
          <w:szCs w:val="24"/>
        </w:rPr>
        <w:t>ых территорий.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Половой и возрастной состав населения страны. </w:t>
      </w:r>
      <w:r w:rsidRPr="00A17AAA">
        <w:rPr>
          <w:rFonts w:ascii="Times New Roman" w:eastAsia="Times New Roman" w:hAnsi="Times New Roman" w:cs="Times New Roman"/>
          <w:sz w:val="24"/>
          <w:szCs w:val="24"/>
        </w:rPr>
        <w:t>Своеобразие полового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возрастного состава населения России и определяющие его факторы. Средняя</w:t>
      </w:r>
    </w:p>
    <w:p w:rsidR="00340410"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прогнозируемая продолжительность жизни мужско</w:t>
      </w:r>
      <w:r w:rsidR="00340410">
        <w:rPr>
          <w:rFonts w:ascii="Times New Roman" w:eastAsia="Times New Roman" w:hAnsi="Times New Roman" w:cs="Times New Roman"/>
          <w:sz w:val="24"/>
          <w:szCs w:val="24"/>
        </w:rPr>
        <w:t>го и женского населения России.</w:t>
      </w:r>
    </w:p>
    <w:p w:rsidR="006A31F6" w:rsidRPr="00A17AAA" w:rsidRDefault="006A31F6" w:rsidP="00C44AC7">
      <w:pPr>
        <w:spacing w:after="0" w:line="240" w:lineRule="auto"/>
        <w:ind w:firstLine="3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Народы и религии России. </w:t>
      </w:r>
      <w:r w:rsidRPr="00A17AAA">
        <w:rPr>
          <w:rFonts w:ascii="Times New Roman" w:eastAsia="Times New Roman" w:hAnsi="Times New Roman" w:cs="Times New Roman"/>
          <w:sz w:val="24"/>
          <w:szCs w:val="24"/>
        </w:rPr>
        <w:t>Россия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многонациональное государство.</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Особенности размещения населения России. </w:t>
      </w:r>
      <w:r w:rsidRPr="00A17AAA">
        <w:rPr>
          <w:rFonts w:ascii="Times New Roman" w:eastAsia="Times New Roman" w:hAnsi="Times New Roman" w:cs="Times New Roman"/>
          <w:sz w:val="24"/>
          <w:szCs w:val="24"/>
        </w:rPr>
        <w:t>Географические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 размещения населения: их обусловленность природными, историческими и социально-экономическими факторами .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Миграции населения России. </w:t>
      </w:r>
      <w:r w:rsidRPr="00A17AAA">
        <w:rPr>
          <w:rFonts w:ascii="Times New Roman" w:eastAsia="Times New Roman" w:hAnsi="Times New Roman" w:cs="Times New Roman"/>
          <w:sz w:val="24"/>
          <w:szCs w:val="24"/>
        </w:rPr>
        <w:t>Направления и типы миграции 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Человеческий капитал страны. </w:t>
      </w:r>
      <w:r w:rsidRPr="00A17AAA">
        <w:rPr>
          <w:rFonts w:ascii="Times New Roman" w:eastAsia="Times New Roman" w:hAnsi="Times New Roman" w:cs="Times New Roman"/>
          <w:sz w:val="24"/>
          <w:szCs w:val="24"/>
        </w:rPr>
        <w:t>Понятие человеческого капитала.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Хозяйство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Особенности хозяйства России. </w:t>
      </w:r>
      <w:r w:rsidRPr="00A17AAA">
        <w:rPr>
          <w:rFonts w:ascii="Times New Roman" w:eastAsia="Times New Roman" w:hAnsi="Times New Roman" w:cs="Times New Roman"/>
          <w:sz w:val="24"/>
          <w:szCs w:val="24"/>
        </w:rPr>
        <w:t>Отраслевая структура,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функциональная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Производственный капитал. </w:t>
      </w:r>
      <w:r w:rsidRPr="00A17AAA">
        <w:rPr>
          <w:rFonts w:ascii="Times New Roman" w:eastAsia="Times New Roman" w:hAnsi="Times New Roman" w:cs="Times New Roman"/>
          <w:sz w:val="24"/>
          <w:szCs w:val="24"/>
        </w:rPr>
        <w:t>Понятие производственного капитала.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Топливно-энергетический комплекс (ТЭК).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среды. Составление характеристики одного из нефтяных и угольных бассейнов по карт</w:t>
      </w:r>
      <w:r w:rsidR="00340410">
        <w:rPr>
          <w:rFonts w:ascii="Times New Roman" w:eastAsia="Times New Roman" w:hAnsi="Times New Roman" w:cs="Times New Roman"/>
          <w:sz w:val="24"/>
          <w:szCs w:val="24"/>
        </w:rPr>
        <w:t>ам и статистическим материалам.</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Машиностроение.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 xml:space="preserve">Металлургия.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Чёрная и цветная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металлургия: факторы размещения предприятий. География металлургии чёрных, лёгких и тяжёлых цветных металлов: основные районы и центры. Металлу</w:t>
      </w:r>
      <w:r w:rsidR="00340410">
        <w:rPr>
          <w:rFonts w:ascii="Times New Roman" w:eastAsia="Times New Roman" w:hAnsi="Times New Roman" w:cs="Times New Roman"/>
          <w:sz w:val="24"/>
          <w:szCs w:val="24"/>
        </w:rPr>
        <w:t>ргия и охрана окружающей среды.</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Химическая промышленность.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 размещения предприятий. География важнейших отраслей: основные районы и химические комплексы. Химическая промышленн</w:t>
      </w:r>
      <w:r w:rsidR="00340410">
        <w:rPr>
          <w:rFonts w:ascii="Times New Roman" w:eastAsia="Times New Roman" w:hAnsi="Times New Roman" w:cs="Times New Roman"/>
          <w:sz w:val="24"/>
          <w:szCs w:val="24"/>
        </w:rPr>
        <w:t>ость и охрана окружающей среды.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Лёгкая промышленность.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размещения предприятий. География важн</w:t>
      </w:r>
      <w:r w:rsidR="00340410">
        <w:rPr>
          <w:rFonts w:ascii="Times New Roman" w:eastAsia="Times New Roman" w:hAnsi="Times New Roman" w:cs="Times New Roman"/>
          <w:sz w:val="24"/>
          <w:szCs w:val="24"/>
        </w:rPr>
        <w:t xml:space="preserve">ейших отраслей: основные районы и </w:t>
      </w:r>
      <w:r w:rsidRPr="00A17AAA">
        <w:rPr>
          <w:rFonts w:ascii="Times New Roman" w:eastAsia="Times New Roman" w:hAnsi="Times New Roman" w:cs="Times New Roman"/>
          <w:sz w:val="24"/>
          <w:szCs w:val="24"/>
        </w:rPr>
        <w:t>лесоперерабатывающие комплексы. Лесная промышленн</w:t>
      </w:r>
      <w:r w:rsidR="00340410">
        <w:rPr>
          <w:rFonts w:ascii="Times New Roman" w:eastAsia="Times New Roman" w:hAnsi="Times New Roman" w:cs="Times New Roman"/>
          <w:sz w:val="24"/>
          <w:szCs w:val="24"/>
        </w:rPr>
        <w:t>ость и охрана окружающей среды.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Агропромышленный комплекс.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w:t>
      </w:r>
      <w:r w:rsidR="00340410">
        <w:rPr>
          <w:rFonts w:ascii="Times New Roman" w:eastAsia="Times New Roman" w:hAnsi="Times New Roman" w:cs="Times New Roman"/>
          <w:sz w:val="24"/>
          <w:szCs w:val="24"/>
        </w:rPr>
        <w:t>главных районов животноводства.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Сфера услуг (инфраструктурный комплекс).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хозяйстве. Транспорт и связь. Состав, место и значение в хозяйстве. География отдельных видов транспорта и св</w:t>
      </w:r>
      <w:r w:rsidR="00340410">
        <w:rPr>
          <w:rFonts w:ascii="Times New Roman" w:eastAsia="Times New Roman" w:hAnsi="Times New Roman" w:cs="Times New Roman"/>
          <w:sz w:val="24"/>
          <w:szCs w:val="24"/>
        </w:rPr>
        <w:t xml:space="preserve">язи: основные транспортные пути и </w:t>
      </w:r>
      <w:r w:rsidRPr="00A17AAA">
        <w:rPr>
          <w:rFonts w:ascii="Times New Roman" w:eastAsia="Times New Roman" w:hAnsi="Times New Roman" w:cs="Times New Roman"/>
          <w:sz w:val="24"/>
          <w:szCs w:val="24"/>
        </w:rPr>
        <w:t>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Районы России </w:t>
      </w:r>
      <w:r w:rsidRPr="00A17AAA">
        <w:rPr>
          <w:rFonts w:ascii="Times New Roman" w:eastAsia="Times New Roman" w:hAnsi="Times New Roman" w:cs="Times New Roman"/>
          <w:i/>
          <w:iCs/>
          <w:sz w:val="24"/>
          <w:szCs w:val="24"/>
        </w:rPr>
        <w:t xml:space="preserve">Природно-хозяйственное районирование России. </w:t>
      </w:r>
      <w:r w:rsidRPr="00A17AAA">
        <w:rPr>
          <w:rFonts w:ascii="Times New Roman" w:eastAsia="Times New Roman" w:hAnsi="Times New Roman" w:cs="Times New Roman"/>
          <w:sz w:val="24"/>
          <w:szCs w:val="24"/>
        </w:rPr>
        <w:t>Пр</w:t>
      </w:r>
      <w:r w:rsidR="00340410">
        <w:rPr>
          <w:rFonts w:ascii="Times New Roman" w:eastAsia="Times New Roman" w:hAnsi="Times New Roman" w:cs="Times New Roman"/>
          <w:sz w:val="24"/>
          <w:szCs w:val="24"/>
        </w:rPr>
        <w:t xml:space="preserve">инципы и виды </w:t>
      </w:r>
      <w:r w:rsidRPr="00A17AAA">
        <w:rPr>
          <w:rFonts w:ascii="Times New Roman" w:eastAsia="Times New Roman" w:hAnsi="Times New Roman" w:cs="Times New Roman"/>
          <w:sz w:val="24"/>
          <w:szCs w:val="24"/>
        </w:rPr>
        <w:t>природно-хозяйственного районирования страны. Анализ раз</w:t>
      </w:r>
      <w:r w:rsidR="00340410">
        <w:rPr>
          <w:rFonts w:ascii="Times New Roman" w:eastAsia="Times New Roman" w:hAnsi="Times New Roman" w:cs="Times New Roman"/>
          <w:sz w:val="24"/>
          <w:szCs w:val="24"/>
        </w:rPr>
        <w:t>ных видов районирования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Крупные регионы и районы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Регионы России: </w:t>
      </w:r>
      <w:r w:rsidRPr="00A17AAA">
        <w:rPr>
          <w:rFonts w:ascii="Times New Roman" w:eastAsia="Times New Roman" w:hAnsi="Times New Roman" w:cs="Times New Roman"/>
          <w:sz w:val="24"/>
          <w:szCs w:val="24"/>
        </w:rPr>
        <w:t>Западный и Восточный.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Районы России: </w:t>
      </w:r>
      <w:r w:rsidRPr="00A17AAA">
        <w:rPr>
          <w:rFonts w:ascii="Times New Roman" w:eastAsia="Times New Roman" w:hAnsi="Times New Roman" w:cs="Times New Roman"/>
          <w:sz w:val="24"/>
          <w:szCs w:val="24"/>
        </w:rPr>
        <w:t>Европейский Север,</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Центральная Россия,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Европейский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Юг, Поволжье, Урал, Западная Сибирь, Во</w:t>
      </w:r>
      <w:r w:rsidR="00340410">
        <w:rPr>
          <w:rFonts w:ascii="Times New Roman" w:eastAsia="Times New Roman" w:hAnsi="Times New Roman" w:cs="Times New Roman"/>
          <w:sz w:val="24"/>
          <w:szCs w:val="24"/>
        </w:rPr>
        <w:t>сточная Сибирь, Дальний Восток.</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Характеристика регионов и районов.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географического положения, его влияние на природу, хозяйство и жизнь населения. Специфика природы: геологическое строение и рельеф, климат, прир</w:t>
      </w:r>
      <w:r w:rsidR="00340410">
        <w:rPr>
          <w:rFonts w:ascii="Times New Roman" w:eastAsia="Times New Roman" w:hAnsi="Times New Roman" w:cs="Times New Roman"/>
          <w:sz w:val="24"/>
          <w:szCs w:val="24"/>
        </w:rPr>
        <w:t>одные зоны, природные ресурсы.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w:t>
      </w:r>
      <w:r w:rsidR="00340410">
        <w:rPr>
          <w:rFonts w:ascii="Times New Roman" w:eastAsia="Times New Roman" w:hAnsi="Times New Roman" w:cs="Times New Roman"/>
          <w:sz w:val="24"/>
          <w:szCs w:val="24"/>
        </w:rPr>
        <w:t>рода. Качество жизни населения.</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w:t>
      </w:r>
      <w:r w:rsidR="00340410">
        <w:rPr>
          <w:rFonts w:ascii="Times New Roman" w:eastAsia="Times New Roman" w:hAnsi="Times New Roman" w:cs="Times New Roman"/>
          <w:sz w:val="24"/>
          <w:szCs w:val="24"/>
        </w:rPr>
        <w:t>ре одной из территорий региона.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современном мире</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A31F6" w:rsidRDefault="006A31F6" w:rsidP="00C44AC7">
      <w:pPr>
        <w:spacing w:after="0" w:line="240" w:lineRule="auto"/>
        <w:jc w:val="both"/>
        <w:rPr>
          <w:rFonts w:ascii="Times New Roman" w:eastAsia="Times New Roman" w:hAnsi="Times New Roman" w:cs="Times New Roman"/>
          <w:sz w:val="24"/>
          <w:szCs w:val="24"/>
        </w:rPr>
      </w:pPr>
    </w:p>
    <w:p w:rsidR="00224A89" w:rsidRDefault="00224A89" w:rsidP="00C44AC7">
      <w:pPr>
        <w:spacing w:after="0" w:line="240" w:lineRule="auto"/>
        <w:jc w:val="both"/>
        <w:rPr>
          <w:rFonts w:ascii="Times New Roman" w:eastAsia="Times New Roman" w:hAnsi="Times New Roman" w:cs="Times New Roman"/>
          <w:sz w:val="24"/>
          <w:szCs w:val="24"/>
        </w:rPr>
      </w:pPr>
    </w:p>
    <w:p w:rsidR="00224A89" w:rsidRDefault="00224A89" w:rsidP="00C44AC7">
      <w:pPr>
        <w:spacing w:after="0" w:line="240" w:lineRule="auto"/>
        <w:jc w:val="both"/>
        <w:rPr>
          <w:rFonts w:ascii="Times New Roman" w:eastAsia="Times New Roman" w:hAnsi="Times New Roman" w:cs="Times New Roman"/>
          <w:sz w:val="24"/>
          <w:szCs w:val="24"/>
        </w:rPr>
      </w:pPr>
    </w:p>
    <w:p w:rsidR="00224A89" w:rsidRPr="00A17AAA" w:rsidRDefault="00224A89" w:rsidP="00C44AC7">
      <w:pPr>
        <w:spacing w:after="0" w:line="240" w:lineRule="auto"/>
        <w:jc w:val="both"/>
        <w:rPr>
          <w:rFonts w:ascii="Times New Roman" w:eastAsia="Times New Roman" w:hAnsi="Times New Roman" w:cs="Times New Roman"/>
          <w:sz w:val="24"/>
          <w:szCs w:val="24"/>
        </w:rPr>
      </w:pPr>
    </w:p>
    <w:p w:rsidR="00D705D4" w:rsidRPr="00A17AAA" w:rsidRDefault="006965F9" w:rsidP="00C44AC7">
      <w:pPr>
        <w:spacing w:after="0" w:line="240" w:lineRule="auto"/>
        <w:ind w:firstLine="426"/>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2.</w:t>
      </w:r>
      <w:r w:rsidR="006E686D" w:rsidRPr="00A17AAA">
        <w:rPr>
          <w:rFonts w:ascii="Times New Roman" w:hAnsi="Times New Roman" w:cs="Times New Roman"/>
          <w:b/>
          <w:sz w:val="24"/>
          <w:szCs w:val="24"/>
        </w:rPr>
        <w:t>2.2.10</w:t>
      </w:r>
      <w:r w:rsidR="005634A5" w:rsidRPr="00A17AAA">
        <w:rPr>
          <w:rFonts w:ascii="Times New Roman" w:hAnsi="Times New Roman" w:cs="Times New Roman"/>
          <w:b/>
          <w:sz w:val="24"/>
          <w:szCs w:val="24"/>
        </w:rPr>
        <w:t>. Основы духовно-нравственной культуры народов России</w:t>
      </w:r>
      <w:bookmarkStart w:id="104" w:name="_Toc414553232"/>
      <w:bookmarkStart w:id="105" w:name="_Toc409691708"/>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Раздел 1.О чём рассказывает православная культура.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Религиозная культура в жизни человека. Что такое «религиозная культура»?</w:t>
      </w:r>
      <w:r w:rsidRPr="00A17AAA">
        <w:rPr>
          <w:rFonts w:ascii="Times New Roman" w:eastAsia="Times New Roman" w:hAnsi="Times New Roman" w:cs="Times New Roman"/>
          <w:color w:val="000000" w:themeColor="text1"/>
          <w:sz w:val="24"/>
          <w:szCs w:val="24"/>
        </w:rPr>
        <w:t> Духовность, культура, культурный человек, историческая память, религия, религиозная культура. Духовная культура и её характеристики. Примеры феноменов духовной культуры. Этические нормы христианства.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фронтальный опрос, работа с понятиями, прослушивание музыкальной композиции, работа с учебником.</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О чём рассказывает христианская православная культура? Счастье жизни христиан.</w:t>
      </w:r>
      <w:r w:rsidRPr="00A17AAA">
        <w:rPr>
          <w:rFonts w:ascii="Times New Roman" w:eastAsia="Times New Roman" w:hAnsi="Times New Roman" w:cs="Times New Roman"/>
          <w:color w:val="000000" w:themeColor="text1"/>
          <w:sz w:val="24"/>
          <w:szCs w:val="24"/>
        </w:rPr>
        <w:t> Когда возникла христианская религия. Основные понятия христианской культуры. Содержание православной религии: спасение человека Богом. Библия как источник религиозного знания и культуры. Христианская антропология.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рассказ учителя, работа с иллюстрацией, прослушивание музыкальной композиции, запись понятий в словарик, объяснение понятий, работа с притчами.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О чём рассказывает Библия? О Боге, о мире, о человеке</w:t>
      </w:r>
      <w:r w:rsidRPr="00A17AAA">
        <w:rPr>
          <w:rFonts w:ascii="Times New Roman" w:eastAsia="Times New Roman" w:hAnsi="Times New Roman" w:cs="Times New Roman"/>
          <w:color w:val="000000" w:themeColor="text1"/>
          <w:sz w:val="24"/>
          <w:szCs w:val="24"/>
        </w:rPr>
        <w:t>. Как создавалась Библия? Книги, входящие в состав Библии. Священное Писание как основная богослужебная книга. Понятия добра и зла в жизни людей. Первые правила, данные в Раю Адаму и Еве. Грехопадении. Десять заповедей. Заповеди Блаженства. Чему Христос учил людей. Крестная Жертва – Искупление человека. Воскресение Христово.</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опрос, работа с учебником, беседа, словарная работа, прослушивание песнопений.</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Библейские сюжеты в произведениях христианской православной культуры. </w:t>
      </w:r>
      <w:r w:rsidRPr="00A17AAA">
        <w:rPr>
          <w:rFonts w:ascii="Times New Roman" w:eastAsia="Times New Roman" w:hAnsi="Times New Roman" w:cs="Times New Roman"/>
          <w:color w:val="000000" w:themeColor="text1"/>
          <w:sz w:val="24"/>
          <w:szCs w:val="24"/>
        </w:rPr>
        <w:t>Четыре основные темы Священной истории Ветхого и Нового Завета: сотворение мира; Рождество Христово; Крестная Жертва; Воскресение Христово и создание Церкви. Отражение Библейской истории в произведениях православной культуры: хоровой музыке, духовной поэзии, религиозной и светской живописи, литературе, храмовом зодчестве.</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опрос, рассказ учителя, беседа, работа с учебником, словарная работа, работа с иллюстрацией.</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Монастырь – центр христианской православной культуры. О христианской радости. </w:t>
      </w:r>
      <w:r w:rsidRPr="00A17AAA">
        <w:rPr>
          <w:rFonts w:ascii="Times New Roman" w:eastAsia="Times New Roman" w:hAnsi="Times New Roman" w:cs="Times New Roman"/>
          <w:color w:val="000000" w:themeColor="text1"/>
          <w:sz w:val="24"/>
          <w:szCs w:val="24"/>
        </w:rPr>
        <w:t>христианской радости. Смысл жизни христиан. Христианские добродетели. Христиане о таланте. Смысл монашеской жизни. Монастырь в истории христианской православной культуры.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словарная работа, рассказ учителя, беседа по вопросам из учебника, самостоятельная работа.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Язык христианской православной культуры. Как христианская культура рассказывает о мире Небесном. </w:t>
      </w:r>
      <w:r w:rsidRPr="00A17AAA">
        <w:rPr>
          <w:rFonts w:ascii="Times New Roman" w:eastAsia="Times New Roman" w:hAnsi="Times New Roman" w:cs="Times New Roman"/>
          <w:color w:val="000000" w:themeColor="text1"/>
          <w:sz w:val="24"/>
          <w:szCs w:val="24"/>
        </w:rPr>
        <w:t>Спасение человека Богом – основное содержание православной культуры. Как христианская культура объясняет возможности творчества? Святая Земля. Символы христианской православной культуры. В чём заключается смысл красоты православного искусства?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объяснение понятий, прослушивание притч, обсуждение прослушанного, самостоятельная работа.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Для чего построен и как устроен православный храм? Православный храм в жизни христиан. </w:t>
      </w:r>
      <w:r w:rsidRPr="00A17AAA">
        <w:rPr>
          <w:rFonts w:ascii="Times New Roman" w:eastAsia="Times New Roman" w:hAnsi="Times New Roman" w:cs="Times New Roman"/>
          <w:color w:val="000000" w:themeColor="text1"/>
          <w:sz w:val="24"/>
          <w:szCs w:val="24"/>
        </w:rPr>
        <w:t>Храм – дом, посвящённый Богу. Внешняя красота храма и духовная красота создателя. Символический смысл храма. Богослужение. Таинства Церкви. История создания храмов. Правила поведения в храме.</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письменный опрос, рассказ учителя, </w:t>
      </w:r>
      <w:r w:rsidRPr="00A17AAA">
        <w:rPr>
          <w:rFonts w:ascii="Times New Roman" w:eastAsia="Times New Roman" w:hAnsi="Times New Roman" w:cs="Times New Roman"/>
          <w:color w:val="000000" w:themeColor="text1"/>
          <w:sz w:val="24"/>
          <w:szCs w:val="24"/>
        </w:rPr>
        <w:t>запись понятий в словарик, объяснение понятий, анализ поэтических текстов, выполнение заданий из рубрики «Знаешь ли ты?»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О чём рассказывает икона? </w:t>
      </w:r>
      <w:r w:rsidRPr="00A17AAA">
        <w:rPr>
          <w:rFonts w:ascii="Times New Roman" w:eastAsia="Times New Roman" w:hAnsi="Times New Roman" w:cs="Times New Roman"/>
          <w:color w:val="000000" w:themeColor="text1"/>
          <w:sz w:val="24"/>
          <w:szCs w:val="24"/>
        </w:rPr>
        <w:t>Икона – окно в мир невидимый. Икона – христианская святыня. История создания первой иконы. Иконописные изображения. Духовная красота иконы.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опрос, рассказ учителя, прослушивание музыкальных композиций, работа с иллюстрацией, работа со словариком «Зодчего», беседа.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lastRenderedPageBreak/>
        <w:t>Красивый мир церковнославянской азбуки. </w:t>
      </w:r>
      <w:r w:rsidRPr="00A17AAA">
        <w:rPr>
          <w:rFonts w:ascii="Times New Roman" w:eastAsia="Times New Roman" w:hAnsi="Times New Roman" w:cs="Times New Roman"/>
          <w:color w:val="000000" w:themeColor="text1"/>
          <w:sz w:val="24"/>
          <w:szCs w:val="24"/>
        </w:rPr>
        <w:t>Письменные источники христианской православной культуры. Церковнославянский язык. Церковнославянская азбука. Её создатели – святые равноапостольные Кирилл и Мефодий. Псалтирь, евангелие – первые книги на Руси. Библейские сюжеты в творчестве русских поэтов и писателей.</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рассказ, выполнение заданий из рубрики «Знаешь ли ты?», прослушивание музыкальной композиции, беседа, повторение по первому разделу.</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Раздел 2. Христианская церковь в мире.</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апостолы Христа.</w:t>
      </w:r>
      <w:r w:rsidRPr="00A17AAA">
        <w:rPr>
          <w:rFonts w:ascii="Times New Roman" w:eastAsia="Times New Roman" w:hAnsi="Times New Roman" w:cs="Times New Roman"/>
          <w:color w:val="000000" w:themeColor="text1"/>
          <w:sz w:val="24"/>
          <w:szCs w:val="24"/>
        </w:rPr>
        <w:t> Как христианство стало распространяться в мире. Избрание Христом апостолов. Образование Церкви. Жизнь первых христиан. Труды апостолов. Христианские праздники? День Святой Троицы, праздник святых апостолов Петра и Павла, Собор двенадцати апостолов. Учение Иисуса Христа раскрывается в феноменах православной культуры.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работа с рубриками учебника, работа с иллюстрацией, прослушивание информации об апостола, беседа,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дети – мученики за веру.</w:t>
      </w:r>
      <w:r w:rsidRPr="00A17AAA">
        <w:rPr>
          <w:rFonts w:ascii="Times New Roman" w:eastAsia="Times New Roman" w:hAnsi="Times New Roman" w:cs="Times New Roman"/>
          <w:color w:val="000000" w:themeColor="text1"/>
          <w:sz w:val="24"/>
          <w:szCs w:val="24"/>
        </w:rPr>
        <w:t> Вифлеемские младенцы. Причины преследования христиан иудейскими и римскими властями. Первые пострадавшие за Христа – Вифлеемские младенцы. Первомученик Стефан. Святой Игнатий Богоносец. Юная мученица Акилина. Святой отрок Вит. Смысл мученичества. Жития юных мучеников.</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рассказ учителя, работа с рубриками учебника, беседа, прослушивание мирной ектании.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Добродетели вера, надежда, любовь в жизни христиан. </w:t>
      </w:r>
      <w:r w:rsidRPr="00A17AAA">
        <w:rPr>
          <w:rFonts w:ascii="Times New Roman" w:eastAsia="Times New Roman" w:hAnsi="Times New Roman" w:cs="Times New Roman"/>
          <w:color w:val="000000" w:themeColor="text1"/>
          <w:sz w:val="24"/>
          <w:szCs w:val="24"/>
        </w:rPr>
        <w:t>Святые Вера, Надежда, Любовь и мать их София. О святых юных мученицах Вере, Надежде, Любови и матери их Софии. Христианские добродетели.</w:t>
      </w:r>
      <w:r w:rsidRPr="00A17AAA">
        <w:rPr>
          <w:rFonts w:ascii="Times New Roman" w:eastAsia="Times New Roman" w:hAnsi="Times New Roman" w:cs="Times New Roman"/>
          <w:b/>
          <w:bCs/>
          <w:color w:val="000000" w:themeColor="text1"/>
          <w:sz w:val="24"/>
          <w:szCs w:val="24"/>
        </w:rPr>
        <w:t> </w:t>
      </w:r>
      <w:r w:rsidRPr="00A17AAA">
        <w:rPr>
          <w:rFonts w:ascii="Times New Roman" w:eastAsia="Times New Roman" w:hAnsi="Times New Roman" w:cs="Times New Roman"/>
          <w:color w:val="000000" w:themeColor="text1"/>
          <w:sz w:val="24"/>
          <w:szCs w:val="24"/>
        </w:rPr>
        <w:t>О святой деве Татиане. Размышления о духовной красоте. В чём проявлялась любовь христиан к врагам?</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прослушивание песнопения, беседа, выполнение заданий из рубрик учебника.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Мудрость жизни христиан. Святые великомученицы Екатерина, Варвара. </w:t>
      </w:r>
      <w:r w:rsidRPr="00A17AAA">
        <w:rPr>
          <w:rFonts w:ascii="Times New Roman" w:eastAsia="Times New Roman" w:hAnsi="Times New Roman" w:cs="Times New Roman"/>
          <w:color w:val="000000" w:themeColor="text1"/>
          <w:sz w:val="24"/>
          <w:szCs w:val="24"/>
        </w:rPr>
        <w:t>Мудрость жизни христиан. Святая великомученица Екатерина. Главные ценности жизни христиан. Христианская мудрость. Христианская радость. Святая великомученица Варвара. Христианские добродетели и наименование великомученицы Варвары «всечестная».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обсуждение о ценностях, запись понятий в словари, чтение текстов и анализ по вопросам.</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воины. Георгий Победоносец, Димитрий Солунский, Феодор Стратилат.</w:t>
      </w:r>
      <w:r w:rsidRPr="00A17AAA">
        <w:rPr>
          <w:rFonts w:ascii="Times New Roman" w:eastAsia="Times New Roman" w:hAnsi="Times New Roman" w:cs="Times New Roman"/>
          <w:color w:val="000000" w:themeColor="text1"/>
          <w:sz w:val="24"/>
          <w:szCs w:val="24"/>
        </w:rPr>
        <w:t> Великомученик Георгий Победоносец, Димитрий Солунский. Святой мученик Севастиан. Подвиги исповедания веры и защиты Отечества. Кого называли воинами Христовыми? Воинская доблесть. О почитании святых воинов. Размышления над евангельскими текстами о любви к врагам, христианской радости, воинском подвиге. Борьба христианина в внутренними врагами: грехами- страстями своей души. Борьба христианина за красоту своей души. Святитель Иоасаф Белгородский учит христиан тактике сражения с грехами.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рассказ учителя, запись понятий в словари, работа по вопросам рубрик из учебника,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врачеватели. Святые Косма и Дамиан</w:t>
      </w:r>
      <w:r w:rsidRPr="00A17AAA">
        <w:rPr>
          <w:rFonts w:ascii="Times New Roman" w:eastAsia="Times New Roman" w:hAnsi="Times New Roman" w:cs="Times New Roman"/>
          <w:color w:val="000000" w:themeColor="text1"/>
          <w:sz w:val="24"/>
          <w:szCs w:val="24"/>
        </w:rPr>
        <w:t>. </w:t>
      </w:r>
      <w:r w:rsidRPr="00A17AAA">
        <w:rPr>
          <w:rFonts w:ascii="Times New Roman" w:eastAsia="Times New Roman" w:hAnsi="Times New Roman" w:cs="Times New Roman"/>
          <w:b/>
          <w:bCs/>
          <w:color w:val="000000" w:themeColor="text1"/>
          <w:sz w:val="24"/>
          <w:szCs w:val="24"/>
        </w:rPr>
        <w:t>Всемилостивый целитель Пантелеимон.</w:t>
      </w:r>
      <w:r w:rsidRPr="00A17AAA">
        <w:rPr>
          <w:rFonts w:ascii="Times New Roman" w:eastAsia="Times New Roman" w:hAnsi="Times New Roman" w:cs="Times New Roman"/>
          <w:color w:val="000000" w:themeColor="text1"/>
          <w:sz w:val="24"/>
          <w:szCs w:val="24"/>
        </w:rPr>
        <w:t> Бескорыстие святых врачей. Евангелие о дарах. Притча о талантах. Сражение бескорыстия и корыстолюбия.</w:t>
      </w:r>
      <w:r w:rsidRPr="00A17AAA">
        <w:rPr>
          <w:rFonts w:ascii="Times New Roman" w:eastAsia="Times New Roman" w:hAnsi="Times New Roman" w:cs="Times New Roman"/>
          <w:b/>
          <w:bCs/>
          <w:color w:val="000000" w:themeColor="text1"/>
          <w:sz w:val="24"/>
          <w:szCs w:val="24"/>
        </w:rPr>
        <w:t> </w:t>
      </w:r>
      <w:r w:rsidRPr="00A17AAA">
        <w:rPr>
          <w:rFonts w:ascii="Times New Roman" w:eastAsia="Times New Roman" w:hAnsi="Times New Roman" w:cs="Times New Roman"/>
          <w:color w:val="000000" w:themeColor="text1"/>
          <w:sz w:val="24"/>
          <w:szCs w:val="24"/>
        </w:rPr>
        <w:t>Какие добродетели проявляли святые в детстве? Какими христианским добродетелями и подвигами прославились? Размышления о Божиих дарах святым при чтении церковнославянских текстов Священного Писания.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запись понятий в словарик, выполнение заданий из рубрики «Представление иконы».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Защита христианской веры. Святые равноапостольные Константин и Елена. Святые Отцы Церкви. </w:t>
      </w:r>
      <w:r w:rsidRPr="00A17AAA">
        <w:rPr>
          <w:rFonts w:ascii="Times New Roman" w:eastAsia="Times New Roman" w:hAnsi="Times New Roman" w:cs="Times New Roman"/>
          <w:color w:val="000000" w:themeColor="text1"/>
          <w:sz w:val="24"/>
          <w:szCs w:val="24"/>
        </w:rPr>
        <w:t xml:space="preserve">Прекращение гонений на христиан в царствование Константина Великого. Обретение и Воздвижение Креста Господня святыми Константином и Еленой. Защита </w:t>
      </w:r>
      <w:r w:rsidRPr="00A17AAA">
        <w:rPr>
          <w:rFonts w:ascii="Times New Roman" w:eastAsia="Times New Roman" w:hAnsi="Times New Roman" w:cs="Times New Roman"/>
          <w:color w:val="000000" w:themeColor="text1"/>
          <w:sz w:val="24"/>
          <w:szCs w:val="24"/>
        </w:rPr>
        <w:lastRenderedPageBreak/>
        <w:t>христианского вероучения от ересей. 7 Вселенских соборов. Утверждение основных догматов христианской веры. Утверждение «Символа веры». Почитание христианами икон. Крест в жизни христиан.</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работа с учебником, работа с понятием по учебнику, выполнение анализа текста по вопросам учебника,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Утверждение христианского учения. Учителя веры – Святители Василий Великий, Григорий Богослов, Иоанн Златоуст. </w:t>
      </w:r>
      <w:r w:rsidRPr="00A17AAA">
        <w:rPr>
          <w:rFonts w:ascii="Times New Roman" w:eastAsia="Times New Roman" w:hAnsi="Times New Roman" w:cs="Times New Roman"/>
          <w:color w:val="000000" w:themeColor="text1"/>
          <w:sz w:val="24"/>
          <w:szCs w:val="24"/>
        </w:rPr>
        <w:t>Почему потребовалось защищать учение Церкви? Какими трудами на благо Церкви Христовой прославились святители Василий Великий, Григорий Богослов, Иоанн Златоуст. О богослужении Православной Церкви. Божественная Литургия. Всенощная. Вклад святителей в составление песнопений богослужения. За что христиане благодарили Бога?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объяснение нового материала, повторение основных догматов понятия «христианское вероучение», работа с иллюстрацией, работа в группах.</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Монашество. Великие подвижники пустыни: преподобные Антоний Великий, Пахомий Великий, Павел Фивейский. </w:t>
      </w:r>
      <w:r w:rsidRPr="00A17AAA">
        <w:rPr>
          <w:rFonts w:ascii="Times New Roman" w:eastAsia="Times New Roman" w:hAnsi="Times New Roman" w:cs="Times New Roman"/>
          <w:color w:val="000000" w:themeColor="text1"/>
          <w:sz w:val="24"/>
          <w:szCs w:val="24"/>
        </w:rPr>
        <w:t>Смысл монашества. Подвиги духовные. Их смысл – спасение души. Разные пути к спасению. Монашество – путь совершенных. Основоположник монашества - Антоний Великий. Монашеские обеты. Примеры христианских добродетелей в жизни святых подвижников.</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w:t>
      </w:r>
      <w:r w:rsidRPr="00A17AAA">
        <w:rPr>
          <w:rFonts w:ascii="Times New Roman" w:eastAsia="Times New Roman" w:hAnsi="Times New Roman" w:cs="Times New Roman"/>
          <w:color w:val="000000" w:themeColor="text1"/>
          <w:sz w:val="24"/>
          <w:szCs w:val="24"/>
        </w:rPr>
        <w:t> фронтальный опрос, рассказ учителя, беседа, прослушивание молитвы, чтение и анализ текстов,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учителя покаяния. Преподобная Мария Египетская.</w:t>
      </w:r>
      <w:r w:rsidRPr="00A17AAA">
        <w:rPr>
          <w:rFonts w:ascii="Times New Roman" w:eastAsia="Times New Roman" w:hAnsi="Times New Roman" w:cs="Times New Roman"/>
          <w:color w:val="000000" w:themeColor="text1"/>
          <w:sz w:val="24"/>
          <w:szCs w:val="24"/>
        </w:rPr>
        <w:t> </w:t>
      </w:r>
      <w:r w:rsidRPr="00A17AAA">
        <w:rPr>
          <w:rFonts w:ascii="Times New Roman" w:eastAsia="Times New Roman" w:hAnsi="Times New Roman" w:cs="Times New Roman"/>
          <w:b/>
          <w:bCs/>
          <w:color w:val="000000" w:themeColor="text1"/>
          <w:sz w:val="24"/>
          <w:szCs w:val="24"/>
        </w:rPr>
        <w:t>Ефрем Сирин.</w:t>
      </w:r>
      <w:r w:rsidRPr="00A17AAA">
        <w:rPr>
          <w:rFonts w:ascii="Times New Roman" w:eastAsia="Times New Roman" w:hAnsi="Times New Roman" w:cs="Times New Roman"/>
          <w:color w:val="000000" w:themeColor="text1"/>
          <w:sz w:val="24"/>
          <w:szCs w:val="24"/>
        </w:rPr>
        <w:t> Прославление Бога верой и добрыми делами. Промысел Божий в деле спасения человека. Борьба со страстями души – путь к спасению. Покаяние. Покаянная молитва святого Ефрема Сирина. Великий Пост в жизни христиан.</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работа со словариком православных понятий, беседа, чтение и анализ текстов, работа с церковнославянскими текстами.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Смирение и милосердие-путь к спасению. Преподобный Досифей. Святитель Павлин Милостивый. </w:t>
      </w:r>
      <w:r w:rsidRPr="00A17AAA">
        <w:rPr>
          <w:rFonts w:ascii="Times New Roman" w:eastAsia="Times New Roman" w:hAnsi="Times New Roman" w:cs="Times New Roman"/>
          <w:color w:val="000000" w:themeColor="text1"/>
          <w:sz w:val="24"/>
          <w:szCs w:val="24"/>
        </w:rPr>
        <w:t>Ответственность христианина. Как может спастись христианина? Священное Писание рассказывает о Страшном Суде. Христианские добродетели смирения, послушания, кротости, терпения, умеренности – путь к спасению души. О милости Божией к человеку. Искупительная Жертва, принесённая Христом за людей. Христос показывает примеры милосердия и прощения. Добродетель милосердия.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работа с учебником, рассказ учителя, беседа, работа с рубрикой «Из священной истории»,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Просветители славянские Кирилл и Мефодий. </w:t>
      </w:r>
      <w:r w:rsidRPr="00A17AAA">
        <w:rPr>
          <w:rFonts w:ascii="Times New Roman" w:eastAsia="Times New Roman" w:hAnsi="Times New Roman" w:cs="Times New Roman"/>
          <w:color w:val="000000" w:themeColor="text1"/>
          <w:sz w:val="24"/>
          <w:szCs w:val="24"/>
        </w:rPr>
        <w:t>Евангелие приходит на славянские земли. Монахи – миссионеры-проповедники. Труды святых братьев Кирилла и Мефодия. Детские годы святых. Апостольские труды святых.</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беседа, работа с новым понятием, прослушивание «Символа веры», работа с рубрикой «Знаешь ли ты?»</w:t>
      </w:r>
    </w:p>
    <w:p w:rsidR="006965F9" w:rsidRPr="00A17AAA" w:rsidRDefault="006965F9" w:rsidP="00C44AC7">
      <w:pPr>
        <w:spacing w:after="0" w:line="240" w:lineRule="auto"/>
        <w:ind w:firstLine="426"/>
        <w:jc w:val="both"/>
        <w:rPr>
          <w:rFonts w:ascii="Times New Roman" w:hAnsi="Times New Roman" w:cs="Times New Roman"/>
          <w:b/>
          <w:sz w:val="24"/>
          <w:szCs w:val="24"/>
        </w:rPr>
      </w:pPr>
    </w:p>
    <w:p w:rsidR="005634A5" w:rsidRPr="00A17AAA" w:rsidRDefault="006E686D" w:rsidP="00C44AC7">
      <w:pPr>
        <w:spacing w:after="0" w:line="240" w:lineRule="auto"/>
        <w:ind w:firstLine="426"/>
        <w:jc w:val="both"/>
        <w:rPr>
          <w:rFonts w:ascii="Times New Roman" w:hAnsi="Times New Roman" w:cs="Times New Roman"/>
          <w:b/>
          <w:sz w:val="24"/>
          <w:szCs w:val="24"/>
        </w:rPr>
      </w:pPr>
      <w:r w:rsidRPr="00A17AAA">
        <w:rPr>
          <w:rFonts w:ascii="Times New Roman" w:hAnsi="Times New Roman" w:cs="Times New Roman"/>
          <w:b/>
          <w:sz w:val="24"/>
          <w:szCs w:val="24"/>
        </w:rPr>
        <w:t>2.2.2.11</w:t>
      </w:r>
      <w:r w:rsidR="005634A5" w:rsidRPr="00A17AAA">
        <w:rPr>
          <w:rFonts w:ascii="Times New Roman" w:hAnsi="Times New Roman" w:cs="Times New Roman"/>
          <w:b/>
          <w:sz w:val="24"/>
          <w:szCs w:val="24"/>
        </w:rPr>
        <w:t>. Математика</w:t>
      </w:r>
      <w:bookmarkEnd w:id="104"/>
    </w:p>
    <w:p w:rsidR="005634A5" w:rsidRPr="00A17AAA" w:rsidRDefault="006965F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Содержание</w:t>
      </w:r>
      <w:r w:rsidR="005634A5" w:rsidRPr="00A17AAA">
        <w:rPr>
          <w:rFonts w:ascii="Times New Roman" w:hAnsi="Times New Roman" w:cs="Times New Roman"/>
          <w:sz w:val="24"/>
          <w:szCs w:val="24"/>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634A5" w:rsidRPr="00A17AAA" w:rsidRDefault="005634A5" w:rsidP="00C44AC7">
      <w:pPr>
        <w:spacing w:after="0" w:line="240" w:lineRule="auto"/>
        <w:jc w:val="both"/>
        <w:rPr>
          <w:rFonts w:ascii="Times New Roman" w:hAnsi="Times New Roman" w:cs="Times New Roman"/>
          <w:b/>
          <w:sz w:val="24"/>
          <w:szCs w:val="24"/>
        </w:rPr>
      </w:pPr>
      <w:bookmarkStart w:id="106" w:name="_Toc405513918"/>
      <w:bookmarkStart w:id="107" w:name="_Toc284662796"/>
      <w:bookmarkStart w:id="108" w:name="_Toc284663423"/>
      <w:r w:rsidRPr="00A17AAA">
        <w:rPr>
          <w:rFonts w:ascii="Times New Roman" w:hAnsi="Times New Roman" w:cs="Times New Roman"/>
          <w:b/>
          <w:sz w:val="24"/>
          <w:szCs w:val="24"/>
        </w:rPr>
        <w:t>Элементы теории множеств и математической логики</w:t>
      </w:r>
      <w:bookmarkEnd w:id="106"/>
      <w:bookmarkEnd w:id="107"/>
      <w:bookmarkEnd w:id="108"/>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Множества и отношения между ними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w:t>
      </w:r>
      <w:r w:rsidRPr="00A17AAA">
        <w:rPr>
          <w:rFonts w:ascii="Times New Roman" w:hAnsi="Times New Roman" w:cs="Times New Roman"/>
          <w:sz w:val="24"/>
          <w:szCs w:val="24"/>
        </w:rPr>
        <w:lastRenderedPageBreak/>
        <w:t>Элементы множества, способы задания множеств, распознавание подмножеств и элементов подмножеств с использованием кругов Эйлера.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Операции над множествами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Пересечение и объединение множеств. Разность множеств, дополнение множества.</w:t>
      </w:r>
      <w:r w:rsidR="006965F9"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Интерпретация операций над множествами с помощью кругов Эйлера.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Элементы логики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Высказывания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bookmarkStart w:id="109" w:name="_Toc405513919"/>
      <w:bookmarkStart w:id="110" w:name="_Toc284662797"/>
      <w:bookmarkStart w:id="111" w:name="_Toc284663424"/>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Содержание курса математики в 5–6 классах</w:t>
      </w:r>
      <w:bookmarkEnd w:id="109"/>
      <w:bookmarkEnd w:id="110"/>
      <w:bookmarkEnd w:id="111"/>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Натуральные числа и нуль</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Натуральный ряд чисел и его свойства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Запись и чтение натуральных чисел</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Округление натуральных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Необходимость округления. Правило округления натуральных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Сравнение натуральных чисел, сравнение с числом 0</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Действия с натуральными числами</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Степень с натуральным показателем</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Числовые выражения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Числовое выражение и его значение, порядок выполнения действий.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Деление с остатком</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Свойства и признаки делимости</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Решение практических задач с применением признаков делимости.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Разложение числа на простые множители</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Простые и составные числа, решето Эратосфена.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Алгебраические выражения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Делители и кратные</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Кратное и его свойства, общее кратное двух и более чисел, наименьшее общее кратное, способы нахождения наименьшего общего кратного.</w:t>
      </w:r>
    </w:p>
    <w:p w:rsidR="005634A5" w:rsidRPr="00A17AAA" w:rsidRDefault="005634A5" w:rsidP="00C44AC7">
      <w:pPr>
        <w:tabs>
          <w:tab w:val="left" w:pos="2430"/>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Дроби</w:t>
      </w:r>
      <w:r w:rsidR="00BB786D" w:rsidRPr="00A17AAA">
        <w:rPr>
          <w:rFonts w:ascii="Times New Roman" w:hAnsi="Times New Roman" w:cs="Times New Roman"/>
          <w:b/>
          <w:sz w:val="24"/>
          <w:szCs w:val="24"/>
        </w:rPr>
        <w:tab/>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Обыкновенные дроби</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Доля, часть, дробное число, дробь. Дробное число как результат деления.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Правильные и неправильные дроби, смешанная дробь (смешанное число).</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Приведение дробей к общему знаменателю. Сравнение обыкновенных дробей.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Арифметические действия со смешанными дробями.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Арифметические действия с дробными числами.</w:t>
      </w:r>
      <w:r w:rsidR="005634A5" w:rsidRPr="00A17AAA">
        <w:rPr>
          <w:rFonts w:ascii="Times New Roman" w:hAnsi="Times New Roman" w:cs="Times New Roman"/>
          <w:sz w:val="24"/>
          <w:szCs w:val="24"/>
        </w:rPr>
        <w:tab/>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Способы рационализации вычислений и их применение при выполнении действий.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Десятичные дроби</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Преобразование обыкновенных дробей в десятичные дроби.Конечные и </w:t>
      </w:r>
      <w:r w:rsidR="005634A5" w:rsidRPr="00A17AAA">
        <w:rPr>
          <w:rFonts w:ascii="Times New Roman" w:hAnsi="Times New Roman" w:cs="Times New Roman"/>
          <w:b/>
          <w:sz w:val="24"/>
          <w:szCs w:val="24"/>
        </w:rPr>
        <w:t xml:space="preserve">бесконечные десятичные дроби.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Отношение двух чисел</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Масштаб на плане и карте.</w:t>
      </w:r>
      <w:r w:rsidR="00565AC6"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Пропорции. Свойства пропорций, применение пропорций и отношений при решении задач.</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Среднее арифметическое чисел</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Проценты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Диаграммы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Рациональные числа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Положительные и отрицательные числа</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Изображение чисел на числовой (координатной) прямой. Сравнение чисел.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Модуль числа, геометрическая интерпретация модуля числа. Действия с положительными и отрицательными числами. Множество целых чисел.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Решение текстовых задач</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Единицы измерений: длины, площади, объема, массы, времени, скорости.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Задачи на все арифметические действия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Задачи на движение, работу и покупки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27304F"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Задачи на части, доли, проценты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Логические задачи</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 xml:space="preserve">Основные методы решения текстовых задач: </w:t>
      </w:r>
      <w:r w:rsidRPr="00A17AAA">
        <w:rPr>
          <w:rFonts w:ascii="Times New Roman" w:hAnsi="Times New Roman" w:cs="Times New Roman"/>
          <w:sz w:val="24"/>
          <w:szCs w:val="24"/>
        </w:rPr>
        <w:t>арифметический, перебор вариантов.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Наглядная геометрия</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w:t>
      </w:r>
      <w:r w:rsidRPr="00A17AAA">
        <w:rPr>
          <w:rFonts w:ascii="Times New Roman" w:hAnsi="Times New Roman" w:cs="Times New Roman"/>
          <w:sz w:val="24"/>
          <w:szCs w:val="24"/>
        </w:rPr>
        <w:t xml:space="preserve">   </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Четырехугольник, прямоугольник, квадрат. Треугольник, виды треугольников. </w:t>
      </w:r>
      <w:r w:rsidRPr="00A17AAA">
        <w:rPr>
          <w:rFonts w:ascii="Times New Roman" w:hAnsi="Times New Roman" w:cs="Times New Roman"/>
          <w:sz w:val="24"/>
          <w:szCs w:val="24"/>
        </w:rPr>
        <w:t xml:space="preserve">   </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Правильные многоугольники. Изображение основных геометрических фигур. </w:t>
      </w:r>
      <w:r w:rsidRPr="00A17AAA">
        <w:rPr>
          <w:rFonts w:ascii="Times New Roman" w:hAnsi="Times New Roman" w:cs="Times New Roman"/>
          <w:sz w:val="24"/>
          <w:szCs w:val="24"/>
        </w:rPr>
        <w:t xml:space="preserve">  </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Взаимное расположение двух прямых, двух окружностей, прямой и окружности.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Понятие объема; единицы объема. Объем прямоугольного параллелепипеда, куба.</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Понятие о равенстве фигур. Центральная, осевая и зеркальная симметрии.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Изображение симметричных фигур.</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Решение практических задач с применением простейших свойств фигур.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Рождение шестидесятеричной системы счисления. Появление десятичной записи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A17AAA">
        <w:rPr>
          <w:rFonts w:ascii="Times New Roman" w:hAnsi="Times New Roman" w:cs="Times New Roman"/>
          <w:sz w:val="24"/>
          <w:szCs w:val="24"/>
        </w:rPr>
        <w:object w:dxaOrig="1619" w:dyaOrig="420">
          <v:shape id="_x0000_i1036" type="#_x0000_t75" style="width:79.5pt;height:22.5pt" o:ole="">
            <v:imagedata r:id="rId35" o:title=""/>
          </v:shape>
          <o:OLEObject Type="Embed" ProgID="Equation.DSMT4" ShapeID="_x0000_i1036" DrawAspect="Content" ObjectID="_1775562950" r:id="rId36"/>
        </w:object>
      </w:r>
      <w:r w:rsidRPr="00A17AAA">
        <w:rPr>
          <w:rFonts w:ascii="Times New Roman" w:hAnsi="Times New Roman" w:cs="Times New Roman"/>
          <w:sz w:val="24"/>
          <w:szCs w:val="24"/>
        </w:rPr>
        <w:t>?</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5634A5" w:rsidRPr="00A17AAA" w:rsidRDefault="005634A5" w:rsidP="00C44AC7">
      <w:pPr>
        <w:spacing w:after="0" w:line="240" w:lineRule="auto"/>
        <w:jc w:val="both"/>
        <w:rPr>
          <w:rFonts w:ascii="Times New Roman" w:hAnsi="Times New Roman" w:cs="Times New Roman"/>
          <w:b/>
          <w:sz w:val="24"/>
          <w:szCs w:val="24"/>
        </w:rPr>
      </w:pPr>
      <w:bookmarkStart w:id="112" w:name="_Toc405513920"/>
      <w:bookmarkStart w:id="113" w:name="_Toc284662798"/>
      <w:bookmarkStart w:id="114" w:name="_Toc284663425"/>
      <w:r w:rsidRPr="00A17AAA">
        <w:rPr>
          <w:rFonts w:ascii="Times New Roman" w:hAnsi="Times New Roman" w:cs="Times New Roman"/>
          <w:b/>
          <w:sz w:val="24"/>
          <w:szCs w:val="24"/>
        </w:rPr>
        <w:t>Содержание курса математики в 7–9 классах</w:t>
      </w:r>
      <w:bookmarkEnd w:id="112"/>
      <w:bookmarkEnd w:id="113"/>
      <w:bookmarkEnd w:id="114"/>
    </w:p>
    <w:p w:rsidR="005634A5" w:rsidRPr="00A17AAA" w:rsidRDefault="005634A5" w:rsidP="00C44AC7">
      <w:pPr>
        <w:spacing w:after="0" w:line="240" w:lineRule="auto"/>
        <w:jc w:val="both"/>
        <w:rPr>
          <w:rFonts w:ascii="Times New Roman" w:hAnsi="Times New Roman" w:cs="Times New Roman"/>
          <w:b/>
          <w:sz w:val="24"/>
          <w:szCs w:val="24"/>
        </w:rPr>
      </w:pPr>
      <w:bookmarkStart w:id="115" w:name="_Toc405513921"/>
      <w:bookmarkStart w:id="116" w:name="_Toc284662799"/>
      <w:bookmarkStart w:id="117" w:name="_Toc284663426"/>
      <w:r w:rsidRPr="00A17AAA">
        <w:rPr>
          <w:rFonts w:ascii="Times New Roman" w:hAnsi="Times New Roman" w:cs="Times New Roman"/>
          <w:b/>
          <w:sz w:val="24"/>
          <w:szCs w:val="24"/>
        </w:rPr>
        <w:t>Алгебра</w:t>
      </w:r>
      <w:bookmarkEnd w:id="115"/>
      <w:bookmarkEnd w:id="116"/>
      <w:bookmarkEnd w:id="117"/>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Рациональные числа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Иррациональные числа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17AAA">
        <w:rPr>
          <w:rFonts w:ascii="Times New Roman" w:hAnsi="Times New Roman" w:cs="Times New Roman"/>
          <w:sz w:val="24"/>
          <w:szCs w:val="24"/>
        </w:rPr>
        <w:object w:dxaOrig="380" w:dyaOrig="340">
          <v:shape id="_x0000_i1037" type="#_x0000_t75" style="width:14.25pt;height:21.75pt" o:ole="">
            <v:imagedata r:id="rId37" o:title=""/>
          </v:shape>
          <o:OLEObject Type="Embed" ProgID="Equation.DSMT4" ShapeID="_x0000_i1037" DrawAspect="Content" ObjectID="_1775562951" r:id="rId38"/>
        </w:object>
      </w:r>
      <w:r w:rsidRPr="00A17AAA">
        <w:rPr>
          <w:rFonts w:ascii="Times New Roman" w:hAnsi="Times New Roman" w:cs="Times New Roman"/>
          <w:sz w:val="24"/>
          <w:szCs w:val="24"/>
        </w:rPr>
        <w:t>. Применение в геометрии.</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Сравнение иррациональных чисел.</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Множество действительных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Числовые и буквенные выражения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Целые выражения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Дробно-рациональные выражения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Преобразование выражений, содержащих знак модуля.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Квадратные корни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Равенства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Числовое равенство. Свойства числовых равенств. Равенство с переменной.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Уравнения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Линейное уравнение и его корни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Квадратное уравнение и его корни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Дробно-рациональные уравнения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Простейшие иррациональные уравнения вида </w:t>
      </w:r>
      <w:r w:rsidRPr="00A17AAA">
        <w:rPr>
          <w:rFonts w:ascii="Times New Roman" w:hAnsi="Times New Roman" w:cs="Times New Roman"/>
          <w:sz w:val="24"/>
          <w:szCs w:val="24"/>
        </w:rPr>
        <w:object w:dxaOrig="1120" w:dyaOrig="460">
          <v:shape id="_x0000_i1038" type="#_x0000_t75" style="width:57.75pt;height:22.5pt" o:ole="">
            <v:imagedata r:id="rId11" o:title=""/>
          </v:shape>
          <o:OLEObject Type="Embed" ProgID="Equation.DSMT4" ShapeID="_x0000_i1038" DrawAspect="Content" ObjectID="_1775562952" r:id="rId39"/>
        </w:object>
      </w:r>
      <w:r w:rsidRPr="00A17AAA">
        <w:rPr>
          <w:rFonts w:ascii="Times New Roman" w:hAnsi="Times New Roman" w:cs="Times New Roman"/>
          <w:sz w:val="24"/>
          <w:szCs w:val="24"/>
        </w:rPr>
        <w:t xml:space="preserve">, </w:t>
      </w:r>
      <w:r w:rsidRPr="00A17AAA">
        <w:rPr>
          <w:rFonts w:ascii="Times New Roman" w:hAnsi="Times New Roman" w:cs="Times New Roman"/>
          <w:sz w:val="24"/>
          <w:szCs w:val="24"/>
        </w:rPr>
        <w:object w:dxaOrig="1680" w:dyaOrig="460">
          <v:shape id="_x0000_i1039" type="#_x0000_t75" style="width:86.25pt;height:22.5pt" o:ole="">
            <v:imagedata r:id="rId13" o:title=""/>
          </v:shape>
          <o:OLEObject Type="Embed" ProgID="Equation.DSMT4" ShapeID="_x0000_i1039" DrawAspect="Content" ObjectID="_1775562953" r:id="rId40"/>
        </w:object>
      </w:r>
      <w:r w:rsidRPr="00A17AAA">
        <w:rPr>
          <w:rFonts w:ascii="Times New Roman" w:hAnsi="Times New Roman" w:cs="Times New Roman"/>
          <w:sz w:val="24"/>
          <w:szCs w:val="24"/>
        </w:rPr>
        <w:t>.</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Уравнения вида</w:t>
      </w:r>
      <w:r w:rsidRPr="00A17AAA">
        <w:rPr>
          <w:rFonts w:ascii="Times New Roman" w:hAnsi="Times New Roman" w:cs="Times New Roman"/>
          <w:sz w:val="24"/>
          <w:szCs w:val="24"/>
        </w:rPr>
        <w:object w:dxaOrig="700" w:dyaOrig="360">
          <v:shape id="_x0000_i1040" type="#_x0000_t75" style="width:36.75pt;height:21.75pt" o:ole="">
            <v:imagedata r:id="rId41" o:title=""/>
          </v:shape>
          <o:OLEObject Type="Embed" ProgID="Equation.DSMT4" ShapeID="_x0000_i1040" DrawAspect="Content" ObjectID="_1775562954" r:id="rId42"/>
        </w:object>
      </w:r>
      <w:r w:rsidRPr="00A17AAA">
        <w:rPr>
          <w:rFonts w:ascii="Times New Roman" w:hAnsi="Times New Roman" w:cs="Times New Roman"/>
          <w:sz w:val="24"/>
          <w:szCs w:val="24"/>
        </w:rPr>
        <w:t>.Уравнения в целых числах.</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уравнений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системы уравнений. Решение системы уравнений.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Системы линейных уравнений с параметром.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Неравенства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Неравенство с переменной. Строгие и нестрогие неравенства. Область определения неравенства (область допустимых значений переменной).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Решение линейных неравенств.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Решение целых и дробно-рациональных неравенств методом интервалов.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неравенств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Понятие функции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Представление об асимптотах.</w:t>
      </w:r>
    </w:p>
    <w:p w:rsidR="005634A5" w:rsidRPr="00A17AAA" w:rsidRDefault="00BF011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Непрерывность функции. Кусочно-</w:t>
      </w:r>
      <w:r w:rsidR="005634A5" w:rsidRPr="00A17AAA">
        <w:rPr>
          <w:rFonts w:ascii="Times New Roman" w:hAnsi="Times New Roman" w:cs="Times New Roman"/>
          <w:sz w:val="24"/>
          <w:szCs w:val="24"/>
        </w:rPr>
        <w:t>заданные функции.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Линейная функция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Квадратичная функция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Обратная пропорциональность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Свойства функции </w:t>
      </w:r>
      <w:r w:rsidRPr="00A17AAA">
        <w:rPr>
          <w:rFonts w:ascii="Times New Roman" w:hAnsi="Times New Roman" w:cs="Times New Roman"/>
          <w:sz w:val="24"/>
          <w:szCs w:val="24"/>
        </w:rPr>
        <w:object w:dxaOrig="620" w:dyaOrig="620">
          <v:shape id="_x0000_i1041" type="#_x0000_t75" style="width:29.25pt;height:29.25pt" o:ole="">
            <v:imagedata r:id="rId43" o:title=""/>
          </v:shape>
          <o:OLEObject Type="Embed" ProgID="Equation.DSMT4" ShapeID="_x0000_i1041" DrawAspect="Content" ObjectID="_1775562955" r:id="rId44"/>
        </w:object>
      </w:r>
      <w:r w:rsidR="00FE51E6" w:rsidRPr="00A17AAA">
        <w:rPr>
          <w:rFonts w:ascii="Times New Roman" w:hAnsi="Times New Roman" w:cs="Times New Roman"/>
          <w:sz w:val="24"/>
          <w:szCs w:val="24"/>
        </w:rPr>
        <w:fldChar w:fldCharType="begin"/>
      </w:r>
      <w:r w:rsidRPr="00A17AAA">
        <w:rPr>
          <w:rFonts w:ascii="Times New Roman" w:hAnsi="Times New Roman" w:cs="Times New Roman"/>
          <w:sz w:val="24"/>
          <w:szCs w:val="24"/>
        </w:rPr>
        <w:instrText xml:space="preserve"> QUOTE </w:instrText>
      </w:r>
      <w:r w:rsidRPr="00A17AAA">
        <w:rPr>
          <w:rFonts w:ascii="Times New Roman" w:hAnsi="Times New Roman" w:cs="Times New Roman"/>
          <w:noProof/>
          <w:sz w:val="24"/>
          <w:szCs w:val="24"/>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separate"/>
      </w:r>
      <w:r w:rsidRPr="00A17AAA">
        <w:rPr>
          <w:rFonts w:ascii="Times New Roman" w:hAnsi="Times New Roman" w:cs="Times New Roman"/>
          <w:noProof/>
          <w:sz w:val="24"/>
          <w:szCs w:val="24"/>
        </w:rPr>
        <w:drawing>
          <wp:inline distT="0" distB="0" distL="0" distR="0">
            <wp:extent cx="457200" cy="340603"/>
            <wp:effectExtent l="0" t="0" r="0" b="254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7452" cy="34824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end"/>
      </w:r>
      <w:r w:rsidRPr="00A17AAA">
        <w:rPr>
          <w:rFonts w:ascii="Times New Roman" w:hAnsi="Times New Roman" w:cs="Times New Roman"/>
          <w:sz w:val="24"/>
          <w:szCs w:val="24"/>
        </w:rPr>
        <w:t xml:space="preserve">. Гипербола. </w:t>
      </w:r>
    </w:p>
    <w:p w:rsidR="005634A5" w:rsidRPr="00A17AAA" w:rsidRDefault="00A348C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Графики функций.</w:t>
      </w:r>
      <w:r w:rsidR="005634A5" w:rsidRPr="00A17AAA">
        <w:rPr>
          <w:rFonts w:ascii="Times New Roman" w:hAnsi="Times New Roman" w:cs="Times New Roman"/>
          <w:sz w:val="24"/>
          <w:szCs w:val="24"/>
        </w:rPr>
        <w:t xml:space="preserve"> Преобразование графика функции </w:t>
      </w:r>
      <w:r w:rsidR="005634A5" w:rsidRPr="00A17AAA">
        <w:rPr>
          <w:rFonts w:ascii="Times New Roman" w:hAnsi="Times New Roman" w:cs="Times New Roman"/>
          <w:sz w:val="24"/>
          <w:szCs w:val="24"/>
        </w:rPr>
        <w:object w:dxaOrig="920" w:dyaOrig="320">
          <v:shape id="_x0000_i1042" type="#_x0000_t75" style="width:50.25pt;height:14.25pt" o:ole="">
            <v:imagedata r:id="rId46" o:title=""/>
          </v:shape>
          <o:OLEObject Type="Embed" ProgID="Equation.DSMT4" ShapeID="_x0000_i1042" DrawAspect="Content" ObjectID="_1775562956" r:id="rId47"/>
        </w:object>
      </w:r>
      <w:r w:rsidR="005634A5" w:rsidRPr="00A17AAA">
        <w:rPr>
          <w:rFonts w:ascii="Times New Roman" w:hAnsi="Times New Roman" w:cs="Times New Roman"/>
          <w:sz w:val="24"/>
          <w:szCs w:val="24"/>
        </w:rPr>
        <w:t xml:space="preserve"> для построения графиков функций вида </w:t>
      </w:r>
      <w:r w:rsidR="00BF011C" w:rsidRPr="00A17AAA">
        <w:rPr>
          <w:rFonts w:ascii="Times New Roman" w:hAnsi="Times New Roman" w:cs="Times New Roman"/>
          <w:sz w:val="24"/>
          <w:szCs w:val="24"/>
        </w:rPr>
        <w:object w:dxaOrig="1780" w:dyaOrig="380">
          <v:shape id="_x0000_i1043" type="#_x0000_t75" style="width:159pt;height:24.75pt" o:ole="">
            <v:imagedata r:id="rId26" o:title=""/>
          </v:shape>
          <o:OLEObject Type="Embed" ProgID="Equation.DSMT4" ShapeID="_x0000_i1043" DrawAspect="Content" ObjectID="_1775562957" r:id="rId48"/>
        </w:object>
      </w:r>
      <w:r w:rsidR="005634A5" w:rsidRPr="00A17AAA">
        <w:rPr>
          <w:rFonts w:ascii="Times New Roman" w:hAnsi="Times New Roman" w:cs="Times New Roman"/>
          <w:sz w:val="24"/>
          <w:szCs w:val="24"/>
        </w:rPr>
        <w:t>.</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Графики функций </w:t>
      </w:r>
      <w:r w:rsidR="00BF011C" w:rsidRPr="00A17AAA">
        <w:rPr>
          <w:rFonts w:ascii="Times New Roman" w:hAnsi="Times New Roman" w:cs="Times New Roman"/>
          <w:sz w:val="24"/>
          <w:szCs w:val="24"/>
        </w:rPr>
        <w:object w:dxaOrig="1300" w:dyaOrig="620">
          <v:shape id="_x0000_i1044" type="#_x0000_t75" style="width:78.75pt;height:35.25pt" o:ole="">
            <v:imagedata r:id="rId17" o:title=""/>
          </v:shape>
          <o:OLEObject Type="Embed" ProgID="Equation.DSMT4" ShapeID="_x0000_i1044" DrawAspect="Content" ObjectID="_1775562958" r:id="rId49"/>
        </w:object>
      </w:r>
      <w:r w:rsidRPr="00A17AAA">
        <w:rPr>
          <w:rFonts w:ascii="Times New Roman" w:hAnsi="Times New Roman" w:cs="Times New Roman"/>
          <w:sz w:val="24"/>
          <w:szCs w:val="24"/>
        </w:rPr>
        <w:t xml:space="preserve">, </w:t>
      </w:r>
      <w:r w:rsidR="00BF011C" w:rsidRPr="00A17AAA">
        <w:rPr>
          <w:rFonts w:ascii="Times New Roman" w:hAnsi="Times New Roman" w:cs="Times New Roman"/>
          <w:sz w:val="24"/>
          <w:szCs w:val="24"/>
        </w:rPr>
        <w:object w:dxaOrig="760" w:dyaOrig="380">
          <v:shape id="_x0000_i1045" type="#_x0000_t75" style="width:52.5pt;height:17.25pt" o:ole="">
            <v:imagedata r:id="rId19" o:title=""/>
          </v:shape>
          <o:OLEObject Type="Embed" ProgID="Equation.DSMT4" ShapeID="_x0000_i1045" DrawAspect="Content" ObjectID="_1775562959" r:id="rId50"/>
        </w:object>
      </w:r>
      <w:r w:rsidR="00FE51E6" w:rsidRPr="00A17AAA">
        <w:rPr>
          <w:rFonts w:ascii="Times New Roman" w:hAnsi="Times New Roman" w:cs="Times New Roman"/>
          <w:sz w:val="24"/>
          <w:szCs w:val="24"/>
        </w:rPr>
        <w:fldChar w:fldCharType="begin"/>
      </w:r>
      <w:r w:rsidRPr="00A17AAA">
        <w:rPr>
          <w:rFonts w:ascii="Times New Roman" w:hAnsi="Times New Roman" w:cs="Times New Roman"/>
          <w:sz w:val="24"/>
          <w:szCs w:val="24"/>
        </w:rPr>
        <w:instrText xml:space="preserve"> QUOTE  </w:instrText>
      </w:r>
      <w:r w:rsidR="00FE51E6" w:rsidRPr="00A17AAA">
        <w:rPr>
          <w:rFonts w:ascii="Times New Roman" w:hAnsi="Times New Roman" w:cs="Times New Roman"/>
          <w:sz w:val="24"/>
          <w:szCs w:val="24"/>
        </w:rPr>
        <w:fldChar w:fldCharType="end"/>
      </w:r>
      <w:r w:rsidRPr="00A17AAA">
        <w:rPr>
          <w:rFonts w:ascii="Times New Roman" w:hAnsi="Times New Roman" w:cs="Times New Roman"/>
          <w:sz w:val="24"/>
          <w:szCs w:val="24"/>
        </w:rPr>
        <w:t>,</w:t>
      </w:r>
      <w:r w:rsidR="00BF011C" w:rsidRPr="00A17AAA">
        <w:rPr>
          <w:rFonts w:ascii="Times New Roman" w:hAnsi="Times New Roman" w:cs="Times New Roman"/>
          <w:sz w:val="24"/>
          <w:szCs w:val="24"/>
        </w:rPr>
        <w:object w:dxaOrig="760" w:dyaOrig="380">
          <v:shape id="_x0000_i1046" type="#_x0000_t75" style="width:43.5pt;height:17.25pt" o:ole="">
            <v:imagedata r:id="rId21" o:title=""/>
          </v:shape>
          <o:OLEObject Type="Embed" ProgID="Equation.DSMT4" ShapeID="_x0000_i1046" DrawAspect="Content" ObjectID="_1775562960" r:id="rId51"/>
        </w:object>
      </w:r>
      <w:r w:rsidR="007B1557">
        <w:fldChar w:fldCharType="begin"/>
      </w:r>
      <w:r w:rsidR="007B1557">
        <w:fldChar w:fldCharType="separate"/>
      </w:r>
      <w:r w:rsidRPr="00A17AAA">
        <w:rPr>
          <w:rFonts w:ascii="Times New Roman" w:hAnsi="Times New Roman" w:cs="Times New Roman"/>
          <w:noProof/>
          <w:sz w:val="24"/>
          <w:szCs w:val="24"/>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B1557">
        <w:rPr>
          <w:rFonts w:ascii="Times New Roman" w:hAnsi="Times New Roman" w:cs="Times New Roman"/>
          <w:noProof/>
          <w:sz w:val="24"/>
          <w:szCs w:val="24"/>
        </w:rPr>
        <w:fldChar w:fldCharType="end"/>
      </w:r>
      <w:r w:rsidRPr="00A17AAA">
        <w:rPr>
          <w:rFonts w:ascii="Times New Roman" w:hAnsi="Times New Roman" w:cs="Times New Roman"/>
          <w:sz w:val="24"/>
          <w:szCs w:val="24"/>
        </w:rPr>
        <w:t xml:space="preserve">, </w:t>
      </w:r>
      <w:r w:rsidR="00BF011C" w:rsidRPr="00A17AAA">
        <w:rPr>
          <w:rFonts w:ascii="Times New Roman" w:hAnsi="Times New Roman" w:cs="Times New Roman"/>
          <w:sz w:val="24"/>
          <w:szCs w:val="24"/>
        </w:rPr>
        <w:object w:dxaOrig="660" w:dyaOrig="380">
          <v:shape id="_x0000_i1047" type="#_x0000_t75" style="width:42.75pt;height:21pt" o:ole="">
            <v:imagedata r:id="rId24" o:title=""/>
          </v:shape>
          <o:OLEObject Type="Embed" ProgID="Equation.DSMT4" ShapeID="_x0000_i1047" DrawAspect="Content" ObjectID="_1775562961" r:id="rId52"/>
        </w:object>
      </w:r>
      <w:r w:rsidRPr="00A17AAA">
        <w:rPr>
          <w:rFonts w:ascii="Times New Roman" w:hAnsi="Times New Roman" w:cs="Times New Roman"/>
          <w:sz w:val="24"/>
          <w:szCs w:val="24"/>
        </w:rPr>
        <w:t xml:space="preserve">. </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Последовательности и прогрессии</w:t>
      </w:r>
    </w:p>
    <w:p w:rsidR="005634A5" w:rsidRPr="00A17AAA" w:rsidRDefault="00A348C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Сходящаяся геометрическая прогрессия.</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Решение текстовых задач</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Задачи на все арифметические действия</w:t>
      </w:r>
    </w:p>
    <w:p w:rsidR="005634A5" w:rsidRPr="00A17AAA" w:rsidRDefault="00A348C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Задачи на движение, работу и покупки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Задачи на части, доли, проценты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Логические задачи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634A5" w:rsidRPr="00A17AAA" w:rsidRDefault="005634A5" w:rsidP="00C44AC7">
      <w:pPr>
        <w:spacing w:after="0" w:line="240" w:lineRule="auto"/>
        <w:jc w:val="both"/>
        <w:rPr>
          <w:rFonts w:ascii="Times New Roman" w:hAnsi="Times New Roman" w:cs="Times New Roman"/>
          <w:b/>
          <w:sz w:val="24"/>
          <w:szCs w:val="24"/>
        </w:rPr>
      </w:pPr>
      <w:bookmarkStart w:id="118" w:name="_Toc405513922"/>
      <w:bookmarkStart w:id="119" w:name="_Toc284662800"/>
      <w:bookmarkStart w:id="120" w:name="_Toc284663427"/>
      <w:r w:rsidRPr="00A17AAA">
        <w:rPr>
          <w:rFonts w:ascii="Times New Roman" w:hAnsi="Times New Roman" w:cs="Times New Roman"/>
          <w:b/>
          <w:sz w:val="24"/>
          <w:szCs w:val="24"/>
        </w:rPr>
        <w:t>Статистика и теория вероятностей</w:t>
      </w:r>
      <w:bookmarkEnd w:id="118"/>
      <w:bookmarkEnd w:id="119"/>
      <w:bookmarkEnd w:id="120"/>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Статистика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Случайные события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Элементы комбинаторики</w:t>
      </w:r>
    </w:p>
    <w:p w:rsidR="005634A5" w:rsidRPr="00A17AAA" w:rsidRDefault="0001669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Случайные величины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634A5" w:rsidRPr="00A17AAA" w:rsidRDefault="005634A5" w:rsidP="00C44AC7">
      <w:pPr>
        <w:spacing w:after="0" w:line="240" w:lineRule="auto"/>
        <w:jc w:val="both"/>
        <w:rPr>
          <w:rFonts w:ascii="Times New Roman" w:hAnsi="Times New Roman" w:cs="Times New Roman"/>
          <w:b/>
          <w:sz w:val="24"/>
          <w:szCs w:val="24"/>
        </w:rPr>
      </w:pPr>
      <w:bookmarkStart w:id="121" w:name="_Toc405513923"/>
      <w:bookmarkStart w:id="122" w:name="_Toc284662801"/>
      <w:bookmarkStart w:id="123" w:name="_Toc284663428"/>
      <w:r w:rsidRPr="00A17AAA">
        <w:rPr>
          <w:rFonts w:ascii="Times New Roman" w:hAnsi="Times New Roman" w:cs="Times New Roman"/>
          <w:b/>
          <w:sz w:val="24"/>
          <w:szCs w:val="24"/>
        </w:rPr>
        <w:t>Геометрия</w:t>
      </w:r>
      <w:bookmarkEnd w:id="121"/>
      <w:bookmarkEnd w:id="122"/>
      <w:bookmarkEnd w:id="123"/>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Фигуры в геометрии и в окружающем мире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Многоугольники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Окружность, круг</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Геометрические фигуры в пространстве (объемные тела)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Отношения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Равенство фигур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Свойства равных треугольников. Признаки равенства треугольников.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Параллельно</w:t>
      </w:r>
      <w:r w:rsidRPr="00A17AAA">
        <w:rPr>
          <w:rFonts w:ascii="Times New Roman" w:hAnsi="Times New Roman" w:cs="Times New Roman"/>
          <w:sz w:val="24"/>
          <w:szCs w:val="24"/>
        </w:rPr>
        <w:softHyphen/>
        <w:t>сть прямых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Перпендикулярные прямые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Подобие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Взаимное расположение прямой и окружности, двух окружностей.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Измерения и вычисления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Величины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005634A5" w:rsidRPr="00A17AAA">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Расстояния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Геометрические построения для иллюстрации свойств геометрических фигур.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Построение треугольников по трем сторонам, двум сторонам и углу между ними, стороне и двум прилежащим к ней углам.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Деление отрезка в данном отношении.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Геометрические преобразования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Преобразования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Движения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Векторы и координаты на плоскости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Векторы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Координаты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Применение векторов и координат для решения простейших геометрических задач.</w:t>
      </w:r>
    </w:p>
    <w:p w:rsidR="005634A5" w:rsidRPr="00A17AAA" w:rsidRDefault="005634A5" w:rsidP="00C44AC7">
      <w:pPr>
        <w:spacing w:after="0" w:line="240" w:lineRule="auto"/>
        <w:jc w:val="both"/>
        <w:rPr>
          <w:rFonts w:ascii="Times New Roman" w:hAnsi="Times New Roman" w:cs="Times New Roman"/>
          <w:b/>
          <w:sz w:val="24"/>
          <w:szCs w:val="24"/>
        </w:rPr>
      </w:pPr>
      <w:bookmarkStart w:id="124" w:name="_Toc405513924"/>
      <w:bookmarkStart w:id="125" w:name="_Toc284662802"/>
      <w:bookmarkStart w:id="126" w:name="_Toc284663429"/>
      <w:r w:rsidRPr="00A17AAA">
        <w:rPr>
          <w:rFonts w:ascii="Times New Roman" w:hAnsi="Times New Roman" w:cs="Times New Roman"/>
          <w:b/>
          <w:sz w:val="24"/>
          <w:szCs w:val="24"/>
        </w:rPr>
        <w:t>История математики</w:t>
      </w:r>
      <w:bookmarkEnd w:id="124"/>
      <w:bookmarkEnd w:id="125"/>
      <w:bookmarkEnd w:id="126"/>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Геометрия и искусство. Геометрические закономерности окружающего мира.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Роль российских ученых в развитии математики: Л.Эйлер. Н.И.Лобачевский, П.Л.Чебышев, С. Ковалевская, А.Н.Колмогоров.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5634A5" w:rsidRPr="00A17AAA" w:rsidRDefault="005634A5" w:rsidP="00C44AC7">
      <w:pPr>
        <w:spacing w:after="0" w:line="240" w:lineRule="auto"/>
        <w:jc w:val="both"/>
        <w:rPr>
          <w:rFonts w:ascii="Times New Roman" w:hAnsi="Times New Roman" w:cs="Times New Roman"/>
          <w:sz w:val="24"/>
          <w:szCs w:val="24"/>
        </w:rPr>
      </w:pPr>
      <w:bookmarkStart w:id="127" w:name="_Toc409691709"/>
      <w:bookmarkStart w:id="128" w:name="_Toc410654034"/>
      <w:bookmarkStart w:id="129" w:name="_Toc414553245"/>
      <w:bookmarkEnd w:id="105"/>
    </w:p>
    <w:p w:rsidR="005634A5" w:rsidRPr="00A17AAA" w:rsidRDefault="006E686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2.2.2.12</w:t>
      </w:r>
      <w:r w:rsidR="005634A5" w:rsidRPr="00A17AAA">
        <w:rPr>
          <w:rFonts w:ascii="Times New Roman" w:hAnsi="Times New Roman" w:cs="Times New Roman"/>
          <w:b/>
          <w:sz w:val="24"/>
          <w:szCs w:val="24"/>
        </w:rPr>
        <w:t>. Информатика</w:t>
      </w:r>
      <w:bookmarkEnd w:id="127"/>
      <w:bookmarkEnd w:id="128"/>
      <w:bookmarkEnd w:id="129"/>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представление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 основных изучаемых понятиях: информация, алгоритм, модель - и их свойствах;</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вырабатываются навык и умение безопасного и целесообразного поведения при работе с компьютерными программами и в сети Интернет, умение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соблюдать нормы информационной этики и права.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Введение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Информация и информационные процессы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Информация – одно из основных обобщающих понятий современной науки.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Компьютер – универсальное устройство обработки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5634A5" w:rsidRPr="00A17AAA" w:rsidRDefault="003C652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Программное обеспечение компьютера.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Физические ограничения на значения характеристик компьютеров.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Параллельные вычисления.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Техника безопасности и правила работы на компьютере.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Математические основы информатики</w:t>
      </w:r>
    </w:p>
    <w:p w:rsidR="005634A5" w:rsidRPr="00A17AAA" w:rsidRDefault="005634A5" w:rsidP="00C44AC7">
      <w:pPr>
        <w:tabs>
          <w:tab w:val="left" w:pos="4200"/>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Тексты и кодирование</w:t>
      </w:r>
      <w:r w:rsidR="0080657D" w:rsidRPr="00A17AAA">
        <w:rPr>
          <w:rFonts w:ascii="Times New Roman" w:hAnsi="Times New Roman" w:cs="Times New Roman"/>
          <w:b/>
          <w:sz w:val="24"/>
          <w:szCs w:val="24"/>
        </w:rPr>
        <w:tab/>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Подход А.Н.Колмогорова к определению количества информации.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Дискретизация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Кодирование звука. Разрядность и частота записи. Количество каналов записи.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Арифметические действия в системах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Элементы комбинаторики, теории множеств и математической логики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Таблицы истинности. Построение таблиц истинности для логических выражений.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ab/>
      </w:r>
      <w:r w:rsidRPr="00A17AAA">
        <w:rPr>
          <w:rFonts w:ascii="Times New Roman" w:hAnsi="Times New Roman" w:cs="Times New Roman"/>
          <w:b/>
          <w:sz w:val="24"/>
          <w:szCs w:val="24"/>
        </w:rPr>
        <w:t>Списки, графы, деревья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Алгоритмы и элементы программирования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Исполнители и алгоритмы. Управление исполнителями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программирования. Средства создания и выполнения программ.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об этапах разработки программ и приемах отладки программ.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Алгоритмические конструкции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Конструкция «ветвление». Условный оператор: полная и неполная формы.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Выполнение  и невыполнение</w:t>
      </w:r>
      <w:r w:rsidR="00A46B82"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условия (истинность и ложность высказывания). Простые и составные условия. Запись составных условий.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Запись алгоритмических конструкций в выбранном языке программирования.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Разработка алгоритмов и программ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Оператор присваивания. Представление о структурах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Примеры задач обработки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нахождение минимального и максимального числа из двух,трех, четырех данных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нахождение всех корней заданного квадратного уравнения;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заполнение числового массива в соответствии с формулой или путем ввода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нахождение суммы элементов данной конечной числовой последовательности или массива;</w:t>
      </w:r>
      <w:r w:rsidR="00A46B82" w:rsidRPr="00A17AAA">
        <w:rPr>
          <w:rFonts w:ascii="Times New Roman" w:hAnsi="Times New Roman" w:cs="Times New Roman"/>
          <w:sz w:val="24"/>
          <w:szCs w:val="24"/>
        </w:rPr>
        <w:t xml:space="preserve"> </w:t>
      </w:r>
      <w:r w:rsidRPr="00A17AAA">
        <w:rPr>
          <w:rFonts w:ascii="Times New Roman" w:hAnsi="Times New Roman" w:cs="Times New Roman"/>
          <w:sz w:val="24"/>
          <w:szCs w:val="24"/>
        </w:rPr>
        <w:t>нахождение минимального (максимального) элемента массива.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Анализ алгоритмов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Робототехника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24A89" w:rsidRDefault="00224A89" w:rsidP="00C44AC7">
      <w:pPr>
        <w:spacing w:after="0" w:line="240" w:lineRule="auto"/>
        <w:jc w:val="both"/>
        <w:rPr>
          <w:rFonts w:ascii="Times New Roman" w:hAnsi="Times New Roman" w:cs="Times New Roman"/>
          <w:b/>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Математическое моделирование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Компьютерные эксперименты.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Использование программных систем и сервисов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Файловая система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Архивирование и разархивирование.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Файловый менеджер.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Поиск в файловой системе.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Подготовка текстов и демонстрационных материалов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Проверка правописания, словари.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634A5" w:rsidRPr="00A17AAA" w:rsidRDefault="00A46B8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A46B82"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Знакомство с обработкой фотографий. Геометрические и стилевые преобразования.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Электронные (динамические) таблицы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Базы данных. Поиск информации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Работа в информационном пространстве. Информационно-коммуникационные технологии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Компьютерные вирусы и другие вредоносные программы; защита от них.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E686D" w:rsidRPr="00A17AAA" w:rsidRDefault="006E686D"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30" w:name="_Toc409691710"/>
      <w:bookmarkStart w:id="131" w:name="_Toc410654035"/>
      <w:bookmarkStart w:id="132" w:name="_Toc414553246"/>
      <w:r w:rsidRPr="00A17AAA">
        <w:rPr>
          <w:rFonts w:ascii="Times New Roman" w:hAnsi="Times New Roman" w:cs="Times New Roman"/>
          <w:b/>
          <w:sz w:val="24"/>
          <w:szCs w:val="24"/>
        </w:rPr>
        <w:t>2.2.2.13</w:t>
      </w:r>
      <w:r w:rsidR="005634A5" w:rsidRPr="00A17AAA">
        <w:rPr>
          <w:rFonts w:ascii="Times New Roman" w:hAnsi="Times New Roman" w:cs="Times New Roman"/>
          <w:b/>
          <w:sz w:val="24"/>
          <w:szCs w:val="24"/>
        </w:rPr>
        <w:t>. Физика</w:t>
      </w:r>
      <w:bookmarkEnd w:id="130"/>
      <w:bookmarkEnd w:id="131"/>
      <w:bookmarkEnd w:id="132"/>
    </w:p>
    <w:p w:rsidR="005634A5" w:rsidRPr="00A17AAA" w:rsidRDefault="00A46B8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Физическое образование в основной школе </w:t>
      </w:r>
      <w:r w:rsidRPr="00A17AAA">
        <w:rPr>
          <w:rFonts w:ascii="Times New Roman" w:hAnsi="Times New Roman" w:cs="Times New Roman"/>
          <w:sz w:val="24"/>
          <w:szCs w:val="24"/>
        </w:rPr>
        <w:t>обеспечивает</w:t>
      </w:r>
      <w:r w:rsidR="005634A5" w:rsidRPr="00A17AAA">
        <w:rPr>
          <w:rFonts w:ascii="Times New Roman" w:hAnsi="Times New Roman" w:cs="Times New Roman"/>
          <w:sz w:val="24"/>
          <w:szCs w:val="24"/>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634A5" w:rsidRPr="00A17AAA" w:rsidRDefault="00A46B82" w:rsidP="00C44AC7">
      <w:pPr>
        <w:tabs>
          <w:tab w:val="left" w:pos="269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34A5" w:rsidRPr="00A17AAA" w:rsidRDefault="003179B0" w:rsidP="00C44AC7">
      <w:pPr>
        <w:tabs>
          <w:tab w:val="left" w:pos="269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179B0"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w:t>
      </w:r>
      <w:r w:rsidR="000C19A6" w:rsidRPr="00A17AAA">
        <w:rPr>
          <w:rFonts w:ascii="Times New Roman" w:hAnsi="Times New Roman" w:cs="Times New Roman"/>
          <w:sz w:val="24"/>
          <w:szCs w:val="24"/>
        </w:rPr>
        <w:t>а» и др.</w:t>
      </w:r>
    </w:p>
    <w:p w:rsidR="003179B0" w:rsidRPr="00A17AAA" w:rsidRDefault="003179B0"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Физика и физические методы изучения природы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Физические величины и их измерение. Точность и погрешность измерений. Международная система единиц.</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5634A5" w:rsidRPr="00A17AAA" w:rsidRDefault="005634A5" w:rsidP="00C44AC7">
      <w:pPr>
        <w:spacing w:after="0" w:line="240" w:lineRule="auto"/>
        <w:ind w:left="1134"/>
        <w:jc w:val="both"/>
        <w:rPr>
          <w:rFonts w:ascii="Times New Roman" w:hAnsi="Times New Roman" w:cs="Times New Roman"/>
          <w:b/>
          <w:sz w:val="24"/>
          <w:szCs w:val="24"/>
        </w:rPr>
      </w:pPr>
      <w:r w:rsidRPr="00A17AAA">
        <w:rPr>
          <w:rFonts w:ascii="Times New Roman" w:hAnsi="Times New Roman" w:cs="Times New Roman"/>
          <w:b/>
          <w:sz w:val="24"/>
          <w:szCs w:val="24"/>
        </w:rPr>
        <w:t>Механические явления</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Механическое движение. Материальная точка как модель физического тела.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Тепловые явления</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8A2459"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турбина, двигатель внутреннего сгорания, реактивный двигатель). КПД тепловой машины. Экологические проблемы использования тепловых машин.</w:t>
      </w:r>
      <w:r w:rsidRPr="00A17AAA">
        <w:rPr>
          <w:rFonts w:ascii="Times New Roman" w:hAnsi="Times New Roman" w:cs="Times New Roman"/>
          <w:sz w:val="24"/>
          <w:szCs w:val="24"/>
        </w:rPr>
        <w:t xml:space="preserve">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Электромагнитные явления</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4A026F"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Действие электрического поля на электрические заряды. Конденсатор.</w:t>
      </w:r>
      <w:r w:rsidR="004A026F"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Энергия электрического поля конденсатора.</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A026F"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Зависимость силы тока от напряжения. Закон Ома для участка цепи. Удельное сопротивление. Реостаты. Последовательное соединение проводников. </w:t>
      </w:r>
      <w:r w:rsidR="004A026F" w:rsidRPr="00A17AAA">
        <w:rPr>
          <w:rFonts w:ascii="Times New Roman" w:hAnsi="Times New Roman" w:cs="Times New Roman"/>
          <w:sz w:val="24"/>
          <w:szCs w:val="24"/>
        </w:rPr>
        <w:t xml:space="preserve">   </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Параллельное соединение проводников.</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4A026F"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Электромагнитные колебания. Колебательный контур. Электрогенератор. </w:t>
      </w:r>
      <w:r w:rsidRPr="00A17AAA">
        <w:rPr>
          <w:rFonts w:ascii="Times New Roman" w:hAnsi="Times New Roman" w:cs="Times New Roman"/>
          <w:sz w:val="24"/>
          <w:szCs w:val="24"/>
        </w:rPr>
        <w:t xml:space="preserve">   </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Влияние электромагнитных излучений на живые организмы.</w:t>
      </w:r>
    </w:p>
    <w:p w:rsidR="004A026F"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Свет –электромагнитная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w:t>
      </w:r>
      <w:r w:rsidR="000C19A6" w:rsidRPr="00A17AAA">
        <w:rPr>
          <w:rFonts w:ascii="Times New Roman" w:hAnsi="Times New Roman" w:cs="Times New Roman"/>
          <w:sz w:val="24"/>
          <w:szCs w:val="24"/>
        </w:rPr>
        <w:t>нтерференция и дифракция света.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Квантовые явления</w:t>
      </w:r>
    </w:p>
    <w:p w:rsidR="004A026F"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Опыты Резерфорда.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Состав</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атомного ядра. Протон, нейтро</w:t>
      </w:r>
      <w:r w:rsidRPr="00A17AAA">
        <w:rPr>
          <w:rFonts w:ascii="Times New Roman" w:hAnsi="Times New Roman" w:cs="Times New Roman"/>
          <w:sz w:val="24"/>
          <w:szCs w:val="24"/>
        </w:rPr>
        <w:t xml:space="preserve">н и электрон. Закон Эйнштейна о </w:t>
      </w:r>
      <w:r w:rsidR="005634A5" w:rsidRPr="00A17AAA">
        <w:rPr>
          <w:rFonts w:ascii="Times New Roman" w:hAnsi="Times New Roman" w:cs="Times New Roman"/>
          <w:sz w:val="24"/>
          <w:szCs w:val="24"/>
        </w:rPr>
        <w:t>пропорциональности массы и энергии.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w:t>
      </w:r>
      <w:r w:rsidR="000C19A6" w:rsidRPr="00A17AAA">
        <w:rPr>
          <w:rFonts w:ascii="Times New Roman" w:hAnsi="Times New Roman" w:cs="Times New Roman"/>
          <w:sz w:val="24"/>
          <w:szCs w:val="24"/>
        </w:rPr>
        <w:t>х излучений на живые организмы.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Строение и эволюция Вселенной</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Геоцентрическая и гелиоцентрическая системы мира. Фи</w:t>
      </w:r>
      <w:r w:rsidR="005634A5" w:rsidRPr="00A17AAA">
        <w:rPr>
          <w:rFonts w:ascii="Times New Roman" w:hAnsi="Times New Roman" w:cs="Times New Roman"/>
          <w:sz w:val="24"/>
          <w:szCs w:val="24"/>
        </w:rPr>
        <w:softHyphen/>
        <w:t>зическая природа небесных тел Солнечной системы. Проис</w:t>
      </w:r>
      <w:r w:rsidR="005634A5" w:rsidRPr="00A17AAA">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A026F"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Примерные темы лабораторных и практических работ</w:t>
      </w:r>
    </w:p>
    <w:p w:rsidR="005634A5" w:rsidRPr="00A17AAA" w:rsidRDefault="004A026F"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5634A5" w:rsidRPr="00A17AAA" w:rsidRDefault="005634A5" w:rsidP="00C44AC7">
      <w:pPr>
        <w:pStyle w:val="af"/>
        <w:numPr>
          <w:ilvl w:val="0"/>
          <w:numId w:val="85"/>
        </w:numPr>
        <w:ind w:left="0"/>
        <w:jc w:val="both"/>
        <w:rPr>
          <w:rFonts w:cs="Times New Roman"/>
        </w:rPr>
      </w:pPr>
      <w:r w:rsidRPr="00A17AAA">
        <w:rPr>
          <w:rFonts w:cs="Times New Roman"/>
        </w:rPr>
        <w:t xml:space="preserve">Проведение прямых измерений физических величин </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Расчет по полученным результатам прямых измерений зависимого от них параметра (косвенные измерения).</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Наблюдение явлений и постановка опытов (на качественном уровне) по обнаружению факторов, влияющих на протекание данных явлений.</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Исследование зависимости одной физической величины от другой с представлением результатов в виде графика или таблицы.</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 xml:space="preserve">Проверка заданных предположений (прямые измерения физических величин и сравнение заданных соотношений между ними). </w:t>
      </w:r>
    </w:p>
    <w:p w:rsidR="004A026F" w:rsidRPr="00A17AAA" w:rsidRDefault="005634A5" w:rsidP="00C44AC7">
      <w:pPr>
        <w:pStyle w:val="af"/>
        <w:numPr>
          <w:ilvl w:val="0"/>
          <w:numId w:val="85"/>
        </w:numPr>
        <w:ind w:left="0"/>
        <w:jc w:val="both"/>
        <w:rPr>
          <w:rFonts w:cs="Times New Roman"/>
          <w:lang w:val="ru-RU"/>
        </w:rPr>
      </w:pPr>
      <w:r w:rsidRPr="00A17AAA">
        <w:rPr>
          <w:rFonts w:cs="Times New Roman"/>
          <w:lang w:val="ru-RU"/>
        </w:rPr>
        <w:t>Знакомство с техническими устройствами и их конструирование.</w:t>
      </w:r>
    </w:p>
    <w:p w:rsidR="004A026F" w:rsidRPr="00A17AAA" w:rsidRDefault="004A026F" w:rsidP="00C44AC7">
      <w:pPr>
        <w:pStyle w:val="af"/>
        <w:ind w:left="0"/>
        <w:jc w:val="both"/>
        <w:rPr>
          <w:rFonts w:cs="Times New Roman"/>
          <w:b/>
          <w:lang w:val="ru-RU"/>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Проведение прямых измерений физических величин</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размеров тел.</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размеров малых тел.</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массы тела.</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Измерение объема тела.</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силы.</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времени процесса, периода колебаний.</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температуры.</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давления воздуха в баллоне под поршнем.</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силы тока и его регулирование.</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напряжения.</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углов падения и преломления.</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фокусного расстояния линзы.</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радиоактивного фона.</w:t>
      </w:r>
    </w:p>
    <w:p w:rsidR="004A026F" w:rsidRPr="00A17AAA" w:rsidRDefault="004A026F" w:rsidP="00C44AC7">
      <w:pPr>
        <w:spacing w:after="0" w:line="240" w:lineRule="auto"/>
        <w:jc w:val="both"/>
        <w:rPr>
          <w:rFonts w:ascii="Times New Roman" w:hAnsi="Times New Roman" w:cs="Times New Roman"/>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Расчет по полученным результатам прямых измерений зависимого от них параметра (косвенные измерения)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плотности вещества твердого тела.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коэффициента трения скольжения.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жесткости пружины.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выталкивающей силы, действующей на погруженное в жидкость тело.</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момента силы.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скорости равномерного движения.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средней скорости движения.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ускорения равноускоренного движения.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работы и мощности.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частоты колебаний груза на пружине и нити.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относительной влажности.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количества теплоты.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удельной теплоемкости.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работы и мощности электрического тока.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сопротивления.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оптической силы линзы.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244822" w:rsidRPr="00A17AAA" w:rsidRDefault="00244822" w:rsidP="00C44AC7">
      <w:pPr>
        <w:spacing w:after="0" w:line="240" w:lineRule="auto"/>
        <w:jc w:val="both"/>
        <w:rPr>
          <w:rFonts w:ascii="Times New Roman" w:hAnsi="Times New Roman" w:cs="Times New Roman"/>
          <w:sz w:val="24"/>
          <w:szCs w:val="24"/>
        </w:rPr>
      </w:pPr>
    </w:p>
    <w:p w:rsidR="005634A5" w:rsidRPr="00A17AAA" w:rsidRDefault="00244822"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периода колебаний груза на пружине от массы и жесткости.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давления газа от объема и температуры.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температуры остывающей воды от времени.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явления взаимодействия катушки с током и магнита.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явления электромагнитной индукции.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явления отражения и преломления света.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явления дисперсии.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Обнаружение зависимости сопротивления проводника от его параметров и вещества.</w:t>
      </w:r>
    </w:p>
    <w:p w:rsidR="00244822"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веса тела в жидкос</w:t>
      </w:r>
      <w:r w:rsidR="000C19A6" w:rsidRPr="00A17AAA">
        <w:rPr>
          <w:rFonts w:ascii="Times New Roman" w:hAnsi="Times New Roman" w:cs="Times New Roman"/>
          <w:sz w:val="24"/>
          <w:szCs w:val="24"/>
        </w:rPr>
        <w:t>ти от объема погруженной части.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Исследование зависимости одной физической величины от другой с представлением результатов в виде графика или таблицы.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массы от объема.</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скорости от времени и пути при равноускоренном движении.</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трения от силы давления.</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Исследование зависимости деформации пружины от силы.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периода колебаний груза на нити от длины.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периода колебаний груза на пружине от жесткости и массы.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тока через проводник от напряжения.</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тока через лампочку от напряжения.</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угла преломления от угла падения.</w:t>
      </w:r>
    </w:p>
    <w:p w:rsidR="00ED7729" w:rsidRPr="00A17AAA" w:rsidRDefault="00ED7729" w:rsidP="00C44AC7">
      <w:pPr>
        <w:spacing w:after="0" w:line="240" w:lineRule="auto"/>
        <w:jc w:val="both"/>
        <w:rPr>
          <w:rFonts w:ascii="Times New Roman" w:hAnsi="Times New Roman" w:cs="Times New Roman"/>
          <w:b/>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правила сложения токов на двух параллельно включенных резисторов.</w:t>
      </w:r>
    </w:p>
    <w:p w:rsidR="00ED7729" w:rsidRPr="00A17AAA" w:rsidRDefault="00ED7729" w:rsidP="00C44AC7">
      <w:pPr>
        <w:spacing w:after="0" w:line="240" w:lineRule="auto"/>
        <w:jc w:val="both"/>
        <w:rPr>
          <w:rFonts w:ascii="Times New Roman" w:hAnsi="Times New Roman" w:cs="Times New Roman"/>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Знакомство с техническими устройствами и их конструирование</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наклонной плоскости с заданным значением КПД.</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ареометра и испытание его работы.</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Сборка электрической цепи и измерение силы тока в ее различных участках.</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Сборка электромагнита и испытание его действия.</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электрического двигателя постоянного тока (на модели).</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электродвигателя.</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модели телескопа.</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модели лодки с заданной грузоподъемностью.</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Оценка своего зрения и подбор очков.</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простейшего генератора.</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свойств изображения в линзах.</w:t>
      </w:r>
    </w:p>
    <w:p w:rsidR="005634A5" w:rsidRPr="00A17AAA" w:rsidRDefault="005634A5"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33" w:name="_Toc409691711"/>
      <w:bookmarkStart w:id="134" w:name="_Toc410654036"/>
      <w:bookmarkStart w:id="135" w:name="_Toc414553247"/>
      <w:r w:rsidRPr="00A17AAA">
        <w:rPr>
          <w:rFonts w:ascii="Times New Roman" w:hAnsi="Times New Roman" w:cs="Times New Roman"/>
          <w:b/>
          <w:sz w:val="24"/>
          <w:szCs w:val="24"/>
        </w:rPr>
        <w:t>2.2.2.14</w:t>
      </w:r>
      <w:r w:rsidR="005634A5" w:rsidRPr="00A17AAA">
        <w:rPr>
          <w:rFonts w:ascii="Times New Roman" w:hAnsi="Times New Roman" w:cs="Times New Roman"/>
          <w:b/>
          <w:sz w:val="24"/>
          <w:szCs w:val="24"/>
        </w:rPr>
        <w:t>. Биология</w:t>
      </w:r>
      <w:bookmarkEnd w:id="133"/>
      <w:bookmarkEnd w:id="134"/>
      <w:bookmarkEnd w:id="135"/>
    </w:p>
    <w:p w:rsidR="005634A5" w:rsidRPr="00A17AAA" w:rsidRDefault="00191EE4" w:rsidP="00C44AC7">
      <w:pPr>
        <w:tabs>
          <w:tab w:val="left" w:pos="269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Биологическое обра</w:t>
      </w:r>
      <w:r w:rsidRPr="00A17AAA">
        <w:rPr>
          <w:rFonts w:ascii="Times New Roman" w:hAnsi="Times New Roman" w:cs="Times New Roman"/>
          <w:sz w:val="24"/>
          <w:szCs w:val="24"/>
        </w:rPr>
        <w:t>зование в основной школе обеспечивает</w:t>
      </w:r>
      <w:r w:rsidR="005634A5" w:rsidRPr="00A17AAA">
        <w:rPr>
          <w:rFonts w:ascii="Times New Roman" w:hAnsi="Times New Roman" w:cs="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6" w:name="page3"/>
      <w:bookmarkEnd w:id="136"/>
      <w:r w:rsidR="005634A5" w:rsidRPr="00A17AAA">
        <w:rPr>
          <w:rFonts w:ascii="Times New Roman" w:hAnsi="Times New Roman" w:cs="Times New Roman"/>
          <w:sz w:val="24"/>
          <w:szCs w:val="24"/>
        </w:rPr>
        <w:t xml:space="preserve"> и научно аргументировать полученные выводы.</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137" w:name="page15"/>
      <w:bookmarkStart w:id="138" w:name="page25"/>
      <w:bookmarkEnd w:id="137"/>
      <w:bookmarkEnd w:id="138"/>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Живые организмы.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Биология – наука о живых организмах.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Клеточное строение организмов.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Клетка–основа строения и</w:t>
      </w:r>
      <w:r w:rsidR="00191EE4" w:rsidRPr="00A17AAA">
        <w:rPr>
          <w:rFonts w:ascii="Times New Roman" w:hAnsi="Times New Roman" w:cs="Times New Roman"/>
          <w:sz w:val="24"/>
          <w:szCs w:val="24"/>
        </w:rPr>
        <w:t xml:space="preserve"> </w:t>
      </w:r>
      <w:r w:rsidRPr="00A17AAA">
        <w:rPr>
          <w:rFonts w:ascii="Times New Roman" w:hAnsi="Times New Roman" w:cs="Times New Roman"/>
          <w:sz w:val="24"/>
          <w:szCs w:val="24"/>
        </w:rPr>
        <w:t>жизнедеятельности организмов. История изучения клетки.</w:t>
      </w:r>
      <w:r w:rsidR="00191EE4" w:rsidRPr="00A17AAA">
        <w:rPr>
          <w:rFonts w:ascii="Times New Roman" w:hAnsi="Times New Roman" w:cs="Times New Roman"/>
          <w:sz w:val="24"/>
          <w:szCs w:val="24"/>
        </w:rPr>
        <w:t xml:space="preserve"> </w:t>
      </w:r>
      <w:r w:rsidRPr="00A17AAA">
        <w:rPr>
          <w:rFonts w:ascii="Times New Roman" w:hAnsi="Times New Roman" w:cs="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Многообразие организмов. </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Среды жизни.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Царство Растения.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Органы цветкового растения.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Микроскопическое строение растений. </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Жизнедеятельность цветковых растений.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Многообразие растений.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Классификация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Царство Бактерии.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Бактерии,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Царство Грибы.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Царство Животные.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Общее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Одноклеточные животные, или Простейшие.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Тип Кишечнополостные.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Типы червей.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Тип Моллюски.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Тип Членистоногие.</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 характеристика типа Членистоногие.Среды жизни. Происхождение членистоногих. Охрана членистоногих.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Класс Ракообразные</w:t>
      </w:r>
      <w:r w:rsidRPr="00A17AAA">
        <w:rPr>
          <w:rFonts w:ascii="Times New Roman" w:hAnsi="Times New Roman" w:cs="Times New Roman"/>
          <w:sz w:val="24"/>
          <w:szCs w:val="24"/>
        </w:rPr>
        <w:t xml:space="preserve">. Особенности строения и жизнедеятельности ракообразных, их значение в природе и жизни человека.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Класс Паукообразные.</w:t>
      </w:r>
      <w:r w:rsidRPr="00A17AAA">
        <w:rPr>
          <w:rFonts w:ascii="Times New Roman" w:hAnsi="Times New Roman" w:cs="Times New Roman"/>
          <w:sz w:val="24"/>
          <w:szCs w:val="24"/>
        </w:rPr>
        <w:t xml:space="preserve">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Класс Насекомые</w:t>
      </w:r>
      <w:r w:rsidRPr="00A17AAA">
        <w:rPr>
          <w:rFonts w:ascii="Times New Roman" w:hAnsi="Times New Roman" w:cs="Times New Roman"/>
          <w:sz w:val="24"/>
          <w:szCs w:val="24"/>
        </w:rPr>
        <w:t>.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Тип Хордовые.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60C36"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u w:val="single"/>
        </w:rPr>
        <w:t>Класс Земноводные.</w:t>
      </w:r>
      <w:r w:rsidR="005634A5" w:rsidRPr="00A17AAA">
        <w:rPr>
          <w:rFonts w:ascii="Times New Roman" w:hAnsi="Times New Roman" w:cs="Times New Roman"/>
          <w:sz w:val="24"/>
          <w:szCs w:val="24"/>
        </w:rPr>
        <w:t xml:space="preserve">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17AAA">
        <w:rPr>
          <w:rFonts w:ascii="Times New Roman" w:hAnsi="Times New Roman" w:cs="Times New Roman"/>
          <w:sz w:val="24"/>
          <w:szCs w:val="24"/>
        </w:rPr>
        <w:t xml:space="preserve">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Происхождение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земноводных. Многообразие современных земноводных и их охрана. Значение земноводных в природе и жизни человека.</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 xml:space="preserve">    </w:t>
      </w:r>
      <w:r w:rsidR="005634A5" w:rsidRPr="00A17AAA">
        <w:rPr>
          <w:rFonts w:ascii="Times New Roman" w:hAnsi="Times New Roman" w:cs="Times New Roman"/>
          <w:sz w:val="24"/>
          <w:szCs w:val="24"/>
          <w:u w:val="single"/>
        </w:rPr>
        <w:t>Класс Пресмыкающиеся</w:t>
      </w:r>
      <w:r w:rsidR="005634A5" w:rsidRPr="00A17AAA">
        <w:rPr>
          <w:rFonts w:ascii="Times New Roman" w:hAnsi="Times New Roman" w:cs="Times New Roman"/>
          <w:sz w:val="24"/>
          <w:szCs w:val="24"/>
        </w:rPr>
        <w:t>. Общая характеристика класса Пресмыкающиеся. Места обитания, особенности</w:t>
      </w:r>
      <w:bookmarkStart w:id="139" w:name="page11"/>
      <w:bookmarkEnd w:id="139"/>
      <w:r w:rsidR="005634A5" w:rsidRPr="00A17AAA">
        <w:rPr>
          <w:rFonts w:ascii="Times New Roman" w:hAnsi="Times New Roman" w:cs="Times New Roman"/>
          <w:sz w:val="24"/>
          <w:szCs w:val="24"/>
        </w:rPr>
        <w:t xml:space="preserve"> внешнего и внутреннего строения пресмыкающихся. Размножение </w:t>
      </w:r>
      <w:r w:rsidR="005634A5" w:rsidRPr="00A17AAA">
        <w:rPr>
          <w:rFonts w:ascii="Times New Roman" w:hAnsi="Times New Roman" w:cs="Times New Roman"/>
          <w:sz w:val="24"/>
          <w:szCs w:val="24"/>
        </w:rPr>
        <w:lastRenderedPageBreak/>
        <w:t xml:space="preserve">пресмыкающихся. Происхождение и многообразие древних пресмыкающихся. Значение пресмыкающихся в природе и жизни человека.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u w:val="single"/>
        </w:rPr>
        <w:t>Класс Птицы</w:t>
      </w:r>
      <w:r w:rsidR="005634A5" w:rsidRPr="00A17AAA">
        <w:rPr>
          <w:rFonts w:ascii="Times New Roman" w:hAnsi="Times New Roman" w:cs="Times New Roman"/>
          <w:sz w:val="24"/>
          <w:szCs w:val="24"/>
        </w:rPr>
        <w:t>.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u w:val="single"/>
        </w:rPr>
        <w:t>Класс Млекопитающие</w:t>
      </w:r>
      <w:r w:rsidR="005634A5" w:rsidRPr="00A17AAA">
        <w:rPr>
          <w:rFonts w:ascii="Times New Roman" w:hAnsi="Times New Roman" w:cs="Times New Roman"/>
          <w:sz w:val="24"/>
          <w:szCs w:val="24"/>
        </w:rPr>
        <w:t>.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Человек и его здоровье.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Введение в науки о человеке</w:t>
      </w:r>
      <w:r w:rsidRPr="00A17AAA">
        <w:rPr>
          <w:rFonts w:ascii="Times New Roman" w:hAnsi="Times New Roman" w:cs="Times New Roman"/>
          <w:sz w:val="24"/>
          <w:szCs w:val="24"/>
        </w:rPr>
        <w:t xml:space="preserve">.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Общие свойства организма человека.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Нейрогуморальная регуляция функций организма</w:t>
      </w:r>
      <w:r w:rsidR="005634A5" w:rsidRPr="00A17AAA">
        <w:rPr>
          <w:rFonts w:ascii="Times New Roman" w:hAnsi="Times New Roman" w:cs="Times New Roman"/>
          <w:sz w:val="24"/>
          <w:szCs w:val="24"/>
        </w:rPr>
        <w:t xml:space="preserve">.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Опора и движение.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Опорно-двигательная система:</w:t>
      </w:r>
      <w:r w:rsidR="00CA462B" w:rsidRPr="00A17AAA">
        <w:rPr>
          <w:rFonts w:ascii="Times New Roman" w:hAnsi="Times New Roman" w:cs="Times New Roman"/>
          <w:sz w:val="24"/>
          <w:szCs w:val="24"/>
        </w:rPr>
        <w:t xml:space="preserve"> </w:t>
      </w:r>
      <w:r w:rsidRPr="00A17AAA">
        <w:rPr>
          <w:rFonts w:ascii="Times New Roman" w:hAnsi="Times New Roman" w:cs="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Кровь и кровообращение.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w:t>
      </w:r>
      <w:r w:rsidR="005634A5" w:rsidRPr="00A17AAA">
        <w:rPr>
          <w:rFonts w:ascii="Times New Roman" w:hAnsi="Times New Roman" w:cs="Times New Roman"/>
          <w:sz w:val="24"/>
          <w:szCs w:val="24"/>
        </w:rPr>
        <w:lastRenderedPageBreak/>
        <w:t xml:space="preserve">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Дыхание.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Пищеварение.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Обмен веществ и энергии.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Выделение.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Мочевыделительная система:</w:t>
      </w:r>
      <w:r w:rsidR="00CA462B"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Размножение и развитие.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0" w:name="page17"/>
      <w:bookmarkEnd w:id="140"/>
      <w:r w:rsidR="005634A5" w:rsidRPr="00A17AAA">
        <w:rPr>
          <w:rFonts w:ascii="Times New Roman" w:hAnsi="Times New Roman" w:cs="Times New Roman"/>
          <w:sz w:val="24"/>
          <w:szCs w:val="24"/>
        </w:rPr>
        <w:t xml:space="preserve"> передающиеся половым путем и их профилактика. ВИЧ, профилактика СПИДа.</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Сенсорные системы (анализаторы).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Высшая нервная деятельность.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Здоровье человека и его охрана.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A17AAA">
        <w:rPr>
          <w:rFonts w:ascii="Times New Roman" w:hAnsi="Times New Roman" w:cs="Times New Roman"/>
          <w:sz w:val="24"/>
          <w:szCs w:val="24"/>
        </w:rPr>
        <w:lastRenderedPageBreak/>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Общие биологические закономерности.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Биология как наука. </w:t>
      </w:r>
    </w:p>
    <w:p w:rsidR="00CA462B"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r w:rsidRPr="00A17AAA">
        <w:rPr>
          <w:rFonts w:ascii="Times New Roman" w:hAnsi="Times New Roman" w:cs="Times New Roman"/>
          <w:sz w:val="24"/>
          <w:szCs w:val="24"/>
        </w:rPr>
        <w:t xml:space="preserve">    </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Классификация живых природных объектов.</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Клетка.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Организм.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634A5" w:rsidRPr="00A17AAA" w:rsidRDefault="00AE447E"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Вид.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Экосистемы.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w:t>
      </w:r>
      <w:r w:rsidR="00AE447E" w:rsidRPr="00A17AAA">
        <w:rPr>
          <w:rFonts w:ascii="Times New Roman" w:hAnsi="Times New Roman" w:cs="Times New Roman"/>
          <w:sz w:val="24"/>
          <w:szCs w:val="24"/>
        </w:rPr>
        <w:t xml:space="preserve"> </w:t>
      </w:r>
      <w:r w:rsidRPr="00A17AAA">
        <w:rPr>
          <w:rFonts w:ascii="Times New Roman" w:hAnsi="Times New Roman" w:cs="Times New Roman"/>
          <w:sz w:val="24"/>
          <w:szCs w:val="24"/>
        </w:rPr>
        <w:t>Биосфера–глобальная экосистема. В. И.  Вернадский – основоположник учения о биосфере. Структура</w:t>
      </w:r>
      <w:bookmarkStart w:id="141" w:name="page23"/>
      <w:bookmarkEnd w:id="141"/>
      <w:r w:rsidRPr="00A17AAA">
        <w:rPr>
          <w:rFonts w:ascii="Times New Roman" w:hAnsi="Times New Roman" w:cs="Times New Roman"/>
          <w:sz w:val="24"/>
          <w:szCs w:val="24"/>
        </w:rPr>
        <w:t xml:space="preserve"> биосферы. Распространение и роль живого вещества в биосфере. Ноосфера.</w:t>
      </w:r>
      <w:r w:rsidR="00AE447E" w:rsidRPr="00A17AAA">
        <w:rPr>
          <w:rFonts w:ascii="Times New Roman" w:hAnsi="Times New Roman" w:cs="Times New Roman"/>
          <w:sz w:val="24"/>
          <w:szCs w:val="24"/>
        </w:rPr>
        <w:t xml:space="preserve"> </w:t>
      </w:r>
      <w:r w:rsidRPr="00A17AAA">
        <w:rPr>
          <w:rFonts w:ascii="Times New Roman" w:hAnsi="Times New Roman" w:cs="Times New Roman"/>
          <w:sz w:val="24"/>
          <w:szCs w:val="24"/>
        </w:rPr>
        <w:t>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лабораторных и практических работ по разделу «Живые организмы»:</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устройства увеличительных приборов и правил работы с ними;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Приготовление микропрепарата кожицы чешуи лука (мякоти плода томата);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органов цветкового растения;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 xml:space="preserve">Изучение строения позвоночного животного;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передвижение воды и минеральных веществ в растении;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семян однодольных и двудольных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водорослей;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мхов (на местных видах);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папоротника (хвоща);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хвои, шишек и семян голосеменных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покрытосеменных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Определение признаков класса в строении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до рода или вида нескольких травянистых растений одного-двух семейств;</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плесневых грибов;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Вегетативное размножение комнатных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и передвижения одноклеточных животных;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дождевого червя, наблюдение за его передвижением и реакциями на раздражения;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раковин моллюсков;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насекомого;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типов развития насекомых;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и передвижения рыб;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и перьевого покрова птиц;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скелета и зубной системы млекопитающих.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экскурсий по разделу «Живые организмы»:</w:t>
      </w:r>
    </w:p>
    <w:p w:rsidR="005634A5" w:rsidRPr="00A17AAA" w:rsidRDefault="005634A5" w:rsidP="00C44AC7">
      <w:pPr>
        <w:pStyle w:val="af"/>
        <w:numPr>
          <w:ilvl w:val="0"/>
          <w:numId w:val="86"/>
        </w:numPr>
        <w:ind w:left="0"/>
        <w:jc w:val="both"/>
        <w:rPr>
          <w:rFonts w:cs="Times New Roman"/>
        </w:rPr>
      </w:pPr>
      <w:r w:rsidRPr="00A17AAA">
        <w:rPr>
          <w:rFonts w:cs="Times New Roman"/>
        </w:rPr>
        <w:t xml:space="preserve">Многообразие животных; </w:t>
      </w:r>
    </w:p>
    <w:p w:rsidR="005634A5" w:rsidRPr="00A17AAA" w:rsidRDefault="005634A5" w:rsidP="00C44AC7">
      <w:pPr>
        <w:pStyle w:val="af"/>
        <w:numPr>
          <w:ilvl w:val="0"/>
          <w:numId w:val="86"/>
        </w:numPr>
        <w:ind w:left="0"/>
        <w:jc w:val="both"/>
        <w:rPr>
          <w:rFonts w:cs="Times New Roman"/>
          <w:lang w:val="ru-RU"/>
        </w:rPr>
      </w:pPr>
      <w:r w:rsidRPr="00A17AAA">
        <w:rPr>
          <w:rFonts w:cs="Times New Roman"/>
          <w:lang w:val="ru-RU"/>
        </w:rPr>
        <w:t xml:space="preserve">Осенние (зимние, весенние) явления в жизни растений и животных; </w:t>
      </w:r>
    </w:p>
    <w:p w:rsidR="005634A5" w:rsidRPr="00A17AAA" w:rsidRDefault="005634A5" w:rsidP="00C44AC7">
      <w:pPr>
        <w:pStyle w:val="af"/>
        <w:numPr>
          <w:ilvl w:val="0"/>
          <w:numId w:val="86"/>
        </w:numPr>
        <w:ind w:left="0"/>
        <w:jc w:val="both"/>
        <w:rPr>
          <w:rFonts w:cs="Times New Roman"/>
          <w:lang w:val="ru-RU"/>
        </w:rPr>
      </w:pPr>
      <w:r w:rsidRPr="00A17AAA">
        <w:rPr>
          <w:rFonts w:cs="Times New Roman"/>
          <w:lang w:val="ru-RU"/>
        </w:rPr>
        <w:t xml:space="preserve">Разнообразие и роль членистоногих в природе родного края; </w:t>
      </w:r>
    </w:p>
    <w:p w:rsidR="005634A5" w:rsidRPr="00A17AAA" w:rsidRDefault="005634A5" w:rsidP="00C44AC7">
      <w:pPr>
        <w:pStyle w:val="af"/>
        <w:numPr>
          <w:ilvl w:val="0"/>
          <w:numId w:val="86"/>
        </w:numPr>
        <w:ind w:left="0"/>
        <w:jc w:val="both"/>
        <w:rPr>
          <w:rFonts w:cs="Times New Roman"/>
          <w:lang w:val="ru-RU"/>
        </w:rPr>
      </w:pPr>
      <w:r w:rsidRPr="00A17AAA">
        <w:rPr>
          <w:rFonts w:cs="Times New Roman"/>
          <w:lang w:val="ru-RU"/>
        </w:rPr>
        <w:t>Разнообразие птиц и млекопитающих местности проживания (экскурсия в природу, зоопарк или музей).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лабораторных и практических работ по разделу«Человек и его здоровье»:</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особенностей строения клеток разных тканей;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головного мозга;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особенностей строения позвонков;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нарушения осанки и наличия плоскостопия;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Сравнение микроскопического строения крови человека и лягушки;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Подсчет пульса в разных условиях. Измерение артериального давления;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жизненной емкости легких. Дыхательные движения.</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и работы органа зрения.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лабораторных и практических работ по разделу «Общебиологические закономерности»:</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клеток и тканей растений и животных на готовых </w:t>
      </w:r>
      <w:bookmarkStart w:id="142" w:name="page27"/>
      <w:bookmarkEnd w:id="142"/>
      <w:r w:rsidR="005634A5" w:rsidRPr="00A17AAA">
        <w:rPr>
          <w:rFonts w:ascii="Times New Roman" w:hAnsi="Times New Roman" w:cs="Times New Roman"/>
          <w:sz w:val="24"/>
          <w:szCs w:val="24"/>
        </w:rPr>
        <w:t>микропрепаратах;</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изменчивости организмов;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Примерный список экскурсий по разделу «Общебиологические закономерности»:</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и описание экосистемы своей местности.</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Многообразие живых организмов (на примере парка или природного участка).</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Естественный отбор - движущая сила эволюции.</w:t>
      </w:r>
    </w:p>
    <w:p w:rsidR="00896DFD" w:rsidRPr="00A17AAA" w:rsidRDefault="00896DFD"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43" w:name="_Toc409691712"/>
      <w:bookmarkStart w:id="144" w:name="_Toc410654037"/>
      <w:bookmarkStart w:id="145" w:name="_Toc414553248"/>
      <w:r w:rsidRPr="00A17AAA">
        <w:rPr>
          <w:rFonts w:ascii="Times New Roman" w:hAnsi="Times New Roman" w:cs="Times New Roman"/>
          <w:b/>
          <w:sz w:val="24"/>
          <w:szCs w:val="24"/>
        </w:rPr>
        <w:t>2.2.2.15</w:t>
      </w:r>
      <w:r w:rsidR="005634A5" w:rsidRPr="00A17AAA">
        <w:rPr>
          <w:rFonts w:ascii="Times New Roman" w:hAnsi="Times New Roman" w:cs="Times New Roman"/>
          <w:b/>
          <w:sz w:val="24"/>
          <w:szCs w:val="24"/>
        </w:rPr>
        <w:t>. Химия</w:t>
      </w:r>
      <w:bookmarkEnd w:id="143"/>
      <w:bookmarkEnd w:id="144"/>
      <w:bookmarkEnd w:id="145"/>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Реализация данной програ</w:t>
      </w:r>
      <w:r w:rsidRPr="00A17AAA">
        <w:rPr>
          <w:rFonts w:ascii="Times New Roman" w:hAnsi="Times New Roman" w:cs="Times New Roman"/>
          <w:sz w:val="24"/>
          <w:szCs w:val="24"/>
        </w:rPr>
        <w:t>ммы в процессе обучения позволяет</w:t>
      </w:r>
      <w:r w:rsidR="005634A5" w:rsidRPr="00A17AAA">
        <w:rPr>
          <w:rFonts w:ascii="Times New Roman" w:hAnsi="Times New Roman" w:cs="Times New Roman"/>
          <w:sz w:val="24"/>
          <w:szCs w:val="24"/>
        </w:rPr>
        <w:t xml:space="preserve"> обучающимся усвоить ключевые химические компетенции и понять роль и значение химии среди других наук о природе.</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5634A5" w:rsidRPr="00A17AAA" w:rsidRDefault="005634A5" w:rsidP="00C44AC7">
      <w:pPr>
        <w:spacing w:after="0" w:line="240" w:lineRule="auto"/>
        <w:jc w:val="both"/>
        <w:rPr>
          <w:rFonts w:ascii="Times New Roman" w:hAnsi="Times New Roman" w:cs="Times New Roman"/>
          <w:sz w:val="24"/>
          <w:szCs w:val="24"/>
        </w:rPr>
      </w:pP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Первоначальные химические понятия</w:t>
      </w:r>
    </w:p>
    <w:p w:rsidR="00C732DC"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w:t>
      </w:r>
      <w:r w:rsidRPr="00A17AAA">
        <w:rPr>
          <w:rFonts w:ascii="Times New Roman" w:hAnsi="Times New Roman" w:cs="Times New Roman"/>
          <w:sz w:val="24"/>
          <w:szCs w:val="24"/>
        </w:rPr>
        <w:t xml:space="preserve">    </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Молярная масса.</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Кислород. Водород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Вода. Растворы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Основные классы неорганических соединений</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w:t>
      </w:r>
      <w:r w:rsidR="005634A5" w:rsidRPr="00A17AAA">
        <w:rPr>
          <w:rFonts w:ascii="Times New Roman" w:hAnsi="Times New Roman" w:cs="Times New Roman"/>
          <w:sz w:val="24"/>
          <w:szCs w:val="24"/>
        </w:rPr>
        <w:lastRenderedPageBreak/>
        <w:t>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Токсичные, горючие и взрывоопасные вещества. Бытовая химическая грамотность.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Строение веществ. Химическая связь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Химические реакции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Неметаллы IV – VII групп и их соединения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Металлы и их соединения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Положение металлов в периодической системе химических элементов Д.И. Менделеева.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Первоначальные сведения об органических веществах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w:t>
      </w:r>
      <w:r w:rsidRPr="00A17AAA">
        <w:rPr>
          <w:rFonts w:ascii="Times New Roman" w:hAnsi="Times New Roman" w:cs="Times New Roman"/>
          <w:sz w:val="24"/>
          <w:szCs w:val="24"/>
        </w:rPr>
        <w:lastRenderedPageBreak/>
        <w:t>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Типы расчетных задач:</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Вычисление массовой доли химического элемента по формуле соединения.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Установление простейшей формулы вещества по массовым долям химических элементов.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Расчет массовой доли растворенного вещества в растворе.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Примерные темы практических работ:</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Лабораторное оборудование и приемы обращения с ним. Правила безопасной работы в химической лаборатории.</w:t>
      </w:r>
    </w:p>
    <w:p w:rsidR="005634A5" w:rsidRPr="00A17AAA" w:rsidRDefault="005634A5" w:rsidP="00C44AC7">
      <w:pPr>
        <w:pStyle w:val="af"/>
        <w:numPr>
          <w:ilvl w:val="0"/>
          <w:numId w:val="87"/>
        </w:numPr>
        <w:ind w:left="0"/>
        <w:jc w:val="both"/>
        <w:rPr>
          <w:rFonts w:cs="Times New Roman"/>
        </w:rPr>
      </w:pPr>
      <w:r w:rsidRPr="00A17AAA">
        <w:rPr>
          <w:rFonts w:cs="Times New Roman"/>
        </w:rPr>
        <w:t>Очистка загрязненной поваренной соли.</w:t>
      </w:r>
    </w:p>
    <w:p w:rsidR="005634A5" w:rsidRPr="00A17AAA" w:rsidRDefault="005634A5" w:rsidP="00C44AC7">
      <w:pPr>
        <w:pStyle w:val="af"/>
        <w:numPr>
          <w:ilvl w:val="0"/>
          <w:numId w:val="87"/>
        </w:numPr>
        <w:ind w:left="0"/>
        <w:jc w:val="both"/>
        <w:rPr>
          <w:rFonts w:cs="Times New Roman"/>
        </w:rPr>
      </w:pPr>
      <w:r w:rsidRPr="00A17AAA">
        <w:rPr>
          <w:rFonts w:cs="Times New Roman"/>
        </w:rPr>
        <w:t>Признаки протекания химических реакций.</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кислорода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водорода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Приготовление растворов с определенной массовой долей растворенного вещества.</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Решение экспериментальных задач по теме «Основные классы неорганических соединений».</w:t>
      </w:r>
    </w:p>
    <w:p w:rsidR="005634A5" w:rsidRPr="00A17AAA" w:rsidRDefault="005634A5" w:rsidP="00C44AC7">
      <w:pPr>
        <w:pStyle w:val="af"/>
        <w:numPr>
          <w:ilvl w:val="0"/>
          <w:numId w:val="87"/>
        </w:numPr>
        <w:ind w:left="0"/>
        <w:jc w:val="both"/>
        <w:rPr>
          <w:rFonts w:cs="Times New Roman"/>
        </w:rPr>
      </w:pPr>
      <w:r w:rsidRPr="00A17AAA">
        <w:rPr>
          <w:rFonts w:cs="Times New Roman"/>
        </w:rPr>
        <w:t>Реакции ионного обмена.</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Качественные реакции на ионы в растворе.</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аммиака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углекислого газа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 xml:space="preserve">Решение экспериментальных задач по теме «Неметаллы </w:t>
      </w:r>
      <w:r w:rsidRPr="00A17AAA">
        <w:rPr>
          <w:rFonts w:cs="Times New Roman"/>
        </w:rPr>
        <w:t>IV</w:t>
      </w:r>
      <w:r w:rsidRPr="00A17AAA">
        <w:rPr>
          <w:rFonts w:cs="Times New Roman"/>
          <w:lang w:val="ru-RU"/>
        </w:rPr>
        <w:t xml:space="preserve"> – </w:t>
      </w:r>
      <w:r w:rsidRPr="00A17AAA">
        <w:rPr>
          <w:rFonts w:cs="Times New Roman"/>
        </w:rPr>
        <w:t>VII</w:t>
      </w:r>
      <w:r w:rsidRPr="00A17AAA">
        <w:rPr>
          <w:rFonts w:cs="Times New Roman"/>
          <w:lang w:val="ru-RU"/>
        </w:rPr>
        <w:t xml:space="preserve"> групп и их соединений».</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Решение экспериментальных задач по теме «Металлы и их соединения»</w:t>
      </w:r>
    </w:p>
    <w:p w:rsidR="002636D1" w:rsidRPr="00A17AAA" w:rsidRDefault="002636D1"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46" w:name="_Toc409691713"/>
      <w:bookmarkStart w:id="147" w:name="_Toc410654038"/>
      <w:bookmarkStart w:id="148" w:name="_Toc414553249"/>
      <w:r w:rsidRPr="00A17AAA">
        <w:rPr>
          <w:rFonts w:ascii="Times New Roman" w:hAnsi="Times New Roman" w:cs="Times New Roman"/>
          <w:b/>
          <w:sz w:val="24"/>
          <w:szCs w:val="24"/>
        </w:rPr>
        <w:t>2.2.2.16</w:t>
      </w:r>
      <w:r w:rsidR="005634A5" w:rsidRPr="00A17AAA">
        <w:rPr>
          <w:rFonts w:ascii="Times New Roman" w:hAnsi="Times New Roman" w:cs="Times New Roman"/>
          <w:b/>
          <w:sz w:val="24"/>
          <w:szCs w:val="24"/>
        </w:rPr>
        <w:t>. Изобразительное искусство</w:t>
      </w:r>
      <w:bookmarkEnd w:id="146"/>
      <w:bookmarkEnd w:id="147"/>
      <w:bookmarkEnd w:id="148"/>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ценностно-ориентационная и коммуникативная деятельность;</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изобразительная деятельность (основы художественного изображения);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художественно-конструкторская деятельность (элементы дизайна и архитектуры);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художественно-творческая деятельность на основе синтеза искусств.</w:t>
      </w:r>
    </w:p>
    <w:p w:rsidR="00C732DC" w:rsidRPr="00A17AAA" w:rsidRDefault="00C732DC" w:rsidP="00C44AC7">
      <w:pPr>
        <w:spacing w:after="0" w:line="240" w:lineRule="auto"/>
        <w:jc w:val="both"/>
        <w:rPr>
          <w:rFonts w:ascii="Times New Roman" w:hAnsi="Times New Roman" w:cs="Times New Roman"/>
          <w:sz w:val="24"/>
          <w:szCs w:val="24"/>
        </w:rPr>
      </w:pP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w:t>
      </w:r>
      <w:r w:rsidR="005634A5" w:rsidRPr="00A17AAA">
        <w:rPr>
          <w:rFonts w:ascii="Times New Roman" w:hAnsi="Times New Roman" w:cs="Times New Roman"/>
          <w:sz w:val="24"/>
          <w:szCs w:val="24"/>
        </w:rPr>
        <w:lastRenderedPageBreak/>
        <w:t>и основано на межпредметных связях с предметами: «История России», «Обществознание», «География», «Математика», «Технология».</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Народное художественное творчество – неиссякаемый источник самобытной красоты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Виды изобразительного искусства и основы образного языка</w:t>
      </w:r>
    </w:p>
    <w:p w:rsidR="00C732DC"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w:t>
      </w:r>
      <w:r w:rsidRPr="00A17AAA">
        <w:rPr>
          <w:rFonts w:ascii="Times New Roman" w:hAnsi="Times New Roman" w:cs="Times New Roman"/>
          <w:sz w:val="24"/>
          <w:szCs w:val="24"/>
        </w:rPr>
        <w:t xml:space="preserve">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Пейзаж настроения. Природа и художник. Пейзаж в живописи художников – импрессионистов (К. Моне, А. Сислей). Пейзаж в графике. Работа на пленэре.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Понимание смысла деятельности художника</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Вечные темы и великие исторические события в искусстве</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Конструктивное искусство: архитектура и дизайн</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w:t>
      </w:r>
      <w:r w:rsidR="005634A5" w:rsidRPr="00A17AAA">
        <w:rPr>
          <w:rFonts w:ascii="Times New Roman" w:hAnsi="Times New Roman" w:cs="Times New Roman"/>
          <w:sz w:val="24"/>
          <w:szCs w:val="24"/>
        </w:rPr>
        <w:lastRenderedPageBreak/>
        <w:t xml:space="preserve">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Изобразительное искусство и архитектура РоссииXI –XVII вв.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Искусство полиграфии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Стили, направления виды и жанры в русском изобразительном искусстве и архитектуре XVIII - XIX вв.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Взаимосвязь истории искусства и истории человечества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Изображение в синтетических и экранных видах искусства и художественная фотография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634A5" w:rsidRPr="00A17AAA" w:rsidRDefault="005634A5" w:rsidP="00C44AC7">
      <w:pPr>
        <w:spacing w:after="0" w:line="240" w:lineRule="auto"/>
        <w:jc w:val="both"/>
        <w:rPr>
          <w:rFonts w:ascii="Times New Roman" w:hAnsi="Times New Roman" w:cs="Times New Roman"/>
          <w:sz w:val="24"/>
          <w:szCs w:val="24"/>
        </w:rPr>
      </w:pPr>
      <w:bookmarkStart w:id="149" w:name="_Toc409691714"/>
    </w:p>
    <w:p w:rsidR="005634A5" w:rsidRPr="00A17AAA" w:rsidRDefault="006E686D" w:rsidP="00C44AC7">
      <w:pPr>
        <w:spacing w:after="0" w:line="240" w:lineRule="auto"/>
        <w:jc w:val="both"/>
        <w:rPr>
          <w:rFonts w:ascii="Times New Roman" w:hAnsi="Times New Roman" w:cs="Times New Roman"/>
          <w:b/>
          <w:sz w:val="24"/>
          <w:szCs w:val="24"/>
        </w:rPr>
      </w:pPr>
      <w:bookmarkStart w:id="150" w:name="_Toc410654039"/>
      <w:bookmarkStart w:id="151" w:name="_Toc414553250"/>
      <w:r w:rsidRPr="00A17AAA">
        <w:rPr>
          <w:rFonts w:ascii="Times New Roman" w:hAnsi="Times New Roman" w:cs="Times New Roman"/>
          <w:b/>
          <w:sz w:val="24"/>
          <w:szCs w:val="24"/>
        </w:rPr>
        <w:t>2.2.2.17</w:t>
      </w:r>
      <w:r w:rsidR="005634A5" w:rsidRPr="00A17AAA">
        <w:rPr>
          <w:rFonts w:ascii="Times New Roman" w:hAnsi="Times New Roman" w:cs="Times New Roman"/>
          <w:b/>
          <w:sz w:val="24"/>
          <w:szCs w:val="24"/>
        </w:rPr>
        <w:t>. Музыка</w:t>
      </w:r>
      <w:bookmarkEnd w:id="149"/>
      <w:bookmarkEnd w:id="150"/>
      <w:bookmarkEnd w:id="151"/>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bookmarkStart w:id="152" w:name="_Toc409691715"/>
      <w:bookmarkStart w:id="153" w:name="_Toc410654040"/>
      <w:bookmarkStart w:id="154" w:name="_Toc414553251"/>
      <w:r w:rsidRPr="00A17AAA">
        <w:rPr>
          <w:rFonts w:ascii="Times New Roman" w:eastAsia="Times New Roman" w:hAnsi="Times New Roman" w:cs="Times New Roman"/>
          <w:sz w:val="24"/>
          <w:szCs w:val="24"/>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w:t>
      </w:r>
      <w:r w:rsidR="00340410">
        <w:rPr>
          <w:rFonts w:ascii="Times New Roman" w:eastAsia="Times New Roman" w:hAnsi="Times New Roman" w:cs="Times New Roman"/>
          <w:sz w:val="24"/>
          <w:szCs w:val="24"/>
        </w:rPr>
        <w:t>ументальной).</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w:t>
      </w:r>
      <w:r w:rsidR="00340410">
        <w:rPr>
          <w:rFonts w:ascii="Times New Roman" w:eastAsia="Times New Roman" w:hAnsi="Times New Roman" w:cs="Times New Roman"/>
          <w:sz w:val="24"/>
          <w:szCs w:val="24"/>
        </w:rPr>
        <w:t>дов искусства.</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w:t>
      </w:r>
      <w:r w:rsidR="00340410">
        <w:rPr>
          <w:rFonts w:ascii="Times New Roman" w:eastAsia="Times New Roman" w:hAnsi="Times New Roman" w:cs="Times New Roman"/>
          <w:sz w:val="24"/>
          <w:szCs w:val="24"/>
        </w:rPr>
        <w:t>сила музыки как вида искусства.</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w:t>
      </w:r>
      <w:r w:rsidR="00340410">
        <w:rPr>
          <w:rFonts w:ascii="Times New Roman" w:eastAsia="Times New Roman" w:hAnsi="Times New Roman" w:cs="Times New Roman"/>
          <w:sz w:val="24"/>
          <w:szCs w:val="24"/>
        </w:rPr>
        <w:t>ские и героические образы и др.</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w:t>
      </w:r>
      <w:r w:rsidR="00340410">
        <w:rPr>
          <w:rFonts w:ascii="Times New Roman" w:eastAsia="Times New Roman" w:hAnsi="Times New Roman" w:cs="Times New Roman"/>
          <w:sz w:val="24"/>
          <w:szCs w:val="24"/>
        </w:rPr>
        <w:t>, специфика национальных школ).</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w:t>
      </w:r>
      <w:r w:rsidR="00340410">
        <w:rPr>
          <w:rFonts w:ascii="Times New Roman" w:eastAsia="Times New Roman" w:hAnsi="Times New Roman" w:cs="Times New Roman"/>
          <w:sz w:val="24"/>
          <w:szCs w:val="24"/>
        </w:rPr>
        <w:t>альная культура своего региона.</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Отечественная и зарубежная музыка композиторов XX в., её стилевое многообразие (импрессионизм, н</w:t>
      </w:r>
      <w:r w:rsidR="00340410">
        <w:rPr>
          <w:rFonts w:ascii="Times New Roman" w:eastAsia="Times New Roman" w:hAnsi="Times New Roman" w:cs="Times New Roman"/>
          <w:sz w:val="24"/>
          <w:szCs w:val="24"/>
        </w:rPr>
        <w:t>еофольклоризм и неоклассицизм).</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w:t>
      </w:r>
      <w:r w:rsidR="00340410">
        <w:rPr>
          <w:rFonts w:ascii="Times New Roman" w:eastAsia="Times New Roman" w:hAnsi="Times New Roman" w:cs="Times New Roman"/>
          <w:sz w:val="24"/>
          <w:szCs w:val="24"/>
        </w:rPr>
        <w:t>икационные технологии в музыке.</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 меццо-сопрано, альт, тенор, баритон, бас. Хоры: народный, академический. Музыкальные инструменты: духовые, струнные , ударные, современные электронные. Виды оркестра: симфонический, духовой, камерный, народных инструментов, эстрадно-джазовый оркестр.</w:t>
      </w:r>
    </w:p>
    <w:p w:rsidR="005630F0" w:rsidRPr="00A17AAA" w:rsidRDefault="005630F0"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2.2.2.18</w:t>
      </w:r>
      <w:r w:rsidR="005634A5" w:rsidRPr="00A17AAA">
        <w:rPr>
          <w:rFonts w:ascii="Times New Roman" w:hAnsi="Times New Roman" w:cs="Times New Roman"/>
          <w:b/>
          <w:sz w:val="24"/>
          <w:szCs w:val="24"/>
        </w:rPr>
        <w:t>. Технология</w:t>
      </w:r>
      <w:bookmarkEnd w:id="152"/>
      <w:bookmarkEnd w:id="153"/>
      <w:bookmarkEnd w:id="154"/>
    </w:p>
    <w:p w:rsidR="00002AEA" w:rsidRPr="00A17AAA" w:rsidRDefault="00002AE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Индустриальные технологии</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Технологии обработки конструкционных и поделочных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ручной обработки древесины и древесных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машинной обработки древесины и древесных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ручной обработки металлов и искусственных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машинной обработки металлов и искусственных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художественно-прикладной обработки материалов.</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Электротехника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Электромо</w:t>
      </w:r>
      <w:r w:rsidR="00340410">
        <w:rPr>
          <w:rFonts w:ascii="Times New Roman" w:eastAsia="Times New Roman" w:hAnsi="Times New Roman" w:cs="Times New Roman"/>
          <w:sz w:val="24"/>
          <w:szCs w:val="24"/>
        </w:rPr>
        <w:t>нтажные и сборочные технологии.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Электротехнические устройства с элементами автоматики.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Бытовые электроприборы.</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ведения дома</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Кулинария</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Санитария и гигиена.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Физиология пи</w:t>
      </w:r>
      <w:r w:rsidR="00340410">
        <w:rPr>
          <w:rFonts w:ascii="Times New Roman" w:eastAsia="Times New Roman" w:hAnsi="Times New Roman" w:cs="Times New Roman"/>
          <w:sz w:val="24"/>
          <w:szCs w:val="24"/>
        </w:rPr>
        <w:t>тания.</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яиц, бутерброды, горячие напитки.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овощей.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молока и кисломолочных продуктов.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рыбы и морепродуктов.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птицы.</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мяса.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круп</w:t>
      </w:r>
      <w:r w:rsidR="00340410">
        <w:rPr>
          <w:rFonts w:ascii="Times New Roman" w:eastAsia="Times New Roman" w:hAnsi="Times New Roman" w:cs="Times New Roman"/>
          <w:sz w:val="24"/>
          <w:szCs w:val="24"/>
        </w:rPr>
        <w:t>, бобовых и макаронных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Заправочные супы.</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Изделия из теста.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Сервировка стола. Этикет.</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Приготовление обеда в походных условиях.</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Создание изделий из текстильных и поделочных материалов </w:t>
      </w:r>
      <w:r w:rsidRPr="00A17AAA">
        <w:rPr>
          <w:rFonts w:ascii="Times New Roman" w:eastAsia="Times New Roman" w:hAnsi="Times New Roman" w:cs="Times New Roman"/>
          <w:sz w:val="24"/>
          <w:szCs w:val="24"/>
        </w:rPr>
        <w:t>Свойства текстильных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340410"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машиноведения.</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Конструирование швейных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Моделирование швейных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Технология изготовления швейных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Выполнение образцов ручных стежков, строчек и швов.</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Художественные ремёсла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w:t>
      </w:r>
      <w:r w:rsidR="00340410">
        <w:rPr>
          <w:rFonts w:ascii="Times New Roman" w:eastAsia="Times New Roman" w:hAnsi="Times New Roman" w:cs="Times New Roman"/>
          <w:sz w:val="24"/>
          <w:szCs w:val="24"/>
        </w:rPr>
        <w:t>коративно-прикладное искусство.</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Основы композиции и законы восприятия цвета при создании предметов декоративно-прикладного искусства.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Лоскутное шитьё.</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Роспись ткани.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Вязание крючком.</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Вязание на спицах.</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Сельскохозяйственные технологии</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Технологии растениеводства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выращивания овощных и цветочно-декоративных культур.</w:t>
      </w:r>
    </w:p>
    <w:p w:rsidR="00340410"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выращива</w:t>
      </w:r>
      <w:r w:rsidR="00340410">
        <w:rPr>
          <w:rFonts w:ascii="Times New Roman" w:eastAsia="Times New Roman" w:hAnsi="Times New Roman" w:cs="Times New Roman"/>
          <w:sz w:val="24"/>
          <w:szCs w:val="24"/>
        </w:rPr>
        <w:t>ния плодовых и ягодных культур.</w:t>
      </w:r>
    </w:p>
    <w:p w:rsidR="00340410"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Технологии выращивания растений рассадным </w:t>
      </w:r>
      <w:r w:rsidR="00340410">
        <w:rPr>
          <w:rFonts w:ascii="Times New Roman" w:eastAsia="Times New Roman" w:hAnsi="Times New Roman" w:cs="Times New Roman"/>
          <w:sz w:val="24"/>
          <w:szCs w:val="24"/>
        </w:rPr>
        <w:t>способом и в защищённом грунте.</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Организация производства продукции растениеводства на пришкольном участке и в личном подсобном хозяйстве.</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Профессиональное образование и профессиональная карьера.</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002AE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Технологии исследовательской, опытнической и проектной деятельности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Исследовательска</w:t>
      </w:r>
      <w:r w:rsidR="00224A89">
        <w:rPr>
          <w:rFonts w:ascii="Times New Roman" w:eastAsia="Times New Roman" w:hAnsi="Times New Roman" w:cs="Times New Roman"/>
          <w:sz w:val="24"/>
          <w:szCs w:val="24"/>
        </w:rPr>
        <w:t>я и созидательная деятельность.</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Современное производство и профессиональное самоопределение</w:t>
      </w:r>
    </w:p>
    <w:p w:rsidR="005634A5" w:rsidRPr="00A17AAA" w:rsidRDefault="00002AE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Сферы производства, профессиональное образование и профессиональная карьера.</w:t>
      </w:r>
    </w:p>
    <w:p w:rsidR="00757EE5" w:rsidRDefault="00757EE5" w:rsidP="00C44AC7">
      <w:pPr>
        <w:spacing w:after="0" w:line="240" w:lineRule="auto"/>
        <w:jc w:val="both"/>
        <w:rPr>
          <w:rFonts w:ascii="Times New Roman" w:hAnsi="Times New Roman" w:cs="Times New Roman"/>
          <w:b/>
          <w:sz w:val="24"/>
          <w:szCs w:val="24"/>
        </w:rPr>
      </w:pPr>
      <w:bookmarkStart w:id="155" w:name="_Toc409691716"/>
      <w:bookmarkStart w:id="156" w:name="_Toc410654041"/>
      <w:bookmarkStart w:id="157" w:name="_Toc414553252"/>
    </w:p>
    <w:p w:rsidR="005634A5" w:rsidRPr="00A17AAA" w:rsidRDefault="006E686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2.2.2.19</w:t>
      </w:r>
      <w:r w:rsidR="005634A5" w:rsidRPr="00A17AAA">
        <w:rPr>
          <w:rFonts w:ascii="Times New Roman" w:hAnsi="Times New Roman" w:cs="Times New Roman"/>
          <w:b/>
          <w:sz w:val="24"/>
          <w:szCs w:val="24"/>
        </w:rPr>
        <w:t>. Физическая культура</w:t>
      </w:r>
      <w:bookmarkEnd w:id="155"/>
      <w:bookmarkEnd w:id="156"/>
      <w:bookmarkEnd w:id="157"/>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Физическое во</w:t>
      </w:r>
      <w:r w:rsidRPr="00A17AAA">
        <w:rPr>
          <w:rFonts w:ascii="Times New Roman" w:hAnsi="Times New Roman" w:cs="Times New Roman"/>
          <w:sz w:val="24"/>
          <w:szCs w:val="24"/>
        </w:rPr>
        <w:t>спитание в основной школе обеспечивает</w:t>
      </w:r>
      <w:r w:rsidR="005634A5" w:rsidRPr="00A17AAA">
        <w:rPr>
          <w:rFonts w:ascii="Times New Roman" w:hAnsi="Times New Roman" w:cs="Times New Roman"/>
          <w:sz w:val="24"/>
          <w:szCs w:val="24"/>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Физическая культура как область знаний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История и современное развитие физической культуры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Современное представление о физической культуре (основные понятия)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Физическая культура человека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Организация и проведение самостоятельных занятий физической культурой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Оценка эффективности занятий физической культурой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Физическое совершенствование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Физкультурно-оздоровительная деятельность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Спортивно-оздоровительная деятельность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w:t>
      </w:r>
      <w:r w:rsidR="00A764ED" w:rsidRPr="00A17AAA">
        <w:rPr>
          <w:rFonts w:ascii="Times New Roman" w:hAnsi="Times New Roman" w:cs="Times New Roman"/>
          <w:sz w:val="24"/>
          <w:szCs w:val="24"/>
        </w:rPr>
        <w:t xml:space="preserve">ие действия и правила. </w:t>
      </w:r>
      <w:r w:rsidRPr="00A17AAA">
        <w:rPr>
          <w:rFonts w:ascii="Times New Roman" w:hAnsi="Times New Roman" w:cs="Times New Roman"/>
          <w:sz w:val="24"/>
          <w:szCs w:val="24"/>
        </w:rPr>
        <w:t>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Прикладно-ориентированная физкультурная деятельность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w:t>
      </w:r>
      <w:r w:rsidR="00A764ED" w:rsidRPr="00A17AAA">
        <w:rPr>
          <w:rFonts w:ascii="Times New Roman" w:hAnsi="Times New Roman" w:cs="Times New Roman"/>
          <w:sz w:val="24"/>
          <w:szCs w:val="24"/>
        </w:rPr>
        <w:t xml:space="preserve">летика, лыжные гонки, </w:t>
      </w:r>
      <w:r w:rsidRPr="00A17AAA">
        <w:rPr>
          <w:rFonts w:ascii="Times New Roman" w:hAnsi="Times New Roman" w:cs="Times New Roman"/>
          <w:sz w:val="24"/>
          <w:szCs w:val="24"/>
        </w:rPr>
        <w:t>спортивные игры).</w:t>
      </w:r>
    </w:p>
    <w:p w:rsidR="006E686D" w:rsidRPr="00A17AAA" w:rsidRDefault="006E686D" w:rsidP="00C44AC7">
      <w:pPr>
        <w:spacing w:after="0" w:line="240" w:lineRule="auto"/>
        <w:ind w:left="1134"/>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58" w:name="_Toc409691717"/>
      <w:bookmarkStart w:id="159" w:name="_Toc410654042"/>
      <w:bookmarkStart w:id="160" w:name="_Toc414553253"/>
      <w:r w:rsidRPr="00A17AAA">
        <w:rPr>
          <w:rFonts w:ascii="Times New Roman" w:hAnsi="Times New Roman" w:cs="Times New Roman"/>
          <w:b/>
          <w:sz w:val="24"/>
          <w:szCs w:val="24"/>
        </w:rPr>
        <w:t>2.2.2.20</w:t>
      </w:r>
      <w:r w:rsidR="005634A5" w:rsidRPr="00A17AAA">
        <w:rPr>
          <w:rFonts w:ascii="Times New Roman" w:hAnsi="Times New Roman" w:cs="Times New Roman"/>
          <w:b/>
          <w:sz w:val="24"/>
          <w:szCs w:val="24"/>
        </w:rPr>
        <w:t>. Основы безопасности жизнедеятельности</w:t>
      </w:r>
      <w:bookmarkEnd w:id="158"/>
      <w:bookmarkEnd w:id="159"/>
      <w:bookmarkEnd w:id="160"/>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Основы безопасности жизнедеятельности как учебный предмет обеспечивает:</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необходимости беречь и сохранять свое здоровье как индивидуальную и общественную ценность;</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необходимости сохранения природы и окружающей среды для полноценной жизни человека;</w:t>
      </w:r>
    </w:p>
    <w:p w:rsidR="005634A5" w:rsidRPr="00A17AAA" w:rsidRDefault="005634A5" w:rsidP="00C44AC7">
      <w:pPr>
        <w:pStyle w:val="af"/>
        <w:numPr>
          <w:ilvl w:val="0"/>
          <w:numId w:val="88"/>
        </w:numPr>
        <w:ind w:left="0" w:firstLine="349"/>
        <w:jc w:val="both"/>
        <w:rPr>
          <w:rFonts w:cs="Times New Roman"/>
          <w:lang w:val="ru-RU"/>
        </w:rPr>
      </w:pPr>
      <w:r w:rsidRPr="00A17AAA">
        <w:rPr>
          <w:rFonts w:cs="Times New Roman"/>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D76BF" w:rsidRDefault="005634A5" w:rsidP="00C44AC7">
      <w:pPr>
        <w:pStyle w:val="af"/>
        <w:numPr>
          <w:ilvl w:val="0"/>
          <w:numId w:val="88"/>
        </w:numPr>
        <w:ind w:left="0" w:firstLine="360"/>
        <w:jc w:val="both"/>
        <w:rPr>
          <w:rFonts w:cs="Times New Roman"/>
          <w:lang w:val="ru-RU"/>
        </w:rPr>
      </w:pPr>
      <w:r w:rsidRPr="00A17AAA">
        <w:rPr>
          <w:rFonts w:cs="Times New Roman"/>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оказывать первую помощь пострадавшим;</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готовность проявлять предосторожность в ситуациях неопределенности;</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634A5" w:rsidRP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использовать средства индивидуальной и коллективной защиты.</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Основы безопасности личности, общества и государства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Основы комплексной безопасности </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5634A5" w:rsidRPr="00A17AAA">
        <w:rPr>
          <w:rFonts w:ascii="Times New Roman" w:hAnsi="Times New Roman" w:cs="Times New Roman"/>
          <w:sz w:val="24"/>
          <w:szCs w:val="24"/>
        </w:rPr>
        <w:lastRenderedPageBreak/>
        <w:t>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Защита населения Российской Федерации от чрезвычайных ситуаций</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634A5" w:rsidRPr="00A17AAA" w:rsidRDefault="00935C4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Основы противодействия терроризму, экстремизму и наркотизму в Российской Федерации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медицинских знаний и здорового образа жизни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Основы здорового образа жизни</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5634A5" w:rsidRPr="00A17AAA" w:rsidRDefault="00935C4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Основы медицинских знаний и оказание первой помощи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A764ED" w:rsidRPr="00A17AAA">
        <w:rPr>
          <w:rFonts w:ascii="Times New Roman" w:hAnsi="Times New Roman" w:cs="Times New Roman"/>
          <w:sz w:val="24"/>
          <w:szCs w:val="24"/>
        </w:rPr>
        <w:t xml:space="preserve"> </w:t>
      </w:r>
      <w:r w:rsidRPr="00A17AAA">
        <w:rPr>
          <w:rFonts w:ascii="Times New Roman" w:hAnsi="Times New Roman" w:cs="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sidR="00935C4B" w:rsidRPr="00A17AAA">
        <w:rPr>
          <w:rFonts w:ascii="Times New Roman" w:hAnsi="Times New Roman" w:cs="Times New Roman"/>
          <w:sz w:val="24"/>
          <w:szCs w:val="24"/>
        </w:rPr>
        <w:t xml:space="preserve"> </w:t>
      </w:r>
      <w:r w:rsidRPr="00A17AAA">
        <w:rPr>
          <w:rFonts w:ascii="Times New Roman" w:hAnsi="Times New Roman" w:cs="Times New Roman"/>
          <w:sz w:val="24"/>
          <w:szCs w:val="24"/>
        </w:rPr>
        <w:t>Особенности оказания первой помощи при</w:t>
      </w:r>
      <w:bookmarkStart w:id="161" w:name="_Toc409691720"/>
      <w:bookmarkStart w:id="162" w:name="_Toc410654046"/>
      <w:bookmarkStart w:id="163" w:name="_Toc414553258"/>
      <w:r w:rsidR="00340410">
        <w:rPr>
          <w:rFonts w:ascii="Times New Roman" w:hAnsi="Times New Roman" w:cs="Times New Roman"/>
          <w:sz w:val="24"/>
          <w:szCs w:val="24"/>
        </w:rPr>
        <w:t xml:space="preserve"> поражении электрическим током.</w:t>
      </w:r>
    </w:p>
    <w:p w:rsidR="00757EE5" w:rsidRDefault="00757EE5" w:rsidP="00C44AC7">
      <w:pPr>
        <w:spacing w:after="0" w:line="240" w:lineRule="auto"/>
        <w:jc w:val="both"/>
        <w:rPr>
          <w:rFonts w:ascii="Times New Roman" w:hAnsi="Times New Roman" w:cs="Times New Roman"/>
          <w:b/>
          <w:sz w:val="24"/>
          <w:szCs w:val="24"/>
        </w:rPr>
      </w:pPr>
    </w:p>
    <w:p w:rsidR="00757EE5" w:rsidRDefault="00757EE5" w:rsidP="00C44AC7">
      <w:pPr>
        <w:spacing w:after="0" w:line="240" w:lineRule="auto"/>
        <w:jc w:val="both"/>
        <w:rPr>
          <w:rFonts w:ascii="Times New Roman" w:hAnsi="Times New Roman" w:cs="Times New Roman"/>
          <w:b/>
          <w:sz w:val="24"/>
          <w:szCs w:val="24"/>
        </w:rPr>
      </w:pPr>
    </w:p>
    <w:p w:rsidR="00C21127" w:rsidRDefault="00C21127" w:rsidP="00C44AC7">
      <w:pPr>
        <w:spacing w:after="0" w:line="240" w:lineRule="auto"/>
        <w:jc w:val="both"/>
        <w:rPr>
          <w:rFonts w:ascii="Times New Roman" w:hAnsi="Times New Roman" w:cs="Times New Roman"/>
          <w:b/>
          <w:sz w:val="24"/>
          <w:szCs w:val="24"/>
        </w:rPr>
      </w:pPr>
    </w:p>
    <w:p w:rsidR="00757EE5" w:rsidRDefault="00757EE5" w:rsidP="00C44AC7">
      <w:pPr>
        <w:spacing w:after="0" w:line="240" w:lineRule="auto"/>
        <w:jc w:val="both"/>
        <w:rPr>
          <w:rFonts w:ascii="Times New Roman" w:hAnsi="Times New Roman" w:cs="Times New Roman"/>
          <w:b/>
          <w:sz w:val="24"/>
          <w:szCs w:val="24"/>
        </w:rPr>
      </w:pPr>
    </w:p>
    <w:p w:rsidR="00224A89" w:rsidRDefault="00224A89" w:rsidP="00C44AC7">
      <w:pPr>
        <w:spacing w:after="0" w:line="240" w:lineRule="auto"/>
        <w:jc w:val="both"/>
        <w:rPr>
          <w:rFonts w:ascii="Times New Roman" w:hAnsi="Times New Roman" w:cs="Times New Roman"/>
          <w:b/>
          <w:sz w:val="24"/>
          <w:szCs w:val="24"/>
        </w:rPr>
      </w:pPr>
    </w:p>
    <w:p w:rsidR="00224A89" w:rsidRDefault="00224A89" w:rsidP="00C44AC7">
      <w:pPr>
        <w:spacing w:after="0" w:line="240" w:lineRule="auto"/>
        <w:jc w:val="both"/>
        <w:rPr>
          <w:rFonts w:ascii="Times New Roman" w:hAnsi="Times New Roman" w:cs="Times New Roman"/>
          <w:b/>
          <w:sz w:val="24"/>
          <w:szCs w:val="24"/>
        </w:rPr>
      </w:pPr>
    </w:p>
    <w:p w:rsidR="00224A89" w:rsidRDefault="00224A89" w:rsidP="00C44AC7">
      <w:pPr>
        <w:spacing w:after="0" w:line="240" w:lineRule="auto"/>
        <w:jc w:val="both"/>
        <w:rPr>
          <w:rFonts w:ascii="Times New Roman" w:hAnsi="Times New Roman" w:cs="Times New Roman"/>
          <w:b/>
          <w:sz w:val="24"/>
          <w:szCs w:val="24"/>
        </w:rPr>
      </w:pPr>
    </w:p>
    <w:p w:rsidR="0025619D" w:rsidRPr="00593296" w:rsidRDefault="005634A5" w:rsidP="00C44AC7">
      <w:pPr>
        <w:pStyle w:val="af"/>
        <w:numPr>
          <w:ilvl w:val="1"/>
          <w:numId w:val="222"/>
        </w:numPr>
        <w:ind w:left="0"/>
        <w:jc w:val="both"/>
        <w:rPr>
          <w:rFonts w:cs="Times New Roman"/>
          <w:b/>
          <w:lang w:val="ru-RU"/>
        </w:rPr>
      </w:pPr>
      <w:r w:rsidRPr="00593296">
        <w:rPr>
          <w:rFonts w:cs="Times New Roman"/>
          <w:b/>
          <w:lang w:val="ru-RU"/>
        </w:rPr>
        <w:lastRenderedPageBreak/>
        <w:t>Программа воспитания и социализации</w:t>
      </w:r>
      <w:r w:rsidR="0069472B" w:rsidRPr="00593296">
        <w:rPr>
          <w:rFonts w:cs="Times New Roman"/>
          <w:b/>
          <w:lang w:val="ru-RU"/>
        </w:rPr>
        <w:t xml:space="preserve"> обучающихся</w:t>
      </w:r>
    </w:p>
    <w:p w:rsidR="002E24B2" w:rsidRPr="00593296" w:rsidRDefault="002E24B2" w:rsidP="002E24B2">
      <w:pPr>
        <w:pStyle w:val="af"/>
        <w:ind w:left="0"/>
        <w:jc w:val="both"/>
        <w:rPr>
          <w:rFonts w:cs="Times New Roman"/>
          <w:b/>
          <w:lang w:val="ru-RU"/>
        </w:rPr>
      </w:pPr>
    </w:p>
    <w:p w:rsidR="0025619D" w:rsidRPr="00593296" w:rsidRDefault="0025619D" w:rsidP="00C44AC7">
      <w:pPr>
        <w:pStyle w:val="af5"/>
        <w:spacing w:after="0" w:line="240" w:lineRule="auto"/>
        <w:ind w:firstLine="850"/>
        <w:jc w:val="both"/>
        <w:rPr>
          <w:rFonts w:ascii="Times New Roman" w:hAnsi="Times New Roman" w:cs="Times New Roman"/>
          <w:sz w:val="24"/>
          <w:szCs w:val="24"/>
        </w:rPr>
      </w:pPr>
      <w:r w:rsidRPr="00593296">
        <w:rPr>
          <w:rFonts w:ascii="Times New Roman" w:hAnsi="Times New Roman" w:cs="Times New Roman"/>
          <w:sz w:val="24"/>
          <w:szCs w:val="24"/>
        </w:rPr>
        <w:t>Программа</w:t>
      </w:r>
      <w:r w:rsidR="002E24B2" w:rsidRPr="00593296">
        <w:rPr>
          <w:rFonts w:ascii="Times New Roman" w:hAnsi="Times New Roman" w:cs="Times New Roman"/>
          <w:sz w:val="24"/>
          <w:szCs w:val="24"/>
        </w:rPr>
        <w:t xml:space="preserve"> воспитания МБОУ «Красненская средняя </w:t>
      </w:r>
      <w:r w:rsidRPr="00593296">
        <w:rPr>
          <w:rFonts w:ascii="Times New Roman" w:hAnsi="Times New Roman" w:cs="Times New Roman"/>
          <w:sz w:val="24"/>
          <w:szCs w:val="24"/>
        </w:rPr>
        <w:t xml:space="preserve"> общеобразовательная школа»  Алексеевского городского округа (далее – Программа) составлена на основании Примерной программы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Министерства</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просвещения</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Российской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Федерации.</w:t>
      </w:r>
    </w:p>
    <w:p w:rsidR="0025619D" w:rsidRPr="00593296" w:rsidRDefault="0025619D" w:rsidP="00C44AC7">
      <w:pPr>
        <w:pStyle w:val="af5"/>
        <w:spacing w:after="0" w:line="240" w:lineRule="auto"/>
        <w:ind w:firstLine="850"/>
        <w:jc w:val="both"/>
        <w:rPr>
          <w:rFonts w:ascii="Times New Roman" w:hAnsi="Times New Roman" w:cs="Times New Roman"/>
          <w:sz w:val="24"/>
          <w:szCs w:val="24"/>
        </w:rPr>
      </w:pPr>
      <w:r w:rsidRPr="00593296">
        <w:rPr>
          <w:rFonts w:ascii="Times New Roman" w:hAnsi="Times New Roman" w:cs="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25619D" w:rsidRPr="00593296" w:rsidRDefault="0025619D" w:rsidP="00C44AC7">
      <w:pPr>
        <w:pStyle w:val="af5"/>
        <w:spacing w:after="0" w:line="240" w:lineRule="auto"/>
        <w:ind w:firstLine="708"/>
        <w:jc w:val="both"/>
        <w:rPr>
          <w:rFonts w:ascii="Times New Roman" w:hAnsi="Times New Roman" w:cs="Times New Roman"/>
          <w:sz w:val="24"/>
          <w:szCs w:val="24"/>
        </w:rPr>
      </w:pPr>
      <w:r w:rsidRPr="00593296">
        <w:rPr>
          <w:rFonts w:ascii="Times New Roman" w:hAnsi="Times New Roman" w:cs="Times New Roman"/>
          <w:sz w:val="24"/>
          <w:szCs w:val="24"/>
        </w:rPr>
        <w:t>Воспитательная программа является обязательной частью основной образовательной программы МБО</w:t>
      </w:r>
      <w:r w:rsidR="002E24B2" w:rsidRPr="00593296">
        <w:rPr>
          <w:rFonts w:ascii="Times New Roman" w:hAnsi="Times New Roman" w:cs="Times New Roman"/>
          <w:sz w:val="24"/>
          <w:szCs w:val="24"/>
        </w:rPr>
        <w:t xml:space="preserve">У «Красненская средняя </w:t>
      </w:r>
      <w:r w:rsidRPr="00593296">
        <w:rPr>
          <w:rFonts w:ascii="Times New Roman" w:hAnsi="Times New Roman" w:cs="Times New Roman"/>
          <w:sz w:val="24"/>
          <w:szCs w:val="24"/>
        </w:rPr>
        <w:t>общеобразовательная школа»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25619D" w:rsidRPr="00593296" w:rsidRDefault="0025619D" w:rsidP="002E24B2">
      <w:pPr>
        <w:pStyle w:val="af5"/>
        <w:spacing w:after="0" w:line="240" w:lineRule="auto"/>
        <w:ind w:firstLine="708"/>
        <w:jc w:val="both"/>
        <w:rPr>
          <w:rFonts w:ascii="Times New Roman" w:hAnsi="Times New Roman" w:cs="Times New Roman"/>
          <w:sz w:val="24"/>
          <w:szCs w:val="24"/>
        </w:rPr>
      </w:pPr>
      <w:r w:rsidRPr="00593296">
        <w:rPr>
          <w:rFonts w:ascii="Times New Roman" w:hAnsi="Times New Roman" w:cs="Times New Roman"/>
          <w:sz w:val="24"/>
          <w:szCs w:val="24"/>
        </w:rPr>
        <w:t>В контексте</w:t>
      </w:r>
      <w:r w:rsidRPr="00593296">
        <w:rPr>
          <w:rFonts w:ascii="Times New Roman" w:hAnsi="Times New Roman" w:cs="Times New Roman"/>
          <w:sz w:val="24"/>
          <w:szCs w:val="24"/>
        </w:rPr>
        <w:tab/>
        <w:t>воспитательной</w:t>
      </w:r>
      <w:r w:rsidRPr="00593296">
        <w:rPr>
          <w:rFonts w:ascii="Times New Roman" w:hAnsi="Times New Roman" w:cs="Times New Roman"/>
          <w:sz w:val="24"/>
          <w:szCs w:val="24"/>
        </w:rPr>
        <w:tab/>
        <w:t>сист</w:t>
      </w:r>
      <w:r w:rsidR="002E24B2" w:rsidRPr="00593296">
        <w:rPr>
          <w:rFonts w:ascii="Times New Roman" w:hAnsi="Times New Roman" w:cs="Times New Roman"/>
          <w:sz w:val="24"/>
          <w:szCs w:val="24"/>
        </w:rPr>
        <w:t>емы</w:t>
      </w:r>
      <w:r w:rsidR="002E24B2" w:rsidRPr="00593296">
        <w:rPr>
          <w:rFonts w:ascii="Times New Roman" w:hAnsi="Times New Roman" w:cs="Times New Roman"/>
          <w:sz w:val="24"/>
          <w:szCs w:val="24"/>
        </w:rPr>
        <w:tab/>
        <w:t>МБОУ</w:t>
      </w:r>
      <w:r w:rsidR="002E24B2" w:rsidRPr="00593296">
        <w:rPr>
          <w:rFonts w:ascii="Times New Roman" w:hAnsi="Times New Roman" w:cs="Times New Roman"/>
          <w:sz w:val="24"/>
          <w:szCs w:val="24"/>
        </w:rPr>
        <w:tab/>
        <w:t xml:space="preserve">«Красненская средняя </w:t>
      </w:r>
      <w:r w:rsidRPr="00593296">
        <w:rPr>
          <w:rFonts w:ascii="Times New Roman" w:hAnsi="Times New Roman" w:cs="Times New Roman"/>
          <w:sz w:val="24"/>
          <w:szCs w:val="24"/>
        </w:rPr>
        <w:t>общеобразовательная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лежит,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прежде всего:</w:t>
      </w:r>
    </w:p>
    <w:p w:rsidR="0025619D" w:rsidRPr="00593296" w:rsidRDefault="0025619D" w:rsidP="002E24B2">
      <w:pPr>
        <w:pStyle w:val="af5"/>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28"/>
          <w:sz w:val="24"/>
          <w:szCs w:val="24"/>
        </w:rPr>
        <w:t xml:space="preserve"> </w:t>
      </w:r>
      <w:r w:rsidRPr="00593296">
        <w:rPr>
          <w:rFonts w:ascii="Times New Roman" w:hAnsi="Times New Roman" w:cs="Times New Roman"/>
          <w:sz w:val="24"/>
          <w:szCs w:val="24"/>
        </w:rPr>
        <w:t>основных</w:t>
      </w:r>
      <w:r w:rsidRPr="00593296">
        <w:rPr>
          <w:rFonts w:ascii="Times New Roman" w:hAnsi="Times New Roman" w:cs="Times New Roman"/>
          <w:spacing w:val="32"/>
          <w:sz w:val="24"/>
          <w:szCs w:val="24"/>
        </w:rPr>
        <w:t xml:space="preserve"> </w:t>
      </w:r>
      <w:r w:rsidRPr="00593296">
        <w:rPr>
          <w:rFonts w:ascii="Times New Roman" w:hAnsi="Times New Roman" w:cs="Times New Roman"/>
          <w:sz w:val="24"/>
          <w:szCs w:val="24"/>
        </w:rPr>
        <w:t>субъектов</w:t>
      </w:r>
      <w:r w:rsidRPr="00593296">
        <w:rPr>
          <w:rFonts w:ascii="Times New Roman" w:hAnsi="Times New Roman" w:cs="Times New Roman"/>
          <w:spacing w:val="30"/>
          <w:sz w:val="24"/>
          <w:szCs w:val="24"/>
        </w:rPr>
        <w:t xml:space="preserve"> </w:t>
      </w:r>
      <w:r w:rsidRPr="00593296">
        <w:rPr>
          <w:rFonts w:ascii="Times New Roman" w:hAnsi="Times New Roman" w:cs="Times New Roman"/>
          <w:sz w:val="24"/>
          <w:szCs w:val="24"/>
        </w:rPr>
        <w:t>воспитательного</w:t>
      </w:r>
      <w:r w:rsidRPr="00593296">
        <w:rPr>
          <w:rFonts w:ascii="Times New Roman" w:hAnsi="Times New Roman" w:cs="Times New Roman"/>
          <w:spacing w:val="32"/>
          <w:sz w:val="24"/>
          <w:szCs w:val="24"/>
        </w:rPr>
        <w:t xml:space="preserve"> </w:t>
      </w:r>
      <w:r w:rsidRPr="00593296">
        <w:rPr>
          <w:rFonts w:ascii="Times New Roman" w:hAnsi="Times New Roman" w:cs="Times New Roman"/>
          <w:sz w:val="24"/>
          <w:szCs w:val="24"/>
        </w:rPr>
        <w:t>процесса</w:t>
      </w:r>
      <w:r w:rsidRPr="00593296">
        <w:rPr>
          <w:rFonts w:ascii="Times New Roman" w:hAnsi="Times New Roman" w:cs="Times New Roman"/>
          <w:spacing w:val="38"/>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32"/>
          <w:sz w:val="24"/>
          <w:szCs w:val="24"/>
        </w:rPr>
        <w:t xml:space="preserve"> </w:t>
      </w:r>
      <w:r w:rsidRPr="00593296">
        <w:rPr>
          <w:rFonts w:ascii="Times New Roman" w:hAnsi="Times New Roman" w:cs="Times New Roman"/>
          <w:sz w:val="24"/>
          <w:szCs w:val="24"/>
        </w:rPr>
        <w:t>педагогов,</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учащихся,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родителей,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общественности;</w:t>
      </w:r>
    </w:p>
    <w:p w:rsidR="0025619D" w:rsidRPr="00593296" w:rsidRDefault="0025619D" w:rsidP="002E24B2">
      <w:pPr>
        <w:pStyle w:val="af5"/>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19"/>
          <w:sz w:val="24"/>
          <w:szCs w:val="24"/>
        </w:rPr>
        <w:t xml:space="preserve"> </w:t>
      </w:r>
      <w:r w:rsidRPr="00593296">
        <w:rPr>
          <w:rFonts w:ascii="Times New Roman" w:hAnsi="Times New Roman" w:cs="Times New Roman"/>
          <w:sz w:val="24"/>
          <w:szCs w:val="24"/>
        </w:rPr>
        <w:t>всех</w:t>
      </w:r>
      <w:r w:rsidRPr="00593296">
        <w:rPr>
          <w:rFonts w:ascii="Times New Roman" w:hAnsi="Times New Roman" w:cs="Times New Roman"/>
          <w:spacing w:val="21"/>
          <w:sz w:val="24"/>
          <w:szCs w:val="24"/>
        </w:rPr>
        <w:t xml:space="preserve"> </w:t>
      </w:r>
      <w:r w:rsidRPr="00593296">
        <w:rPr>
          <w:rFonts w:ascii="Times New Roman" w:hAnsi="Times New Roman" w:cs="Times New Roman"/>
          <w:sz w:val="24"/>
          <w:szCs w:val="24"/>
        </w:rPr>
        <w:t>компонентов</w:t>
      </w:r>
      <w:r w:rsidRPr="00593296">
        <w:rPr>
          <w:rFonts w:ascii="Times New Roman" w:hAnsi="Times New Roman" w:cs="Times New Roman"/>
          <w:spacing w:val="20"/>
          <w:sz w:val="24"/>
          <w:szCs w:val="24"/>
        </w:rPr>
        <w:t xml:space="preserve"> </w:t>
      </w:r>
      <w:r w:rsidRPr="00593296">
        <w:rPr>
          <w:rFonts w:ascii="Times New Roman" w:hAnsi="Times New Roman" w:cs="Times New Roman"/>
          <w:sz w:val="24"/>
          <w:szCs w:val="24"/>
        </w:rPr>
        <w:t>(целевого,</w:t>
      </w:r>
      <w:r w:rsidRPr="00593296">
        <w:rPr>
          <w:rFonts w:ascii="Times New Roman" w:hAnsi="Times New Roman" w:cs="Times New Roman"/>
          <w:spacing w:val="20"/>
          <w:sz w:val="24"/>
          <w:szCs w:val="24"/>
        </w:rPr>
        <w:t xml:space="preserve"> </w:t>
      </w:r>
      <w:r w:rsidRPr="00593296">
        <w:rPr>
          <w:rFonts w:ascii="Times New Roman" w:hAnsi="Times New Roman" w:cs="Times New Roman"/>
          <w:sz w:val="24"/>
          <w:szCs w:val="24"/>
        </w:rPr>
        <w:t>содержательного,</w:t>
      </w:r>
      <w:r w:rsidRPr="00593296">
        <w:rPr>
          <w:rFonts w:ascii="Times New Roman" w:hAnsi="Times New Roman" w:cs="Times New Roman"/>
          <w:spacing w:val="20"/>
          <w:sz w:val="24"/>
          <w:szCs w:val="24"/>
        </w:rPr>
        <w:t xml:space="preserve"> </w:t>
      </w:r>
      <w:r w:rsidRPr="00593296">
        <w:rPr>
          <w:rFonts w:ascii="Times New Roman" w:hAnsi="Times New Roman" w:cs="Times New Roman"/>
          <w:sz w:val="24"/>
          <w:szCs w:val="24"/>
        </w:rPr>
        <w:t>оценочно-</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результативного)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процесса;</w:t>
      </w:r>
    </w:p>
    <w:p w:rsidR="0025619D" w:rsidRPr="00593296" w:rsidRDefault="002E24B2"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 xml:space="preserve">-взаимосвязь </w:t>
      </w:r>
      <w:r w:rsidR="0025619D" w:rsidRPr="00593296">
        <w:rPr>
          <w:rFonts w:ascii="Times New Roman" w:hAnsi="Times New Roman" w:cs="Times New Roman"/>
          <w:sz w:val="24"/>
          <w:szCs w:val="24"/>
        </w:rPr>
        <w:t>уче</w:t>
      </w:r>
      <w:r w:rsidRPr="00593296">
        <w:rPr>
          <w:rFonts w:ascii="Times New Roman" w:hAnsi="Times New Roman" w:cs="Times New Roman"/>
          <w:sz w:val="24"/>
          <w:szCs w:val="24"/>
        </w:rPr>
        <w:t>бной,</w:t>
      </w:r>
      <w:r w:rsidRPr="00593296">
        <w:rPr>
          <w:rFonts w:ascii="Times New Roman" w:hAnsi="Times New Roman" w:cs="Times New Roman"/>
          <w:sz w:val="24"/>
          <w:szCs w:val="24"/>
        </w:rPr>
        <w:tab/>
        <w:t>внеурочной,</w:t>
      </w:r>
      <w:r w:rsidRPr="00593296">
        <w:rPr>
          <w:rFonts w:ascii="Times New Roman" w:hAnsi="Times New Roman" w:cs="Times New Roman"/>
          <w:sz w:val="24"/>
          <w:szCs w:val="24"/>
        </w:rPr>
        <w:tab/>
        <w:t xml:space="preserve">внеклассно </w:t>
      </w:r>
      <w:r w:rsidR="0025619D" w:rsidRPr="00593296">
        <w:rPr>
          <w:rFonts w:ascii="Times New Roman" w:hAnsi="Times New Roman" w:cs="Times New Roman"/>
          <w:sz w:val="24"/>
          <w:szCs w:val="24"/>
        </w:rPr>
        <w:t>внешкольной</w:t>
      </w:r>
      <w:r w:rsidR="0025619D" w:rsidRPr="00593296">
        <w:rPr>
          <w:rFonts w:ascii="Times New Roman" w:hAnsi="Times New Roman" w:cs="Times New Roman"/>
          <w:spacing w:val="-67"/>
          <w:sz w:val="24"/>
          <w:szCs w:val="24"/>
        </w:rPr>
        <w:t xml:space="preserve"> </w:t>
      </w:r>
      <w:r w:rsidR="0025619D" w:rsidRPr="00593296">
        <w:rPr>
          <w:rFonts w:ascii="Times New Roman" w:hAnsi="Times New Roman" w:cs="Times New Roman"/>
          <w:sz w:val="24"/>
          <w:szCs w:val="24"/>
        </w:rPr>
        <w:t>деятельности;</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школы</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окружающей</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среды;</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7"/>
          <w:sz w:val="24"/>
          <w:szCs w:val="24"/>
        </w:rPr>
        <w:t xml:space="preserve"> </w:t>
      </w:r>
      <w:r w:rsidRPr="00593296">
        <w:rPr>
          <w:rFonts w:ascii="Times New Roman" w:hAnsi="Times New Roman" w:cs="Times New Roman"/>
          <w:sz w:val="24"/>
          <w:szCs w:val="24"/>
        </w:rPr>
        <w:t>основного</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7"/>
          <w:sz w:val="24"/>
          <w:szCs w:val="24"/>
        </w:rPr>
        <w:t xml:space="preserve"> </w:t>
      </w:r>
      <w:r w:rsidRPr="00593296">
        <w:rPr>
          <w:rFonts w:ascii="Times New Roman" w:hAnsi="Times New Roman" w:cs="Times New Roman"/>
          <w:sz w:val="24"/>
          <w:szCs w:val="24"/>
        </w:rPr>
        <w:t>дополнительного</w:t>
      </w:r>
      <w:r w:rsidRPr="00593296">
        <w:rPr>
          <w:rFonts w:ascii="Times New Roman" w:hAnsi="Times New Roman" w:cs="Times New Roman"/>
          <w:spacing w:val="-7"/>
          <w:sz w:val="24"/>
          <w:szCs w:val="24"/>
        </w:rPr>
        <w:t xml:space="preserve"> </w:t>
      </w:r>
      <w:r w:rsidRPr="00593296">
        <w:rPr>
          <w:rFonts w:ascii="Times New Roman" w:hAnsi="Times New Roman" w:cs="Times New Roman"/>
          <w:sz w:val="24"/>
          <w:szCs w:val="24"/>
        </w:rPr>
        <w:t>образования;</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работы</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учебное</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каникулярное</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время;</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прошлого,</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настоящего</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 будущего школы;</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традиций</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инноваций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жизни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школы.</w:t>
      </w:r>
    </w:p>
    <w:p w:rsidR="0025619D" w:rsidRPr="00593296" w:rsidRDefault="0025619D" w:rsidP="00C44AC7">
      <w:pPr>
        <w:pStyle w:val="af5"/>
        <w:spacing w:after="0" w:line="240" w:lineRule="auto"/>
        <w:ind w:firstLine="708"/>
        <w:jc w:val="both"/>
        <w:rPr>
          <w:rFonts w:ascii="Times New Roman" w:hAnsi="Times New Roman" w:cs="Times New Roman"/>
          <w:sz w:val="24"/>
          <w:szCs w:val="24"/>
        </w:rPr>
      </w:pPr>
      <w:r w:rsidRPr="00593296">
        <w:rPr>
          <w:rFonts w:ascii="Times New Roman" w:hAnsi="Times New Roman" w:cs="Times New Roman"/>
          <w:sz w:val="24"/>
          <w:szCs w:val="24"/>
        </w:rPr>
        <w:t>С 2020 года школа участвует в реализации Стратегии «Доброжелательная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которая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призвана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изменить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формат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отношений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между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учителями,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учениками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 родителями.</w:t>
      </w:r>
    </w:p>
    <w:p w:rsidR="0025619D" w:rsidRPr="00593296" w:rsidRDefault="0025619D" w:rsidP="00C44AC7">
      <w:pPr>
        <w:pStyle w:val="af5"/>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Основными</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идеями</w:t>
      </w:r>
      <w:r w:rsidRPr="00593296">
        <w:rPr>
          <w:rFonts w:ascii="Times New Roman" w:hAnsi="Times New Roman" w:cs="Times New Roman"/>
          <w:spacing w:val="62"/>
          <w:sz w:val="24"/>
          <w:szCs w:val="24"/>
        </w:rPr>
        <w:t xml:space="preserve"> </w:t>
      </w:r>
      <w:r w:rsidRPr="00593296">
        <w:rPr>
          <w:rFonts w:ascii="Times New Roman" w:hAnsi="Times New Roman" w:cs="Times New Roman"/>
          <w:sz w:val="24"/>
          <w:szCs w:val="24"/>
        </w:rPr>
        <w:t>воспитательной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деятельности</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школы являются:</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ориентирование</w:t>
      </w:r>
      <w:r w:rsidRPr="00593296">
        <w:rPr>
          <w:spacing w:val="-5"/>
          <w:lang w:val="ru-RU"/>
        </w:rPr>
        <w:t xml:space="preserve"> </w:t>
      </w:r>
      <w:r w:rsidRPr="00593296">
        <w:rPr>
          <w:lang w:val="ru-RU"/>
        </w:rPr>
        <w:t>на</w:t>
      </w:r>
      <w:r w:rsidRPr="00593296">
        <w:rPr>
          <w:spacing w:val="-4"/>
          <w:lang w:val="ru-RU"/>
        </w:rPr>
        <w:t xml:space="preserve"> </w:t>
      </w:r>
      <w:r w:rsidRPr="00593296">
        <w:rPr>
          <w:lang w:val="ru-RU"/>
        </w:rPr>
        <w:t>развитие</w:t>
      </w:r>
      <w:r w:rsidRPr="00593296">
        <w:rPr>
          <w:spacing w:val="-1"/>
          <w:lang w:val="ru-RU"/>
        </w:rPr>
        <w:t xml:space="preserve"> </w:t>
      </w:r>
      <w:r w:rsidRPr="00593296">
        <w:rPr>
          <w:lang w:val="ru-RU"/>
        </w:rPr>
        <w:t>ведущих</w:t>
      </w:r>
      <w:r w:rsidRPr="00593296">
        <w:rPr>
          <w:spacing w:val="-3"/>
          <w:lang w:val="ru-RU"/>
        </w:rPr>
        <w:t xml:space="preserve"> </w:t>
      </w:r>
      <w:r w:rsidRPr="00593296">
        <w:rPr>
          <w:lang w:val="ru-RU"/>
        </w:rPr>
        <w:t>компетенций</w:t>
      </w:r>
      <w:r w:rsidRPr="00593296">
        <w:rPr>
          <w:spacing w:val="-4"/>
          <w:lang w:val="ru-RU"/>
        </w:rPr>
        <w:t xml:space="preserve"> </w:t>
      </w:r>
      <w:r w:rsidRPr="00593296">
        <w:rPr>
          <w:lang w:val="ru-RU"/>
        </w:rPr>
        <w:t>обучающихся;</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 деятельность должна соответствовать интересам,</w:t>
      </w:r>
      <w:r w:rsidRPr="00593296">
        <w:rPr>
          <w:spacing w:val="1"/>
          <w:lang w:val="ru-RU"/>
        </w:rPr>
        <w:t xml:space="preserve"> </w:t>
      </w:r>
      <w:r w:rsidRPr="00593296">
        <w:rPr>
          <w:lang w:val="ru-RU"/>
        </w:rPr>
        <w:t>потребностям</w:t>
      </w:r>
      <w:r w:rsidRPr="00593296">
        <w:rPr>
          <w:spacing w:val="47"/>
          <w:lang w:val="ru-RU"/>
        </w:rPr>
        <w:t xml:space="preserve"> </w:t>
      </w:r>
      <w:r w:rsidRPr="00593296">
        <w:rPr>
          <w:lang w:val="ru-RU"/>
        </w:rPr>
        <w:t>и</w:t>
      </w:r>
      <w:r w:rsidRPr="00593296">
        <w:rPr>
          <w:spacing w:val="50"/>
          <w:lang w:val="ru-RU"/>
        </w:rPr>
        <w:t xml:space="preserve"> </w:t>
      </w:r>
      <w:r w:rsidRPr="00593296">
        <w:rPr>
          <w:lang w:val="ru-RU"/>
        </w:rPr>
        <w:t>возможностям</w:t>
      </w:r>
      <w:r w:rsidRPr="00593296">
        <w:rPr>
          <w:spacing w:val="49"/>
          <w:lang w:val="ru-RU"/>
        </w:rPr>
        <w:t xml:space="preserve"> </w:t>
      </w:r>
      <w:r w:rsidRPr="00593296">
        <w:rPr>
          <w:lang w:val="ru-RU"/>
        </w:rPr>
        <w:t>возрастного</w:t>
      </w:r>
      <w:r w:rsidRPr="00593296">
        <w:rPr>
          <w:spacing w:val="49"/>
          <w:lang w:val="ru-RU"/>
        </w:rPr>
        <w:t xml:space="preserve"> </w:t>
      </w:r>
      <w:r w:rsidRPr="00593296">
        <w:rPr>
          <w:lang w:val="ru-RU"/>
        </w:rPr>
        <w:t>и</w:t>
      </w:r>
      <w:r w:rsidRPr="00593296">
        <w:rPr>
          <w:spacing w:val="54"/>
          <w:lang w:val="ru-RU"/>
        </w:rPr>
        <w:t xml:space="preserve"> </w:t>
      </w:r>
      <w:r w:rsidRPr="00593296">
        <w:rPr>
          <w:lang w:val="ru-RU"/>
        </w:rPr>
        <w:t>индивидуального</w:t>
      </w:r>
      <w:r w:rsidRPr="00593296">
        <w:rPr>
          <w:spacing w:val="48"/>
          <w:lang w:val="ru-RU"/>
        </w:rPr>
        <w:t xml:space="preserve"> </w:t>
      </w:r>
      <w:r w:rsidRPr="00593296">
        <w:rPr>
          <w:lang w:val="ru-RU"/>
        </w:rPr>
        <w:t>развития ребенка;</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 практику работы школы включены крупные воспитательные дела, за</w:t>
      </w:r>
      <w:r w:rsidRPr="00593296">
        <w:rPr>
          <w:spacing w:val="1"/>
          <w:lang w:val="ru-RU"/>
        </w:rPr>
        <w:t xml:space="preserve"> </w:t>
      </w:r>
      <w:r w:rsidRPr="00593296">
        <w:rPr>
          <w:lang w:val="ru-RU"/>
        </w:rPr>
        <w:t>счет</w:t>
      </w:r>
      <w:r w:rsidRPr="00593296">
        <w:rPr>
          <w:spacing w:val="1"/>
          <w:lang w:val="ru-RU"/>
        </w:rPr>
        <w:t xml:space="preserve"> </w:t>
      </w:r>
      <w:r w:rsidRPr="00593296">
        <w:rPr>
          <w:lang w:val="ru-RU"/>
        </w:rPr>
        <w:t>которых</w:t>
      </w:r>
      <w:r w:rsidRPr="00593296">
        <w:rPr>
          <w:spacing w:val="1"/>
          <w:lang w:val="ru-RU"/>
        </w:rPr>
        <w:t xml:space="preserve"> </w:t>
      </w:r>
      <w:r w:rsidRPr="00593296">
        <w:rPr>
          <w:lang w:val="ru-RU"/>
        </w:rPr>
        <w:t>происходит</w:t>
      </w:r>
      <w:r w:rsidRPr="00593296">
        <w:rPr>
          <w:spacing w:val="1"/>
          <w:lang w:val="ru-RU"/>
        </w:rPr>
        <w:t xml:space="preserve"> </w:t>
      </w:r>
      <w:r w:rsidRPr="00593296">
        <w:rPr>
          <w:lang w:val="ru-RU"/>
        </w:rPr>
        <w:t>укрепление</w:t>
      </w:r>
      <w:r w:rsidRPr="00593296">
        <w:rPr>
          <w:spacing w:val="1"/>
          <w:lang w:val="ru-RU"/>
        </w:rPr>
        <w:t xml:space="preserve"> </w:t>
      </w:r>
      <w:r w:rsidRPr="00593296">
        <w:rPr>
          <w:lang w:val="ru-RU"/>
        </w:rPr>
        <w:t>школьных</w:t>
      </w:r>
      <w:r w:rsidRPr="00593296">
        <w:rPr>
          <w:spacing w:val="1"/>
          <w:lang w:val="ru-RU"/>
        </w:rPr>
        <w:t xml:space="preserve"> </w:t>
      </w:r>
      <w:r w:rsidRPr="00593296">
        <w:rPr>
          <w:lang w:val="ru-RU"/>
        </w:rPr>
        <w:t>традиций.</w:t>
      </w:r>
      <w:r w:rsidRPr="00593296">
        <w:rPr>
          <w:spacing w:val="71"/>
          <w:lang w:val="ru-RU"/>
        </w:rPr>
        <w:t xml:space="preserve"> </w:t>
      </w:r>
      <w:r w:rsidRPr="00593296">
        <w:t>Главная</w:t>
      </w:r>
      <w:r w:rsidRPr="00593296">
        <w:rPr>
          <w:spacing w:val="1"/>
        </w:rPr>
        <w:t xml:space="preserve"> </w:t>
      </w:r>
      <w:r w:rsidRPr="00593296">
        <w:t>действующая</w:t>
      </w:r>
      <w:r w:rsidRPr="00593296">
        <w:rPr>
          <w:spacing w:val="-2"/>
        </w:rPr>
        <w:t xml:space="preserve"> </w:t>
      </w:r>
      <w:r w:rsidRPr="00593296">
        <w:t>единица ключевого</w:t>
      </w:r>
      <w:r w:rsidRPr="00593296">
        <w:rPr>
          <w:spacing w:val="-2"/>
        </w:rPr>
        <w:t xml:space="preserve"> </w:t>
      </w:r>
      <w:r w:rsidRPr="00593296">
        <w:t>дела</w:t>
      </w:r>
      <w:r w:rsidRPr="00593296">
        <w:rPr>
          <w:spacing w:val="-1"/>
        </w:rPr>
        <w:t xml:space="preserve"> </w:t>
      </w:r>
      <w:r w:rsidRPr="00593296">
        <w:t>–</w:t>
      </w:r>
      <w:r w:rsidRPr="00593296">
        <w:rPr>
          <w:spacing w:val="-2"/>
        </w:rPr>
        <w:t xml:space="preserve"> </w:t>
      </w:r>
      <w:r w:rsidRPr="00593296">
        <w:t>класс;</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w:t>
      </w:r>
      <w:r w:rsidRPr="00593296">
        <w:rPr>
          <w:spacing w:val="1"/>
          <w:lang w:val="ru-RU"/>
        </w:rPr>
        <w:t xml:space="preserve"> </w:t>
      </w:r>
      <w:r w:rsidRPr="00593296">
        <w:rPr>
          <w:lang w:val="ru-RU"/>
        </w:rPr>
        <w:t>работа</w:t>
      </w:r>
      <w:r w:rsidRPr="00593296">
        <w:rPr>
          <w:spacing w:val="1"/>
          <w:lang w:val="ru-RU"/>
        </w:rPr>
        <w:t xml:space="preserve"> </w:t>
      </w:r>
      <w:r w:rsidRPr="00593296">
        <w:rPr>
          <w:lang w:val="ru-RU"/>
        </w:rPr>
        <w:t>направлена</w:t>
      </w:r>
      <w:r w:rsidRPr="00593296">
        <w:rPr>
          <w:spacing w:val="1"/>
          <w:lang w:val="ru-RU"/>
        </w:rPr>
        <w:t xml:space="preserve"> </w:t>
      </w:r>
      <w:r w:rsidRPr="00593296">
        <w:rPr>
          <w:lang w:val="ru-RU"/>
        </w:rPr>
        <w:t>на</w:t>
      </w:r>
      <w:r w:rsidRPr="00593296">
        <w:rPr>
          <w:spacing w:val="1"/>
          <w:lang w:val="ru-RU"/>
        </w:rPr>
        <w:t xml:space="preserve"> </w:t>
      </w:r>
      <w:r w:rsidRPr="00593296">
        <w:rPr>
          <w:lang w:val="ru-RU"/>
        </w:rPr>
        <w:t>формирование</w:t>
      </w:r>
      <w:r w:rsidRPr="00593296">
        <w:rPr>
          <w:spacing w:val="1"/>
          <w:lang w:val="ru-RU"/>
        </w:rPr>
        <w:t xml:space="preserve"> </w:t>
      </w:r>
      <w:r w:rsidRPr="00593296">
        <w:rPr>
          <w:lang w:val="ru-RU"/>
        </w:rPr>
        <w:t>сплоченных</w:t>
      </w:r>
      <w:r w:rsidRPr="00593296">
        <w:rPr>
          <w:spacing w:val="-67"/>
          <w:lang w:val="ru-RU"/>
        </w:rPr>
        <w:t xml:space="preserve"> </w:t>
      </w:r>
      <w:r w:rsidRPr="00593296">
        <w:rPr>
          <w:lang w:val="ru-RU"/>
        </w:rPr>
        <w:t>первичных коллективов, организующих свою жизнь в соответствии</w:t>
      </w:r>
      <w:r w:rsidRPr="00593296">
        <w:rPr>
          <w:spacing w:val="1"/>
          <w:lang w:val="ru-RU"/>
        </w:rPr>
        <w:t xml:space="preserve"> </w:t>
      </w:r>
      <w:r w:rsidRPr="00593296">
        <w:rPr>
          <w:lang w:val="ru-RU"/>
        </w:rPr>
        <w:t>с общим</w:t>
      </w:r>
      <w:r w:rsidRPr="00593296">
        <w:rPr>
          <w:spacing w:val="1"/>
          <w:lang w:val="ru-RU"/>
        </w:rPr>
        <w:t xml:space="preserve"> </w:t>
      </w:r>
      <w:r w:rsidRPr="00593296">
        <w:rPr>
          <w:lang w:val="ru-RU"/>
        </w:rPr>
        <w:t>укладом</w:t>
      </w:r>
      <w:r w:rsidRPr="00593296">
        <w:rPr>
          <w:spacing w:val="-1"/>
          <w:lang w:val="ru-RU"/>
        </w:rPr>
        <w:t xml:space="preserve"> </w:t>
      </w:r>
      <w:r w:rsidRPr="00593296">
        <w:rPr>
          <w:lang w:val="ru-RU"/>
        </w:rPr>
        <w:t>жизни школы;</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w:t>
      </w:r>
      <w:r w:rsidRPr="00593296">
        <w:rPr>
          <w:spacing w:val="1"/>
          <w:lang w:val="ru-RU"/>
        </w:rPr>
        <w:t xml:space="preserve"> </w:t>
      </w:r>
      <w:r w:rsidRPr="00593296">
        <w:rPr>
          <w:lang w:val="ru-RU"/>
        </w:rPr>
        <w:t>деятельность</w:t>
      </w:r>
      <w:r w:rsidRPr="00593296">
        <w:rPr>
          <w:spacing w:val="1"/>
          <w:lang w:val="ru-RU"/>
        </w:rPr>
        <w:t xml:space="preserve"> </w:t>
      </w:r>
      <w:r w:rsidRPr="00593296">
        <w:rPr>
          <w:lang w:val="ru-RU"/>
        </w:rPr>
        <w:t>нацелена</w:t>
      </w:r>
      <w:r w:rsidRPr="00593296">
        <w:rPr>
          <w:spacing w:val="1"/>
          <w:lang w:val="ru-RU"/>
        </w:rPr>
        <w:t xml:space="preserve"> </w:t>
      </w:r>
      <w:r w:rsidRPr="00593296">
        <w:rPr>
          <w:lang w:val="ru-RU"/>
        </w:rPr>
        <w:t>на</w:t>
      </w:r>
      <w:r w:rsidRPr="00593296">
        <w:rPr>
          <w:spacing w:val="1"/>
          <w:lang w:val="ru-RU"/>
        </w:rPr>
        <w:t xml:space="preserve"> </w:t>
      </w:r>
      <w:r w:rsidRPr="00593296">
        <w:rPr>
          <w:lang w:val="ru-RU"/>
        </w:rPr>
        <w:t>создание</w:t>
      </w:r>
      <w:r w:rsidRPr="00593296">
        <w:rPr>
          <w:spacing w:val="1"/>
          <w:lang w:val="ru-RU"/>
        </w:rPr>
        <w:t xml:space="preserve"> </w:t>
      </w:r>
      <w:r w:rsidRPr="00593296">
        <w:rPr>
          <w:lang w:val="ru-RU"/>
        </w:rPr>
        <w:t>общешкольного</w:t>
      </w:r>
      <w:r w:rsidRPr="00593296">
        <w:rPr>
          <w:spacing w:val="1"/>
          <w:lang w:val="ru-RU"/>
        </w:rPr>
        <w:t xml:space="preserve"> </w:t>
      </w:r>
      <w:r w:rsidRPr="00593296">
        <w:rPr>
          <w:lang w:val="ru-RU"/>
        </w:rPr>
        <w:t>разновозрастного коллектива, который является ядром воспитательной системы</w:t>
      </w:r>
      <w:r w:rsidRPr="00593296">
        <w:rPr>
          <w:spacing w:val="1"/>
          <w:lang w:val="ru-RU"/>
        </w:rPr>
        <w:t xml:space="preserve"> </w:t>
      </w:r>
      <w:r w:rsidRPr="00593296">
        <w:rPr>
          <w:lang w:val="ru-RU"/>
        </w:rPr>
        <w:t>школы;</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w:t>
      </w:r>
      <w:r w:rsidRPr="00593296">
        <w:rPr>
          <w:spacing w:val="1"/>
          <w:lang w:val="ru-RU"/>
        </w:rPr>
        <w:t xml:space="preserve"> </w:t>
      </w:r>
      <w:r w:rsidRPr="00593296">
        <w:rPr>
          <w:lang w:val="ru-RU"/>
        </w:rPr>
        <w:t>работа</w:t>
      </w:r>
      <w:r w:rsidRPr="00593296">
        <w:rPr>
          <w:spacing w:val="1"/>
          <w:lang w:val="ru-RU"/>
        </w:rPr>
        <w:t xml:space="preserve"> </w:t>
      </w:r>
      <w:r w:rsidRPr="00593296">
        <w:rPr>
          <w:lang w:val="ru-RU"/>
        </w:rPr>
        <w:t>должна</w:t>
      </w:r>
      <w:r w:rsidRPr="00593296">
        <w:rPr>
          <w:spacing w:val="1"/>
          <w:lang w:val="ru-RU"/>
        </w:rPr>
        <w:t xml:space="preserve"> </w:t>
      </w:r>
      <w:r w:rsidRPr="00593296">
        <w:rPr>
          <w:lang w:val="ru-RU"/>
        </w:rPr>
        <w:t>быть</w:t>
      </w:r>
      <w:r w:rsidRPr="00593296">
        <w:rPr>
          <w:spacing w:val="1"/>
          <w:lang w:val="ru-RU"/>
        </w:rPr>
        <w:t xml:space="preserve"> </w:t>
      </w:r>
      <w:r w:rsidRPr="00593296">
        <w:rPr>
          <w:lang w:val="ru-RU"/>
        </w:rPr>
        <w:t>представлена</w:t>
      </w:r>
      <w:r w:rsidRPr="00593296">
        <w:rPr>
          <w:spacing w:val="1"/>
          <w:lang w:val="ru-RU"/>
        </w:rPr>
        <w:t xml:space="preserve"> </w:t>
      </w:r>
      <w:r w:rsidRPr="00593296">
        <w:rPr>
          <w:lang w:val="ru-RU"/>
        </w:rPr>
        <w:t>в</w:t>
      </w:r>
      <w:r w:rsidRPr="00593296">
        <w:rPr>
          <w:spacing w:val="1"/>
          <w:lang w:val="ru-RU"/>
        </w:rPr>
        <w:t xml:space="preserve"> </w:t>
      </w:r>
      <w:r w:rsidRPr="00593296">
        <w:rPr>
          <w:lang w:val="ru-RU"/>
        </w:rPr>
        <w:t>виде</w:t>
      </w:r>
      <w:r w:rsidRPr="00593296">
        <w:rPr>
          <w:spacing w:val="1"/>
          <w:lang w:val="ru-RU"/>
        </w:rPr>
        <w:t xml:space="preserve"> </w:t>
      </w:r>
      <w:r w:rsidRPr="00593296">
        <w:rPr>
          <w:lang w:val="ru-RU"/>
        </w:rPr>
        <w:t>школы</w:t>
      </w:r>
      <w:r w:rsidRPr="00593296">
        <w:rPr>
          <w:spacing w:val="1"/>
          <w:lang w:val="ru-RU"/>
        </w:rPr>
        <w:t xml:space="preserve"> </w:t>
      </w:r>
      <w:r w:rsidRPr="00593296">
        <w:rPr>
          <w:lang w:val="ru-RU"/>
        </w:rPr>
        <w:t>полного</w:t>
      </w:r>
      <w:r w:rsidRPr="00593296">
        <w:rPr>
          <w:spacing w:val="1"/>
          <w:lang w:val="ru-RU"/>
        </w:rPr>
        <w:t xml:space="preserve"> </w:t>
      </w:r>
      <w:r w:rsidRPr="00593296">
        <w:rPr>
          <w:lang w:val="ru-RU"/>
        </w:rPr>
        <w:t>дня</w:t>
      </w:r>
      <w:r w:rsidRPr="00593296">
        <w:rPr>
          <w:spacing w:val="1"/>
          <w:lang w:val="ru-RU"/>
        </w:rPr>
        <w:t xml:space="preserve"> </w:t>
      </w:r>
      <w:r w:rsidRPr="00593296">
        <w:rPr>
          <w:lang w:val="ru-RU"/>
        </w:rPr>
        <w:t>за</w:t>
      </w:r>
      <w:r w:rsidRPr="00593296">
        <w:rPr>
          <w:spacing w:val="1"/>
          <w:lang w:val="ru-RU"/>
        </w:rPr>
        <w:t xml:space="preserve"> </w:t>
      </w:r>
      <w:r w:rsidRPr="00593296">
        <w:rPr>
          <w:lang w:val="ru-RU"/>
        </w:rPr>
        <w:t>счет</w:t>
      </w:r>
      <w:r w:rsidRPr="00593296">
        <w:rPr>
          <w:spacing w:val="1"/>
          <w:lang w:val="ru-RU"/>
        </w:rPr>
        <w:t xml:space="preserve"> </w:t>
      </w:r>
      <w:r w:rsidRPr="00593296">
        <w:rPr>
          <w:lang w:val="ru-RU"/>
        </w:rPr>
        <w:t>разветвленной</w:t>
      </w:r>
      <w:r w:rsidRPr="00593296">
        <w:rPr>
          <w:spacing w:val="1"/>
          <w:lang w:val="ru-RU"/>
        </w:rPr>
        <w:t xml:space="preserve"> </w:t>
      </w:r>
      <w:r w:rsidRPr="00593296">
        <w:rPr>
          <w:lang w:val="ru-RU"/>
        </w:rPr>
        <w:t>системы</w:t>
      </w:r>
      <w:r w:rsidRPr="00593296">
        <w:rPr>
          <w:spacing w:val="1"/>
          <w:lang w:val="ru-RU"/>
        </w:rPr>
        <w:t xml:space="preserve"> </w:t>
      </w:r>
      <w:r w:rsidRPr="00593296">
        <w:rPr>
          <w:lang w:val="ru-RU"/>
        </w:rPr>
        <w:t>дополнительного</w:t>
      </w:r>
      <w:r w:rsidRPr="00593296">
        <w:rPr>
          <w:spacing w:val="1"/>
          <w:lang w:val="ru-RU"/>
        </w:rPr>
        <w:t xml:space="preserve"> </w:t>
      </w:r>
      <w:r w:rsidRPr="00593296">
        <w:rPr>
          <w:lang w:val="ru-RU"/>
        </w:rPr>
        <w:t>образования,</w:t>
      </w:r>
      <w:r w:rsidRPr="00593296">
        <w:rPr>
          <w:spacing w:val="1"/>
          <w:lang w:val="ru-RU"/>
        </w:rPr>
        <w:t xml:space="preserve"> </w:t>
      </w:r>
      <w:r w:rsidRPr="00593296">
        <w:rPr>
          <w:lang w:val="ru-RU"/>
        </w:rPr>
        <w:t>ученического самоуправления, детского движения, исследовательской деятельности</w:t>
      </w:r>
      <w:r w:rsidRPr="00593296">
        <w:rPr>
          <w:spacing w:val="-2"/>
          <w:lang w:val="ru-RU"/>
        </w:rPr>
        <w:t xml:space="preserve"> </w:t>
      </w:r>
      <w:r w:rsidRPr="00593296">
        <w:rPr>
          <w:lang w:val="ru-RU"/>
        </w:rPr>
        <w:t>обучающихся.</w:t>
      </w:r>
    </w:p>
    <w:p w:rsidR="0025619D" w:rsidRPr="00593296" w:rsidRDefault="0025619D" w:rsidP="00C44AC7">
      <w:pPr>
        <w:pStyle w:val="af"/>
        <w:tabs>
          <w:tab w:val="left" w:pos="1654"/>
        </w:tabs>
        <w:autoSpaceDN w:val="0"/>
        <w:ind w:left="0"/>
        <w:jc w:val="both"/>
        <w:rPr>
          <w:lang w:val="ru-RU"/>
        </w:rPr>
      </w:pPr>
    </w:p>
    <w:p w:rsidR="0025619D" w:rsidRPr="00593296" w:rsidRDefault="0025619D" w:rsidP="00C44AC7">
      <w:pPr>
        <w:pStyle w:val="af"/>
        <w:ind w:left="0"/>
        <w:jc w:val="both"/>
        <w:rPr>
          <w:rFonts w:cs="Times New Roman"/>
          <w:b/>
          <w:w w:val="0"/>
          <w:shd w:val="clear" w:color="000000" w:fill="FFFFFF"/>
          <w:lang w:val="ru-RU"/>
        </w:rPr>
      </w:pPr>
      <w:r w:rsidRPr="00593296">
        <w:rPr>
          <w:rFonts w:cs="Times New Roman"/>
          <w:b/>
          <w:w w:val="0"/>
          <w:shd w:val="clear" w:color="000000" w:fill="FFFFFF"/>
          <w:lang w:val="ru-RU"/>
        </w:rPr>
        <w:t>ОСОБЕННОСТИ ОРГАНИЗУЕМОГО В ШКОЛЕ</w:t>
      </w:r>
    </w:p>
    <w:p w:rsidR="0025619D" w:rsidRPr="00593296" w:rsidRDefault="0025619D" w:rsidP="00C44AC7">
      <w:pPr>
        <w:spacing w:after="0"/>
        <w:jc w:val="both"/>
        <w:rPr>
          <w:rFonts w:ascii="Times New Roman" w:hAnsi="Times New Roman" w:cs="Times New Roman"/>
          <w:b/>
          <w:w w:val="0"/>
          <w:sz w:val="24"/>
          <w:szCs w:val="24"/>
          <w:shd w:val="clear" w:color="000000" w:fill="FFFFFF"/>
        </w:rPr>
      </w:pPr>
      <w:r w:rsidRPr="00593296">
        <w:rPr>
          <w:rFonts w:ascii="Times New Roman" w:hAnsi="Times New Roman" w:cs="Times New Roman"/>
          <w:b/>
          <w:w w:val="0"/>
          <w:sz w:val="24"/>
          <w:szCs w:val="24"/>
          <w:shd w:val="clear" w:color="000000" w:fill="FFFFFF"/>
        </w:rPr>
        <w:t>ВОСПИТАТЕЛЬНОГО ПРОЦЕССА</w:t>
      </w:r>
    </w:p>
    <w:p w:rsidR="0025619D" w:rsidRPr="00593296" w:rsidRDefault="002E24B2" w:rsidP="00C44AC7">
      <w:pPr>
        <w:spacing w:after="0" w:line="240" w:lineRule="auto"/>
        <w:ind w:firstLine="566"/>
        <w:jc w:val="both"/>
        <w:rPr>
          <w:rFonts w:ascii="Times New Roman" w:hAnsi="Times New Roman" w:cs="Times New Roman"/>
          <w:sz w:val="24"/>
          <w:szCs w:val="24"/>
        </w:rPr>
      </w:pPr>
      <w:r w:rsidRPr="00593296">
        <w:rPr>
          <w:rFonts w:ascii="Times New Roman" w:eastAsia="Times New Roman" w:hAnsi="Times New Roman" w:cs="Times New Roman"/>
          <w:sz w:val="24"/>
          <w:szCs w:val="24"/>
        </w:rPr>
        <w:t>В МБОУ  «Красненская С</w:t>
      </w:r>
      <w:r w:rsidR="0025619D" w:rsidRPr="00593296">
        <w:rPr>
          <w:rFonts w:ascii="Times New Roman" w:eastAsia="Times New Roman" w:hAnsi="Times New Roman" w:cs="Times New Roman"/>
          <w:sz w:val="24"/>
          <w:szCs w:val="24"/>
        </w:rPr>
        <w:t xml:space="preserve">ОШ» Алексеевского городского округа  программа воспитания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w:t>
      </w:r>
      <w:r w:rsidR="0025619D" w:rsidRPr="00593296">
        <w:rPr>
          <w:rFonts w:ascii="Times New Roman" w:eastAsia="Times New Roman" w:hAnsi="Times New Roman" w:cs="Times New Roman"/>
          <w:sz w:val="24"/>
          <w:szCs w:val="24"/>
        </w:rPr>
        <w:lastRenderedPageBreak/>
        <w:t>социально-педагогической деятельности школы, семьи и других субъектов общественной жизни.</w:t>
      </w:r>
    </w:p>
    <w:p w:rsidR="0025619D" w:rsidRPr="00593296" w:rsidRDefault="0025619D" w:rsidP="00C44AC7">
      <w:pPr>
        <w:spacing w:after="0" w:line="240" w:lineRule="auto"/>
        <w:ind w:firstLine="566"/>
        <w:jc w:val="both"/>
        <w:rPr>
          <w:rFonts w:ascii="Times New Roman" w:hAnsi="Times New Roman" w:cs="Times New Roman"/>
          <w:sz w:val="24"/>
          <w:szCs w:val="24"/>
        </w:rPr>
      </w:pPr>
      <w:r w:rsidRPr="00593296">
        <w:rPr>
          <w:rFonts w:ascii="Times New Roman" w:eastAsia="Times New Roman" w:hAnsi="Times New Roman" w:cs="Times New Roman"/>
          <w:sz w:val="24"/>
          <w:szCs w:val="24"/>
        </w:rPr>
        <w:t>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3E29E7" w:rsidRPr="00593296" w:rsidRDefault="0025619D" w:rsidP="00C44AC7">
      <w:pPr>
        <w:pStyle w:val="af5"/>
        <w:spacing w:before="1" w:after="0" w:line="240" w:lineRule="auto"/>
        <w:ind w:right="122"/>
        <w:jc w:val="both"/>
        <w:rPr>
          <w:rFonts w:ascii="Times New Roman" w:hAnsi="Times New Roman" w:cs="Times New Roman"/>
          <w:sz w:val="24"/>
          <w:szCs w:val="24"/>
        </w:rPr>
      </w:pPr>
      <w:r w:rsidRPr="00593296">
        <w:rPr>
          <w:rFonts w:ascii="Times New Roman" w:hAnsi="Times New Roman" w:cs="Times New Roman"/>
          <w:sz w:val="24"/>
          <w:szCs w:val="24"/>
        </w:rPr>
        <w:t>Нормативно-правовой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методологической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основой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программы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обучающихся</w:t>
      </w:r>
      <w:r w:rsidRPr="00593296">
        <w:rPr>
          <w:rFonts w:ascii="Times New Roman" w:hAnsi="Times New Roman" w:cs="Times New Roman"/>
          <w:spacing w:val="70"/>
          <w:sz w:val="24"/>
          <w:szCs w:val="24"/>
        </w:rPr>
        <w:t xml:space="preserve"> </w:t>
      </w:r>
      <w:r w:rsidR="003E29E7" w:rsidRPr="00593296">
        <w:rPr>
          <w:rFonts w:ascii="Times New Roman" w:hAnsi="Times New Roman" w:cs="Times New Roman"/>
          <w:sz w:val="24"/>
          <w:szCs w:val="24"/>
        </w:rPr>
        <w:t>являются:</w:t>
      </w:r>
    </w:p>
    <w:p w:rsidR="003E29E7" w:rsidRPr="00593296" w:rsidRDefault="0025619D" w:rsidP="00C44AC7">
      <w:pPr>
        <w:pStyle w:val="af5"/>
        <w:numPr>
          <w:ilvl w:val="0"/>
          <w:numId w:val="322"/>
        </w:numPr>
        <w:spacing w:before="1" w:after="0" w:line="240" w:lineRule="auto"/>
        <w:ind w:left="0" w:right="122"/>
        <w:jc w:val="both"/>
        <w:rPr>
          <w:rFonts w:ascii="Times New Roman" w:hAnsi="Times New Roman" w:cs="Times New Roman"/>
          <w:sz w:val="24"/>
          <w:szCs w:val="24"/>
        </w:rPr>
      </w:pPr>
      <w:r w:rsidRPr="00593296">
        <w:rPr>
          <w:rFonts w:ascii="Times New Roman" w:hAnsi="Times New Roman" w:cs="Times New Roman"/>
        </w:rPr>
        <w:t>Закон</w:t>
      </w:r>
      <w:r w:rsidRPr="00593296">
        <w:rPr>
          <w:rFonts w:ascii="Times New Roman" w:hAnsi="Times New Roman" w:cs="Times New Roman"/>
          <w:spacing w:val="-4"/>
        </w:rPr>
        <w:t xml:space="preserve"> </w:t>
      </w:r>
      <w:r w:rsidRPr="00593296">
        <w:rPr>
          <w:rFonts w:ascii="Times New Roman" w:hAnsi="Times New Roman" w:cs="Times New Roman"/>
        </w:rPr>
        <w:t>Российской</w:t>
      </w:r>
      <w:r w:rsidRPr="00593296">
        <w:rPr>
          <w:rFonts w:ascii="Times New Roman" w:hAnsi="Times New Roman" w:cs="Times New Roman"/>
          <w:spacing w:val="-6"/>
        </w:rPr>
        <w:t xml:space="preserve"> </w:t>
      </w:r>
      <w:r w:rsidRPr="00593296">
        <w:rPr>
          <w:rFonts w:ascii="Times New Roman" w:hAnsi="Times New Roman" w:cs="Times New Roman"/>
        </w:rPr>
        <w:t>Федерации</w:t>
      </w:r>
      <w:r w:rsidRPr="00593296">
        <w:rPr>
          <w:rFonts w:ascii="Times New Roman" w:hAnsi="Times New Roman" w:cs="Times New Roman"/>
          <w:spacing w:val="-4"/>
        </w:rPr>
        <w:t xml:space="preserve"> </w:t>
      </w:r>
      <w:r w:rsidRPr="00593296">
        <w:rPr>
          <w:rFonts w:ascii="Times New Roman" w:hAnsi="Times New Roman" w:cs="Times New Roman"/>
        </w:rPr>
        <w:t>«Об</w:t>
      </w:r>
      <w:r w:rsidRPr="00593296">
        <w:rPr>
          <w:rFonts w:ascii="Times New Roman" w:hAnsi="Times New Roman" w:cs="Times New Roman"/>
          <w:spacing w:val="-5"/>
        </w:rPr>
        <w:t xml:space="preserve"> </w:t>
      </w:r>
      <w:r w:rsidRPr="00593296">
        <w:rPr>
          <w:rFonts w:ascii="Times New Roman" w:hAnsi="Times New Roman" w:cs="Times New Roman"/>
        </w:rPr>
        <w:t>образовании»,</w:t>
      </w:r>
    </w:p>
    <w:p w:rsidR="003E29E7" w:rsidRPr="00593296" w:rsidRDefault="0025619D" w:rsidP="00C44AC7">
      <w:pPr>
        <w:pStyle w:val="af5"/>
        <w:numPr>
          <w:ilvl w:val="0"/>
          <w:numId w:val="322"/>
        </w:numPr>
        <w:spacing w:before="1" w:after="0" w:line="240" w:lineRule="auto"/>
        <w:ind w:left="0" w:right="122"/>
        <w:jc w:val="both"/>
        <w:rPr>
          <w:rFonts w:ascii="Times New Roman" w:hAnsi="Times New Roman" w:cs="Times New Roman"/>
          <w:sz w:val="24"/>
          <w:szCs w:val="24"/>
        </w:rPr>
      </w:pPr>
      <w:r w:rsidRPr="00593296">
        <w:rPr>
          <w:rFonts w:ascii="Times New Roman" w:hAnsi="Times New Roman" w:cs="Times New Roman"/>
        </w:rPr>
        <w:t>Федеральный</w:t>
      </w:r>
      <w:r w:rsidRPr="00593296">
        <w:rPr>
          <w:rFonts w:ascii="Times New Roman" w:hAnsi="Times New Roman" w:cs="Times New Roman"/>
          <w:spacing w:val="-4"/>
        </w:rPr>
        <w:t xml:space="preserve"> </w:t>
      </w:r>
      <w:r w:rsidRPr="00593296">
        <w:rPr>
          <w:rFonts w:ascii="Times New Roman" w:hAnsi="Times New Roman" w:cs="Times New Roman"/>
        </w:rPr>
        <w:t>государственный</w:t>
      </w:r>
      <w:r w:rsidRPr="00593296">
        <w:rPr>
          <w:rFonts w:ascii="Times New Roman" w:hAnsi="Times New Roman" w:cs="Times New Roman"/>
          <w:spacing w:val="-4"/>
        </w:rPr>
        <w:t xml:space="preserve"> </w:t>
      </w:r>
      <w:r w:rsidRPr="00593296">
        <w:rPr>
          <w:rFonts w:ascii="Times New Roman" w:hAnsi="Times New Roman" w:cs="Times New Roman"/>
        </w:rPr>
        <w:t>стандарт,</w:t>
      </w:r>
    </w:p>
    <w:p w:rsidR="003E29E7" w:rsidRPr="00593296" w:rsidRDefault="0025619D" w:rsidP="00C44AC7">
      <w:pPr>
        <w:pStyle w:val="af5"/>
        <w:numPr>
          <w:ilvl w:val="0"/>
          <w:numId w:val="322"/>
        </w:numPr>
        <w:spacing w:before="1" w:after="0" w:line="240" w:lineRule="auto"/>
        <w:ind w:left="0" w:right="122"/>
        <w:jc w:val="both"/>
        <w:rPr>
          <w:rFonts w:ascii="Times New Roman" w:hAnsi="Times New Roman" w:cs="Times New Roman"/>
          <w:sz w:val="24"/>
          <w:szCs w:val="24"/>
        </w:rPr>
      </w:pPr>
      <w:r w:rsidRPr="00593296">
        <w:rPr>
          <w:rFonts w:ascii="Times New Roman" w:hAnsi="Times New Roman" w:cs="Times New Roman"/>
        </w:rPr>
        <w:t>Концепция</w:t>
      </w:r>
      <w:r w:rsidRPr="00593296">
        <w:rPr>
          <w:rFonts w:ascii="Times New Roman" w:hAnsi="Times New Roman" w:cs="Times New Roman"/>
          <w:spacing w:val="1"/>
        </w:rPr>
        <w:t xml:space="preserve"> </w:t>
      </w:r>
      <w:r w:rsidRPr="00593296">
        <w:rPr>
          <w:rFonts w:ascii="Times New Roman" w:hAnsi="Times New Roman" w:cs="Times New Roman"/>
        </w:rPr>
        <w:t>духовно-нравственного</w:t>
      </w:r>
      <w:r w:rsidRPr="00593296">
        <w:rPr>
          <w:rFonts w:ascii="Times New Roman" w:hAnsi="Times New Roman" w:cs="Times New Roman"/>
          <w:spacing w:val="1"/>
        </w:rPr>
        <w:t xml:space="preserve"> </w:t>
      </w:r>
      <w:r w:rsidRPr="00593296">
        <w:rPr>
          <w:rFonts w:ascii="Times New Roman" w:hAnsi="Times New Roman" w:cs="Times New Roman"/>
        </w:rPr>
        <w:t>развития</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воспитания</w:t>
      </w:r>
      <w:r w:rsidRPr="00593296">
        <w:rPr>
          <w:rFonts w:ascii="Times New Roman" w:hAnsi="Times New Roman" w:cs="Times New Roman"/>
          <w:spacing w:val="1"/>
        </w:rPr>
        <w:t xml:space="preserve"> </w:t>
      </w:r>
      <w:r w:rsidRPr="00593296">
        <w:rPr>
          <w:rFonts w:ascii="Times New Roman" w:hAnsi="Times New Roman" w:cs="Times New Roman"/>
        </w:rPr>
        <w:t>личности</w:t>
      </w:r>
      <w:r w:rsidRPr="00593296">
        <w:rPr>
          <w:rFonts w:ascii="Times New Roman" w:hAnsi="Times New Roman" w:cs="Times New Roman"/>
          <w:spacing w:val="1"/>
        </w:rPr>
        <w:t xml:space="preserve"> </w:t>
      </w:r>
      <w:r w:rsidRPr="00593296">
        <w:rPr>
          <w:rFonts w:ascii="Times New Roman" w:hAnsi="Times New Roman" w:cs="Times New Roman"/>
        </w:rPr>
        <w:t>гражданина</w:t>
      </w:r>
      <w:r w:rsidRPr="00593296">
        <w:rPr>
          <w:rFonts w:ascii="Times New Roman" w:hAnsi="Times New Roman" w:cs="Times New Roman"/>
          <w:spacing w:val="-1"/>
        </w:rPr>
        <w:t xml:space="preserve"> </w:t>
      </w:r>
      <w:r w:rsidRPr="00593296">
        <w:rPr>
          <w:rFonts w:ascii="Times New Roman" w:hAnsi="Times New Roman" w:cs="Times New Roman"/>
        </w:rPr>
        <w:t>России,</w:t>
      </w:r>
    </w:p>
    <w:p w:rsidR="0025619D" w:rsidRPr="00593296" w:rsidRDefault="0025619D" w:rsidP="00C44AC7">
      <w:pPr>
        <w:pStyle w:val="af5"/>
        <w:spacing w:after="0" w:line="240" w:lineRule="auto"/>
        <w:ind w:right="110" w:firstLine="642"/>
        <w:jc w:val="both"/>
        <w:rPr>
          <w:rFonts w:ascii="Times New Roman" w:hAnsi="Times New Roman" w:cs="Times New Roman"/>
          <w:sz w:val="24"/>
          <w:szCs w:val="24"/>
        </w:rPr>
      </w:pPr>
      <w:r w:rsidRPr="00593296">
        <w:rPr>
          <w:rFonts w:ascii="Times New Roman" w:hAnsi="Times New Roman" w:cs="Times New Roman"/>
          <w:sz w:val="24"/>
          <w:szCs w:val="24"/>
        </w:rPr>
        <w:t>Задача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реализации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Стратегии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сформировать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доброжелательную</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систему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взаимоотношений,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сделать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ее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социально-ориентированной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предметно-</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практической.</w:t>
      </w:r>
    </w:p>
    <w:p w:rsidR="0025619D" w:rsidRPr="00593296" w:rsidRDefault="0025619D" w:rsidP="00C44AC7">
      <w:pPr>
        <w:pStyle w:val="af5"/>
        <w:spacing w:after="0" w:line="240" w:lineRule="auto"/>
        <w:ind w:right="110" w:firstLine="642"/>
        <w:jc w:val="both"/>
        <w:rPr>
          <w:rFonts w:ascii="Times New Roman" w:hAnsi="Times New Roman" w:cs="Times New Roman"/>
          <w:sz w:val="24"/>
          <w:szCs w:val="24"/>
        </w:rPr>
      </w:pPr>
      <w:r w:rsidRPr="00593296">
        <w:rPr>
          <w:rFonts w:ascii="Times New Roman" w:hAnsi="Times New Roman" w:cs="Times New Roman"/>
          <w:sz w:val="24"/>
          <w:szCs w:val="24"/>
        </w:rPr>
        <w:t>Становление доброжелательности как отличительной черты белгородской школы созвучно таким общероссийским приоритетным целям на ближайшие несколько лет, как вхождение Российской Федерации в число 10 ведущих стран мира по качеству общего образования и воспитание гармонично развитой личности.</w:t>
      </w:r>
    </w:p>
    <w:p w:rsidR="0025619D" w:rsidRPr="00593296" w:rsidRDefault="0025619D" w:rsidP="00C44AC7">
      <w:pPr>
        <w:pStyle w:val="af5"/>
        <w:spacing w:after="0" w:line="240" w:lineRule="auto"/>
        <w:ind w:right="143" w:firstLine="642"/>
        <w:jc w:val="both"/>
        <w:rPr>
          <w:rFonts w:ascii="Times New Roman" w:hAnsi="Times New Roman" w:cs="Times New Roman"/>
          <w:sz w:val="24"/>
          <w:szCs w:val="24"/>
        </w:rPr>
      </w:pPr>
      <w:r w:rsidRPr="00593296">
        <w:rPr>
          <w:rFonts w:ascii="Times New Roman" w:hAnsi="Times New Roman" w:cs="Times New Roman"/>
          <w:sz w:val="24"/>
          <w:szCs w:val="24"/>
        </w:rPr>
        <w:t>Стратегия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сформирована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учетом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основных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тенденций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потребностей</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развития региональной системы образования в условиях реализации национального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проекта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«Образование».</w:t>
      </w:r>
    </w:p>
    <w:p w:rsidR="0025619D" w:rsidRPr="00593296" w:rsidRDefault="0025619D" w:rsidP="00C44AC7">
      <w:pPr>
        <w:pStyle w:val="af5"/>
        <w:spacing w:after="0" w:line="240" w:lineRule="auto"/>
        <w:ind w:right="118" w:firstLine="642"/>
        <w:jc w:val="both"/>
        <w:rPr>
          <w:rFonts w:ascii="Times New Roman" w:hAnsi="Times New Roman" w:cs="Times New Roman"/>
          <w:sz w:val="24"/>
          <w:szCs w:val="24"/>
        </w:rPr>
      </w:pPr>
      <w:r w:rsidRPr="00593296">
        <w:rPr>
          <w:rFonts w:ascii="Times New Roman" w:hAnsi="Times New Roman" w:cs="Times New Roman"/>
          <w:sz w:val="24"/>
          <w:szCs w:val="24"/>
        </w:rPr>
        <w:t>Стратегия направлена на улучшение качества социальной среды в регионе 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является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поводом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разработки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новых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корректировки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действующих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нормативных правовых документов, определяющих приоритеты развития системы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уровне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региона,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муниципальных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образований,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образовательных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организаций.</w:t>
      </w:r>
    </w:p>
    <w:p w:rsidR="0025619D" w:rsidRPr="00593296" w:rsidRDefault="0025619D" w:rsidP="00C44AC7">
      <w:pPr>
        <w:spacing w:after="0" w:line="240" w:lineRule="auto"/>
        <w:ind w:firstLine="566"/>
        <w:jc w:val="both"/>
        <w:rPr>
          <w:rFonts w:ascii="Times New Roman" w:eastAsia="Symbol" w:hAnsi="Times New Roman" w:cs="Times New Roman"/>
          <w:sz w:val="24"/>
          <w:szCs w:val="24"/>
        </w:rPr>
      </w:pPr>
      <w:r w:rsidRPr="00593296">
        <w:rPr>
          <w:rFonts w:ascii="Times New Roman" w:eastAsia="Times New Roman" w:hAnsi="Times New Roman" w:cs="Times New Roman"/>
          <w:sz w:val="24"/>
          <w:szCs w:val="24"/>
        </w:rPr>
        <w:t>Программа воспитания  об</w:t>
      </w:r>
      <w:r w:rsidR="002E24B2" w:rsidRPr="00593296">
        <w:rPr>
          <w:rFonts w:ascii="Times New Roman" w:eastAsia="Times New Roman" w:hAnsi="Times New Roman" w:cs="Times New Roman"/>
          <w:sz w:val="24"/>
          <w:szCs w:val="24"/>
        </w:rPr>
        <w:t>учающихся  МБОУ «Красненская С</w:t>
      </w:r>
      <w:r w:rsidRPr="00593296">
        <w:rPr>
          <w:rFonts w:ascii="Times New Roman" w:eastAsia="Times New Roman" w:hAnsi="Times New Roman" w:cs="Times New Roman"/>
          <w:sz w:val="24"/>
          <w:szCs w:val="24"/>
        </w:rPr>
        <w:t>ОШ» Алексеевского городского округа Белгородской области предусматривает учёт рекомендаций, культурно-исторических, социально-экономических, демографических и иных особенностей региона, запросов семей и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w:t>
      </w:r>
    </w:p>
    <w:p w:rsidR="0025619D" w:rsidRPr="00593296" w:rsidRDefault="002E24B2" w:rsidP="00C44AC7">
      <w:pPr>
        <w:spacing w:after="0" w:line="240" w:lineRule="auto"/>
        <w:ind w:firstLine="566"/>
        <w:jc w:val="both"/>
        <w:rPr>
          <w:rFonts w:ascii="Times New Roman" w:hAnsi="Times New Roman" w:cs="Times New Roman"/>
          <w:sz w:val="24"/>
          <w:szCs w:val="24"/>
        </w:rPr>
      </w:pPr>
      <w:r w:rsidRPr="00593296">
        <w:rPr>
          <w:rFonts w:ascii="Times New Roman" w:eastAsia="Times New Roman" w:hAnsi="Times New Roman" w:cs="Times New Roman"/>
          <w:sz w:val="24"/>
          <w:szCs w:val="24"/>
        </w:rPr>
        <w:t xml:space="preserve"> МБОУ «Красненская С</w:t>
      </w:r>
      <w:r w:rsidR="0025619D" w:rsidRPr="00593296">
        <w:rPr>
          <w:rFonts w:ascii="Times New Roman" w:eastAsia="Times New Roman" w:hAnsi="Times New Roman" w:cs="Times New Roman"/>
          <w:sz w:val="24"/>
          <w:szCs w:val="24"/>
        </w:rPr>
        <w:t xml:space="preserve">ОШ» создаёт условия для реализации программы воспитания обучающихся, обеспечивая их приобщение к ценностям семьи, социальной группы, общечеловеческим ценностям в контексте формирования у них идентичности гражданина России,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25619D" w:rsidRPr="00593296" w:rsidRDefault="0025619D" w:rsidP="00C44AC7">
      <w:pPr>
        <w:pStyle w:val="af5"/>
        <w:tabs>
          <w:tab w:val="left" w:pos="4723"/>
        </w:tabs>
        <w:spacing w:after="0" w:line="240" w:lineRule="auto"/>
        <w:ind w:right="117" w:firstLine="559"/>
        <w:jc w:val="both"/>
        <w:rPr>
          <w:rFonts w:ascii="Times New Roman" w:hAnsi="Times New Roman" w:cs="Times New Roman"/>
          <w:sz w:val="24"/>
          <w:szCs w:val="24"/>
        </w:rPr>
      </w:pPr>
      <w:r w:rsidRPr="00593296">
        <w:rPr>
          <w:rFonts w:ascii="Times New Roman" w:hAnsi="Times New Roman" w:cs="Times New Roman"/>
          <w:sz w:val="24"/>
          <w:szCs w:val="24"/>
        </w:rPr>
        <w:t>Программа воспитания обучающихся реализуется по следующим направлениям:</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w:t>
      </w:r>
      <w:r w:rsidRPr="00593296">
        <w:rPr>
          <w:rFonts w:ascii="Times New Roman" w:hAnsi="Times New Roman" w:cs="Times New Roman"/>
          <w:spacing w:val="40"/>
          <w:sz w:val="24"/>
          <w:szCs w:val="24"/>
        </w:rPr>
        <w:t xml:space="preserve"> </w:t>
      </w:r>
      <w:r w:rsidRPr="00593296">
        <w:rPr>
          <w:rFonts w:ascii="Times New Roman" w:hAnsi="Times New Roman" w:cs="Times New Roman"/>
          <w:sz w:val="24"/>
          <w:szCs w:val="24"/>
        </w:rPr>
        <w:t>гражданственности,</w:t>
      </w:r>
      <w:r w:rsidRPr="00593296">
        <w:rPr>
          <w:rFonts w:ascii="Times New Roman" w:hAnsi="Times New Roman" w:cs="Times New Roman"/>
          <w:spacing w:val="40"/>
          <w:sz w:val="24"/>
          <w:szCs w:val="24"/>
        </w:rPr>
        <w:t xml:space="preserve"> </w:t>
      </w:r>
      <w:r w:rsidRPr="00593296">
        <w:rPr>
          <w:rFonts w:ascii="Times New Roman" w:hAnsi="Times New Roman" w:cs="Times New Roman"/>
          <w:sz w:val="24"/>
          <w:szCs w:val="24"/>
        </w:rPr>
        <w:t>патриотизма,</w:t>
      </w:r>
      <w:r w:rsidRPr="00593296">
        <w:rPr>
          <w:rFonts w:ascii="Times New Roman" w:hAnsi="Times New Roman" w:cs="Times New Roman"/>
          <w:spacing w:val="41"/>
          <w:sz w:val="24"/>
          <w:szCs w:val="24"/>
        </w:rPr>
        <w:t xml:space="preserve"> </w:t>
      </w:r>
      <w:r w:rsidRPr="00593296">
        <w:rPr>
          <w:rFonts w:ascii="Times New Roman" w:hAnsi="Times New Roman" w:cs="Times New Roman"/>
          <w:sz w:val="24"/>
          <w:szCs w:val="24"/>
        </w:rPr>
        <w:t>уважения</w:t>
      </w:r>
      <w:r w:rsidRPr="00593296">
        <w:rPr>
          <w:rFonts w:ascii="Times New Roman" w:hAnsi="Times New Roman" w:cs="Times New Roman"/>
          <w:spacing w:val="43"/>
          <w:sz w:val="24"/>
          <w:szCs w:val="24"/>
        </w:rPr>
        <w:t xml:space="preserve"> </w:t>
      </w:r>
      <w:r w:rsidRPr="00593296">
        <w:rPr>
          <w:rFonts w:ascii="Times New Roman" w:hAnsi="Times New Roman" w:cs="Times New Roman"/>
          <w:sz w:val="24"/>
          <w:szCs w:val="24"/>
        </w:rPr>
        <w:t>к</w:t>
      </w:r>
      <w:r w:rsidRPr="00593296">
        <w:rPr>
          <w:rFonts w:ascii="Times New Roman" w:hAnsi="Times New Roman" w:cs="Times New Roman"/>
          <w:spacing w:val="39"/>
          <w:sz w:val="24"/>
          <w:szCs w:val="24"/>
        </w:rPr>
        <w:t xml:space="preserve"> </w:t>
      </w:r>
      <w:r w:rsidRPr="00593296">
        <w:rPr>
          <w:rFonts w:ascii="Times New Roman" w:hAnsi="Times New Roman" w:cs="Times New Roman"/>
          <w:sz w:val="24"/>
          <w:szCs w:val="24"/>
        </w:rPr>
        <w:t>правам,</w:t>
      </w:r>
      <w:r w:rsidRPr="00593296">
        <w:rPr>
          <w:rFonts w:ascii="Times New Roman" w:hAnsi="Times New Roman" w:cs="Times New Roman"/>
          <w:spacing w:val="42"/>
          <w:sz w:val="24"/>
          <w:szCs w:val="24"/>
        </w:rPr>
        <w:t xml:space="preserve"> </w:t>
      </w:r>
      <w:r w:rsidRPr="00593296">
        <w:rPr>
          <w:rFonts w:ascii="Times New Roman" w:hAnsi="Times New Roman" w:cs="Times New Roman"/>
          <w:sz w:val="24"/>
          <w:szCs w:val="24"/>
        </w:rPr>
        <w:t>свободам</w:t>
      </w:r>
      <w:r w:rsidRPr="00593296">
        <w:rPr>
          <w:rFonts w:ascii="Times New Roman" w:hAnsi="Times New Roman" w:cs="Times New Roman"/>
          <w:spacing w:val="39"/>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обязанностям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человека;</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 социальной ответственности и компетентности;</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воспитание</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нравственных</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чувств,</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убеждений,</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этического</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сознания;</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экологической</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культуры,</w:t>
      </w:r>
      <w:r w:rsidRPr="00593296">
        <w:rPr>
          <w:rFonts w:ascii="Times New Roman" w:hAnsi="Times New Roman" w:cs="Times New Roman"/>
          <w:spacing w:val="8"/>
          <w:sz w:val="24"/>
          <w:szCs w:val="24"/>
        </w:rPr>
        <w:t xml:space="preserve"> </w:t>
      </w:r>
      <w:r w:rsidRPr="00593296">
        <w:rPr>
          <w:rFonts w:ascii="Times New Roman" w:hAnsi="Times New Roman" w:cs="Times New Roman"/>
          <w:sz w:val="24"/>
          <w:szCs w:val="24"/>
        </w:rPr>
        <w:t>культуры</w:t>
      </w:r>
      <w:r w:rsidRPr="00593296">
        <w:rPr>
          <w:rFonts w:ascii="Times New Roman" w:hAnsi="Times New Roman" w:cs="Times New Roman"/>
          <w:spacing w:val="15"/>
          <w:sz w:val="24"/>
          <w:szCs w:val="24"/>
        </w:rPr>
        <w:t xml:space="preserve"> </w:t>
      </w:r>
      <w:r w:rsidRPr="00593296">
        <w:rPr>
          <w:rFonts w:ascii="Times New Roman" w:hAnsi="Times New Roman" w:cs="Times New Roman"/>
          <w:sz w:val="24"/>
          <w:szCs w:val="24"/>
        </w:rPr>
        <w:t>здорового</w:t>
      </w:r>
      <w:r w:rsidRPr="00593296">
        <w:rPr>
          <w:rFonts w:ascii="Times New Roman" w:hAnsi="Times New Roman" w:cs="Times New Roman"/>
          <w:spacing w:val="8"/>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безопасного</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образа</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жизни;</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 трудолюбия, сознательного, творческого</w:t>
      </w:r>
      <w:r w:rsidRPr="00593296">
        <w:rPr>
          <w:rFonts w:ascii="Times New Roman" w:hAnsi="Times New Roman" w:cs="Times New Roman"/>
          <w:sz w:val="24"/>
          <w:szCs w:val="24"/>
        </w:rPr>
        <w:tab/>
        <w:t xml:space="preserve">отношения к </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образованию, труду и жизни, подготовка к сознательному выбору профессии;</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воспитание ценностного отношения</w:t>
      </w:r>
      <w:r w:rsidRPr="00593296">
        <w:rPr>
          <w:rFonts w:ascii="Times New Roman" w:hAnsi="Times New Roman" w:cs="Times New Roman"/>
          <w:sz w:val="24"/>
          <w:szCs w:val="24"/>
        </w:rPr>
        <w:tab/>
        <w:t>к</w:t>
      </w:r>
      <w:r w:rsidRPr="00593296">
        <w:rPr>
          <w:rFonts w:ascii="Times New Roman" w:hAnsi="Times New Roman" w:cs="Times New Roman"/>
          <w:sz w:val="24"/>
          <w:szCs w:val="24"/>
        </w:rPr>
        <w:tab/>
        <w:t>прекрасному,</w:t>
      </w:r>
      <w:r w:rsidRPr="00593296">
        <w:rPr>
          <w:rFonts w:ascii="Times New Roman" w:hAnsi="Times New Roman" w:cs="Times New Roman"/>
          <w:sz w:val="24"/>
          <w:szCs w:val="24"/>
        </w:rPr>
        <w:tab/>
        <w:t xml:space="preserve"> формирование </w:t>
      </w:r>
      <w:r w:rsidRPr="00593296">
        <w:rPr>
          <w:rFonts w:ascii="Times New Roman" w:hAnsi="Times New Roman" w:cs="Times New Roman"/>
          <w:spacing w:val="-1"/>
          <w:sz w:val="24"/>
          <w:szCs w:val="24"/>
        </w:rPr>
        <w:t>основ</w:t>
      </w:r>
      <w:r w:rsidRPr="00593296">
        <w:rPr>
          <w:rFonts w:ascii="Times New Roman" w:hAnsi="Times New Roman" w:cs="Times New Roman"/>
          <w:sz w:val="24"/>
          <w:szCs w:val="24"/>
        </w:rPr>
        <w:t xml:space="preserve"> эстетической</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культуры.</w:t>
      </w:r>
    </w:p>
    <w:p w:rsidR="0025619D" w:rsidRPr="00593296" w:rsidRDefault="0025619D" w:rsidP="00C44AC7">
      <w:pPr>
        <w:pStyle w:val="af5"/>
        <w:spacing w:after="0" w:line="240" w:lineRule="auto"/>
        <w:ind w:right="141" w:firstLine="320"/>
        <w:jc w:val="both"/>
        <w:rPr>
          <w:rFonts w:ascii="Times New Roman" w:hAnsi="Times New Roman" w:cs="Times New Roman"/>
          <w:sz w:val="24"/>
          <w:szCs w:val="24"/>
        </w:rPr>
      </w:pPr>
      <w:r w:rsidRPr="00593296">
        <w:rPr>
          <w:rFonts w:ascii="Times New Roman" w:hAnsi="Times New Roman" w:cs="Times New Roman"/>
          <w:sz w:val="24"/>
          <w:szCs w:val="24"/>
        </w:rPr>
        <w:t>Данная программа скорректирована с учетом п. 4.2. «Образ доброжелательной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школы»</w:t>
      </w:r>
      <w:r w:rsidRPr="00593296">
        <w:rPr>
          <w:rFonts w:ascii="Times New Roman" w:hAnsi="Times New Roman" w:cs="Times New Roman"/>
          <w:spacing w:val="69"/>
          <w:sz w:val="24"/>
          <w:szCs w:val="24"/>
        </w:rPr>
        <w:t xml:space="preserve"> </w:t>
      </w:r>
      <w:r w:rsidRPr="00593296">
        <w:rPr>
          <w:rFonts w:ascii="Times New Roman" w:hAnsi="Times New Roman" w:cs="Times New Roman"/>
          <w:sz w:val="24"/>
          <w:szCs w:val="24"/>
        </w:rPr>
        <w:t>Стратегии.</w:t>
      </w:r>
    </w:p>
    <w:p w:rsidR="0025619D" w:rsidRPr="00593296" w:rsidRDefault="0025619D" w:rsidP="00C44AC7">
      <w:pPr>
        <w:spacing w:after="0" w:line="240" w:lineRule="auto"/>
        <w:ind w:firstLine="557"/>
        <w:jc w:val="both"/>
        <w:rPr>
          <w:rFonts w:ascii="Times New Roman" w:eastAsia="Times New Roman" w:hAnsi="Times New Roman" w:cs="Times New Roman"/>
          <w:sz w:val="24"/>
          <w:szCs w:val="24"/>
        </w:rPr>
      </w:pPr>
      <w:r w:rsidRPr="00593296">
        <w:rPr>
          <w:rFonts w:ascii="Times New Roman" w:eastAsia="Times New Roman" w:hAnsi="Times New Roman" w:cs="Times New Roman"/>
          <w:sz w:val="24"/>
          <w:szCs w:val="24"/>
        </w:rPr>
        <w:t>В доброжелательной школе все дети, имея разные способности, учатся с удовольствием и пользой для собственного будущего, всем ученикам предоставлено максимально широкое поле возможностей, каждый ученик ощущает ценность собственной личности.</w:t>
      </w:r>
    </w:p>
    <w:p w:rsidR="0025619D" w:rsidRPr="00593296" w:rsidRDefault="002E24B2" w:rsidP="00C44AC7">
      <w:pPr>
        <w:spacing w:after="0" w:line="240" w:lineRule="auto"/>
        <w:ind w:firstLine="557"/>
        <w:jc w:val="both"/>
        <w:rPr>
          <w:rFonts w:ascii="Times New Roman" w:hAnsi="Times New Roman" w:cs="Times New Roman"/>
        </w:rPr>
      </w:pPr>
      <w:r w:rsidRPr="00593296">
        <w:rPr>
          <w:rFonts w:ascii="Times New Roman" w:hAnsi="Times New Roman" w:cs="Times New Roman"/>
        </w:rPr>
        <w:t>МБОУ «Красненская С</w:t>
      </w:r>
      <w:r w:rsidR="0025619D" w:rsidRPr="00593296">
        <w:rPr>
          <w:rFonts w:ascii="Times New Roman" w:hAnsi="Times New Roman" w:cs="Times New Roman"/>
        </w:rPr>
        <w:t>ОШ»</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реализуются часы внеурочной деятельности, которая ориентирована на потребность детей</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и</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 xml:space="preserve">неаудиторной занятости. Они используются в построении режима «Школа </w:t>
      </w:r>
      <w:r w:rsidR="0025619D" w:rsidRPr="00593296">
        <w:rPr>
          <w:rFonts w:ascii="Times New Roman" w:hAnsi="Times New Roman" w:cs="Times New Roman"/>
        </w:rPr>
        <w:lastRenderedPageBreak/>
        <w:t>полного дня».</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Классный</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руководитель</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выполняет</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роль</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проводника</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по</w:t>
      </w:r>
      <w:r w:rsidR="0025619D" w:rsidRPr="00593296">
        <w:rPr>
          <w:rFonts w:ascii="Times New Roman" w:hAnsi="Times New Roman" w:cs="Times New Roman"/>
          <w:spacing w:val="71"/>
        </w:rPr>
        <w:t xml:space="preserve"> </w:t>
      </w:r>
      <w:r w:rsidR="0025619D" w:rsidRPr="00593296">
        <w:rPr>
          <w:rFonts w:ascii="Times New Roman" w:hAnsi="Times New Roman" w:cs="Times New Roman"/>
        </w:rPr>
        <w:t>образовательным</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маршрутам и координатора учебной и общей нагрузки школьника в течение всей</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рабочей</w:t>
      </w:r>
      <w:r w:rsidR="0025619D" w:rsidRPr="00593296">
        <w:rPr>
          <w:rFonts w:ascii="Times New Roman" w:hAnsi="Times New Roman" w:cs="Times New Roman"/>
          <w:spacing w:val="-3"/>
        </w:rPr>
        <w:t xml:space="preserve"> </w:t>
      </w:r>
      <w:r w:rsidR="0025619D" w:rsidRPr="00593296">
        <w:rPr>
          <w:rFonts w:ascii="Times New Roman" w:hAnsi="Times New Roman" w:cs="Times New Roman"/>
        </w:rPr>
        <w:t>недели.</w:t>
      </w:r>
    </w:p>
    <w:p w:rsidR="0025619D" w:rsidRPr="00593296" w:rsidRDefault="0025619D" w:rsidP="00C44AC7">
      <w:pPr>
        <w:spacing w:after="0" w:line="240" w:lineRule="auto"/>
        <w:ind w:firstLine="557"/>
        <w:jc w:val="both"/>
        <w:rPr>
          <w:rFonts w:ascii="Times New Roman" w:eastAsia="Symbol" w:hAnsi="Times New Roman" w:cs="Times New Roman"/>
          <w:sz w:val="24"/>
          <w:szCs w:val="24"/>
        </w:rPr>
      </w:pPr>
      <w:r w:rsidRPr="00593296">
        <w:rPr>
          <w:rFonts w:ascii="Times New Roman" w:hAnsi="Times New Roman" w:cs="Times New Roman"/>
        </w:rPr>
        <w:t>МБОУ</w:t>
      </w:r>
      <w:r w:rsidRPr="00593296">
        <w:rPr>
          <w:rFonts w:ascii="Times New Roman" w:hAnsi="Times New Roman" w:cs="Times New Roman"/>
          <w:spacing w:val="1"/>
        </w:rPr>
        <w:t xml:space="preserve"> </w:t>
      </w:r>
      <w:r w:rsidR="002E24B2" w:rsidRPr="00593296">
        <w:rPr>
          <w:rFonts w:ascii="Times New Roman" w:hAnsi="Times New Roman" w:cs="Times New Roman"/>
        </w:rPr>
        <w:t>«Красненская С</w:t>
      </w:r>
      <w:r w:rsidRPr="00593296">
        <w:rPr>
          <w:rFonts w:ascii="Times New Roman" w:hAnsi="Times New Roman" w:cs="Times New Roman"/>
        </w:rPr>
        <w:t>ОШ»</w:t>
      </w:r>
      <w:r w:rsidRPr="00593296">
        <w:rPr>
          <w:rFonts w:ascii="Times New Roman" w:hAnsi="Times New Roman" w:cs="Times New Roman"/>
          <w:spacing w:val="1"/>
        </w:rPr>
        <w:t xml:space="preserve"> </w:t>
      </w:r>
      <w:r w:rsidRPr="00593296">
        <w:rPr>
          <w:rFonts w:ascii="Times New Roman" w:hAnsi="Times New Roman" w:cs="Times New Roman"/>
        </w:rPr>
        <w:t>функционирует</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1"/>
        </w:rPr>
        <w:t xml:space="preserve"> </w:t>
      </w:r>
      <w:r w:rsidRPr="00593296">
        <w:rPr>
          <w:rFonts w:ascii="Times New Roman" w:hAnsi="Times New Roman" w:cs="Times New Roman"/>
        </w:rPr>
        <w:t>режиме</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1"/>
        </w:rPr>
        <w:t xml:space="preserve"> </w:t>
      </w:r>
      <w:r w:rsidRPr="00593296">
        <w:rPr>
          <w:rFonts w:ascii="Times New Roman" w:hAnsi="Times New Roman" w:cs="Times New Roman"/>
        </w:rPr>
        <w:t>соответствии</w:t>
      </w:r>
      <w:r w:rsidRPr="00593296">
        <w:rPr>
          <w:rFonts w:ascii="Times New Roman" w:hAnsi="Times New Roman" w:cs="Times New Roman"/>
          <w:spacing w:val="1"/>
        </w:rPr>
        <w:t xml:space="preserve"> </w:t>
      </w:r>
      <w:r w:rsidRPr="00593296">
        <w:rPr>
          <w:rFonts w:ascii="Times New Roman" w:hAnsi="Times New Roman" w:cs="Times New Roman"/>
        </w:rPr>
        <w:t>с</w:t>
      </w:r>
      <w:r w:rsidRPr="00593296">
        <w:rPr>
          <w:rFonts w:ascii="Times New Roman" w:hAnsi="Times New Roman" w:cs="Times New Roman"/>
          <w:spacing w:val="1"/>
        </w:rPr>
        <w:t xml:space="preserve"> </w:t>
      </w:r>
      <w:r w:rsidRPr="00593296">
        <w:rPr>
          <w:rFonts w:ascii="Times New Roman" w:hAnsi="Times New Roman" w:cs="Times New Roman"/>
        </w:rPr>
        <w:t>СанПИН</w:t>
      </w:r>
      <w:r w:rsidRPr="00593296">
        <w:rPr>
          <w:rFonts w:ascii="Times New Roman" w:hAnsi="Times New Roman" w:cs="Times New Roman"/>
          <w:spacing w:val="1"/>
        </w:rPr>
        <w:t xml:space="preserve"> </w:t>
      </w:r>
      <w:r w:rsidRPr="00593296">
        <w:rPr>
          <w:rFonts w:ascii="Times New Roman" w:hAnsi="Times New Roman" w:cs="Times New Roman"/>
        </w:rPr>
        <w:t>(прогулки</w:t>
      </w:r>
      <w:r w:rsidRPr="00593296">
        <w:rPr>
          <w:rFonts w:ascii="Times New Roman" w:hAnsi="Times New Roman" w:cs="Times New Roman"/>
          <w:spacing w:val="1"/>
        </w:rPr>
        <w:t xml:space="preserve"> </w:t>
      </w:r>
      <w:r w:rsidRPr="00593296">
        <w:rPr>
          <w:rFonts w:ascii="Times New Roman" w:hAnsi="Times New Roman" w:cs="Times New Roman"/>
        </w:rPr>
        <w:t>на</w:t>
      </w:r>
      <w:r w:rsidRPr="00593296">
        <w:rPr>
          <w:rFonts w:ascii="Times New Roman" w:hAnsi="Times New Roman" w:cs="Times New Roman"/>
          <w:spacing w:val="1"/>
        </w:rPr>
        <w:t xml:space="preserve"> </w:t>
      </w:r>
      <w:r w:rsidRPr="00593296">
        <w:rPr>
          <w:rFonts w:ascii="Times New Roman" w:hAnsi="Times New Roman" w:cs="Times New Roman"/>
        </w:rPr>
        <w:t>свежем</w:t>
      </w:r>
      <w:r w:rsidRPr="00593296">
        <w:rPr>
          <w:rFonts w:ascii="Times New Roman" w:hAnsi="Times New Roman" w:cs="Times New Roman"/>
          <w:spacing w:val="1"/>
        </w:rPr>
        <w:t xml:space="preserve"> </w:t>
      </w:r>
      <w:r w:rsidRPr="00593296">
        <w:rPr>
          <w:rFonts w:ascii="Times New Roman" w:hAnsi="Times New Roman" w:cs="Times New Roman"/>
        </w:rPr>
        <w:t>воздухе,</w:t>
      </w:r>
      <w:r w:rsidRPr="00593296">
        <w:rPr>
          <w:rFonts w:ascii="Times New Roman" w:hAnsi="Times New Roman" w:cs="Times New Roman"/>
          <w:spacing w:val="1"/>
        </w:rPr>
        <w:t xml:space="preserve"> </w:t>
      </w:r>
      <w:r w:rsidRPr="00593296">
        <w:rPr>
          <w:rFonts w:ascii="Times New Roman" w:hAnsi="Times New Roman" w:cs="Times New Roman"/>
        </w:rPr>
        <w:t>подвижные</w:t>
      </w:r>
      <w:r w:rsidRPr="00593296">
        <w:rPr>
          <w:rFonts w:ascii="Times New Roman" w:hAnsi="Times New Roman" w:cs="Times New Roman"/>
          <w:spacing w:val="1"/>
        </w:rPr>
        <w:t xml:space="preserve"> </w:t>
      </w:r>
      <w:r w:rsidRPr="00593296">
        <w:rPr>
          <w:rFonts w:ascii="Times New Roman" w:hAnsi="Times New Roman" w:cs="Times New Roman"/>
        </w:rPr>
        <w:t>динамические</w:t>
      </w:r>
      <w:r w:rsidRPr="00593296">
        <w:rPr>
          <w:rFonts w:ascii="Times New Roman" w:hAnsi="Times New Roman" w:cs="Times New Roman"/>
          <w:spacing w:val="1"/>
        </w:rPr>
        <w:t xml:space="preserve"> </w:t>
      </w:r>
      <w:r w:rsidRPr="00593296">
        <w:rPr>
          <w:rFonts w:ascii="Times New Roman" w:hAnsi="Times New Roman" w:cs="Times New Roman"/>
        </w:rPr>
        <w:t>перемены,</w:t>
      </w:r>
      <w:r w:rsidRPr="00593296">
        <w:rPr>
          <w:rFonts w:ascii="Times New Roman" w:hAnsi="Times New Roman" w:cs="Times New Roman"/>
          <w:spacing w:val="1"/>
        </w:rPr>
        <w:t xml:space="preserve"> </w:t>
      </w:r>
      <w:r w:rsidRPr="00593296">
        <w:rPr>
          <w:rFonts w:ascii="Times New Roman" w:hAnsi="Times New Roman" w:cs="Times New Roman"/>
        </w:rPr>
        <w:t>специально</w:t>
      </w:r>
      <w:r w:rsidRPr="00593296">
        <w:rPr>
          <w:rFonts w:ascii="Times New Roman" w:hAnsi="Times New Roman" w:cs="Times New Roman"/>
          <w:spacing w:val="-4"/>
        </w:rPr>
        <w:t xml:space="preserve"> </w:t>
      </w:r>
      <w:r w:rsidRPr="00593296">
        <w:rPr>
          <w:rFonts w:ascii="Times New Roman" w:hAnsi="Times New Roman" w:cs="Times New Roman"/>
        </w:rPr>
        <w:t>отведенное время для</w:t>
      </w:r>
      <w:r w:rsidRPr="00593296">
        <w:rPr>
          <w:rFonts w:ascii="Times New Roman" w:hAnsi="Times New Roman" w:cs="Times New Roman"/>
          <w:spacing w:val="-1"/>
        </w:rPr>
        <w:t xml:space="preserve"> </w:t>
      </w:r>
      <w:r w:rsidRPr="00593296">
        <w:rPr>
          <w:rFonts w:ascii="Times New Roman" w:hAnsi="Times New Roman" w:cs="Times New Roman"/>
        </w:rPr>
        <w:t>самоподготовки и т.д.).</w:t>
      </w:r>
    </w:p>
    <w:p w:rsidR="0025619D" w:rsidRPr="00593296" w:rsidRDefault="0025619D" w:rsidP="00C44AC7">
      <w:pPr>
        <w:pStyle w:val="af5"/>
        <w:spacing w:after="0" w:line="240" w:lineRule="auto"/>
        <w:ind w:firstLine="576"/>
        <w:jc w:val="both"/>
        <w:rPr>
          <w:rFonts w:ascii="Times New Roman" w:hAnsi="Times New Roman" w:cs="Times New Roman"/>
          <w:sz w:val="24"/>
          <w:szCs w:val="24"/>
        </w:rPr>
      </w:pPr>
      <w:r w:rsidRPr="00593296">
        <w:rPr>
          <w:rFonts w:ascii="Times New Roman" w:hAnsi="Times New Roman" w:cs="Times New Roman"/>
          <w:sz w:val="24"/>
          <w:szCs w:val="24"/>
        </w:rPr>
        <w:t>Процесс во</w:t>
      </w:r>
      <w:r w:rsidR="002E24B2" w:rsidRPr="00593296">
        <w:rPr>
          <w:rFonts w:ascii="Times New Roman" w:hAnsi="Times New Roman" w:cs="Times New Roman"/>
          <w:sz w:val="24"/>
          <w:szCs w:val="24"/>
        </w:rPr>
        <w:t>спитания в МБОУ «Красненская С</w:t>
      </w:r>
      <w:r w:rsidRPr="00593296">
        <w:rPr>
          <w:rFonts w:ascii="Times New Roman" w:hAnsi="Times New Roman" w:cs="Times New Roman"/>
          <w:sz w:val="24"/>
          <w:szCs w:val="24"/>
        </w:rPr>
        <w:t>ОШ» основывается на следующих принципах:</w:t>
      </w:r>
    </w:p>
    <w:p w:rsidR="0025619D" w:rsidRPr="00593296" w:rsidRDefault="0025619D" w:rsidP="00C44AC7">
      <w:pPr>
        <w:pStyle w:val="af5"/>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w:t>
      </w:r>
      <w:r w:rsidRPr="00593296">
        <w:rPr>
          <w:rFonts w:ascii="Times New Roman" w:hAnsi="Times New Roman" w:cs="Times New Roman"/>
          <w:i/>
          <w:sz w:val="24"/>
          <w:szCs w:val="24"/>
        </w:rPr>
        <w:t xml:space="preserve">Приоритет безопасности ребенка </w:t>
      </w:r>
      <w:r w:rsidRPr="00593296">
        <w:rPr>
          <w:rFonts w:ascii="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593296">
        <w:rPr>
          <w:rFonts w:ascii="Times New Roman" w:hAnsi="Times New Roman" w:cs="Times New Roman"/>
          <w:spacing w:val="2"/>
          <w:sz w:val="24"/>
          <w:szCs w:val="24"/>
        </w:rPr>
        <w:t>се</w:t>
      </w:r>
      <w:r w:rsidRPr="00593296">
        <w:rPr>
          <w:rFonts w:ascii="Times New Roman" w:hAnsi="Times New Roman" w:cs="Times New Roman"/>
          <w:sz w:val="24"/>
          <w:szCs w:val="24"/>
        </w:rPr>
        <w:t>мье, а также при нахождении его в образовательной организации;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-Совместное решение личностно и общественно значимых проблем </w:t>
      </w:r>
      <w:r w:rsidRPr="00593296">
        <w:rPr>
          <w:rFonts w:ascii="Times New Roman" w:hAnsi="Times New Roman" w:cs="Times New Roman"/>
          <w:b/>
          <w:sz w:val="24"/>
          <w:szCs w:val="24"/>
        </w:rPr>
        <w:t xml:space="preserve">- </w:t>
      </w:r>
      <w:r w:rsidRPr="00593296">
        <w:rPr>
          <w:rFonts w:ascii="Times New Roman" w:hAnsi="Times New Roman" w:cs="Times New Roman"/>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-Системно-деятельностная организация воспитания </w:t>
      </w:r>
      <w:r w:rsidRPr="00593296">
        <w:rPr>
          <w:rFonts w:ascii="Times New Roman" w:hAnsi="Times New Roman" w:cs="Times New Roman"/>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-Полисубъектность воспитания и социализации - </w:t>
      </w:r>
      <w:r w:rsidRPr="00593296">
        <w:rPr>
          <w:rFonts w:ascii="Times New Roman" w:hAnsi="Times New Roman" w:cs="Times New Roman"/>
          <w:sz w:val="24"/>
          <w:szCs w:val="24"/>
        </w:rPr>
        <w:t xml:space="preserve">обучающийся включены в различные виды социальной, информационной, коммуникативной активности, в </w:t>
      </w:r>
      <w:r w:rsidRPr="00593296">
        <w:rPr>
          <w:rFonts w:ascii="Times New Roman" w:hAnsi="Times New Roman" w:cs="Times New Roman"/>
          <w:spacing w:val="2"/>
          <w:sz w:val="24"/>
          <w:szCs w:val="24"/>
        </w:rPr>
        <w:t>со</w:t>
      </w:r>
      <w:r w:rsidRPr="00593296">
        <w:rPr>
          <w:rFonts w:ascii="Times New Roman" w:hAnsi="Times New Roman" w:cs="Times New Roman"/>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-Событийность </w:t>
      </w:r>
      <w:r w:rsidRPr="00593296">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25619D" w:rsidRPr="00593296" w:rsidRDefault="0025619D" w:rsidP="00C44AC7">
      <w:pPr>
        <w:widowControl w:val="0"/>
        <w:tabs>
          <w:tab w:val="left" w:pos="1479"/>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-Ориентация на идеал </w:t>
      </w:r>
      <w:r w:rsidRPr="00593296">
        <w:rPr>
          <w:rFonts w:ascii="Times New Roman" w:hAnsi="Times New Roman" w:cs="Times New Roman"/>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593296">
        <w:rPr>
          <w:rFonts w:ascii="Times New Roman" w:hAnsi="Times New Roman" w:cs="Times New Roman"/>
          <w:spacing w:val="2"/>
          <w:sz w:val="24"/>
          <w:szCs w:val="24"/>
        </w:rPr>
        <w:t>са</w:t>
      </w:r>
      <w:r w:rsidRPr="00593296">
        <w:rPr>
          <w:rFonts w:ascii="Times New Roman" w:hAnsi="Times New Roman" w:cs="Times New Roman"/>
          <w:sz w:val="24"/>
          <w:szCs w:val="24"/>
        </w:rPr>
        <w:t>мовоспитания, духовно-нравственного развития личности. В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-Диалогическое общение - </w:t>
      </w:r>
      <w:r w:rsidRPr="00593296">
        <w:rPr>
          <w:rFonts w:ascii="Times New Roman" w:hAnsi="Times New Roman" w:cs="Times New Roman"/>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-Психологическая комфортная среда </w:t>
      </w:r>
      <w:r w:rsidRPr="00593296">
        <w:rPr>
          <w:rFonts w:ascii="Times New Roman" w:hAnsi="Times New Roman" w:cs="Times New Roman"/>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-Следование нравственному примеру </w:t>
      </w:r>
      <w:r w:rsidRPr="00593296">
        <w:rPr>
          <w:rFonts w:ascii="Times New Roman" w:hAnsi="Times New Roman" w:cs="Times New Roman"/>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25619D" w:rsidRPr="00593296" w:rsidRDefault="0025619D" w:rsidP="00C44AC7">
      <w:pPr>
        <w:spacing w:after="0" w:line="240" w:lineRule="auto"/>
        <w:ind w:firstLine="708"/>
        <w:jc w:val="both"/>
        <w:rPr>
          <w:rFonts w:ascii="Times New Roman" w:hAnsi="Times New Roman" w:cs="Times New Roman"/>
          <w:iCs/>
          <w:w w:val="0"/>
          <w:sz w:val="24"/>
          <w:szCs w:val="24"/>
        </w:rPr>
      </w:pPr>
      <w:r w:rsidRPr="00593296">
        <w:rPr>
          <w:rFonts w:ascii="Times New Roman" w:hAnsi="Times New Roman" w:cs="Times New Roman"/>
          <w:iCs/>
          <w:w w:val="0"/>
          <w:sz w:val="24"/>
          <w:szCs w:val="24"/>
        </w:rPr>
        <w:t>Процесс воспитания основывается на следующих принципах взаимодействия педагогов и школьников:</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lastRenderedPageBreak/>
        <w:t xml:space="preserve"> - организация основных совместных дел школьников и педагогов как предмета совместной заботы и взрослых, и детей;</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 системность, целесообразность и нешаблонность воспитания как условия его эффективности.</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sz w:val="24"/>
          <w:szCs w:val="24"/>
        </w:rPr>
        <w:t>Основными традициями воспитания в образовательной организации являются следующие</w:t>
      </w:r>
      <w:r w:rsidRPr="00593296">
        <w:rPr>
          <w:rFonts w:ascii="Times New Roman" w:hAnsi="Times New Roman" w:cs="Times New Roman"/>
          <w:iCs/>
          <w:w w:val="0"/>
          <w:sz w:val="24"/>
          <w:szCs w:val="24"/>
        </w:rPr>
        <w:t xml:space="preserve">: </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ключевые общешкольные дела, через которые осуществляется интеграция воспитательных усилий педагогов;</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593296">
        <w:rPr>
          <w:rFonts w:ascii="Times New Roman" w:hAnsi="Times New Roman" w:cs="Times New Roman"/>
          <w:w w:val="0"/>
          <w:sz w:val="24"/>
          <w:szCs w:val="24"/>
        </w:rPr>
        <w:t>установление в них доброжелательных и товарищеских взаимоотношений;</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(в</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разрешении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конфликтов)</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функции.</w:t>
      </w:r>
    </w:p>
    <w:p w:rsidR="0025619D" w:rsidRPr="00593296" w:rsidRDefault="0025619D" w:rsidP="00C44AC7">
      <w:pPr>
        <w:pStyle w:val="af5"/>
        <w:ind w:right="116"/>
        <w:jc w:val="both"/>
      </w:pPr>
    </w:p>
    <w:p w:rsidR="0025619D" w:rsidRPr="00593296" w:rsidRDefault="0025619D" w:rsidP="00C44AC7">
      <w:pPr>
        <w:pStyle w:val="af"/>
        <w:ind w:left="0"/>
        <w:jc w:val="both"/>
        <w:rPr>
          <w:b/>
          <w:w w:val="0"/>
          <w:shd w:val="clear" w:color="000000" w:fill="FFFFFF"/>
          <w:lang w:val="ru-RU"/>
        </w:rPr>
      </w:pPr>
      <w:r w:rsidRPr="00593296">
        <w:rPr>
          <w:b/>
          <w:w w:val="0"/>
          <w:shd w:val="clear" w:color="000000" w:fill="FFFFFF"/>
          <w:lang w:val="ru-RU"/>
        </w:rPr>
        <w:t>ЦЕЛИ И ЗАДАЧИ ВОСПИТАТАНИЯ</w:t>
      </w:r>
    </w:p>
    <w:p w:rsidR="0025619D" w:rsidRPr="00593296" w:rsidRDefault="0025619D" w:rsidP="00C44AC7">
      <w:pPr>
        <w:pStyle w:val="af5"/>
        <w:spacing w:after="0"/>
        <w:ind w:right="115" w:firstLine="559"/>
        <w:jc w:val="both"/>
        <w:rPr>
          <w:rFonts w:ascii="Times New Roman" w:hAnsi="Times New Roman" w:cs="Times New Roman"/>
        </w:rPr>
      </w:pPr>
      <w:r w:rsidRPr="00593296">
        <w:rPr>
          <w:rFonts w:ascii="Times New Roman" w:hAnsi="Times New Roman" w:cs="Times New Roman"/>
        </w:rPr>
        <w:t>В соответствии с Концепцией духовно-нравственного воспитания российских</w:t>
      </w:r>
      <w:r w:rsidRPr="00593296">
        <w:rPr>
          <w:rFonts w:ascii="Times New Roman" w:hAnsi="Times New Roman" w:cs="Times New Roman"/>
          <w:spacing w:val="1"/>
        </w:rPr>
        <w:t xml:space="preserve"> </w:t>
      </w:r>
      <w:r w:rsidRPr="00593296">
        <w:rPr>
          <w:rFonts w:ascii="Times New Roman" w:hAnsi="Times New Roman" w:cs="Times New Roman"/>
        </w:rPr>
        <w:t>школьников,</w:t>
      </w:r>
      <w:r w:rsidRPr="00593296">
        <w:rPr>
          <w:rFonts w:ascii="Times New Roman" w:hAnsi="Times New Roman" w:cs="Times New Roman"/>
          <w:spacing w:val="1"/>
        </w:rPr>
        <w:t xml:space="preserve"> </w:t>
      </w:r>
      <w:r w:rsidRPr="00593296">
        <w:rPr>
          <w:rFonts w:ascii="Times New Roman" w:hAnsi="Times New Roman" w:cs="Times New Roman"/>
        </w:rPr>
        <w:t>современный</w:t>
      </w:r>
      <w:r w:rsidRPr="00593296">
        <w:rPr>
          <w:rFonts w:ascii="Times New Roman" w:hAnsi="Times New Roman" w:cs="Times New Roman"/>
          <w:spacing w:val="1"/>
        </w:rPr>
        <w:t xml:space="preserve"> </w:t>
      </w:r>
      <w:r w:rsidRPr="00593296">
        <w:rPr>
          <w:rFonts w:ascii="Times New Roman" w:hAnsi="Times New Roman" w:cs="Times New Roman"/>
        </w:rPr>
        <w:t>национальный</w:t>
      </w:r>
      <w:r w:rsidRPr="00593296">
        <w:rPr>
          <w:rFonts w:ascii="Times New Roman" w:hAnsi="Times New Roman" w:cs="Times New Roman"/>
          <w:spacing w:val="1"/>
        </w:rPr>
        <w:t xml:space="preserve"> </w:t>
      </w:r>
      <w:r w:rsidRPr="00593296">
        <w:rPr>
          <w:rFonts w:ascii="Times New Roman" w:hAnsi="Times New Roman" w:cs="Times New Roman"/>
        </w:rPr>
        <w:t>идеал</w:t>
      </w:r>
      <w:r w:rsidRPr="00593296">
        <w:rPr>
          <w:rFonts w:ascii="Times New Roman" w:hAnsi="Times New Roman" w:cs="Times New Roman"/>
          <w:spacing w:val="1"/>
        </w:rPr>
        <w:t xml:space="preserve"> </w:t>
      </w:r>
      <w:r w:rsidRPr="00593296">
        <w:rPr>
          <w:rFonts w:ascii="Times New Roman" w:hAnsi="Times New Roman" w:cs="Times New Roman"/>
        </w:rPr>
        <w:t>личности,</w:t>
      </w:r>
      <w:r w:rsidRPr="00593296">
        <w:rPr>
          <w:rFonts w:ascii="Times New Roman" w:hAnsi="Times New Roman" w:cs="Times New Roman"/>
          <w:spacing w:val="1"/>
        </w:rPr>
        <w:t xml:space="preserve"> </w:t>
      </w:r>
      <w:r w:rsidRPr="00593296">
        <w:rPr>
          <w:rFonts w:ascii="Times New Roman" w:hAnsi="Times New Roman" w:cs="Times New Roman"/>
        </w:rPr>
        <w:t>воспитанной</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1"/>
        </w:rPr>
        <w:t xml:space="preserve"> </w:t>
      </w:r>
      <w:r w:rsidRPr="00593296">
        <w:rPr>
          <w:rFonts w:ascii="Times New Roman" w:hAnsi="Times New Roman" w:cs="Times New Roman"/>
        </w:rPr>
        <w:t>новой</w:t>
      </w:r>
      <w:r w:rsidRPr="00593296">
        <w:rPr>
          <w:rFonts w:ascii="Times New Roman" w:hAnsi="Times New Roman" w:cs="Times New Roman"/>
          <w:spacing w:val="1"/>
        </w:rPr>
        <w:t xml:space="preserve"> </w:t>
      </w:r>
      <w:r w:rsidRPr="00593296">
        <w:rPr>
          <w:rFonts w:ascii="Times New Roman" w:hAnsi="Times New Roman" w:cs="Times New Roman"/>
        </w:rPr>
        <w:t>российской общеобразовательной школе, – это высоконравственный, творческий,</w:t>
      </w:r>
      <w:r w:rsidRPr="00593296">
        <w:rPr>
          <w:rFonts w:ascii="Times New Roman" w:hAnsi="Times New Roman" w:cs="Times New Roman"/>
          <w:spacing w:val="1"/>
        </w:rPr>
        <w:t xml:space="preserve"> </w:t>
      </w:r>
      <w:r w:rsidRPr="00593296">
        <w:rPr>
          <w:rFonts w:ascii="Times New Roman" w:hAnsi="Times New Roman" w:cs="Times New Roman"/>
        </w:rPr>
        <w:t>компетентный</w:t>
      </w:r>
      <w:r w:rsidRPr="00593296">
        <w:rPr>
          <w:rFonts w:ascii="Times New Roman" w:hAnsi="Times New Roman" w:cs="Times New Roman"/>
          <w:spacing w:val="1"/>
        </w:rPr>
        <w:t xml:space="preserve"> </w:t>
      </w:r>
      <w:r w:rsidRPr="00593296">
        <w:rPr>
          <w:rFonts w:ascii="Times New Roman" w:hAnsi="Times New Roman" w:cs="Times New Roman"/>
        </w:rPr>
        <w:t>гражданин</w:t>
      </w:r>
      <w:r w:rsidRPr="00593296">
        <w:rPr>
          <w:rFonts w:ascii="Times New Roman" w:hAnsi="Times New Roman" w:cs="Times New Roman"/>
          <w:spacing w:val="1"/>
        </w:rPr>
        <w:t xml:space="preserve"> </w:t>
      </w:r>
      <w:r w:rsidRPr="00593296">
        <w:rPr>
          <w:rFonts w:ascii="Times New Roman" w:hAnsi="Times New Roman" w:cs="Times New Roman"/>
        </w:rPr>
        <w:t>России,</w:t>
      </w:r>
      <w:r w:rsidRPr="00593296">
        <w:rPr>
          <w:rFonts w:ascii="Times New Roman" w:hAnsi="Times New Roman" w:cs="Times New Roman"/>
          <w:spacing w:val="1"/>
        </w:rPr>
        <w:t xml:space="preserve"> </w:t>
      </w:r>
      <w:r w:rsidRPr="00593296">
        <w:rPr>
          <w:rFonts w:ascii="Times New Roman" w:hAnsi="Times New Roman" w:cs="Times New Roman"/>
        </w:rPr>
        <w:t>принимающий</w:t>
      </w:r>
      <w:r w:rsidRPr="00593296">
        <w:rPr>
          <w:rFonts w:ascii="Times New Roman" w:hAnsi="Times New Roman" w:cs="Times New Roman"/>
          <w:spacing w:val="1"/>
        </w:rPr>
        <w:t xml:space="preserve"> </w:t>
      </w:r>
      <w:r w:rsidRPr="00593296">
        <w:rPr>
          <w:rFonts w:ascii="Times New Roman" w:hAnsi="Times New Roman" w:cs="Times New Roman"/>
        </w:rPr>
        <w:t>судьбу</w:t>
      </w:r>
      <w:r w:rsidRPr="00593296">
        <w:rPr>
          <w:rFonts w:ascii="Times New Roman" w:hAnsi="Times New Roman" w:cs="Times New Roman"/>
          <w:spacing w:val="1"/>
        </w:rPr>
        <w:t xml:space="preserve"> </w:t>
      </w:r>
      <w:r w:rsidRPr="00593296">
        <w:rPr>
          <w:rFonts w:ascii="Times New Roman" w:hAnsi="Times New Roman" w:cs="Times New Roman"/>
        </w:rPr>
        <w:t>Отечества</w:t>
      </w:r>
      <w:r w:rsidRPr="00593296">
        <w:rPr>
          <w:rFonts w:ascii="Times New Roman" w:hAnsi="Times New Roman" w:cs="Times New Roman"/>
          <w:spacing w:val="1"/>
        </w:rPr>
        <w:t xml:space="preserve"> </w:t>
      </w:r>
      <w:r w:rsidRPr="00593296">
        <w:rPr>
          <w:rFonts w:ascii="Times New Roman" w:hAnsi="Times New Roman" w:cs="Times New Roman"/>
        </w:rPr>
        <w:t>как</w:t>
      </w:r>
      <w:r w:rsidRPr="00593296">
        <w:rPr>
          <w:rFonts w:ascii="Times New Roman" w:hAnsi="Times New Roman" w:cs="Times New Roman"/>
          <w:spacing w:val="1"/>
        </w:rPr>
        <w:t xml:space="preserve"> </w:t>
      </w:r>
      <w:r w:rsidRPr="00593296">
        <w:rPr>
          <w:rFonts w:ascii="Times New Roman" w:hAnsi="Times New Roman" w:cs="Times New Roman"/>
        </w:rPr>
        <w:t>свою</w:t>
      </w:r>
      <w:r w:rsidRPr="00593296">
        <w:rPr>
          <w:rFonts w:ascii="Times New Roman" w:hAnsi="Times New Roman" w:cs="Times New Roman"/>
          <w:spacing w:val="-67"/>
        </w:rPr>
        <w:t xml:space="preserve"> </w:t>
      </w:r>
      <w:r w:rsidRPr="00593296">
        <w:rPr>
          <w:rFonts w:ascii="Times New Roman" w:hAnsi="Times New Roman" w:cs="Times New Roman"/>
        </w:rPr>
        <w:t>личную,</w:t>
      </w:r>
      <w:r w:rsidRPr="00593296">
        <w:rPr>
          <w:rFonts w:ascii="Times New Roman" w:hAnsi="Times New Roman" w:cs="Times New Roman"/>
          <w:spacing w:val="1"/>
        </w:rPr>
        <w:t xml:space="preserve"> </w:t>
      </w:r>
      <w:r w:rsidRPr="00593296">
        <w:rPr>
          <w:rFonts w:ascii="Times New Roman" w:hAnsi="Times New Roman" w:cs="Times New Roman"/>
        </w:rPr>
        <w:t>осознающей</w:t>
      </w:r>
      <w:r w:rsidRPr="00593296">
        <w:rPr>
          <w:rFonts w:ascii="Times New Roman" w:hAnsi="Times New Roman" w:cs="Times New Roman"/>
          <w:spacing w:val="1"/>
        </w:rPr>
        <w:t xml:space="preserve"> </w:t>
      </w:r>
      <w:r w:rsidRPr="00593296">
        <w:rPr>
          <w:rFonts w:ascii="Times New Roman" w:hAnsi="Times New Roman" w:cs="Times New Roman"/>
        </w:rPr>
        <w:t>ответственность</w:t>
      </w:r>
      <w:r w:rsidRPr="00593296">
        <w:rPr>
          <w:rFonts w:ascii="Times New Roman" w:hAnsi="Times New Roman" w:cs="Times New Roman"/>
          <w:spacing w:val="1"/>
        </w:rPr>
        <w:t xml:space="preserve"> </w:t>
      </w:r>
      <w:r w:rsidRPr="00593296">
        <w:rPr>
          <w:rFonts w:ascii="Times New Roman" w:hAnsi="Times New Roman" w:cs="Times New Roman"/>
        </w:rPr>
        <w:t>за</w:t>
      </w:r>
      <w:r w:rsidRPr="00593296">
        <w:rPr>
          <w:rFonts w:ascii="Times New Roman" w:hAnsi="Times New Roman" w:cs="Times New Roman"/>
          <w:spacing w:val="1"/>
        </w:rPr>
        <w:t xml:space="preserve"> </w:t>
      </w:r>
      <w:r w:rsidRPr="00593296">
        <w:rPr>
          <w:rFonts w:ascii="Times New Roman" w:hAnsi="Times New Roman" w:cs="Times New Roman"/>
        </w:rPr>
        <w:t>настоящее</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будущее</w:t>
      </w:r>
      <w:r w:rsidRPr="00593296">
        <w:rPr>
          <w:rFonts w:ascii="Times New Roman" w:hAnsi="Times New Roman" w:cs="Times New Roman"/>
          <w:spacing w:val="1"/>
        </w:rPr>
        <w:t xml:space="preserve"> </w:t>
      </w:r>
      <w:r w:rsidRPr="00593296">
        <w:rPr>
          <w:rFonts w:ascii="Times New Roman" w:hAnsi="Times New Roman" w:cs="Times New Roman"/>
        </w:rPr>
        <w:t>своей</w:t>
      </w:r>
      <w:r w:rsidRPr="00593296">
        <w:rPr>
          <w:rFonts w:ascii="Times New Roman" w:hAnsi="Times New Roman" w:cs="Times New Roman"/>
          <w:spacing w:val="1"/>
        </w:rPr>
        <w:t xml:space="preserve"> </w:t>
      </w:r>
      <w:r w:rsidRPr="00593296">
        <w:rPr>
          <w:rFonts w:ascii="Times New Roman" w:hAnsi="Times New Roman" w:cs="Times New Roman"/>
        </w:rPr>
        <w:t>страны,</w:t>
      </w:r>
      <w:r w:rsidRPr="00593296">
        <w:rPr>
          <w:rFonts w:ascii="Times New Roman" w:hAnsi="Times New Roman" w:cs="Times New Roman"/>
          <w:spacing w:val="1"/>
        </w:rPr>
        <w:t xml:space="preserve"> </w:t>
      </w:r>
      <w:r w:rsidRPr="00593296">
        <w:rPr>
          <w:rFonts w:ascii="Times New Roman" w:hAnsi="Times New Roman" w:cs="Times New Roman"/>
        </w:rPr>
        <w:t>укорененный</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2"/>
        </w:rPr>
        <w:t xml:space="preserve"> </w:t>
      </w:r>
      <w:r w:rsidRPr="00593296">
        <w:rPr>
          <w:rFonts w:ascii="Times New Roman" w:hAnsi="Times New Roman" w:cs="Times New Roman"/>
        </w:rPr>
        <w:t>духовных и</w:t>
      </w:r>
      <w:r w:rsidRPr="00593296">
        <w:rPr>
          <w:rFonts w:ascii="Times New Roman" w:hAnsi="Times New Roman" w:cs="Times New Roman"/>
          <w:spacing w:val="-1"/>
        </w:rPr>
        <w:t xml:space="preserve"> </w:t>
      </w:r>
      <w:r w:rsidRPr="00593296">
        <w:rPr>
          <w:rFonts w:ascii="Times New Roman" w:hAnsi="Times New Roman" w:cs="Times New Roman"/>
        </w:rPr>
        <w:t>культурных</w:t>
      </w:r>
      <w:r w:rsidRPr="00593296">
        <w:rPr>
          <w:rFonts w:ascii="Times New Roman" w:hAnsi="Times New Roman" w:cs="Times New Roman"/>
          <w:spacing w:val="-4"/>
        </w:rPr>
        <w:t xml:space="preserve"> </w:t>
      </w:r>
      <w:r w:rsidRPr="00593296">
        <w:rPr>
          <w:rFonts w:ascii="Times New Roman" w:hAnsi="Times New Roman" w:cs="Times New Roman"/>
        </w:rPr>
        <w:t>традициях</w:t>
      </w:r>
      <w:r w:rsidRPr="00593296">
        <w:rPr>
          <w:rFonts w:ascii="Times New Roman" w:hAnsi="Times New Roman" w:cs="Times New Roman"/>
          <w:spacing w:val="-3"/>
        </w:rPr>
        <w:t xml:space="preserve"> </w:t>
      </w:r>
      <w:r w:rsidRPr="00593296">
        <w:rPr>
          <w:rFonts w:ascii="Times New Roman" w:hAnsi="Times New Roman" w:cs="Times New Roman"/>
        </w:rPr>
        <w:t>российского</w:t>
      </w:r>
      <w:r w:rsidRPr="00593296">
        <w:rPr>
          <w:rFonts w:ascii="Times New Roman" w:hAnsi="Times New Roman" w:cs="Times New Roman"/>
          <w:spacing w:val="-3"/>
        </w:rPr>
        <w:t xml:space="preserve"> </w:t>
      </w:r>
      <w:r w:rsidRPr="00593296">
        <w:rPr>
          <w:rFonts w:ascii="Times New Roman" w:hAnsi="Times New Roman" w:cs="Times New Roman"/>
        </w:rPr>
        <w:t>народа.</w:t>
      </w:r>
    </w:p>
    <w:p w:rsidR="0025619D" w:rsidRPr="00593296" w:rsidRDefault="0025619D" w:rsidP="00C44AC7">
      <w:pPr>
        <w:pStyle w:val="af5"/>
        <w:spacing w:after="0"/>
        <w:ind w:right="112" w:firstLine="559"/>
        <w:jc w:val="both"/>
        <w:rPr>
          <w:rFonts w:ascii="Times New Roman" w:hAnsi="Times New Roman" w:cs="Times New Roman"/>
          <w:sz w:val="24"/>
          <w:szCs w:val="24"/>
        </w:rPr>
      </w:pPr>
      <w:r w:rsidRPr="00593296">
        <w:rPr>
          <w:rFonts w:ascii="Times New Roman" w:hAnsi="Times New Roman" w:cs="Times New Roman"/>
          <w:sz w:val="24"/>
          <w:szCs w:val="24"/>
        </w:rPr>
        <w:t>Исходя из этого воспитательного идеала, а также основываясь на базовых 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нашего общества ценностях (таких как семья, труд, отечество, природа, мир, знания,</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культура,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здоровье,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человек)</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формулируется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общая</w:t>
      </w:r>
      <w:r w:rsidRPr="00593296">
        <w:rPr>
          <w:rFonts w:ascii="Times New Roman" w:hAnsi="Times New Roman" w:cs="Times New Roman"/>
          <w:spacing w:val="1"/>
          <w:sz w:val="24"/>
          <w:szCs w:val="24"/>
        </w:rPr>
        <w:t xml:space="preserve"> </w:t>
      </w:r>
      <w:r w:rsidRPr="00593296">
        <w:rPr>
          <w:rFonts w:ascii="Times New Roman" w:hAnsi="Times New Roman" w:cs="Times New Roman"/>
          <w:b/>
          <w:i/>
          <w:sz w:val="24"/>
          <w:szCs w:val="24"/>
        </w:rPr>
        <w:t>цель</w:t>
      </w:r>
      <w:r w:rsidRPr="00593296">
        <w:rPr>
          <w:rFonts w:ascii="Times New Roman" w:hAnsi="Times New Roman" w:cs="Times New Roman"/>
          <w:b/>
          <w:i/>
          <w:spacing w:val="1"/>
          <w:sz w:val="24"/>
          <w:szCs w:val="24"/>
        </w:rPr>
        <w:t xml:space="preserve"> </w:t>
      </w:r>
      <w:r w:rsidRPr="00593296">
        <w:rPr>
          <w:rFonts w:ascii="Times New Roman" w:hAnsi="Times New Roman" w:cs="Times New Roman"/>
          <w:b/>
          <w:i/>
          <w:sz w:val="24"/>
          <w:szCs w:val="24"/>
        </w:rPr>
        <w:t>воспитания</w:t>
      </w:r>
      <w:r w:rsidRPr="00593296">
        <w:rPr>
          <w:rFonts w:ascii="Times New Roman" w:hAnsi="Times New Roman" w:cs="Times New Roman"/>
          <w:b/>
          <w:i/>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общеобразовательной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организации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личностное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развитие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школьников,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проявляющееся:</w:t>
      </w:r>
    </w:p>
    <w:p w:rsidR="0025619D" w:rsidRPr="00593296" w:rsidRDefault="0025619D" w:rsidP="00C44AC7">
      <w:pPr>
        <w:pStyle w:val="af"/>
        <w:numPr>
          <w:ilvl w:val="0"/>
          <w:numId w:val="278"/>
        </w:numPr>
        <w:tabs>
          <w:tab w:val="left" w:pos="1147"/>
        </w:tabs>
        <w:suppressAutoHyphens w:val="0"/>
        <w:autoSpaceDN w:val="0"/>
        <w:ind w:left="0" w:right="144" w:firstLine="559"/>
        <w:jc w:val="both"/>
        <w:rPr>
          <w:rFonts w:cs="Times New Roman"/>
          <w:lang w:val="ru-RU"/>
        </w:rPr>
      </w:pPr>
      <w:r w:rsidRPr="00593296">
        <w:rPr>
          <w:rFonts w:cs="Times New Roman"/>
          <w:lang w:val="ru-RU"/>
        </w:rPr>
        <w:t>в усвоении ими знаний основных норм, которые общество выработало на</w:t>
      </w:r>
      <w:r w:rsidRPr="00593296">
        <w:rPr>
          <w:rFonts w:cs="Times New Roman"/>
          <w:spacing w:val="1"/>
          <w:lang w:val="ru-RU"/>
        </w:rPr>
        <w:t xml:space="preserve"> </w:t>
      </w:r>
      <w:r w:rsidRPr="00593296">
        <w:rPr>
          <w:rFonts w:cs="Times New Roman"/>
          <w:lang w:val="ru-RU"/>
        </w:rPr>
        <w:t>основе</w:t>
      </w:r>
      <w:r w:rsidRPr="00593296">
        <w:rPr>
          <w:rFonts w:cs="Times New Roman"/>
          <w:spacing w:val="-4"/>
          <w:lang w:val="ru-RU"/>
        </w:rPr>
        <w:t xml:space="preserve"> </w:t>
      </w:r>
      <w:r w:rsidRPr="00593296">
        <w:rPr>
          <w:rFonts w:cs="Times New Roman"/>
          <w:lang w:val="ru-RU"/>
        </w:rPr>
        <w:t>этих</w:t>
      </w:r>
      <w:r w:rsidRPr="00593296">
        <w:rPr>
          <w:rFonts w:cs="Times New Roman"/>
          <w:spacing w:val="-1"/>
          <w:lang w:val="ru-RU"/>
        </w:rPr>
        <w:t xml:space="preserve"> </w:t>
      </w:r>
      <w:r w:rsidRPr="00593296">
        <w:rPr>
          <w:rFonts w:cs="Times New Roman"/>
          <w:lang w:val="ru-RU"/>
        </w:rPr>
        <w:t>ценностей (то</w:t>
      </w:r>
      <w:r w:rsidRPr="00593296">
        <w:rPr>
          <w:rFonts w:cs="Times New Roman"/>
          <w:spacing w:val="-1"/>
          <w:lang w:val="ru-RU"/>
        </w:rPr>
        <w:t xml:space="preserve"> </w:t>
      </w:r>
      <w:r w:rsidRPr="00593296">
        <w:rPr>
          <w:rFonts w:cs="Times New Roman"/>
          <w:lang w:val="ru-RU"/>
        </w:rPr>
        <w:t>есть,</w:t>
      </w:r>
      <w:r w:rsidRPr="00593296">
        <w:rPr>
          <w:rFonts w:cs="Times New Roman"/>
          <w:spacing w:val="-2"/>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усвоении</w:t>
      </w:r>
      <w:r w:rsidRPr="00593296">
        <w:rPr>
          <w:rFonts w:cs="Times New Roman"/>
          <w:spacing w:val="-4"/>
          <w:lang w:val="ru-RU"/>
        </w:rPr>
        <w:t xml:space="preserve"> </w:t>
      </w:r>
      <w:r w:rsidRPr="00593296">
        <w:rPr>
          <w:rFonts w:cs="Times New Roman"/>
          <w:lang w:val="ru-RU"/>
        </w:rPr>
        <w:t>ими</w:t>
      </w:r>
      <w:r w:rsidRPr="00593296">
        <w:rPr>
          <w:rFonts w:cs="Times New Roman"/>
          <w:spacing w:val="-1"/>
          <w:lang w:val="ru-RU"/>
        </w:rPr>
        <w:t xml:space="preserve"> </w:t>
      </w:r>
      <w:r w:rsidRPr="00593296">
        <w:rPr>
          <w:rFonts w:cs="Times New Roman"/>
          <w:lang w:val="ru-RU"/>
        </w:rPr>
        <w:t>социально значимых знаний);</w:t>
      </w:r>
    </w:p>
    <w:p w:rsidR="0025619D" w:rsidRPr="00593296" w:rsidRDefault="0025619D" w:rsidP="00C44AC7">
      <w:pPr>
        <w:pStyle w:val="af"/>
        <w:numPr>
          <w:ilvl w:val="0"/>
          <w:numId w:val="278"/>
        </w:numPr>
        <w:tabs>
          <w:tab w:val="left" w:pos="1147"/>
        </w:tabs>
        <w:suppressAutoHyphens w:val="0"/>
        <w:autoSpaceDN w:val="0"/>
        <w:ind w:left="0" w:right="139" w:firstLine="559"/>
        <w:jc w:val="both"/>
        <w:rPr>
          <w:rFonts w:cs="Times New Roman"/>
          <w:lang w:val="ru-RU"/>
        </w:rPr>
      </w:pPr>
      <w:r w:rsidRPr="00593296">
        <w:rPr>
          <w:rFonts w:cs="Times New Roman"/>
          <w:lang w:val="ru-RU"/>
        </w:rPr>
        <w:t>в развитии их позитивных отношений к этим общественным ценностям (то</w:t>
      </w:r>
      <w:r w:rsidRPr="00593296">
        <w:rPr>
          <w:rFonts w:cs="Times New Roman"/>
          <w:spacing w:val="1"/>
          <w:lang w:val="ru-RU"/>
        </w:rPr>
        <w:t xml:space="preserve"> </w:t>
      </w:r>
      <w:r w:rsidRPr="00593296">
        <w:rPr>
          <w:rFonts w:cs="Times New Roman"/>
          <w:lang w:val="ru-RU"/>
        </w:rPr>
        <w:t>есть</w:t>
      </w:r>
      <w:r w:rsidRPr="00593296">
        <w:rPr>
          <w:rFonts w:cs="Times New Roman"/>
          <w:spacing w:val="-2"/>
          <w:lang w:val="ru-RU"/>
        </w:rPr>
        <w:t xml:space="preserve"> </w:t>
      </w:r>
      <w:r w:rsidRPr="00593296">
        <w:rPr>
          <w:rFonts w:cs="Times New Roman"/>
          <w:lang w:val="ru-RU"/>
        </w:rPr>
        <w:t>развитии</w:t>
      </w:r>
      <w:r w:rsidRPr="00593296">
        <w:rPr>
          <w:rFonts w:cs="Times New Roman"/>
          <w:spacing w:val="-3"/>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значимых</w:t>
      </w:r>
      <w:r w:rsidRPr="00593296">
        <w:rPr>
          <w:rFonts w:cs="Times New Roman"/>
          <w:spacing w:val="1"/>
          <w:lang w:val="ru-RU"/>
        </w:rPr>
        <w:t xml:space="preserve"> </w:t>
      </w:r>
      <w:r w:rsidRPr="00593296">
        <w:rPr>
          <w:rFonts w:cs="Times New Roman"/>
          <w:lang w:val="ru-RU"/>
        </w:rPr>
        <w:t>отношений);</w:t>
      </w:r>
    </w:p>
    <w:p w:rsidR="0025619D" w:rsidRPr="00593296" w:rsidRDefault="0025619D" w:rsidP="00C44AC7">
      <w:pPr>
        <w:pStyle w:val="af"/>
        <w:numPr>
          <w:ilvl w:val="0"/>
          <w:numId w:val="278"/>
        </w:numPr>
        <w:tabs>
          <w:tab w:val="left" w:pos="1167"/>
        </w:tabs>
        <w:suppressAutoHyphens w:val="0"/>
        <w:autoSpaceDN w:val="0"/>
        <w:ind w:left="0" w:right="120" w:firstLine="559"/>
        <w:jc w:val="both"/>
        <w:rPr>
          <w:rFonts w:cs="Times New Roman"/>
          <w:lang w:val="ru-RU"/>
        </w:rPr>
      </w:pPr>
      <w:r w:rsidRPr="00593296">
        <w:rPr>
          <w:rFonts w:cs="Times New Roman"/>
          <w:lang w:val="ru-RU"/>
        </w:rPr>
        <w:t>в приобретении ими соответствующего этим ценностям опыта поведения,</w:t>
      </w:r>
      <w:r w:rsidRPr="00593296">
        <w:rPr>
          <w:rFonts w:cs="Times New Roman"/>
          <w:spacing w:val="1"/>
          <w:lang w:val="ru-RU"/>
        </w:rPr>
        <w:t xml:space="preserve"> </w:t>
      </w:r>
      <w:r w:rsidRPr="00593296">
        <w:rPr>
          <w:rFonts w:cs="Times New Roman"/>
          <w:lang w:val="ru-RU"/>
        </w:rPr>
        <w:t>опыта применения сформированных знаний и отношений на практике (то есть в</w:t>
      </w:r>
      <w:r w:rsidRPr="00593296">
        <w:rPr>
          <w:rFonts w:cs="Times New Roman"/>
          <w:spacing w:val="1"/>
          <w:lang w:val="ru-RU"/>
        </w:rPr>
        <w:t xml:space="preserve"> </w:t>
      </w:r>
      <w:r w:rsidRPr="00593296">
        <w:rPr>
          <w:rFonts w:cs="Times New Roman"/>
          <w:lang w:val="ru-RU"/>
        </w:rPr>
        <w:t>приобретении</w:t>
      </w:r>
      <w:r w:rsidRPr="00593296">
        <w:rPr>
          <w:rFonts w:cs="Times New Roman"/>
          <w:spacing w:val="-1"/>
          <w:lang w:val="ru-RU"/>
        </w:rPr>
        <w:t xml:space="preserve"> </w:t>
      </w:r>
      <w:r w:rsidRPr="00593296">
        <w:rPr>
          <w:rFonts w:cs="Times New Roman"/>
          <w:lang w:val="ru-RU"/>
        </w:rPr>
        <w:t>ими опыта</w:t>
      </w:r>
      <w:r w:rsidRPr="00593296">
        <w:rPr>
          <w:rFonts w:cs="Times New Roman"/>
          <w:spacing w:val="-4"/>
          <w:lang w:val="ru-RU"/>
        </w:rPr>
        <w:t xml:space="preserve"> </w:t>
      </w:r>
      <w:r w:rsidRPr="00593296">
        <w:rPr>
          <w:rFonts w:cs="Times New Roman"/>
          <w:lang w:val="ru-RU"/>
        </w:rPr>
        <w:t>осуществления социально значимых</w:t>
      </w:r>
      <w:r w:rsidRPr="00593296">
        <w:rPr>
          <w:rFonts w:cs="Times New Roman"/>
          <w:spacing w:val="-3"/>
          <w:lang w:val="ru-RU"/>
        </w:rPr>
        <w:t xml:space="preserve"> </w:t>
      </w:r>
      <w:r w:rsidRPr="00593296">
        <w:rPr>
          <w:rFonts w:cs="Times New Roman"/>
          <w:lang w:val="ru-RU"/>
        </w:rPr>
        <w:t>дел).</w:t>
      </w:r>
    </w:p>
    <w:p w:rsidR="0025619D" w:rsidRPr="00593296" w:rsidRDefault="0025619D" w:rsidP="00C44AC7">
      <w:pPr>
        <w:pStyle w:val="af5"/>
        <w:spacing w:after="0"/>
        <w:ind w:right="119"/>
        <w:jc w:val="both"/>
        <w:rPr>
          <w:rFonts w:ascii="Times New Roman" w:hAnsi="Times New Roman" w:cs="Times New Roman"/>
          <w:sz w:val="24"/>
          <w:szCs w:val="24"/>
        </w:rPr>
      </w:pPr>
      <w:r w:rsidRPr="00593296">
        <w:rPr>
          <w:rFonts w:ascii="Times New Roman" w:hAnsi="Times New Roman" w:cs="Times New Roman"/>
          <w:sz w:val="24"/>
          <w:szCs w:val="24"/>
        </w:rPr>
        <w:t>Данная цель ориентирует педагогов не на обеспечение соответствия личности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ребенка единому стандарту, а на обеспечение позитивной динамики развития его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личности.</w:t>
      </w:r>
    </w:p>
    <w:p w:rsidR="0025619D" w:rsidRPr="00593296" w:rsidRDefault="0025619D" w:rsidP="00C44AC7">
      <w:pPr>
        <w:spacing w:after="0"/>
        <w:ind w:firstLine="566"/>
        <w:jc w:val="both"/>
        <w:rPr>
          <w:rFonts w:ascii="Times New Roman" w:hAnsi="Times New Roman" w:cs="Times New Roman"/>
          <w:sz w:val="24"/>
          <w:szCs w:val="24"/>
        </w:rPr>
      </w:pPr>
      <w:r w:rsidRPr="00593296">
        <w:rPr>
          <w:rFonts w:ascii="Times New Roman" w:eastAsia="Arial" w:hAnsi="Times New Roman" w:cs="Times New Roman"/>
          <w:sz w:val="24"/>
          <w:szCs w:val="24"/>
        </w:rPr>
        <w:t xml:space="preserve">Достижению поставленной цели воспитания школьников будет способствовать решение следующих основных </w:t>
      </w:r>
      <w:r w:rsidRPr="00593296">
        <w:rPr>
          <w:rFonts w:ascii="Times New Roman" w:eastAsia="Arial" w:hAnsi="Times New Roman" w:cs="Times New Roman"/>
          <w:b/>
          <w:bCs/>
          <w:i/>
          <w:iCs/>
          <w:sz w:val="24"/>
          <w:szCs w:val="24"/>
        </w:rPr>
        <w:t>задач</w:t>
      </w:r>
      <w:r w:rsidRPr="00593296">
        <w:rPr>
          <w:rFonts w:ascii="Times New Roman" w:eastAsia="Arial" w:hAnsi="Times New Roman" w:cs="Times New Roman"/>
          <w:sz w:val="24"/>
          <w:szCs w:val="24"/>
        </w:rPr>
        <w:t>:</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lastRenderedPageBreak/>
        <w:t>поддерживать деятельность функционирующих на базе школы детских общественных объединений и организаций;</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поддерживать в школе волонтерскую деятельность и привлекать к ней школьников для освоения ими новых видов социально значимой деятельности;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25619D" w:rsidRPr="00593296" w:rsidRDefault="0025619D" w:rsidP="00C44AC7">
      <w:pPr>
        <w:numPr>
          <w:ilvl w:val="0"/>
          <w:numId w:val="279"/>
        </w:numPr>
        <w:tabs>
          <w:tab w:val="left" w:pos="1120"/>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организовывать профориентационную работу со школьниками;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организовать работу школьных бумажных и электронных медиа, реализовывать их воспитательный потенциал;</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развивать предметно-эстетическую среду школы и реализовывать ее воспитательные возможности;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5619D" w:rsidRPr="00593296" w:rsidRDefault="0025619D" w:rsidP="00C44AC7">
      <w:pPr>
        <w:spacing w:after="0" w:line="242" w:lineRule="auto"/>
        <w:ind w:right="113" w:firstLine="566"/>
        <w:jc w:val="both"/>
        <w:rPr>
          <w:rFonts w:ascii="Times New Roman" w:hAnsi="Times New Roman" w:cs="Times New Roman"/>
          <w:sz w:val="24"/>
          <w:szCs w:val="24"/>
        </w:rPr>
      </w:pPr>
    </w:p>
    <w:p w:rsidR="0025619D" w:rsidRPr="00593296" w:rsidRDefault="0025619D" w:rsidP="00C44AC7">
      <w:pPr>
        <w:spacing w:after="0" w:line="242" w:lineRule="auto"/>
        <w:ind w:right="113" w:firstLine="566"/>
        <w:jc w:val="both"/>
        <w:rPr>
          <w:rFonts w:ascii="Times New Roman" w:hAnsi="Times New Roman" w:cs="Times New Roman"/>
          <w:b/>
          <w:i/>
          <w:sz w:val="24"/>
          <w:szCs w:val="24"/>
        </w:rPr>
      </w:pPr>
      <w:r w:rsidRPr="00593296">
        <w:rPr>
          <w:rFonts w:ascii="Times New Roman" w:hAnsi="Times New Roman" w:cs="Times New Roman"/>
          <w:sz w:val="24"/>
          <w:szCs w:val="24"/>
        </w:rPr>
        <w:t>Конкретизация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цели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применительно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возрастным</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особенностям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школьников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позволяет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выделить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следующие</w:t>
      </w:r>
      <w:r w:rsidRPr="00593296">
        <w:rPr>
          <w:rFonts w:ascii="Times New Roman" w:hAnsi="Times New Roman" w:cs="Times New Roman"/>
          <w:spacing w:val="1"/>
          <w:sz w:val="24"/>
          <w:szCs w:val="24"/>
        </w:rPr>
        <w:t xml:space="preserve"> </w:t>
      </w:r>
      <w:r w:rsidRPr="00593296">
        <w:rPr>
          <w:rFonts w:ascii="Times New Roman" w:hAnsi="Times New Roman" w:cs="Times New Roman"/>
          <w:b/>
          <w:i/>
          <w:sz w:val="24"/>
          <w:szCs w:val="24"/>
        </w:rPr>
        <w:t>целевые</w:t>
      </w:r>
      <w:r w:rsidRPr="00593296">
        <w:rPr>
          <w:rFonts w:ascii="Times New Roman" w:hAnsi="Times New Roman" w:cs="Times New Roman"/>
          <w:b/>
          <w:i/>
          <w:spacing w:val="1"/>
          <w:sz w:val="24"/>
          <w:szCs w:val="24"/>
        </w:rPr>
        <w:t xml:space="preserve"> </w:t>
      </w:r>
      <w:r w:rsidRPr="00593296">
        <w:rPr>
          <w:rFonts w:ascii="Times New Roman" w:hAnsi="Times New Roman" w:cs="Times New Roman"/>
          <w:b/>
          <w:i/>
          <w:sz w:val="24"/>
          <w:szCs w:val="24"/>
        </w:rPr>
        <w:t>приоритеты,</w:t>
      </w:r>
      <w:r w:rsidRPr="00593296">
        <w:rPr>
          <w:rFonts w:ascii="Times New Roman" w:hAnsi="Times New Roman" w:cs="Times New Roman"/>
          <w:b/>
          <w:i/>
          <w:spacing w:val="-2"/>
          <w:sz w:val="24"/>
          <w:szCs w:val="24"/>
        </w:rPr>
        <w:t xml:space="preserve"> </w:t>
      </w:r>
      <w:r w:rsidRPr="00593296">
        <w:rPr>
          <w:rFonts w:ascii="Times New Roman" w:hAnsi="Times New Roman" w:cs="Times New Roman"/>
          <w:b/>
          <w:i/>
          <w:sz w:val="24"/>
          <w:szCs w:val="24"/>
        </w:rPr>
        <w:t>соответствующие</w:t>
      </w:r>
      <w:r w:rsidRPr="00593296">
        <w:rPr>
          <w:rFonts w:ascii="Times New Roman" w:hAnsi="Times New Roman" w:cs="Times New Roman"/>
          <w:b/>
          <w:i/>
          <w:spacing w:val="-7"/>
          <w:sz w:val="24"/>
          <w:szCs w:val="24"/>
        </w:rPr>
        <w:t xml:space="preserve"> </w:t>
      </w:r>
      <w:r w:rsidRPr="00593296">
        <w:rPr>
          <w:rFonts w:ascii="Times New Roman" w:hAnsi="Times New Roman" w:cs="Times New Roman"/>
          <w:b/>
          <w:i/>
          <w:sz w:val="24"/>
          <w:szCs w:val="24"/>
        </w:rPr>
        <w:t>двум</w:t>
      </w:r>
      <w:r w:rsidRPr="00593296">
        <w:rPr>
          <w:rFonts w:ascii="Times New Roman" w:hAnsi="Times New Roman" w:cs="Times New Roman"/>
          <w:b/>
          <w:i/>
          <w:spacing w:val="-2"/>
          <w:sz w:val="24"/>
          <w:szCs w:val="24"/>
        </w:rPr>
        <w:t xml:space="preserve"> </w:t>
      </w:r>
      <w:r w:rsidRPr="00593296">
        <w:rPr>
          <w:rFonts w:ascii="Times New Roman" w:hAnsi="Times New Roman" w:cs="Times New Roman"/>
          <w:b/>
          <w:i/>
          <w:sz w:val="24"/>
          <w:szCs w:val="24"/>
        </w:rPr>
        <w:t>уровням</w:t>
      </w:r>
      <w:r w:rsidRPr="00593296">
        <w:rPr>
          <w:rFonts w:ascii="Times New Roman" w:hAnsi="Times New Roman" w:cs="Times New Roman"/>
          <w:b/>
          <w:i/>
          <w:spacing w:val="-3"/>
          <w:sz w:val="24"/>
          <w:szCs w:val="24"/>
        </w:rPr>
        <w:t xml:space="preserve"> </w:t>
      </w:r>
      <w:r w:rsidRPr="00593296">
        <w:rPr>
          <w:rFonts w:ascii="Times New Roman" w:hAnsi="Times New Roman" w:cs="Times New Roman"/>
          <w:b/>
          <w:i/>
          <w:sz w:val="24"/>
          <w:szCs w:val="24"/>
        </w:rPr>
        <w:t>общего</w:t>
      </w:r>
      <w:r w:rsidRPr="00593296">
        <w:rPr>
          <w:rFonts w:ascii="Times New Roman" w:hAnsi="Times New Roman" w:cs="Times New Roman"/>
          <w:b/>
          <w:i/>
          <w:spacing w:val="-4"/>
          <w:sz w:val="24"/>
          <w:szCs w:val="24"/>
        </w:rPr>
        <w:t xml:space="preserve"> </w:t>
      </w:r>
      <w:r w:rsidRPr="00593296">
        <w:rPr>
          <w:rFonts w:ascii="Times New Roman" w:hAnsi="Times New Roman" w:cs="Times New Roman"/>
          <w:b/>
          <w:i/>
          <w:sz w:val="24"/>
          <w:szCs w:val="24"/>
        </w:rPr>
        <w:t>образования:</w:t>
      </w:r>
    </w:p>
    <w:p w:rsidR="0025619D" w:rsidRPr="00593296" w:rsidRDefault="0025619D" w:rsidP="00C44AC7">
      <w:pPr>
        <w:spacing w:after="0"/>
        <w:ind w:firstLine="566"/>
        <w:jc w:val="both"/>
        <w:rPr>
          <w:rFonts w:ascii="Times New Roman" w:eastAsia="Arial" w:hAnsi="Times New Roman" w:cs="Times New Roman"/>
          <w:sz w:val="24"/>
          <w:szCs w:val="24"/>
        </w:rPr>
      </w:pPr>
      <w:r w:rsidRPr="00593296">
        <w:rPr>
          <w:rFonts w:ascii="Times New Roman" w:eastAsia="Arial" w:hAnsi="Times New Roman" w:cs="Times New Roman"/>
          <w:b/>
          <w:bCs/>
          <w:iCs/>
          <w:sz w:val="24"/>
          <w:szCs w:val="24"/>
        </w:rPr>
        <w:t>1</w:t>
      </w:r>
      <w:r w:rsidRPr="00593296">
        <w:rPr>
          <w:rFonts w:ascii="Times New Roman" w:eastAsia="Arial" w:hAnsi="Times New Roman" w:cs="Times New Roman"/>
          <w:b/>
          <w:bCs/>
          <w:i/>
          <w:iCs/>
          <w:sz w:val="24"/>
          <w:szCs w:val="24"/>
        </w:rPr>
        <w:t xml:space="preserve">. </w:t>
      </w:r>
      <w:r w:rsidRPr="00593296">
        <w:rPr>
          <w:rFonts w:ascii="Times New Roman" w:eastAsia="Arial" w:hAnsi="Times New Roman" w:cs="Times New Roman"/>
          <w:sz w:val="24"/>
          <w:szCs w:val="24"/>
        </w:rPr>
        <w:t>В воспитании детей младшего школьного возраста (</w:t>
      </w:r>
      <w:r w:rsidRPr="00593296">
        <w:rPr>
          <w:rFonts w:ascii="Times New Roman" w:eastAsia="Arial" w:hAnsi="Times New Roman" w:cs="Times New Roman"/>
          <w:b/>
          <w:bCs/>
          <w:i/>
          <w:iCs/>
          <w:sz w:val="24"/>
          <w:szCs w:val="24"/>
        </w:rPr>
        <w:t>уровень начального общего образования</w:t>
      </w:r>
      <w:r w:rsidRPr="00593296">
        <w:rPr>
          <w:rFonts w:ascii="Times New Roman" w:eastAsia="Arial" w:hAnsi="Times New Roman" w:cs="Times New Roman"/>
          <w:sz w:val="24"/>
          <w:szCs w:val="24"/>
        </w:rPr>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25619D" w:rsidRPr="00593296" w:rsidRDefault="0025619D" w:rsidP="00C44AC7">
      <w:pPr>
        <w:spacing w:after="0"/>
        <w:ind w:firstLine="56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25619D" w:rsidRPr="00593296" w:rsidRDefault="0025619D" w:rsidP="00C44AC7">
      <w:pPr>
        <w:numPr>
          <w:ilvl w:val="2"/>
          <w:numId w:val="280"/>
        </w:numPr>
        <w:tabs>
          <w:tab w:val="left" w:pos="876"/>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5619D" w:rsidRPr="00593296" w:rsidRDefault="0025619D" w:rsidP="00C44AC7">
      <w:pPr>
        <w:numPr>
          <w:ilvl w:val="2"/>
          <w:numId w:val="280"/>
        </w:numPr>
        <w:tabs>
          <w:tab w:val="left" w:pos="905"/>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быть трудолюбивым, следуя принципу «делу — время, потехе — час» как в учебных занятиях, так и в домашних делах;</w:t>
      </w:r>
    </w:p>
    <w:p w:rsidR="0025619D" w:rsidRPr="00593296" w:rsidRDefault="0025619D" w:rsidP="00C44AC7">
      <w:pPr>
        <w:numPr>
          <w:ilvl w:val="2"/>
          <w:numId w:val="280"/>
        </w:numPr>
        <w:tabs>
          <w:tab w:val="left" w:pos="867"/>
        </w:tabs>
        <w:spacing w:after="0" w:line="240" w:lineRule="auto"/>
        <w:ind w:hanging="7"/>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знать и любить свою Родину – свой родной дом, двор, улицу, город, село, свою страну;</w:t>
      </w:r>
    </w:p>
    <w:p w:rsidR="0025619D" w:rsidRPr="00593296" w:rsidRDefault="0025619D" w:rsidP="00C44AC7">
      <w:pPr>
        <w:numPr>
          <w:ilvl w:val="2"/>
          <w:numId w:val="280"/>
        </w:numPr>
        <w:tabs>
          <w:tab w:val="left" w:pos="910"/>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25619D" w:rsidRPr="00593296" w:rsidRDefault="0025619D" w:rsidP="00C44AC7">
      <w:pPr>
        <w:numPr>
          <w:ilvl w:val="2"/>
          <w:numId w:val="280"/>
        </w:numPr>
        <w:tabs>
          <w:tab w:val="left" w:pos="967"/>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проявлять миролюбие — не затевать конфликтов и стремиться решать спорные вопросы, не прибегая к силе;</w:t>
      </w:r>
    </w:p>
    <w:p w:rsidR="0025619D" w:rsidRPr="00593296" w:rsidRDefault="0025619D" w:rsidP="00C44AC7">
      <w:pPr>
        <w:tabs>
          <w:tab w:val="left" w:pos="0"/>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 стремиться  узнавать  что-то  новое,  проявлять  любознательность,  ценить знания;</w:t>
      </w:r>
    </w:p>
    <w:p w:rsidR="0025619D" w:rsidRPr="00593296" w:rsidRDefault="0025619D" w:rsidP="00C44AC7">
      <w:pPr>
        <w:numPr>
          <w:ilvl w:val="2"/>
          <w:numId w:val="280"/>
        </w:numPr>
        <w:tabs>
          <w:tab w:val="left" w:pos="867"/>
        </w:tabs>
        <w:spacing w:after="0" w:line="240" w:lineRule="auto"/>
        <w:ind w:hanging="15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быть вежливым и опрятным, скромным и приветливым;</w:t>
      </w:r>
    </w:p>
    <w:p w:rsidR="0025619D" w:rsidRPr="00593296" w:rsidRDefault="0025619D" w:rsidP="00C44AC7">
      <w:pPr>
        <w:numPr>
          <w:ilvl w:val="2"/>
          <w:numId w:val="280"/>
        </w:numPr>
        <w:tabs>
          <w:tab w:val="left" w:pos="867"/>
        </w:tabs>
        <w:spacing w:after="0" w:line="240" w:lineRule="auto"/>
        <w:ind w:hanging="15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соблюдать правила личной гигиены, режим дня, вести здоровый образ жизни;</w:t>
      </w:r>
    </w:p>
    <w:p w:rsidR="0025619D" w:rsidRPr="00593296" w:rsidRDefault="0025619D" w:rsidP="00C44AC7">
      <w:pPr>
        <w:numPr>
          <w:ilvl w:val="2"/>
          <w:numId w:val="280"/>
        </w:numPr>
        <w:tabs>
          <w:tab w:val="left" w:pos="900"/>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5619D" w:rsidRPr="00593296" w:rsidRDefault="0025619D" w:rsidP="00C44AC7">
      <w:pPr>
        <w:spacing w:after="0"/>
        <w:ind w:firstLine="711"/>
        <w:jc w:val="both"/>
        <w:rPr>
          <w:rFonts w:ascii="Times New Roman" w:hAnsi="Times New Roman" w:cs="Times New Roman"/>
          <w:sz w:val="24"/>
          <w:szCs w:val="24"/>
        </w:rPr>
      </w:pPr>
      <w:r w:rsidRPr="00593296">
        <w:rPr>
          <w:rFonts w:ascii="Times New Roman" w:eastAsia="Arial" w:hAnsi="Times New Roman" w:cs="Times New Roman"/>
          <w:sz w:val="24"/>
          <w:szCs w:val="24"/>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25619D" w:rsidRPr="00593296" w:rsidRDefault="0025619D" w:rsidP="00C44AC7">
      <w:pPr>
        <w:spacing w:after="0"/>
        <w:ind w:firstLine="711"/>
        <w:jc w:val="both"/>
        <w:rPr>
          <w:rFonts w:ascii="Times New Roman" w:hAnsi="Times New Roman" w:cs="Times New Roman"/>
          <w:sz w:val="24"/>
          <w:szCs w:val="24"/>
        </w:rPr>
      </w:pPr>
      <w:r w:rsidRPr="00593296">
        <w:rPr>
          <w:rFonts w:ascii="Times New Roman" w:eastAsia="Arial" w:hAnsi="Times New Roman" w:cs="Times New Roman"/>
          <w:sz w:val="24"/>
          <w:szCs w:val="24"/>
        </w:rPr>
        <w:lastRenderedPageBreak/>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25619D" w:rsidRPr="00593296" w:rsidRDefault="0025619D" w:rsidP="00C44AC7">
      <w:pPr>
        <w:spacing w:after="0"/>
        <w:ind w:firstLine="711"/>
        <w:jc w:val="both"/>
        <w:rPr>
          <w:rFonts w:ascii="Times New Roman" w:hAnsi="Times New Roman" w:cs="Times New Roman"/>
          <w:sz w:val="24"/>
          <w:szCs w:val="24"/>
        </w:rPr>
      </w:pPr>
      <w:r w:rsidRPr="00593296">
        <w:rPr>
          <w:rFonts w:ascii="Times New Roman" w:hAnsi="Times New Roman" w:cs="Times New Roman"/>
          <w:sz w:val="24"/>
          <w:szCs w:val="24"/>
        </w:rPr>
        <w:t>2.</w:t>
      </w:r>
      <w:r w:rsidRPr="00593296">
        <w:rPr>
          <w:rFonts w:ascii="Times New Roman" w:eastAsia="Arial" w:hAnsi="Times New Roman" w:cs="Times New Roman"/>
          <w:sz w:val="24"/>
          <w:szCs w:val="24"/>
        </w:rPr>
        <w:t>В воспитании детей подросткового возраста (</w:t>
      </w:r>
      <w:r w:rsidRPr="00593296">
        <w:rPr>
          <w:rFonts w:ascii="Times New Roman" w:eastAsia="Arial" w:hAnsi="Times New Roman" w:cs="Times New Roman"/>
          <w:b/>
          <w:bCs/>
          <w:i/>
          <w:iCs/>
          <w:sz w:val="24"/>
          <w:szCs w:val="24"/>
        </w:rPr>
        <w:t>уровень основного общего образования</w:t>
      </w:r>
      <w:r w:rsidRPr="00593296">
        <w:rPr>
          <w:rFonts w:ascii="Times New Roman" w:eastAsia="Arial" w:hAnsi="Times New Roman" w:cs="Times New Roman"/>
          <w:sz w:val="24"/>
          <w:szCs w:val="24"/>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25619D" w:rsidRPr="00593296" w:rsidRDefault="0025619D" w:rsidP="00C44AC7">
      <w:pPr>
        <w:spacing w:after="0"/>
        <w:jc w:val="both"/>
        <w:rPr>
          <w:rFonts w:ascii="Times New Roman" w:eastAsia="Arial" w:hAnsi="Times New Roman" w:cs="Times New Roman"/>
          <w:b/>
          <w:bCs/>
          <w:i/>
          <w:iCs/>
          <w:sz w:val="24"/>
          <w:szCs w:val="24"/>
        </w:rPr>
      </w:pPr>
      <w:r w:rsidRPr="00593296">
        <w:rPr>
          <w:rFonts w:ascii="Times New Roman" w:eastAsia="Arial" w:hAnsi="Times New Roman" w:cs="Times New Roman"/>
          <w:sz w:val="24"/>
          <w:szCs w:val="24"/>
        </w:rPr>
        <w:t>- к семье как главной опоре в жизни человека и источнику его счастья;</w:t>
      </w:r>
    </w:p>
    <w:p w:rsidR="0025619D" w:rsidRPr="00593296" w:rsidRDefault="0025619D" w:rsidP="00C44AC7">
      <w:pPr>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5619D" w:rsidRPr="00593296" w:rsidRDefault="0025619D" w:rsidP="00C44AC7">
      <w:pPr>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25619D" w:rsidRPr="00593296" w:rsidRDefault="0025619D" w:rsidP="00C44AC7">
      <w:pPr>
        <w:tabs>
          <w:tab w:val="left" w:pos="775"/>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25619D" w:rsidRPr="00593296" w:rsidRDefault="0025619D" w:rsidP="00C44AC7">
      <w:pPr>
        <w:tabs>
          <w:tab w:val="left" w:pos="795"/>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5619D" w:rsidRPr="00593296" w:rsidRDefault="0025619D" w:rsidP="00C44AC7">
      <w:pPr>
        <w:tabs>
          <w:tab w:val="left" w:pos="871"/>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5619D" w:rsidRPr="00593296" w:rsidRDefault="0025619D" w:rsidP="00C44AC7">
      <w:pPr>
        <w:tabs>
          <w:tab w:val="left" w:pos="766"/>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5619D" w:rsidRPr="00593296" w:rsidRDefault="0025619D" w:rsidP="00C44AC7">
      <w:pPr>
        <w:tabs>
          <w:tab w:val="left" w:pos="819"/>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25619D" w:rsidRPr="00593296" w:rsidRDefault="0025619D" w:rsidP="00C44AC7">
      <w:pPr>
        <w:tabs>
          <w:tab w:val="left" w:pos="891"/>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25619D" w:rsidRPr="00593296" w:rsidRDefault="0025619D" w:rsidP="00C44AC7">
      <w:pPr>
        <w:tabs>
          <w:tab w:val="left" w:pos="895"/>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25619D" w:rsidRPr="00593296" w:rsidRDefault="0025619D" w:rsidP="00C44AC7">
      <w:pPr>
        <w:pStyle w:val="af5"/>
        <w:spacing w:after="0"/>
        <w:ind w:right="114" w:firstLine="560"/>
        <w:jc w:val="both"/>
        <w:rPr>
          <w:rFonts w:ascii="Times New Roman" w:hAnsi="Times New Roman" w:cs="Times New Roman"/>
        </w:rPr>
      </w:pPr>
      <w:r w:rsidRPr="00593296">
        <w:rPr>
          <w:rFonts w:ascii="Times New Roman" w:hAnsi="Times New Roman" w:cs="Times New Roman"/>
        </w:rPr>
        <w:t>Планомерная реализация поставленных задач позволит организовать в школе</w:t>
      </w:r>
      <w:r w:rsidRPr="00593296">
        <w:rPr>
          <w:rFonts w:ascii="Times New Roman" w:hAnsi="Times New Roman" w:cs="Times New Roman"/>
          <w:spacing w:val="1"/>
        </w:rPr>
        <w:t xml:space="preserve"> </w:t>
      </w:r>
      <w:r w:rsidRPr="00593296">
        <w:rPr>
          <w:rFonts w:ascii="Times New Roman" w:hAnsi="Times New Roman" w:cs="Times New Roman"/>
        </w:rPr>
        <w:t>интересную</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событийно</w:t>
      </w:r>
      <w:r w:rsidRPr="00593296">
        <w:rPr>
          <w:rFonts w:ascii="Times New Roman" w:hAnsi="Times New Roman" w:cs="Times New Roman"/>
          <w:spacing w:val="1"/>
        </w:rPr>
        <w:t xml:space="preserve"> </w:t>
      </w:r>
      <w:r w:rsidRPr="00593296">
        <w:rPr>
          <w:rFonts w:ascii="Times New Roman" w:hAnsi="Times New Roman" w:cs="Times New Roman"/>
        </w:rPr>
        <w:t>насыщенную</w:t>
      </w:r>
      <w:r w:rsidRPr="00593296">
        <w:rPr>
          <w:rFonts w:ascii="Times New Roman" w:hAnsi="Times New Roman" w:cs="Times New Roman"/>
          <w:spacing w:val="1"/>
        </w:rPr>
        <w:t xml:space="preserve"> </w:t>
      </w:r>
      <w:r w:rsidRPr="00593296">
        <w:rPr>
          <w:rFonts w:ascii="Times New Roman" w:hAnsi="Times New Roman" w:cs="Times New Roman"/>
        </w:rPr>
        <w:t>жизнь</w:t>
      </w:r>
      <w:r w:rsidRPr="00593296">
        <w:rPr>
          <w:rFonts w:ascii="Times New Roman" w:hAnsi="Times New Roman" w:cs="Times New Roman"/>
          <w:spacing w:val="1"/>
        </w:rPr>
        <w:t xml:space="preserve"> </w:t>
      </w:r>
      <w:r w:rsidRPr="00593296">
        <w:rPr>
          <w:rFonts w:ascii="Times New Roman" w:hAnsi="Times New Roman" w:cs="Times New Roman"/>
        </w:rPr>
        <w:t>детей</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педагогов,</w:t>
      </w:r>
      <w:r w:rsidRPr="00593296">
        <w:rPr>
          <w:rFonts w:ascii="Times New Roman" w:hAnsi="Times New Roman" w:cs="Times New Roman"/>
          <w:spacing w:val="1"/>
        </w:rPr>
        <w:t xml:space="preserve"> </w:t>
      </w:r>
      <w:r w:rsidRPr="00593296">
        <w:rPr>
          <w:rFonts w:ascii="Times New Roman" w:hAnsi="Times New Roman" w:cs="Times New Roman"/>
        </w:rPr>
        <w:t>что</w:t>
      </w:r>
      <w:r w:rsidRPr="00593296">
        <w:rPr>
          <w:rFonts w:ascii="Times New Roman" w:hAnsi="Times New Roman" w:cs="Times New Roman"/>
          <w:spacing w:val="1"/>
        </w:rPr>
        <w:t xml:space="preserve"> </w:t>
      </w:r>
      <w:r w:rsidRPr="00593296">
        <w:rPr>
          <w:rFonts w:ascii="Times New Roman" w:hAnsi="Times New Roman" w:cs="Times New Roman"/>
        </w:rPr>
        <w:t>станет</w:t>
      </w:r>
      <w:r w:rsidRPr="00593296">
        <w:rPr>
          <w:rFonts w:ascii="Times New Roman" w:hAnsi="Times New Roman" w:cs="Times New Roman"/>
          <w:spacing w:val="1"/>
        </w:rPr>
        <w:t xml:space="preserve"> </w:t>
      </w:r>
      <w:r w:rsidRPr="00593296">
        <w:rPr>
          <w:rFonts w:ascii="Times New Roman" w:hAnsi="Times New Roman" w:cs="Times New Roman"/>
        </w:rPr>
        <w:t>эффективным</w:t>
      </w:r>
      <w:r w:rsidRPr="00593296">
        <w:rPr>
          <w:rFonts w:ascii="Times New Roman" w:hAnsi="Times New Roman" w:cs="Times New Roman"/>
          <w:spacing w:val="-3"/>
        </w:rPr>
        <w:t xml:space="preserve"> </w:t>
      </w:r>
      <w:r w:rsidRPr="00593296">
        <w:rPr>
          <w:rFonts w:ascii="Times New Roman" w:hAnsi="Times New Roman" w:cs="Times New Roman"/>
        </w:rPr>
        <w:t>способом</w:t>
      </w:r>
      <w:r w:rsidRPr="00593296">
        <w:rPr>
          <w:rFonts w:ascii="Times New Roman" w:hAnsi="Times New Roman" w:cs="Times New Roman"/>
          <w:spacing w:val="-6"/>
        </w:rPr>
        <w:t xml:space="preserve"> </w:t>
      </w:r>
      <w:r w:rsidRPr="00593296">
        <w:rPr>
          <w:rFonts w:ascii="Times New Roman" w:hAnsi="Times New Roman" w:cs="Times New Roman"/>
        </w:rPr>
        <w:t>профилактики</w:t>
      </w:r>
      <w:r w:rsidRPr="00593296">
        <w:rPr>
          <w:rFonts w:ascii="Times New Roman" w:hAnsi="Times New Roman" w:cs="Times New Roman"/>
          <w:spacing w:val="-2"/>
        </w:rPr>
        <w:t xml:space="preserve"> </w:t>
      </w:r>
      <w:r w:rsidRPr="00593296">
        <w:rPr>
          <w:rFonts w:ascii="Times New Roman" w:hAnsi="Times New Roman" w:cs="Times New Roman"/>
        </w:rPr>
        <w:t>антисоциального</w:t>
      </w:r>
      <w:r w:rsidRPr="00593296">
        <w:rPr>
          <w:rFonts w:ascii="Times New Roman" w:hAnsi="Times New Roman" w:cs="Times New Roman"/>
          <w:spacing w:val="-2"/>
        </w:rPr>
        <w:t xml:space="preserve"> </w:t>
      </w:r>
      <w:r w:rsidRPr="00593296">
        <w:rPr>
          <w:rFonts w:ascii="Times New Roman" w:hAnsi="Times New Roman" w:cs="Times New Roman"/>
        </w:rPr>
        <w:t>поведения</w:t>
      </w:r>
      <w:r w:rsidRPr="00593296">
        <w:rPr>
          <w:rFonts w:ascii="Times New Roman" w:hAnsi="Times New Roman" w:cs="Times New Roman"/>
          <w:spacing w:val="-3"/>
        </w:rPr>
        <w:t xml:space="preserve"> </w:t>
      </w:r>
      <w:r w:rsidRPr="00593296">
        <w:rPr>
          <w:rFonts w:ascii="Times New Roman" w:hAnsi="Times New Roman" w:cs="Times New Roman"/>
        </w:rPr>
        <w:t>школьников.</w:t>
      </w:r>
    </w:p>
    <w:p w:rsidR="0025619D" w:rsidRPr="00593296" w:rsidRDefault="0025619D" w:rsidP="00C44AC7">
      <w:pPr>
        <w:pStyle w:val="af5"/>
        <w:spacing w:after="0"/>
        <w:ind w:right="109" w:firstLine="560"/>
        <w:jc w:val="both"/>
        <w:rPr>
          <w:rFonts w:ascii="Times New Roman" w:hAnsi="Times New Roman" w:cs="Times New Roman"/>
        </w:rPr>
      </w:pPr>
      <w:r w:rsidRPr="00593296">
        <w:rPr>
          <w:rFonts w:ascii="Times New Roman" w:hAnsi="Times New Roman" w:cs="Times New Roman"/>
        </w:rPr>
        <w:t>ФГОС для разных ступеней общего образования современный воспитательный</w:t>
      </w:r>
      <w:r w:rsidRPr="00593296">
        <w:rPr>
          <w:rFonts w:ascii="Times New Roman" w:hAnsi="Times New Roman" w:cs="Times New Roman"/>
          <w:spacing w:val="1"/>
        </w:rPr>
        <w:t xml:space="preserve"> </w:t>
      </w:r>
      <w:r w:rsidRPr="00593296">
        <w:rPr>
          <w:rFonts w:ascii="Times New Roman" w:hAnsi="Times New Roman" w:cs="Times New Roman"/>
        </w:rPr>
        <w:t>идеал конкретизируется в виде «портрета выпускника» соответствующей ступени</w:t>
      </w:r>
      <w:r w:rsidRPr="00593296">
        <w:rPr>
          <w:rFonts w:ascii="Times New Roman" w:hAnsi="Times New Roman" w:cs="Times New Roman"/>
          <w:spacing w:val="1"/>
        </w:rPr>
        <w:t xml:space="preserve"> </w:t>
      </w:r>
      <w:r w:rsidRPr="00593296">
        <w:rPr>
          <w:rFonts w:ascii="Times New Roman" w:hAnsi="Times New Roman" w:cs="Times New Roman"/>
        </w:rPr>
        <w:t>образования, представляющего перечень определенных личностных характеристик,</w:t>
      </w:r>
      <w:r w:rsidRPr="00593296">
        <w:rPr>
          <w:rFonts w:ascii="Times New Roman" w:hAnsi="Times New Roman" w:cs="Times New Roman"/>
          <w:spacing w:val="1"/>
        </w:rPr>
        <w:t xml:space="preserve"> </w:t>
      </w:r>
      <w:r w:rsidRPr="00593296">
        <w:rPr>
          <w:rFonts w:ascii="Times New Roman" w:hAnsi="Times New Roman" w:cs="Times New Roman"/>
        </w:rPr>
        <w:t>согласованных</w:t>
      </w:r>
      <w:r w:rsidRPr="00593296">
        <w:rPr>
          <w:rFonts w:ascii="Times New Roman" w:hAnsi="Times New Roman" w:cs="Times New Roman"/>
          <w:spacing w:val="1"/>
        </w:rPr>
        <w:t xml:space="preserve"> </w:t>
      </w:r>
      <w:r w:rsidRPr="00593296">
        <w:rPr>
          <w:rFonts w:ascii="Times New Roman" w:hAnsi="Times New Roman" w:cs="Times New Roman"/>
        </w:rPr>
        <w:t>с</w:t>
      </w:r>
      <w:r w:rsidRPr="00593296">
        <w:rPr>
          <w:rFonts w:ascii="Times New Roman" w:hAnsi="Times New Roman" w:cs="Times New Roman"/>
          <w:spacing w:val="1"/>
        </w:rPr>
        <w:t xml:space="preserve"> </w:t>
      </w:r>
      <w:r w:rsidRPr="00593296">
        <w:rPr>
          <w:rFonts w:ascii="Times New Roman" w:hAnsi="Times New Roman" w:cs="Times New Roman"/>
        </w:rPr>
        <w:t>возрастными</w:t>
      </w:r>
      <w:r w:rsidRPr="00593296">
        <w:rPr>
          <w:rFonts w:ascii="Times New Roman" w:hAnsi="Times New Roman" w:cs="Times New Roman"/>
          <w:spacing w:val="1"/>
        </w:rPr>
        <w:t xml:space="preserve"> </w:t>
      </w:r>
      <w:r w:rsidRPr="00593296">
        <w:rPr>
          <w:rFonts w:ascii="Times New Roman" w:hAnsi="Times New Roman" w:cs="Times New Roman"/>
        </w:rPr>
        <w:t>задачами</w:t>
      </w:r>
      <w:r w:rsidRPr="00593296">
        <w:rPr>
          <w:rFonts w:ascii="Times New Roman" w:hAnsi="Times New Roman" w:cs="Times New Roman"/>
          <w:spacing w:val="1"/>
        </w:rPr>
        <w:t xml:space="preserve"> </w:t>
      </w:r>
      <w:r w:rsidRPr="00593296">
        <w:rPr>
          <w:rFonts w:ascii="Times New Roman" w:hAnsi="Times New Roman" w:cs="Times New Roman"/>
        </w:rPr>
        <w:t>развития</w:t>
      </w:r>
      <w:r w:rsidRPr="00593296">
        <w:rPr>
          <w:rFonts w:ascii="Times New Roman" w:hAnsi="Times New Roman" w:cs="Times New Roman"/>
          <w:spacing w:val="1"/>
        </w:rPr>
        <w:t xml:space="preserve"> </w:t>
      </w:r>
      <w:r w:rsidRPr="00593296">
        <w:rPr>
          <w:rFonts w:ascii="Times New Roman" w:hAnsi="Times New Roman" w:cs="Times New Roman"/>
        </w:rPr>
        <w:t>обучающегося</w:t>
      </w:r>
      <w:r w:rsidRPr="00593296">
        <w:rPr>
          <w:rFonts w:ascii="Times New Roman" w:hAnsi="Times New Roman" w:cs="Times New Roman"/>
          <w:spacing w:val="1"/>
        </w:rPr>
        <w:t xml:space="preserve"> </w:t>
      </w:r>
      <w:r w:rsidRPr="00593296">
        <w:rPr>
          <w:rFonts w:ascii="Times New Roman" w:hAnsi="Times New Roman" w:cs="Times New Roman"/>
        </w:rPr>
        <w:t>определенной</w:t>
      </w:r>
      <w:r w:rsidRPr="00593296">
        <w:rPr>
          <w:rFonts w:ascii="Times New Roman" w:hAnsi="Times New Roman" w:cs="Times New Roman"/>
          <w:spacing w:val="1"/>
        </w:rPr>
        <w:t xml:space="preserve"> </w:t>
      </w:r>
      <w:r w:rsidRPr="00593296">
        <w:rPr>
          <w:rFonts w:ascii="Times New Roman" w:hAnsi="Times New Roman" w:cs="Times New Roman"/>
        </w:rPr>
        <w:t>ступени</w:t>
      </w:r>
      <w:r w:rsidRPr="00593296">
        <w:rPr>
          <w:rFonts w:ascii="Times New Roman" w:hAnsi="Times New Roman" w:cs="Times New Roman"/>
          <w:spacing w:val="-3"/>
        </w:rPr>
        <w:t xml:space="preserve"> </w:t>
      </w:r>
      <w:r w:rsidRPr="00593296">
        <w:rPr>
          <w:rFonts w:ascii="Times New Roman" w:hAnsi="Times New Roman" w:cs="Times New Roman"/>
        </w:rPr>
        <w:t>общего</w:t>
      </w:r>
      <w:r w:rsidRPr="00593296">
        <w:rPr>
          <w:rFonts w:ascii="Times New Roman" w:hAnsi="Times New Roman" w:cs="Times New Roman"/>
          <w:spacing w:val="-5"/>
        </w:rPr>
        <w:t xml:space="preserve"> </w:t>
      </w:r>
      <w:r w:rsidRPr="00593296">
        <w:rPr>
          <w:rFonts w:ascii="Times New Roman" w:hAnsi="Times New Roman" w:cs="Times New Roman"/>
        </w:rPr>
        <w:t>образования</w:t>
      </w:r>
      <w:r w:rsidRPr="00593296">
        <w:rPr>
          <w:rFonts w:ascii="Times New Roman" w:hAnsi="Times New Roman" w:cs="Times New Roman"/>
          <w:spacing w:val="-3"/>
        </w:rPr>
        <w:t xml:space="preserve"> </w:t>
      </w:r>
      <w:r w:rsidRPr="00593296">
        <w:rPr>
          <w:rFonts w:ascii="Times New Roman" w:hAnsi="Times New Roman" w:cs="Times New Roman"/>
        </w:rPr>
        <w:t>с</w:t>
      </w:r>
      <w:r w:rsidRPr="00593296">
        <w:rPr>
          <w:rFonts w:ascii="Times New Roman" w:hAnsi="Times New Roman" w:cs="Times New Roman"/>
          <w:spacing w:val="-2"/>
        </w:rPr>
        <w:t xml:space="preserve"> </w:t>
      </w:r>
      <w:r w:rsidRPr="00593296">
        <w:rPr>
          <w:rFonts w:ascii="Times New Roman" w:hAnsi="Times New Roman" w:cs="Times New Roman"/>
        </w:rPr>
        <w:t>соблюдением</w:t>
      </w:r>
      <w:r w:rsidRPr="00593296">
        <w:rPr>
          <w:rFonts w:ascii="Times New Roman" w:hAnsi="Times New Roman" w:cs="Times New Roman"/>
          <w:spacing w:val="-3"/>
        </w:rPr>
        <w:t xml:space="preserve"> </w:t>
      </w:r>
      <w:r w:rsidRPr="00593296">
        <w:rPr>
          <w:rFonts w:ascii="Times New Roman" w:hAnsi="Times New Roman" w:cs="Times New Roman"/>
        </w:rPr>
        <w:t>принципа</w:t>
      </w:r>
      <w:r w:rsidRPr="00593296">
        <w:rPr>
          <w:rFonts w:ascii="Times New Roman" w:hAnsi="Times New Roman" w:cs="Times New Roman"/>
          <w:spacing w:val="-2"/>
        </w:rPr>
        <w:t xml:space="preserve"> </w:t>
      </w:r>
      <w:r w:rsidRPr="00593296">
        <w:rPr>
          <w:rFonts w:ascii="Times New Roman" w:hAnsi="Times New Roman" w:cs="Times New Roman"/>
        </w:rPr>
        <w:t>преемственности</w:t>
      </w:r>
      <w:r w:rsidRPr="00593296">
        <w:rPr>
          <w:rFonts w:ascii="Times New Roman" w:hAnsi="Times New Roman" w:cs="Times New Roman"/>
          <w:spacing w:val="-2"/>
        </w:rPr>
        <w:t xml:space="preserve"> </w:t>
      </w:r>
      <w:r w:rsidRPr="00593296">
        <w:rPr>
          <w:rFonts w:ascii="Times New Roman" w:hAnsi="Times New Roman" w:cs="Times New Roman"/>
        </w:rPr>
        <w:t>и</w:t>
      </w:r>
      <w:r w:rsidRPr="00593296">
        <w:rPr>
          <w:rFonts w:ascii="Times New Roman" w:hAnsi="Times New Roman" w:cs="Times New Roman"/>
          <w:spacing w:val="-6"/>
        </w:rPr>
        <w:t xml:space="preserve"> </w:t>
      </w:r>
      <w:r w:rsidRPr="00593296">
        <w:rPr>
          <w:rFonts w:ascii="Times New Roman" w:hAnsi="Times New Roman" w:cs="Times New Roman"/>
        </w:rPr>
        <w:t>развития.</w:t>
      </w:r>
    </w:p>
    <w:p w:rsidR="0025619D" w:rsidRPr="00593296" w:rsidRDefault="0025619D"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5619D" w:rsidRPr="00593296" w:rsidRDefault="0025619D" w:rsidP="00C44AC7">
      <w:pPr>
        <w:pStyle w:val="af"/>
        <w:ind w:left="1134"/>
        <w:jc w:val="both"/>
        <w:rPr>
          <w:rFonts w:cs="Times New Roman"/>
          <w:b/>
          <w:bCs/>
          <w:lang w:val="ru-RU"/>
        </w:rPr>
      </w:pPr>
      <w:r w:rsidRPr="00593296">
        <w:rPr>
          <w:rFonts w:cs="Times New Roman"/>
          <w:b/>
          <w:bCs/>
          <w:lang w:val="ru-RU"/>
        </w:rPr>
        <w:t>Портреты выпускника разных уровней общего образования</w:t>
      </w:r>
    </w:p>
    <w:tbl>
      <w:tblPr>
        <w:tblStyle w:val="a7"/>
        <w:tblpPr w:leftFromText="180" w:rightFromText="180" w:vertAnchor="text" w:horzAnchor="margin" w:tblpXSpec="center" w:tblpY="468"/>
        <w:tblW w:w="9322" w:type="dxa"/>
        <w:tblLayout w:type="fixed"/>
        <w:tblLook w:val="04A0" w:firstRow="1" w:lastRow="0" w:firstColumn="1" w:lastColumn="0" w:noHBand="0" w:noVBand="1"/>
      </w:tblPr>
      <w:tblGrid>
        <w:gridCol w:w="1874"/>
        <w:gridCol w:w="7448"/>
      </w:tblGrid>
      <w:tr w:rsidR="00593296" w:rsidRPr="00593296" w:rsidTr="003E29E7">
        <w:tc>
          <w:tcPr>
            <w:tcW w:w="1874" w:type="dxa"/>
          </w:tcPr>
          <w:p w:rsidR="003E29E7" w:rsidRPr="00593296" w:rsidRDefault="003E29E7" w:rsidP="00C44AC7">
            <w:pPr>
              <w:ind w:left="1134"/>
              <w:jc w:val="both"/>
              <w:rPr>
                <w:sz w:val="24"/>
                <w:szCs w:val="24"/>
              </w:rPr>
            </w:pPr>
          </w:p>
        </w:tc>
        <w:tc>
          <w:tcPr>
            <w:tcW w:w="7448" w:type="dxa"/>
          </w:tcPr>
          <w:p w:rsidR="003E29E7" w:rsidRPr="00593296" w:rsidRDefault="003E29E7" w:rsidP="00C44AC7">
            <w:pPr>
              <w:ind w:left="1134"/>
              <w:jc w:val="both"/>
              <w:rPr>
                <w:sz w:val="24"/>
                <w:szCs w:val="24"/>
              </w:rPr>
            </w:pPr>
            <w:r w:rsidRPr="00593296">
              <w:rPr>
                <w:sz w:val="24"/>
                <w:szCs w:val="24"/>
              </w:rPr>
              <w:t>Портрет</w:t>
            </w:r>
          </w:p>
          <w:p w:rsidR="003E29E7" w:rsidRPr="00593296" w:rsidRDefault="003E29E7" w:rsidP="00593296">
            <w:pPr>
              <w:ind w:left="1134"/>
              <w:jc w:val="both"/>
              <w:rPr>
                <w:b/>
                <w:bCs/>
                <w:i/>
                <w:iCs/>
                <w:sz w:val="24"/>
                <w:szCs w:val="24"/>
              </w:rPr>
            </w:pPr>
            <w:r w:rsidRPr="00593296">
              <w:rPr>
                <w:sz w:val="24"/>
                <w:szCs w:val="24"/>
              </w:rPr>
              <w:t xml:space="preserve"> выпускника </w:t>
            </w:r>
            <w:r w:rsidR="00593296" w:rsidRPr="00593296">
              <w:rPr>
                <w:sz w:val="24"/>
                <w:szCs w:val="24"/>
              </w:rPr>
              <w:t>МБОУ «Красненская СОШ»</w:t>
            </w:r>
          </w:p>
        </w:tc>
      </w:tr>
      <w:tr w:rsidR="00593296" w:rsidRPr="00593296" w:rsidTr="003E29E7">
        <w:tc>
          <w:tcPr>
            <w:tcW w:w="1874" w:type="dxa"/>
          </w:tcPr>
          <w:p w:rsidR="003E29E7" w:rsidRPr="00593296" w:rsidRDefault="003E29E7" w:rsidP="00C44AC7">
            <w:pPr>
              <w:ind w:left="142" w:hanging="142"/>
              <w:jc w:val="both"/>
              <w:rPr>
                <w:sz w:val="24"/>
                <w:szCs w:val="24"/>
              </w:rPr>
            </w:pPr>
            <w:r w:rsidRPr="00593296">
              <w:rPr>
                <w:sz w:val="24"/>
                <w:szCs w:val="24"/>
              </w:rPr>
              <w:lastRenderedPageBreak/>
              <w:t>Нравственный потенциал</w:t>
            </w:r>
          </w:p>
        </w:tc>
        <w:tc>
          <w:tcPr>
            <w:tcW w:w="7448" w:type="dxa"/>
          </w:tcPr>
          <w:p w:rsidR="003E29E7" w:rsidRPr="00593296" w:rsidRDefault="003E29E7" w:rsidP="00C44AC7">
            <w:pPr>
              <w:jc w:val="both"/>
              <w:rPr>
                <w:sz w:val="24"/>
                <w:szCs w:val="24"/>
              </w:rPr>
            </w:pPr>
            <w:r w:rsidRPr="00593296">
              <w:rPr>
                <w:sz w:val="24"/>
                <w:szCs w:val="24"/>
              </w:rPr>
              <w:t>– Любящий свой край и своё Отечество,</w:t>
            </w:r>
          </w:p>
          <w:p w:rsidR="003E29E7" w:rsidRPr="00593296" w:rsidRDefault="003E29E7" w:rsidP="00C44AC7">
            <w:pPr>
              <w:jc w:val="both"/>
              <w:rPr>
                <w:sz w:val="24"/>
                <w:szCs w:val="24"/>
              </w:rPr>
            </w:pPr>
            <w:r w:rsidRPr="00593296">
              <w:rPr>
                <w:sz w:val="24"/>
                <w:szCs w:val="24"/>
              </w:rPr>
              <w:t>знающий русский и родной язык,</w:t>
            </w:r>
          </w:p>
          <w:p w:rsidR="003E29E7" w:rsidRPr="00593296" w:rsidRDefault="003E29E7" w:rsidP="00C44AC7">
            <w:pPr>
              <w:jc w:val="both"/>
              <w:rPr>
                <w:sz w:val="24"/>
                <w:szCs w:val="24"/>
              </w:rPr>
            </w:pPr>
            <w:r w:rsidRPr="00593296">
              <w:rPr>
                <w:sz w:val="24"/>
                <w:szCs w:val="24"/>
              </w:rPr>
              <w:t>уважающий свой народ, его культуру и</w:t>
            </w:r>
          </w:p>
          <w:p w:rsidR="003E29E7" w:rsidRPr="00593296" w:rsidRDefault="003E29E7" w:rsidP="00C44AC7">
            <w:pPr>
              <w:jc w:val="both"/>
              <w:rPr>
                <w:sz w:val="24"/>
                <w:szCs w:val="24"/>
              </w:rPr>
            </w:pPr>
            <w:r w:rsidRPr="00593296">
              <w:rPr>
                <w:sz w:val="24"/>
                <w:szCs w:val="24"/>
              </w:rPr>
              <w:t>духовные традиции;</w:t>
            </w:r>
          </w:p>
          <w:p w:rsidR="003E29E7" w:rsidRPr="00593296" w:rsidRDefault="003E29E7" w:rsidP="00C44AC7">
            <w:pPr>
              <w:jc w:val="both"/>
              <w:rPr>
                <w:sz w:val="24"/>
                <w:szCs w:val="24"/>
              </w:rPr>
            </w:pPr>
            <w:r w:rsidRPr="00593296">
              <w:rPr>
                <w:sz w:val="24"/>
                <w:szCs w:val="24"/>
              </w:rPr>
              <w:t>– осознающий и принимающий ценности</w:t>
            </w:r>
          </w:p>
          <w:p w:rsidR="003E29E7" w:rsidRPr="00593296" w:rsidRDefault="003E29E7" w:rsidP="00C44AC7">
            <w:pPr>
              <w:jc w:val="both"/>
              <w:rPr>
                <w:sz w:val="24"/>
                <w:szCs w:val="24"/>
              </w:rPr>
            </w:pPr>
            <w:r w:rsidRPr="00593296">
              <w:rPr>
                <w:sz w:val="24"/>
                <w:szCs w:val="24"/>
              </w:rPr>
              <w:t>человеческой жизни, семьи, гражданского</w:t>
            </w:r>
          </w:p>
          <w:p w:rsidR="003E29E7" w:rsidRPr="00593296" w:rsidRDefault="003E29E7" w:rsidP="00C44AC7">
            <w:pPr>
              <w:jc w:val="both"/>
              <w:rPr>
                <w:sz w:val="24"/>
                <w:szCs w:val="24"/>
              </w:rPr>
            </w:pPr>
            <w:r w:rsidRPr="00593296">
              <w:rPr>
                <w:sz w:val="24"/>
                <w:szCs w:val="24"/>
              </w:rPr>
              <w:t>общества, многонационального российского</w:t>
            </w:r>
          </w:p>
          <w:p w:rsidR="003E29E7" w:rsidRPr="00593296" w:rsidRDefault="003E29E7" w:rsidP="00C44AC7">
            <w:pPr>
              <w:jc w:val="both"/>
              <w:rPr>
                <w:sz w:val="24"/>
                <w:szCs w:val="24"/>
              </w:rPr>
            </w:pPr>
            <w:r w:rsidRPr="00593296">
              <w:rPr>
                <w:sz w:val="24"/>
                <w:szCs w:val="24"/>
              </w:rPr>
              <w:t>народа, человечества;</w:t>
            </w:r>
          </w:p>
          <w:p w:rsidR="003E29E7" w:rsidRPr="00593296" w:rsidRDefault="003E29E7" w:rsidP="00C44AC7">
            <w:pPr>
              <w:jc w:val="both"/>
              <w:rPr>
                <w:sz w:val="24"/>
                <w:szCs w:val="24"/>
              </w:rPr>
            </w:pP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Познавательный потенциал</w:t>
            </w:r>
          </w:p>
        </w:tc>
        <w:tc>
          <w:tcPr>
            <w:tcW w:w="7448" w:type="dxa"/>
          </w:tcPr>
          <w:p w:rsidR="003E29E7" w:rsidRPr="00593296" w:rsidRDefault="003E29E7" w:rsidP="00C44AC7">
            <w:pPr>
              <w:jc w:val="both"/>
              <w:rPr>
                <w:sz w:val="24"/>
                <w:szCs w:val="24"/>
              </w:rPr>
            </w:pPr>
            <w:r w:rsidRPr="00593296">
              <w:rPr>
                <w:sz w:val="24"/>
                <w:szCs w:val="24"/>
              </w:rPr>
              <w:t>– активно и заинтересованно познающий мир, осознающий ценность труда, науки и творчества;</w:t>
            </w:r>
          </w:p>
          <w:p w:rsidR="003E29E7" w:rsidRPr="00593296" w:rsidRDefault="003E29E7" w:rsidP="00C44AC7">
            <w:pPr>
              <w:jc w:val="both"/>
              <w:rPr>
                <w:sz w:val="24"/>
                <w:szCs w:val="24"/>
              </w:rPr>
            </w:pPr>
            <w:r w:rsidRPr="00593296">
              <w:rPr>
                <w:sz w:val="24"/>
                <w:szCs w:val="24"/>
              </w:rPr>
              <w:t>- умеющий учиться, осознающий важность образования и самообразования для жизни и деятельности, способный применять полученные знания на практике;</w:t>
            </w: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Коммуникативный потенциал</w:t>
            </w:r>
          </w:p>
        </w:tc>
        <w:tc>
          <w:tcPr>
            <w:tcW w:w="7448" w:type="dxa"/>
          </w:tcPr>
          <w:p w:rsidR="003E29E7" w:rsidRPr="00593296" w:rsidRDefault="003E29E7" w:rsidP="00C44AC7">
            <w:pPr>
              <w:jc w:val="both"/>
              <w:rPr>
                <w:sz w:val="24"/>
                <w:szCs w:val="24"/>
              </w:rPr>
            </w:pPr>
            <w:r w:rsidRPr="00593296">
              <w:rPr>
                <w:sz w:val="24"/>
                <w:szCs w:val="24"/>
              </w:rPr>
              <w:t>–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3E29E7" w:rsidRPr="00593296" w:rsidRDefault="003E29E7" w:rsidP="00C44AC7">
            <w:pPr>
              <w:jc w:val="both"/>
              <w:rPr>
                <w:sz w:val="24"/>
                <w:szCs w:val="24"/>
              </w:rPr>
            </w:pPr>
            <w:r w:rsidRPr="00593296">
              <w:rPr>
                <w:sz w:val="24"/>
                <w:szCs w:val="24"/>
              </w:rPr>
              <w:t>–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3E29E7" w:rsidRPr="00593296" w:rsidRDefault="003E29E7" w:rsidP="00C44AC7">
            <w:pPr>
              <w:jc w:val="both"/>
              <w:rPr>
                <w:sz w:val="24"/>
                <w:szCs w:val="24"/>
              </w:rPr>
            </w:pP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Эстетический потенциал</w:t>
            </w:r>
          </w:p>
        </w:tc>
        <w:tc>
          <w:tcPr>
            <w:tcW w:w="7448" w:type="dxa"/>
          </w:tcPr>
          <w:p w:rsidR="003E29E7" w:rsidRPr="00593296" w:rsidRDefault="003E29E7" w:rsidP="00C44AC7">
            <w:pPr>
              <w:jc w:val="both"/>
              <w:rPr>
                <w:sz w:val="24"/>
                <w:szCs w:val="24"/>
              </w:rPr>
            </w:pPr>
            <w:r w:rsidRPr="00593296">
              <w:rPr>
                <w:sz w:val="24"/>
                <w:szCs w:val="24"/>
              </w:rPr>
              <w:t>– уважающий других людей, умеющий вести конструктивный диалог, достигать взаимопонимания, сотрудничать для достижения общих результатов;</w:t>
            </w:r>
          </w:p>
          <w:p w:rsidR="003E29E7" w:rsidRPr="00593296" w:rsidRDefault="003E29E7" w:rsidP="00C44AC7">
            <w:pPr>
              <w:jc w:val="both"/>
              <w:rPr>
                <w:sz w:val="24"/>
                <w:szCs w:val="24"/>
              </w:rPr>
            </w:pP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Физиологический потенциал</w:t>
            </w:r>
          </w:p>
        </w:tc>
        <w:tc>
          <w:tcPr>
            <w:tcW w:w="7448" w:type="dxa"/>
          </w:tcPr>
          <w:p w:rsidR="003E29E7" w:rsidRPr="00593296" w:rsidRDefault="003E29E7" w:rsidP="00C44AC7">
            <w:pPr>
              <w:jc w:val="both"/>
              <w:rPr>
                <w:sz w:val="24"/>
                <w:szCs w:val="24"/>
              </w:rPr>
            </w:pPr>
            <w:r w:rsidRPr="00593296">
              <w:rPr>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tc>
      </w:tr>
    </w:tbl>
    <w:p w:rsidR="003E29E7" w:rsidRPr="00593296" w:rsidRDefault="003E29E7" w:rsidP="00C44AC7">
      <w:pPr>
        <w:spacing w:before="89"/>
        <w:jc w:val="both"/>
        <w:rPr>
          <w:rFonts w:eastAsia="Arial"/>
          <w:sz w:val="24"/>
          <w:szCs w:val="24"/>
        </w:rPr>
      </w:pPr>
    </w:p>
    <w:p w:rsidR="0025619D" w:rsidRPr="00593296" w:rsidRDefault="0025619D" w:rsidP="00C44AC7">
      <w:pPr>
        <w:spacing w:before="89"/>
        <w:jc w:val="both"/>
        <w:rPr>
          <w:rFonts w:ascii="Times New Roman" w:hAnsi="Times New Roman" w:cs="Times New Roman"/>
          <w:b/>
          <w:sz w:val="24"/>
          <w:szCs w:val="24"/>
        </w:rPr>
      </w:pPr>
      <w:r w:rsidRPr="00593296">
        <w:rPr>
          <w:rFonts w:ascii="Times New Roman" w:hAnsi="Times New Roman" w:cs="Times New Roman"/>
          <w:b/>
          <w:sz w:val="24"/>
          <w:szCs w:val="24"/>
        </w:rPr>
        <w:t>ВИДЫ,</w:t>
      </w:r>
      <w:r w:rsidRPr="00593296">
        <w:rPr>
          <w:rFonts w:ascii="Times New Roman" w:hAnsi="Times New Roman" w:cs="Times New Roman"/>
          <w:b/>
          <w:spacing w:val="-2"/>
          <w:sz w:val="24"/>
          <w:szCs w:val="24"/>
        </w:rPr>
        <w:t xml:space="preserve"> </w:t>
      </w:r>
      <w:r w:rsidRPr="00593296">
        <w:rPr>
          <w:rFonts w:ascii="Times New Roman" w:hAnsi="Times New Roman" w:cs="Times New Roman"/>
          <w:b/>
          <w:sz w:val="24"/>
          <w:szCs w:val="24"/>
        </w:rPr>
        <w:t>ФОРМЫ</w:t>
      </w:r>
      <w:r w:rsidRPr="00593296">
        <w:rPr>
          <w:rFonts w:ascii="Times New Roman" w:hAnsi="Times New Roman" w:cs="Times New Roman"/>
          <w:b/>
          <w:spacing w:val="-1"/>
          <w:sz w:val="24"/>
          <w:szCs w:val="24"/>
        </w:rPr>
        <w:t xml:space="preserve"> </w:t>
      </w:r>
      <w:r w:rsidRPr="00593296">
        <w:rPr>
          <w:rFonts w:ascii="Times New Roman" w:hAnsi="Times New Roman" w:cs="Times New Roman"/>
          <w:b/>
          <w:sz w:val="24"/>
          <w:szCs w:val="24"/>
        </w:rPr>
        <w:t>И</w:t>
      </w:r>
      <w:r w:rsidRPr="00593296">
        <w:rPr>
          <w:rFonts w:ascii="Times New Roman" w:hAnsi="Times New Roman" w:cs="Times New Roman"/>
          <w:b/>
          <w:spacing w:val="-1"/>
          <w:sz w:val="24"/>
          <w:szCs w:val="24"/>
        </w:rPr>
        <w:t xml:space="preserve"> </w:t>
      </w:r>
      <w:r w:rsidRPr="00593296">
        <w:rPr>
          <w:rFonts w:ascii="Times New Roman" w:hAnsi="Times New Roman" w:cs="Times New Roman"/>
          <w:b/>
          <w:sz w:val="24"/>
          <w:szCs w:val="24"/>
        </w:rPr>
        <w:t>СОДЕРЖАНИЕ</w:t>
      </w:r>
      <w:r w:rsidRPr="00593296">
        <w:rPr>
          <w:rFonts w:ascii="Times New Roman" w:hAnsi="Times New Roman" w:cs="Times New Roman"/>
          <w:b/>
          <w:spacing w:val="-3"/>
          <w:sz w:val="24"/>
          <w:szCs w:val="24"/>
        </w:rPr>
        <w:t xml:space="preserve"> </w:t>
      </w:r>
      <w:r w:rsidRPr="00593296">
        <w:rPr>
          <w:rFonts w:ascii="Times New Roman" w:hAnsi="Times New Roman" w:cs="Times New Roman"/>
          <w:b/>
          <w:sz w:val="24"/>
          <w:szCs w:val="24"/>
        </w:rPr>
        <w:t>ДЕЯТЕЛЬНОСТИ</w:t>
      </w:r>
    </w:p>
    <w:p w:rsidR="0025619D" w:rsidRPr="00593296" w:rsidRDefault="0025619D" w:rsidP="00C44AC7">
      <w:pPr>
        <w:pStyle w:val="af5"/>
        <w:spacing w:after="0"/>
        <w:ind w:right="124" w:firstLine="708"/>
        <w:jc w:val="both"/>
        <w:rPr>
          <w:rFonts w:ascii="Times New Roman" w:hAnsi="Times New Roman" w:cs="Times New Roman"/>
          <w:sz w:val="24"/>
        </w:rPr>
      </w:pPr>
      <w:r w:rsidRPr="00593296">
        <w:rPr>
          <w:rFonts w:ascii="Times New Roman" w:hAnsi="Times New Roman" w:cs="Times New Roman"/>
          <w:sz w:val="24"/>
        </w:rPr>
        <w:t>Практическая реализация цели и задач воспитания осуществляется в рамках</w:t>
      </w:r>
      <w:r w:rsidRPr="00593296">
        <w:rPr>
          <w:rFonts w:ascii="Times New Roman" w:hAnsi="Times New Roman" w:cs="Times New Roman"/>
          <w:spacing w:val="1"/>
          <w:sz w:val="24"/>
        </w:rPr>
        <w:t xml:space="preserve"> </w:t>
      </w:r>
      <w:r w:rsidRPr="00593296">
        <w:rPr>
          <w:rFonts w:ascii="Times New Roman" w:hAnsi="Times New Roman" w:cs="Times New Roman"/>
          <w:sz w:val="24"/>
        </w:rPr>
        <w:t>следующих</w:t>
      </w:r>
      <w:r w:rsidRPr="00593296">
        <w:rPr>
          <w:rFonts w:ascii="Times New Roman" w:hAnsi="Times New Roman" w:cs="Times New Roman"/>
          <w:spacing w:val="1"/>
          <w:sz w:val="24"/>
        </w:rPr>
        <w:t xml:space="preserve"> </w:t>
      </w:r>
      <w:r w:rsidRPr="00593296">
        <w:rPr>
          <w:rFonts w:ascii="Times New Roman" w:hAnsi="Times New Roman" w:cs="Times New Roman"/>
          <w:sz w:val="24"/>
        </w:rPr>
        <w:t>направлений</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воспитательной</w:t>
      </w:r>
      <w:r w:rsidRPr="00593296">
        <w:rPr>
          <w:rFonts w:ascii="Times New Roman" w:hAnsi="Times New Roman" w:cs="Times New Roman"/>
          <w:spacing w:val="1"/>
          <w:sz w:val="24"/>
        </w:rPr>
        <w:t xml:space="preserve"> </w:t>
      </w:r>
      <w:r w:rsidRPr="00593296">
        <w:rPr>
          <w:rFonts w:ascii="Times New Roman" w:hAnsi="Times New Roman" w:cs="Times New Roman"/>
          <w:sz w:val="24"/>
        </w:rPr>
        <w:t>работы</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школы.</w:t>
      </w:r>
      <w:r w:rsidRPr="00593296">
        <w:rPr>
          <w:rFonts w:ascii="Times New Roman" w:hAnsi="Times New Roman" w:cs="Times New Roman"/>
          <w:spacing w:val="1"/>
          <w:sz w:val="24"/>
        </w:rPr>
        <w:t xml:space="preserve"> </w:t>
      </w:r>
      <w:r w:rsidRPr="00593296">
        <w:rPr>
          <w:rFonts w:ascii="Times New Roman" w:hAnsi="Times New Roman" w:cs="Times New Roman"/>
          <w:sz w:val="24"/>
        </w:rPr>
        <w:t>Каждое</w:t>
      </w:r>
      <w:r w:rsidRPr="00593296">
        <w:rPr>
          <w:rFonts w:ascii="Times New Roman" w:hAnsi="Times New Roman" w:cs="Times New Roman"/>
          <w:spacing w:val="1"/>
          <w:sz w:val="24"/>
        </w:rPr>
        <w:t xml:space="preserve"> </w:t>
      </w:r>
      <w:r w:rsidRPr="00593296">
        <w:rPr>
          <w:rFonts w:ascii="Times New Roman" w:hAnsi="Times New Roman" w:cs="Times New Roman"/>
          <w:sz w:val="24"/>
        </w:rPr>
        <w:t>из</w:t>
      </w:r>
      <w:r w:rsidRPr="00593296">
        <w:rPr>
          <w:rFonts w:ascii="Times New Roman" w:hAnsi="Times New Roman" w:cs="Times New Roman"/>
          <w:spacing w:val="1"/>
          <w:sz w:val="24"/>
        </w:rPr>
        <w:t xml:space="preserve"> </w:t>
      </w:r>
      <w:r w:rsidRPr="00593296">
        <w:rPr>
          <w:rFonts w:ascii="Times New Roman" w:hAnsi="Times New Roman" w:cs="Times New Roman"/>
          <w:sz w:val="24"/>
        </w:rPr>
        <w:t>них</w:t>
      </w:r>
      <w:r w:rsidRPr="00593296">
        <w:rPr>
          <w:rFonts w:ascii="Times New Roman" w:hAnsi="Times New Roman" w:cs="Times New Roman"/>
          <w:spacing w:val="1"/>
          <w:sz w:val="24"/>
        </w:rPr>
        <w:t xml:space="preserve"> </w:t>
      </w:r>
      <w:r w:rsidRPr="00593296">
        <w:rPr>
          <w:rFonts w:ascii="Times New Roman" w:hAnsi="Times New Roman" w:cs="Times New Roman"/>
          <w:sz w:val="24"/>
        </w:rPr>
        <w:t>представлено в</w:t>
      </w:r>
      <w:r w:rsidRPr="00593296">
        <w:rPr>
          <w:rFonts w:ascii="Times New Roman" w:hAnsi="Times New Roman" w:cs="Times New Roman"/>
          <w:spacing w:val="-1"/>
          <w:sz w:val="24"/>
        </w:rPr>
        <w:t xml:space="preserve"> </w:t>
      </w:r>
      <w:r w:rsidRPr="00593296">
        <w:rPr>
          <w:rFonts w:ascii="Times New Roman" w:hAnsi="Times New Roman" w:cs="Times New Roman"/>
          <w:sz w:val="24"/>
        </w:rPr>
        <w:t>соответствующем модуле.</w:t>
      </w:r>
    </w:p>
    <w:p w:rsidR="0025619D" w:rsidRPr="00593296" w:rsidRDefault="0025619D" w:rsidP="00C44AC7">
      <w:pPr>
        <w:pStyle w:val="1"/>
        <w:spacing w:before="0" w:line="240" w:lineRule="auto"/>
        <w:jc w:val="both"/>
        <w:rPr>
          <w:rFonts w:ascii="Times New Roman" w:hAnsi="Times New Roman" w:cs="Times New Roman"/>
          <w:color w:val="auto"/>
          <w:sz w:val="24"/>
        </w:rPr>
      </w:pPr>
      <w:r w:rsidRPr="00593296">
        <w:rPr>
          <w:rFonts w:ascii="Times New Roman" w:hAnsi="Times New Roman" w:cs="Times New Roman"/>
          <w:color w:val="auto"/>
          <w:sz w:val="24"/>
        </w:rPr>
        <w:t>Инвариантная</w:t>
      </w:r>
      <w:r w:rsidRPr="00593296">
        <w:rPr>
          <w:rFonts w:ascii="Times New Roman" w:hAnsi="Times New Roman" w:cs="Times New Roman"/>
          <w:color w:val="auto"/>
          <w:spacing w:val="-6"/>
          <w:sz w:val="24"/>
        </w:rPr>
        <w:t xml:space="preserve"> </w:t>
      </w:r>
      <w:r w:rsidRPr="00593296">
        <w:rPr>
          <w:rFonts w:ascii="Times New Roman" w:hAnsi="Times New Roman" w:cs="Times New Roman"/>
          <w:color w:val="auto"/>
          <w:sz w:val="24"/>
        </w:rPr>
        <w:t>часть.</w:t>
      </w:r>
    </w:p>
    <w:p w:rsidR="0025619D" w:rsidRPr="00593296" w:rsidRDefault="0025619D" w:rsidP="00C44AC7">
      <w:pPr>
        <w:pStyle w:val="af"/>
        <w:tabs>
          <w:tab w:val="left" w:pos="2340"/>
        </w:tabs>
        <w:suppressAutoHyphens w:val="0"/>
        <w:autoSpaceDN w:val="0"/>
        <w:spacing w:line="319" w:lineRule="exact"/>
        <w:ind w:left="0"/>
        <w:jc w:val="both"/>
        <w:rPr>
          <w:rFonts w:cs="Times New Roman"/>
          <w:b/>
          <w:lang w:val="ru-RU"/>
        </w:rPr>
      </w:pPr>
      <w:r w:rsidRPr="00593296">
        <w:rPr>
          <w:rFonts w:cs="Times New Roman"/>
          <w:b/>
          <w:lang w:val="ru-RU"/>
        </w:rPr>
        <w:t>Модуль</w:t>
      </w:r>
      <w:r w:rsidRPr="00593296">
        <w:rPr>
          <w:rFonts w:cs="Times New Roman"/>
          <w:b/>
          <w:spacing w:val="-5"/>
          <w:lang w:val="ru-RU"/>
        </w:rPr>
        <w:t xml:space="preserve"> </w:t>
      </w:r>
      <w:r w:rsidRPr="00593296">
        <w:rPr>
          <w:rFonts w:cs="Times New Roman"/>
          <w:b/>
          <w:lang w:val="ru-RU"/>
        </w:rPr>
        <w:t>«Классное</w:t>
      </w:r>
      <w:r w:rsidRPr="00593296">
        <w:rPr>
          <w:rFonts w:cs="Times New Roman"/>
          <w:b/>
          <w:spacing w:val="-4"/>
          <w:lang w:val="ru-RU"/>
        </w:rPr>
        <w:t xml:space="preserve"> </w:t>
      </w:r>
      <w:r w:rsidRPr="00593296">
        <w:rPr>
          <w:rFonts w:cs="Times New Roman"/>
          <w:b/>
          <w:lang w:val="ru-RU"/>
        </w:rPr>
        <w:t>руководство</w:t>
      </w:r>
      <w:r w:rsidRPr="00593296">
        <w:rPr>
          <w:rFonts w:cs="Times New Roman"/>
          <w:b/>
          <w:spacing w:val="-3"/>
          <w:lang w:val="ru-RU"/>
        </w:rPr>
        <w:t xml:space="preserve"> </w:t>
      </w:r>
      <w:r w:rsidRPr="00593296">
        <w:rPr>
          <w:rFonts w:cs="Times New Roman"/>
          <w:b/>
          <w:lang w:val="ru-RU"/>
        </w:rPr>
        <w:t>и</w:t>
      </w:r>
      <w:r w:rsidRPr="00593296">
        <w:rPr>
          <w:rFonts w:cs="Times New Roman"/>
          <w:b/>
          <w:spacing w:val="-6"/>
          <w:lang w:val="ru-RU"/>
        </w:rPr>
        <w:t xml:space="preserve"> </w:t>
      </w:r>
      <w:r w:rsidRPr="00593296">
        <w:rPr>
          <w:rFonts w:cs="Times New Roman"/>
          <w:b/>
          <w:lang w:val="ru-RU"/>
        </w:rPr>
        <w:t>наставничество»</w:t>
      </w:r>
    </w:p>
    <w:p w:rsidR="0025619D" w:rsidRPr="00593296" w:rsidRDefault="0025619D" w:rsidP="00C44AC7">
      <w:pPr>
        <w:pStyle w:val="af5"/>
        <w:spacing w:after="0"/>
        <w:ind w:right="121" w:firstLine="708"/>
        <w:jc w:val="both"/>
        <w:rPr>
          <w:rFonts w:ascii="Times New Roman" w:hAnsi="Times New Roman" w:cs="Times New Roman"/>
          <w:sz w:val="24"/>
          <w:szCs w:val="24"/>
        </w:rPr>
      </w:pPr>
      <w:r w:rsidRPr="00593296">
        <w:rPr>
          <w:rFonts w:ascii="Times New Roman" w:hAnsi="Times New Roman" w:cs="Times New Roman"/>
          <w:sz w:val="24"/>
          <w:szCs w:val="24"/>
        </w:rPr>
        <w:t>Осуществляя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классное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руководство,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педагог</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организует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работу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классом;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индивидуальную работу с учащимися вверенного ему класса; работу с учителями,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преподающими в данном классе; работу с родителями учащихся или их законными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представителями.</w:t>
      </w:r>
    </w:p>
    <w:p w:rsidR="0025619D" w:rsidRPr="00593296" w:rsidRDefault="0025619D" w:rsidP="00C44AC7">
      <w:pPr>
        <w:pStyle w:val="2"/>
        <w:rPr>
          <w:b w:val="0"/>
          <w:sz w:val="24"/>
          <w:szCs w:val="24"/>
        </w:rPr>
      </w:pPr>
      <w:r w:rsidRPr="00593296">
        <w:rPr>
          <w:sz w:val="24"/>
          <w:szCs w:val="24"/>
        </w:rPr>
        <w:t>Работа</w:t>
      </w:r>
      <w:r w:rsidRPr="00593296">
        <w:rPr>
          <w:spacing w:val="-2"/>
          <w:sz w:val="24"/>
          <w:szCs w:val="24"/>
        </w:rPr>
        <w:t xml:space="preserve"> </w:t>
      </w:r>
      <w:r w:rsidRPr="00593296">
        <w:rPr>
          <w:sz w:val="24"/>
          <w:szCs w:val="24"/>
        </w:rPr>
        <w:t>с</w:t>
      </w:r>
      <w:r w:rsidRPr="00593296">
        <w:rPr>
          <w:spacing w:val="-2"/>
          <w:sz w:val="24"/>
          <w:szCs w:val="24"/>
        </w:rPr>
        <w:t xml:space="preserve"> </w:t>
      </w:r>
      <w:r w:rsidRPr="00593296">
        <w:rPr>
          <w:sz w:val="24"/>
          <w:szCs w:val="24"/>
        </w:rPr>
        <w:t>классом:</w:t>
      </w:r>
    </w:p>
    <w:p w:rsidR="003E29E7" w:rsidRPr="00593296" w:rsidRDefault="0025619D" w:rsidP="00C44AC7">
      <w:pPr>
        <w:pStyle w:val="af"/>
        <w:numPr>
          <w:ilvl w:val="0"/>
          <w:numId w:val="281"/>
        </w:numPr>
        <w:tabs>
          <w:tab w:val="left" w:pos="1224"/>
        </w:tabs>
        <w:suppressAutoHyphens w:val="0"/>
        <w:autoSpaceDN w:val="0"/>
        <w:ind w:left="0" w:right="122" w:firstLine="566"/>
        <w:jc w:val="both"/>
        <w:rPr>
          <w:rFonts w:cs="Times New Roman"/>
          <w:lang w:val="ru-RU"/>
        </w:rPr>
      </w:pPr>
      <w:r w:rsidRPr="00593296">
        <w:rPr>
          <w:rFonts w:cs="Times New Roman"/>
          <w:lang w:val="ru-RU"/>
        </w:rPr>
        <w:t>инициирование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поддержка</w:t>
      </w:r>
      <w:r w:rsidRPr="00593296">
        <w:rPr>
          <w:rFonts w:cs="Times New Roman"/>
          <w:spacing w:val="1"/>
          <w:lang w:val="ru-RU"/>
        </w:rPr>
        <w:t xml:space="preserve"> </w:t>
      </w:r>
      <w:r w:rsidRPr="00593296">
        <w:rPr>
          <w:rFonts w:cs="Times New Roman"/>
          <w:lang w:val="ru-RU"/>
        </w:rPr>
        <w:t>участия</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общешкольных</w:t>
      </w:r>
      <w:r w:rsidRPr="00593296">
        <w:rPr>
          <w:rFonts w:cs="Times New Roman"/>
          <w:spacing w:val="1"/>
          <w:lang w:val="ru-RU"/>
        </w:rPr>
        <w:t xml:space="preserve"> </w:t>
      </w:r>
      <w:r w:rsidRPr="00593296">
        <w:rPr>
          <w:rFonts w:cs="Times New Roman"/>
          <w:lang w:val="ru-RU"/>
        </w:rPr>
        <w:t>ключевых</w:t>
      </w:r>
      <w:r w:rsidRPr="00593296">
        <w:rPr>
          <w:rFonts w:cs="Times New Roman"/>
          <w:spacing w:val="-67"/>
          <w:lang w:val="ru-RU"/>
        </w:rPr>
        <w:t xml:space="preserve"> </w:t>
      </w:r>
      <w:r w:rsidRPr="00593296">
        <w:rPr>
          <w:rFonts w:cs="Times New Roman"/>
          <w:lang w:val="ru-RU"/>
        </w:rPr>
        <w:t>делах,</w:t>
      </w:r>
      <w:r w:rsidRPr="00593296">
        <w:rPr>
          <w:rFonts w:cs="Times New Roman"/>
          <w:spacing w:val="-4"/>
          <w:lang w:val="ru-RU"/>
        </w:rPr>
        <w:t xml:space="preserve"> </w:t>
      </w:r>
      <w:r w:rsidRPr="00593296">
        <w:rPr>
          <w:rFonts w:cs="Times New Roman"/>
          <w:lang w:val="ru-RU"/>
        </w:rPr>
        <w:t>оказание</w:t>
      </w:r>
      <w:r w:rsidRPr="00593296">
        <w:rPr>
          <w:rFonts w:cs="Times New Roman"/>
          <w:spacing w:val="-3"/>
          <w:lang w:val="ru-RU"/>
        </w:rPr>
        <w:t xml:space="preserve"> </w:t>
      </w:r>
      <w:r w:rsidRPr="00593296">
        <w:rPr>
          <w:rFonts w:cs="Times New Roman"/>
          <w:lang w:val="ru-RU"/>
        </w:rPr>
        <w:t>необходимой</w:t>
      </w:r>
      <w:r w:rsidRPr="00593296">
        <w:rPr>
          <w:rFonts w:cs="Times New Roman"/>
          <w:spacing w:val="-3"/>
          <w:lang w:val="ru-RU"/>
        </w:rPr>
        <w:t xml:space="preserve"> </w:t>
      </w:r>
      <w:r w:rsidRPr="00593296">
        <w:rPr>
          <w:rFonts w:cs="Times New Roman"/>
          <w:lang w:val="ru-RU"/>
        </w:rPr>
        <w:t>помощи</w:t>
      </w:r>
      <w:r w:rsidRPr="00593296">
        <w:rPr>
          <w:rFonts w:cs="Times New Roman"/>
          <w:spacing w:val="-5"/>
          <w:lang w:val="ru-RU"/>
        </w:rPr>
        <w:t xml:space="preserve"> </w:t>
      </w:r>
      <w:r w:rsidRPr="00593296">
        <w:rPr>
          <w:rFonts w:cs="Times New Roman"/>
          <w:lang w:val="ru-RU"/>
        </w:rPr>
        <w:t>детям</w:t>
      </w:r>
      <w:r w:rsidRPr="00593296">
        <w:rPr>
          <w:rFonts w:cs="Times New Roman"/>
          <w:spacing w:val="-3"/>
          <w:lang w:val="ru-RU"/>
        </w:rPr>
        <w:t xml:space="preserve"> </w:t>
      </w:r>
      <w:r w:rsidRPr="00593296">
        <w:rPr>
          <w:rFonts w:cs="Times New Roman"/>
          <w:lang w:val="ru-RU"/>
        </w:rPr>
        <w:t>в</w:t>
      </w:r>
      <w:r w:rsidRPr="00593296">
        <w:rPr>
          <w:rFonts w:cs="Times New Roman"/>
          <w:spacing w:val="-4"/>
          <w:lang w:val="ru-RU"/>
        </w:rPr>
        <w:t xml:space="preserve"> </w:t>
      </w:r>
      <w:r w:rsidRPr="00593296">
        <w:rPr>
          <w:rFonts w:cs="Times New Roman"/>
          <w:lang w:val="ru-RU"/>
        </w:rPr>
        <w:t>их</w:t>
      </w:r>
      <w:r w:rsidRPr="00593296">
        <w:rPr>
          <w:rFonts w:cs="Times New Roman"/>
          <w:spacing w:val="-2"/>
          <w:lang w:val="ru-RU"/>
        </w:rPr>
        <w:t xml:space="preserve"> </w:t>
      </w:r>
      <w:r w:rsidRPr="00593296">
        <w:rPr>
          <w:rFonts w:cs="Times New Roman"/>
          <w:lang w:val="ru-RU"/>
        </w:rPr>
        <w:t>подготовке,</w:t>
      </w:r>
      <w:r w:rsidRPr="00593296">
        <w:rPr>
          <w:rFonts w:cs="Times New Roman"/>
          <w:spacing w:val="-3"/>
          <w:lang w:val="ru-RU"/>
        </w:rPr>
        <w:t xml:space="preserve"> </w:t>
      </w:r>
      <w:r w:rsidRPr="00593296">
        <w:rPr>
          <w:rFonts w:cs="Times New Roman"/>
          <w:lang w:val="ru-RU"/>
        </w:rPr>
        <w:t>проведении</w:t>
      </w:r>
      <w:r w:rsidRPr="00593296">
        <w:rPr>
          <w:rFonts w:cs="Times New Roman"/>
          <w:spacing w:val="-6"/>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анализе;</w:t>
      </w:r>
    </w:p>
    <w:p w:rsidR="0025619D" w:rsidRPr="00593296" w:rsidRDefault="0025619D" w:rsidP="00C44AC7">
      <w:pPr>
        <w:pStyle w:val="af"/>
        <w:numPr>
          <w:ilvl w:val="0"/>
          <w:numId w:val="281"/>
        </w:numPr>
        <w:tabs>
          <w:tab w:val="left" w:pos="1224"/>
        </w:tabs>
        <w:suppressAutoHyphens w:val="0"/>
        <w:autoSpaceDN w:val="0"/>
        <w:ind w:left="0" w:right="122" w:firstLine="566"/>
        <w:jc w:val="both"/>
        <w:rPr>
          <w:rFonts w:cs="Times New Roman"/>
          <w:lang w:val="ru-RU"/>
        </w:rPr>
      </w:pPr>
      <w:r w:rsidRPr="00593296">
        <w:rPr>
          <w:rFonts w:cs="Times New Roman"/>
          <w:lang w:val="ru-RU"/>
        </w:rPr>
        <w:t>организация</w:t>
      </w:r>
      <w:r w:rsidRPr="00593296">
        <w:rPr>
          <w:rFonts w:cs="Times New Roman"/>
          <w:spacing w:val="1"/>
          <w:lang w:val="ru-RU"/>
        </w:rPr>
        <w:t xml:space="preserve"> </w:t>
      </w:r>
      <w:r w:rsidRPr="00593296">
        <w:rPr>
          <w:rFonts w:cs="Times New Roman"/>
          <w:lang w:val="ru-RU"/>
        </w:rPr>
        <w:t>интересных</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полезных</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совместных</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вверенного</w:t>
      </w:r>
      <w:r w:rsidRPr="00593296">
        <w:rPr>
          <w:rFonts w:cs="Times New Roman"/>
          <w:spacing w:val="1"/>
          <w:lang w:val="ru-RU"/>
        </w:rPr>
        <w:t xml:space="preserve"> </w:t>
      </w:r>
      <w:r w:rsidRPr="00593296">
        <w:rPr>
          <w:rFonts w:cs="Times New Roman"/>
          <w:lang w:val="ru-RU"/>
        </w:rPr>
        <w:t>ему класса</w:t>
      </w:r>
      <w:r w:rsidRPr="00593296">
        <w:rPr>
          <w:rFonts w:cs="Times New Roman"/>
          <w:spacing w:val="1"/>
          <w:lang w:val="ru-RU"/>
        </w:rPr>
        <w:t xml:space="preserve"> </w:t>
      </w:r>
      <w:r w:rsidRPr="00593296">
        <w:rPr>
          <w:rFonts w:cs="Times New Roman"/>
          <w:lang w:val="ru-RU"/>
        </w:rPr>
        <w:t>(познавательной,</w:t>
      </w:r>
      <w:r w:rsidRPr="00593296">
        <w:rPr>
          <w:rFonts w:cs="Times New Roman"/>
          <w:spacing w:val="1"/>
          <w:lang w:val="ru-RU"/>
        </w:rPr>
        <w:t xml:space="preserve"> </w:t>
      </w:r>
      <w:r w:rsidRPr="00593296">
        <w:rPr>
          <w:rFonts w:cs="Times New Roman"/>
          <w:lang w:val="ru-RU"/>
        </w:rPr>
        <w:t>трудовой,</w:t>
      </w:r>
      <w:r w:rsidRPr="00593296">
        <w:rPr>
          <w:rFonts w:cs="Times New Roman"/>
          <w:spacing w:val="1"/>
          <w:lang w:val="ru-RU"/>
        </w:rPr>
        <w:t xml:space="preserve"> </w:t>
      </w:r>
      <w:r w:rsidRPr="00593296">
        <w:rPr>
          <w:rFonts w:cs="Times New Roman"/>
          <w:lang w:val="ru-RU"/>
        </w:rPr>
        <w:t xml:space="preserve">спортивно-оздоровительной, духовно-нравственной, </w:t>
      </w:r>
      <w:r w:rsidRPr="00593296">
        <w:rPr>
          <w:rFonts w:cs="Times New Roman"/>
          <w:spacing w:val="-1"/>
          <w:lang w:val="ru-RU"/>
        </w:rPr>
        <w:t xml:space="preserve">творческой, </w:t>
      </w:r>
      <w:r w:rsidRPr="00593296">
        <w:rPr>
          <w:rFonts w:cs="Times New Roman"/>
          <w:spacing w:val="-68"/>
          <w:lang w:val="ru-RU"/>
        </w:rPr>
        <w:t xml:space="preserve"> </w:t>
      </w:r>
      <w:r w:rsidRPr="00593296">
        <w:rPr>
          <w:rFonts w:cs="Times New Roman"/>
          <w:lang w:val="ru-RU"/>
        </w:rPr>
        <w:t>профориентационной направленности), позволяющие с одной стороны, – вовлечь в</w:t>
      </w:r>
      <w:r w:rsidRPr="00593296">
        <w:rPr>
          <w:rFonts w:cs="Times New Roman"/>
          <w:spacing w:val="1"/>
          <w:lang w:val="ru-RU"/>
        </w:rPr>
        <w:t xml:space="preserve"> </w:t>
      </w:r>
      <w:r w:rsidRPr="00593296">
        <w:rPr>
          <w:rFonts w:cs="Times New Roman"/>
          <w:lang w:val="ru-RU"/>
        </w:rPr>
        <w:t>них детей с самыми разными потребностями и тем самым дать им возможность</w:t>
      </w:r>
      <w:r w:rsidRPr="00593296">
        <w:rPr>
          <w:rFonts w:cs="Times New Roman"/>
          <w:spacing w:val="1"/>
          <w:lang w:val="ru-RU"/>
        </w:rPr>
        <w:t xml:space="preserve"> </w:t>
      </w:r>
      <w:r w:rsidRPr="00593296">
        <w:rPr>
          <w:rFonts w:cs="Times New Roman"/>
          <w:lang w:val="ru-RU"/>
        </w:rPr>
        <w:t>самореализоваться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них,</w:t>
      </w:r>
      <w:r w:rsidRPr="00593296">
        <w:rPr>
          <w:rFonts w:cs="Times New Roman"/>
          <w:spacing w:val="1"/>
          <w:lang w:val="ru-RU"/>
        </w:rPr>
        <w:t xml:space="preserve"> </w:t>
      </w:r>
      <w:r w:rsidRPr="00593296">
        <w:rPr>
          <w:rFonts w:cs="Times New Roman"/>
          <w:lang w:val="ru-RU"/>
        </w:rPr>
        <w:t>а</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другой,</w:t>
      </w:r>
      <w:r w:rsidRPr="00593296">
        <w:rPr>
          <w:rFonts w:cs="Times New Roman"/>
          <w:spacing w:val="1"/>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установить</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упрочить</w:t>
      </w:r>
      <w:r w:rsidRPr="00593296">
        <w:rPr>
          <w:rFonts w:cs="Times New Roman"/>
          <w:spacing w:val="1"/>
          <w:lang w:val="ru-RU"/>
        </w:rPr>
        <w:t xml:space="preserve"> </w:t>
      </w:r>
      <w:r w:rsidRPr="00593296">
        <w:rPr>
          <w:rFonts w:cs="Times New Roman"/>
          <w:lang w:val="ru-RU"/>
        </w:rPr>
        <w:t>доверительные</w:t>
      </w:r>
      <w:r w:rsidRPr="00593296">
        <w:rPr>
          <w:rFonts w:cs="Times New Roman"/>
          <w:spacing w:val="1"/>
          <w:lang w:val="ru-RU"/>
        </w:rPr>
        <w:t xml:space="preserve"> </w:t>
      </w:r>
      <w:r w:rsidRPr="00593296">
        <w:rPr>
          <w:rFonts w:cs="Times New Roman"/>
          <w:lang w:val="ru-RU"/>
        </w:rPr>
        <w:t>отношения</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стать</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них</w:t>
      </w:r>
      <w:r w:rsidRPr="00593296">
        <w:rPr>
          <w:rFonts w:cs="Times New Roman"/>
          <w:spacing w:val="1"/>
          <w:lang w:val="ru-RU"/>
        </w:rPr>
        <w:t xml:space="preserve"> </w:t>
      </w:r>
      <w:r w:rsidRPr="00593296">
        <w:rPr>
          <w:rFonts w:cs="Times New Roman"/>
          <w:lang w:val="ru-RU"/>
        </w:rPr>
        <w:t>значимым</w:t>
      </w:r>
      <w:r w:rsidRPr="00593296">
        <w:rPr>
          <w:rFonts w:cs="Times New Roman"/>
          <w:spacing w:val="1"/>
          <w:lang w:val="ru-RU"/>
        </w:rPr>
        <w:t xml:space="preserve"> </w:t>
      </w:r>
      <w:r w:rsidRPr="00593296">
        <w:rPr>
          <w:rFonts w:cs="Times New Roman"/>
          <w:lang w:val="ru-RU"/>
        </w:rPr>
        <w:t>взрослым,</w:t>
      </w:r>
      <w:r w:rsidRPr="00593296">
        <w:rPr>
          <w:rFonts w:cs="Times New Roman"/>
          <w:spacing w:val="1"/>
          <w:lang w:val="ru-RU"/>
        </w:rPr>
        <w:t xml:space="preserve"> </w:t>
      </w:r>
      <w:r w:rsidRPr="00593296">
        <w:rPr>
          <w:rFonts w:cs="Times New Roman"/>
          <w:lang w:val="ru-RU"/>
        </w:rPr>
        <w:t>задающим</w:t>
      </w:r>
      <w:r w:rsidRPr="00593296">
        <w:rPr>
          <w:rFonts w:cs="Times New Roman"/>
          <w:spacing w:val="1"/>
          <w:lang w:val="ru-RU"/>
        </w:rPr>
        <w:t xml:space="preserve"> </w:t>
      </w:r>
      <w:r w:rsidRPr="00593296">
        <w:rPr>
          <w:rFonts w:cs="Times New Roman"/>
          <w:lang w:val="ru-RU"/>
        </w:rPr>
        <w:t>образцы</w:t>
      </w:r>
      <w:r w:rsidRPr="00593296">
        <w:rPr>
          <w:rFonts w:cs="Times New Roman"/>
          <w:spacing w:val="-4"/>
          <w:lang w:val="ru-RU"/>
        </w:rPr>
        <w:t xml:space="preserve"> </w:t>
      </w:r>
      <w:r w:rsidRPr="00593296">
        <w:rPr>
          <w:rFonts w:cs="Times New Roman"/>
          <w:lang w:val="ru-RU"/>
        </w:rPr>
        <w:t>поведения</w:t>
      </w:r>
      <w:r w:rsidRPr="00593296">
        <w:rPr>
          <w:rFonts w:cs="Times New Roman"/>
          <w:spacing w:val="-3"/>
          <w:lang w:val="ru-RU"/>
        </w:rPr>
        <w:t xml:space="preserve"> </w:t>
      </w:r>
      <w:r w:rsidRPr="00593296">
        <w:rPr>
          <w:rFonts w:cs="Times New Roman"/>
          <w:lang w:val="ru-RU"/>
        </w:rPr>
        <w:t>в</w:t>
      </w:r>
      <w:r w:rsidRPr="00593296">
        <w:rPr>
          <w:rFonts w:cs="Times New Roman"/>
          <w:spacing w:val="-2"/>
          <w:lang w:val="ru-RU"/>
        </w:rPr>
        <w:t xml:space="preserve"> </w:t>
      </w:r>
      <w:r w:rsidRPr="00593296">
        <w:rPr>
          <w:rFonts w:cs="Times New Roman"/>
          <w:lang w:val="ru-RU"/>
        </w:rPr>
        <w:t>обществе;</w:t>
      </w:r>
    </w:p>
    <w:p w:rsidR="003E29E7" w:rsidRPr="00593296" w:rsidRDefault="0025619D" w:rsidP="00C44AC7">
      <w:pPr>
        <w:pStyle w:val="af"/>
        <w:numPr>
          <w:ilvl w:val="0"/>
          <w:numId w:val="281"/>
        </w:numPr>
        <w:tabs>
          <w:tab w:val="left" w:pos="1083"/>
        </w:tabs>
        <w:suppressAutoHyphens w:val="0"/>
        <w:autoSpaceDN w:val="0"/>
        <w:ind w:left="0" w:right="122" w:firstLine="566"/>
        <w:jc w:val="both"/>
        <w:rPr>
          <w:rFonts w:cs="Times New Roman"/>
          <w:lang w:val="ru-RU"/>
        </w:rPr>
      </w:pPr>
      <w:r w:rsidRPr="00593296">
        <w:rPr>
          <w:rFonts w:cs="Times New Roman"/>
          <w:lang w:val="ru-RU"/>
        </w:rPr>
        <w:t>проведение</w:t>
      </w:r>
      <w:r w:rsidRPr="00593296">
        <w:rPr>
          <w:rFonts w:cs="Times New Roman"/>
          <w:spacing w:val="1"/>
          <w:lang w:val="ru-RU"/>
        </w:rPr>
        <w:t xml:space="preserve"> </w:t>
      </w:r>
      <w:r w:rsidRPr="00593296">
        <w:rPr>
          <w:rFonts w:cs="Times New Roman"/>
          <w:lang w:val="ru-RU"/>
        </w:rPr>
        <w:t>классных</w:t>
      </w:r>
      <w:r w:rsidRPr="00593296">
        <w:rPr>
          <w:rFonts w:cs="Times New Roman"/>
          <w:spacing w:val="1"/>
          <w:lang w:val="ru-RU"/>
        </w:rPr>
        <w:t xml:space="preserve"> </w:t>
      </w:r>
      <w:r w:rsidRPr="00593296">
        <w:rPr>
          <w:rFonts w:cs="Times New Roman"/>
          <w:lang w:val="ru-RU"/>
        </w:rPr>
        <w:t>часов</w:t>
      </w:r>
      <w:r w:rsidRPr="00593296">
        <w:rPr>
          <w:rFonts w:cs="Times New Roman"/>
          <w:spacing w:val="1"/>
          <w:lang w:val="ru-RU"/>
        </w:rPr>
        <w:t xml:space="preserve"> </w:t>
      </w:r>
      <w:r w:rsidRPr="00593296">
        <w:rPr>
          <w:rFonts w:cs="Times New Roman"/>
          <w:lang w:val="ru-RU"/>
        </w:rPr>
        <w:t>как</w:t>
      </w:r>
      <w:r w:rsidRPr="00593296">
        <w:rPr>
          <w:rFonts w:cs="Times New Roman"/>
          <w:spacing w:val="1"/>
          <w:lang w:val="ru-RU"/>
        </w:rPr>
        <w:t xml:space="preserve"> </w:t>
      </w:r>
      <w:r w:rsidRPr="00593296">
        <w:rPr>
          <w:rFonts w:cs="Times New Roman"/>
          <w:lang w:val="ru-RU"/>
        </w:rPr>
        <w:t>часов</w:t>
      </w:r>
      <w:r w:rsidRPr="00593296">
        <w:rPr>
          <w:rFonts w:cs="Times New Roman"/>
          <w:spacing w:val="1"/>
          <w:lang w:val="ru-RU"/>
        </w:rPr>
        <w:t xml:space="preserve"> </w:t>
      </w:r>
      <w:r w:rsidRPr="00593296">
        <w:rPr>
          <w:rFonts w:cs="Times New Roman"/>
          <w:lang w:val="ru-RU"/>
        </w:rPr>
        <w:t>плодотворного</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доверительного</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lastRenderedPageBreak/>
        <w:t>педагога</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основанных</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принципах</w:t>
      </w:r>
      <w:r w:rsidRPr="00593296">
        <w:rPr>
          <w:rFonts w:cs="Times New Roman"/>
          <w:spacing w:val="1"/>
          <w:lang w:val="ru-RU"/>
        </w:rPr>
        <w:t xml:space="preserve"> </w:t>
      </w:r>
      <w:r w:rsidRPr="00593296">
        <w:rPr>
          <w:rFonts w:cs="Times New Roman"/>
          <w:lang w:val="ru-RU"/>
        </w:rPr>
        <w:t>уважительного</w:t>
      </w:r>
      <w:r w:rsidRPr="00593296">
        <w:rPr>
          <w:rFonts w:cs="Times New Roman"/>
          <w:spacing w:val="1"/>
          <w:lang w:val="ru-RU"/>
        </w:rPr>
        <w:t xml:space="preserve"> </w:t>
      </w:r>
      <w:r w:rsidRPr="00593296">
        <w:rPr>
          <w:rFonts w:cs="Times New Roman"/>
          <w:lang w:val="ru-RU"/>
        </w:rPr>
        <w:t>отношения к личности ребенка, поддержки активной позиции каждого ребенка в</w:t>
      </w:r>
      <w:r w:rsidRPr="00593296">
        <w:rPr>
          <w:rFonts w:cs="Times New Roman"/>
          <w:spacing w:val="1"/>
          <w:lang w:val="ru-RU"/>
        </w:rPr>
        <w:t xml:space="preserve"> </w:t>
      </w:r>
      <w:r w:rsidRPr="00593296">
        <w:rPr>
          <w:rFonts w:cs="Times New Roman"/>
          <w:lang w:val="ru-RU"/>
        </w:rPr>
        <w:t>беседе, предоставления школьникам возможности обсуждения и принятия решений</w:t>
      </w:r>
      <w:r w:rsidRPr="00593296">
        <w:rPr>
          <w:rFonts w:cs="Times New Roman"/>
          <w:spacing w:val="1"/>
          <w:lang w:val="ru-RU"/>
        </w:rPr>
        <w:t xml:space="preserve"> </w:t>
      </w:r>
      <w:r w:rsidRPr="00593296">
        <w:rPr>
          <w:rFonts w:cs="Times New Roman"/>
          <w:lang w:val="ru-RU"/>
        </w:rPr>
        <w:t>по</w:t>
      </w:r>
      <w:r w:rsidRPr="00593296">
        <w:rPr>
          <w:rFonts w:cs="Times New Roman"/>
          <w:spacing w:val="-4"/>
          <w:lang w:val="ru-RU"/>
        </w:rPr>
        <w:t xml:space="preserve"> </w:t>
      </w:r>
      <w:r w:rsidRPr="00593296">
        <w:rPr>
          <w:rFonts w:cs="Times New Roman"/>
          <w:lang w:val="ru-RU"/>
        </w:rPr>
        <w:t>обсуждаемой</w:t>
      </w:r>
      <w:r w:rsidRPr="00593296">
        <w:rPr>
          <w:rFonts w:cs="Times New Roman"/>
          <w:spacing w:val="-1"/>
          <w:lang w:val="ru-RU"/>
        </w:rPr>
        <w:t xml:space="preserve"> </w:t>
      </w:r>
      <w:r w:rsidRPr="00593296">
        <w:rPr>
          <w:rFonts w:cs="Times New Roman"/>
          <w:lang w:val="ru-RU"/>
        </w:rPr>
        <w:t>проблеме,</w:t>
      </w:r>
      <w:r w:rsidRPr="00593296">
        <w:rPr>
          <w:rFonts w:cs="Times New Roman"/>
          <w:spacing w:val="-1"/>
          <w:lang w:val="ru-RU"/>
        </w:rPr>
        <w:t xml:space="preserve"> </w:t>
      </w:r>
      <w:r w:rsidRPr="00593296">
        <w:rPr>
          <w:rFonts w:cs="Times New Roman"/>
          <w:lang w:val="ru-RU"/>
        </w:rPr>
        <w:t>создания</w:t>
      </w:r>
      <w:r w:rsidRPr="00593296">
        <w:rPr>
          <w:rFonts w:cs="Times New Roman"/>
          <w:spacing w:val="-4"/>
          <w:lang w:val="ru-RU"/>
        </w:rPr>
        <w:t xml:space="preserve"> </w:t>
      </w:r>
      <w:r w:rsidRPr="00593296">
        <w:rPr>
          <w:rFonts w:cs="Times New Roman"/>
          <w:lang w:val="ru-RU"/>
        </w:rPr>
        <w:t>благоприятной среды</w:t>
      </w:r>
      <w:r w:rsidRPr="00593296">
        <w:rPr>
          <w:rFonts w:cs="Times New Roman"/>
          <w:spacing w:val="-4"/>
          <w:lang w:val="ru-RU"/>
        </w:rPr>
        <w:t xml:space="preserve"> </w:t>
      </w:r>
      <w:r w:rsidRPr="00593296">
        <w:rPr>
          <w:rFonts w:cs="Times New Roman"/>
          <w:lang w:val="ru-RU"/>
        </w:rPr>
        <w:t>для общения;</w:t>
      </w:r>
    </w:p>
    <w:p w:rsidR="003E29E7" w:rsidRPr="00593296" w:rsidRDefault="0025619D" w:rsidP="00C44AC7">
      <w:pPr>
        <w:pStyle w:val="af"/>
        <w:numPr>
          <w:ilvl w:val="0"/>
          <w:numId w:val="281"/>
        </w:numPr>
        <w:tabs>
          <w:tab w:val="left" w:pos="1083"/>
        </w:tabs>
        <w:suppressAutoHyphens w:val="0"/>
        <w:autoSpaceDN w:val="0"/>
        <w:ind w:left="0" w:right="122" w:firstLine="566"/>
        <w:jc w:val="both"/>
        <w:rPr>
          <w:rFonts w:cs="Times New Roman"/>
          <w:lang w:val="ru-RU"/>
        </w:rPr>
      </w:pPr>
      <w:r w:rsidRPr="00593296">
        <w:rPr>
          <w:rFonts w:cs="Times New Roman"/>
          <w:lang w:val="ru-RU"/>
        </w:rPr>
        <w:t>сплочение</w:t>
      </w:r>
      <w:r w:rsidRPr="00593296">
        <w:rPr>
          <w:rFonts w:cs="Times New Roman"/>
          <w:spacing w:val="1"/>
          <w:lang w:val="ru-RU"/>
        </w:rPr>
        <w:t xml:space="preserve"> </w:t>
      </w:r>
      <w:r w:rsidRPr="00593296">
        <w:rPr>
          <w:rFonts w:cs="Times New Roman"/>
          <w:lang w:val="ru-RU"/>
        </w:rPr>
        <w:t>коллектива</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игры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тренинги</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сплочение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командообразование;</w:t>
      </w:r>
      <w:r w:rsidRPr="00593296">
        <w:rPr>
          <w:rFonts w:cs="Times New Roman"/>
          <w:spacing w:val="1"/>
          <w:lang w:val="ru-RU"/>
        </w:rPr>
        <w:t xml:space="preserve"> </w:t>
      </w:r>
      <w:r w:rsidRPr="00593296">
        <w:rPr>
          <w:rFonts w:cs="Times New Roman"/>
          <w:lang w:val="ru-RU"/>
        </w:rPr>
        <w:t>однодневные</w:t>
      </w:r>
      <w:r w:rsidRPr="00593296">
        <w:rPr>
          <w:rFonts w:cs="Times New Roman"/>
          <w:spacing w:val="1"/>
          <w:lang w:val="ru-RU"/>
        </w:rPr>
        <w:t xml:space="preserve"> </w:t>
      </w:r>
      <w:r w:rsidRPr="00593296">
        <w:rPr>
          <w:rFonts w:cs="Times New Roman"/>
          <w:lang w:val="ru-RU"/>
        </w:rPr>
        <w:t>походы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организуемые</w:t>
      </w:r>
      <w:r w:rsidRPr="00593296">
        <w:rPr>
          <w:rFonts w:cs="Times New Roman"/>
          <w:spacing w:val="8"/>
          <w:lang w:val="ru-RU"/>
        </w:rPr>
        <w:t xml:space="preserve"> </w:t>
      </w:r>
      <w:r w:rsidRPr="00593296">
        <w:rPr>
          <w:rFonts w:cs="Times New Roman"/>
          <w:lang w:val="ru-RU"/>
        </w:rPr>
        <w:t>классными</w:t>
      </w:r>
      <w:r w:rsidRPr="00593296">
        <w:rPr>
          <w:rFonts w:cs="Times New Roman"/>
          <w:spacing w:val="6"/>
          <w:lang w:val="ru-RU"/>
        </w:rPr>
        <w:t xml:space="preserve"> </w:t>
      </w:r>
      <w:r w:rsidRPr="00593296">
        <w:rPr>
          <w:rFonts w:cs="Times New Roman"/>
          <w:lang w:val="ru-RU"/>
        </w:rPr>
        <w:t>руководителями</w:t>
      </w:r>
      <w:r w:rsidRPr="00593296">
        <w:rPr>
          <w:rFonts w:cs="Times New Roman"/>
          <w:spacing w:val="8"/>
          <w:lang w:val="ru-RU"/>
        </w:rPr>
        <w:t xml:space="preserve"> </w:t>
      </w:r>
      <w:r w:rsidRPr="00593296">
        <w:rPr>
          <w:rFonts w:cs="Times New Roman"/>
          <w:lang w:val="ru-RU"/>
        </w:rPr>
        <w:t>и</w:t>
      </w:r>
      <w:r w:rsidRPr="00593296">
        <w:rPr>
          <w:rFonts w:cs="Times New Roman"/>
          <w:spacing w:val="6"/>
          <w:lang w:val="ru-RU"/>
        </w:rPr>
        <w:t xml:space="preserve"> </w:t>
      </w:r>
      <w:r w:rsidRPr="00593296">
        <w:rPr>
          <w:rFonts w:cs="Times New Roman"/>
          <w:lang w:val="ru-RU"/>
        </w:rPr>
        <w:t>родителями;</w:t>
      </w:r>
      <w:r w:rsidRPr="00593296">
        <w:rPr>
          <w:rFonts w:cs="Times New Roman"/>
          <w:spacing w:val="6"/>
          <w:lang w:val="ru-RU"/>
        </w:rPr>
        <w:t xml:space="preserve"> </w:t>
      </w:r>
      <w:r w:rsidRPr="00593296">
        <w:rPr>
          <w:rFonts w:cs="Times New Roman"/>
          <w:lang w:val="ru-RU"/>
        </w:rPr>
        <w:t>празднования</w:t>
      </w:r>
      <w:r w:rsidRPr="00593296">
        <w:rPr>
          <w:rFonts w:cs="Times New Roman"/>
          <w:spacing w:val="8"/>
          <w:lang w:val="ru-RU"/>
        </w:rPr>
        <w:t xml:space="preserve"> </w:t>
      </w:r>
      <w:r w:rsidRPr="00593296">
        <w:rPr>
          <w:rFonts w:cs="Times New Roman"/>
          <w:lang w:val="ru-RU"/>
        </w:rPr>
        <w:t>в</w:t>
      </w:r>
      <w:r w:rsidRPr="00593296">
        <w:rPr>
          <w:rFonts w:cs="Times New Roman"/>
          <w:spacing w:val="7"/>
          <w:lang w:val="ru-RU"/>
        </w:rPr>
        <w:t xml:space="preserve"> </w:t>
      </w:r>
      <w:r w:rsidRPr="00593296">
        <w:rPr>
          <w:rFonts w:cs="Times New Roman"/>
          <w:lang w:val="ru-RU"/>
        </w:rPr>
        <w:t>классе дней рождения детей, включающие в себя подготовленные  ребятами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r w:rsidR="003E29E7" w:rsidRPr="00593296">
        <w:rPr>
          <w:lang w:val="ru-RU"/>
        </w:rPr>
        <w:t xml:space="preserve"> выработка совместно со школьниками законов класса, помогающих детям</w:t>
      </w:r>
      <w:r w:rsidR="003E29E7" w:rsidRPr="00593296">
        <w:rPr>
          <w:spacing w:val="1"/>
          <w:lang w:val="ru-RU"/>
        </w:rPr>
        <w:t xml:space="preserve"> </w:t>
      </w:r>
      <w:r w:rsidR="003E29E7" w:rsidRPr="00593296">
        <w:rPr>
          <w:lang w:val="ru-RU"/>
        </w:rPr>
        <w:t>освоить</w:t>
      </w:r>
      <w:r w:rsidR="003E29E7" w:rsidRPr="00593296">
        <w:rPr>
          <w:spacing w:val="-2"/>
          <w:lang w:val="ru-RU"/>
        </w:rPr>
        <w:t xml:space="preserve"> </w:t>
      </w:r>
      <w:r w:rsidR="003E29E7" w:rsidRPr="00593296">
        <w:rPr>
          <w:lang w:val="ru-RU"/>
        </w:rPr>
        <w:t>нормы</w:t>
      </w:r>
      <w:r w:rsidR="003E29E7" w:rsidRPr="00593296">
        <w:rPr>
          <w:spacing w:val="-3"/>
          <w:lang w:val="ru-RU"/>
        </w:rPr>
        <w:t xml:space="preserve"> </w:t>
      </w:r>
      <w:r w:rsidR="003E29E7" w:rsidRPr="00593296">
        <w:rPr>
          <w:lang w:val="ru-RU"/>
        </w:rPr>
        <w:t>и правила</w:t>
      </w:r>
      <w:r w:rsidR="003E29E7" w:rsidRPr="00593296">
        <w:rPr>
          <w:spacing w:val="-1"/>
          <w:lang w:val="ru-RU"/>
        </w:rPr>
        <w:t xml:space="preserve"> </w:t>
      </w:r>
      <w:r w:rsidR="003E29E7" w:rsidRPr="00593296">
        <w:rPr>
          <w:lang w:val="ru-RU"/>
        </w:rPr>
        <w:t>общения, которым</w:t>
      </w:r>
      <w:r w:rsidR="003E29E7" w:rsidRPr="00593296">
        <w:rPr>
          <w:spacing w:val="-4"/>
          <w:lang w:val="ru-RU"/>
        </w:rPr>
        <w:t xml:space="preserve"> </w:t>
      </w:r>
      <w:r w:rsidR="003E29E7" w:rsidRPr="00593296">
        <w:rPr>
          <w:lang w:val="ru-RU"/>
        </w:rPr>
        <w:t>они</w:t>
      </w:r>
      <w:r w:rsidR="003E29E7" w:rsidRPr="00593296">
        <w:rPr>
          <w:spacing w:val="-1"/>
          <w:lang w:val="ru-RU"/>
        </w:rPr>
        <w:t xml:space="preserve"> </w:t>
      </w:r>
      <w:r w:rsidR="003E29E7" w:rsidRPr="00593296">
        <w:rPr>
          <w:lang w:val="ru-RU"/>
        </w:rPr>
        <w:t>должны следовать</w:t>
      </w:r>
      <w:r w:rsidR="003E29E7" w:rsidRPr="00593296">
        <w:rPr>
          <w:spacing w:val="-3"/>
          <w:lang w:val="ru-RU"/>
        </w:rPr>
        <w:t xml:space="preserve"> </w:t>
      </w:r>
      <w:r w:rsidR="003E29E7" w:rsidRPr="00593296">
        <w:rPr>
          <w:lang w:val="ru-RU"/>
        </w:rPr>
        <w:t>в</w:t>
      </w:r>
      <w:r w:rsidR="003E29E7" w:rsidRPr="00593296">
        <w:rPr>
          <w:spacing w:val="-1"/>
          <w:lang w:val="ru-RU"/>
        </w:rPr>
        <w:t xml:space="preserve"> </w:t>
      </w:r>
      <w:r w:rsidR="003E29E7" w:rsidRPr="00593296">
        <w:rPr>
          <w:lang w:val="ru-RU"/>
        </w:rPr>
        <w:t>школе.</w:t>
      </w:r>
    </w:p>
    <w:p w:rsidR="003E29E7" w:rsidRPr="00593296" w:rsidRDefault="003E29E7" w:rsidP="00C44AC7">
      <w:pPr>
        <w:pStyle w:val="2"/>
        <w:ind w:firstLine="229"/>
        <w:rPr>
          <w:b w:val="0"/>
          <w:sz w:val="24"/>
          <w:szCs w:val="24"/>
        </w:rPr>
      </w:pPr>
      <w:r w:rsidRPr="00593296">
        <w:rPr>
          <w:sz w:val="24"/>
          <w:szCs w:val="24"/>
        </w:rPr>
        <w:t>Индивидуальная</w:t>
      </w:r>
      <w:r w:rsidRPr="00593296">
        <w:rPr>
          <w:spacing w:val="-7"/>
          <w:sz w:val="24"/>
          <w:szCs w:val="24"/>
        </w:rPr>
        <w:t xml:space="preserve"> </w:t>
      </w:r>
      <w:r w:rsidRPr="00593296">
        <w:rPr>
          <w:sz w:val="24"/>
          <w:szCs w:val="24"/>
        </w:rPr>
        <w:t>работа</w:t>
      </w:r>
      <w:r w:rsidRPr="00593296">
        <w:rPr>
          <w:spacing w:val="-1"/>
          <w:sz w:val="24"/>
          <w:szCs w:val="24"/>
        </w:rPr>
        <w:t xml:space="preserve"> </w:t>
      </w:r>
      <w:r w:rsidRPr="00593296">
        <w:rPr>
          <w:sz w:val="24"/>
          <w:szCs w:val="24"/>
        </w:rPr>
        <w:t>с</w:t>
      </w:r>
      <w:r w:rsidRPr="00593296">
        <w:rPr>
          <w:spacing w:val="-3"/>
          <w:sz w:val="24"/>
          <w:szCs w:val="24"/>
        </w:rPr>
        <w:t xml:space="preserve"> </w:t>
      </w:r>
      <w:r w:rsidRPr="00593296">
        <w:rPr>
          <w:sz w:val="24"/>
          <w:szCs w:val="24"/>
        </w:rPr>
        <w:t>учащимися:</w:t>
      </w:r>
    </w:p>
    <w:p w:rsidR="003E29E7" w:rsidRPr="00593296" w:rsidRDefault="003E29E7" w:rsidP="00C44AC7">
      <w:pPr>
        <w:pStyle w:val="af"/>
        <w:numPr>
          <w:ilvl w:val="0"/>
          <w:numId w:val="281"/>
        </w:numPr>
        <w:tabs>
          <w:tab w:val="left" w:pos="1083"/>
        </w:tabs>
        <w:suppressAutoHyphens w:val="0"/>
        <w:autoSpaceDN w:val="0"/>
        <w:ind w:left="0" w:right="115" w:firstLine="566"/>
        <w:jc w:val="both"/>
        <w:rPr>
          <w:rFonts w:cs="Times New Roman"/>
          <w:lang w:val="ru-RU"/>
        </w:rPr>
      </w:pPr>
      <w:r w:rsidRPr="00593296">
        <w:rPr>
          <w:rFonts w:cs="Times New Roman"/>
          <w:lang w:val="ru-RU"/>
        </w:rPr>
        <w:t>изучение</w:t>
      </w:r>
      <w:r w:rsidRPr="00593296">
        <w:rPr>
          <w:rFonts w:cs="Times New Roman"/>
          <w:spacing w:val="1"/>
          <w:lang w:val="ru-RU"/>
        </w:rPr>
        <w:t xml:space="preserve"> </w:t>
      </w:r>
      <w:r w:rsidRPr="00593296">
        <w:rPr>
          <w:rFonts w:cs="Times New Roman"/>
          <w:lang w:val="ru-RU"/>
        </w:rPr>
        <w:t>особенностей</w:t>
      </w:r>
      <w:r w:rsidRPr="00593296">
        <w:rPr>
          <w:rFonts w:cs="Times New Roman"/>
          <w:spacing w:val="1"/>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учащихся</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наблюдение за поведением</w:t>
      </w:r>
      <w:r w:rsidRPr="00593296">
        <w:rPr>
          <w:rFonts w:cs="Times New Roman"/>
          <w:spacing w:val="1"/>
          <w:lang w:val="ru-RU"/>
        </w:rPr>
        <w:t xml:space="preserve"> </w:t>
      </w:r>
      <w:r w:rsidRPr="00593296">
        <w:rPr>
          <w:rFonts w:cs="Times New Roman"/>
          <w:lang w:val="ru-RU"/>
        </w:rPr>
        <w:t>школьников в их повседневной жизни, в специально</w:t>
      </w:r>
      <w:r w:rsidRPr="00593296">
        <w:rPr>
          <w:rFonts w:cs="Times New Roman"/>
          <w:spacing w:val="1"/>
          <w:lang w:val="ru-RU"/>
        </w:rPr>
        <w:t xml:space="preserve"> </w:t>
      </w:r>
      <w:r w:rsidRPr="00593296">
        <w:rPr>
          <w:rFonts w:cs="Times New Roman"/>
          <w:lang w:val="ru-RU"/>
        </w:rPr>
        <w:t>создаваемых</w:t>
      </w:r>
      <w:r w:rsidRPr="00593296">
        <w:rPr>
          <w:rFonts w:cs="Times New Roman"/>
          <w:spacing w:val="1"/>
          <w:lang w:val="ru-RU"/>
        </w:rPr>
        <w:t xml:space="preserve"> </w:t>
      </w:r>
      <w:r w:rsidRPr="00593296">
        <w:rPr>
          <w:rFonts w:cs="Times New Roman"/>
          <w:lang w:val="ru-RU"/>
        </w:rPr>
        <w:t>педагогических</w:t>
      </w:r>
      <w:r w:rsidRPr="00593296">
        <w:rPr>
          <w:rFonts w:cs="Times New Roman"/>
          <w:spacing w:val="1"/>
          <w:lang w:val="ru-RU"/>
        </w:rPr>
        <w:t xml:space="preserve"> </w:t>
      </w:r>
      <w:r w:rsidRPr="00593296">
        <w:rPr>
          <w:rFonts w:cs="Times New Roman"/>
          <w:lang w:val="ru-RU"/>
        </w:rPr>
        <w:t>ситуациях,</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играх,</w:t>
      </w:r>
      <w:r w:rsidRPr="00593296">
        <w:rPr>
          <w:rFonts w:cs="Times New Roman"/>
          <w:spacing w:val="1"/>
          <w:lang w:val="ru-RU"/>
        </w:rPr>
        <w:t xml:space="preserve"> </w:t>
      </w:r>
      <w:r w:rsidRPr="00593296">
        <w:rPr>
          <w:rFonts w:cs="Times New Roman"/>
          <w:lang w:val="ru-RU"/>
        </w:rPr>
        <w:t>погружающих</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мир</w:t>
      </w:r>
      <w:r w:rsidRPr="00593296">
        <w:rPr>
          <w:rFonts w:cs="Times New Roman"/>
          <w:spacing w:val="1"/>
          <w:lang w:val="ru-RU"/>
        </w:rPr>
        <w:t xml:space="preserve"> </w:t>
      </w:r>
      <w:r w:rsidRPr="00593296">
        <w:rPr>
          <w:rFonts w:cs="Times New Roman"/>
          <w:lang w:val="ru-RU"/>
        </w:rPr>
        <w:t>человеческих</w:t>
      </w:r>
      <w:r w:rsidRPr="00593296">
        <w:rPr>
          <w:rFonts w:cs="Times New Roman"/>
          <w:spacing w:val="1"/>
          <w:lang w:val="ru-RU"/>
        </w:rPr>
        <w:t xml:space="preserve"> </w:t>
      </w:r>
      <w:r w:rsidRPr="00593296">
        <w:rPr>
          <w:rFonts w:cs="Times New Roman"/>
          <w:lang w:val="ru-RU"/>
        </w:rPr>
        <w:t>отношений,</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организуемых</w:t>
      </w:r>
      <w:r w:rsidRPr="00593296">
        <w:rPr>
          <w:rFonts w:cs="Times New Roman"/>
          <w:spacing w:val="1"/>
          <w:lang w:val="ru-RU"/>
        </w:rPr>
        <w:t xml:space="preserve"> </w:t>
      </w:r>
      <w:r w:rsidRPr="00593296">
        <w:rPr>
          <w:rFonts w:cs="Times New Roman"/>
          <w:lang w:val="ru-RU"/>
        </w:rPr>
        <w:t>педагогом</w:t>
      </w:r>
      <w:r w:rsidRPr="00593296">
        <w:rPr>
          <w:rFonts w:cs="Times New Roman"/>
          <w:spacing w:val="1"/>
          <w:lang w:val="ru-RU"/>
        </w:rPr>
        <w:t xml:space="preserve"> </w:t>
      </w:r>
      <w:r w:rsidRPr="00593296">
        <w:rPr>
          <w:rFonts w:cs="Times New Roman"/>
          <w:lang w:val="ru-RU"/>
        </w:rPr>
        <w:t>беседах</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тем</w:t>
      </w:r>
      <w:r w:rsidRPr="00593296">
        <w:rPr>
          <w:rFonts w:cs="Times New Roman"/>
          <w:spacing w:val="1"/>
          <w:lang w:val="ru-RU"/>
        </w:rPr>
        <w:t xml:space="preserve"> </w:t>
      </w:r>
      <w:r w:rsidRPr="00593296">
        <w:rPr>
          <w:rFonts w:cs="Times New Roman"/>
          <w:lang w:val="ru-RU"/>
        </w:rPr>
        <w:t>или</w:t>
      </w:r>
      <w:r w:rsidRPr="00593296">
        <w:rPr>
          <w:rFonts w:cs="Times New Roman"/>
          <w:spacing w:val="1"/>
          <w:lang w:val="ru-RU"/>
        </w:rPr>
        <w:t xml:space="preserve"> </w:t>
      </w:r>
      <w:r w:rsidRPr="00593296">
        <w:rPr>
          <w:rFonts w:cs="Times New Roman"/>
          <w:lang w:val="ru-RU"/>
        </w:rPr>
        <w:t>иным</w:t>
      </w:r>
      <w:r w:rsidRPr="00593296">
        <w:rPr>
          <w:rFonts w:cs="Times New Roman"/>
          <w:spacing w:val="1"/>
          <w:lang w:val="ru-RU"/>
        </w:rPr>
        <w:t xml:space="preserve"> </w:t>
      </w:r>
      <w:r w:rsidRPr="00593296">
        <w:rPr>
          <w:rFonts w:cs="Times New Roman"/>
          <w:lang w:val="ru-RU"/>
        </w:rPr>
        <w:t>нравственным проблемам; результаты наблюдения сверяются с результатами бесед</w:t>
      </w:r>
      <w:r w:rsidRPr="00593296">
        <w:rPr>
          <w:rFonts w:cs="Times New Roman"/>
          <w:spacing w:val="1"/>
          <w:lang w:val="ru-RU"/>
        </w:rPr>
        <w:t xml:space="preserve"> </w:t>
      </w:r>
      <w:r w:rsidRPr="00593296">
        <w:rPr>
          <w:rFonts w:cs="Times New Roman"/>
          <w:lang w:val="ru-RU"/>
        </w:rPr>
        <w:t>классного руководителя с родителями школьников, с преподающими в его классе</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2"/>
          <w:lang w:val="ru-RU"/>
        </w:rPr>
        <w:t xml:space="preserve"> </w:t>
      </w:r>
      <w:r w:rsidRPr="00593296">
        <w:rPr>
          <w:rFonts w:cs="Times New Roman"/>
          <w:lang w:val="ru-RU"/>
        </w:rPr>
        <w:t>а также</w:t>
      </w:r>
      <w:r w:rsidRPr="00593296">
        <w:rPr>
          <w:rFonts w:cs="Times New Roman"/>
          <w:spacing w:val="-4"/>
          <w:lang w:val="ru-RU"/>
        </w:rPr>
        <w:t xml:space="preserve"> </w:t>
      </w:r>
      <w:r w:rsidRPr="00593296">
        <w:rPr>
          <w:rFonts w:cs="Times New Roman"/>
          <w:lang w:val="ru-RU"/>
        </w:rPr>
        <w:t>(при необходимости)</w:t>
      </w:r>
      <w:r w:rsidRPr="00593296">
        <w:rPr>
          <w:rFonts w:cs="Times New Roman"/>
          <w:spacing w:val="1"/>
          <w:lang w:val="ru-RU"/>
        </w:rPr>
        <w:t xml:space="preserve"> </w:t>
      </w:r>
      <w:r w:rsidRPr="00593296">
        <w:rPr>
          <w:rFonts w:cs="Times New Roman"/>
          <w:lang w:val="ru-RU"/>
        </w:rPr>
        <w:t>– со школьным</w:t>
      </w:r>
      <w:r w:rsidRPr="00593296">
        <w:rPr>
          <w:rFonts w:cs="Times New Roman"/>
          <w:spacing w:val="-3"/>
          <w:lang w:val="ru-RU"/>
        </w:rPr>
        <w:t xml:space="preserve"> </w:t>
      </w:r>
      <w:r w:rsidRPr="00593296">
        <w:rPr>
          <w:rFonts w:cs="Times New Roman"/>
          <w:lang w:val="ru-RU"/>
        </w:rPr>
        <w:t>психологом;</w:t>
      </w:r>
    </w:p>
    <w:p w:rsidR="003E29E7" w:rsidRPr="00593296" w:rsidRDefault="003E29E7" w:rsidP="00C44AC7">
      <w:pPr>
        <w:pStyle w:val="af"/>
        <w:numPr>
          <w:ilvl w:val="0"/>
          <w:numId w:val="281"/>
        </w:numPr>
        <w:tabs>
          <w:tab w:val="left" w:pos="1083"/>
        </w:tabs>
        <w:suppressAutoHyphens w:val="0"/>
        <w:autoSpaceDN w:val="0"/>
        <w:ind w:left="0" w:right="116" w:firstLine="566"/>
        <w:jc w:val="both"/>
        <w:rPr>
          <w:rFonts w:cs="Times New Roman"/>
          <w:lang w:val="ru-RU"/>
        </w:rPr>
      </w:pPr>
      <w:r w:rsidRPr="00593296">
        <w:rPr>
          <w:rFonts w:cs="Times New Roman"/>
          <w:lang w:val="ru-RU"/>
        </w:rPr>
        <w:t>поддержка</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решении</w:t>
      </w:r>
      <w:r w:rsidRPr="00593296">
        <w:rPr>
          <w:rFonts w:cs="Times New Roman"/>
          <w:spacing w:val="1"/>
          <w:lang w:val="ru-RU"/>
        </w:rPr>
        <w:t xml:space="preserve"> </w:t>
      </w:r>
      <w:r w:rsidRPr="00593296">
        <w:rPr>
          <w:rFonts w:cs="Times New Roman"/>
          <w:lang w:val="ru-RU"/>
        </w:rPr>
        <w:t>важных</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него</w:t>
      </w:r>
      <w:r w:rsidRPr="00593296">
        <w:rPr>
          <w:rFonts w:cs="Times New Roman"/>
          <w:spacing w:val="1"/>
          <w:lang w:val="ru-RU"/>
        </w:rPr>
        <w:t xml:space="preserve"> </w:t>
      </w:r>
      <w:r w:rsidRPr="00593296">
        <w:rPr>
          <w:rFonts w:cs="Times New Roman"/>
          <w:lang w:val="ru-RU"/>
        </w:rPr>
        <w:t>жизненных</w:t>
      </w:r>
      <w:r w:rsidRPr="00593296">
        <w:rPr>
          <w:rFonts w:cs="Times New Roman"/>
          <w:spacing w:val="1"/>
          <w:lang w:val="ru-RU"/>
        </w:rPr>
        <w:t xml:space="preserve"> </w:t>
      </w:r>
      <w:r w:rsidRPr="00593296">
        <w:rPr>
          <w:rFonts w:cs="Times New Roman"/>
          <w:lang w:val="ru-RU"/>
        </w:rPr>
        <w:t>проблем</w:t>
      </w:r>
      <w:r w:rsidRPr="00593296">
        <w:rPr>
          <w:rFonts w:cs="Times New Roman"/>
          <w:spacing w:val="-67"/>
          <w:lang w:val="ru-RU"/>
        </w:rPr>
        <w:t xml:space="preserve"> </w:t>
      </w:r>
      <w:r w:rsidRPr="00593296">
        <w:rPr>
          <w:rFonts w:cs="Times New Roman"/>
          <w:lang w:val="ru-RU"/>
        </w:rPr>
        <w:t>(налаживания</w:t>
      </w:r>
      <w:r w:rsidRPr="00593296">
        <w:rPr>
          <w:rFonts w:cs="Times New Roman"/>
          <w:spacing w:val="1"/>
          <w:lang w:val="ru-RU"/>
        </w:rPr>
        <w:t xml:space="preserve"> </w:t>
      </w:r>
      <w:r w:rsidRPr="00593296">
        <w:rPr>
          <w:rFonts w:cs="Times New Roman"/>
          <w:lang w:val="ru-RU"/>
        </w:rPr>
        <w:t>взаимоотношений</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одноклассниками</w:t>
      </w:r>
      <w:r w:rsidRPr="00593296">
        <w:rPr>
          <w:rFonts w:cs="Times New Roman"/>
          <w:spacing w:val="1"/>
          <w:lang w:val="ru-RU"/>
        </w:rPr>
        <w:t xml:space="preserve"> </w:t>
      </w:r>
      <w:r w:rsidRPr="00593296">
        <w:rPr>
          <w:rFonts w:cs="Times New Roman"/>
          <w:lang w:val="ru-RU"/>
        </w:rPr>
        <w:t>или</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выбора</w:t>
      </w:r>
      <w:r w:rsidRPr="00593296">
        <w:rPr>
          <w:rFonts w:cs="Times New Roman"/>
          <w:spacing w:val="1"/>
          <w:lang w:val="ru-RU"/>
        </w:rPr>
        <w:t xml:space="preserve"> </w:t>
      </w:r>
      <w:r w:rsidRPr="00593296">
        <w:rPr>
          <w:rFonts w:cs="Times New Roman"/>
          <w:lang w:val="ru-RU"/>
        </w:rPr>
        <w:t>профессии, вуза и дальнейшего трудоустройства, успеваемости и т.п.), когда каждая</w:t>
      </w:r>
      <w:r w:rsidRPr="00593296">
        <w:rPr>
          <w:rFonts w:cs="Times New Roman"/>
          <w:spacing w:val="1"/>
          <w:lang w:val="ru-RU"/>
        </w:rPr>
        <w:t xml:space="preserve"> </w:t>
      </w:r>
      <w:r w:rsidRPr="00593296">
        <w:rPr>
          <w:rFonts w:cs="Times New Roman"/>
          <w:lang w:val="ru-RU"/>
        </w:rPr>
        <w:t>проблема</w:t>
      </w:r>
      <w:r w:rsidRPr="00593296">
        <w:rPr>
          <w:rFonts w:cs="Times New Roman"/>
          <w:spacing w:val="1"/>
          <w:lang w:val="ru-RU"/>
        </w:rPr>
        <w:t xml:space="preserve"> </w:t>
      </w:r>
      <w:r w:rsidRPr="00593296">
        <w:rPr>
          <w:rFonts w:cs="Times New Roman"/>
          <w:lang w:val="ru-RU"/>
        </w:rPr>
        <w:t>трансформируется</w:t>
      </w:r>
      <w:r w:rsidRPr="00593296">
        <w:rPr>
          <w:rFonts w:cs="Times New Roman"/>
          <w:spacing w:val="1"/>
          <w:lang w:val="ru-RU"/>
        </w:rPr>
        <w:t xml:space="preserve"> </w:t>
      </w:r>
      <w:r w:rsidRPr="00593296">
        <w:rPr>
          <w:rFonts w:cs="Times New Roman"/>
          <w:lang w:val="ru-RU"/>
        </w:rPr>
        <w:t>классным</w:t>
      </w:r>
      <w:r w:rsidRPr="00593296">
        <w:rPr>
          <w:rFonts w:cs="Times New Roman"/>
          <w:spacing w:val="1"/>
          <w:lang w:val="ru-RU"/>
        </w:rPr>
        <w:t xml:space="preserve"> </w:t>
      </w:r>
      <w:r w:rsidRPr="00593296">
        <w:rPr>
          <w:rFonts w:cs="Times New Roman"/>
          <w:lang w:val="ru-RU"/>
        </w:rPr>
        <w:t>руководителем</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задачу</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школьника,</w:t>
      </w:r>
      <w:r w:rsidRPr="00593296">
        <w:rPr>
          <w:rFonts w:cs="Times New Roman"/>
          <w:spacing w:val="1"/>
          <w:lang w:val="ru-RU"/>
        </w:rPr>
        <w:t xml:space="preserve"> </w:t>
      </w:r>
      <w:r w:rsidRPr="00593296">
        <w:rPr>
          <w:rFonts w:cs="Times New Roman"/>
          <w:lang w:val="ru-RU"/>
        </w:rPr>
        <w:t>которую</w:t>
      </w:r>
      <w:r w:rsidRPr="00593296">
        <w:rPr>
          <w:rFonts w:cs="Times New Roman"/>
          <w:spacing w:val="-2"/>
          <w:lang w:val="ru-RU"/>
        </w:rPr>
        <w:t xml:space="preserve"> </w:t>
      </w:r>
      <w:r w:rsidRPr="00593296">
        <w:rPr>
          <w:rFonts w:cs="Times New Roman"/>
          <w:lang w:val="ru-RU"/>
        </w:rPr>
        <w:t>они совместно</w:t>
      </w:r>
      <w:r w:rsidRPr="00593296">
        <w:rPr>
          <w:rFonts w:cs="Times New Roman"/>
          <w:spacing w:val="1"/>
          <w:lang w:val="ru-RU"/>
        </w:rPr>
        <w:t xml:space="preserve"> </w:t>
      </w:r>
      <w:r w:rsidRPr="00593296">
        <w:rPr>
          <w:rFonts w:cs="Times New Roman"/>
          <w:lang w:val="ru-RU"/>
        </w:rPr>
        <w:t>стараются решить;</w:t>
      </w:r>
    </w:p>
    <w:p w:rsidR="003E29E7" w:rsidRPr="00593296" w:rsidRDefault="003E29E7"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индивидуальная</w:t>
      </w:r>
      <w:r w:rsidRPr="00593296">
        <w:rPr>
          <w:rFonts w:cs="Times New Roman"/>
          <w:spacing w:val="1"/>
          <w:lang w:val="ru-RU"/>
        </w:rPr>
        <w:t xml:space="preserve"> </w:t>
      </w:r>
      <w:r w:rsidRPr="00593296">
        <w:rPr>
          <w:rFonts w:cs="Times New Roman"/>
          <w:lang w:val="ru-RU"/>
        </w:rPr>
        <w:t>работа</w:t>
      </w:r>
      <w:r w:rsidRPr="00593296">
        <w:rPr>
          <w:rFonts w:cs="Times New Roman"/>
          <w:spacing w:val="1"/>
          <w:lang w:val="ru-RU"/>
        </w:rPr>
        <w:t xml:space="preserve"> </w:t>
      </w:r>
      <w:r w:rsidRPr="00593296">
        <w:rPr>
          <w:rFonts w:cs="Times New Roman"/>
          <w:lang w:val="ru-RU"/>
        </w:rPr>
        <w:t>со</w:t>
      </w:r>
      <w:r w:rsidRPr="00593296">
        <w:rPr>
          <w:rFonts w:cs="Times New Roman"/>
          <w:spacing w:val="1"/>
          <w:lang w:val="ru-RU"/>
        </w:rPr>
        <w:t xml:space="preserve"> </w:t>
      </w:r>
      <w:r w:rsidRPr="00593296">
        <w:rPr>
          <w:rFonts w:cs="Times New Roman"/>
          <w:lang w:val="ru-RU"/>
        </w:rPr>
        <w:t>школьниками</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направленная</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заполнение ими личных портфолио, в которых дети не просто фиксируют свои</w:t>
      </w:r>
      <w:r w:rsidRPr="00593296">
        <w:rPr>
          <w:rFonts w:cs="Times New Roman"/>
          <w:spacing w:val="1"/>
          <w:lang w:val="ru-RU"/>
        </w:rPr>
        <w:t xml:space="preserve"> </w:t>
      </w:r>
      <w:r w:rsidRPr="00593296">
        <w:rPr>
          <w:rFonts w:cs="Times New Roman"/>
          <w:lang w:val="ru-RU"/>
        </w:rPr>
        <w:t>учебные,</w:t>
      </w:r>
      <w:r w:rsidRPr="00593296">
        <w:rPr>
          <w:rFonts w:cs="Times New Roman"/>
          <w:spacing w:val="1"/>
          <w:lang w:val="ru-RU"/>
        </w:rPr>
        <w:t xml:space="preserve"> </w:t>
      </w:r>
      <w:r w:rsidRPr="00593296">
        <w:rPr>
          <w:rFonts w:cs="Times New Roman"/>
          <w:lang w:val="ru-RU"/>
        </w:rPr>
        <w:t>творческие,</w:t>
      </w:r>
      <w:r w:rsidRPr="00593296">
        <w:rPr>
          <w:rFonts w:cs="Times New Roman"/>
          <w:spacing w:val="1"/>
          <w:lang w:val="ru-RU"/>
        </w:rPr>
        <w:t xml:space="preserve"> </w:t>
      </w:r>
      <w:r w:rsidRPr="00593296">
        <w:rPr>
          <w:rFonts w:cs="Times New Roman"/>
          <w:lang w:val="ru-RU"/>
        </w:rPr>
        <w:t>спортивные,</w:t>
      </w:r>
      <w:r w:rsidRPr="00593296">
        <w:rPr>
          <w:rFonts w:cs="Times New Roman"/>
          <w:spacing w:val="1"/>
          <w:lang w:val="ru-RU"/>
        </w:rPr>
        <w:t xml:space="preserve"> </w:t>
      </w:r>
      <w:r w:rsidRPr="00593296">
        <w:rPr>
          <w:rFonts w:cs="Times New Roman"/>
          <w:lang w:val="ru-RU"/>
        </w:rPr>
        <w:t>личностные</w:t>
      </w:r>
      <w:r w:rsidRPr="00593296">
        <w:rPr>
          <w:rFonts w:cs="Times New Roman"/>
          <w:spacing w:val="1"/>
          <w:lang w:val="ru-RU"/>
        </w:rPr>
        <w:t xml:space="preserve"> </w:t>
      </w:r>
      <w:r w:rsidRPr="00593296">
        <w:rPr>
          <w:rFonts w:cs="Times New Roman"/>
          <w:lang w:val="ru-RU"/>
        </w:rPr>
        <w:t>достижения,</w:t>
      </w:r>
      <w:r w:rsidRPr="00593296">
        <w:rPr>
          <w:rFonts w:cs="Times New Roman"/>
          <w:spacing w:val="1"/>
          <w:lang w:val="ru-RU"/>
        </w:rPr>
        <w:t xml:space="preserve"> </w:t>
      </w:r>
      <w:r w:rsidRPr="00593296">
        <w:rPr>
          <w:rFonts w:cs="Times New Roman"/>
          <w:lang w:val="ru-RU"/>
        </w:rPr>
        <w:t>но</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ходе</w:t>
      </w:r>
      <w:r w:rsidRPr="00593296">
        <w:rPr>
          <w:rFonts w:cs="Times New Roman"/>
          <w:spacing w:val="1"/>
          <w:lang w:val="ru-RU"/>
        </w:rPr>
        <w:t xml:space="preserve"> </w:t>
      </w:r>
      <w:r w:rsidRPr="00593296">
        <w:rPr>
          <w:rFonts w:cs="Times New Roman"/>
          <w:lang w:val="ru-RU"/>
        </w:rPr>
        <w:t>индивидуальных</w:t>
      </w:r>
      <w:r w:rsidRPr="00593296">
        <w:rPr>
          <w:rFonts w:cs="Times New Roman"/>
          <w:spacing w:val="1"/>
          <w:lang w:val="ru-RU"/>
        </w:rPr>
        <w:t xml:space="preserve"> </w:t>
      </w:r>
      <w:r w:rsidRPr="00593296">
        <w:rPr>
          <w:rFonts w:cs="Times New Roman"/>
          <w:lang w:val="ru-RU"/>
        </w:rPr>
        <w:t>неформальных</w:t>
      </w:r>
      <w:r w:rsidRPr="00593296">
        <w:rPr>
          <w:rFonts w:cs="Times New Roman"/>
          <w:spacing w:val="1"/>
          <w:lang w:val="ru-RU"/>
        </w:rPr>
        <w:t xml:space="preserve"> </w:t>
      </w:r>
      <w:r w:rsidRPr="00593296">
        <w:rPr>
          <w:rFonts w:cs="Times New Roman"/>
          <w:lang w:val="ru-RU"/>
        </w:rPr>
        <w:t>бесед</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классным</w:t>
      </w:r>
      <w:r w:rsidRPr="00593296">
        <w:rPr>
          <w:rFonts w:cs="Times New Roman"/>
          <w:spacing w:val="1"/>
          <w:lang w:val="ru-RU"/>
        </w:rPr>
        <w:t xml:space="preserve"> </w:t>
      </w:r>
      <w:r w:rsidRPr="00593296">
        <w:rPr>
          <w:rFonts w:cs="Times New Roman"/>
          <w:lang w:val="ru-RU"/>
        </w:rPr>
        <w:t>руководителем</w:t>
      </w:r>
      <w:r w:rsidRPr="00593296">
        <w:rPr>
          <w:rFonts w:cs="Times New Roman"/>
          <w:spacing w:val="1"/>
          <w:lang w:val="ru-RU"/>
        </w:rPr>
        <w:t xml:space="preserve"> </w:t>
      </w:r>
      <w:r w:rsidRPr="00593296">
        <w:rPr>
          <w:rFonts w:cs="Times New Roman"/>
          <w:lang w:val="ru-RU"/>
        </w:rPr>
        <w:t>в</w:t>
      </w:r>
      <w:r w:rsidRPr="00593296">
        <w:rPr>
          <w:rFonts w:cs="Times New Roman"/>
          <w:spacing w:val="71"/>
          <w:lang w:val="ru-RU"/>
        </w:rPr>
        <w:t xml:space="preserve"> </w:t>
      </w:r>
      <w:r w:rsidRPr="00593296">
        <w:rPr>
          <w:rFonts w:cs="Times New Roman"/>
          <w:lang w:val="ru-RU"/>
        </w:rPr>
        <w:t>начале</w:t>
      </w:r>
      <w:r w:rsidRPr="00593296">
        <w:rPr>
          <w:rFonts w:cs="Times New Roman"/>
          <w:spacing w:val="1"/>
          <w:lang w:val="ru-RU"/>
        </w:rPr>
        <w:t xml:space="preserve"> </w:t>
      </w:r>
      <w:r w:rsidRPr="00593296">
        <w:rPr>
          <w:rFonts w:cs="Times New Roman"/>
          <w:lang w:val="ru-RU"/>
        </w:rPr>
        <w:t>каждого года планируют их, а в конце года – вместе анализируют свои успехи и</w:t>
      </w:r>
      <w:r w:rsidRPr="00593296">
        <w:rPr>
          <w:rFonts w:cs="Times New Roman"/>
          <w:spacing w:val="1"/>
          <w:lang w:val="ru-RU"/>
        </w:rPr>
        <w:t xml:space="preserve"> </w:t>
      </w:r>
      <w:r w:rsidRPr="00593296">
        <w:rPr>
          <w:rFonts w:cs="Times New Roman"/>
          <w:lang w:val="ru-RU"/>
        </w:rPr>
        <w:t>неудачи;</w:t>
      </w:r>
    </w:p>
    <w:p w:rsidR="003E29E7" w:rsidRPr="00593296" w:rsidRDefault="003E29E7"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коррекция поведения ребенка через частные беседы с ним, его родителями</w:t>
      </w:r>
      <w:r w:rsidRPr="00593296">
        <w:rPr>
          <w:rFonts w:cs="Times New Roman"/>
          <w:spacing w:val="1"/>
          <w:lang w:val="ru-RU"/>
        </w:rPr>
        <w:t xml:space="preserve"> </w:t>
      </w:r>
      <w:r w:rsidRPr="00593296">
        <w:rPr>
          <w:rFonts w:cs="Times New Roman"/>
          <w:lang w:val="ru-RU"/>
        </w:rPr>
        <w:t>или законными представителями, с другими учащимися класса; через включение в</w:t>
      </w:r>
      <w:r w:rsidRPr="00593296">
        <w:rPr>
          <w:rFonts w:cs="Times New Roman"/>
          <w:spacing w:val="1"/>
          <w:lang w:val="ru-RU"/>
        </w:rPr>
        <w:t xml:space="preserve"> </w:t>
      </w:r>
      <w:r w:rsidRPr="00593296">
        <w:rPr>
          <w:rFonts w:cs="Times New Roman"/>
          <w:lang w:val="ru-RU"/>
        </w:rPr>
        <w:t>проводимые школьным психологом тренинги общения;</w:t>
      </w:r>
      <w:r w:rsidRPr="00593296">
        <w:rPr>
          <w:rFonts w:cs="Times New Roman"/>
          <w:spacing w:val="70"/>
          <w:lang w:val="ru-RU"/>
        </w:rPr>
        <w:t xml:space="preserve"> </w:t>
      </w:r>
      <w:r w:rsidRPr="00593296">
        <w:rPr>
          <w:rFonts w:cs="Times New Roman"/>
          <w:lang w:val="ru-RU"/>
        </w:rPr>
        <w:t>через предложение взять</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себя ответственность</w:t>
      </w:r>
      <w:r w:rsidRPr="00593296">
        <w:rPr>
          <w:rFonts w:cs="Times New Roman"/>
          <w:spacing w:val="-1"/>
          <w:lang w:val="ru-RU"/>
        </w:rPr>
        <w:t xml:space="preserve"> </w:t>
      </w:r>
      <w:r w:rsidRPr="00593296">
        <w:rPr>
          <w:rFonts w:cs="Times New Roman"/>
          <w:lang w:val="ru-RU"/>
        </w:rPr>
        <w:t>за то</w:t>
      </w:r>
      <w:r w:rsidRPr="00593296">
        <w:rPr>
          <w:rFonts w:cs="Times New Roman"/>
          <w:spacing w:val="-4"/>
          <w:lang w:val="ru-RU"/>
        </w:rPr>
        <w:t xml:space="preserve"> </w:t>
      </w:r>
      <w:r w:rsidRPr="00593296">
        <w:rPr>
          <w:rFonts w:cs="Times New Roman"/>
          <w:lang w:val="ru-RU"/>
        </w:rPr>
        <w:t>или иное</w:t>
      </w:r>
      <w:r w:rsidRPr="00593296">
        <w:rPr>
          <w:rFonts w:cs="Times New Roman"/>
          <w:spacing w:val="-3"/>
          <w:lang w:val="ru-RU"/>
        </w:rPr>
        <w:t xml:space="preserve"> </w:t>
      </w:r>
      <w:r w:rsidRPr="00593296">
        <w:rPr>
          <w:rFonts w:cs="Times New Roman"/>
          <w:lang w:val="ru-RU"/>
        </w:rPr>
        <w:t>поручение в</w:t>
      </w:r>
      <w:r w:rsidRPr="00593296">
        <w:rPr>
          <w:rFonts w:cs="Times New Roman"/>
          <w:spacing w:val="-1"/>
          <w:lang w:val="ru-RU"/>
        </w:rPr>
        <w:t xml:space="preserve"> </w:t>
      </w:r>
      <w:r w:rsidRPr="00593296">
        <w:rPr>
          <w:rFonts w:cs="Times New Roman"/>
          <w:lang w:val="ru-RU"/>
        </w:rPr>
        <w:t>классе;</w:t>
      </w:r>
    </w:p>
    <w:p w:rsidR="003E29E7" w:rsidRPr="00593296" w:rsidRDefault="003E29E7" w:rsidP="00C44AC7">
      <w:pPr>
        <w:pStyle w:val="af"/>
        <w:numPr>
          <w:ilvl w:val="0"/>
          <w:numId w:val="281"/>
        </w:numPr>
        <w:tabs>
          <w:tab w:val="left" w:pos="1224"/>
        </w:tabs>
        <w:suppressAutoHyphens w:val="0"/>
        <w:autoSpaceDN w:val="0"/>
        <w:spacing w:line="341" w:lineRule="exact"/>
        <w:ind w:left="0"/>
        <w:jc w:val="both"/>
        <w:rPr>
          <w:rFonts w:cs="Times New Roman"/>
        </w:rPr>
      </w:pPr>
      <w:r w:rsidRPr="00593296">
        <w:rPr>
          <w:rFonts w:cs="Times New Roman"/>
        </w:rPr>
        <w:t>«Дети-наставники»</w:t>
      </w:r>
    </w:p>
    <w:p w:rsidR="003E29E7" w:rsidRPr="00593296" w:rsidRDefault="003E29E7" w:rsidP="00C44AC7">
      <w:pPr>
        <w:pStyle w:val="af"/>
        <w:tabs>
          <w:tab w:val="left" w:pos="1224"/>
        </w:tabs>
        <w:autoSpaceDN w:val="0"/>
        <w:spacing w:line="341" w:lineRule="exact"/>
        <w:ind w:left="0"/>
        <w:jc w:val="both"/>
        <w:rPr>
          <w:rFonts w:cs="Times New Roman"/>
          <w:lang w:val="ru-RU"/>
        </w:rPr>
      </w:pPr>
      <w:r w:rsidRPr="00593296">
        <w:rPr>
          <w:rFonts w:cs="Times New Roman"/>
          <w:lang w:val="ru-RU"/>
        </w:rPr>
        <w:t>*наставничество</w:t>
      </w:r>
      <w:r w:rsidRPr="00593296">
        <w:rPr>
          <w:rFonts w:cs="Times New Roman"/>
          <w:spacing w:val="2"/>
          <w:lang w:val="ru-RU"/>
        </w:rPr>
        <w:t xml:space="preserve"> </w:t>
      </w:r>
      <w:r w:rsidRPr="00593296">
        <w:rPr>
          <w:rFonts w:cs="Times New Roman"/>
          <w:lang w:val="ru-RU"/>
        </w:rPr>
        <w:t>для</w:t>
      </w:r>
      <w:r w:rsidRPr="00593296">
        <w:rPr>
          <w:rFonts w:cs="Times New Roman"/>
          <w:spacing w:val="2"/>
          <w:lang w:val="ru-RU"/>
        </w:rPr>
        <w:t xml:space="preserve"> </w:t>
      </w:r>
      <w:r w:rsidRPr="00593296">
        <w:rPr>
          <w:rFonts w:cs="Times New Roman"/>
          <w:lang w:val="ru-RU"/>
        </w:rPr>
        <w:t>обучающихся,</w:t>
      </w:r>
      <w:r w:rsidRPr="00593296">
        <w:rPr>
          <w:rFonts w:cs="Times New Roman"/>
          <w:spacing w:val="1"/>
          <w:lang w:val="ru-RU"/>
        </w:rPr>
        <w:t xml:space="preserve"> </w:t>
      </w:r>
      <w:r w:rsidRPr="00593296">
        <w:rPr>
          <w:rFonts w:cs="Times New Roman"/>
          <w:lang w:val="ru-RU"/>
        </w:rPr>
        <w:t>находящихся</w:t>
      </w:r>
      <w:r w:rsidRPr="00593296">
        <w:rPr>
          <w:rFonts w:cs="Times New Roman"/>
          <w:spacing w:val="2"/>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2"/>
          <w:lang w:val="ru-RU"/>
        </w:rPr>
        <w:t xml:space="preserve"> </w:t>
      </w:r>
      <w:r w:rsidRPr="00593296">
        <w:rPr>
          <w:rFonts w:cs="Times New Roman"/>
          <w:lang w:val="ru-RU"/>
        </w:rPr>
        <w:t xml:space="preserve">опасном </w:t>
      </w:r>
      <w:r w:rsidRPr="00593296">
        <w:rPr>
          <w:rFonts w:cs="Times New Roman"/>
          <w:spacing w:val="-67"/>
          <w:lang w:val="ru-RU"/>
        </w:rPr>
        <w:t xml:space="preserve"> </w:t>
      </w:r>
      <w:r w:rsidRPr="00593296">
        <w:rPr>
          <w:rFonts w:cs="Times New Roman"/>
          <w:lang w:val="ru-RU"/>
        </w:rPr>
        <w:t>положении;</w:t>
      </w:r>
    </w:p>
    <w:p w:rsidR="003E29E7" w:rsidRPr="00593296" w:rsidRDefault="003E29E7" w:rsidP="00C44AC7">
      <w:pPr>
        <w:widowControl w:val="0"/>
        <w:tabs>
          <w:tab w:val="left" w:pos="1462"/>
        </w:tabs>
        <w:autoSpaceDE w:val="0"/>
        <w:autoSpaceDN w:val="0"/>
        <w:spacing w:after="0"/>
        <w:ind w:right="114"/>
        <w:jc w:val="both"/>
        <w:rPr>
          <w:rFonts w:ascii="Times New Roman" w:hAnsi="Times New Roman" w:cs="Times New Roman"/>
          <w:sz w:val="24"/>
          <w:szCs w:val="24"/>
        </w:rPr>
      </w:pPr>
      <w:r w:rsidRPr="00593296">
        <w:rPr>
          <w:rFonts w:ascii="Times New Roman" w:hAnsi="Times New Roman" w:cs="Times New Roman"/>
          <w:sz w:val="24"/>
          <w:szCs w:val="24"/>
        </w:rPr>
        <w:t>*шефство</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над</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обучающимися,</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показывающими</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низкие</w:t>
      </w:r>
      <w:r w:rsidRPr="00593296">
        <w:rPr>
          <w:rFonts w:ascii="Times New Roman" w:hAnsi="Times New Roman" w:cs="Times New Roman"/>
          <w:spacing w:val="11"/>
          <w:sz w:val="24"/>
          <w:szCs w:val="24"/>
        </w:rPr>
        <w:t xml:space="preserve"> </w:t>
      </w:r>
      <w:r w:rsidRPr="00593296">
        <w:rPr>
          <w:rFonts w:ascii="Times New Roman" w:hAnsi="Times New Roman" w:cs="Times New Roman"/>
          <w:sz w:val="24"/>
          <w:szCs w:val="24"/>
        </w:rPr>
        <w:t xml:space="preserve">образовательные </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результаты;</w:t>
      </w:r>
    </w:p>
    <w:p w:rsidR="003E29E7" w:rsidRPr="00593296" w:rsidRDefault="003E29E7" w:rsidP="00C44AC7">
      <w:pPr>
        <w:pStyle w:val="af"/>
        <w:tabs>
          <w:tab w:val="left" w:pos="1671"/>
          <w:tab w:val="left" w:pos="1672"/>
          <w:tab w:val="left" w:pos="3364"/>
          <w:tab w:val="left" w:pos="5087"/>
          <w:tab w:val="left" w:pos="7206"/>
          <w:tab w:val="left" w:pos="9072"/>
          <w:tab w:val="left" w:pos="10283"/>
        </w:tabs>
        <w:autoSpaceDN w:val="0"/>
        <w:ind w:left="0" w:right="123"/>
        <w:jc w:val="both"/>
        <w:rPr>
          <w:rFonts w:cs="Times New Roman"/>
          <w:lang w:val="ru-RU"/>
        </w:rPr>
      </w:pPr>
      <w:r w:rsidRPr="00593296">
        <w:rPr>
          <w:rFonts w:cs="Times New Roman"/>
          <w:lang w:val="ru-RU"/>
        </w:rPr>
        <w:t>*организация</w:t>
      </w:r>
      <w:r w:rsidRPr="00593296">
        <w:rPr>
          <w:rFonts w:cs="Times New Roman"/>
          <w:lang w:val="ru-RU"/>
        </w:rPr>
        <w:tab/>
        <w:t>внеурочного</w:t>
      </w:r>
      <w:r w:rsidRPr="00593296">
        <w:rPr>
          <w:rFonts w:cs="Times New Roman"/>
          <w:lang w:val="ru-RU"/>
        </w:rPr>
        <w:tab/>
        <w:t>взаимодействия</w:t>
      </w:r>
      <w:r w:rsidRPr="00593296">
        <w:rPr>
          <w:rFonts w:cs="Times New Roman"/>
          <w:lang w:val="ru-RU"/>
        </w:rPr>
        <w:tab/>
        <w:t>обучающихся</w:t>
      </w:r>
      <w:r w:rsidRPr="00593296">
        <w:rPr>
          <w:rFonts w:cs="Times New Roman"/>
          <w:lang w:val="ru-RU"/>
        </w:rPr>
        <w:tab/>
        <w:t xml:space="preserve">основной </w:t>
      </w:r>
      <w:r w:rsidRPr="00593296">
        <w:rPr>
          <w:rFonts w:cs="Times New Roman"/>
          <w:lang w:val="ru-RU"/>
        </w:rPr>
        <w:tab/>
      </w:r>
      <w:r w:rsidRPr="00593296">
        <w:rPr>
          <w:rFonts w:cs="Times New Roman"/>
          <w:spacing w:val="-3"/>
          <w:lang w:val="ru-RU"/>
        </w:rPr>
        <w:t>и</w:t>
      </w:r>
      <w:r w:rsidRPr="00593296">
        <w:rPr>
          <w:rFonts w:cs="Times New Roman"/>
          <w:spacing w:val="-67"/>
          <w:lang w:val="ru-RU"/>
        </w:rPr>
        <w:t xml:space="preserve"> </w:t>
      </w:r>
      <w:r w:rsidRPr="00593296">
        <w:rPr>
          <w:rFonts w:cs="Times New Roman"/>
          <w:lang w:val="ru-RU"/>
        </w:rPr>
        <w:t>начальной</w:t>
      </w:r>
      <w:r w:rsidRPr="00593296">
        <w:rPr>
          <w:rFonts w:cs="Times New Roman"/>
          <w:spacing w:val="-1"/>
          <w:lang w:val="ru-RU"/>
        </w:rPr>
        <w:t xml:space="preserve"> </w:t>
      </w:r>
      <w:r w:rsidRPr="00593296">
        <w:rPr>
          <w:rFonts w:cs="Times New Roman"/>
          <w:lang w:val="ru-RU"/>
        </w:rPr>
        <w:t>школы.</w:t>
      </w:r>
    </w:p>
    <w:p w:rsidR="003E29E7" w:rsidRPr="00593296" w:rsidRDefault="003E29E7" w:rsidP="00C44AC7">
      <w:pPr>
        <w:pStyle w:val="2"/>
        <w:ind w:firstLine="229"/>
        <w:rPr>
          <w:b w:val="0"/>
          <w:sz w:val="24"/>
          <w:szCs w:val="24"/>
        </w:rPr>
      </w:pPr>
      <w:r w:rsidRPr="00593296">
        <w:rPr>
          <w:sz w:val="24"/>
          <w:szCs w:val="24"/>
        </w:rPr>
        <w:t>Работа</w:t>
      </w:r>
      <w:r w:rsidRPr="00593296">
        <w:rPr>
          <w:spacing w:val="-3"/>
          <w:sz w:val="24"/>
          <w:szCs w:val="24"/>
        </w:rPr>
        <w:t xml:space="preserve"> </w:t>
      </w:r>
      <w:r w:rsidRPr="00593296">
        <w:rPr>
          <w:sz w:val="24"/>
          <w:szCs w:val="24"/>
        </w:rPr>
        <w:t>с</w:t>
      </w:r>
      <w:r w:rsidRPr="00593296">
        <w:rPr>
          <w:spacing w:val="-3"/>
          <w:sz w:val="24"/>
          <w:szCs w:val="24"/>
        </w:rPr>
        <w:t xml:space="preserve"> </w:t>
      </w:r>
      <w:r w:rsidRPr="00593296">
        <w:rPr>
          <w:sz w:val="24"/>
          <w:szCs w:val="24"/>
        </w:rPr>
        <w:t>учителями,</w:t>
      </w:r>
      <w:r w:rsidRPr="00593296">
        <w:rPr>
          <w:spacing w:val="-2"/>
          <w:sz w:val="24"/>
          <w:szCs w:val="24"/>
        </w:rPr>
        <w:t xml:space="preserve"> </w:t>
      </w:r>
      <w:r w:rsidRPr="00593296">
        <w:rPr>
          <w:sz w:val="24"/>
          <w:szCs w:val="24"/>
        </w:rPr>
        <w:t>преподающими</w:t>
      </w:r>
      <w:r w:rsidRPr="00593296">
        <w:rPr>
          <w:spacing w:val="-5"/>
          <w:sz w:val="24"/>
          <w:szCs w:val="24"/>
        </w:rPr>
        <w:t xml:space="preserve"> </w:t>
      </w:r>
      <w:r w:rsidRPr="00593296">
        <w:rPr>
          <w:sz w:val="24"/>
          <w:szCs w:val="24"/>
        </w:rPr>
        <w:t>в</w:t>
      </w:r>
      <w:r w:rsidRPr="00593296">
        <w:rPr>
          <w:spacing w:val="-4"/>
          <w:sz w:val="24"/>
          <w:szCs w:val="24"/>
        </w:rPr>
        <w:t xml:space="preserve"> </w:t>
      </w:r>
      <w:r w:rsidRPr="00593296">
        <w:rPr>
          <w:sz w:val="24"/>
          <w:szCs w:val="24"/>
        </w:rPr>
        <w:t>классе:</w:t>
      </w:r>
    </w:p>
    <w:p w:rsidR="0094734A" w:rsidRPr="00593296" w:rsidRDefault="0094734A" w:rsidP="00C44AC7">
      <w:pPr>
        <w:pStyle w:val="af"/>
        <w:numPr>
          <w:ilvl w:val="0"/>
          <w:numId w:val="281"/>
        </w:numPr>
        <w:tabs>
          <w:tab w:val="left" w:pos="1083"/>
        </w:tabs>
        <w:suppressAutoHyphens w:val="0"/>
        <w:autoSpaceDN w:val="0"/>
        <w:ind w:left="0" w:right="286" w:firstLine="566"/>
        <w:jc w:val="both"/>
        <w:rPr>
          <w:rFonts w:cs="Times New Roman"/>
          <w:lang w:val="ru-RU"/>
        </w:rPr>
      </w:pPr>
      <w:r w:rsidRPr="00593296">
        <w:rPr>
          <w:rFonts w:cs="Times New Roman"/>
          <w:lang w:val="ru-RU"/>
        </w:rPr>
        <w:t>регулярные</w:t>
      </w:r>
      <w:r w:rsidRPr="00593296">
        <w:rPr>
          <w:rFonts w:cs="Times New Roman"/>
          <w:spacing w:val="1"/>
          <w:lang w:val="ru-RU"/>
        </w:rPr>
        <w:t xml:space="preserve"> </w:t>
      </w:r>
      <w:r w:rsidRPr="00593296">
        <w:rPr>
          <w:rFonts w:cs="Times New Roman"/>
          <w:lang w:val="ru-RU"/>
        </w:rPr>
        <w:t>консультации</w:t>
      </w:r>
      <w:r w:rsidRPr="00593296">
        <w:rPr>
          <w:rFonts w:cs="Times New Roman"/>
          <w:spacing w:val="1"/>
          <w:lang w:val="ru-RU"/>
        </w:rPr>
        <w:t xml:space="preserve"> </w:t>
      </w:r>
      <w:r w:rsidRPr="00593296">
        <w:rPr>
          <w:rFonts w:cs="Times New Roman"/>
          <w:lang w:val="ru-RU"/>
        </w:rPr>
        <w:t>классного</w:t>
      </w:r>
      <w:r w:rsidRPr="00593296">
        <w:rPr>
          <w:rFonts w:cs="Times New Roman"/>
          <w:spacing w:val="1"/>
          <w:lang w:val="ru-RU"/>
        </w:rPr>
        <w:t xml:space="preserve"> </w:t>
      </w:r>
      <w:r w:rsidRPr="00593296">
        <w:rPr>
          <w:rFonts w:cs="Times New Roman"/>
          <w:lang w:val="ru-RU"/>
        </w:rPr>
        <w:t>руководителя</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предметниками, направленные на формирование единства мнений и требований</w:t>
      </w:r>
      <w:r w:rsidRPr="00593296">
        <w:rPr>
          <w:rFonts w:cs="Times New Roman"/>
          <w:spacing w:val="1"/>
          <w:lang w:val="ru-RU"/>
        </w:rPr>
        <w:t xml:space="preserve"> </w:t>
      </w:r>
      <w:r w:rsidRPr="00593296">
        <w:rPr>
          <w:rFonts w:cs="Times New Roman"/>
          <w:lang w:val="ru-RU"/>
        </w:rPr>
        <w:t>педагогов по ключевым вопросам воспитания, на предупреждение и разрешение</w:t>
      </w:r>
      <w:r w:rsidRPr="00593296">
        <w:rPr>
          <w:rFonts w:cs="Times New Roman"/>
          <w:spacing w:val="1"/>
          <w:lang w:val="ru-RU"/>
        </w:rPr>
        <w:t xml:space="preserve"> </w:t>
      </w:r>
      <w:r w:rsidRPr="00593296">
        <w:rPr>
          <w:rFonts w:cs="Times New Roman"/>
          <w:lang w:val="ru-RU"/>
        </w:rPr>
        <w:t>конфликтов</w:t>
      </w:r>
      <w:r w:rsidRPr="00593296">
        <w:rPr>
          <w:rFonts w:cs="Times New Roman"/>
          <w:spacing w:val="-3"/>
          <w:lang w:val="ru-RU"/>
        </w:rPr>
        <w:t xml:space="preserve"> </w:t>
      </w:r>
      <w:r w:rsidRPr="00593296">
        <w:rPr>
          <w:rFonts w:cs="Times New Roman"/>
          <w:lang w:val="ru-RU"/>
        </w:rPr>
        <w:t>между</w:t>
      </w:r>
      <w:r w:rsidRPr="00593296">
        <w:rPr>
          <w:rFonts w:cs="Times New Roman"/>
          <w:spacing w:val="-4"/>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и учащимися;</w:t>
      </w:r>
    </w:p>
    <w:p w:rsidR="0094734A" w:rsidRPr="00593296" w:rsidRDefault="0094734A"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привлечение</w:t>
      </w:r>
      <w:r w:rsidRPr="00593296">
        <w:rPr>
          <w:rFonts w:cs="Times New Roman"/>
          <w:spacing w:val="1"/>
          <w:lang w:val="ru-RU"/>
        </w:rPr>
        <w:t xml:space="preserve"> </w:t>
      </w:r>
      <w:r w:rsidRPr="00593296">
        <w:rPr>
          <w:rFonts w:cs="Times New Roman"/>
          <w:lang w:val="ru-RU"/>
        </w:rPr>
        <w:t>учителей</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участию</w:t>
      </w:r>
      <w:r w:rsidRPr="00593296">
        <w:rPr>
          <w:rFonts w:cs="Times New Roman"/>
          <w:spacing w:val="1"/>
          <w:lang w:val="ru-RU"/>
        </w:rPr>
        <w:t xml:space="preserve"> </w:t>
      </w:r>
      <w:r w:rsidRPr="00593296">
        <w:rPr>
          <w:rFonts w:cs="Times New Roman"/>
          <w:lang w:val="ru-RU"/>
        </w:rPr>
        <w:t>во</w:t>
      </w:r>
      <w:r w:rsidRPr="00593296">
        <w:rPr>
          <w:rFonts w:cs="Times New Roman"/>
          <w:spacing w:val="1"/>
          <w:lang w:val="ru-RU"/>
        </w:rPr>
        <w:t xml:space="preserve"> </w:t>
      </w:r>
      <w:r w:rsidRPr="00593296">
        <w:rPr>
          <w:rFonts w:cs="Times New Roman"/>
          <w:lang w:val="ru-RU"/>
        </w:rPr>
        <w:t>внутриклассных</w:t>
      </w:r>
      <w:r w:rsidRPr="00593296">
        <w:rPr>
          <w:rFonts w:cs="Times New Roman"/>
          <w:spacing w:val="1"/>
          <w:lang w:val="ru-RU"/>
        </w:rPr>
        <w:t xml:space="preserve"> </w:t>
      </w:r>
      <w:r w:rsidRPr="00593296">
        <w:rPr>
          <w:rFonts w:cs="Times New Roman"/>
          <w:lang w:val="ru-RU"/>
        </w:rPr>
        <w:t>делах,</w:t>
      </w:r>
      <w:r w:rsidRPr="00593296">
        <w:rPr>
          <w:rFonts w:cs="Times New Roman"/>
          <w:spacing w:val="1"/>
          <w:lang w:val="ru-RU"/>
        </w:rPr>
        <w:t xml:space="preserve"> </w:t>
      </w:r>
      <w:r w:rsidRPr="00593296">
        <w:rPr>
          <w:rFonts w:cs="Times New Roman"/>
          <w:lang w:val="ru-RU"/>
        </w:rPr>
        <w:t>дающих</w:t>
      </w:r>
      <w:r w:rsidRPr="00593296">
        <w:rPr>
          <w:rFonts w:cs="Times New Roman"/>
          <w:spacing w:val="1"/>
          <w:lang w:val="ru-RU"/>
        </w:rPr>
        <w:t xml:space="preserve"> </w:t>
      </w:r>
      <w:r w:rsidRPr="00593296">
        <w:rPr>
          <w:rFonts w:cs="Times New Roman"/>
          <w:lang w:val="ru-RU"/>
        </w:rPr>
        <w:t>педагогам возможность лучше узнавать и понимать своих учеников, увидев их в</w:t>
      </w:r>
      <w:r w:rsidRPr="00593296">
        <w:rPr>
          <w:rFonts w:cs="Times New Roman"/>
          <w:spacing w:val="1"/>
          <w:lang w:val="ru-RU"/>
        </w:rPr>
        <w:t xml:space="preserve"> </w:t>
      </w:r>
      <w:r w:rsidRPr="00593296">
        <w:rPr>
          <w:rFonts w:cs="Times New Roman"/>
          <w:lang w:val="ru-RU"/>
        </w:rPr>
        <w:t>иной,</w:t>
      </w:r>
      <w:r w:rsidRPr="00593296">
        <w:rPr>
          <w:rFonts w:cs="Times New Roman"/>
          <w:spacing w:val="-5"/>
          <w:lang w:val="ru-RU"/>
        </w:rPr>
        <w:t xml:space="preserve"> </w:t>
      </w:r>
      <w:r w:rsidRPr="00593296">
        <w:rPr>
          <w:rFonts w:cs="Times New Roman"/>
          <w:lang w:val="ru-RU"/>
        </w:rPr>
        <w:t>отличной</w:t>
      </w:r>
      <w:r w:rsidRPr="00593296">
        <w:rPr>
          <w:rFonts w:cs="Times New Roman"/>
          <w:spacing w:val="-3"/>
          <w:lang w:val="ru-RU"/>
        </w:rPr>
        <w:t xml:space="preserve"> </w:t>
      </w:r>
      <w:r w:rsidRPr="00593296">
        <w:rPr>
          <w:rFonts w:cs="Times New Roman"/>
          <w:lang w:val="ru-RU"/>
        </w:rPr>
        <w:t>от</w:t>
      </w:r>
      <w:r w:rsidRPr="00593296">
        <w:rPr>
          <w:rFonts w:cs="Times New Roman"/>
          <w:spacing w:val="-1"/>
          <w:lang w:val="ru-RU"/>
        </w:rPr>
        <w:t xml:space="preserve"> </w:t>
      </w:r>
      <w:r w:rsidRPr="00593296">
        <w:rPr>
          <w:rFonts w:cs="Times New Roman"/>
          <w:lang w:val="ru-RU"/>
        </w:rPr>
        <w:t>учебной,</w:t>
      </w:r>
      <w:r w:rsidRPr="00593296">
        <w:rPr>
          <w:rFonts w:cs="Times New Roman"/>
          <w:spacing w:val="-1"/>
          <w:lang w:val="ru-RU"/>
        </w:rPr>
        <w:t xml:space="preserve"> </w:t>
      </w:r>
      <w:r w:rsidRPr="00593296">
        <w:rPr>
          <w:rFonts w:cs="Times New Roman"/>
          <w:lang w:val="ru-RU"/>
        </w:rPr>
        <w:t>обстановке;</w:t>
      </w:r>
    </w:p>
    <w:p w:rsidR="0094734A" w:rsidRPr="00593296" w:rsidRDefault="0094734A"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привлечение</w:t>
      </w:r>
      <w:r w:rsidRPr="00593296">
        <w:rPr>
          <w:rFonts w:cs="Times New Roman"/>
          <w:spacing w:val="1"/>
          <w:lang w:val="ru-RU"/>
        </w:rPr>
        <w:t xml:space="preserve"> </w:t>
      </w:r>
      <w:r w:rsidRPr="00593296">
        <w:rPr>
          <w:rFonts w:cs="Times New Roman"/>
          <w:lang w:val="ru-RU"/>
        </w:rPr>
        <w:t>учителей</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участию</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родительских</w:t>
      </w:r>
      <w:r w:rsidRPr="00593296">
        <w:rPr>
          <w:rFonts w:cs="Times New Roman"/>
          <w:spacing w:val="1"/>
          <w:lang w:val="ru-RU"/>
        </w:rPr>
        <w:t xml:space="preserve"> </w:t>
      </w:r>
      <w:r w:rsidRPr="00593296">
        <w:rPr>
          <w:rFonts w:cs="Times New Roman"/>
          <w:lang w:val="ru-RU"/>
        </w:rPr>
        <w:t>собраниях</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усилий в</w:t>
      </w:r>
      <w:r w:rsidRPr="00593296">
        <w:rPr>
          <w:rFonts w:cs="Times New Roman"/>
          <w:spacing w:val="-2"/>
          <w:lang w:val="ru-RU"/>
        </w:rPr>
        <w:t xml:space="preserve"> </w:t>
      </w:r>
      <w:r w:rsidRPr="00593296">
        <w:rPr>
          <w:rFonts w:cs="Times New Roman"/>
          <w:lang w:val="ru-RU"/>
        </w:rPr>
        <w:t>деле обучения и</w:t>
      </w:r>
      <w:r w:rsidRPr="00593296">
        <w:rPr>
          <w:rFonts w:cs="Times New Roman"/>
          <w:spacing w:val="-4"/>
          <w:lang w:val="ru-RU"/>
        </w:rPr>
        <w:t xml:space="preserve"> </w:t>
      </w:r>
      <w:r w:rsidRPr="00593296">
        <w:rPr>
          <w:rFonts w:cs="Times New Roman"/>
          <w:lang w:val="ru-RU"/>
        </w:rPr>
        <w:t>воспитания детей.</w:t>
      </w:r>
    </w:p>
    <w:p w:rsidR="0094734A" w:rsidRPr="00593296" w:rsidRDefault="0094734A" w:rsidP="00C44AC7">
      <w:pPr>
        <w:pStyle w:val="2"/>
        <w:ind w:firstLine="229"/>
        <w:rPr>
          <w:b w:val="0"/>
          <w:sz w:val="24"/>
          <w:szCs w:val="24"/>
        </w:rPr>
      </w:pPr>
      <w:r w:rsidRPr="00593296">
        <w:rPr>
          <w:sz w:val="24"/>
          <w:szCs w:val="24"/>
        </w:rPr>
        <w:t>Работа</w:t>
      </w:r>
      <w:r w:rsidRPr="00593296">
        <w:rPr>
          <w:spacing w:val="-4"/>
          <w:sz w:val="24"/>
          <w:szCs w:val="24"/>
        </w:rPr>
        <w:t xml:space="preserve"> </w:t>
      </w:r>
      <w:r w:rsidRPr="00593296">
        <w:rPr>
          <w:sz w:val="24"/>
          <w:szCs w:val="24"/>
        </w:rPr>
        <w:t>с</w:t>
      </w:r>
      <w:r w:rsidRPr="00593296">
        <w:rPr>
          <w:spacing w:val="-4"/>
          <w:sz w:val="24"/>
          <w:szCs w:val="24"/>
        </w:rPr>
        <w:t xml:space="preserve"> </w:t>
      </w:r>
      <w:r w:rsidRPr="00593296">
        <w:rPr>
          <w:sz w:val="24"/>
          <w:szCs w:val="24"/>
        </w:rPr>
        <w:t>родителями</w:t>
      </w:r>
      <w:r w:rsidRPr="00593296">
        <w:rPr>
          <w:spacing w:val="-4"/>
          <w:sz w:val="24"/>
          <w:szCs w:val="24"/>
        </w:rPr>
        <w:t xml:space="preserve"> </w:t>
      </w:r>
      <w:r w:rsidRPr="00593296">
        <w:rPr>
          <w:sz w:val="24"/>
          <w:szCs w:val="24"/>
        </w:rPr>
        <w:t>учащихся</w:t>
      </w:r>
      <w:r w:rsidRPr="00593296">
        <w:rPr>
          <w:spacing w:val="-4"/>
          <w:sz w:val="24"/>
          <w:szCs w:val="24"/>
        </w:rPr>
        <w:t xml:space="preserve"> </w:t>
      </w:r>
      <w:r w:rsidRPr="00593296">
        <w:rPr>
          <w:sz w:val="24"/>
          <w:szCs w:val="24"/>
        </w:rPr>
        <w:t>или</w:t>
      </w:r>
      <w:r w:rsidRPr="00593296">
        <w:rPr>
          <w:spacing w:val="-3"/>
          <w:sz w:val="24"/>
          <w:szCs w:val="24"/>
        </w:rPr>
        <w:t xml:space="preserve"> </w:t>
      </w:r>
      <w:r w:rsidRPr="00593296">
        <w:rPr>
          <w:sz w:val="24"/>
          <w:szCs w:val="24"/>
        </w:rPr>
        <w:t>их</w:t>
      </w:r>
      <w:r w:rsidRPr="00593296">
        <w:rPr>
          <w:spacing w:val="-2"/>
          <w:sz w:val="24"/>
          <w:szCs w:val="24"/>
        </w:rPr>
        <w:t xml:space="preserve"> </w:t>
      </w:r>
      <w:r w:rsidRPr="00593296">
        <w:rPr>
          <w:sz w:val="24"/>
          <w:szCs w:val="24"/>
        </w:rPr>
        <w:t>законными</w:t>
      </w:r>
      <w:r w:rsidRPr="00593296">
        <w:rPr>
          <w:spacing w:val="-5"/>
          <w:sz w:val="24"/>
          <w:szCs w:val="24"/>
        </w:rPr>
        <w:t xml:space="preserve"> </w:t>
      </w:r>
      <w:r w:rsidRPr="00593296">
        <w:rPr>
          <w:sz w:val="24"/>
          <w:szCs w:val="24"/>
        </w:rPr>
        <w:t>представителями:</w:t>
      </w:r>
    </w:p>
    <w:p w:rsidR="0094734A" w:rsidRPr="00593296" w:rsidRDefault="0094734A" w:rsidP="00C44AC7">
      <w:pPr>
        <w:pStyle w:val="af"/>
        <w:numPr>
          <w:ilvl w:val="0"/>
          <w:numId w:val="281"/>
        </w:numPr>
        <w:tabs>
          <w:tab w:val="left" w:pos="1083"/>
        </w:tabs>
        <w:suppressAutoHyphens w:val="0"/>
        <w:autoSpaceDN w:val="0"/>
        <w:ind w:left="0" w:right="301" w:firstLine="566"/>
        <w:jc w:val="both"/>
        <w:rPr>
          <w:rFonts w:cs="Times New Roman"/>
          <w:lang w:val="ru-RU"/>
        </w:rPr>
      </w:pPr>
      <w:r w:rsidRPr="00593296">
        <w:rPr>
          <w:rFonts w:cs="Times New Roman"/>
          <w:lang w:val="ru-RU"/>
        </w:rPr>
        <w:t>регулярное</w:t>
      </w:r>
      <w:r w:rsidRPr="00593296">
        <w:rPr>
          <w:rFonts w:cs="Times New Roman"/>
          <w:spacing w:val="41"/>
          <w:lang w:val="ru-RU"/>
        </w:rPr>
        <w:t xml:space="preserve"> </w:t>
      </w:r>
      <w:r w:rsidRPr="00593296">
        <w:rPr>
          <w:rFonts w:cs="Times New Roman"/>
          <w:lang w:val="ru-RU"/>
        </w:rPr>
        <w:t>информирование</w:t>
      </w:r>
      <w:r w:rsidRPr="00593296">
        <w:rPr>
          <w:rFonts w:cs="Times New Roman"/>
          <w:spacing w:val="38"/>
          <w:lang w:val="ru-RU"/>
        </w:rPr>
        <w:t xml:space="preserve"> </w:t>
      </w:r>
      <w:r w:rsidRPr="00593296">
        <w:rPr>
          <w:rFonts w:cs="Times New Roman"/>
          <w:lang w:val="ru-RU"/>
        </w:rPr>
        <w:t>родителей</w:t>
      </w:r>
      <w:r w:rsidRPr="00593296">
        <w:rPr>
          <w:rFonts w:cs="Times New Roman"/>
          <w:spacing w:val="41"/>
          <w:lang w:val="ru-RU"/>
        </w:rPr>
        <w:t xml:space="preserve"> </w:t>
      </w:r>
      <w:r w:rsidRPr="00593296">
        <w:rPr>
          <w:rFonts w:cs="Times New Roman"/>
          <w:lang w:val="ru-RU"/>
        </w:rPr>
        <w:t>о</w:t>
      </w:r>
      <w:r w:rsidRPr="00593296">
        <w:rPr>
          <w:rFonts w:cs="Times New Roman"/>
          <w:spacing w:val="41"/>
          <w:lang w:val="ru-RU"/>
        </w:rPr>
        <w:t xml:space="preserve"> </w:t>
      </w:r>
      <w:r w:rsidRPr="00593296">
        <w:rPr>
          <w:rFonts w:cs="Times New Roman"/>
          <w:lang w:val="ru-RU"/>
        </w:rPr>
        <w:t>школьных</w:t>
      </w:r>
      <w:r w:rsidRPr="00593296">
        <w:rPr>
          <w:rFonts w:cs="Times New Roman"/>
          <w:spacing w:val="41"/>
          <w:lang w:val="ru-RU"/>
        </w:rPr>
        <w:t xml:space="preserve"> </w:t>
      </w:r>
      <w:r w:rsidRPr="00593296">
        <w:rPr>
          <w:rFonts w:cs="Times New Roman"/>
          <w:lang w:val="ru-RU"/>
        </w:rPr>
        <w:t>успехах</w:t>
      </w:r>
      <w:r w:rsidRPr="00593296">
        <w:rPr>
          <w:rFonts w:cs="Times New Roman"/>
          <w:spacing w:val="41"/>
          <w:lang w:val="ru-RU"/>
        </w:rPr>
        <w:t xml:space="preserve"> </w:t>
      </w:r>
      <w:r w:rsidRPr="00593296">
        <w:rPr>
          <w:rFonts w:cs="Times New Roman"/>
          <w:lang w:val="ru-RU"/>
        </w:rPr>
        <w:t>и</w:t>
      </w:r>
      <w:r w:rsidRPr="00593296">
        <w:rPr>
          <w:rFonts w:cs="Times New Roman"/>
          <w:spacing w:val="42"/>
          <w:lang w:val="ru-RU"/>
        </w:rPr>
        <w:t xml:space="preserve"> </w:t>
      </w:r>
      <w:r w:rsidRPr="00593296">
        <w:rPr>
          <w:rFonts w:cs="Times New Roman"/>
          <w:lang w:val="ru-RU"/>
        </w:rPr>
        <w:t>проблемах</w:t>
      </w:r>
      <w:r w:rsidRPr="00593296">
        <w:rPr>
          <w:rFonts w:cs="Times New Roman"/>
          <w:spacing w:val="-68"/>
          <w:lang w:val="ru-RU"/>
        </w:rPr>
        <w:t xml:space="preserve"> </w:t>
      </w:r>
      <w:r w:rsidRPr="00593296">
        <w:rPr>
          <w:rFonts w:cs="Times New Roman"/>
          <w:lang w:val="ru-RU"/>
        </w:rPr>
        <w:t>их</w:t>
      </w:r>
      <w:r w:rsidRPr="00593296">
        <w:rPr>
          <w:rFonts w:cs="Times New Roman"/>
          <w:spacing w:val="-4"/>
          <w:lang w:val="ru-RU"/>
        </w:rPr>
        <w:t xml:space="preserve"> </w:t>
      </w:r>
      <w:r w:rsidRPr="00593296">
        <w:rPr>
          <w:rFonts w:cs="Times New Roman"/>
          <w:lang w:val="ru-RU"/>
        </w:rPr>
        <w:lastRenderedPageBreak/>
        <w:t>детей,</w:t>
      </w:r>
      <w:r w:rsidRPr="00593296">
        <w:rPr>
          <w:rFonts w:cs="Times New Roman"/>
          <w:spacing w:val="-1"/>
          <w:lang w:val="ru-RU"/>
        </w:rPr>
        <w:t xml:space="preserve"> </w:t>
      </w:r>
      <w:r w:rsidRPr="00593296">
        <w:rPr>
          <w:rFonts w:cs="Times New Roman"/>
          <w:lang w:val="ru-RU"/>
        </w:rPr>
        <w:t>о</w:t>
      </w:r>
      <w:r w:rsidRPr="00593296">
        <w:rPr>
          <w:rFonts w:cs="Times New Roman"/>
          <w:spacing w:val="1"/>
          <w:lang w:val="ru-RU"/>
        </w:rPr>
        <w:t xml:space="preserve"> </w:t>
      </w:r>
      <w:r w:rsidRPr="00593296">
        <w:rPr>
          <w:rFonts w:cs="Times New Roman"/>
          <w:lang w:val="ru-RU"/>
        </w:rPr>
        <w:t>жизни класса в</w:t>
      </w:r>
      <w:r w:rsidRPr="00593296">
        <w:rPr>
          <w:rFonts w:cs="Times New Roman"/>
          <w:spacing w:val="-2"/>
          <w:lang w:val="ru-RU"/>
        </w:rPr>
        <w:t xml:space="preserve"> </w:t>
      </w:r>
      <w:r w:rsidRPr="00593296">
        <w:rPr>
          <w:rFonts w:cs="Times New Roman"/>
          <w:lang w:val="ru-RU"/>
        </w:rPr>
        <w:t>целом;</w:t>
      </w:r>
    </w:p>
    <w:p w:rsidR="0094734A" w:rsidRPr="00593296" w:rsidRDefault="0094734A" w:rsidP="00C44AC7">
      <w:pPr>
        <w:pStyle w:val="af"/>
        <w:numPr>
          <w:ilvl w:val="0"/>
          <w:numId w:val="281"/>
        </w:numPr>
        <w:tabs>
          <w:tab w:val="left" w:pos="1083"/>
        </w:tabs>
        <w:suppressAutoHyphens w:val="0"/>
        <w:autoSpaceDN w:val="0"/>
        <w:ind w:left="0" w:right="288" w:firstLine="566"/>
        <w:jc w:val="both"/>
        <w:rPr>
          <w:rFonts w:cs="Times New Roman"/>
          <w:lang w:val="ru-RU"/>
        </w:rPr>
      </w:pPr>
      <w:r w:rsidRPr="00593296">
        <w:rPr>
          <w:rFonts w:cs="Times New Roman"/>
          <w:lang w:val="ru-RU"/>
        </w:rPr>
        <w:t>помощь</w:t>
      </w:r>
      <w:r w:rsidRPr="00593296">
        <w:rPr>
          <w:rFonts w:cs="Times New Roman"/>
          <w:spacing w:val="1"/>
          <w:lang w:val="ru-RU"/>
        </w:rPr>
        <w:t xml:space="preserve"> </w:t>
      </w:r>
      <w:r w:rsidRPr="00593296">
        <w:rPr>
          <w:rFonts w:cs="Times New Roman"/>
          <w:lang w:val="ru-RU"/>
        </w:rPr>
        <w:t>родителям</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или</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законным</w:t>
      </w:r>
      <w:r w:rsidRPr="00593296">
        <w:rPr>
          <w:rFonts w:cs="Times New Roman"/>
          <w:spacing w:val="1"/>
          <w:lang w:val="ru-RU"/>
        </w:rPr>
        <w:t xml:space="preserve"> </w:t>
      </w:r>
      <w:r w:rsidRPr="00593296">
        <w:rPr>
          <w:rFonts w:cs="Times New Roman"/>
          <w:lang w:val="ru-RU"/>
        </w:rPr>
        <w:t>представителям</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регулировании</w:t>
      </w:r>
      <w:r w:rsidRPr="00593296">
        <w:rPr>
          <w:rFonts w:cs="Times New Roman"/>
          <w:spacing w:val="1"/>
          <w:lang w:val="ru-RU"/>
        </w:rPr>
        <w:t xml:space="preserve"> </w:t>
      </w:r>
      <w:r w:rsidRPr="00593296">
        <w:rPr>
          <w:rFonts w:cs="Times New Roman"/>
          <w:lang w:val="ru-RU"/>
        </w:rPr>
        <w:t>отношений</w:t>
      </w:r>
      <w:r w:rsidRPr="00593296">
        <w:rPr>
          <w:rFonts w:cs="Times New Roman"/>
          <w:spacing w:val="1"/>
          <w:lang w:val="ru-RU"/>
        </w:rPr>
        <w:t xml:space="preserve"> </w:t>
      </w:r>
      <w:r w:rsidRPr="00593296">
        <w:rPr>
          <w:rFonts w:cs="Times New Roman"/>
          <w:lang w:val="ru-RU"/>
        </w:rPr>
        <w:t>между</w:t>
      </w:r>
      <w:r w:rsidRPr="00593296">
        <w:rPr>
          <w:rFonts w:cs="Times New Roman"/>
          <w:spacing w:val="1"/>
          <w:lang w:val="ru-RU"/>
        </w:rPr>
        <w:t xml:space="preserve"> </w:t>
      </w:r>
      <w:r w:rsidRPr="00593296">
        <w:rPr>
          <w:rFonts w:cs="Times New Roman"/>
          <w:lang w:val="ru-RU"/>
        </w:rPr>
        <w:t>ними,</w:t>
      </w:r>
      <w:r w:rsidRPr="00593296">
        <w:rPr>
          <w:rFonts w:cs="Times New Roman"/>
          <w:spacing w:val="1"/>
          <w:lang w:val="ru-RU"/>
        </w:rPr>
        <w:t xml:space="preserve"> </w:t>
      </w:r>
      <w:r w:rsidRPr="00593296">
        <w:rPr>
          <w:rFonts w:cs="Times New Roman"/>
          <w:lang w:val="ru-RU"/>
        </w:rPr>
        <w:t>администрацией</w:t>
      </w:r>
      <w:r w:rsidRPr="00593296">
        <w:rPr>
          <w:rFonts w:cs="Times New Roman"/>
          <w:spacing w:val="1"/>
          <w:lang w:val="ru-RU"/>
        </w:rPr>
        <w:t xml:space="preserve"> </w:t>
      </w:r>
      <w:r w:rsidRPr="00593296">
        <w:rPr>
          <w:rFonts w:cs="Times New Roman"/>
          <w:lang w:val="ru-RU"/>
        </w:rPr>
        <w:t>школы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предметниками;</w:t>
      </w:r>
    </w:p>
    <w:p w:rsidR="0094734A" w:rsidRPr="00593296" w:rsidRDefault="0094734A" w:rsidP="00C44AC7">
      <w:pPr>
        <w:pStyle w:val="af"/>
        <w:numPr>
          <w:ilvl w:val="0"/>
          <w:numId w:val="281"/>
        </w:numPr>
        <w:tabs>
          <w:tab w:val="left" w:pos="1083"/>
        </w:tabs>
        <w:suppressAutoHyphens w:val="0"/>
        <w:autoSpaceDN w:val="0"/>
        <w:ind w:left="0" w:right="296" w:firstLine="566"/>
        <w:jc w:val="both"/>
        <w:rPr>
          <w:rFonts w:cs="Times New Roman"/>
          <w:lang w:val="ru-RU"/>
        </w:rPr>
      </w:pPr>
      <w:r w:rsidRPr="00593296">
        <w:rPr>
          <w:rFonts w:cs="Times New Roman"/>
          <w:lang w:val="ru-RU"/>
        </w:rPr>
        <w:t>организация родительских собраний, происходящих в режиме обсуждения</w:t>
      </w:r>
      <w:r w:rsidRPr="00593296">
        <w:rPr>
          <w:rFonts w:cs="Times New Roman"/>
          <w:spacing w:val="1"/>
          <w:lang w:val="ru-RU"/>
        </w:rPr>
        <w:t xml:space="preserve"> </w:t>
      </w:r>
      <w:r w:rsidRPr="00593296">
        <w:rPr>
          <w:rFonts w:cs="Times New Roman"/>
          <w:lang w:val="ru-RU"/>
        </w:rPr>
        <w:t>наиболее</w:t>
      </w:r>
      <w:r w:rsidRPr="00593296">
        <w:rPr>
          <w:rFonts w:cs="Times New Roman"/>
          <w:spacing w:val="-1"/>
          <w:lang w:val="ru-RU"/>
        </w:rPr>
        <w:t xml:space="preserve"> </w:t>
      </w:r>
      <w:r w:rsidRPr="00593296">
        <w:rPr>
          <w:rFonts w:cs="Times New Roman"/>
          <w:lang w:val="ru-RU"/>
        </w:rPr>
        <w:t>острых</w:t>
      </w:r>
      <w:r w:rsidRPr="00593296">
        <w:rPr>
          <w:rFonts w:cs="Times New Roman"/>
          <w:spacing w:val="-3"/>
          <w:lang w:val="ru-RU"/>
        </w:rPr>
        <w:t xml:space="preserve"> </w:t>
      </w:r>
      <w:r w:rsidRPr="00593296">
        <w:rPr>
          <w:rFonts w:cs="Times New Roman"/>
          <w:lang w:val="ru-RU"/>
        </w:rPr>
        <w:t>проблем</w:t>
      </w:r>
      <w:r w:rsidRPr="00593296">
        <w:rPr>
          <w:rFonts w:cs="Times New Roman"/>
          <w:spacing w:val="-4"/>
          <w:lang w:val="ru-RU"/>
        </w:rPr>
        <w:t xml:space="preserve"> </w:t>
      </w:r>
      <w:r w:rsidRPr="00593296">
        <w:rPr>
          <w:rFonts w:cs="Times New Roman"/>
          <w:lang w:val="ru-RU"/>
        </w:rPr>
        <w:t>обучения</w:t>
      </w:r>
      <w:r w:rsidRPr="00593296">
        <w:rPr>
          <w:rFonts w:cs="Times New Roman"/>
          <w:spacing w:val="-3"/>
          <w:lang w:val="ru-RU"/>
        </w:rPr>
        <w:t xml:space="preserve"> </w:t>
      </w:r>
      <w:r w:rsidRPr="00593296">
        <w:rPr>
          <w:rFonts w:cs="Times New Roman"/>
          <w:lang w:val="ru-RU"/>
        </w:rPr>
        <w:t>и воспитания</w:t>
      </w:r>
      <w:r w:rsidRPr="00593296">
        <w:rPr>
          <w:rFonts w:cs="Times New Roman"/>
          <w:spacing w:val="-1"/>
          <w:lang w:val="ru-RU"/>
        </w:rPr>
        <w:t xml:space="preserve"> </w:t>
      </w:r>
      <w:r w:rsidRPr="00593296">
        <w:rPr>
          <w:rFonts w:cs="Times New Roman"/>
          <w:lang w:val="ru-RU"/>
        </w:rPr>
        <w:t>школьников;</w:t>
      </w:r>
    </w:p>
    <w:p w:rsidR="0094734A" w:rsidRPr="00593296" w:rsidRDefault="0094734A" w:rsidP="00C44AC7">
      <w:pPr>
        <w:pStyle w:val="af"/>
        <w:numPr>
          <w:ilvl w:val="0"/>
          <w:numId w:val="281"/>
        </w:numPr>
        <w:tabs>
          <w:tab w:val="left" w:pos="1083"/>
        </w:tabs>
        <w:suppressAutoHyphens w:val="0"/>
        <w:autoSpaceDN w:val="0"/>
        <w:ind w:left="0" w:right="296" w:firstLine="566"/>
        <w:jc w:val="both"/>
        <w:rPr>
          <w:rFonts w:cs="Times New Roman"/>
          <w:lang w:val="ru-RU"/>
        </w:rPr>
      </w:pPr>
      <w:r w:rsidRPr="00593296">
        <w:rPr>
          <w:rFonts w:cs="Times New Roman"/>
          <w:lang w:val="ru-RU"/>
        </w:rPr>
        <w:t>создание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организация</w:t>
      </w:r>
      <w:r w:rsidRPr="00593296">
        <w:rPr>
          <w:rFonts w:cs="Times New Roman"/>
          <w:spacing w:val="1"/>
          <w:lang w:val="ru-RU"/>
        </w:rPr>
        <w:t xml:space="preserve"> </w:t>
      </w:r>
      <w:r w:rsidRPr="00593296">
        <w:rPr>
          <w:rFonts w:cs="Times New Roman"/>
          <w:lang w:val="ru-RU"/>
        </w:rPr>
        <w:t>работы</w:t>
      </w:r>
      <w:r w:rsidRPr="00593296">
        <w:rPr>
          <w:rFonts w:cs="Times New Roman"/>
          <w:spacing w:val="1"/>
          <w:lang w:val="ru-RU"/>
        </w:rPr>
        <w:t xml:space="preserve"> </w:t>
      </w:r>
      <w:r w:rsidRPr="00593296">
        <w:rPr>
          <w:rFonts w:cs="Times New Roman"/>
          <w:lang w:val="ru-RU"/>
        </w:rPr>
        <w:t>родительских</w:t>
      </w:r>
      <w:r w:rsidRPr="00593296">
        <w:rPr>
          <w:rFonts w:cs="Times New Roman"/>
          <w:spacing w:val="1"/>
          <w:lang w:val="ru-RU"/>
        </w:rPr>
        <w:t xml:space="preserve"> </w:t>
      </w:r>
      <w:r w:rsidRPr="00593296">
        <w:rPr>
          <w:rFonts w:cs="Times New Roman"/>
          <w:lang w:val="ru-RU"/>
        </w:rPr>
        <w:t>комитетов</w:t>
      </w:r>
      <w:r w:rsidRPr="00593296">
        <w:rPr>
          <w:rFonts w:cs="Times New Roman"/>
          <w:spacing w:val="1"/>
          <w:lang w:val="ru-RU"/>
        </w:rPr>
        <w:t xml:space="preserve"> </w:t>
      </w:r>
      <w:r w:rsidRPr="00593296">
        <w:rPr>
          <w:rFonts w:cs="Times New Roman"/>
          <w:lang w:val="ru-RU"/>
        </w:rPr>
        <w:t>классов,</w:t>
      </w:r>
      <w:r w:rsidRPr="00593296">
        <w:rPr>
          <w:rFonts w:cs="Times New Roman"/>
          <w:spacing w:val="1"/>
          <w:lang w:val="ru-RU"/>
        </w:rPr>
        <w:t xml:space="preserve"> </w:t>
      </w:r>
      <w:r w:rsidRPr="00593296">
        <w:rPr>
          <w:rFonts w:cs="Times New Roman"/>
          <w:lang w:val="ru-RU"/>
        </w:rPr>
        <w:t>участвующих в управлении образовательной организацией и решении вопросов</w:t>
      </w:r>
      <w:r w:rsidRPr="00593296">
        <w:rPr>
          <w:rFonts w:cs="Times New Roman"/>
          <w:spacing w:val="1"/>
          <w:lang w:val="ru-RU"/>
        </w:rPr>
        <w:t xml:space="preserve"> </w:t>
      </w:r>
      <w:r w:rsidRPr="00593296">
        <w:rPr>
          <w:rFonts w:cs="Times New Roman"/>
          <w:lang w:val="ru-RU"/>
        </w:rPr>
        <w:t>воспитания и обучения</w:t>
      </w:r>
      <w:r w:rsidRPr="00593296">
        <w:rPr>
          <w:rFonts w:cs="Times New Roman"/>
          <w:spacing w:val="-3"/>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детей;</w:t>
      </w:r>
    </w:p>
    <w:p w:rsidR="0094734A" w:rsidRPr="00593296" w:rsidRDefault="0094734A" w:rsidP="00C44AC7">
      <w:pPr>
        <w:pStyle w:val="af"/>
        <w:numPr>
          <w:ilvl w:val="0"/>
          <w:numId w:val="281"/>
        </w:numPr>
        <w:tabs>
          <w:tab w:val="left" w:pos="1083"/>
        </w:tabs>
        <w:suppressAutoHyphens w:val="0"/>
        <w:autoSpaceDN w:val="0"/>
        <w:ind w:left="0" w:right="297" w:firstLine="566"/>
        <w:jc w:val="both"/>
        <w:rPr>
          <w:rFonts w:cs="Times New Roman"/>
          <w:lang w:val="ru-RU"/>
        </w:rPr>
      </w:pPr>
      <w:r w:rsidRPr="00593296">
        <w:rPr>
          <w:rFonts w:cs="Times New Roman"/>
          <w:lang w:val="ru-RU"/>
        </w:rPr>
        <w:t>привлечение членов семей школьников к организации и проведению дел</w:t>
      </w:r>
      <w:r w:rsidRPr="00593296">
        <w:rPr>
          <w:rFonts w:cs="Times New Roman"/>
          <w:spacing w:val="1"/>
          <w:lang w:val="ru-RU"/>
        </w:rPr>
        <w:t xml:space="preserve"> </w:t>
      </w:r>
      <w:r w:rsidRPr="00593296">
        <w:rPr>
          <w:rFonts w:cs="Times New Roman"/>
          <w:lang w:val="ru-RU"/>
        </w:rPr>
        <w:t>класса;</w:t>
      </w:r>
    </w:p>
    <w:p w:rsidR="0094734A" w:rsidRPr="00593296" w:rsidRDefault="0094734A" w:rsidP="00C44AC7">
      <w:pPr>
        <w:pStyle w:val="af"/>
        <w:numPr>
          <w:ilvl w:val="0"/>
          <w:numId w:val="281"/>
        </w:numPr>
        <w:tabs>
          <w:tab w:val="left" w:pos="1083"/>
        </w:tabs>
        <w:suppressAutoHyphens w:val="0"/>
        <w:autoSpaceDN w:val="0"/>
        <w:ind w:left="0" w:right="293" w:firstLine="566"/>
        <w:jc w:val="both"/>
        <w:rPr>
          <w:rFonts w:cs="Times New Roman"/>
          <w:lang w:val="ru-RU"/>
        </w:rPr>
      </w:pPr>
      <w:r w:rsidRPr="00593296">
        <w:rPr>
          <w:rFonts w:cs="Times New Roman"/>
          <w:lang w:val="ru-RU"/>
        </w:rPr>
        <w:t>организация на базе класса семейных праздников, конкурсов, соревнований,</w:t>
      </w:r>
      <w:r w:rsidRPr="00593296">
        <w:rPr>
          <w:rFonts w:cs="Times New Roman"/>
          <w:spacing w:val="-67"/>
          <w:lang w:val="ru-RU"/>
        </w:rPr>
        <w:t xml:space="preserve"> </w:t>
      </w:r>
      <w:r w:rsidRPr="00593296">
        <w:rPr>
          <w:rFonts w:cs="Times New Roman"/>
          <w:lang w:val="ru-RU"/>
        </w:rPr>
        <w:t>направленных на сплочение семьи и</w:t>
      </w:r>
      <w:r w:rsidRPr="00593296">
        <w:rPr>
          <w:rFonts w:cs="Times New Roman"/>
          <w:spacing w:val="-1"/>
          <w:lang w:val="ru-RU"/>
        </w:rPr>
        <w:t xml:space="preserve"> </w:t>
      </w:r>
      <w:r w:rsidRPr="00593296">
        <w:rPr>
          <w:rFonts w:cs="Times New Roman"/>
          <w:lang w:val="ru-RU"/>
        </w:rPr>
        <w:t>школы.</w:t>
      </w:r>
    </w:p>
    <w:p w:rsidR="0094734A" w:rsidRPr="00593296" w:rsidRDefault="0094734A" w:rsidP="00C44AC7">
      <w:pPr>
        <w:pStyle w:val="1"/>
        <w:keepNext w:val="0"/>
        <w:keepLines w:val="0"/>
        <w:widowControl w:val="0"/>
        <w:tabs>
          <w:tab w:val="left" w:pos="3783"/>
        </w:tabs>
        <w:autoSpaceDE w:val="0"/>
        <w:autoSpaceDN w:val="0"/>
        <w:spacing w:before="0" w:line="319" w:lineRule="exact"/>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«Школьный</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урок»</w:t>
      </w:r>
    </w:p>
    <w:p w:rsidR="0094734A" w:rsidRPr="00593296" w:rsidRDefault="0094734A" w:rsidP="00C44AC7">
      <w:pPr>
        <w:pStyle w:val="af5"/>
        <w:ind w:right="611" w:firstLine="627"/>
        <w:jc w:val="both"/>
        <w:rPr>
          <w:rFonts w:ascii="Times New Roman" w:hAnsi="Times New Roman" w:cs="Times New Roman"/>
          <w:i/>
          <w:sz w:val="24"/>
        </w:rPr>
      </w:pPr>
      <w:r w:rsidRPr="00593296">
        <w:rPr>
          <w:rFonts w:ascii="Times New Roman" w:hAnsi="Times New Roman" w:cs="Times New Roman"/>
          <w:sz w:val="24"/>
        </w:rPr>
        <w:t>Реализация</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школьными</w:t>
      </w:r>
      <w:r w:rsidRPr="00593296">
        <w:rPr>
          <w:rFonts w:ascii="Times New Roman" w:hAnsi="Times New Roman" w:cs="Times New Roman"/>
          <w:spacing w:val="1"/>
          <w:sz w:val="24"/>
        </w:rPr>
        <w:t xml:space="preserve"> </w:t>
      </w:r>
      <w:r w:rsidRPr="00593296">
        <w:rPr>
          <w:rFonts w:ascii="Times New Roman" w:hAnsi="Times New Roman" w:cs="Times New Roman"/>
          <w:sz w:val="24"/>
        </w:rPr>
        <w:t>педагогами</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потенциала</w:t>
      </w:r>
      <w:r w:rsidRPr="00593296">
        <w:rPr>
          <w:rFonts w:ascii="Times New Roman" w:hAnsi="Times New Roman" w:cs="Times New Roman"/>
          <w:spacing w:val="1"/>
          <w:sz w:val="24"/>
        </w:rPr>
        <w:t xml:space="preserve"> </w:t>
      </w:r>
      <w:r w:rsidRPr="00593296">
        <w:rPr>
          <w:rFonts w:ascii="Times New Roman" w:hAnsi="Times New Roman" w:cs="Times New Roman"/>
          <w:sz w:val="24"/>
        </w:rPr>
        <w:t>урока</w:t>
      </w:r>
      <w:r w:rsidRPr="00593296">
        <w:rPr>
          <w:rFonts w:ascii="Times New Roman" w:hAnsi="Times New Roman" w:cs="Times New Roman"/>
          <w:spacing w:val="1"/>
          <w:sz w:val="24"/>
        </w:rPr>
        <w:t xml:space="preserve"> </w:t>
      </w:r>
      <w:r w:rsidRPr="00593296">
        <w:rPr>
          <w:rFonts w:ascii="Times New Roman" w:hAnsi="Times New Roman" w:cs="Times New Roman"/>
          <w:sz w:val="24"/>
        </w:rPr>
        <w:t>предполагает</w:t>
      </w:r>
      <w:r w:rsidRPr="00593296">
        <w:rPr>
          <w:rFonts w:ascii="Times New Roman" w:hAnsi="Times New Roman" w:cs="Times New Roman"/>
          <w:spacing w:val="-1"/>
          <w:sz w:val="24"/>
        </w:rPr>
        <w:t xml:space="preserve"> </w:t>
      </w:r>
      <w:r w:rsidRPr="00593296">
        <w:rPr>
          <w:rFonts w:ascii="Times New Roman" w:hAnsi="Times New Roman" w:cs="Times New Roman"/>
          <w:sz w:val="24"/>
        </w:rPr>
        <w:t>следующее</w:t>
      </w:r>
      <w:r w:rsidRPr="00593296">
        <w:rPr>
          <w:rFonts w:ascii="Times New Roman" w:hAnsi="Times New Roman" w:cs="Times New Roman"/>
          <w:i/>
          <w:sz w:val="24"/>
        </w:rPr>
        <w:t>:</w:t>
      </w:r>
    </w:p>
    <w:p w:rsidR="0094734A" w:rsidRPr="00593296" w:rsidRDefault="0094734A" w:rsidP="00C44AC7">
      <w:pPr>
        <w:pStyle w:val="af"/>
        <w:numPr>
          <w:ilvl w:val="0"/>
          <w:numId w:val="281"/>
        </w:numPr>
        <w:tabs>
          <w:tab w:val="left" w:pos="1224"/>
        </w:tabs>
        <w:suppressAutoHyphens w:val="0"/>
        <w:autoSpaceDN w:val="0"/>
        <w:ind w:left="0" w:right="117" w:firstLine="566"/>
        <w:jc w:val="both"/>
        <w:rPr>
          <w:rFonts w:cs="Times New Roman"/>
          <w:lang w:val="ru-RU"/>
        </w:rPr>
      </w:pPr>
      <w:r w:rsidRPr="00593296">
        <w:rPr>
          <w:rFonts w:cs="Times New Roman"/>
          <w:lang w:val="ru-RU"/>
        </w:rPr>
        <w:t>установление доверительных отношений между учителем и его учениками,</w:t>
      </w:r>
      <w:r w:rsidRPr="00593296">
        <w:rPr>
          <w:rFonts w:cs="Times New Roman"/>
          <w:spacing w:val="1"/>
          <w:lang w:val="ru-RU"/>
        </w:rPr>
        <w:t xml:space="preserve"> </w:t>
      </w:r>
      <w:r w:rsidRPr="00593296">
        <w:rPr>
          <w:rFonts w:cs="Times New Roman"/>
          <w:lang w:val="ru-RU"/>
        </w:rPr>
        <w:t>способствующих</w:t>
      </w:r>
      <w:r w:rsidRPr="00593296">
        <w:rPr>
          <w:rFonts w:cs="Times New Roman"/>
          <w:spacing w:val="1"/>
          <w:lang w:val="ru-RU"/>
        </w:rPr>
        <w:t xml:space="preserve"> </w:t>
      </w:r>
      <w:r w:rsidRPr="00593296">
        <w:rPr>
          <w:rFonts w:cs="Times New Roman"/>
          <w:lang w:val="ru-RU"/>
        </w:rPr>
        <w:t>позитивному</w:t>
      </w:r>
      <w:r w:rsidRPr="00593296">
        <w:rPr>
          <w:rFonts w:cs="Times New Roman"/>
          <w:spacing w:val="1"/>
          <w:lang w:val="ru-RU"/>
        </w:rPr>
        <w:t xml:space="preserve"> </w:t>
      </w:r>
      <w:r w:rsidRPr="00593296">
        <w:rPr>
          <w:rFonts w:cs="Times New Roman"/>
          <w:lang w:val="ru-RU"/>
        </w:rPr>
        <w:t>восприятию</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требований</w:t>
      </w:r>
      <w:r w:rsidRPr="00593296">
        <w:rPr>
          <w:rFonts w:cs="Times New Roman"/>
          <w:spacing w:val="1"/>
          <w:lang w:val="ru-RU"/>
        </w:rPr>
        <w:t xml:space="preserve"> </w:t>
      </w:r>
      <w:r w:rsidRPr="00593296">
        <w:rPr>
          <w:rFonts w:cs="Times New Roman"/>
          <w:lang w:val="ru-RU"/>
        </w:rPr>
        <w:t>и</w:t>
      </w:r>
      <w:r w:rsidRPr="00593296">
        <w:rPr>
          <w:rFonts w:cs="Times New Roman"/>
          <w:spacing w:val="71"/>
          <w:lang w:val="ru-RU"/>
        </w:rPr>
        <w:t xml:space="preserve"> </w:t>
      </w:r>
      <w:r w:rsidRPr="00593296">
        <w:rPr>
          <w:rFonts w:cs="Times New Roman"/>
          <w:lang w:val="ru-RU"/>
        </w:rPr>
        <w:t>просьб</w:t>
      </w:r>
      <w:r w:rsidRPr="00593296">
        <w:rPr>
          <w:rFonts w:cs="Times New Roman"/>
          <w:spacing w:val="1"/>
          <w:lang w:val="ru-RU"/>
        </w:rPr>
        <w:t xml:space="preserve"> </w:t>
      </w:r>
      <w:r w:rsidRPr="00593296">
        <w:rPr>
          <w:rFonts w:cs="Times New Roman"/>
          <w:lang w:val="ru-RU"/>
        </w:rPr>
        <w:t>учителя,</w:t>
      </w:r>
      <w:r w:rsidRPr="00593296">
        <w:rPr>
          <w:rFonts w:cs="Times New Roman"/>
          <w:spacing w:val="1"/>
          <w:lang w:val="ru-RU"/>
        </w:rPr>
        <w:t xml:space="preserve"> </w:t>
      </w:r>
      <w:r w:rsidRPr="00593296">
        <w:rPr>
          <w:rFonts w:cs="Times New Roman"/>
          <w:lang w:val="ru-RU"/>
        </w:rPr>
        <w:t>привлечению</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внимания</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обсуждаемой</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информации,</w:t>
      </w:r>
      <w:r w:rsidRPr="00593296">
        <w:rPr>
          <w:rFonts w:cs="Times New Roman"/>
          <w:spacing w:val="1"/>
          <w:lang w:val="ru-RU"/>
        </w:rPr>
        <w:t xml:space="preserve"> </w:t>
      </w:r>
      <w:r w:rsidRPr="00593296">
        <w:rPr>
          <w:rFonts w:cs="Times New Roman"/>
          <w:lang w:val="ru-RU"/>
        </w:rPr>
        <w:t>активизации</w:t>
      </w:r>
      <w:r w:rsidRPr="00593296">
        <w:rPr>
          <w:rFonts w:cs="Times New Roman"/>
          <w:spacing w:val="-4"/>
          <w:lang w:val="ru-RU"/>
        </w:rPr>
        <w:t xml:space="preserve"> </w:t>
      </w:r>
      <w:r w:rsidRPr="00593296">
        <w:rPr>
          <w:rFonts w:cs="Times New Roman"/>
          <w:lang w:val="ru-RU"/>
        </w:rPr>
        <w:t>их</w:t>
      </w:r>
      <w:r w:rsidRPr="00593296">
        <w:rPr>
          <w:rFonts w:cs="Times New Roman"/>
          <w:spacing w:val="-3"/>
          <w:lang w:val="ru-RU"/>
        </w:rPr>
        <w:t xml:space="preserve"> </w:t>
      </w:r>
      <w:r w:rsidRPr="00593296">
        <w:rPr>
          <w:rFonts w:cs="Times New Roman"/>
          <w:lang w:val="ru-RU"/>
        </w:rPr>
        <w:t>познавательной</w:t>
      </w:r>
      <w:r w:rsidRPr="00593296">
        <w:rPr>
          <w:rFonts w:cs="Times New Roman"/>
          <w:spacing w:val="-3"/>
          <w:lang w:val="ru-RU"/>
        </w:rPr>
        <w:t xml:space="preserve"> </w:t>
      </w:r>
      <w:r w:rsidRPr="00593296">
        <w:rPr>
          <w:rFonts w:cs="Times New Roman"/>
          <w:lang w:val="ru-RU"/>
        </w:rPr>
        <w:t>деятельности;</w:t>
      </w:r>
    </w:p>
    <w:p w:rsidR="0094734A" w:rsidRPr="00593296" w:rsidRDefault="0094734A" w:rsidP="00C44AC7">
      <w:pPr>
        <w:pStyle w:val="af"/>
        <w:numPr>
          <w:ilvl w:val="0"/>
          <w:numId w:val="281"/>
        </w:numPr>
        <w:tabs>
          <w:tab w:val="left" w:pos="1224"/>
        </w:tabs>
        <w:suppressAutoHyphens w:val="0"/>
        <w:autoSpaceDN w:val="0"/>
        <w:ind w:left="0" w:right="123" w:firstLine="566"/>
        <w:jc w:val="both"/>
        <w:rPr>
          <w:rFonts w:cs="Times New Roman"/>
          <w:lang w:val="ru-RU"/>
        </w:rPr>
      </w:pPr>
      <w:r w:rsidRPr="00593296">
        <w:rPr>
          <w:rFonts w:cs="Times New Roman"/>
          <w:lang w:val="ru-RU"/>
        </w:rPr>
        <w:t>побуждение</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соблюдать</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общепринятые</w:t>
      </w:r>
      <w:r w:rsidRPr="00593296">
        <w:rPr>
          <w:rFonts w:cs="Times New Roman"/>
          <w:spacing w:val="1"/>
          <w:lang w:val="ru-RU"/>
        </w:rPr>
        <w:t xml:space="preserve"> </w:t>
      </w:r>
      <w:r w:rsidRPr="00593296">
        <w:rPr>
          <w:rFonts w:cs="Times New Roman"/>
          <w:lang w:val="ru-RU"/>
        </w:rPr>
        <w:t>нормы</w:t>
      </w:r>
      <w:r w:rsidRPr="00593296">
        <w:rPr>
          <w:rFonts w:cs="Times New Roman"/>
          <w:spacing w:val="1"/>
          <w:lang w:val="ru-RU"/>
        </w:rPr>
        <w:t xml:space="preserve"> </w:t>
      </w:r>
      <w:r w:rsidRPr="00593296">
        <w:rPr>
          <w:rFonts w:cs="Times New Roman"/>
          <w:lang w:val="ru-RU"/>
        </w:rPr>
        <w:t>поведения,</w:t>
      </w:r>
      <w:r w:rsidRPr="00593296">
        <w:rPr>
          <w:rFonts w:cs="Times New Roman"/>
          <w:spacing w:val="1"/>
          <w:lang w:val="ru-RU"/>
        </w:rPr>
        <w:t xml:space="preserve"> </w:t>
      </w:r>
      <w:r w:rsidRPr="00593296">
        <w:rPr>
          <w:rFonts w:cs="Times New Roman"/>
          <w:lang w:val="ru-RU"/>
        </w:rPr>
        <w:t>правила</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t>со</w:t>
      </w:r>
      <w:r w:rsidRPr="00593296">
        <w:rPr>
          <w:rFonts w:cs="Times New Roman"/>
          <w:spacing w:val="1"/>
          <w:lang w:val="ru-RU"/>
        </w:rPr>
        <w:t xml:space="preserve"> </w:t>
      </w:r>
      <w:r w:rsidRPr="00593296">
        <w:rPr>
          <w:rFonts w:cs="Times New Roman"/>
          <w:lang w:val="ru-RU"/>
        </w:rPr>
        <w:t>старшими</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сверстниками</w:t>
      </w:r>
      <w:r w:rsidRPr="00593296">
        <w:rPr>
          <w:rFonts w:cs="Times New Roman"/>
          <w:spacing w:val="1"/>
          <w:lang w:val="ru-RU"/>
        </w:rPr>
        <w:t xml:space="preserve"> </w:t>
      </w:r>
      <w:r w:rsidRPr="00593296">
        <w:rPr>
          <w:rFonts w:cs="Times New Roman"/>
          <w:lang w:val="ru-RU"/>
        </w:rPr>
        <w:t>(школьниками),</w:t>
      </w:r>
      <w:r w:rsidRPr="00593296">
        <w:rPr>
          <w:rFonts w:cs="Times New Roman"/>
          <w:spacing w:val="-5"/>
          <w:lang w:val="ru-RU"/>
        </w:rPr>
        <w:t xml:space="preserve"> </w:t>
      </w:r>
      <w:r w:rsidRPr="00593296">
        <w:rPr>
          <w:rFonts w:cs="Times New Roman"/>
          <w:lang w:val="ru-RU"/>
        </w:rPr>
        <w:t>принципы учебной</w:t>
      </w:r>
      <w:r w:rsidRPr="00593296">
        <w:rPr>
          <w:rFonts w:cs="Times New Roman"/>
          <w:spacing w:val="-4"/>
          <w:lang w:val="ru-RU"/>
        </w:rPr>
        <w:t xml:space="preserve"> </w:t>
      </w:r>
      <w:r w:rsidRPr="00593296">
        <w:rPr>
          <w:rFonts w:cs="Times New Roman"/>
          <w:lang w:val="ru-RU"/>
        </w:rPr>
        <w:t>дисциплины</w:t>
      </w:r>
      <w:r w:rsidRPr="00593296">
        <w:rPr>
          <w:rFonts w:cs="Times New Roman"/>
          <w:spacing w:val="-3"/>
          <w:lang w:val="ru-RU"/>
        </w:rPr>
        <w:t xml:space="preserve"> </w:t>
      </w:r>
      <w:r w:rsidRPr="00593296">
        <w:rPr>
          <w:rFonts w:cs="Times New Roman"/>
          <w:lang w:val="ru-RU"/>
        </w:rPr>
        <w:t>и самоорганизации;</w:t>
      </w:r>
    </w:p>
    <w:p w:rsidR="0094734A" w:rsidRPr="00593296" w:rsidRDefault="0094734A" w:rsidP="00C44AC7">
      <w:pPr>
        <w:pStyle w:val="af"/>
        <w:numPr>
          <w:ilvl w:val="0"/>
          <w:numId w:val="281"/>
        </w:numPr>
        <w:tabs>
          <w:tab w:val="left" w:pos="1224"/>
        </w:tabs>
        <w:suppressAutoHyphens w:val="0"/>
        <w:autoSpaceDN w:val="0"/>
        <w:ind w:left="0" w:right="121" w:firstLine="566"/>
        <w:jc w:val="both"/>
        <w:rPr>
          <w:rFonts w:cs="Times New Roman"/>
          <w:lang w:val="ru-RU"/>
        </w:rPr>
      </w:pPr>
      <w:r w:rsidRPr="00593296">
        <w:rPr>
          <w:rFonts w:cs="Times New Roman"/>
          <w:lang w:val="ru-RU"/>
        </w:rPr>
        <w:t>привлечение внимания школьников к ценностному аспекту изучаемых на</w:t>
      </w:r>
      <w:r w:rsidRPr="00593296">
        <w:rPr>
          <w:rFonts w:cs="Times New Roman"/>
          <w:spacing w:val="1"/>
          <w:lang w:val="ru-RU"/>
        </w:rPr>
        <w:t xml:space="preserve"> </w:t>
      </w:r>
      <w:r w:rsidRPr="00593296">
        <w:rPr>
          <w:rFonts w:cs="Times New Roman"/>
          <w:lang w:val="ru-RU"/>
        </w:rPr>
        <w:t>уроках явлений, организация их работы с получаемой на уроке социально значимой</w:t>
      </w:r>
      <w:r w:rsidRPr="00593296">
        <w:rPr>
          <w:rFonts w:cs="Times New Roman"/>
          <w:spacing w:val="1"/>
          <w:lang w:val="ru-RU"/>
        </w:rPr>
        <w:t xml:space="preserve"> </w:t>
      </w:r>
      <w:r w:rsidRPr="00593296">
        <w:rPr>
          <w:rFonts w:cs="Times New Roman"/>
          <w:lang w:val="ru-RU"/>
        </w:rPr>
        <w:t>информацией</w:t>
      </w:r>
      <w:r w:rsidRPr="00593296">
        <w:rPr>
          <w:rFonts w:cs="Times New Roman"/>
          <w:spacing w:val="1"/>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инициирование</w:t>
      </w:r>
      <w:r w:rsidRPr="00593296">
        <w:rPr>
          <w:rFonts w:cs="Times New Roman"/>
          <w:spacing w:val="1"/>
          <w:lang w:val="ru-RU"/>
        </w:rPr>
        <w:t xml:space="preserve"> </w:t>
      </w:r>
      <w:r w:rsidRPr="00593296">
        <w:rPr>
          <w:rFonts w:cs="Times New Roman"/>
          <w:lang w:val="ru-RU"/>
        </w:rPr>
        <w:t>ее</w:t>
      </w:r>
      <w:r w:rsidRPr="00593296">
        <w:rPr>
          <w:rFonts w:cs="Times New Roman"/>
          <w:spacing w:val="1"/>
          <w:lang w:val="ru-RU"/>
        </w:rPr>
        <w:t xml:space="preserve"> </w:t>
      </w:r>
      <w:r w:rsidRPr="00593296">
        <w:rPr>
          <w:rFonts w:cs="Times New Roman"/>
          <w:lang w:val="ru-RU"/>
        </w:rPr>
        <w:t>обсуждения,</w:t>
      </w:r>
      <w:r w:rsidRPr="00593296">
        <w:rPr>
          <w:rFonts w:cs="Times New Roman"/>
          <w:spacing w:val="1"/>
          <w:lang w:val="ru-RU"/>
        </w:rPr>
        <w:t xml:space="preserve"> </w:t>
      </w:r>
      <w:r w:rsidRPr="00593296">
        <w:rPr>
          <w:rFonts w:cs="Times New Roman"/>
          <w:lang w:val="ru-RU"/>
        </w:rPr>
        <w:t>высказывания</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своего</w:t>
      </w:r>
      <w:r w:rsidRPr="00593296">
        <w:rPr>
          <w:rFonts w:cs="Times New Roman"/>
          <w:spacing w:val="-67"/>
          <w:lang w:val="ru-RU"/>
        </w:rPr>
        <w:t xml:space="preserve"> </w:t>
      </w:r>
      <w:r w:rsidRPr="00593296">
        <w:rPr>
          <w:rFonts w:cs="Times New Roman"/>
          <w:lang w:val="ru-RU"/>
        </w:rPr>
        <w:t>мнения</w:t>
      </w:r>
      <w:r w:rsidRPr="00593296">
        <w:rPr>
          <w:rFonts w:cs="Times New Roman"/>
          <w:spacing w:val="-4"/>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ее поводу,</w:t>
      </w:r>
      <w:r w:rsidRPr="00593296">
        <w:rPr>
          <w:rFonts w:cs="Times New Roman"/>
          <w:spacing w:val="-1"/>
          <w:lang w:val="ru-RU"/>
        </w:rPr>
        <w:t xml:space="preserve"> </w:t>
      </w:r>
      <w:r w:rsidRPr="00593296">
        <w:rPr>
          <w:rFonts w:cs="Times New Roman"/>
          <w:lang w:val="ru-RU"/>
        </w:rPr>
        <w:t>выработки</w:t>
      </w:r>
      <w:r w:rsidRPr="00593296">
        <w:rPr>
          <w:rFonts w:cs="Times New Roman"/>
          <w:spacing w:val="-1"/>
          <w:lang w:val="ru-RU"/>
        </w:rPr>
        <w:t xml:space="preserve"> </w:t>
      </w:r>
      <w:r w:rsidRPr="00593296">
        <w:rPr>
          <w:rFonts w:cs="Times New Roman"/>
          <w:lang w:val="ru-RU"/>
        </w:rPr>
        <w:t>своего</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ней</w:t>
      </w:r>
      <w:r w:rsidRPr="00593296">
        <w:rPr>
          <w:rFonts w:cs="Times New Roman"/>
          <w:spacing w:val="-2"/>
          <w:lang w:val="ru-RU"/>
        </w:rPr>
        <w:t xml:space="preserve"> </w:t>
      </w:r>
      <w:r w:rsidRPr="00593296">
        <w:rPr>
          <w:rFonts w:cs="Times New Roman"/>
          <w:lang w:val="ru-RU"/>
        </w:rPr>
        <w:t>отношения;</w:t>
      </w:r>
    </w:p>
    <w:p w:rsidR="0094734A" w:rsidRPr="00593296" w:rsidRDefault="0094734A" w:rsidP="00C44AC7">
      <w:pPr>
        <w:pStyle w:val="af"/>
        <w:numPr>
          <w:ilvl w:val="0"/>
          <w:numId w:val="281"/>
        </w:numPr>
        <w:tabs>
          <w:tab w:val="left" w:pos="1224"/>
        </w:tabs>
        <w:suppressAutoHyphens w:val="0"/>
        <w:autoSpaceDN w:val="0"/>
        <w:ind w:left="0" w:right="120" w:firstLine="566"/>
        <w:jc w:val="both"/>
        <w:rPr>
          <w:rFonts w:cs="Times New Roman"/>
          <w:lang w:val="ru-RU"/>
        </w:rPr>
      </w:pPr>
      <w:r w:rsidRPr="00593296">
        <w:rPr>
          <w:rFonts w:cs="Times New Roman"/>
          <w:lang w:val="ru-RU"/>
        </w:rPr>
        <w:t>использование</w:t>
      </w:r>
      <w:r w:rsidRPr="00593296">
        <w:rPr>
          <w:rFonts w:cs="Times New Roman"/>
          <w:spacing w:val="1"/>
          <w:lang w:val="ru-RU"/>
        </w:rPr>
        <w:t xml:space="preserve"> </w:t>
      </w:r>
      <w:r w:rsidRPr="00593296">
        <w:rPr>
          <w:rFonts w:cs="Times New Roman"/>
          <w:lang w:val="ru-RU"/>
        </w:rPr>
        <w:t>воспитательных</w:t>
      </w:r>
      <w:r w:rsidRPr="00593296">
        <w:rPr>
          <w:rFonts w:cs="Times New Roman"/>
          <w:spacing w:val="1"/>
          <w:lang w:val="ru-RU"/>
        </w:rPr>
        <w:t xml:space="preserve"> </w:t>
      </w:r>
      <w:r w:rsidRPr="00593296">
        <w:rPr>
          <w:rFonts w:cs="Times New Roman"/>
          <w:lang w:val="ru-RU"/>
        </w:rPr>
        <w:t>возможностей</w:t>
      </w:r>
      <w:r w:rsidRPr="00593296">
        <w:rPr>
          <w:rFonts w:cs="Times New Roman"/>
          <w:spacing w:val="1"/>
          <w:lang w:val="ru-RU"/>
        </w:rPr>
        <w:t xml:space="preserve"> </w:t>
      </w:r>
      <w:r w:rsidRPr="00593296">
        <w:rPr>
          <w:rFonts w:cs="Times New Roman"/>
          <w:lang w:val="ru-RU"/>
        </w:rPr>
        <w:t>содержания</w:t>
      </w:r>
      <w:r w:rsidRPr="00593296">
        <w:rPr>
          <w:rFonts w:cs="Times New Roman"/>
          <w:spacing w:val="1"/>
          <w:lang w:val="ru-RU"/>
        </w:rPr>
        <w:t xml:space="preserve"> </w:t>
      </w:r>
      <w:r w:rsidRPr="00593296">
        <w:rPr>
          <w:rFonts w:cs="Times New Roman"/>
          <w:lang w:val="ru-RU"/>
        </w:rPr>
        <w:t>учебного</w:t>
      </w:r>
      <w:r w:rsidRPr="00593296">
        <w:rPr>
          <w:rFonts w:cs="Times New Roman"/>
          <w:spacing w:val="1"/>
          <w:lang w:val="ru-RU"/>
        </w:rPr>
        <w:t xml:space="preserve"> </w:t>
      </w:r>
      <w:r w:rsidRPr="00593296">
        <w:rPr>
          <w:rFonts w:cs="Times New Roman"/>
          <w:lang w:val="ru-RU"/>
        </w:rPr>
        <w:t>предмета</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демонстрацию</w:t>
      </w:r>
      <w:r w:rsidRPr="00593296">
        <w:rPr>
          <w:rFonts w:cs="Times New Roman"/>
          <w:spacing w:val="1"/>
          <w:lang w:val="ru-RU"/>
        </w:rPr>
        <w:t xml:space="preserve"> </w:t>
      </w:r>
      <w:r w:rsidRPr="00593296">
        <w:rPr>
          <w:rFonts w:cs="Times New Roman"/>
          <w:lang w:val="ru-RU"/>
        </w:rPr>
        <w:t>детям</w:t>
      </w:r>
      <w:r w:rsidRPr="00593296">
        <w:rPr>
          <w:rFonts w:cs="Times New Roman"/>
          <w:spacing w:val="1"/>
          <w:lang w:val="ru-RU"/>
        </w:rPr>
        <w:t xml:space="preserve"> </w:t>
      </w:r>
      <w:r w:rsidRPr="00593296">
        <w:rPr>
          <w:rFonts w:cs="Times New Roman"/>
          <w:lang w:val="ru-RU"/>
        </w:rPr>
        <w:t>примеров</w:t>
      </w:r>
      <w:r w:rsidRPr="00593296">
        <w:rPr>
          <w:rFonts w:cs="Times New Roman"/>
          <w:spacing w:val="1"/>
          <w:lang w:val="ru-RU"/>
        </w:rPr>
        <w:t xml:space="preserve"> </w:t>
      </w:r>
      <w:r w:rsidRPr="00593296">
        <w:rPr>
          <w:rFonts w:cs="Times New Roman"/>
          <w:lang w:val="ru-RU"/>
        </w:rPr>
        <w:t>ответственного,</w:t>
      </w:r>
      <w:r w:rsidRPr="00593296">
        <w:rPr>
          <w:rFonts w:cs="Times New Roman"/>
          <w:spacing w:val="1"/>
          <w:lang w:val="ru-RU"/>
        </w:rPr>
        <w:t xml:space="preserve"> </w:t>
      </w:r>
      <w:r w:rsidRPr="00593296">
        <w:rPr>
          <w:rFonts w:cs="Times New Roman"/>
          <w:lang w:val="ru-RU"/>
        </w:rPr>
        <w:t>гражданского</w:t>
      </w:r>
      <w:r w:rsidRPr="00593296">
        <w:rPr>
          <w:rFonts w:cs="Times New Roman"/>
          <w:spacing w:val="-67"/>
          <w:lang w:val="ru-RU"/>
        </w:rPr>
        <w:t xml:space="preserve"> </w:t>
      </w:r>
      <w:r w:rsidRPr="00593296">
        <w:rPr>
          <w:rFonts w:cs="Times New Roman"/>
          <w:lang w:val="ru-RU"/>
        </w:rPr>
        <w:t>поведения,</w:t>
      </w:r>
      <w:r w:rsidRPr="00593296">
        <w:rPr>
          <w:rFonts w:cs="Times New Roman"/>
          <w:spacing w:val="1"/>
          <w:lang w:val="ru-RU"/>
        </w:rPr>
        <w:t xml:space="preserve"> </w:t>
      </w:r>
      <w:r w:rsidRPr="00593296">
        <w:rPr>
          <w:rFonts w:cs="Times New Roman"/>
          <w:lang w:val="ru-RU"/>
        </w:rPr>
        <w:t>проявления</w:t>
      </w:r>
      <w:r w:rsidRPr="00593296">
        <w:rPr>
          <w:rFonts w:cs="Times New Roman"/>
          <w:spacing w:val="1"/>
          <w:lang w:val="ru-RU"/>
        </w:rPr>
        <w:t xml:space="preserve"> </w:t>
      </w:r>
      <w:r w:rsidRPr="00593296">
        <w:rPr>
          <w:rFonts w:cs="Times New Roman"/>
          <w:lang w:val="ru-RU"/>
        </w:rPr>
        <w:t>человеколюбия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добросердечности,</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подбор</w:t>
      </w:r>
      <w:r w:rsidRPr="00593296">
        <w:rPr>
          <w:rFonts w:cs="Times New Roman"/>
          <w:spacing w:val="1"/>
          <w:lang w:val="ru-RU"/>
        </w:rPr>
        <w:t xml:space="preserve"> </w:t>
      </w:r>
      <w:r w:rsidRPr="00593296">
        <w:rPr>
          <w:rFonts w:cs="Times New Roman"/>
          <w:lang w:val="ru-RU"/>
        </w:rPr>
        <w:t>соответствующих текстов для чтения, задач для решения, проблемных ситуаций для</w:t>
      </w:r>
      <w:r w:rsidRPr="00593296">
        <w:rPr>
          <w:rFonts w:cs="Times New Roman"/>
          <w:spacing w:val="1"/>
          <w:lang w:val="ru-RU"/>
        </w:rPr>
        <w:t xml:space="preserve"> </w:t>
      </w:r>
      <w:r w:rsidRPr="00593296">
        <w:rPr>
          <w:rFonts w:cs="Times New Roman"/>
          <w:lang w:val="ru-RU"/>
        </w:rPr>
        <w:t>обсуждения</w:t>
      </w:r>
      <w:r w:rsidRPr="00593296">
        <w:rPr>
          <w:rFonts w:cs="Times New Roman"/>
          <w:spacing w:val="-1"/>
          <w:lang w:val="ru-RU"/>
        </w:rPr>
        <w:t xml:space="preserve"> </w:t>
      </w:r>
      <w:r w:rsidRPr="00593296">
        <w:rPr>
          <w:rFonts w:cs="Times New Roman"/>
          <w:lang w:val="ru-RU"/>
        </w:rPr>
        <w:t>в</w:t>
      </w:r>
      <w:r w:rsidRPr="00593296">
        <w:rPr>
          <w:rFonts w:cs="Times New Roman"/>
          <w:spacing w:val="-2"/>
          <w:lang w:val="ru-RU"/>
        </w:rPr>
        <w:t xml:space="preserve"> </w:t>
      </w:r>
      <w:r w:rsidRPr="00593296">
        <w:rPr>
          <w:rFonts w:cs="Times New Roman"/>
          <w:lang w:val="ru-RU"/>
        </w:rPr>
        <w:t>классе;</w:t>
      </w:r>
    </w:p>
    <w:p w:rsidR="0094734A" w:rsidRPr="00593296" w:rsidRDefault="0094734A" w:rsidP="00C44AC7">
      <w:pPr>
        <w:pStyle w:val="af"/>
        <w:numPr>
          <w:ilvl w:val="0"/>
          <w:numId w:val="281"/>
        </w:numPr>
        <w:tabs>
          <w:tab w:val="left" w:pos="1224"/>
        </w:tabs>
        <w:suppressAutoHyphens w:val="0"/>
        <w:autoSpaceDN w:val="0"/>
        <w:ind w:left="0" w:right="114" w:firstLine="566"/>
        <w:jc w:val="both"/>
        <w:rPr>
          <w:rFonts w:cs="Times New Roman"/>
          <w:lang w:val="ru-RU"/>
        </w:rPr>
      </w:pPr>
      <w:r w:rsidRPr="00593296">
        <w:rPr>
          <w:rFonts w:cs="Times New Roman"/>
          <w:lang w:val="ru-RU"/>
        </w:rPr>
        <w:t>применение</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интерактивных</w:t>
      </w:r>
      <w:r w:rsidRPr="00593296">
        <w:rPr>
          <w:rFonts w:cs="Times New Roman"/>
          <w:spacing w:val="1"/>
          <w:lang w:val="ru-RU"/>
        </w:rPr>
        <w:t xml:space="preserve"> </w:t>
      </w:r>
      <w:r w:rsidRPr="00593296">
        <w:rPr>
          <w:rFonts w:cs="Times New Roman"/>
          <w:lang w:val="ru-RU"/>
        </w:rPr>
        <w:t>форм</w:t>
      </w:r>
      <w:r w:rsidRPr="00593296">
        <w:rPr>
          <w:rFonts w:cs="Times New Roman"/>
          <w:spacing w:val="1"/>
          <w:lang w:val="ru-RU"/>
        </w:rPr>
        <w:t xml:space="preserve"> </w:t>
      </w:r>
      <w:r w:rsidRPr="00593296">
        <w:rPr>
          <w:rFonts w:cs="Times New Roman"/>
          <w:lang w:val="ru-RU"/>
        </w:rPr>
        <w:t>работы</w:t>
      </w:r>
      <w:r w:rsidRPr="00593296">
        <w:rPr>
          <w:rFonts w:cs="Times New Roman"/>
          <w:spacing w:val="1"/>
          <w:lang w:val="ru-RU"/>
        </w:rPr>
        <w:t xml:space="preserve"> </w:t>
      </w:r>
      <w:r w:rsidRPr="00593296">
        <w:rPr>
          <w:rFonts w:cs="Times New Roman"/>
          <w:lang w:val="ru-RU"/>
        </w:rPr>
        <w:t>учащихся:</w:t>
      </w:r>
      <w:r w:rsidRPr="00593296">
        <w:rPr>
          <w:rFonts w:cs="Times New Roman"/>
          <w:spacing w:val="1"/>
          <w:lang w:val="ru-RU"/>
        </w:rPr>
        <w:t xml:space="preserve"> </w:t>
      </w:r>
      <w:r w:rsidRPr="00593296">
        <w:rPr>
          <w:rFonts w:cs="Times New Roman"/>
          <w:lang w:val="ru-RU"/>
        </w:rPr>
        <w:t>интеллектуальных игр, стимулирующих познавательную мотивацию школьников;</w:t>
      </w:r>
      <w:r w:rsidRPr="00593296">
        <w:rPr>
          <w:rFonts w:cs="Times New Roman"/>
          <w:spacing w:val="1"/>
          <w:lang w:val="ru-RU"/>
        </w:rPr>
        <w:t xml:space="preserve"> </w:t>
      </w:r>
      <w:r w:rsidRPr="00593296">
        <w:rPr>
          <w:rFonts w:cs="Times New Roman"/>
          <w:lang w:val="ru-RU"/>
        </w:rPr>
        <w:t>дидактического</w:t>
      </w:r>
      <w:r w:rsidRPr="00593296">
        <w:rPr>
          <w:rFonts w:cs="Times New Roman"/>
          <w:spacing w:val="1"/>
          <w:lang w:val="ru-RU"/>
        </w:rPr>
        <w:t xml:space="preserve"> </w:t>
      </w:r>
      <w:r w:rsidRPr="00593296">
        <w:rPr>
          <w:rFonts w:cs="Times New Roman"/>
          <w:lang w:val="ru-RU"/>
        </w:rPr>
        <w:t>театра,</w:t>
      </w:r>
      <w:r w:rsidRPr="00593296">
        <w:rPr>
          <w:rFonts w:cs="Times New Roman"/>
          <w:spacing w:val="1"/>
          <w:lang w:val="ru-RU"/>
        </w:rPr>
        <w:t xml:space="preserve"> </w:t>
      </w:r>
      <w:r w:rsidRPr="00593296">
        <w:rPr>
          <w:rFonts w:cs="Times New Roman"/>
          <w:lang w:val="ru-RU"/>
        </w:rPr>
        <w:t>где</w:t>
      </w:r>
      <w:r w:rsidRPr="00593296">
        <w:rPr>
          <w:rFonts w:cs="Times New Roman"/>
          <w:spacing w:val="1"/>
          <w:lang w:val="ru-RU"/>
        </w:rPr>
        <w:t xml:space="preserve"> </w:t>
      </w:r>
      <w:r w:rsidRPr="00593296">
        <w:rPr>
          <w:rFonts w:cs="Times New Roman"/>
          <w:lang w:val="ru-RU"/>
        </w:rPr>
        <w:t>полученные</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знания</w:t>
      </w:r>
      <w:r w:rsidRPr="00593296">
        <w:rPr>
          <w:rFonts w:cs="Times New Roman"/>
          <w:spacing w:val="1"/>
          <w:lang w:val="ru-RU"/>
        </w:rPr>
        <w:t xml:space="preserve"> </w:t>
      </w:r>
      <w:r w:rsidRPr="00593296">
        <w:rPr>
          <w:rFonts w:cs="Times New Roman"/>
          <w:lang w:val="ru-RU"/>
        </w:rPr>
        <w:t>обыгрываются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театральных</w:t>
      </w:r>
      <w:r w:rsidRPr="00593296">
        <w:rPr>
          <w:rFonts w:cs="Times New Roman"/>
          <w:spacing w:val="1"/>
          <w:lang w:val="ru-RU"/>
        </w:rPr>
        <w:t xml:space="preserve"> </w:t>
      </w:r>
      <w:r w:rsidRPr="00593296">
        <w:rPr>
          <w:rFonts w:cs="Times New Roman"/>
          <w:lang w:val="ru-RU"/>
        </w:rPr>
        <w:t>постановках;</w:t>
      </w:r>
      <w:r w:rsidRPr="00593296">
        <w:rPr>
          <w:rFonts w:cs="Times New Roman"/>
          <w:spacing w:val="1"/>
          <w:lang w:val="ru-RU"/>
        </w:rPr>
        <w:t xml:space="preserve"> </w:t>
      </w:r>
      <w:r w:rsidRPr="00593296">
        <w:rPr>
          <w:rFonts w:cs="Times New Roman"/>
          <w:lang w:val="ru-RU"/>
        </w:rPr>
        <w:t>дискуссий,</w:t>
      </w:r>
      <w:r w:rsidRPr="00593296">
        <w:rPr>
          <w:rFonts w:cs="Times New Roman"/>
          <w:spacing w:val="1"/>
          <w:lang w:val="ru-RU"/>
        </w:rPr>
        <w:t xml:space="preserve"> </w:t>
      </w:r>
      <w:r w:rsidRPr="00593296">
        <w:rPr>
          <w:rFonts w:cs="Times New Roman"/>
          <w:lang w:val="ru-RU"/>
        </w:rPr>
        <w:t>которые</w:t>
      </w:r>
      <w:r w:rsidRPr="00593296">
        <w:rPr>
          <w:rFonts w:cs="Times New Roman"/>
          <w:spacing w:val="1"/>
          <w:lang w:val="ru-RU"/>
        </w:rPr>
        <w:t xml:space="preserve"> </w:t>
      </w:r>
      <w:r w:rsidRPr="00593296">
        <w:rPr>
          <w:rFonts w:cs="Times New Roman"/>
          <w:lang w:val="ru-RU"/>
        </w:rPr>
        <w:t>дают</w:t>
      </w:r>
      <w:r w:rsidRPr="00593296">
        <w:rPr>
          <w:rFonts w:cs="Times New Roman"/>
          <w:spacing w:val="1"/>
          <w:lang w:val="ru-RU"/>
        </w:rPr>
        <w:t xml:space="preserve"> </w:t>
      </w:r>
      <w:r w:rsidRPr="00593296">
        <w:rPr>
          <w:rFonts w:cs="Times New Roman"/>
          <w:lang w:val="ru-RU"/>
        </w:rPr>
        <w:t>учащимся</w:t>
      </w:r>
      <w:r w:rsidRPr="00593296">
        <w:rPr>
          <w:rFonts w:cs="Times New Roman"/>
          <w:spacing w:val="1"/>
          <w:lang w:val="ru-RU"/>
        </w:rPr>
        <w:t xml:space="preserve"> </w:t>
      </w:r>
      <w:r w:rsidRPr="00593296">
        <w:rPr>
          <w:rFonts w:cs="Times New Roman"/>
          <w:lang w:val="ru-RU"/>
        </w:rPr>
        <w:t>возможность</w:t>
      </w:r>
      <w:r w:rsidRPr="00593296">
        <w:rPr>
          <w:rFonts w:cs="Times New Roman"/>
          <w:spacing w:val="1"/>
          <w:lang w:val="ru-RU"/>
        </w:rPr>
        <w:t xml:space="preserve"> </w:t>
      </w:r>
      <w:r w:rsidRPr="00593296">
        <w:rPr>
          <w:rFonts w:cs="Times New Roman"/>
          <w:lang w:val="ru-RU"/>
        </w:rPr>
        <w:t xml:space="preserve">приобрести опыт  </w:t>
      </w:r>
      <w:r w:rsidRPr="00593296">
        <w:rPr>
          <w:rFonts w:cs="Times New Roman"/>
          <w:spacing w:val="1"/>
          <w:lang w:val="ru-RU"/>
        </w:rPr>
        <w:t xml:space="preserve"> </w:t>
      </w:r>
      <w:r w:rsidRPr="00593296">
        <w:rPr>
          <w:rFonts w:cs="Times New Roman"/>
          <w:lang w:val="ru-RU"/>
        </w:rPr>
        <w:t>ведения конструктивного диалога; групповой работы или работы</w:t>
      </w:r>
      <w:r w:rsidRPr="00593296">
        <w:rPr>
          <w:rFonts w:cs="Times New Roman"/>
          <w:spacing w:val="-67"/>
          <w:lang w:val="ru-RU"/>
        </w:rPr>
        <w:t xml:space="preserve"> </w:t>
      </w:r>
      <w:r w:rsidRPr="00593296">
        <w:rPr>
          <w:rFonts w:cs="Times New Roman"/>
          <w:lang w:val="ru-RU"/>
        </w:rPr>
        <w:t>в парах, которые учат школьников командной работе и взаимодействию с другими</w:t>
      </w:r>
      <w:r w:rsidRPr="00593296">
        <w:rPr>
          <w:rFonts w:cs="Times New Roman"/>
          <w:spacing w:val="1"/>
          <w:lang w:val="ru-RU"/>
        </w:rPr>
        <w:t xml:space="preserve"> </w:t>
      </w:r>
      <w:r w:rsidRPr="00593296">
        <w:rPr>
          <w:rFonts w:cs="Times New Roman"/>
          <w:lang w:val="ru-RU"/>
        </w:rPr>
        <w:t>детьми;</w:t>
      </w:r>
    </w:p>
    <w:p w:rsidR="0094734A" w:rsidRPr="00593296" w:rsidRDefault="0094734A" w:rsidP="00C44AC7">
      <w:pPr>
        <w:pStyle w:val="af5"/>
        <w:ind w:right="123"/>
        <w:jc w:val="both"/>
        <w:rPr>
          <w:rFonts w:ascii="Times New Roman" w:hAnsi="Times New Roman" w:cs="Times New Roman"/>
          <w:sz w:val="24"/>
        </w:rPr>
      </w:pPr>
      <w:r w:rsidRPr="00593296">
        <w:rPr>
          <w:rFonts w:ascii="Times New Roman" w:hAnsi="Times New Roman" w:cs="Times New Roman"/>
          <w:sz w:val="24"/>
        </w:rPr>
        <w:t>включение</w:t>
      </w:r>
      <w:r w:rsidRPr="00593296">
        <w:rPr>
          <w:rFonts w:ascii="Times New Roman" w:hAnsi="Times New Roman" w:cs="Times New Roman"/>
          <w:spacing w:val="1"/>
          <w:sz w:val="24"/>
        </w:rPr>
        <w:t xml:space="preserve"> </w:t>
      </w:r>
      <w:r w:rsidRPr="00593296">
        <w:rPr>
          <w:rFonts w:ascii="Times New Roman" w:hAnsi="Times New Roman" w:cs="Times New Roman"/>
          <w:sz w:val="24"/>
        </w:rPr>
        <w:t>в</w:t>
      </w:r>
      <w:r w:rsidRPr="00593296">
        <w:rPr>
          <w:rFonts w:ascii="Times New Roman" w:hAnsi="Times New Roman" w:cs="Times New Roman"/>
          <w:spacing w:val="1"/>
          <w:sz w:val="24"/>
        </w:rPr>
        <w:t xml:space="preserve"> </w:t>
      </w:r>
      <w:r w:rsidRPr="00593296">
        <w:rPr>
          <w:rFonts w:ascii="Times New Roman" w:hAnsi="Times New Roman" w:cs="Times New Roman"/>
          <w:sz w:val="24"/>
        </w:rPr>
        <w:t>урок</w:t>
      </w:r>
      <w:r w:rsidRPr="00593296">
        <w:rPr>
          <w:rFonts w:ascii="Times New Roman" w:hAnsi="Times New Roman" w:cs="Times New Roman"/>
          <w:spacing w:val="1"/>
          <w:sz w:val="24"/>
        </w:rPr>
        <w:t xml:space="preserve"> </w:t>
      </w:r>
      <w:r w:rsidRPr="00593296">
        <w:rPr>
          <w:rFonts w:ascii="Times New Roman" w:hAnsi="Times New Roman" w:cs="Times New Roman"/>
          <w:sz w:val="24"/>
        </w:rPr>
        <w:t>игровых</w:t>
      </w:r>
      <w:r w:rsidRPr="00593296">
        <w:rPr>
          <w:rFonts w:ascii="Times New Roman" w:hAnsi="Times New Roman" w:cs="Times New Roman"/>
          <w:spacing w:val="1"/>
          <w:sz w:val="24"/>
        </w:rPr>
        <w:t xml:space="preserve"> </w:t>
      </w:r>
      <w:r w:rsidRPr="00593296">
        <w:rPr>
          <w:rFonts w:ascii="Times New Roman" w:hAnsi="Times New Roman" w:cs="Times New Roman"/>
          <w:sz w:val="24"/>
        </w:rPr>
        <w:t>процедур,</w:t>
      </w:r>
      <w:r w:rsidRPr="00593296">
        <w:rPr>
          <w:rFonts w:ascii="Times New Roman" w:hAnsi="Times New Roman" w:cs="Times New Roman"/>
          <w:spacing w:val="1"/>
          <w:sz w:val="24"/>
        </w:rPr>
        <w:t xml:space="preserve"> </w:t>
      </w:r>
      <w:r w:rsidRPr="00593296">
        <w:rPr>
          <w:rFonts w:ascii="Times New Roman" w:hAnsi="Times New Roman" w:cs="Times New Roman"/>
          <w:sz w:val="24"/>
        </w:rPr>
        <w:t>которые</w:t>
      </w:r>
      <w:r w:rsidRPr="00593296">
        <w:rPr>
          <w:rFonts w:ascii="Times New Roman" w:hAnsi="Times New Roman" w:cs="Times New Roman"/>
          <w:spacing w:val="1"/>
          <w:sz w:val="24"/>
        </w:rPr>
        <w:t xml:space="preserve"> </w:t>
      </w:r>
      <w:r w:rsidRPr="00593296">
        <w:rPr>
          <w:rFonts w:ascii="Times New Roman" w:hAnsi="Times New Roman" w:cs="Times New Roman"/>
          <w:sz w:val="24"/>
        </w:rPr>
        <w:t>помогают</w:t>
      </w:r>
      <w:r w:rsidRPr="00593296">
        <w:rPr>
          <w:rFonts w:ascii="Times New Roman" w:hAnsi="Times New Roman" w:cs="Times New Roman"/>
          <w:spacing w:val="1"/>
          <w:sz w:val="24"/>
        </w:rPr>
        <w:t xml:space="preserve"> </w:t>
      </w:r>
      <w:r w:rsidRPr="00593296">
        <w:rPr>
          <w:rFonts w:ascii="Times New Roman" w:hAnsi="Times New Roman" w:cs="Times New Roman"/>
          <w:sz w:val="24"/>
        </w:rPr>
        <w:t>поддержать</w:t>
      </w:r>
      <w:r w:rsidRPr="00593296">
        <w:rPr>
          <w:rFonts w:ascii="Times New Roman" w:hAnsi="Times New Roman" w:cs="Times New Roman"/>
          <w:spacing w:val="1"/>
          <w:sz w:val="24"/>
        </w:rPr>
        <w:t xml:space="preserve"> </w:t>
      </w:r>
      <w:r w:rsidRPr="00593296">
        <w:rPr>
          <w:rFonts w:ascii="Times New Roman" w:hAnsi="Times New Roman" w:cs="Times New Roman"/>
          <w:sz w:val="24"/>
        </w:rPr>
        <w:t>мотивацию</w:t>
      </w:r>
      <w:r w:rsidRPr="00593296">
        <w:rPr>
          <w:rFonts w:ascii="Times New Roman" w:hAnsi="Times New Roman" w:cs="Times New Roman"/>
          <w:spacing w:val="38"/>
          <w:sz w:val="24"/>
        </w:rPr>
        <w:t xml:space="preserve"> </w:t>
      </w:r>
      <w:r w:rsidRPr="00593296">
        <w:rPr>
          <w:rFonts w:ascii="Times New Roman" w:hAnsi="Times New Roman" w:cs="Times New Roman"/>
          <w:sz w:val="24"/>
        </w:rPr>
        <w:t>детей</w:t>
      </w:r>
      <w:r w:rsidRPr="00593296">
        <w:rPr>
          <w:rFonts w:ascii="Times New Roman" w:hAnsi="Times New Roman" w:cs="Times New Roman"/>
          <w:spacing w:val="40"/>
          <w:sz w:val="24"/>
        </w:rPr>
        <w:t xml:space="preserve"> </w:t>
      </w:r>
      <w:r w:rsidRPr="00593296">
        <w:rPr>
          <w:rFonts w:ascii="Times New Roman" w:hAnsi="Times New Roman" w:cs="Times New Roman"/>
          <w:sz w:val="24"/>
        </w:rPr>
        <w:t>к</w:t>
      </w:r>
      <w:r w:rsidRPr="00593296">
        <w:rPr>
          <w:rFonts w:ascii="Times New Roman" w:hAnsi="Times New Roman" w:cs="Times New Roman"/>
          <w:spacing w:val="37"/>
          <w:sz w:val="24"/>
        </w:rPr>
        <w:t xml:space="preserve"> </w:t>
      </w:r>
      <w:r w:rsidRPr="00593296">
        <w:rPr>
          <w:rFonts w:ascii="Times New Roman" w:hAnsi="Times New Roman" w:cs="Times New Roman"/>
          <w:sz w:val="24"/>
        </w:rPr>
        <w:t>получению</w:t>
      </w:r>
      <w:r w:rsidRPr="00593296">
        <w:rPr>
          <w:rFonts w:ascii="Times New Roman" w:hAnsi="Times New Roman" w:cs="Times New Roman"/>
          <w:spacing w:val="38"/>
          <w:sz w:val="24"/>
        </w:rPr>
        <w:t xml:space="preserve"> </w:t>
      </w:r>
      <w:r w:rsidRPr="00593296">
        <w:rPr>
          <w:rFonts w:ascii="Times New Roman" w:hAnsi="Times New Roman" w:cs="Times New Roman"/>
          <w:sz w:val="24"/>
        </w:rPr>
        <w:t>знаний,</w:t>
      </w:r>
      <w:r w:rsidRPr="00593296">
        <w:rPr>
          <w:rFonts w:ascii="Times New Roman" w:hAnsi="Times New Roman" w:cs="Times New Roman"/>
          <w:spacing w:val="39"/>
          <w:sz w:val="24"/>
        </w:rPr>
        <w:t xml:space="preserve"> </w:t>
      </w:r>
      <w:r w:rsidRPr="00593296">
        <w:rPr>
          <w:rFonts w:ascii="Times New Roman" w:hAnsi="Times New Roman" w:cs="Times New Roman"/>
          <w:sz w:val="24"/>
        </w:rPr>
        <w:t>налаживанию</w:t>
      </w:r>
      <w:r w:rsidRPr="00593296">
        <w:rPr>
          <w:rFonts w:ascii="Times New Roman" w:hAnsi="Times New Roman" w:cs="Times New Roman"/>
          <w:spacing w:val="38"/>
          <w:sz w:val="24"/>
        </w:rPr>
        <w:t xml:space="preserve"> </w:t>
      </w:r>
      <w:r w:rsidRPr="00593296">
        <w:rPr>
          <w:rFonts w:ascii="Times New Roman" w:hAnsi="Times New Roman" w:cs="Times New Roman"/>
          <w:sz w:val="24"/>
        </w:rPr>
        <w:t>позитивных</w:t>
      </w:r>
      <w:r w:rsidRPr="00593296">
        <w:rPr>
          <w:rFonts w:ascii="Times New Roman" w:hAnsi="Times New Roman" w:cs="Times New Roman"/>
          <w:spacing w:val="40"/>
          <w:sz w:val="24"/>
        </w:rPr>
        <w:t xml:space="preserve"> </w:t>
      </w:r>
      <w:r w:rsidRPr="00593296">
        <w:rPr>
          <w:rFonts w:ascii="Times New Roman" w:hAnsi="Times New Roman" w:cs="Times New Roman"/>
          <w:sz w:val="24"/>
        </w:rPr>
        <w:t>межличностных отношений</w:t>
      </w:r>
      <w:r w:rsidRPr="00593296">
        <w:rPr>
          <w:rFonts w:ascii="Times New Roman" w:hAnsi="Times New Roman" w:cs="Times New Roman"/>
          <w:spacing w:val="1"/>
          <w:sz w:val="24"/>
        </w:rPr>
        <w:t xml:space="preserve"> </w:t>
      </w:r>
      <w:r w:rsidRPr="00593296">
        <w:rPr>
          <w:rFonts w:ascii="Times New Roman" w:hAnsi="Times New Roman" w:cs="Times New Roman"/>
          <w:sz w:val="24"/>
        </w:rPr>
        <w:t>в</w:t>
      </w:r>
      <w:r w:rsidRPr="00593296">
        <w:rPr>
          <w:rFonts w:ascii="Times New Roman" w:hAnsi="Times New Roman" w:cs="Times New Roman"/>
          <w:spacing w:val="1"/>
          <w:sz w:val="24"/>
        </w:rPr>
        <w:t xml:space="preserve"> </w:t>
      </w:r>
      <w:r w:rsidRPr="00593296">
        <w:rPr>
          <w:rFonts w:ascii="Times New Roman" w:hAnsi="Times New Roman" w:cs="Times New Roman"/>
          <w:sz w:val="24"/>
        </w:rPr>
        <w:t>классе,</w:t>
      </w:r>
      <w:r w:rsidRPr="00593296">
        <w:rPr>
          <w:rFonts w:ascii="Times New Roman" w:hAnsi="Times New Roman" w:cs="Times New Roman"/>
          <w:spacing w:val="1"/>
          <w:sz w:val="24"/>
        </w:rPr>
        <w:t xml:space="preserve"> </w:t>
      </w:r>
      <w:r w:rsidRPr="00593296">
        <w:rPr>
          <w:rFonts w:ascii="Times New Roman" w:hAnsi="Times New Roman" w:cs="Times New Roman"/>
          <w:sz w:val="24"/>
        </w:rPr>
        <w:t>помогают</w:t>
      </w:r>
      <w:r w:rsidRPr="00593296">
        <w:rPr>
          <w:rFonts w:ascii="Times New Roman" w:hAnsi="Times New Roman" w:cs="Times New Roman"/>
          <w:spacing w:val="1"/>
          <w:sz w:val="24"/>
        </w:rPr>
        <w:t xml:space="preserve"> </w:t>
      </w:r>
      <w:r w:rsidRPr="00593296">
        <w:rPr>
          <w:rFonts w:ascii="Times New Roman" w:hAnsi="Times New Roman" w:cs="Times New Roman"/>
          <w:sz w:val="24"/>
        </w:rPr>
        <w:t>установлению</w:t>
      </w:r>
      <w:r w:rsidRPr="00593296">
        <w:rPr>
          <w:rFonts w:ascii="Times New Roman" w:hAnsi="Times New Roman" w:cs="Times New Roman"/>
          <w:spacing w:val="1"/>
          <w:sz w:val="24"/>
        </w:rPr>
        <w:t xml:space="preserve"> </w:t>
      </w:r>
      <w:r w:rsidRPr="00593296">
        <w:rPr>
          <w:rFonts w:ascii="Times New Roman" w:hAnsi="Times New Roman" w:cs="Times New Roman"/>
          <w:sz w:val="24"/>
        </w:rPr>
        <w:t>доброжелательной</w:t>
      </w:r>
      <w:r w:rsidRPr="00593296">
        <w:rPr>
          <w:rFonts w:ascii="Times New Roman" w:hAnsi="Times New Roman" w:cs="Times New Roman"/>
          <w:spacing w:val="1"/>
          <w:sz w:val="24"/>
        </w:rPr>
        <w:t xml:space="preserve"> </w:t>
      </w:r>
      <w:r w:rsidRPr="00593296">
        <w:rPr>
          <w:rFonts w:ascii="Times New Roman" w:hAnsi="Times New Roman" w:cs="Times New Roman"/>
          <w:sz w:val="24"/>
        </w:rPr>
        <w:t>атмосферы</w:t>
      </w:r>
      <w:r w:rsidRPr="00593296">
        <w:rPr>
          <w:rFonts w:ascii="Times New Roman" w:hAnsi="Times New Roman" w:cs="Times New Roman"/>
          <w:spacing w:val="1"/>
          <w:sz w:val="24"/>
        </w:rPr>
        <w:t xml:space="preserve"> </w:t>
      </w:r>
      <w:r w:rsidRPr="00593296">
        <w:rPr>
          <w:rFonts w:ascii="Times New Roman" w:hAnsi="Times New Roman" w:cs="Times New Roman"/>
          <w:sz w:val="24"/>
        </w:rPr>
        <w:t>во</w:t>
      </w:r>
      <w:r w:rsidRPr="00593296">
        <w:rPr>
          <w:rFonts w:ascii="Times New Roman" w:hAnsi="Times New Roman" w:cs="Times New Roman"/>
          <w:spacing w:val="1"/>
          <w:sz w:val="24"/>
        </w:rPr>
        <w:t xml:space="preserve"> </w:t>
      </w:r>
      <w:r w:rsidRPr="00593296">
        <w:rPr>
          <w:rFonts w:ascii="Times New Roman" w:hAnsi="Times New Roman" w:cs="Times New Roman"/>
          <w:sz w:val="24"/>
        </w:rPr>
        <w:t>время урока;</w:t>
      </w:r>
    </w:p>
    <w:p w:rsidR="0094734A" w:rsidRPr="00593296" w:rsidRDefault="0094734A" w:rsidP="00C44AC7">
      <w:pPr>
        <w:pStyle w:val="af"/>
        <w:numPr>
          <w:ilvl w:val="0"/>
          <w:numId w:val="281"/>
        </w:numPr>
        <w:tabs>
          <w:tab w:val="left" w:pos="1231"/>
        </w:tabs>
        <w:suppressAutoHyphens w:val="0"/>
        <w:autoSpaceDN w:val="0"/>
        <w:ind w:left="0" w:right="117" w:firstLine="566"/>
        <w:jc w:val="both"/>
        <w:rPr>
          <w:rFonts w:cs="Times New Roman"/>
          <w:lang w:val="ru-RU"/>
        </w:rPr>
      </w:pPr>
      <w:r w:rsidRPr="00593296">
        <w:rPr>
          <w:rFonts w:cs="Times New Roman"/>
          <w:lang w:val="ru-RU"/>
        </w:rPr>
        <w:t>организация шефства мотивированных и эрудированных учащихся над их</w:t>
      </w:r>
      <w:r w:rsidRPr="00593296">
        <w:rPr>
          <w:rFonts w:cs="Times New Roman"/>
          <w:spacing w:val="1"/>
          <w:lang w:val="ru-RU"/>
        </w:rPr>
        <w:t xml:space="preserve"> </w:t>
      </w:r>
      <w:r w:rsidRPr="00593296">
        <w:rPr>
          <w:rFonts w:cs="Times New Roman"/>
          <w:lang w:val="ru-RU"/>
        </w:rPr>
        <w:t>неуспевающими одноклассниками, дающего школьникам социально значимый опыт</w:t>
      </w:r>
      <w:r w:rsidRPr="00593296">
        <w:rPr>
          <w:rFonts w:cs="Times New Roman"/>
          <w:spacing w:val="-67"/>
          <w:lang w:val="ru-RU"/>
        </w:rPr>
        <w:t xml:space="preserve"> </w:t>
      </w:r>
      <w:r w:rsidRPr="00593296">
        <w:rPr>
          <w:rFonts w:cs="Times New Roman"/>
          <w:lang w:val="ru-RU"/>
        </w:rPr>
        <w:t>сотрудничества</w:t>
      </w:r>
      <w:r w:rsidRPr="00593296">
        <w:rPr>
          <w:rFonts w:cs="Times New Roman"/>
          <w:spacing w:val="-2"/>
          <w:lang w:val="ru-RU"/>
        </w:rPr>
        <w:t xml:space="preserve"> </w:t>
      </w:r>
      <w:r w:rsidRPr="00593296">
        <w:rPr>
          <w:rFonts w:cs="Times New Roman"/>
          <w:lang w:val="ru-RU"/>
        </w:rPr>
        <w:t>и взаимной помощи;</w:t>
      </w:r>
    </w:p>
    <w:p w:rsidR="0094734A" w:rsidRPr="00593296" w:rsidRDefault="0094734A" w:rsidP="00C44AC7">
      <w:pPr>
        <w:pStyle w:val="af"/>
        <w:numPr>
          <w:ilvl w:val="0"/>
          <w:numId w:val="281"/>
        </w:numPr>
        <w:tabs>
          <w:tab w:val="left" w:pos="1231"/>
        </w:tabs>
        <w:suppressAutoHyphens w:val="0"/>
        <w:autoSpaceDN w:val="0"/>
        <w:ind w:left="0" w:right="115" w:firstLine="566"/>
        <w:jc w:val="both"/>
        <w:rPr>
          <w:rFonts w:cs="Times New Roman"/>
          <w:lang w:val="ru-RU"/>
        </w:rPr>
      </w:pPr>
      <w:r w:rsidRPr="00593296">
        <w:rPr>
          <w:rFonts w:cs="Times New Roman"/>
          <w:lang w:val="ru-RU"/>
        </w:rPr>
        <w:t>инициирование и поддержка исследовательской деятельности школьников в</w:t>
      </w:r>
      <w:r w:rsidRPr="00593296">
        <w:rPr>
          <w:rFonts w:cs="Times New Roman"/>
          <w:spacing w:val="-67"/>
          <w:lang w:val="ru-RU"/>
        </w:rPr>
        <w:t xml:space="preserve"> </w:t>
      </w:r>
      <w:r w:rsidRPr="00593296">
        <w:rPr>
          <w:rFonts w:cs="Times New Roman"/>
          <w:lang w:val="ru-RU"/>
        </w:rPr>
        <w:t>рамках реализации ими индивидуальных и групповых исследовательских проектов,</w:t>
      </w:r>
      <w:r w:rsidRPr="00593296">
        <w:rPr>
          <w:rFonts w:cs="Times New Roman"/>
          <w:spacing w:val="1"/>
          <w:lang w:val="ru-RU"/>
        </w:rPr>
        <w:t xml:space="preserve"> </w:t>
      </w:r>
      <w:r w:rsidRPr="00593296">
        <w:rPr>
          <w:rFonts w:cs="Times New Roman"/>
          <w:lang w:val="ru-RU"/>
        </w:rPr>
        <w:t>что даст школьникам возможность приобрести навык самостоятельного решения</w:t>
      </w:r>
      <w:r w:rsidRPr="00593296">
        <w:rPr>
          <w:rFonts w:cs="Times New Roman"/>
          <w:spacing w:val="1"/>
          <w:lang w:val="ru-RU"/>
        </w:rPr>
        <w:t xml:space="preserve"> </w:t>
      </w:r>
      <w:r w:rsidRPr="00593296">
        <w:rPr>
          <w:rFonts w:cs="Times New Roman"/>
          <w:lang w:val="ru-RU"/>
        </w:rPr>
        <w:t>теоретической проблемы, навык генерирования и оформления собственных идей,</w:t>
      </w:r>
      <w:r w:rsidRPr="00593296">
        <w:rPr>
          <w:rFonts w:cs="Times New Roman"/>
          <w:spacing w:val="1"/>
          <w:lang w:val="ru-RU"/>
        </w:rPr>
        <w:t xml:space="preserve"> </w:t>
      </w:r>
      <w:r w:rsidRPr="00593296">
        <w:rPr>
          <w:rFonts w:cs="Times New Roman"/>
          <w:lang w:val="ru-RU"/>
        </w:rPr>
        <w:t>навык уважительного отношения к чужим идеям, оформленным в работах других</w:t>
      </w:r>
      <w:r w:rsidRPr="00593296">
        <w:rPr>
          <w:rFonts w:cs="Times New Roman"/>
          <w:spacing w:val="1"/>
          <w:lang w:val="ru-RU"/>
        </w:rPr>
        <w:t xml:space="preserve"> </w:t>
      </w:r>
      <w:r w:rsidRPr="00593296">
        <w:rPr>
          <w:rFonts w:cs="Times New Roman"/>
          <w:lang w:val="ru-RU"/>
        </w:rPr>
        <w:t>исследователей,</w:t>
      </w:r>
      <w:r w:rsidRPr="00593296">
        <w:rPr>
          <w:rFonts w:cs="Times New Roman"/>
          <w:spacing w:val="1"/>
          <w:lang w:val="ru-RU"/>
        </w:rPr>
        <w:t xml:space="preserve"> </w:t>
      </w:r>
      <w:r w:rsidRPr="00593296">
        <w:rPr>
          <w:rFonts w:cs="Times New Roman"/>
          <w:lang w:val="ru-RU"/>
        </w:rPr>
        <w:t>навык</w:t>
      </w:r>
      <w:r w:rsidRPr="00593296">
        <w:rPr>
          <w:rFonts w:cs="Times New Roman"/>
          <w:spacing w:val="1"/>
          <w:lang w:val="ru-RU"/>
        </w:rPr>
        <w:t xml:space="preserve"> </w:t>
      </w:r>
      <w:r w:rsidRPr="00593296">
        <w:rPr>
          <w:rFonts w:cs="Times New Roman"/>
          <w:lang w:val="ru-RU"/>
        </w:rPr>
        <w:t>публичного</w:t>
      </w:r>
      <w:r w:rsidRPr="00593296">
        <w:rPr>
          <w:rFonts w:cs="Times New Roman"/>
          <w:spacing w:val="1"/>
          <w:lang w:val="ru-RU"/>
        </w:rPr>
        <w:t xml:space="preserve"> </w:t>
      </w:r>
      <w:r w:rsidRPr="00593296">
        <w:rPr>
          <w:rFonts w:cs="Times New Roman"/>
          <w:lang w:val="ru-RU"/>
        </w:rPr>
        <w:t>выступления</w:t>
      </w:r>
      <w:r w:rsidRPr="00593296">
        <w:rPr>
          <w:rFonts w:cs="Times New Roman"/>
          <w:spacing w:val="1"/>
          <w:lang w:val="ru-RU"/>
        </w:rPr>
        <w:t xml:space="preserve"> </w:t>
      </w:r>
      <w:r w:rsidRPr="00593296">
        <w:rPr>
          <w:rFonts w:cs="Times New Roman"/>
          <w:lang w:val="ru-RU"/>
        </w:rPr>
        <w:t>перед</w:t>
      </w:r>
      <w:r w:rsidRPr="00593296">
        <w:rPr>
          <w:rFonts w:cs="Times New Roman"/>
          <w:spacing w:val="1"/>
          <w:lang w:val="ru-RU"/>
        </w:rPr>
        <w:t xml:space="preserve"> </w:t>
      </w:r>
      <w:r w:rsidRPr="00593296">
        <w:rPr>
          <w:rFonts w:cs="Times New Roman"/>
          <w:lang w:val="ru-RU"/>
        </w:rPr>
        <w:t>аудиторией,</w:t>
      </w:r>
      <w:r w:rsidRPr="00593296">
        <w:rPr>
          <w:rFonts w:cs="Times New Roman"/>
          <w:spacing w:val="1"/>
          <w:lang w:val="ru-RU"/>
        </w:rPr>
        <w:t xml:space="preserve"> </w:t>
      </w:r>
      <w:r w:rsidRPr="00593296">
        <w:rPr>
          <w:rFonts w:cs="Times New Roman"/>
          <w:lang w:val="ru-RU"/>
        </w:rPr>
        <w:t>аргументирования</w:t>
      </w:r>
      <w:r w:rsidRPr="00593296">
        <w:rPr>
          <w:rFonts w:cs="Times New Roman"/>
          <w:spacing w:val="-4"/>
          <w:lang w:val="ru-RU"/>
        </w:rPr>
        <w:t xml:space="preserve"> </w:t>
      </w:r>
      <w:r w:rsidRPr="00593296">
        <w:rPr>
          <w:rFonts w:cs="Times New Roman"/>
          <w:lang w:val="ru-RU"/>
        </w:rPr>
        <w:t>отстаивания своей точки</w:t>
      </w:r>
      <w:r w:rsidRPr="00593296">
        <w:rPr>
          <w:rFonts w:cs="Times New Roman"/>
          <w:spacing w:val="1"/>
          <w:lang w:val="ru-RU"/>
        </w:rPr>
        <w:t xml:space="preserve"> </w:t>
      </w:r>
      <w:r w:rsidRPr="00593296">
        <w:rPr>
          <w:rFonts w:cs="Times New Roman"/>
          <w:lang w:val="ru-RU"/>
        </w:rPr>
        <w:t>зрения.</w:t>
      </w:r>
    </w:p>
    <w:p w:rsidR="006024FA" w:rsidRPr="00593296" w:rsidRDefault="006024FA" w:rsidP="00C44AC7">
      <w:pPr>
        <w:pStyle w:val="af"/>
        <w:tabs>
          <w:tab w:val="left" w:pos="1231"/>
        </w:tabs>
        <w:suppressAutoHyphens w:val="0"/>
        <w:autoSpaceDN w:val="0"/>
        <w:ind w:left="0" w:right="115"/>
        <w:jc w:val="both"/>
        <w:rPr>
          <w:rFonts w:cs="Times New Roman"/>
          <w:lang w:val="ru-RU"/>
        </w:rPr>
      </w:pPr>
    </w:p>
    <w:p w:rsidR="0094734A" w:rsidRPr="00593296" w:rsidRDefault="0094734A" w:rsidP="00C44AC7">
      <w:pPr>
        <w:pStyle w:val="1"/>
        <w:spacing w:before="0" w:line="242" w:lineRule="auto"/>
        <w:jc w:val="both"/>
        <w:rPr>
          <w:rFonts w:ascii="Times New Roman" w:hAnsi="Times New Roman" w:cs="Times New Roman"/>
          <w:color w:val="auto"/>
          <w:sz w:val="24"/>
        </w:rPr>
      </w:pPr>
      <w:r w:rsidRPr="00593296">
        <w:rPr>
          <w:rFonts w:ascii="Times New Roman" w:hAnsi="Times New Roman" w:cs="Times New Roman"/>
          <w:color w:val="auto"/>
          <w:sz w:val="24"/>
        </w:rPr>
        <w:lastRenderedPageBreak/>
        <w:t>Модуль «Курсы внеурочной деятельности</w:t>
      </w:r>
      <w:r w:rsidRPr="00593296">
        <w:rPr>
          <w:rFonts w:ascii="Times New Roman" w:hAnsi="Times New Roman" w:cs="Times New Roman"/>
          <w:color w:val="auto"/>
          <w:spacing w:val="-67"/>
          <w:sz w:val="24"/>
        </w:rPr>
        <w:t xml:space="preserve"> </w:t>
      </w:r>
      <w:r w:rsidRPr="00593296">
        <w:rPr>
          <w:rFonts w:ascii="Times New Roman" w:hAnsi="Times New Roman" w:cs="Times New Roman"/>
          <w:color w:val="auto"/>
          <w:sz w:val="24"/>
        </w:rPr>
        <w:t>и</w:t>
      </w:r>
      <w:r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дополнительного</w:t>
      </w:r>
      <w:r w:rsidR="006024FA"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образования»</w:t>
      </w:r>
    </w:p>
    <w:p w:rsidR="0094734A" w:rsidRPr="00593296" w:rsidRDefault="0094734A" w:rsidP="00C44AC7">
      <w:pPr>
        <w:pStyle w:val="af5"/>
        <w:ind w:right="122" w:firstLine="708"/>
        <w:jc w:val="both"/>
        <w:rPr>
          <w:rFonts w:ascii="Times New Roman" w:hAnsi="Times New Roman" w:cs="Times New Roman"/>
          <w:sz w:val="24"/>
        </w:rPr>
      </w:pPr>
      <w:r w:rsidRPr="00593296">
        <w:rPr>
          <w:rFonts w:ascii="Times New Roman" w:hAnsi="Times New Roman" w:cs="Times New Roman"/>
          <w:sz w:val="24"/>
        </w:rPr>
        <w:t>Воспитание</w:t>
      </w:r>
      <w:r w:rsidRPr="00593296">
        <w:rPr>
          <w:rFonts w:ascii="Times New Roman" w:hAnsi="Times New Roman" w:cs="Times New Roman"/>
          <w:spacing w:val="1"/>
          <w:sz w:val="24"/>
        </w:rPr>
        <w:t xml:space="preserve"> </w:t>
      </w:r>
      <w:r w:rsidRPr="00593296">
        <w:rPr>
          <w:rFonts w:ascii="Times New Roman" w:hAnsi="Times New Roman" w:cs="Times New Roman"/>
          <w:sz w:val="24"/>
        </w:rPr>
        <w:t>на</w:t>
      </w:r>
      <w:r w:rsidRPr="00593296">
        <w:rPr>
          <w:rFonts w:ascii="Times New Roman" w:hAnsi="Times New Roman" w:cs="Times New Roman"/>
          <w:spacing w:val="1"/>
          <w:sz w:val="24"/>
        </w:rPr>
        <w:t xml:space="preserve"> </w:t>
      </w:r>
      <w:r w:rsidRPr="00593296">
        <w:rPr>
          <w:rFonts w:ascii="Times New Roman" w:hAnsi="Times New Roman" w:cs="Times New Roman"/>
          <w:sz w:val="24"/>
        </w:rPr>
        <w:t>занятиях</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школьных</w:t>
      </w:r>
      <w:r w:rsidRPr="00593296">
        <w:rPr>
          <w:rFonts w:ascii="Times New Roman" w:hAnsi="Times New Roman" w:cs="Times New Roman"/>
          <w:spacing w:val="1"/>
          <w:sz w:val="24"/>
        </w:rPr>
        <w:t xml:space="preserve"> </w:t>
      </w:r>
      <w:r w:rsidRPr="00593296">
        <w:rPr>
          <w:rFonts w:ascii="Times New Roman" w:hAnsi="Times New Roman" w:cs="Times New Roman"/>
          <w:sz w:val="24"/>
        </w:rPr>
        <w:t>курсов</w:t>
      </w:r>
      <w:r w:rsidRPr="00593296">
        <w:rPr>
          <w:rFonts w:ascii="Times New Roman" w:hAnsi="Times New Roman" w:cs="Times New Roman"/>
          <w:spacing w:val="1"/>
          <w:sz w:val="24"/>
        </w:rPr>
        <w:t xml:space="preserve"> </w:t>
      </w:r>
      <w:r w:rsidRPr="00593296">
        <w:rPr>
          <w:rFonts w:ascii="Times New Roman" w:hAnsi="Times New Roman" w:cs="Times New Roman"/>
          <w:sz w:val="24"/>
        </w:rPr>
        <w:t>внеурочной</w:t>
      </w:r>
      <w:r w:rsidRPr="00593296">
        <w:rPr>
          <w:rFonts w:ascii="Times New Roman" w:hAnsi="Times New Roman" w:cs="Times New Roman"/>
          <w:spacing w:val="1"/>
          <w:sz w:val="24"/>
        </w:rPr>
        <w:t xml:space="preserve"> </w:t>
      </w:r>
      <w:r w:rsidRPr="00593296">
        <w:rPr>
          <w:rFonts w:ascii="Times New Roman" w:hAnsi="Times New Roman" w:cs="Times New Roman"/>
          <w:sz w:val="24"/>
        </w:rPr>
        <w:t>деятельности</w:t>
      </w:r>
      <w:r w:rsidRPr="00593296">
        <w:rPr>
          <w:rFonts w:ascii="Times New Roman" w:hAnsi="Times New Roman" w:cs="Times New Roman"/>
          <w:spacing w:val="1"/>
          <w:sz w:val="24"/>
        </w:rPr>
        <w:t xml:space="preserve"> </w:t>
      </w:r>
      <w:r w:rsidRPr="00593296">
        <w:rPr>
          <w:rFonts w:ascii="Times New Roman" w:hAnsi="Times New Roman" w:cs="Times New Roman"/>
          <w:sz w:val="24"/>
        </w:rPr>
        <w:t>и</w:t>
      </w:r>
      <w:r w:rsidRPr="00593296">
        <w:rPr>
          <w:rFonts w:ascii="Times New Roman" w:hAnsi="Times New Roman" w:cs="Times New Roman"/>
          <w:spacing w:val="1"/>
          <w:sz w:val="24"/>
        </w:rPr>
        <w:t xml:space="preserve"> </w:t>
      </w:r>
      <w:r w:rsidRPr="00593296">
        <w:rPr>
          <w:rFonts w:ascii="Times New Roman" w:hAnsi="Times New Roman" w:cs="Times New Roman"/>
          <w:sz w:val="24"/>
        </w:rPr>
        <w:t>дополнительного</w:t>
      </w:r>
      <w:r w:rsidRPr="00593296">
        <w:rPr>
          <w:rFonts w:ascii="Times New Roman" w:hAnsi="Times New Roman" w:cs="Times New Roman"/>
          <w:spacing w:val="-3"/>
          <w:sz w:val="24"/>
        </w:rPr>
        <w:t xml:space="preserve"> </w:t>
      </w:r>
      <w:r w:rsidRPr="00593296">
        <w:rPr>
          <w:rFonts w:ascii="Times New Roman" w:hAnsi="Times New Roman" w:cs="Times New Roman"/>
          <w:sz w:val="24"/>
        </w:rPr>
        <w:t>образования</w:t>
      </w:r>
      <w:r w:rsidRPr="00593296">
        <w:rPr>
          <w:rFonts w:ascii="Times New Roman" w:hAnsi="Times New Roman" w:cs="Times New Roman"/>
          <w:spacing w:val="-1"/>
          <w:sz w:val="24"/>
        </w:rPr>
        <w:t xml:space="preserve"> </w:t>
      </w:r>
      <w:r w:rsidRPr="00593296">
        <w:rPr>
          <w:rFonts w:ascii="Times New Roman" w:hAnsi="Times New Roman" w:cs="Times New Roman"/>
          <w:sz w:val="24"/>
        </w:rPr>
        <w:t>преимущественно</w:t>
      </w:r>
      <w:r w:rsidRPr="00593296">
        <w:rPr>
          <w:rFonts w:ascii="Times New Roman" w:hAnsi="Times New Roman" w:cs="Times New Roman"/>
          <w:spacing w:val="-4"/>
          <w:sz w:val="24"/>
        </w:rPr>
        <w:t xml:space="preserve"> </w:t>
      </w:r>
      <w:r w:rsidRPr="00593296">
        <w:rPr>
          <w:rFonts w:ascii="Times New Roman" w:hAnsi="Times New Roman" w:cs="Times New Roman"/>
          <w:sz w:val="24"/>
        </w:rPr>
        <w:t>осуществляется через:</w:t>
      </w:r>
    </w:p>
    <w:p w:rsidR="0094734A" w:rsidRPr="00593296" w:rsidRDefault="0094734A" w:rsidP="00C44AC7">
      <w:pPr>
        <w:pStyle w:val="af"/>
        <w:numPr>
          <w:ilvl w:val="0"/>
          <w:numId w:val="282"/>
        </w:numPr>
        <w:tabs>
          <w:tab w:val="left" w:pos="1039"/>
        </w:tabs>
        <w:suppressAutoHyphens w:val="0"/>
        <w:autoSpaceDN w:val="0"/>
        <w:ind w:left="0" w:right="114" w:firstLine="566"/>
        <w:jc w:val="both"/>
        <w:rPr>
          <w:rFonts w:cs="Times New Roman"/>
          <w:lang w:val="ru-RU"/>
        </w:rPr>
      </w:pPr>
      <w:r w:rsidRPr="00593296">
        <w:rPr>
          <w:rFonts w:cs="Times New Roman"/>
          <w:lang w:val="ru-RU"/>
        </w:rPr>
        <w:t>вовлечение</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интересную</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полезную</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них</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1"/>
          <w:lang w:val="ru-RU"/>
        </w:rPr>
        <w:t xml:space="preserve"> </w:t>
      </w:r>
      <w:r w:rsidRPr="00593296">
        <w:rPr>
          <w:rFonts w:cs="Times New Roman"/>
          <w:lang w:val="ru-RU"/>
        </w:rPr>
        <w:t>которая</w:t>
      </w:r>
      <w:r w:rsidRPr="00593296">
        <w:rPr>
          <w:rFonts w:cs="Times New Roman"/>
          <w:spacing w:val="1"/>
          <w:lang w:val="ru-RU"/>
        </w:rPr>
        <w:t xml:space="preserve"> </w:t>
      </w:r>
      <w:r w:rsidRPr="00593296">
        <w:rPr>
          <w:rFonts w:cs="Times New Roman"/>
          <w:lang w:val="ru-RU"/>
        </w:rPr>
        <w:t>предоставит</w:t>
      </w:r>
      <w:r w:rsidRPr="00593296">
        <w:rPr>
          <w:rFonts w:cs="Times New Roman"/>
          <w:spacing w:val="1"/>
          <w:lang w:val="ru-RU"/>
        </w:rPr>
        <w:t xml:space="preserve"> </w:t>
      </w:r>
      <w:r w:rsidRPr="00593296">
        <w:rPr>
          <w:rFonts w:cs="Times New Roman"/>
          <w:lang w:val="ru-RU"/>
        </w:rPr>
        <w:t>им</w:t>
      </w:r>
      <w:r w:rsidRPr="00593296">
        <w:rPr>
          <w:rFonts w:cs="Times New Roman"/>
          <w:spacing w:val="1"/>
          <w:lang w:val="ru-RU"/>
        </w:rPr>
        <w:t xml:space="preserve"> </w:t>
      </w:r>
      <w:r w:rsidRPr="00593296">
        <w:rPr>
          <w:rFonts w:cs="Times New Roman"/>
          <w:lang w:val="ru-RU"/>
        </w:rPr>
        <w:t>возможность</w:t>
      </w:r>
      <w:r w:rsidRPr="00593296">
        <w:rPr>
          <w:rFonts w:cs="Times New Roman"/>
          <w:spacing w:val="1"/>
          <w:lang w:val="ru-RU"/>
        </w:rPr>
        <w:t xml:space="preserve"> </w:t>
      </w:r>
      <w:r w:rsidRPr="00593296">
        <w:rPr>
          <w:rFonts w:cs="Times New Roman"/>
          <w:lang w:val="ru-RU"/>
        </w:rPr>
        <w:t>самореализоваться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ней,</w:t>
      </w:r>
      <w:r w:rsidRPr="00593296">
        <w:rPr>
          <w:rFonts w:cs="Times New Roman"/>
          <w:spacing w:val="1"/>
          <w:lang w:val="ru-RU"/>
        </w:rPr>
        <w:t xml:space="preserve"> </w:t>
      </w:r>
      <w:r w:rsidRPr="00593296">
        <w:rPr>
          <w:rFonts w:cs="Times New Roman"/>
          <w:lang w:val="ru-RU"/>
        </w:rPr>
        <w:t>приобрести</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значимые</w:t>
      </w:r>
      <w:r w:rsidRPr="00593296">
        <w:rPr>
          <w:rFonts w:cs="Times New Roman"/>
          <w:spacing w:val="1"/>
          <w:lang w:val="ru-RU"/>
        </w:rPr>
        <w:t xml:space="preserve"> </w:t>
      </w:r>
      <w:r w:rsidRPr="00593296">
        <w:rPr>
          <w:rFonts w:cs="Times New Roman"/>
          <w:lang w:val="ru-RU"/>
        </w:rPr>
        <w:t>знания,</w:t>
      </w:r>
      <w:r w:rsidRPr="00593296">
        <w:rPr>
          <w:rFonts w:cs="Times New Roman"/>
          <w:spacing w:val="1"/>
          <w:lang w:val="ru-RU"/>
        </w:rPr>
        <w:t xml:space="preserve"> </w:t>
      </w:r>
      <w:r w:rsidRPr="00593296">
        <w:rPr>
          <w:rFonts w:cs="Times New Roman"/>
          <w:lang w:val="ru-RU"/>
        </w:rPr>
        <w:t>развить</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себе</w:t>
      </w:r>
      <w:r w:rsidRPr="00593296">
        <w:rPr>
          <w:rFonts w:cs="Times New Roman"/>
          <w:spacing w:val="1"/>
          <w:lang w:val="ru-RU"/>
        </w:rPr>
        <w:t xml:space="preserve"> </w:t>
      </w:r>
      <w:r w:rsidRPr="00593296">
        <w:rPr>
          <w:rFonts w:cs="Times New Roman"/>
          <w:lang w:val="ru-RU"/>
        </w:rPr>
        <w:t>важные</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своего</w:t>
      </w:r>
      <w:r w:rsidRPr="00593296">
        <w:rPr>
          <w:rFonts w:cs="Times New Roman"/>
          <w:spacing w:val="70"/>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значимые</w:t>
      </w:r>
      <w:r w:rsidRPr="00593296">
        <w:rPr>
          <w:rFonts w:cs="Times New Roman"/>
          <w:spacing w:val="1"/>
          <w:lang w:val="ru-RU"/>
        </w:rPr>
        <w:t xml:space="preserve"> </w:t>
      </w:r>
      <w:r w:rsidRPr="00593296">
        <w:rPr>
          <w:rFonts w:cs="Times New Roman"/>
          <w:lang w:val="ru-RU"/>
        </w:rPr>
        <w:t>отношения,</w:t>
      </w:r>
      <w:r w:rsidRPr="00593296">
        <w:rPr>
          <w:rFonts w:cs="Times New Roman"/>
          <w:spacing w:val="1"/>
          <w:lang w:val="ru-RU"/>
        </w:rPr>
        <w:t xml:space="preserve"> </w:t>
      </w:r>
      <w:r w:rsidRPr="00593296">
        <w:rPr>
          <w:rFonts w:cs="Times New Roman"/>
          <w:lang w:val="ru-RU"/>
        </w:rPr>
        <w:t>получить</w:t>
      </w:r>
      <w:r w:rsidRPr="00593296">
        <w:rPr>
          <w:rFonts w:cs="Times New Roman"/>
          <w:spacing w:val="1"/>
          <w:lang w:val="ru-RU"/>
        </w:rPr>
        <w:t xml:space="preserve"> </w:t>
      </w:r>
      <w:r w:rsidRPr="00593296">
        <w:rPr>
          <w:rFonts w:cs="Times New Roman"/>
          <w:lang w:val="ru-RU"/>
        </w:rPr>
        <w:t>опыт</w:t>
      </w:r>
      <w:r w:rsidRPr="00593296">
        <w:rPr>
          <w:rFonts w:cs="Times New Roman"/>
          <w:spacing w:val="1"/>
          <w:lang w:val="ru-RU"/>
        </w:rPr>
        <w:t xml:space="preserve"> </w:t>
      </w:r>
      <w:r w:rsidRPr="00593296">
        <w:rPr>
          <w:rFonts w:cs="Times New Roman"/>
          <w:lang w:val="ru-RU"/>
        </w:rPr>
        <w:t>участия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значимых делах;</w:t>
      </w:r>
    </w:p>
    <w:p w:rsidR="0094734A" w:rsidRPr="00593296" w:rsidRDefault="0094734A" w:rsidP="00C44AC7">
      <w:pPr>
        <w:pStyle w:val="af"/>
        <w:numPr>
          <w:ilvl w:val="0"/>
          <w:numId w:val="282"/>
        </w:numPr>
        <w:tabs>
          <w:tab w:val="left" w:pos="1020"/>
        </w:tabs>
        <w:suppressAutoHyphens w:val="0"/>
        <w:autoSpaceDN w:val="0"/>
        <w:ind w:left="0" w:right="114" w:firstLine="566"/>
        <w:jc w:val="both"/>
        <w:rPr>
          <w:rFonts w:cs="Times New Roman"/>
          <w:lang w:val="ru-RU"/>
        </w:rPr>
      </w:pPr>
      <w:r w:rsidRPr="00593296">
        <w:rPr>
          <w:rFonts w:cs="Times New Roman"/>
          <w:lang w:val="ru-RU"/>
        </w:rPr>
        <w:t>формирование в кружках, секциях, клубах, студиях и т.п. детско-взрослых</w:t>
      </w:r>
      <w:r w:rsidRPr="00593296">
        <w:rPr>
          <w:rFonts w:cs="Times New Roman"/>
          <w:spacing w:val="1"/>
          <w:lang w:val="ru-RU"/>
        </w:rPr>
        <w:t xml:space="preserve"> </w:t>
      </w:r>
      <w:r w:rsidRPr="00593296">
        <w:rPr>
          <w:rFonts w:cs="Times New Roman"/>
          <w:lang w:val="ru-RU"/>
        </w:rPr>
        <w:t>общностей, которые могли бы объединять детей и педагогов общими позитивными</w:t>
      </w:r>
      <w:r w:rsidRPr="00593296">
        <w:rPr>
          <w:rFonts w:cs="Times New Roman"/>
          <w:spacing w:val="1"/>
          <w:lang w:val="ru-RU"/>
        </w:rPr>
        <w:t xml:space="preserve"> </w:t>
      </w:r>
      <w:r w:rsidRPr="00593296">
        <w:rPr>
          <w:rFonts w:cs="Times New Roman"/>
          <w:lang w:val="ru-RU"/>
        </w:rPr>
        <w:t>эмоциями</w:t>
      </w:r>
      <w:r w:rsidRPr="00593296">
        <w:rPr>
          <w:rFonts w:cs="Times New Roman"/>
          <w:spacing w:val="-1"/>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доверительными</w:t>
      </w:r>
      <w:r w:rsidRPr="00593296">
        <w:rPr>
          <w:rFonts w:cs="Times New Roman"/>
          <w:spacing w:val="-1"/>
          <w:lang w:val="ru-RU"/>
        </w:rPr>
        <w:t xml:space="preserve"> </w:t>
      </w:r>
      <w:r w:rsidRPr="00593296">
        <w:rPr>
          <w:rFonts w:cs="Times New Roman"/>
          <w:lang w:val="ru-RU"/>
        </w:rPr>
        <w:t>отношениями друг</w:t>
      </w:r>
      <w:r w:rsidRPr="00593296">
        <w:rPr>
          <w:rFonts w:cs="Times New Roman"/>
          <w:spacing w:val="-1"/>
          <w:lang w:val="ru-RU"/>
        </w:rPr>
        <w:t xml:space="preserve"> </w:t>
      </w:r>
      <w:r w:rsidRPr="00593296">
        <w:rPr>
          <w:rFonts w:cs="Times New Roman"/>
          <w:lang w:val="ru-RU"/>
        </w:rPr>
        <w:t>к другу;</w:t>
      </w:r>
    </w:p>
    <w:p w:rsidR="0094734A" w:rsidRPr="00593296" w:rsidRDefault="0094734A" w:rsidP="00C44AC7">
      <w:pPr>
        <w:pStyle w:val="af"/>
        <w:numPr>
          <w:ilvl w:val="0"/>
          <w:numId w:val="282"/>
        </w:numPr>
        <w:tabs>
          <w:tab w:val="left" w:pos="1162"/>
        </w:tabs>
        <w:suppressAutoHyphens w:val="0"/>
        <w:autoSpaceDN w:val="0"/>
        <w:ind w:left="0" w:right="120" w:firstLine="566"/>
        <w:jc w:val="both"/>
        <w:rPr>
          <w:rFonts w:cs="Times New Roman"/>
          <w:lang w:val="ru-RU"/>
        </w:rPr>
      </w:pPr>
      <w:r w:rsidRPr="00593296">
        <w:rPr>
          <w:rFonts w:cs="Times New Roman"/>
          <w:lang w:val="ru-RU"/>
        </w:rPr>
        <w:t>создание</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детских</w:t>
      </w:r>
      <w:r w:rsidRPr="00593296">
        <w:rPr>
          <w:rFonts w:cs="Times New Roman"/>
          <w:spacing w:val="1"/>
          <w:lang w:val="ru-RU"/>
        </w:rPr>
        <w:t xml:space="preserve"> </w:t>
      </w:r>
      <w:r w:rsidRPr="00593296">
        <w:rPr>
          <w:rFonts w:cs="Times New Roman"/>
          <w:lang w:val="ru-RU"/>
        </w:rPr>
        <w:t>объединениях</w:t>
      </w:r>
      <w:r w:rsidRPr="00593296">
        <w:rPr>
          <w:rFonts w:cs="Times New Roman"/>
          <w:spacing w:val="1"/>
          <w:lang w:val="ru-RU"/>
        </w:rPr>
        <w:t xml:space="preserve"> </w:t>
      </w:r>
      <w:r w:rsidRPr="00593296">
        <w:rPr>
          <w:rFonts w:cs="Times New Roman"/>
          <w:lang w:val="ru-RU"/>
        </w:rPr>
        <w:t>традиций,</w:t>
      </w:r>
      <w:r w:rsidRPr="00593296">
        <w:rPr>
          <w:rFonts w:cs="Times New Roman"/>
          <w:spacing w:val="1"/>
          <w:lang w:val="ru-RU"/>
        </w:rPr>
        <w:t xml:space="preserve"> </w:t>
      </w:r>
      <w:r w:rsidRPr="00593296">
        <w:rPr>
          <w:rFonts w:cs="Times New Roman"/>
          <w:lang w:val="ru-RU"/>
        </w:rPr>
        <w:t>задающих</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членам</w:t>
      </w:r>
      <w:r w:rsidRPr="00593296">
        <w:rPr>
          <w:rFonts w:cs="Times New Roman"/>
          <w:spacing w:val="1"/>
          <w:lang w:val="ru-RU"/>
        </w:rPr>
        <w:t xml:space="preserve"> </w:t>
      </w:r>
      <w:r w:rsidRPr="00593296">
        <w:rPr>
          <w:rFonts w:cs="Times New Roman"/>
          <w:lang w:val="ru-RU"/>
        </w:rPr>
        <w:t>определенные</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значимые</w:t>
      </w:r>
      <w:r w:rsidRPr="00593296">
        <w:rPr>
          <w:rFonts w:cs="Times New Roman"/>
          <w:spacing w:val="-1"/>
          <w:lang w:val="ru-RU"/>
        </w:rPr>
        <w:t xml:space="preserve"> </w:t>
      </w:r>
      <w:r w:rsidRPr="00593296">
        <w:rPr>
          <w:rFonts w:cs="Times New Roman"/>
          <w:lang w:val="ru-RU"/>
        </w:rPr>
        <w:t>формы поведения;</w:t>
      </w:r>
    </w:p>
    <w:p w:rsidR="0094734A" w:rsidRPr="00593296" w:rsidRDefault="0094734A" w:rsidP="00C44AC7">
      <w:pPr>
        <w:pStyle w:val="af"/>
        <w:numPr>
          <w:ilvl w:val="0"/>
          <w:numId w:val="282"/>
        </w:numPr>
        <w:tabs>
          <w:tab w:val="left" w:pos="1121"/>
        </w:tabs>
        <w:suppressAutoHyphens w:val="0"/>
        <w:autoSpaceDN w:val="0"/>
        <w:ind w:left="0" w:right="122" w:firstLine="566"/>
        <w:jc w:val="both"/>
        <w:rPr>
          <w:rFonts w:cs="Times New Roman"/>
          <w:lang w:val="ru-RU"/>
        </w:rPr>
      </w:pPr>
      <w:r w:rsidRPr="00593296">
        <w:rPr>
          <w:rFonts w:cs="Times New Roman"/>
          <w:lang w:val="ru-RU"/>
        </w:rPr>
        <w:t>поддержку</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детских</w:t>
      </w:r>
      <w:r w:rsidRPr="00593296">
        <w:rPr>
          <w:rFonts w:cs="Times New Roman"/>
          <w:spacing w:val="1"/>
          <w:lang w:val="ru-RU"/>
        </w:rPr>
        <w:t xml:space="preserve"> </w:t>
      </w:r>
      <w:r w:rsidRPr="00593296">
        <w:rPr>
          <w:rFonts w:cs="Times New Roman"/>
          <w:lang w:val="ru-RU"/>
        </w:rPr>
        <w:t>объединениях</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ярко</w:t>
      </w:r>
      <w:r w:rsidRPr="00593296">
        <w:rPr>
          <w:rFonts w:cs="Times New Roman"/>
          <w:spacing w:val="1"/>
          <w:lang w:val="ru-RU"/>
        </w:rPr>
        <w:t xml:space="preserve"> </w:t>
      </w:r>
      <w:r w:rsidRPr="00593296">
        <w:rPr>
          <w:rFonts w:cs="Times New Roman"/>
          <w:lang w:val="ru-RU"/>
        </w:rPr>
        <w:t>выраженной</w:t>
      </w:r>
      <w:r w:rsidRPr="00593296">
        <w:rPr>
          <w:rFonts w:cs="Times New Roman"/>
          <w:spacing w:val="1"/>
          <w:lang w:val="ru-RU"/>
        </w:rPr>
        <w:t xml:space="preserve"> </w:t>
      </w:r>
      <w:r w:rsidRPr="00593296">
        <w:rPr>
          <w:rFonts w:cs="Times New Roman"/>
          <w:lang w:val="ru-RU"/>
        </w:rPr>
        <w:t>лидерской</w:t>
      </w:r>
      <w:r w:rsidRPr="00593296">
        <w:rPr>
          <w:rFonts w:cs="Times New Roman"/>
          <w:spacing w:val="1"/>
          <w:lang w:val="ru-RU"/>
        </w:rPr>
        <w:t xml:space="preserve"> </w:t>
      </w:r>
      <w:r w:rsidRPr="00593296">
        <w:rPr>
          <w:rFonts w:cs="Times New Roman"/>
          <w:lang w:val="ru-RU"/>
        </w:rPr>
        <w:t>позицией</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установкой</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сохранение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поддержание</w:t>
      </w:r>
      <w:r w:rsidRPr="00593296">
        <w:rPr>
          <w:rFonts w:cs="Times New Roman"/>
          <w:spacing w:val="1"/>
          <w:lang w:val="ru-RU"/>
        </w:rPr>
        <w:t xml:space="preserve"> </w:t>
      </w:r>
      <w:r w:rsidRPr="00593296">
        <w:rPr>
          <w:rFonts w:cs="Times New Roman"/>
          <w:lang w:val="ru-RU"/>
        </w:rPr>
        <w:t>накопленных</w:t>
      </w:r>
      <w:r w:rsidRPr="00593296">
        <w:rPr>
          <w:rFonts w:cs="Times New Roman"/>
          <w:spacing w:val="1"/>
          <w:lang w:val="ru-RU"/>
        </w:rPr>
        <w:t xml:space="preserve"> </w:t>
      </w:r>
      <w:r w:rsidRPr="00593296">
        <w:rPr>
          <w:rFonts w:cs="Times New Roman"/>
          <w:lang w:val="ru-RU"/>
        </w:rPr>
        <w:t>социально значимых</w:t>
      </w:r>
      <w:r w:rsidRPr="00593296">
        <w:rPr>
          <w:rFonts w:cs="Times New Roman"/>
          <w:spacing w:val="1"/>
          <w:lang w:val="ru-RU"/>
        </w:rPr>
        <w:t xml:space="preserve"> </w:t>
      </w:r>
      <w:r w:rsidRPr="00593296">
        <w:rPr>
          <w:rFonts w:cs="Times New Roman"/>
          <w:lang w:val="ru-RU"/>
        </w:rPr>
        <w:t>традиций;</w:t>
      </w:r>
    </w:p>
    <w:p w:rsidR="0094734A" w:rsidRPr="00593296" w:rsidRDefault="0094734A" w:rsidP="00C44AC7">
      <w:pPr>
        <w:pStyle w:val="af"/>
        <w:numPr>
          <w:ilvl w:val="0"/>
          <w:numId w:val="282"/>
        </w:numPr>
        <w:tabs>
          <w:tab w:val="left" w:pos="960"/>
        </w:tabs>
        <w:suppressAutoHyphens w:val="0"/>
        <w:autoSpaceDN w:val="0"/>
        <w:spacing w:line="321" w:lineRule="exact"/>
        <w:ind w:left="0"/>
        <w:jc w:val="both"/>
        <w:rPr>
          <w:rFonts w:cs="Times New Roman"/>
          <w:lang w:val="ru-RU"/>
        </w:rPr>
      </w:pPr>
      <w:r w:rsidRPr="00593296">
        <w:rPr>
          <w:rFonts w:cs="Times New Roman"/>
          <w:lang w:val="ru-RU"/>
        </w:rPr>
        <w:t>поощрение</w:t>
      </w:r>
      <w:r w:rsidRPr="00593296">
        <w:rPr>
          <w:rFonts w:cs="Times New Roman"/>
          <w:spacing w:val="-6"/>
          <w:lang w:val="ru-RU"/>
        </w:rPr>
        <w:t xml:space="preserve"> </w:t>
      </w:r>
      <w:r w:rsidRPr="00593296">
        <w:rPr>
          <w:rFonts w:cs="Times New Roman"/>
          <w:lang w:val="ru-RU"/>
        </w:rPr>
        <w:t>педагогами</w:t>
      </w:r>
      <w:r w:rsidRPr="00593296">
        <w:rPr>
          <w:rFonts w:cs="Times New Roman"/>
          <w:spacing w:val="-6"/>
          <w:lang w:val="ru-RU"/>
        </w:rPr>
        <w:t xml:space="preserve"> </w:t>
      </w:r>
      <w:r w:rsidRPr="00593296">
        <w:rPr>
          <w:rFonts w:cs="Times New Roman"/>
          <w:lang w:val="ru-RU"/>
        </w:rPr>
        <w:t>детских</w:t>
      </w:r>
      <w:r w:rsidRPr="00593296">
        <w:rPr>
          <w:rFonts w:cs="Times New Roman"/>
          <w:spacing w:val="-1"/>
          <w:lang w:val="ru-RU"/>
        </w:rPr>
        <w:t xml:space="preserve"> </w:t>
      </w:r>
      <w:r w:rsidRPr="00593296">
        <w:rPr>
          <w:rFonts w:cs="Times New Roman"/>
          <w:lang w:val="ru-RU"/>
        </w:rPr>
        <w:t>инициатив</w:t>
      </w:r>
      <w:r w:rsidRPr="00593296">
        <w:rPr>
          <w:rFonts w:cs="Times New Roman"/>
          <w:spacing w:val="-3"/>
          <w:lang w:val="ru-RU"/>
        </w:rPr>
        <w:t xml:space="preserve"> </w:t>
      </w:r>
      <w:r w:rsidRPr="00593296">
        <w:rPr>
          <w:rFonts w:cs="Times New Roman"/>
          <w:lang w:val="ru-RU"/>
        </w:rPr>
        <w:t>и</w:t>
      </w:r>
      <w:r w:rsidRPr="00593296">
        <w:rPr>
          <w:rFonts w:cs="Times New Roman"/>
          <w:spacing w:val="-6"/>
          <w:lang w:val="ru-RU"/>
        </w:rPr>
        <w:t xml:space="preserve"> </w:t>
      </w:r>
      <w:r w:rsidRPr="00593296">
        <w:rPr>
          <w:rFonts w:cs="Times New Roman"/>
          <w:lang w:val="ru-RU"/>
        </w:rPr>
        <w:t>детского</w:t>
      </w:r>
      <w:r w:rsidRPr="00593296">
        <w:rPr>
          <w:rFonts w:cs="Times New Roman"/>
          <w:spacing w:val="-2"/>
          <w:lang w:val="ru-RU"/>
        </w:rPr>
        <w:t xml:space="preserve"> </w:t>
      </w:r>
      <w:r w:rsidRPr="00593296">
        <w:rPr>
          <w:rFonts w:cs="Times New Roman"/>
          <w:lang w:val="ru-RU"/>
        </w:rPr>
        <w:t>самоуправления.</w:t>
      </w:r>
    </w:p>
    <w:p w:rsidR="0094734A" w:rsidRPr="00593296" w:rsidRDefault="0094734A" w:rsidP="00C44AC7">
      <w:pPr>
        <w:pStyle w:val="af5"/>
        <w:spacing w:after="0"/>
        <w:ind w:right="120" w:firstLine="708"/>
        <w:jc w:val="both"/>
        <w:rPr>
          <w:rFonts w:ascii="Times New Roman" w:hAnsi="Times New Roman" w:cs="Times New Roman"/>
          <w:sz w:val="24"/>
        </w:rPr>
      </w:pPr>
      <w:r w:rsidRPr="00593296">
        <w:rPr>
          <w:rFonts w:ascii="Times New Roman" w:hAnsi="Times New Roman" w:cs="Times New Roman"/>
          <w:sz w:val="24"/>
        </w:rPr>
        <w:t>Реализация</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потенциала</w:t>
      </w:r>
      <w:r w:rsidRPr="00593296">
        <w:rPr>
          <w:rFonts w:ascii="Times New Roman" w:hAnsi="Times New Roman" w:cs="Times New Roman"/>
          <w:spacing w:val="1"/>
          <w:sz w:val="24"/>
        </w:rPr>
        <w:t xml:space="preserve"> </w:t>
      </w:r>
      <w:r w:rsidRPr="00593296">
        <w:rPr>
          <w:rFonts w:ascii="Times New Roman" w:hAnsi="Times New Roman" w:cs="Times New Roman"/>
          <w:sz w:val="24"/>
        </w:rPr>
        <w:t>курсов</w:t>
      </w:r>
      <w:r w:rsidRPr="00593296">
        <w:rPr>
          <w:rFonts w:ascii="Times New Roman" w:hAnsi="Times New Roman" w:cs="Times New Roman"/>
          <w:spacing w:val="1"/>
          <w:sz w:val="24"/>
        </w:rPr>
        <w:t xml:space="preserve"> </w:t>
      </w:r>
      <w:r w:rsidRPr="00593296">
        <w:rPr>
          <w:rFonts w:ascii="Times New Roman" w:hAnsi="Times New Roman" w:cs="Times New Roman"/>
          <w:sz w:val="24"/>
        </w:rPr>
        <w:t>внеурочной</w:t>
      </w:r>
      <w:r w:rsidRPr="00593296">
        <w:rPr>
          <w:rFonts w:ascii="Times New Roman" w:hAnsi="Times New Roman" w:cs="Times New Roman"/>
          <w:spacing w:val="1"/>
          <w:sz w:val="24"/>
        </w:rPr>
        <w:t xml:space="preserve"> </w:t>
      </w:r>
      <w:r w:rsidRPr="00593296">
        <w:rPr>
          <w:rFonts w:ascii="Times New Roman" w:hAnsi="Times New Roman" w:cs="Times New Roman"/>
          <w:sz w:val="24"/>
        </w:rPr>
        <w:t>деятельности</w:t>
      </w:r>
      <w:r w:rsidRPr="00593296">
        <w:rPr>
          <w:rFonts w:ascii="Times New Roman" w:hAnsi="Times New Roman" w:cs="Times New Roman"/>
          <w:spacing w:val="1"/>
          <w:sz w:val="24"/>
        </w:rPr>
        <w:t xml:space="preserve"> </w:t>
      </w:r>
      <w:r w:rsidRPr="00593296">
        <w:rPr>
          <w:rFonts w:ascii="Times New Roman" w:hAnsi="Times New Roman" w:cs="Times New Roman"/>
          <w:sz w:val="24"/>
        </w:rPr>
        <w:t>и</w:t>
      </w:r>
      <w:r w:rsidRPr="00593296">
        <w:rPr>
          <w:rFonts w:ascii="Times New Roman" w:hAnsi="Times New Roman" w:cs="Times New Roman"/>
          <w:spacing w:val="1"/>
          <w:sz w:val="24"/>
        </w:rPr>
        <w:t xml:space="preserve"> </w:t>
      </w:r>
      <w:r w:rsidRPr="00593296">
        <w:rPr>
          <w:rFonts w:ascii="Times New Roman" w:hAnsi="Times New Roman" w:cs="Times New Roman"/>
          <w:sz w:val="24"/>
        </w:rPr>
        <w:t>дополнительного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образования</w:t>
      </w:r>
      <w:r w:rsidRPr="00593296">
        <w:rPr>
          <w:rFonts w:ascii="Times New Roman" w:hAnsi="Times New Roman" w:cs="Times New Roman"/>
          <w:spacing w:val="1"/>
          <w:sz w:val="24"/>
        </w:rPr>
        <w:t xml:space="preserve"> </w:t>
      </w:r>
      <w:r w:rsidRPr="00593296">
        <w:rPr>
          <w:rFonts w:ascii="Times New Roman" w:hAnsi="Times New Roman" w:cs="Times New Roman"/>
          <w:sz w:val="24"/>
        </w:rPr>
        <w:t>происходит</w:t>
      </w:r>
      <w:r w:rsidRPr="00593296">
        <w:rPr>
          <w:rFonts w:ascii="Times New Roman" w:hAnsi="Times New Roman" w:cs="Times New Roman"/>
          <w:spacing w:val="1"/>
          <w:sz w:val="24"/>
        </w:rPr>
        <w:t xml:space="preserve"> </w:t>
      </w:r>
      <w:r w:rsidRPr="00593296">
        <w:rPr>
          <w:rFonts w:ascii="Times New Roman" w:hAnsi="Times New Roman" w:cs="Times New Roman"/>
          <w:sz w:val="24"/>
        </w:rPr>
        <w:t>в</w:t>
      </w:r>
      <w:r w:rsidRPr="00593296">
        <w:rPr>
          <w:rFonts w:ascii="Times New Roman" w:hAnsi="Times New Roman" w:cs="Times New Roman"/>
          <w:spacing w:val="1"/>
          <w:sz w:val="24"/>
        </w:rPr>
        <w:t xml:space="preserve"> </w:t>
      </w:r>
      <w:r w:rsidRPr="00593296">
        <w:rPr>
          <w:rFonts w:ascii="Times New Roman" w:hAnsi="Times New Roman" w:cs="Times New Roman"/>
          <w:sz w:val="24"/>
        </w:rPr>
        <w:t>рамках</w:t>
      </w:r>
      <w:r w:rsidRPr="00593296">
        <w:rPr>
          <w:rFonts w:ascii="Times New Roman" w:hAnsi="Times New Roman" w:cs="Times New Roman"/>
          <w:spacing w:val="1"/>
          <w:sz w:val="24"/>
        </w:rPr>
        <w:t xml:space="preserve"> </w:t>
      </w:r>
      <w:r w:rsidRPr="00593296">
        <w:rPr>
          <w:rFonts w:ascii="Times New Roman" w:hAnsi="Times New Roman" w:cs="Times New Roman"/>
          <w:sz w:val="24"/>
        </w:rPr>
        <w:t>следующих</w:t>
      </w:r>
      <w:r w:rsidRPr="00593296">
        <w:rPr>
          <w:rFonts w:ascii="Times New Roman" w:hAnsi="Times New Roman" w:cs="Times New Roman"/>
          <w:spacing w:val="1"/>
          <w:sz w:val="24"/>
        </w:rPr>
        <w:t xml:space="preserve"> </w:t>
      </w:r>
      <w:r w:rsidRPr="00593296">
        <w:rPr>
          <w:rFonts w:ascii="Times New Roman" w:hAnsi="Times New Roman" w:cs="Times New Roman"/>
          <w:sz w:val="24"/>
        </w:rPr>
        <w:t>выбранных</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школьниками</w:t>
      </w:r>
      <w:r w:rsidRPr="00593296">
        <w:rPr>
          <w:rFonts w:ascii="Times New Roman" w:hAnsi="Times New Roman" w:cs="Times New Roman"/>
          <w:spacing w:val="-1"/>
          <w:sz w:val="24"/>
        </w:rPr>
        <w:t xml:space="preserve"> </w:t>
      </w:r>
      <w:r w:rsidRPr="00593296">
        <w:rPr>
          <w:rFonts w:ascii="Times New Roman" w:hAnsi="Times New Roman" w:cs="Times New Roman"/>
          <w:sz w:val="24"/>
        </w:rPr>
        <w:t>видов</w:t>
      </w:r>
      <w:r w:rsidRPr="00593296">
        <w:rPr>
          <w:rFonts w:ascii="Times New Roman" w:hAnsi="Times New Roman" w:cs="Times New Roman"/>
          <w:spacing w:val="-3"/>
          <w:sz w:val="24"/>
        </w:rPr>
        <w:t xml:space="preserve"> </w:t>
      </w:r>
      <w:r w:rsidRPr="00593296">
        <w:rPr>
          <w:rFonts w:ascii="Times New Roman" w:hAnsi="Times New Roman" w:cs="Times New Roman"/>
          <w:sz w:val="24"/>
        </w:rPr>
        <w:t>деятельности</w:t>
      </w:r>
    </w:p>
    <w:p w:rsidR="0094734A" w:rsidRPr="00593296" w:rsidRDefault="0094734A" w:rsidP="00C44AC7">
      <w:pPr>
        <w:spacing w:after="0"/>
        <w:jc w:val="both"/>
        <w:rPr>
          <w:rFonts w:ascii="Times New Roman" w:hAnsi="Times New Roman" w:cs="Times New Roman"/>
          <w:sz w:val="24"/>
          <w:szCs w:val="24"/>
        </w:rPr>
      </w:pPr>
      <w:r w:rsidRPr="00593296">
        <w:rPr>
          <w:rStyle w:val="CharAttribute501"/>
          <w:rFonts w:eastAsia="№Е" w:hAnsi="Times New Roman" w:cs="Times New Roman"/>
          <w:b/>
          <w:sz w:val="24"/>
          <w:szCs w:val="24"/>
        </w:rPr>
        <w:t xml:space="preserve">Познавательная деятельность. </w:t>
      </w:r>
      <w:r w:rsidRPr="00593296">
        <w:rPr>
          <w:rFonts w:ascii="Times New Roman" w:eastAsia="Times New Roman" w:hAnsi="Times New Roman" w:cs="Times New Roman"/>
          <w:sz w:val="24"/>
          <w:szCs w:val="24"/>
        </w:rPr>
        <w:t xml:space="preserve">Представлена объединениями, </w:t>
      </w:r>
      <w:r w:rsidRPr="00593296">
        <w:rPr>
          <w:rFonts w:ascii="Times New Roman" w:eastAsia="Arial" w:hAnsi="Times New Roman" w:cs="Times New Roman"/>
          <w:sz w:val="24"/>
          <w:szCs w:val="24"/>
        </w:rPr>
        <w:t>направленными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w:t>
      </w:r>
    </w:p>
    <w:p w:rsidR="0094734A" w:rsidRPr="00593296" w:rsidRDefault="0094734A" w:rsidP="00C44AC7">
      <w:pPr>
        <w:tabs>
          <w:tab w:val="left" w:pos="851"/>
        </w:tabs>
        <w:spacing w:after="0"/>
        <w:jc w:val="both"/>
        <w:rPr>
          <w:rStyle w:val="CharAttribute501"/>
          <w:rFonts w:eastAsia="№Е" w:hAnsi="Times New Roman" w:cs="Times New Roman"/>
          <w:i w:val="0"/>
          <w:sz w:val="24"/>
          <w:szCs w:val="24"/>
        </w:rPr>
      </w:pPr>
      <w:r w:rsidRPr="00593296">
        <w:rPr>
          <w:rStyle w:val="CharAttribute501"/>
          <w:rFonts w:eastAsia="№Е" w:hAnsi="Times New Roman" w:cs="Times New Roman"/>
          <w:b/>
          <w:sz w:val="24"/>
          <w:szCs w:val="24"/>
        </w:rPr>
        <w:t xml:space="preserve">Художественное творчество. </w:t>
      </w:r>
      <w:r w:rsidRPr="00593296">
        <w:rPr>
          <w:rFonts w:ascii="Times New Roman" w:eastAsia="Times New Roman" w:hAnsi="Times New Roman" w:cs="Times New Roman"/>
          <w:sz w:val="24"/>
          <w:szCs w:val="24"/>
        </w:rPr>
        <w:t xml:space="preserve">Представлено объединениями,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93296">
        <w:rPr>
          <w:rStyle w:val="CharAttribute501"/>
          <w:rFonts w:eastAsia="№Е" w:hAnsi="Times New Roman" w:cs="Times New Roman"/>
          <w:sz w:val="24"/>
          <w:szCs w:val="24"/>
        </w:rPr>
        <w:t xml:space="preserve">общее духовно-нравственное развитие. </w:t>
      </w:r>
    </w:p>
    <w:p w:rsidR="0094734A" w:rsidRPr="00593296" w:rsidRDefault="0094734A" w:rsidP="00C44AC7">
      <w:pPr>
        <w:tabs>
          <w:tab w:val="left" w:pos="851"/>
        </w:tabs>
        <w:spacing w:after="0"/>
        <w:jc w:val="both"/>
        <w:rPr>
          <w:rFonts w:ascii="Times New Roman" w:eastAsia="Times New Roman" w:hAnsi="Times New Roman" w:cs="Times New Roman"/>
          <w:sz w:val="24"/>
          <w:szCs w:val="24"/>
        </w:rPr>
      </w:pPr>
      <w:r w:rsidRPr="00593296">
        <w:rPr>
          <w:rStyle w:val="CharAttribute501"/>
          <w:rFonts w:eastAsia="№Е" w:hAnsi="Times New Roman" w:cs="Times New Roman"/>
          <w:b/>
          <w:sz w:val="24"/>
          <w:szCs w:val="24"/>
        </w:rPr>
        <w:t>Проблемно-ценностное общение.</w:t>
      </w:r>
      <w:r w:rsidRPr="00593296">
        <w:rPr>
          <w:rFonts w:ascii="Times New Roman" w:eastAsia="Times New Roman" w:hAnsi="Times New Roman" w:cs="Times New Roman"/>
          <w:sz w:val="24"/>
          <w:szCs w:val="24"/>
        </w:rPr>
        <w:t xml:space="preserve"> Представлено курсами, направленными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93296">
        <w:rPr>
          <w:rStyle w:val="CharAttribute3"/>
          <w:rFonts w:hAnsi="Times New Roman" w:cs="Times New Roman"/>
          <w:sz w:val="24"/>
          <w:szCs w:val="24"/>
        </w:rPr>
        <w:t>разнообразию взглядов людей.</w:t>
      </w:r>
    </w:p>
    <w:p w:rsidR="0094734A" w:rsidRPr="00593296" w:rsidRDefault="0094734A" w:rsidP="00C44AC7">
      <w:pPr>
        <w:tabs>
          <w:tab w:val="left" w:pos="851"/>
        </w:tabs>
        <w:spacing w:after="0"/>
        <w:jc w:val="both"/>
        <w:rPr>
          <w:rStyle w:val="CharAttribute501"/>
          <w:rFonts w:eastAsia="№Е" w:hAnsi="Times New Roman" w:cs="Times New Roman"/>
          <w:b/>
          <w:i w:val="0"/>
          <w:sz w:val="24"/>
          <w:szCs w:val="24"/>
        </w:rPr>
      </w:pPr>
      <w:r w:rsidRPr="00593296">
        <w:rPr>
          <w:rStyle w:val="CharAttribute501"/>
          <w:rFonts w:eastAsia="№Е" w:hAnsi="Times New Roman" w:cs="Times New Roman"/>
          <w:b/>
          <w:sz w:val="24"/>
          <w:szCs w:val="24"/>
        </w:rPr>
        <w:t>Туристско-краеведческая деятельность.</w:t>
      </w:r>
      <w:r w:rsidRPr="00593296">
        <w:rPr>
          <w:rFonts w:ascii="Times New Roman" w:eastAsia="Times New Roman" w:hAnsi="Times New Roman" w:cs="Times New Roman"/>
          <w:sz w:val="24"/>
          <w:szCs w:val="24"/>
        </w:rPr>
        <w:t xml:space="preserve"> Представлена объединениями, направленные </w:t>
      </w:r>
      <w:r w:rsidRPr="00593296">
        <w:rPr>
          <w:rStyle w:val="CharAttribute501"/>
          <w:rFonts w:eastAsia="№Е" w:hAnsi="Times New Roman" w:cs="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94734A" w:rsidRPr="00593296" w:rsidRDefault="0094734A" w:rsidP="00C44AC7">
      <w:pPr>
        <w:tabs>
          <w:tab w:val="left" w:pos="851"/>
        </w:tabs>
        <w:spacing w:after="0"/>
        <w:jc w:val="both"/>
        <w:rPr>
          <w:rStyle w:val="CharAttribute501"/>
          <w:rFonts w:eastAsia="№Е" w:hAnsi="Times New Roman" w:cs="Times New Roman"/>
          <w:i w:val="0"/>
          <w:sz w:val="24"/>
          <w:szCs w:val="24"/>
        </w:rPr>
      </w:pPr>
      <w:r w:rsidRPr="00593296">
        <w:rPr>
          <w:rStyle w:val="CharAttribute501"/>
          <w:rFonts w:eastAsia="№Е" w:hAnsi="Times New Roman" w:cs="Times New Roman"/>
          <w:b/>
          <w:sz w:val="24"/>
          <w:szCs w:val="24"/>
        </w:rPr>
        <w:t xml:space="preserve">Спортивно-оздоровительная деятельность. </w:t>
      </w:r>
      <w:r w:rsidRPr="00593296">
        <w:rPr>
          <w:rFonts w:ascii="Times New Roman" w:eastAsia="Times New Roman" w:hAnsi="Times New Roman" w:cs="Times New Roman"/>
          <w:sz w:val="24"/>
          <w:szCs w:val="24"/>
        </w:rPr>
        <w:t xml:space="preserve">Представлена курсами, направленные </w:t>
      </w:r>
      <w:r w:rsidRPr="00593296">
        <w:rPr>
          <w:rStyle w:val="CharAttribute501"/>
          <w:rFonts w:eastAsia="№Е" w:hAnsi="Times New Roman" w:cs="Times New Roman"/>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4734A" w:rsidRPr="00593296" w:rsidRDefault="0094734A" w:rsidP="00C44AC7">
      <w:pPr>
        <w:tabs>
          <w:tab w:val="left" w:pos="851"/>
        </w:tabs>
        <w:spacing w:after="0"/>
        <w:jc w:val="both"/>
        <w:rPr>
          <w:rStyle w:val="CharAttribute501"/>
          <w:rFonts w:eastAsia="№Е" w:hAnsi="Times New Roman" w:cs="Times New Roman"/>
          <w:i w:val="0"/>
          <w:sz w:val="24"/>
          <w:szCs w:val="24"/>
        </w:rPr>
      </w:pPr>
      <w:r w:rsidRPr="00593296">
        <w:rPr>
          <w:rStyle w:val="CharAttribute501"/>
          <w:rFonts w:eastAsia="№Е" w:hAnsi="Times New Roman" w:cs="Times New Roman"/>
          <w:b/>
          <w:sz w:val="24"/>
          <w:szCs w:val="24"/>
        </w:rPr>
        <w:t xml:space="preserve">Трудовая деятельность. </w:t>
      </w:r>
      <w:r w:rsidRPr="00593296">
        <w:rPr>
          <w:rFonts w:ascii="Times New Roman" w:eastAsia="Times New Roman" w:hAnsi="Times New Roman" w:cs="Times New Roman"/>
          <w:sz w:val="24"/>
          <w:szCs w:val="24"/>
        </w:rPr>
        <w:t xml:space="preserve">Представлена объединениями, способствующие </w:t>
      </w:r>
      <w:r w:rsidRPr="00593296">
        <w:rPr>
          <w:rStyle w:val="CharAttribute501"/>
          <w:rFonts w:eastAsia="№Е" w:hAnsi="Times New Roman" w:cs="Times New Roman"/>
          <w:sz w:val="24"/>
          <w:szCs w:val="24"/>
        </w:rPr>
        <w:t xml:space="preserve">воспитанию у учащихся трудолюбия и уважительного отношения к физическому труду.  </w:t>
      </w:r>
    </w:p>
    <w:p w:rsidR="0094734A" w:rsidRPr="00593296" w:rsidRDefault="0094734A" w:rsidP="00C44AC7">
      <w:pPr>
        <w:tabs>
          <w:tab w:val="left" w:pos="851"/>
        </w:tabs>
        <w:spacing w:after="0"/>
        <w:jc w:val="both"/>
        <w:rPr>
          <w:rFonts w:ascii="Times New Roman" w:eastAsia="Times New Roman" w:hAnsi="Times New Roman" w:cs="Times New Roman"/>
          <w:sz w:val="24"/>
          <w:szCs w:val="24"/>
        </w:rPr>
      </w:pPr>
      <w:r w:rsidRPr="00593296">
        <w:rPr>
          <w:rStyle w:val="CharAttribute501"/>
          <w:rFonts w:eastAsia="№Е" w:hAnsi="Times New Roman" w:cs="Times New Roman"/>
          <w:b/>
          <w:sz w:val="24"/>
          <w:szCs w:val="24"/>
        </w:rPr>
        <w:t xml:space="preserve">Игровая деятельность. </w:t>
      </w:r>
      <w:r w:rsidRPr="00593296">
        <w:rPr>
          <w:rFonts w:ascii="Times New Roman" w:eastAsia="Times New Roman" w:hAnsi="Times New Roman" w:cs="Times New Roman"/>
          <w:sz w:val="24"/>
          <w:szCs w:val="24"/>
        </w:rPr>
        <w:t xml:space="preserve">Представлена курсами, направленные </w:t>
      </w:r>
      <w:r w:rsidRPr="00593296">
        <w:rPr>
          <w:rStyle w:val="CharAttribute501"/>
          <w:rFonts w:eastAsia="№Е" w:hAnsi="Times New Roman" w:cs="Times New Roman"/>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94734A" w:rsidRPr="00593296" w:rsidRDefault="0094734A" w:rsidP="00C44AC7">
      <w:pPr>
        <w:pStyle w:val="1"/>
        <w:keepNext w:val="0"/>
        <w:keepLines w:val="0"/>
        <w:widowControl w:val="0"/>
        <w:tabs>
          <w:tab w:val="left" w:pos="3836"/>
        </w:tabs>
        <w:autoSpaceDE w:val="0"/>
        <w:autoSpaceDN w:val="0"/>
        <w:spacing w:before="0" w:line="319" w:lineRule="exact"/>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Модуль</w:t>
      </w:r>
      <w:r w:rsidRPr="00593296">
        <w:rPr>
          <w:rFonts w:ascii="Times New Roman" w:hAnsi="Times New Roman" w:cs="Times New Roman"/>
          <w:color w:val="auto"/>
          <w:spacing w:val="-5"/>
          <w:sz w:val="24"/>
          <w:szCs w:val="24"/>
        </w:rPr>
        <w:t xml:space="preserve"> </w:t>
      </w:r>
      <w:r w:rsidRPr="00593296">
        <w:rPr>
          <w:rFonts w:ascii="Times New Roman" w:hAnsi="Times New Roman" w:cs="Times New Roman"/>
          <w:color w:val="auto"/>
          <w:sz w:val="24"/>
          <w:szCs w:val="24"/>
        </w:rPr>
        <w:t>«Самоуправление»</w:t>
      </w:r>
    </w:p>
    <w:p w:rsidR="0094734A" w:rsidRPr="00593296" w:rsidRDefault="0094734A" w:rsidP="00C44AC7">
      <w:pPr>
        <w:adjustRightInd w:val="0"/>
        <w:spacing w:after="0"/>
        <w:ind w:firstLine="567"/>
        <w:jc w:val="both"/>
        <w:rPr>
          <w:rFonts w:ascii="Times New Roman" w:eastAsia="Times New Roman" w:hAnsi="Times New Roman" w:cs="Times New Roman"/>
          <w:sz w:val="24"/>
          <w:szCs w:val="24"/>
        </w:rPr>
      </w:pPr>
      <w:r w:rsidRPr="00593296">
        <w:rPr>
          <w:rStyle w:val="CharAttribute504"/>
          <w:rFonts w:eastAsia="№Е" w:hAnsi="Times New Roman" w:cs="Times New Roman"/>
          <w:sz w:val="24"/>
          <w:szCs w:val="24"/>
        </w:rPr>
        <w:t xml:space="preserve">Поддержка детского </w:t>
      </w:r>
      <w:r w:rsidRPr="00593296">
        <w:rPr>
          <w:rFonts w:ascii="Times New Roman" w:eastAsia="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w:t>
      </w:r>
      <w:r w:rsidRPr="00593296">
        <w:rPr>
          <w:rFonts w:ascii="Times New Roman" w:eastAsia="Times New Roman" w:hAnsi="Times New Roman" w:cs="Times New Roman"/>
          <w:sz w:val="24"/>
          <w:szCs w:val="24"/>
        </w:rPr>
        <w:lastRenderedPageBreak/>
        <w:t xml:space="preserve">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4734A" w:rsidRPr="00593296" w:rsidRDefault="0094734A" w:rsidP="00C44AC7">
      <w:pPr>
        <w:adjustRightInd w:val="0"/>
        <w:spacing w:after="0"/>
        <w:ind w:firstLine="567"/>
        <w:jc w:val="both"/>
        <w:rPr>
          <w:rFonts w:ascii="Times New Roman" w:eastAsia="Times New Roman" w:hAnsi="Times New Roman" w:cs="Times New Roman"/>
          <w:i/>
          <w:sz w:val="24"/>
          <w:szCs w:val="24"/>
        </w:rPr>
      </w:pPr>
      <w:r w:rsidRPr="00593296">
        <w:rPr>
          <w:rFonts w:ascii="Times New Roman" w:eastAsia="Times New Roman" w:hAnsi="Times New Roman" w:cs="Times New Roman"/>
          <w:sz w:val="24"/>
          <w:szCs w:val="24"/>
        </w:rPr>
        <w:t xml:space="preserve">Детское самоуправление в школе осуществляется следующим образом </w:t>
      </w:r>
    </w:p>
    <w:p w:rsidR="0094734A" w:rsidRPr="00593296" w:rsidRDefault="0094734A" w:rsidP="00C44AC7">
      <w:pPr>
        <w:tabs>
          <w:tab w:val="left" w:pos="851"/>
        </w:tabs>
        <w:spacing w:after="0"/>
        <w:ind w:firstLine="567"/>
        <w:jc w:val="both"/>
        <w:rPr>
          <w:rFonts w:ascii="Times New Roman" w:eastAsia="Times New Roman" w:hAnsi="Times New Roman" w:cs="Times New Roman"/>
          <w:b/>
          <w:i/>
          <w:sz w:val="24"/>
          <w:szCs w:val="24"/>
        </w:rPr>
      </w:pPr>
      <w:r w:rsidRPr="00593296">
        <w:rPr>
          <w:rFonts w:ascii="Times New Roman" w:eastAsia="Times New Roman" w:hAnsi="Times New Roman" w:cs="Times New Roman"/>
          <w:b/>
          <w:i/>
          <w:sz w:val="24"/>
          <w:szCs w:val="24"/>
        </w:rPr>
        <w:t>На уровне школы:</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lang w:val="ru-RU"/>
        </w:rPr>
      </w:pPr>
      <w:r w:rsidRPr="00593296">
        <w:rPr>
          <w:rFonts w:cs="Times New Roman"/>
          <w:lang w:val="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4734A" w:rsidRPr="00593296" w:rsidRDefault="0094734A" w:rsidP="00C44AC7">
      <w:pPr>
        <w:widowControl w:val="0"/>
        <w:numPr>
          <w:ilvl w:val="0"/>
          <w:numId w:val="283"/>
        </w:numPr>
        <w:tabs>
          <w:tab w:val="left" w:pos="993"/>
          <w:tab w:val="left" w:pos="1310"/>
        </w:tabs>
        <w:autoSpaceDE w:val="0"/>
        <w:autoSpaceDN w:val="0"/>
        <w:spacing w:after="0" w:line="240" w:lineRule="auto"/>
        <w:ind w:left="0" w:firstLine="567"/>
        <w:jc w:val="both"/>
        <w:rPr>
          <w:rFonts w:ascii="Times New Roman" w:eastAsia="Calibri" w:hAnsi="Times New Roman" w:cs="Times New Roman"/>
          <w:sz w:val="24"/>
          <w:szCs w:val="24"/>
        </w:rPr>
      </w:pPr>
      <w:r w:rsidRPr="00593296">
        <w:rPr>
          <w:rFonts w:ascii="Times New Roman" w:eastAsia="Times New Roman" w:hAnsi="Times New Roman" w:cs="Times New Roman"/>
          <w:sz w:val="24"/>
          <w:szCs w:val="24"/>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по направлениям: </w:t>
      </w:r>
      <w:r w:rsidRPr="00593296">
        <w:rPr>
          <w:rFonts w:ascii="Times New Roman" w:hAnsi="Times New Roman" w:cs="Times New Roman"/>
          <w:bCs/>
          <w:sz w:val="24"/>
          <w:szCs w:val="24"/>
        </w:rPr>
        <w:t xml:space="preserve">«Интеллектуальное», «Духовно - нравственное», «Патриотическое», </w:t>
      </w:r>
      <w:r w:rsidRPr="00593296">
        <w:rPr>
          <w:rFonts w:ascii="Times New Roman" w:hAnsi="Times New Roman" w:cs="Times New Roman"/>
          <w:sz w:val="24"/>
          <w:szCs w:val="24"/>
        </w:rPr>
        <w:t>«</w:t>
      </w:r>
      <w:r w:rsidRPr="00593296">
        <w:rPr>
          <w:rFonts w:ascii="Times New Roman" w:hAnsi="Times New Roman" w:cs="Times New Roman"/>
          <w:bCs/>
          <w:sz w:val="24"/>
          <w:szCs w:val="24"/>
        </w:rPr>
        <w:t>Здоровьесберегающее»</w:t>
      </w:r>
      <w:r w:rsidRPr="00593296">
        <w:rPr>
          <w:rFonts w:ascii="Times New Roman" w:hAnsi="Times New Roman" w:cs="Times New Roman"/>
          <w:sz w:val="24"/>
          <w:szCs w:val="24"/>
        </w:rPr>
        <w:t xml:space="preserve">, </w:t>
      </w:r>
      <w:r w:rsidRPr="00593296">
        <w:rPr>
          <w:rFonts w:ascii="Times New Roman" w:hAnsi="Times New Roman" w:cs="Times New Roman"/>
          <w:bCs/>
          <w:sz w:val="24"/>
          <w:szCs w:val="24"/>
        </w:rPr>
        <w:t>«Экономическое», «Гражданское», «Экологическое»</w:t>
      </w:r>
      <w:r w:rsidRPr="00593296">
        <w:rPr>
          <w:rFonts w:ascii="Times New Roman" w:eastAsia="Times New Roman" w:hAnsi="Times New Roman" w:cs="Times New Roman"/>
          <w:sz w:val="24"/>
          <w:szCs w:val="24"/>
        </w:rPr>
        <w:t>;</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iCs/>
          <w:lang w:val="ru-RU"/>
        </w:rPr>
      </w:pPr>
      <w:r w:rsidRPr="00593296">
        <w:rPr>
          <w:rFonts w:cs="Times New Roman"/>
          <w:iCs/>
          <w:lang w:val="ru-RU"/>
        </w:rPr>
        <w:t>через деятельность творческих групп, отвечающих за проведение тех или иных конкретных мероприятий, праздников, вечеров, акций и т.п.;</w:t>
      </w:r>
    </w:p>
    <w:p w:rsidR="0094734A" w:rsidRPr="00593296" w:rsidRDefault="0094734A" w:rsidP="00C44AC7">
      <w:pPr>
        <w:tabs>
          <w:tab w:val="left" w:pos="851"/>
        </w:tabs>
        <w:spacing w:after="0"/>
        <w:ind w:firstLine="567"/>
        <w:jc w:val="both"/>
        <w:rPr>
          <w:rFonts w:ascii="Times New Roman" w:eastAsia="Times New Roman" w:hAnsi="Times New Roman" w:cs="Times New Roman"/>
          <w:bCs/>
          <w:i/>
          <w:sz w:val="24"/>
          <w:szCs w:val="24"/>
        </w:rPr>
      </w:pPr>
      <w:r w:rsidRPr="00593296">
        <w:rPr>
          <w:rFonts w:ascii="Times New Roman" w:eastAsia="Times New Roman" w:hAnsi="Times New Roman" w:cs="Times New Roman"/>
          <w:b/>
          <w:i/>
          <w:sz w:val="24"/>
          <w:szCs w:val="24"/>
        </w:rPr>
        <w:t>На уровне классов</w:t>
      </w:r>
      <w:r w:rsidRPr="00593296">
        <w:rPr>
          <w:rFonts w:ascii="Times New Roman" w:eastAsia="Times New Roman" w:hAnsi="Times New Roman" w:cs="Times New Roman"/>
          <w:bCs/>
          <w:i/>
          <w:sz w:val="24"/>
          <w:szCs w:val="24"/>
        </w:rPr>
        <w:t>:</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lang w:val="ru-RU"/>
        </w:rPr>
      </w:pPr>
      <w:r w:rsidRPr="00593296">
        <w:rPr>
          <w:rFonts w:cs="Times New Roman"/>
          <w:iCs/>
          <w:lang w:val="ru-RU"/>
        </w:rPr>
        <w:t xml:space="preserve">через </w:t>
      </w:r>
      <w:r w:rsidRPr="00593296">
        <w:rPr>
          <w:rFonts w:cs="Times New Roman"/>
          <w:lang w:val="ru-RU"/>
        </w:rPr>
        <w:t>деятельность выборных по инициативе и предложениям учащихся класса лидеров (например, старост,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4734A" w:rsidRPr="00593296" w:rsidRDefault="0094734A" w:rsidP="00C44AC7">
      <w:pPr>
        <w:widowControl w:val="0"/>
        <w:numPr>
          <w:ilvl w:val="0"/>
          <w:numId w:val="283"/>
        </w:numPr>
        <w:tabs>
          <w:tab w:val="left" w:pos="993"/>
          <w:tab w:val="left" w:pos="1310"/>
        </w:tabs>
        <w:autoSpaceDE w:val="0"/>
        <w:autoSpaceDN w:val="0"/>
        <w:spacing w:after="0" w:line="240" w:lineRule="auto"/>
        <w:ind w:left="0" w:firstLine="567"/>
        <w:jc w:val="both"/>
        <w:rPr>
          <w:rFonts w:ascii="Times New Roman" w:eastAsia="Calibri" w:hAnsi="Times New Roman" w:cs="Times New Roman"/>
          <w:sz w:val="24"/>
          <w:szCs w:val="24"/>
        </w:rPr>
      </w:pPr>
      <w:r w:rsidRPr="00593296">
        <w:rPr>
          <w:rFonts w:ascii="Times New Roman" w:eastAsia="Times New Roman" w:hAnsi="Times New Roman" w:cs="Times New Roman"/>
          <w:iCs/>
          <w:sz w:val="24"/>
          <w:szCs w:val="24"/>
        </w:rPr>
        <w:t xml:space="preserve">через деятельность выборных органов самоуправления, отвечающих за направления работ: </w:t>
      </w:r>
      <w:r w:rsidRPr="00593296">
        <w:rPr>
          <w:rFonts w:ascii="Times New Roman" w:hAnsi="Times New Roman" w:cs="Times New Roman"/>
          <w:bCs/>
          <w:sz w:val="24"/>
          <w:szCs w:val="24"/>
        </w:rPr>
        <w:t xml:space="preserve">«Интеллектуальное», «Духовно - нравственное», «Патриотическое», </w:t>
      </w:r>
      <w:r w:rsidRPr="00593296">
        <w:rPr>
          <w:rFonts w:ascii="Times New Roman" w:hAnsi="Times New Roman" w:cs="Times New Roman"/>
          <w:sz w:val="24"/>
          <w:szCs w:val="24"/>
        </w:rPr>
        <w:t>«</w:t>
      </w:r>
      <w:r w:rsidRPr="00593296">
        <w:rPr>
          <w:rFonts w:ascii="Times New Roman" w:hAnsi="Times New Roman" w:cs="Times New Roman"/>
          <w:bCs/>
          <w:sz w:val="24"/>
          <w:szCs w:val="24"/>
        </w:rPr>
        <w:t>Здоровьесберегающее»</w:t>
      </w:r>
      <w:r w:rsidRPr="00593296">
        <w:rPr>
          <w:rFonts w:ascii="Times New Roman" w:hAnsi="Times New Roman" w:cs="Times New Roman"/>
          <w:sz w:val="24"/>
          <w:szCs w:val="24"/>
        </w:rPr>
        <w:t xml:space="preserve">, </w:t>
      </w:r>
      <w:r w:rsidRPr="00593296">
        <w:rPr>
          <w:rFonts w:ascii="Times New Roman" w:hAnsi="Times New Roman" w:cs="Times New Roman"/>
          <w:bCs/>
          <w:sz w:val="24"/>
          <w:szCs w:val="24"/>
        </w:rPr>
        <w:t>«Экономическое», «Гражданское», «Экологическое»</w:t>
      </w:r>
      <w:r w:rsidRPr="00593296">
        <w:rPr>
          <w:rFonts w:ascii="Times New Roman" w:hAnsi="Times New Roman" w:cs="Times New Roman"/>
          <w:sz w:val="24"/>
          <w:szCs w:val="24"/>
        </w:rPr>
        <w:t>.</w:t>
      </w:r>
    </w:p>
    <w:p w:rsidR="0094734A" w:rsidRPr="00593296" w:rsidRDefault="0094734A" w:rsidP="00C44AC7">
      <w:pPr>
        <w:spacing w:after="0"/>
        <w:ind w:firstLine="567"/>
        <w:jc w:val="both"/>
        <w:rPr>
          <w:rStyle w:val="CharAttribute501"/>
          <w:rFonts w:eastAsia="№Е" w:hAnsi="Times New Roman" w:cs="Times New Roman"/>
          <w:b/>
          <w:bCs/>
          <w:i w:val="0"/>
          <w:iCs/>
          <w:sz w:val="24"/>
          <w:szCs w:val="24"/>
        </w:rPr>
      </w:pPr>
      <w:r w:rsidRPr="00593296">
        <w:rPr>
          <w:rFonts w:ascii="Times New Roman" w:eastAsia="Times New Roman" w:hAnsi="Times New Roman" w:cs="Times New Roman"/>
          <w:b/>
          <w:bCs/>
          <w:i/>
          <w:iCs/>
          <w:sz w:val="24"/>
          <w:szCs w:val="24"/>
        </w:rPr>
        <w:t>На индивидуальном уровне:</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lang w:val="ru-RU"/>
        </w:rPr>
      </w:pPr>
      <w:r w:rsidRPr="00593296">
        <w:rPr>
          <w:rFonts w:cs="Times New Roman"/>
          <w:iCs/>
          <w:lang w:val="ru-RU"/>
        </w:rPr>
        <w:t xml:space="preserve">через </w:t>
      </w:r>
      <w:r w:rsidRPr="00593296">
        <w:rPr>
          <w:rFonts w:cs="Times New Roman"/>
          <w:lang w:val="ru-RU"/>
        </w:rPr>
        <w:t>вовлечение школьников 1- 9 классов в планирование, организацию, проведение и анализ общешкольных и внутриклассных дел;</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iCs/>
          <w:lang w:val="ru-RU"/>
        </w:rPr>
      </w:pPr>
      <w:r w:rsidRPr="00593296">
        <w:rPr>
          <w:rFonts w:cs="Times New Roman"/>
          <w:iCs/>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4734A" w:rsidRPr="00593296" w:rsidRDefault="0094734A" w:rsidP="00C44AC7">
      <w:pPr>
        <w:pStyle w:val="af"/>
        <w:tabs>
          <w:tab w:val="left" w:pos="993"/>
          <w:tab w:val="left" w:pos="1310"/>
        </w:tabs>
        <w:ind w:left="0"/>
        <w:jc w:val="both"/>
        <w:rPr>
          <w:rFonts w:cs="Times New Roman"/>
          <w:b/>
          <w:iCs/>
          <w:lang w:val="ru-RU"/>
        </w:rPr>
      </w:pPr>
      <w:r w:rsidRPr="00593296">
        <w:rPr>
          <w:rFonts w:cs="Times New Roman"/>
          <w:b/>
          <w:lang w:val="ru-RU"/>
        </w:rPr>
        <w:t>Модуль</w:t>
      </w:r>
      <w:r w:rsidRPr="00593296">
        <w:rPr>
          <w:rFonts w:cs="Times New Roman"/>
          <w:b/>
          <w:spacing w:val="-5"/>
          <w:lang w:val="ru-RU"/>
        </w:rPr>
        <w:t xml:space="preserve"> </w:t>
      </w:r>
      <w:r w:rsidRPr="00593296">
        <w:rPr>
          <w:rFonts w:cs="Times New Roman"/>
          <w:b/>
          <w:lang w:val="ru-RU"/>
        </w:rPr>
        <w:t>«Безопасность»</w:t>
      </w:r>
    </w:p>
    <w:p w:rsidR="0094734A" w:rsidRPr="00593296" w:rsidRDefault="0094734A" w:rsidP="00C44AC7">
      <w:pPr>
        <w:pStyle w:val="af5"/>
        <w:spacing w:after="0"/>
        <w:ind w:right="114" w:firstLine="629"/>
        <w:jc w:val="both"/>
        <w:rPr>
          <w:rFonts w:ascii="Times New Roman" w:hAnsi="Times New Roman" w:cs="Times New Roman"/>
        </w:rPr>
      </w:pPr>
      <w:r w:rsidRPr="00593296">
        <w:rPr>
          <w:rFonts w:ascii="Times New Roman" w:hAnsi="Times New Roman" w:cs="Times New Roman"/>
        </w:rPr>
        <w:t>Работа с детьми и подростками, семьями зоны риска направлена на создание в</w:t>
      </w:r>
      <w:r w:rsidRPr="00593296">
        <w:rPr>
          <w:rFonts w:ascii="Times New Roman" w:hAnsi="Times New Roman" w:cs="Times New Roman"/>
          <w:spacing w:val="1"/>
        </w:rPr>
        <w:t xml:space="preserve"> </w:t>
      </w:r>
      <w:r w:rsidRPr="00593296">
        <w:rPr>
          <w:rFonts w:ascii="Times New Roman" w:hAnsi="Times New Roman" w:cs="Times New Roman"/>
        </w:rPr>
        <w:t>школе необходимых условий для успешного обучения и воспитания обучающихся;</w:t>
      </w:r>
      <w:r w:rsidRPr="00593296">
        <w:rPr>
          <w:rFonts w:ascii="Times New Roman" w:hAnsi="Times New Roman" w:cs="Times New Roman"/>
          <w:spacing w:val="1"/>
        </w:rPr>
        <w:t xml:space="preserve"> </w:t>
      </w:r>
      <w:r w:rsidRPr="00593296">
        <w:rPr>
          <w:rFonts w:ascii="Times New Roman" w:hAnsi="Times New Roman" w:cs="Times New Roman"/>
        </w:rPr>
        <w:t>охранно-защитную</w:t>
      </w:r>
      <w:r w:rsidRPr="00593296">
        <w:rPr>
          <w:rFonts w:ascii="Times New Roman" w:hAnsi="Times New Roman" w:cs="Times New Roman"/>
          <w:spacing w:val="1"/>
        </w:rPr>
        <w:t xml:space="preserve"> </w:t>
      </w:r>
      <w:r w:rsidRPr="00593296">
        <w:rPr>
          <w:rFonts w:ascii="Times New Roman" w:hAnsi="Times New Roman" w:cs="Times New Roman"/>
        </w:rPr>
        <w:t>деятельность;</w:t>
      </w:r>
      <w:r w:rsidRPr="00593296">
        <w:rPr>
          <w:rFonts w:ascii="Times New Roman" w:hAnsi="Times New Roman" w:cs="Times New Roman"/>
          <w:spacing w:val="1"/>
        </w:rPr>
        <w:t xml:space="preserve"> </w:t>
      </w:r>
      <w:r w:rsidRPr="00593296">
        <w:rPr>
          <w:rFonts w:ascii="Times New Roman" w:hAnsi="Times New Roman" w:cs="Times New Roman"/>
        </w:rPr>
        <w:t>предупреждение</w:t>
      </w:r>
      <w:r w:rsidRPr="00593296">
        <w:rPr>
          <w:rFonts w:ascii="Times New Roman" w:hAnsi="Times New Roman" w:cs="Times New Roman"/>
          <w:spacing w:val="1"/>
        </w:rPr>
        <w:t xml:space="preserve"> </w:t>
      </w:r>
      <w:r w:rsidRPr="00593296">
        <w:rPr>
          <w:rFonts w:ascii="Times New Roman" w:hAnsi="Times New Roman" w:cs="Times New Roman"/>
        </w:rPr>
        <w:t>правонарушений</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отклоняющегося</w:t>
      </w:r>
      <w:r w:rsidRPr="00593296">
        <w:rPr>
          <w:rFonts w:ascii="Times New Roman" w:hAnsi="Times New Roman" w:cs="Times New Roman"/>
          <w:spacing w:val="1"/>
        </w:rPr>
        <w:t xml:space="preserve"> </w:t>
      </w:r>
      <w:r w:rsidRPr="00593296">
        <w:rPr>
          <w:rFonts w:ascii="Times New Roman" w:hAnsi="Times New Roman" w:cs="Times New Roman"/>
        </w:rPr>
        <w:t>поведения</w:t>
      </w:r>
      <w:r w:rsidRPr="00593296">
        <w:rPr>
          <w:rFonts w:ascii="Times New Roman" w:hAnsi="Times New Roman" w:cs="Times New Roman"/>
          <w:spacing w:val="1"/>
        </w:rPr>
        <w:t xml:space="preserve"> </w:t>
      </w:r>
      <w:r w:rsidRPr="00593296">
        <w:rPr>
          <w:rFonts w:ascii="Times New Roman" w:hAnsi="Times New Roman" w:cs="Times New Roman"/>
        </w:rPr>
        <w:t>обучающихся,</w:t>
      </w:r>
      <w:r w:rsidRPr="00593296">
        <w:rPr>
          <w:rFonts w:ascii="Times New Roman" w:hAnsi="Times New Roman" w:cs="Times New Roman"/>
          <w:spacing w:val="1"/>
        </w:rPr>
        <w:t xml:space="preserve"> </w:t>
      </w:r>
      <w:r w:rsidRPr="00593296">
        <w:rPr>
          <w:rFonts w:ascii="Times New Roman" w:hAnsi="Times New Roman" w:cs="Times New Roman"/>
        </w:rPr>
        <w:t>негативного</w:t>
      </w:r>
      <w:r w:rsidRPr="00593296">
        <w:rPr>
          <w:rFonts w:ascii="Times New Roman" w:hAnsi="Times New Roman" w:cs="Times New Roman"/>
          <w:spacing w:val="1"/>
        </w:rPr>
        <w:t xml:space="preserve"> </w:t>
      </w:r>
      <w:r w:rsidRPr="00593296">
        <w:rPr>
          <w:rFonts w:ascii="Times New Roman" w:hAnsi="Times New Roman" w:cs="Times New Roman"/>
        </w:rPr>
        <w:t>семейного</w:t>
      </w:r>
      <w:r w:rsidRPr="00593296">
        <w:rPr>
          <w:rFonts w:ascii="Times New Roman" w:hAnsi="Times New Roman" w:cs="Times New Roman"/>
          <w:spacing w:val="1"/>
        </w:rPr>
        <w:t xml:space="preserve"> </w:t>
      </w:r>
      <w:r w:rsidRPr="00593296">
        <w:rPr>
          <w:rFonts w:ascii="Times New Roman" w:hAnsi="Times New Roman" w:cs="Times New Roman"/>
        </w:rPr>
        <w:t>воспитания;</w:t>
      </w:r>
      <w:r w:rsidRPr="00593296">
        <w:rPr>
          <w:rFonts w:ascii="Times New Roman" w:hAnsi="Times New Roman" w:cs="Times New Roman"/>
          <w:spacing w:val="-67"/>
        </w:rPr>
        <w:t xml:space="preserve"> </w:t>
      </w:r>
      <w:r w:rsidRPr="00593296">
        <w:rPr>
          <w:rFonts w:ascii="Times New Roman" w:hAnsi="Times New Roman" w:cs="Times New Roman"/>
        </w:rPr>
        <w:t>пропаганду</w:t>
      </w:r>
      <w:r w:rsidRPr="00593296">
        <w:rPr>
          <w:rFonts w:ascii="Times New Roman" w:hAnsi="Times New Roman" w:cs="Times New Roman"/>
          <w:spacing w:val="1"/>
        </w:rPr>
        <w:t xml:space="preserve"> </w:t>
      </w:r>
      <w:r w:rsidRPr="00593296">
        <w:rPr>
          <w:rFonts w:ascii="Times New Roman" w:hAnsi="Times New Roman" w:cs="Times New Roman"/>
        </w:rPr>
        <w:t>здорового</w:t>
      </w:r>
      <w:r w:rsidRPr="00593296">
        <w:rPr>
          <w:rFonts w:ascii="Times New Roman" w:hAnsi="Times New Roman" w:cs="Times New Roman"/>
          <w:spacing w:val="1"/>
        </w:rPr>
        <w:t xml:space="preserve"> </w:t>
      </w:r>
      <w:r w:rsidRPr="00593296">
        <w:rPr>
          <w:rFonts w:ascii="Times New Roman" w:hAnsi="Times New Roman" w:cs="Times New Roman"/>
        </w:rPr>
        <w:t>образа</w:t>
      </w:r>
      <w:r w:rsidRPr="00593296">
        <w:rPr>
          <w:rFonts w:ascii="Times New Roman" w:hAnsi="Times New Roman" w:cs="Times New Roman"/>
          <w:spacing w:val="1"/>
        </w:rPr>
        <w:t xml:space="preserve"> </w:t>
      </w:r>
      <w:r w:rsidRPr="00593296">
        <w:rPr>
          <w:rFonts w:ascii="Times New Roman" w:hAnsi="Times New Roman" w:cs="Times New Roman"/>
        </w:rPr>
        <w:t>жизни,</w:t>
      </w:r>
      <w:r w:rsidRPr="00593296">
        <w:rPr>
          <w:rFonts w:ascii="Times New Roman" w:hAnsi="Times New Roman" w:cs="Times New Roman"/>
          <w:spacing w:val="1"/>
        </w:rPr>
        <w:t xml:space="preserve"> </w:t>
      </w:r>
      <w:r w:rsidRPr="00593296">
        <w:rPr>
          <w:rFonts w:ascii="Times New Roman" w:hAnsi="Times New Roman" w:cs="Times New Roman"/>
        </w:rPr>
        <w:t>профилактику</w:t>
      </w:r>
      <w:r w:rsidRPr="00593296">
        <w:rPr>
          <w:rFonts w:ascii="Times New Roman" w:hAnsi="Times New Roman" w:cs="Times New Roman"/>
          <w:spacing w:val="1"/>
        </w:rPr>
        <w:t xml:space="preserve"> </w:t>
      </w:r>
      <w:r w:rsidRPr="00593296">
        <w:rPr>
          <w:rFonts w:ascii="Times New Roman" w:hAnsi="Times New Roman" w:cs="Times New Roman"/>
        </w:rPr>
        <w:t>социальных</w:t>
      </w:r>
      <w:r w:rsidRPr="00593296">
        <w:rPr>
          <w:rFonts w:ascii="Times New Roman" w:hAnsi="Times New Roman" w:cs="Times New Roman"/>
          <w:spacing w:val="1"/>
        </w:rPr>
        <w:t xml:space="preserve"> </w:t>
      </w:r>
      <w:r w:rsidRPr="00593296">
        <w:rPr>
          <w:rFonts w:ascii="Times New Roman" w:hAnsi="Times New Roman" w:cs="Times New Roman"/>
        </w:rPr>
        <w:t>заболеваний;</w:t>
      </w:r>
      <w:r w:rsidRPr="00593296">
        <w:rPr>
          <w:rFonts w:ascii="Times New Roman" w:hAnsi="Times New Roman" w:cs="Times New Roman"/>
          <w:spacing w:val="-67"/>
        </w:rPr>
        <w:t xml:space="preserve"> </w:t>
      </w:r>
      <w:r w:rsidRPr="00593296">
        <w:rPr>
          <w:rFonts w:ascii="Times New Roman" w:hAnsi="Times New Roman" w:cs="Times New Roman"/>
        </w:rPr>
        <w:t>профилактику</w:t>
      </w:r>
      <w:r w:rsidRPr="00593296">
        <w:rPr>
          <w:rFonts w:ascii="Times New Roman" w:hAnsi="Times New Roman" w:cs="Times New Roman"/>
          <w:spacing w:val="-5"/>
        </w:rPr>
        <w:t xml:space="preserve"> </w:t>
      </w:r>
      <w:r w:rsidRPr="00593296">
        <w:rPr>
          <w:rFonts w:ascii="Times New Roman" w:hAnsi="Times New Roman" w:cs="Times New Roman"/>
        </w:rPr>
        <w:t>поведения вблизи</w:t>
      </w:r>
      <w:r w:rsidRPr="00593296">
        <w:rPr>
          <w:rFonts w:ascii="Times New Roman" w:hAnsi="Times New Roman" w:cs="Times New Roman"/>
          <w:spacing w:val="-4"/>
        </w:rPr>
        <w:t xml:space="preserve"> </w:t>
      </w:r>
      <w:r w:rsidRPr="00593296">
        <w:rPr>
          <w:rFonts w:ascii="Times New Roman" w:hAnsi="Times New Roman" w:cs="Times New Roman"/>
        </w:rPr>
        <w:t>железных</w:t>
      </w:r>
      <w:r w:rsidRPr="00593296">
        <w:rPr>
          <w:rFonts w:ascii="Times New Roman" w:hAnsi="Times New Roman" w:cs="Times New Roman"/>
          <w:spacing w:val="1"/>
        </w:rPr>
        <w:t xml:space="preserve"> </w:t>
      </w:r>
      <w:r w:rsidRPr="00593296">
        <w:rPr>
          <w:rFonts w:ascii="Times New Roman" w:hAnsi="Times New Roman" w:cs="Times New Roman"/>
        </w:rPr>
        <w:t>дорог</w:t>
      </w:r>
      <w:r w:rsidRPr="00593296">
        <w:rPr>
          <w:rFonts w:ascii="Times New Roman" w:hAnsi="Times New Roman" w:cs="Times New Roman"/>
          <w:spacing w:val="-4"/>
        </w:rPr>
        <w:t xml:space="preserve"> </w:t>
      </w:r>
      <w:r w:rsidRPr="00593296">
        <w:rPr>
          <w:rFonts w:ascii="Times New Roman" w:hAnsi="Times New Roman" w:cs="Times New Roman"/>
        </w:rPr>
        <w:t>и на</w:t>
      </w:r>
      <w:r w:rsidRPr="00593296">
        <w:rPr>
          <w:rFonts w:ascii="Times New Roman" w:hAnsi="Times New Roman" w:cs="Times New Roman"/>
          <w:spacing w:val="2"/>
        </w:rPr>
        <w:t xml:space="preserve"> </w:t>
      </w:r>
      <w:r w:rsidRPr="00593296">
        <w:rPr>
          <w:rFonts w:ascii="Times New Roman" w:hAnsi="Times New Roman" w:cs="Times New Roman"/>
        </w:rPr>
        <w:t>проезжей части.</w:t>
      </w:r>
    </w:p>
    <w:p w:rsidR="0094734A" w:rsidRPr="00593296" w:rsidRDefault="0094734A" w:rsidP="00C44AC7">
      <w:pPr>
        <w:pStyle w:val="1"/>
        <w:spacing w:before="0" w:line="240" w:lineRule="auto"/>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На</w:t>
      </w:r>
      <w:r w:rsidRPr="00593296">
        <w:rPr>
          <w:rFonts w:ascii="Times New Roman" w:hAnsi="Times New Roman" w:cs="Times New Roman"/>
          <w:color w:val="auto"/>
          <w:spacing w:val="68"/>
          <w:sz w:val="24"/>
          <w:szCs w:val="24"/>
        </w:rPr>
        <w:t xml:space="preserve"> </w:t>
      </w:r>
      <w:r w:rsidRPr="00593296">
        <w:rPr>
          <w:rFonts w:ascii="Times New Roman" w:hAnsi="Times New Roman" w:cs="Times New Roman"/>
          <w:color w:val="auto"/>
          <w:sz w:val="24"/>
          <w:szCs w:val="24"/>
        </w:rPr>
        <w:t>внешкольном</w:t>
      </w:r>
      <w:r w:rsidRPr="00593296">
        <w:rPr>
          <w:rFonts w:ascii="Times New Roman" w:hAnsi="Times New Roman" w:cs="Times New Roman"/>
          <w:color w:val="auto"/>
          <w:spacing w:val="-3"/>
          <w:sz w:val="24"/>
          <w:szCs w:val="24"/>
        </w:rPr>
        <w:t xml:space="preserve"> </w:t>
      </w:r>
      <w:r w:rsidRPr="00593296">
        <w:rPr>
          <w:rFonts w:ascii="Times New Roman" w:hAnsi="Times New Roman" w:cs="Times New Roman"/>
          <w:color w:val="auto"/>
          <w:sz w:val="24"/>
          <w:szCs w:val="24"/>
        </w:rPr>
        <w:t>уровне:</w:t>
      </w:r>
    </w:p>
    <w:p w:rsidR="0094734A" w:rsidRPr="00593296" w:rsidRDefault="0094734A" w:rsidP="00C44AC7">
      <w:pPr>
        <w:pStyle w:val="1"/>
        <w:spacing w:before="0" w:line="240" w:lineRule="auto"/>
        <w:jc w:val="both"/>
        <w:rPr>
          <w:rFonts w:ascii="Times New Roman" w:hAnsi="Times New Roman" w:cs="Times New Roman"/>
          <w:b w:val="0"/>
          <w:color w:val="auto"/>
          <w:sz w:val="24"/>
          <w:szCs w:val="24"/>
        </w:rPr>
      </w:pPr>
      <w:r w:rsidRPr="00593296">
        <w:rPr>
          <w:rFonts w:ascii="Times New Roman" w:hAnsi="Times New Roman" w:cs="Times New Roman"/>
          <w:b w:val="0"/>
          <w:color w:val="auto"/>
          <w:sz w:val="24"/>
          <w:szCs w:val="24"/>
        </w:rPr>
        <w:t>совместные</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мероприятия</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с</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КДН</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ЗП</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администрации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района,</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отделом</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несовершеннолетних ОМВД</w:t>
      </w:r>
      <w:r w:rsidRPr="00593296">
        <w:rPr>
          <w:rFonts w:ascii="Times New Roman" w:hAnsi="Times New Roman" w:cs="Times New Roman"/>
          <w:b w:val="0"/>
          <w:color w:val="auto"/>
          <w:spacing w:val="69"/>
          <w:sz w:val="24"/>
          <w:szCs w:val="24"/>
        </w:rPr>
        <w:t xml:space="preserve"> </w:t>
      </w:r>
      <w:r w:rsidRPr="00593296">
        <w:rPr>
          <w:rFonts w:ascii="Times New Roman" w:hAnsi="Times New Roman" w:cs="Times New Roman"/>
          <w:b w:val="0"/>
          <w:color w:val="auto"/>
          <w:sz w:val="24"/>
          <w:szCs w:val="24"/>
        </w:rPr>
        <w:t>России</w:t>
      </w:r>
      <w:r w:rsidRPr="00593296">
        <w:rPr>
          <w:rFonts w:ascii="Times New Roman" w:hAnsi="Times New Roman" w:cs="Times New Roman"/>
          <w:b w:val="0"/>
          <w:color w:val="auto"/>
          <w:spacing w:val="69"/>
          <w:sz w:val="24"/>
          <w:szCs w:val="24"/>
        </w:rPr>
        <w:t xml:space="preserve"> </w:t>
      </w:r>
      <w:r w:rsidRPr="00593296">
        <w:rPr>
          <w:rFonts w:ascii="Times New Roman" w:hAnsi="Times New Roman" w:cs="Times New Roman"/>
          <w:b w:val="0"/>
          <w:color w:val="auto"/>
          <w:sz w:val="24"/>
          <w:szCs w:val="24"/>
        </w:rPr>
        <w:t>по</w:t>
      </w:r>
      <w:r w:rsidRPr="00593296">
        <w:rPr>
          <w:rFonts w:ascii="Times New Roman" w:hAnsi="Times New Roman" w:cs="Times New Roman"/>
          <w:b w:val="0"/>
          <w:color w:val="auto"/>
          <w:spacing w:val="-2"/>
          <w:sz w:val="24"/>
          <w:szCs w:val="24"/>
        </w:rPr>
        <w:t xml:space="preserve"> </w:t>
      </w:r>
      <w:r w:rsidRPr="00593296">
        <w:rPr>
          <w:rFonts w:ascii="Times New Roman" w:hAnsi="Times New Roman" w:cs="Times New Roman"/>
          <w:b w:val="0"/>
          <w:color w:val="auto"/>
          <w:sz w:val="24"/>
          <w:szCs w:val="24"/>
        </w:rPr>
        <w:t>городу</w:t>
      </w:r>
      <w:r w:rsidRPr="00593296">
        <w:rPr>
          <w:rFonts w:ascii="Times New Roman" w:hAnsi="Times New Roman" w:cs="Times New Roman"/>
          <w:b w:val="0"/>
          <w:color w:val="auto"/>
          <w:spacing w:val="-4"/>
          <w:sz w:val="24"/>
          <w:szCs w:val="24"/>
        </w:rPr>
        <w:t xml:space="preserve"> </w:t>
      </w:r>
      <w:r w:rsidRPr="00593296">
        <w:rPr>
          <w:rFonts w:ascii="Times New Roman" w:hAnsi="Times New Roman" w:cs="Times New Roman"/>
          <w:b w:val="0"/>
          <w:color w:val="auto"/>
          <w:sz w:val="24"/>
          <w:szCs w:val="24"/>
        </w:rPr>
        <w:t>Алексеевка.</w:t>
      </w:r>
    </w:p>
    <w:p w:rsidR="0094734A" w:rsidRPr="00593296" w:rsidRDefault="0094734A" w:rsidP="00C44AC7">
      <w:pPr>
        <w:pStyle w:val="1"/>
        <w:spacing w:before="0" w:line="240" w:lineRule="auto"/>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На</w:t>
      </w:r>
      <w:r w:rsidRPr="00593296">
        <w:rPr>
          <w:rFonts w:ascii="Times New Roman" w:hAnsi="Times New Roman" w:cs="Times New Roman"/>
          <w:color w:val="auto"/>
          <w:spacing w:val="-1"/>
          <w:sz w:val="24"/>
          <w:szCs w:val="24"/>
        </w:rPr>
        <w:t xml:space="preserve"> </w:t>
      </w:r>
      <w:r w:rsidRPr="00593296">
        <w:rPr>
          <w:rFonts w:ascii="Times New Roman" w:hAnsi="Times New Roman" w:cs="Times New Roman"/>
          <w:color w:val="auto"/>
          <w:sz w:val="24"/>
          <w:szCs w:val="24"/>
        </w:rPr>
        <w:t>школьном</w:t>
      </w:r>
      <w:r w:rsidRPr="00593296">
        <w:rPr>
          <w:rFonts w:ascii="Times New Roman" w:hAnsi="Times New Roman" w:cs="Times New Roman"/>
          <w:color w:val="auto"/>
          <w:spacing w:val="-4"/>
          <w:sz w:val="24"/>
          <w:szCs w:val="24"/>
        </w:rPr>
        <w:t xml:space="preserve"> </w:t>
      </w:r>
      <w:r w:rsidRPr="00593296">
        <w:rPr>
          <w:rFonts w:ascii="Times New Roman" w:hAnsi="Times New Roman" w:cs="Times New Roman"/>
          <w:color w:val="auto"/>
          <w:sz w:val="24"/>
          <w:szCs w:val="24"/>
        </w:rPr>
        <w:t>уровне:</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составление</w:t>
      </w:r>
      <w:r w:rsidRPr="00593296">
        <w:rPr>
          <w:rFonts w:cs="Times New Roman"/>
          <w:spacing w:val="-3"/>
          <w:lang w:val="ru-RU"/>
        </w:rPr>
        <w:t xml:space="preserve"> </w:t>
      </w:r>
      <w:r w:rsidRPr="00593296">
        <w:rPr>
          <w:rFonts w:cs="Times New Roman"/>
          <w:lang w:val="ru-RU"/>
        </w:rPr>
        <w:t>социального</w:t>
      </w:r>
      <w:r w:rsidRPr="00593296">
        <w:rPr>
          <w:rFonts w:cs="Times New Roman"/>
          <w:spacing w:val="-2"/>
          <w:lang w:val="ru-RU"/>
        </w:rPr>
        <w:t xml:space="preserve"> </w:t>
      </w:r>
      <w:r w:rsidRPr="00593296">
        <w:rPr>
          <w:rFonts w:cs="Times New Roman"/>
          <w:lang w:val="ru-RU"/>
        </w:rPr>
        <w:t>паспорта</w:t>
      </w:r>
      <w:r w:rsidRPr="00593296">
        <w:rPr>
          <w:rFonts w:cs="Times New Roman"/>
          <w:spacing w:val="-2"/>
          <w:lang w:val="ru-RU"/>
        </w:rPr>
        <w:t xml:space="preserve"> </w:t>
      </w:r>
      <w:r w:rsidRPr="00593296">
        <w:rPr>
          <w:rFonts w:cs="Times New Roman"/>
          <w:lang w:val="ru-RU"/>
        </w:rPr>
        <w:t>класса,</w:t>
      </w:r>
      <w:r w:rsidRPr="00593296">
        <w:rPr>
          <w:rFonts w:cs="Times New Roman"/>
          <w:spacing w:val="-4"/>
          <w:lang w:val="ru-RU"/>
        </w:rPr>
        <w:t xml:space="preserve"> </w:t>
      </w:r>
      <w:r w:rsidRPr="00593296">
        <w:rPr>
          <w:rFonts w:cs="Times New Roman"/>
          <w:lang w:val="ru-RU"/>
        </w:rPr>
        <w:t>школы;</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организация социально-педагогического взаимодействия по профилактике и</w:t>
      </w:r>
      <w:r w:rsidRPr="00593296">
        <w:rPr>
          <w:rFonts w:cs="Times New Roman"/>
          <w:spacing w:val="1"/>
          <w:lang w:val="ru-RU"/>
        </w:rPr>
        <w:t xml:space="preserve"> </w:t>
      </w:r>
      <w:r w:rsidRPr="00593296">
        <w:rPr>
          <w:rFonts w:cs="Times New Roman"/>
          <w:lang w:val="ru-RU"/>
        </w:rPr>
        <w:t>преодолению</w:t>
      </w:r>
      <w:r w:rsidRPr="00593296">
        <w:rPr>
          <w:rFonts w:cs="Times New Roman"/>
          <w:spacing w:val="1"/>
          <w:lang w:val="ru-RU"/>
        </w:rPr>
        <w:t xml:space="preserve"> </w:t>
      </w:r>
      <w:r w:rsidRPr="00593296">
        <w:rPr>
          <w:rFonts w:cs="Times New Roman"/>
          <w:lang w:val="ru-RU"/>
        </w:rPr>
        <w:t>последствий</w:t>
      </w:r>
      <w:r w:rsidRPr="00593296">
        <w:rPr>
          <w:rFonts w:cs="Times New Roman"/>
          <w:spacing w:val="1"/>
          <w:lang w:val="ru-RU"/>
        </w:rPr>
        <w:t xml:space="preserve"> </w:t>
      </w:r>
      <w:r w:rsidRPr="00593296">
        <w:rPr>
          <w:rFonts w:cs="Times New Roman"/>
          <w:lang w:val="ru-RU"/>
        </w:rPr>
        <w:t>конфликтных</w:t>
      </w:r>
      <w:r w:rsidRPr="00593296">
        <w:rPr>
          <w:rFonts w:cs="Times New Roman"/>
          <w:spacing w:val="1"/>
          <w:lang w:val="ru-RU"/>
        </w:rPr>
        <w:t xml:space="preserve"> </w:t>
      </w:r>
      <w:r w:rsidRPr="00593296">
        <w:rPr>
          <w:rFonts w:cs="Times New Roman"/>
          <w:lang w:val="ru-RU"/>
        </w:rPr>
        <w:t>ситуаций</w:t>
      </w:r>
      <w:r w:rsidRPr="00593296">
        <w:rPr>
          <w:rFonts w:cs="Times New Roman"/>
          <w:spacing w:val="1"/>
          <w:lang w:val="ru-RU"/>
        </w:rPr>
        <w:t xml:space="preserve"> </w:t>
      </w:r>
      <w:r w:rsidRPr="00593296">
        <w:rPr>
          <w:rFonts w:cs="Times New Roman"/>
          <w:lang w:val="ru-RU"/>
        </w:rPr>
        <w:t>с</w:t>
      </w:r>
      <w:r w:rsidRPr="00593296">
        <w:rPr>
          <w:rFonts w:cs="Times New Roman"/>
          <w:spacing w:val="71"/>
          <w:lang w:val="ru-RU"/>
        </w:rPr>
        <w:t xml:space="preserve"> </w:t>
      </w:r>
      <w:r w:rsidRPr="00593296">
        <w:rPr>
          <w:rFonts w:cs="Times New Roman"/>
          <w:lang w:val="ru-RU"/>
        </w:rPr>
        <w:t>обучающимися</w:t>
      </w:r>
      <w:r w:rsidRPr="00593296">
        <w:rPr>
          <w:rFonts w:cs="Times New Roman"/>
          <w:spacing w:val="1"/>
          <w:lang w:val="ru-RU"/>
        </w:rPr>
        <w:t xml:space="preserve"> </w:t>
      </w:r>
      <w:r w:rsidRPr="00593296">
        <w:rPr>
          <w:rFonts w:cs="Times New Roman"/>
          <w:lang w:val="ru-RU"/>
        </w:rPr>
        <w:t>(взаимодействие</w:t>
      </w:r>
      <w:r w:rsidRPr="00593296">
        <w:rPr>
          <w:rFonts w:cs="Times New Roman"/>
          <w:spacing w:val="1"/>
          <w:lang w:val="ru-RU"/>
        </w:rPr>
        <w:t xml:space="preserve"> </w:t>
      </w:r>
      <w:r w:rsidRPr="00593296">
        <w:rPr>
          <w:rFonts w:cs="Times New Roman"/>
          <w:lang w:val="ru-RU"/>
        </w:rPr>
        <w:t>классного</w:t>
      </w:r>
      <w:r w:rsidRPr="00593296">
        <w:rPr>
          <w:rFonts w:cs="Times New Roman"/>
          <w:spacing w:val="1"/>
          <w:lang w:val="ru-RU"/>
        </w:rPr>
        <w:t xml:space="preserve"> </w:t>
      </w:r>
      <w:r w:rsidRPr="00593296">
        <w:rPr>
          <w:rFonts w:cs="Times New Roman"/>
          <w:lang w:val="ru-RU"/>
        </w:rPr>
        <w:t>руководителя,</w:t>
      </w:r>
      <w:r w:rsidRPr="00593296">
        <w:rPr>
          <w:rFonts w:cs="Times New Roman"/>
          <w:spacing w:val="1"/>
          <w:lang w:val="ru-RU"/>
        </w:rPr>
        <w:t xml:space="preserve"> </w:t>
      </w:r>
      <w:r w:rsidRPr="00593296">
        <w:rPr>
          <w:rFonts w:cs="Times New Roman"/>
          <w:lang w:val="ru-RU"/>
        </w:rPr>
        <w:t>социального</w:t>
      </w:r>
      <w:r w:rsidRPr="00593296">
        <w:rPr>
          <w:rFonts w:cs="Times New Roman"/>
          <w:spacing w:val="1"/>
          <w:lang w:val="ru-RU"/>
        </w:rPr>
        <w:t xml:space="preserve"> </w:t>
      </w:r>
      <w:r w:rsidRPr="00593296">
        <w:rPr>
          <w:rFonts w:cs="Times New Roman"/>
          <w:lang w:val="ru-RU"/>
        </w:rPr>
        <w:t>педагога,</w:t>
      </w:r>
      <w:r w:rsidRPr="00593296">
        <w:rPr>
          <w:rFonts w:cs="Times New Roman"/>
          <w:spacing w:val="71"/>
          <w:lang w:val="ru-RU"/>
        </w:rPr>
        <w:t xml:space="preserve"> </w:t>
      </w:r>
      <w:r w:rsidRPr="00593296">
        <w:rPr>
          <w:rFonts w:cs="Times New Roman"/>
          <w:lang w:val="ru-RU"/>
        </w:rPr>
        <w:t>педагога</w:t>
      </w:r>
      <w:r w:rsidRPr="00593296">
        <w:rPr>
          <w:rFonts w:cs="Times New Roman"/>
          <w:spacing w:val="1"/>
          <w:lang w:val="ru-RU"/>
        </w:rPr>
        <w:t xml:space="preserve"> </w:t>
      </w:r>
      <w:r w:rsidRPr="00593296">
        <w:rPr>
          <w:rFonts w:cs="Times New Roman"/>
          <w:lang w:val="ru-RU"/>
        </w:rPr>
        <w:t>психолога,</w:t>
      </w:r>
      <w:r w:rsidRPr="00593296">
        <w:rPr>
          <w:rFonts w:cs="Times New Roman"/>
          <w:spacing w:val="1"/>
          <w:lang w:val="ru-RU"/>
        </w:rPr>
        <w:t xml:space="preserve"> </w:t>
      </w:r>
      <w:r w:rsidRPr="00593296">
        <w:rPr>
          <w:rFonts w:cs="Times New Roman"/>
          <w:lang w:val="ru-RU"/>
        </w:rPr>
        <w:t>педагога</w:t>
      </w:r>
      <w:r w:rsidRPr="00593296">
        <w:rPr>
          <w:rFonts w:cs="Times New Roman"/>
          <w:spacing w:val="1"/>
          <w:lang w:val="ru-RU"/>
        </w:rPr>
        <w:t xml:space="preserve"> </w:t>
      </w:r>
      <w:r w:rsidRPr="00593296">
        <w:rPr>
          <w:rFonts w:cs="Times New Roman"/>
          <w:lang w:val="ru-RU"/>
        </w:rPr>
        <w:t>дополнительного</w:t>
      </w:r>
      <w:r w:rsidRPr="00593296">
        <w:rPr>
          <w:rFonts w:cs="Times New Roman"/>
          <w:spacing w:val="1"/>
          <w:lang w:val="ru-RU"/>
        </w:rPr>
        <w:t xml:space="preserve"> </w:t>
      </w:r>
      <w:r w:rsidRPr="00593296">
        <w:rPr>
          <w:rFonts w:cs="Times New Roman"/>
          <w:lang w:val="ru-RU"/>
        </w:rPr>
        <w:t>образования,</w:t>
      </w:r>
      <w:r w:rsidRPr="00593296">
        <w:rPr>
          <w:rFonts w:cs="Times New Roman"/>
          <w:spacing w:val="1"/>
          <w:lang w:val="ru-RU"/>
        </w:rPr>
        <w:t xml:space="preserve"> </w:t>
      </w:r>
      <w:r w:rsidRPr="00593296">
        <w:rPr>
          <w:rFonts w:cs="Times New Roman"/>
          <w:lang w:val="ru-RU"/>
        </w:rPr>
        <w:t>заместителя</w:t>
      </w:r>
      <w:r w:rsidRPr="00593296">
        <w:rPr>
          <w:rFonts w:cs="Times New Roman"/>
          <w:spacing w:val="1"/>
          <w:lang w:val="ru-RU"/>
        </w:rPr>
        <w:t xml:space="preserve"> </w:t>
      </w:r>
      <w:r w:rsidRPr="00593296">
        <w:rPr>
          <w:rFonts w:cs="Times New Roman"/>
          <w:lang w:val="ru-RU"/>
        </w:rPr>
        <w:t>директора</w:t>
      </w:r>
      <w:r w:rsidRPr="00593296">
        <w:rPr>
          <w:rFonts w:cs="Times New Roman"/>
          <w:spacing w:val="1"/>
          <w:lang w:val="ru-RU"/>
        </w:rPr>
        <w:t xml:space="preserve"> </w:t>
      </w:r>
      <w:r w:rsidRPr="00593296">
        <w:rPr>
          <w:rFonts w:cs="Times New Roman"/>
          <w:lang w:val="ru-RU"/>
        </w:rPr>
        <w:t>по</w:t>
      </w:r>
      <w:r w:rsidRPr="00593296">
        <w:rPr>
          <w:rFonts w:cs="Times New Roman"/>
          <w:spacing w:val="-67"/>
          <w:lang w:val="ru-RU"/>
        </w:rPr>
        <w:t xml:space="preserve"> </w:t>
      </w:r>
      <w:r w:rsidRPr="00593296">
        <w:rPr>
          <w:rFonts w:cs="Times New Roman"/>
          <w:lang w:val="ru-RU"/>
        </w:rPr>
        <w:t>воспитательной</w:t>
      </w:r>
      <w:r w:rsidRPr="00593296">
        <w:rPr>
          <w:rFonts w:cs="Times New Roman"/>
          <w:spacing w:val="-1"/>
          <w:lang w:val="ru-RU"/>
        </w:rPr>
        <w:t xml:space="preserve"> </w:t>
      </w:r>
      <w:r w:rsidRPr="00593296">
        <w:rPr>
          <w:rFonts w:cs="Times New Roman"/>
          <w:lang w:val="ru-RU"/>
        </w:rPr>
        <w:t>работе,</w:t>
      </w:r>
      <w:r w:rsidRPr="00593296">
        <w:rPr>
          <w:rFonts w:cs="Times New Roman"/>
          <w:spacing w:val="-2"/>
          <w:lang w:val="ru-RU"/>
        </w:rPr>
        <w:t xml:space="preserve"> </w:t>
      </w:r>
      <w:r w:rsidRPr="00593296">
        <w:rPr>
          <w:rFonts w:cs="Times New Roman"/>
          <w:lang w:val="ru-RU"/>
        </w:rPr>
        <w:t>родителей);</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проведение</w:t>
      </w:r>
      <w:r w:rsidRPr="00593296">
        <w:rPr>
          <w:rFonts w:cs="Times New Roman"/>
          <w:spacing w:val="1"/>
          <w:lang w:val="ru-RU"/>
        </w:rPr>
        <w:t xml:space="preserve"> </w:t>
      </w:r>
      <w:r w:rsidRPr="00593296">
        <w:rPr>
          <w:rFonts w:cs="Times New Roman"/>
          <w:lang w:val="ru-RU"/>
        </w:rPr>
        <w:t>мероприятий</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выявлению</w:t>
      </w:r>
      <w:r w:rsidRPr="00593296">
        <w:rPr>
          <w:rFonts w:cs="Times New Roman"/>
          <w:spacing w:val="1"/>
          <w:lang w:val="ru-RU"/>
        </w:rPr>
        <w:t xml:space="preserve"> </w:t>
      </w:r>
      <w:r w:rsidRPr="00593296">
        <w:rPr>
          <w:rFonts w:cs="Times New Roman"/>
          <w:lang w:val="ru-RU"/>
        </w:rPr>
        <w:t>обучающихся,</w:t>
      </w:r>
      <w:r w:rsidRPr="00593296">
        <w:rPr>
          <w:rFonts w:cs="Times New Roman"/>
          <w:spacing w:val="1"/>
          <w:lang w:val="ru-RU"/>
        </w:rPr>
        <w:t xml:space="preserve"> </w:t>
      </w:r>
      <w:r w:rsidRPr="00593296">
        <w:rPr>
          <w:rFonts w:cs="Times New Roman"/>
          <w:lang w:val="ru-RU"/>
        </w:rPr>
        <w:t>склонных</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правонарушению,</w:t>
      </w:r>
      <w:r w:rsidRPr="00593296">
        <w:rPr>
          <w:rFonts w:cs="Times New Roman"/>
          <w:spacing w:val="1"/>
          <w:lang w:val="ru-RU"/>
        </w:rPr>
        <w:t xml:space="preserve"> </w:t>
      </w:r>
      <w:r w:rsidRPr="00593296">
        <w:rPr>
          <w:rFonts w:cs="Times New Roman"/>
          <w:lang w:val="ru-RU"/>
        </w:rPr>
        <w:t>курению,</w:t>
      </w:r>
      <w:r w:rsidRPr="00593296">
        <w:rPr>
          <w:rFonts w:cs="Times New Roman"/>
          <w:spacing w:val="1"/>
          <w:lang w:val="ru-RU"/>
        </w:rPr>
        <w:t xml:space="preserve"> </w:t>
      </w:r>
      <w:r w:rsidRPr="00593296">
        <w:rPr>
          <w:rFonts w:cs="Times New Roman"/>
          <w:lang w:val="ru-RU"/>
        </w:rPr>
        <w:t>употреблению</w:t>
      </w:r>
      <w:r w:rsidRPr="00593296">
        <w:rPr>
          <w:rFonts w:cs="Times New Roman"/>
          <w:spacing w:val="1"/>
          <w:lang w:val="ru-RU"/>
        </w:rPr>
        <w:t xml:space="preserve"> </w:t>
      </w:r>
      <w:r w:rsidRPr="00593296">
        <w:rPr>
          <w:rFonts w:cs="Times New Roman"/>
          <w:lang w:val="ru-RU"/>
        </w:rPr>
        <w:t>алкоголя,</w:t>
      </w:r>
      <w:r w:rsidRPr="00593296">
        <w:rPr>
          <w:rFonts w:cs="Times New Roman"/>
          <w:spacing w:val="1"/>
          <w:lang w:val="ru-RU"/>
        </w:rPr>
        <w:t xml:space="preserve"> </w:t>
      </w:r>
      <w:r w:rsidRPr="00593296">
        <w:rPr>
          <w:rFonts w:cs="Times New Roman"/>
          <w:lang w:val="ru-RU"/>
        </w:rPr>
        <w:t>наркотических</w:t>
      </w:r>
      <w:r w:rsidRPr="00593296">
        <w:rPr>
          <w:rFonts w:cs="Times New Roman"/>
          <w:spacing w:val="71"/>
          <w:lang w:val="ru-RU"/>
        </w:rPr>
        <w:t xml:space="preserve"> </w:t>
      </w:r>
      <w:r w:rsidRPr="00593296">
        <w:rPr>
          <w:rFonts w:cs="Times New Roman"/>
          <w:lang w:val="ru-RU"/>
        </w:rPr>
        <w:t>и</w:t>
      </w:r>
      <w:r w:rsidRPr="00593296">
        <w:rPr>
          <w:rFonts w:cs="Times New Roman"/>
          <w:spacing w:val="-67"/>
          <w:lang w:val="ru-RU"/>
        </w:rPr>
        <w:t xml:space="preserve"> </w:t>
      </w:r>
      <w:r w:rsidRPr="00593296">
        <w:rPr>
          <w:rFonts w:cs="Times New Roman"/>
          <w:lang w:val="ru-RU"/>
        </w:rPr>
        <w:t>психотропных средств;</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вовлечение несовершеннолетних обучающихся во внеурочную и внеучебную</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2"/>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соответствии с</w:t>
      </w:r>
      <w:r w:rsidRPr="00593296">
        <w:rPr>
          <w:rFonts w:cs="Times New Roman"/>
          <w:spacing w:val="-4"/>
          <w:lang w:val="ru-RU"/>
        </w:rPr>
        <w:t xml:space="preserve"> </w:t>
      </w:r>
      <w:r w:rsidRPr="00593296">
        <w:rPr>
          <w:rFonts w:cs="Times New Roman"/>
          <w:lang w:val="ru-RU"/>
        </w:rPr>
        <w:t>их</w:t>
      </w:r>
      <w:r w:rsidRPr="00593296">
        <w:rPr>
          <w:rFonts w:cs="Times New Roman"/>
          <w:spacing w:val="-3"/>
          <w:lang w:val="ru-RU"/>
        </w:rPr>
        <w:t xml:space="preserve"> </w:t>
      </w:r>
      <w:r w:rsidRPr="00593296">
        <w:rPr>
          <w:rFonts w:cs="Times New Roman"/>
          <w:lang w:val="ru-RU"/>
        </w:rPr>
        <w:t>интересами</w:t>
      </w:r>
      <w:r w:rsidRPr="00593296">
        <w:rPr>
          <w:rFonts w:cs="Times New Roman"/>
          <w:spacing w:val="-3"/>
          <w:lang w:val="ru-RU"/>
        </w:rPr>
        <w:t xml:space="preserve"> </w:t>
      </w:r>
      <w:r w:rsidRPr="00593296">
        <w:rPr>
          <w:rFonts w:cs="Times New Roman"/>
          <w:lang w:val="ru-RU"/>
        </w:rPr>
        <w:t>и способностями;</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организация</w:t>
      </w:r>
      <w:r w:rsidRPr="00593296">
        <w:rPr>
          <w:rFonts w:cs="Times New Roman"/>
          <w:spacing w:val="-7"/>
          <w:lang w:val="ru-RU"/>
        </w:rPr>
        <w:t xml:space="preserve"> </w:t>
      </w:r>
      <w:r w:rsidRPr="00593296">
        <w:rPr>
          <w:rFonts w:cs="Times New Roman"/>
          <w:lang w:val="ru-RU"/>
        </w:rPr>
        <w:t>интересного</w:t>
      </w:r>
      <w:r w:rsidRPr="00593296">
        <w:rPr>
          <w:rFonts w:cs="Times New Roman"/>
          <w:spacing w:val="-5"/>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полезного</w:t>
      </w:r>
      <w:r w:rsidRPr="00593296">
        <w:rPr>
          <w:rFonts w:cs="Times New Roman"/>
          <w:spacing w:val="-3"/>
          <w:lang w:val="ru-RU"/>
        </w:rPr>
        <w:t xml:space="preserve"> </w:t>
      </w:r>
      <w:r w:rsidRPr="00593296">
        <w:rPr>
          <w:rFonts w:cs="Times New Roman"/>
          <w:lang w:val="ru-RU"/>
        </w:rPr>
        <w:t>каникулярного</w:t>
      </w:r>
      <w:r w:rsidRPr="00593296">
        <w:rPr>
          <w:rFonts w:cs="Times New Roman"/>
          <w:spacing w:val="-6"/>
          <w:lang w:val="ru-RU"/>
        </w:rPr>
        <w:t xml:space="preserve"> </w:t>
      </w:r>
      <w:r w:rsidRPr="00593296">
        <w:rPr>
          <w:rFonts w:cs="Times New Roman"/>
          <w:lang w:val="ru-RU"/>
        </w:rPr>
        <w:t>отдыха</w:t>
      </w:r>
      <w:r w:rsidRPr="00593296">
        <w:rPr>
          <w:rFonts w:cs="Times New Roman"/>
          <w:spacing w:val="-3"/>
          <w:lang w:val="ru-RU"/>
        </w:rPr>
        <w:t xml:space="preserve"> </w:t>
      </w:r>
      <w:r w:rsidRPr="00593296">
        <w:rPr>
          <w:rFonts w:cs="Times New Roman"/>
          <w:lang w:val="ru-RU"/>
        </w:rPr>
        <w:t>обучающихся;</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оказание помощи в решении</w:t>
      </w:r>
      <w:r w:rsidRPr="00593296">
        <w:rPr>
          <w:rFonts w:cs="Times New Roman"/>
          <w:lang w:val="ru-RU"/>
        </w:rPr>
        <w:tab/>
        <w:t xml:space="preserve">вопросов трудовой </w:t>
      </w:r>
      <w:r w:rsidRPr="00593296">
        <w:rPr>
          <w:rFonts w:cs="Times New Roman"/>
          <w:spacing w:val="-1"/>
          <w:lang w:val="ru-RU"/>
        </w:rPr>
        <w:t xml:space="preserve">занятости </w:t>
      </w:r>
      <w:r w:rsidRPr="00593296">
        <w:rPr>
          <w:rFonts w:cs="Times New Roman"/>
          <w:spacing w:val="-67"/>
          <w:lang w:val="ru-RU"/>
        </w:rPr>
        <w:t xml:space="preserve"> </w:t>
      </w:r>
      <w:r w:rsidRPr="00593296">
        <w:rPr>
          <w:rFonts w:cs="Times New Roman"/>
          <w:lang w:val="ru-RU"/>
        </w:rPr>
        <w:t>несовершеннолетних;</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lastRenderedPageBreak/>
        <w:t>социальная</w:t>
      </w:r>
      <w:r w:rsidRPr="00593296">
        <w:rPr>
          <w:rFonts w:cs="Times New Roman"/>
          <w:lang w:val="ru-RU"/>
        </w:rPr>
        <w:tab/>
        <w:t>защита и помощь детям, оставшимся без</w:t>
      </w:r>
      <w:r w:rsidRPr="00593296">
        <w:rPr>
          <w:rFonts w:cs="Times New Roman"/>
          <w:lang w:val="ru-RU"/>
        </w:rPr>
        <w:tab/>
      </w:r>
      <w:r w:rsidRPr="00593296">
        <w:rPr>
          <w:rFonts w:cs="Times New Roman"/>
          <w:spacing w:val="-1"/>
          <w:lang w:val="ru-RU"/>
        </w:rPr>
        <w:t xml:space="preserve">попечения </w:t>
      </w:r>
      <w:r w:rsidRPr="00593296">
        <w:rPr>
          <w:rFonts w:cs="Times New Roman"/>
          <w:spacing w:val="-67"/>
          <w:lang w:val="ru-RU"/>
        </w:rPr>
        <w:t xml:space="preserve"> </w:t>
      </w:r>
      <w:r w:rsidRPr="00593296">
        <w:rPr>
          <w:rFonts w:cs="Times New Roman"/>
          <w:lang w:val="ru-RU"/>
        </w:rPr>
        <w:t>родителей.</w:t>
      </w:r>
    </w:p>
    <w:p w:rsidR="0094734A" w:rsidRPr="00593296" w:rsidRDefault="0094734A" w:rsidP="00C44AC7">
      <w:pPr>
        <w:pStyle w:val="1"/>
        <w:spacing w:before="0" w:line="240" w:lineRule="auto"/>
        <w:jc w:val="both"/>
        <w:rPr>
          <w:rFonts w:ascii="Times New Roman" w:hAnsi="Times New Roman" w:cs="Times New Roman"/>
          <w:color w:val="auto"/>
          <w:sz w:val="24"/>
          <w:szCs w:val="24"/>
        </w:rPr>
      </w:pPr>
    </w:p>
    <w:p w:rsidR="0094734A" w:rsidRPr="00593296" w:rsidRDefault="0094734A" w:rsidP="00C44AC7">
      <w:pPr>
        <w:pStyle w:val="1"/>
        <w:spacing w:before="0" w:line="240" w:lineRule="auto"/>
        <w:jc w:val="both"/>
        <w:rPr>
          <w:rFonts w:ascii="Times New Roman" w:hAnsi="Times New Roman" w:cs="Times New Roman"/>
          <w:b w:val="0"/>
          <w:color w:val="auto"/>
          <w:sz w:val="24"/>
          <w:szCs w:val="24"/>
        </w:rPr>
      </w:pPr>
      <w:r w:rsidRPr="00593296">
        <w:rPr>
          <w:rFonts w:ascii="Times New Roman" w:hAnsi="Times New Roman" w:cs="Times New Roman"/>
          <w:color w:val="auto"/>
          <w:sz w:val="24"/>
          <w:szCs w:val="24"/>
        </w:rPr>
        <w:t>На</w:t>
      </w:r>
      <w:r w:rsidRPr="00593296">
        <w:rPr>
          <w:rFonts w:ascii="Times New Roman" w:hAnsi="Times New Roman" w:cs="Times New Roman"/>
          <w:color w:val="auto"/>
          <w:spacing w:val="67"/>
          <w:sz w:val="24"/>
          <w:szCs w:val="24"/>
        </w:rPr>
        <w:t xml:space="preserve"> </w:t>
      </w:r>
      <w:r w:rsidRPr="00593296">
        <w:rPr>
          <w:rFonts w:ascii="Times New Roman" w:hAnsi="Times New Roman" w:cs="Times New Roman"/>
          <w:color w:val="auto"/>
          <w:sz w:val="24"/>
          <w:szCs w:val="24"/>
        </w:rPr>
        <w:t>уровне</w:t>
      </w:r>
      <w:r w:rsidRPr="00593296">
        <w:rPr>
          <w:rFonts w:ascii="Times New Roman" w:hAnsi="Times New Roman" w:cs="Times New Roman"/>
          <w:color w:val="auto"/>
          <w:spacing w:val="-1"/>
          <w:sz w:val="24"/>
          <w:szCs w:val="24"/>
        </w:rPr>
        <w:t xml:space="preserve"> </w:t>
      </w:r>
      <w:r w:rsidRPr="00593296">
        <w:rPr>
          <w:rFonts w:ascii="Times New Roman" w:hAnsi="Times New Roman" w:cs="Times New Roman"/>
          <w:color w:val="auto"/>
          <w:sz w:val="24"/>
          <w:szCs w:val="24"/>
        </w:rPr>
        <w:t>класса</w:t>
      </w:r>
      <w:r w:rsidRPr="00593296">
        <w:rPr>
          <w:rFonts w:ascii="Times New Roman" w:hAnsi="Times New Roman" w:cs="Times New Roman"/>
          <w:b w:val="0"/>
          <w:color w:val="auto"/>
          <w:sz w:val="24"/>
          <w:szCs w:val="24"/>
        </w:rPr>
        <w:t>:</w:t>
      </w:r>
    </w:p>
    <w:p w:rsidR="0094734A" w:rsidRPr="00593296" w:rsidRDefault="0094734A" w:rsidP="00C44AC7">
      <w:pPr>
        <w:pStyle w:val="af"/>
        <w:numPr>
          <w:ilvl w:val="0"/>
          <w:numId w:val="323"/>
        </w:numPr>
        <w:tabs>
          <w:tab w:val="left" w:pos="951"/>
        </w:tabs>
        <w:autoSpaceDN w:val="0"/>
        <w:ind w:left="0"/>
        <w:jc w:val="both"/>
        <w:rPr>
          <w:rFonts w:cs="Times New Roman"/>
        </w:rPr>
      </w:pPr>
      <w:r w:rsidRPr="00593296">
        <w:rPr>
          <w:rFonts w:cs="Times New Roman"/>
        </w:rPr>
        <w:t>раннее</w:t>
      </w:r>
      <w:r w:rsidRPr="00593296">
        <w:rPr>
          <w:rFonts w:cs="Times New Roman"/>
          <w:spacing w:val="-4"/>
        </w:rPr>
        <w:t xml:space="preserve"> </w:t>
      </w:r>
      <w:r w:rsidRPr="00593296">
        <w:rPr>
          <w:rFonts w:cs="Times New Roman"/>
        </w:rPr>
        <w:t>выявление</w:t>
      </w:r>
      <w:r w:rsidRPr="00593296">
        <w:rPr>
          <w:rFonts w:cs="Times New Roman"/>
          <w:spacing w:val="-3"/>
        </w:rPr>
        <w:t xml:space="preserve"> </w:t>
      </w:r>
      <w:r w:rsidRPr="00593296">
        <w:rPr>
          <w:rFonts w:cs="Times New Roman"/>
        </w:rPr>
        <w:t>семейного</w:t>
      </w:r>
      <w:r w:rsidRPr="00593296">
        <w:rPr>
          <w:rFonts w:cs="Times New Roman"/>
          <w:spacing w:val="-6"/>
        </w:rPr>
        <w:t xml:space="preserve"> </w:t>
      </w:r>
      <w:r w:rsidRPr="00593296">
        <w:rPr>
          <w:rFonts w:cs="Times New Roman"/>
        </w:rPr>
        <w:t>неблагополучия;</w:t>
      </w:r>
    </w:p>
    <w:p w:rsidR="0094734A" w:rsidRPr="00593296" w:rsidRDefault="0094734A" w:rsidP="00C44AC7">
      <w:pPr>
        <w:pStyle w:val="af"/>
        <w:numPr>
          <w:ilvl w:val="0"/>
          <w:numId w:val="323"/>
        </w:numPr>
        <w:tabs>
          <w:tab w:val="left" w:pos="951"/>
        </w:tabs>
        <w:autoSpaceDN w:val="0"/>
        <w:ind w:left="0"/>
        <w:jc w:val="both"/>
        <w:rPr>
          <w:rFonts w:cs="Times New Roman"/>
        </w:rPr>
      </w:pPr>
      <w:r w:rsidRPr="00593296">
        <w:rPr>
          <w:rFonts w:cs="Times New Roman"/>
        </w:rPr>
        <w:t>подворовый</w:t>
      </w:r>
      <w:r w:rsidRPr="00593296">
        <w:rPr>
          <w:rFonts w:cs="Times New Roman"/>
          <w:spacing w:val="-6"/>
        </w:rPr>
        <w:t xml:space="preserve"> </w:t>
      </w:r>
      <w:r w:rsidRPr="00593296">
        <w:rPr>
          <w:rFonts w:cs="Times New Roman"/>
        </w:rPr>
        <w:t>обход;</w:t>
      </w:r>
    </w:p>
    <w:p w:rsidR="0094734A" w:rsidRPr="00593296" w:rsidRDefault="0094734A" w:rsidP="00C44AC7">
      <w:pPr>
        <w:pStyle w:val="af"/>
        <w:numPr>
          <w:ilvl w:val="0"/>
          <w:numId w:val="323"/>
        </w:numPr>
        <w:tabs>
          <w:tab w:val="left" w:pos="951"/>
        </w:tabs>
        <w:autoSpaceDN w:val="0"/>
        <w:ind w:left="0"/>
        <w:jc w:val="both"/>
        <w:rPr>
          <w:rFonts w:cs="Times New Roman"/>
          <w:lang w:val="ru-RU"/>
        </w:rPr>
      </w:pPr>
      <w:r w:rsidRPr="00593296">
        <w:rPr>
          <w:rFonts w:cs="Times New Roman"/>
          <w:lang w:val="ru-RU"/>
        </w:rPr>
        <w:t>мониторинг</w:t>
      </w:r>
      <w:r w:rsidRPr="00593296">
        <w:rPr>
          <w:rFonts w:cs="Times New Roman"/>
          <w:spacing w:val="-3"/>
          <w:lang w:val="ru-RU"/>
        </w:rPr>
        <w:t xml:space="preserve"> </w:t>
      </w:r>
      <w:r w:rsidRPr="00593296">
        <w:rPr>
          <w:rFonts w:cs="Times New Roman"/>
          <w:lang w:val="ru-RU"/>
        </w:rPr>
        <w:t>успеваемости</w:t>
      </w:r>
      <w:r w:rsidRPr="00593296">
        <w:rPr>
          <w:rFonts w:cs="Times New Roman"/>
          <w:spacing w:val="-3"/>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пропусков</w:t>
      </w:r>
      <w:r w:rsidRPr="00593296">
        <w:rPr>
          <w:rFonts w:cs="Times New Roman"/>
          <w:spacing w:val="-6"/>
          <w:lang w:val="ru-RU"/>
        </w:rPr>
        <w:t xml:space="preserve"> </w:t>
      </w:r>
      <w:r w:rsidRPr="00593296">
        <w:rPr>
          <w:rFonts w:cs="Times New Roman"/>
          <w:lang w:val="ru-RU"/>
        </w:rPr>
        <w:t>уроков</w:t>
      </w:r>
      <w:r w:rsidRPr="00593296">
        <w:rPr>
          <w:rFonts w:cs="Times New Roman"/>
          <w:spacing w:val="-5"/>
          <w:lang w:val="ru-RU"/>
        </w:rPr>
        <w:t xml:space="preserve"> </w:t>
      </w:r>
      <w:r w:rsidRPr="00593296">
        <w:rPr>
          <w:rFonts w:cs="Times New Roman"/>
          <w:lang w:val="ru-RU"/>
        </w:rPr>
        <w:t>обучающимися;</w:t>
      </w:r>
    </w:p>
    <w:p w:rsidR="0094734A" w:rsidRPr="00593296" w:rsidRDefault="0094734A" w:rsidP="00C44AC7">
      <w:pPr>
        <w:pStyle w:val="1"/>
        <w:tabs>
          <w:tab w:val="left" w:pos="1089"/>
          <w:tab w:val="left" w:pos="1090"/>
        </w:tabs>
        <w:spacing w:before="0" w:line="240" w:lineRule="auto"/>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 xml:space="preserve">            Формы</w:t>
      </w:r>
      <w:r w:rsidRPr="00593296">
        <w:rPr>
          <w:rFonts w:ascii="Times New Roman" w:hAnsi="Times New Roman" w:cs="Times New Roman"/>
          <w:color w:val="auto"/>
          <w:spacing w:val="-3"/>
          <w:sz w:val="24"/>
          <w:szCs w:val="24"/>
        </w:rPr>
        <w:t xml:space="preserve"> </w:t>
      </w:r>
      <w:r w:rsidRPr="00593296">
        <w:rPr>
          <w:rFonts w:ascii="Times New Roman" w:hAnsi="Times New Roman" w:cs="Times New Roman"/>
          <w:color w:val="auto"/>
          <w:sz w:val="24"/>
          <w:szCs w:val="24"/>
        </w:rPr>
        <w:t>работы:</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lang w:val="ru-RU"/>
        </w:rPr>
        <w:t>индивидуальное</w:t>
      </w:r>
      <w:r w:rsidRPr="00593296">
        <w:rPr>
          <w:rFonts w:cs="Times New Roman"/>
          <w:spacing w:val="-7"/>
          <w:lang w:val="ru-RU"/>
        </w:rPr>
        <w:t xml:space="preserve"> </w:t>
      </w:r>
      <w:r w:rsidRPr="00593296">
        <w:rPr>
          <w:rFonts w:cs="Times New Roman"/>
          <w:lang w:val="ru-RU"/>
        </w:rPr>
        <w:t>и</w:t>
      </w:r>
      <w:r w:rsidRPr="00593296">
        <w:rPr>
          <w:rFonts w:cs="Times New Roman"/>
          <w:spacing w:val="-4"/>
          <w:lang w:val="ru-RU"/>
        </w:rPr>
        <w:t xml:space="preserve"> </w:t>
      </w:r>
      <w:r w:rsidRPr="00593296">
        <w:rPr>
          <w:rFonts w:cs="Times New Roman"/>
          <w:lang w:val="ru-RU"/>
        </w:rPr>
        <w:t>групповое</w:t>
      </w:r>
      <w:r w:rsidRPr="00593296">
        <w:rPr>
          <w:rFonts w:cs="Times New Roman"/>
          <w:spacing w:val="-3"/>
          <w:lang w:val="ru-RU"/>
        </w:rPr>
        <w:t xml:space="preserve"> </w:t>
      </w:r>
      <w:r w:rsidRPr="00593296">
        <w:rPr>
          <w:rFonts w:cs="Times New Roman"/>
          <w:lang w:val="ru-RU"/>
        </w:rPr>
        <w:t>консультрование обучающихся</w:t>
      </w:r>
      <w:r w:rsidRPr="00593296">
        <w:rPr>
          <w:rFonts w:cs="Times New Roman"/>
          <w:spacing w:val="-4"/>
          <w:lang w:val="ru-RU"/>
        </w:rPr>
        <w:t xml:space="preserve"> </w:t>
      </w:r>
      <w:r w:rsidRPr="00593296">
        <w:rPr>
          <w:rFonts w:cs="Times New Roman"/>
          <w:lang w:val="ru-RU"/>
        </w:rPr>
        <w:t>и</w:t>
      </w:r>
      <w:r w:rsidRPr="00593296">
        <w:rPr>
          <w:rFonts w:cs="Times New Roman"/>
          <w:spacing w:val="-4"/>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родителей;</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lang w:val="ru-RU"/>
        </w:rPr>
        <w:t>обучающие</w:t>
      </w:r>
      <w:r w:rsidRPr="00593296">
        <w:rPr>
          <w:rFonts w:cs="Times New Roman"/>
          <w:spacing w:val="18"/>
          <w:lang w:val="ru-RU"/>
        </w:rPr>
        <w:t xml:space="preserve"> </w:t>
      </w:r>
      <w:r w:rsidRPr="00593296">
        <w:rPr>
          <w:rFonts w:cs="Times New Roman"/>
          <w:lang w:val="ru-RU"/>
        </w:rPr>
        <w:t>занятия</w:t>
      </w:r>
      <w:r w:rsidRPr="00593296">
        <w:rPr>
          <w:rFonts w:cs="Times New Roman"/>
          <w:spacing w:val="18"/>
          <w:lang w:val="ru-RU"/>
        </w:rPr>
        <w:t xml:space="preserve"> </w:t>
      </w:r>
      <w:r w:rsidRPr="00593296">
        <w:rPr>
          <w:rFonts w:cs="Times New Roman"/>
          <w:lang w:val="ru-RU"/>
        </w:rPr>
        <w:t>(тренинги,</w:t>
      </w:r>
      <w:r w:rsidRPr="00593296">
        <w:rPr>
          <w:rFonts w:cs="Times New Roman"/>
          <w:spacing w:val="18"/>
          <w:lang w:val="ru-RU"/>
        </w:rPr>
        <w:t xml:space="preserve"> </w:t>
      </w:r>
      <w:r w:rsidRPr="00593296">
        <w:rPr>
          <w:rFonts w:cs="Times New Roman"/>
          <w:lang w:val="ru-RU"/>
        </w:rPr>
        <w:t>упражнения),тематические</w:t>
      </w:r>
      <w:r w:rsidRPr="00593296">
        <w:rPr>
          <w:rFonts w:cs="Times New Roman"/>
          <w:spacing w:val="18"/>
          <w:lang w:val="ru-RU"/>
        </w:rPr>
        <w:t xml:space="preserve"> </w:t>
      </w:r>
      <w:r w:rsidRPr="00593296">
        <w:rPr>
          <w:rFonts w:cs="Times New Roman"/>
          <w:lang w:val="ru-RU"/>
        </w:rPr>
        <w:t>классные</w:t>
      </w:r>
      <w:r w:rsidRPr="00593296">
        <w:rPr>
          <w:rFonts w:cs="Times New Roman"/>
          <w:spacing w:val="18"/>
          <w:lang w:val="ru-RU"/>
        </w:rPr>
        <w:t xml:space="preserve"> </w:t>
      </w:r>
      <w:r w:rsidRPr="00593296">
        <w:rPr>
          <w:rFonts w:cs="Times New Roman"/>
          <w:lang w:val="ru-RU"/>
        </w:rPr>
        <w:t>часы,</w:t>
      </w:r>
      <w:r w:rsidRPr="00593296">
        <w:rPr>
          <w:rFonts w:cs="Times New Roman"/>
          <w:spacing w:val="-67"/>
          <w:lang w:val="ru-RU"/>
        </w:rPr>
        <w:t xml:space="preserve"> </w:t>
      </w:r>
      <w:r w:rsidRPr="00593296">
        <w:rPr>
          <w:rFonts w:cs="Times New Roman"/>
          <w:lang w:val="ru-RU"/>
        </w:rPr>
        <w:t>беседы,</w:t>
      </w:r>
      <w:r w:rsidRPr="00593296">
        <w:rPr>
          <w:rFonts w:cs="Times New Roman"/>
          <w:spacing w:val="-2"/>
          <w:lang w:val="ru-RU"/>
        </w:rPr>
        <w:t xml:space="preserve"> </w:t>
      </w:r>
      <w:r w:rsidRPr="00593296">
        <w:rPr>
          <w:rFonts w:cs="Times New Roman"/>
          <w:lang w:val="ru-RU"/>
        </w:rPr>
        <w:t>лекции;</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lang w:val="ru-RU"/>
        </w:rPr>
        <w:t>деятельность</w:t>
      </w:r>
      <w:r w:rsidRPr="00593296">
        <w:rPr>
          <w:rFonts w:cs="Times New Roman"/>
          <w:spacing w:val="10"/>
          <w:lang w:val="ru-RU"/>
        </w:rPr>
        <w:t xml:space="preserve"> </w:t>
      </w:r>
      <w:r w:rsidRPr="00593296">
        <w:rPr>
          <w:rFonts w:cs="Times New Roman"/>
          <w:lang w:val="ru-RU"/>
        </w:rPr>
        <w:t>Совета</w:t>
      </w:r>
      <w:r w:rsidRPr="00593296">
        <w:rPr>
          <w:rFonts w:cs="Times New Roman"/>
          <w:spacing w:val="11"/>
          <w:lang w:val="ru-RU"/>
        </w:rPr>
        <w:t xml:space="preserve"> </w:t>
      </w:r>
      <w:r w:rsidRPr="00593296">
        <w:rPr>
          <w:rFonts w:cs="Times New Roman"/>
          <w:lang w:val="ru-RU"/>
        </w:rPr>
        <w:t>по</w:t>
      </w:r>
      <w:r w:rsidRPr="00593296">
        <w:rPr>
          <w:rFonts w:cs="Times New Roman"/>
          <w:spacing w:val="12"/>
          <w:lang w:val="ru-RU"/>
        </w:rPr>
        <w:t xml:space="preserve"> </w:t>
      </w:r>
      <w:r w:rsidRPr="00593296">
        <w:rPr>
          <w:rFonts w:cs="Times New Roman"/>
          <w:lang w:val="ru-RU"/>
        </w:rPr>
        <w:t>профилактике</w:t>
      </w:r>
      <w:r w:rsidRPr="00593296">
        <w:rPr>
          <w:rFonts w:cs="Times New Roman"/>
          <w:spacing w:val="11"/>
          <w:lang w:val="ru-RU"/>
        </w:rPr>
        <w:t xml:space="preserve"> </w:t>
      </w:r>
      <w:r w:rsidRPr="00593296">
        <w:rPr>
          <w:rFonts w:cs="Times New Roman"/>
          <w:lang w:val="ru-RU"/>
        </w:rPr>
        <w:t>правонарушений</w:t>
      </w:r>
      <w:r w:rsidRPr="00593296">
        <w:rPr>
          <w:rFonts w:cs="Times New Roman"/>
          <w:spacing w:val="9"/>
          <w:lang w:val="ru-RU"/>
        </w:rPr>
        <w:t xml:space="preserve"> </w:t>
      </w:r>
      <w:r w:rsidRPr="00593296">
        <w:rPr>
          <w:rFonts w:cs="Times New Roman"/>
          <w:lang w:val="ru-RU"/>
        </w:rPr>
        <w:t>и</w:t>
      </w:r>
      <w:r w:rsidRPr="00593296">
        <w:rPr>
          <w:rFonts w:cs="Times New Roman"/>
          <w:spacing w:val="11"/>
          <w:lang w:val="ru-RU"/>
        </w:rPr>
        <w:t xml:space="preserve"> </w:t>
      </w:r>
      <w:r w:rsidRPr="00593296">
        <w:rPr>
          <w:rFonts w:cs="Times New Roman"/>
          <w:lang w:val="ru-RU"/>
        </w:rPr>
        <w:t>безнадзорности</w:t>
      </w:r>
      <w:r w:rsidRPr="00593296">
        <w:rPr>
          <w:rFonts w:cs="Times New Roman"/>
          <w:spacing w:val="-67"/>
          <w:lang w:val="ru-RU"/>
        </w:rPr>
        <w:t xml:space="preserve"> </w:t>
      </w:r>
      <w:r w:rsidRPr="00593296">
        <w:rPr>
          <w:rFonts w:cs="Times New Roman"/>
          <w:lang w:val="ru-RU"/>
        </w:rPr>
        <w:t>несовершеннолетних обучающихся;</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rPr>
        <w:t>посещения</w:t>
      </w:r>
      <w:r w:rsidRPr="00593296">
        <w:rPr>
          <w:rFonts w:cs="Times New Roman"/>
          <w:spacing w:val="-4"/>
        </w:rPr>
        <w:t xml:space="preserve"> </w:t>
      </w:r>
      <w:r w:rsidRPr="00593296">
        <w:rPr>
          <w:rFonts w:cs="Times New Roman"/>
        </w:rPr>
        <w:t>обучающихся</w:t>
      </w:r>
      <w:r w:rsidRPr="00593296">
        <w:rPr>
          <w:rFonts w:cs="Times New Roman"/>
          <w:spacing w:val="-1"/>
        </w:rPr>
        <w:t xml:space="preserve"> </w:t>
      </w:r>
      <w:r w:rsidRPr="00593296">
        <w:rPr>
          <w:rFonts w:cs="Times New Roman"/>
        </w:rPr>
        <w:t>на</w:t>
      </w:r>
      <w:r w:rsidRPr="00593296">
        <w:rPr>
          <w:rFonts w:cs="Times New Roman"/>
          <w:spacing w:val="-2"/>
        </w:rPr>
        <w:t xml:space="preserve"> </w:t>
      </w:r>
      <w:r w:rsidRPr="00593296">
        <w:rPr>
          <w:rFonts w:cs="Times New Roman"/>
        </w:rPr>
        <w:t>дому.</w:t>
      </w:r>
    </w:p>
    <w:p w:rsidR="0094734A" w:rsidRPr="00593296" w:rsidRDefault="0094734A" w:rsidP="00C44AC7">
      <w:pPr>
        <w:pStyle w:val="1"/>
        <w:keepNext w:val="0"/>
        <w:keepLines w:val="0"/>
        <w:widowControl w:val="0"/>
        <w:tabs>
          <w:tab w:val="left" w:pos="3812"/>
        </w:tabs>
        <w:autoSpaceDE w:val="0"/>
        <w:autoSpaceDN w:val="0"/>
        <w:spacing w:before="0" w:line="319" w:lineRule="exact"/>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Модуль</w:t>
      </w:r>
      <w:r w:rsidRPr="00593296">
        <w:rPr>
          <w:rFonts w:ascii="Times New Roman" w:hAnsi="Times New Roman" w:cs="Times New Roman"/>
          <w:color w:val="auto"/>
          <w:spacing w:val="-5"/>
          <w:sz w:val="24"/>
          <w:szCs w:val="24"/>
        </w:rPr>
        <w:t xml:space="preserve"> </w:t>
      </w:r>
      <w:r w:rsidRPr="00593296">
        <w:rPr>
          <w:rFonts w:ascii="Times New Roman" w:hAnsi="Times New Roman" w:cs="Times New Roman"/>
          <w:color w:val="auto"/>
          <w:sz w:val="24"/>
          <w:szCs w:val="24"/>
        </w:rPr>
        <w:t>«Профориентация»</w:t>
      </w:r>
    </w:p>
    <w:p w:rsidR="0094734A" w:rsidRPr="00593296" w:rsidRDefault="0094734A" w:rsidP="00C44AC7">
      <w:pPr>
        <w:pStyle w:val="1"/>
        <w:tabs>
          <w:tab w:val="left" w:pos="3812"/>
        </w:tabs>
        <w:spacing w:before="0"/>
        <w:jc w:val="both"/>
        <w:rPr>
          <w:rFonts w:ascii="Times New Roman" w:hAnsi="Times New Roman" w:cs="Times New Roman"/>
          <w:b w:val="0"/>
          <w:color w:val="auto"/>
          <w:sz w:val="24"/>
          <w:szCs w:val="24"/>
        </w:rPr>
      </w:pPr>
      <w:r w:rsidRPr="00593296">
        <w:rPr>
          <w:rFonts w:ascii="Times New Roman" w:hAnsi="Times New Roman" w:cs="Times New Roman"/>
          <w:b w:val="0"/>
          <w:color w:val="auto"/>
          <w:sz w:val="24"/>
          <w:szCs w:val="24"/>
        </w:rPr>
        <w:t xml:space="preserve">       Совместная  </w:t>
      </w:r>
      <w:r w:rsidRPr="00593296">
        <w:rPr>
          <w:rFonts w:ascii="Times New Roman" w:hAnsi="Times New Roman" w:cs="Times New Roman"/>
          <w:b w:val="0"/>
          <w:color w:val="auto"/>
          <w:spacing w:val="44"/>
          <w:sz w:val="24"/>
          <w:szCs w:val="24"/>
        </w:rPr>
        <w:t xml:space="preserve"> </w:t>
      </w:r>
      <w:r w:rsidRPr="00593296">
        <w:rPr>
          <w:rFonts w:ascii="Times New Roman" w:hAnsi="Times New Roman" w:cs="Times New Roman"/>
          <w:b w:val="0"/>
          <w:color w:val="auto"/>
          <w:sz w:val="24"/>
          <w:szCs w:val="24"/>
        </w:rPr>
        <w:t xml:space="preserve">деятельность   </w:t>
      </w:r>
      <w:r w:rsidRPr="00593296">
        <w:rPr>
          <w:rFonts w:ascii="Times New Roman" w:hAnsi="Times New Roman" w:cs="Times New Roman"/>
          <w:b w:val="0"/>
          <w:color w:val="auto"/>
          <w:spacing w:val="43"/>
          <w:sz w:val="24"/>
          <w:szCs w:val="24"/>
        </w:rPr>
        <w:t xml:space="preserve"> </w:t>
      </w:r>
      <w:r w:rsidRPr="00593296">
        <w:rPr>
          <w:rFonts w:ascii="Times New Roman" w:hAnsi="Times New Roman" w:cs="Times New Roman"/>
          <w:b w:val="0"/>
          <w:color w:val="auto"/>
          <w:sz w:val="24"/>
          <w:szCs w:val="24"/>
        </w:rPr>
        <w:t xml:space="preserve">педагогов   </w:t>
      </w:r>
      <w:r w:rsidRPr="00593296">
        <w:rPr>
          <w:rFonts w:ascii="Times New Roman" w:hAnsi="Times New Roman" w:cs="Times New Roman"/>
          <w:b w:val="0"/>
          <w:color w:val="auto"/>
          <w:spacing w:val="42"/>
          <w:sz w:val="24"/>
          <w:szCs w:val="24"/>
        </w:rPr>
        <w:t xml:space="preserve"> </w:t>
      </w:r>
      <w:r w:rsidRPr="00593296">
        <w:rPr>
          <w:rFonts w:ascii="Times New Roman" w:hAnsi="Times New Roman" w:cs="Times New Roman"/>
          <w:b w:val="0"/>
          <w:color w:val="auto"/>
          <w:sz w:val="24"/>
          <w:szCs w:val="24"/>
        </w:rPr>
        <w:t xml:space="preserve">и   </w:t>
      </w:r>
      <w:r w:rsidRPr="00593296">
        <w:rPr>
          <w:rFonts w:ascii="Times New Roman" w:hAnsi="Times New Roman" w:cs="Times New Roman"/>
          <w:b w:val="0"/>
          <w:color w:val="auto"/>
          <w:spacing w:val="46"/>
          <w:sz w:val="24"/>
          <w:szCs w:val="24"/>
        </w:rPr>
        <w:t xml:space="preserve"> </w:t>
      </w:r>
      <w:r w:rsidRPr="00593296">
        <w:rPr>
          <w:rFonts w:ascii="Times New Roman" w:hAnsi="Times New Roman" w:cs="Times New Roman"/>
          <w:b w:val="0"/>
          <w:color w:val="auto"/>
          <w:sz w:val="24"/>
          <w:szCs w:val="24"/>
        </w:rPr>
        <w:t xml:space="preserve">школьников   </w:t>
      </w:r>
      <w:r w:rsidRPr="00593296">
        <w:rPr>
          <w:rFonts w:ascii="Times New Roman" w:hAnsi="Times New Roman" w:cs="Times New Roman"/>
          <w:b w:val="0"/>
          <w:color w:val="auto"/>
          <w:spacing w:val="42"/>
          <w:sz w:val="24"/>
          <w:szCs w:val="24"/>
        </w:rPr>
        <w:t xml:space="preserve"> </w:t>
      </w:r>
      <w:r w:rsidRPr="00593296">
        <w:rPr>
          <w:rFonts w:ascii="Times New Roman" w:hAnsi="Times New Roman" w:cs="Times New Roman"/>
          <w:b w:val="0"/>
          <w:color w:val="auto"/>
          <w:sz w:val="24"/>
          <w:szCs w:val="24"/>
        </w:rPr>
        <w:t xml:space="preserve">по   </w:t>
      </w:r>
      <w:r w:rsidRPr="00593296">
        <w:rPr>
          <w:rFonts w:ascii="Times New Roman" w:hAnsi="Times New Roman" w:cs="Times New Roman"/>
          <w:b w:val="0"/>
          <w:color w:val="auto"/>
          <w:spacing w:val="46"/>
          <w:sz w:val="24"/>
          <w:szCs w:val="24"/>
        </w:rPr>
        <w:t xml:space="preserve"> </w:t>
      </w:r>
      <w:r w:rsidRPr="00593296">
        <w:rPr>
          <w:rFonts w:ascii="Times New Roman" w:hAnsi="Times New Roman" w:cs="Times New Roman"/>
          <w:b w:val="0"/>
          <w:color w:val="auto"/>
          <w:sz w:val="24"/>
          <w:szCs w:val="24"/>
        </w:rPr>
        <w:t>направлению «профориентация» включает в себя профессиональное просвещение школьников;</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диагностику</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консультирование</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по</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проблемам</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профориентации,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организацию</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профессиональных проб школьников. Задача совместной деятельности педагога 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ребенка</w:t>
      </w:r>
      <w:r w:rsidRPr="00593296">
        <w:rPr>
          <w:rFonts w:ascii="Times New Roman" w:hAnsi="Times New Roman" w:cs="Times New Roman"/>
          <w:b w:val="0"/>
          <w:color w:val="auto"/>
          <w:spacing w:val="1"/>
          <w:sz w:val="24"/>
          <w:szCs w:val="24"/>
        </w:rPr>
        <w:t xml:space="preserve"> - </w:t>
      </w:r>
      <w:r w:rsidRPr="00593296">
        <w:rPr>
          <w:rFonts w:ascii="Times New Roman" w:hAnsi="Times New Roman" w:cs="Times New Roman"/>
          <w:b w:val="0"/>
          <w:color w:val="auto"/>
          <w:sz w:val="24"/>
          <w:szCs w:val="24"/>
        </w:rPr>
        <w:t>подготовить</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школьника</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к</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осознанному</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выбору</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своей</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будущей</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профессиональной</w:t>
      </w:r>
      <w:r w:rsidRPr="00593296">
        <w:rPr>
          <w:rFonts w:ascii="Times New Roman" w:hAnsi="Times New Roman" w:cs="Times New Roman"/>
          <w:b w:val="0"/>
          <w:color w:val="auto"/>
          <w:spacing w:val="-4"/>
          <w:sz w:val="24"/>
          <w:szCs w:val="24"/>
        </w:rPr>
        <w:t xml:space="preserve"> </w:t>
      </w:r>
      <w:r w:rsidRPr="00593296">
        <w:rPr>
          <w:rFonts w:ascii="Times New Roman" w:hAnsi="Times New Roman" w:cs="Times New Roman"/>
          <w:b w:val="0"/>
          <w:color w:val="auto"/>
          <w:sz w:val="24"/>
          <w:szCs w:val="24"/>
        </w:rPr>
        <w:t>деятельности.</w:t>
      </w:r>
    </w:p>
    <w:p w:rsidR="00E55CBA" w:rsidRPr="00593296" w:rsidRDefault="00E55CBA" w:rsidP="00C44AC7">
      <w:pPr>
        <w:pStyle w:val="af5"/>
        <w:ind w:right="114" w:firstLine="229"/>
        <w:jc w:val="both"/>
        <w:rPr>
          <w:rFonts w:ascii="Times New Roman" w:hAnsi="Times New Roman" w:cs="Times New Roman"/>
          <w:sz w:val="24"/>
          <w:szCs w:val="24"/>
        </w:rPr>
      </w:pPr>
      <w:r w:rsidRPr="00593296">
        <w:rPr>
          <w:rFonts w:ascii="Times New Roman" w:hAnsi="Times New Roman" w:cs="Times New Roman"/>
          <w:sz w:val="24"/>
          <w:szCs w:val="24"/>
        </w:rPr>
        <w:t xml:space="preserve">    Создавая профориентационно значимые проблемные ситуации, формирующие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готовность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выбору,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педагог</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актуализирует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его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профессиональное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самоопределение,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позитивный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взгляд</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труд</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постиндустриальном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мире,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охватывающий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только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профессиональную,</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внепрофессиональную</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составляющие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такой деятельности.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Эта</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работа</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осуществляется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через:</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циклы профориентационных часов общения, направленных на подготовку</w:t>
      </w:r>
      <w:r w:rsidRPr="00593296">
        <w:rPr>
          <w:rFonts w:cs="Times New Roman"/>
          <w:spacing w:val="1"/>
          <w:lang w:val="ru-RU"/>
        </w:rPr>
        <w:t xml:space="preserve"> </w:t>
      </w:r>
      <w:r w:rsidRPr="00593296">
        <w:rPr>
          <w:rFonts w:cs="Times New Roman"/>
          <w:lang w:val="ru-RU"/>
        </w:rPr>
        <w:t>школьника к осознанному планированию и реализации своего профессионального</w:t>
      </w:r>
      <w:r w:rsidRPr="00593296">
        <w:rPr>
          <w:rFonts w:cs="Times New Roman"/>
          <w:spacing w:val="1"/>
          <w:lang w:val="ru-RU"/>
        </w:rPr>
        <w:t xml:space="preserve"> </w:t>
      </w:r>
      <w:r w:rsidRPr="00593296">
        <w:rPr>
          <w:rFonts w:cs="Times New Roman"/>
          <w:lang w:val="ru-RU"/>
        </w:rPr>
        <w:t>будущего;</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профориентационные,</w:t>
      </w:r>
      <w:r w:rsidRPr="00593296">
        <w:rPr>
          <w:rFonts w:cs="Times New Roman"/>
          <w:spacing w:val="1"/>
          <w:lang w:val="ru-RU"/>
        </w:rPr>
        <w:t xml:space="preserve"> </w:t>
      </w:r>
      <w:r w:rsidRPr="00593296">
        <w:rPr>
          <w:rFonts w:cs="Times New Roman"/>
          <w:lang w:val="ru-RU"/>
        </w:rPr>
        <w:t>расширяющие</w:t>
      </w:r>
      <w:r w:rsidRPr="00593296">
        <w:rPr>
          <w:rFonts w:cs="Times New Roman"/>
          <w:spacing w:val="1"/>
          <w:lang w:val="ru-RU"/>
        </w:rPr>
        <w:t xml:space="preserve"> </w:t>
      </w:r>
      <w:r w:rsidRPr="00593296">
        <w:rPr>
          <w:rFonts w:cs="Times New Roman"/>
          <w:lang w:val="ru-RU"/>
        </w:rPr>
        <w:t>знания</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о</w:t>
      </w:r>
      <w:r w:rsidRPr="00593296">
        <w:rPr>
          <w:rFonts w:cs="Times New Roman"/>
          <w:spacing w:val="1"/>
          <w:lang w:val="ru-RU"/>
        </w:rPr>
        <w:t xml:space="preserve"> </w:t>
      </w:r>
      <w:r w:rsidRPr="00593296">
        <w:rPr>
          <w:rFonts w:cs="Times New Roman"/>
          <w:lang w:val="ru-RU"/>
        </w:rPr>
        <w:t>типах</w:t>
      </w:r>
      <w:r w:rsidRPr="00593296">
        <w:rPr>
          <w:rFonts w:cs="Times New Roman"/>
          <w:spacing w:val="1"/>
          <w:lang w:val="ru-RU"/>
        </w:rPr>
        <w:t xml:space="preserve"> </w:t>
      </w:r>
      <w:r w:rsidRPr="00593296">
        <w:rPr>
          <w:rFonts w:cs="Times New Roman"/>
          <w:lang w:val="ru-RU"/>
        </w:rPr>
        <w:t>профессий, о способах выбора профессий, о достоинствах и недостатках той или</w:t>
      </w:r>
      <w:r w:rsidRPr="00593296">
        <w:rPr>
          <w:rFonts w:cs="Times New Roman"/>
          <w:spacing w:val="1"/>
          <w:lang w:val="ru-RU"/>
        </w:rPr>
        <w:t xml:space="preserve"> </w:t>
      </w:r>
      <w:r w:rsidRPr="00593296">
        <w:rPr>
          <w:rFonts w:cs="Times New Roman"/>
          <w:lang w:val="ru-RU"/>
        </w:rPr>
        <w:t>иной</w:t>
      </w:r>
      <w:r w:rsidRPr="00593296">
        <w:rPr>
          <w:rFonts w:cs="Times New Roman"/>
          <w:spacing w:val="-4"/>
          <w:lang w:val="ru-RU"/>
        </w:rPr>
        <w:t xml:space="preserve"> </w:t>
      </w:r>
      <w:r w:rsidRPr="00593296">
        <w:rPr>
          <w:rFonts w:cs="Times New Roman"/>
          <w:lang w:val="ru-RU"/>
        </w:rPr>
        <w:t>интересной школьникам</w:t>
      </w:r>
      <w:r w:rsidRPr="00593296">
        <w:rPr>
          <w:rFonts w:cs="Times New Roman"/>
          <w:spacing w:val="-1"/>
          <w:lang w:val="ru-RU"/>
        </w:rPr>
        <w:t xml:space="preserve"> </w:t>
      </w:r>
      <w:r w:rsidRPr="00593296">
        <w:rPr>
          <w:rFonts w:cs="Times New Roman"/>
          <w:lang w:val="ru-RU"/>
        </w:rPr>
        <w:t>профессиональной деятельности;</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предприятия</w:t>
      </w:r>
      <w:r w:rsidRPr="00593296">
        <w:rPr>
          <w:rFonts w:cs="Times New Roman"/>
          <w:spacing w:val="1"/>
          <w:lang w:val="ru-RU"/>
        </w:rPr>
        <w:t xml:space="preserve"> </w:t>
      </w:r>
      <w:r w:rsidRPr="00593296">
        <w:rPr>
          <w:rFonts w:cs="Times New Roman"/>
          <w:lang w:val="ru-RU"/>
        </w:rPr>
        <w:t>города</w:t>
      </w:r>
      <w:r w:rsidRPr="00593296">
        <w:rPr>
          <w:rFonts w:cs="Times New Roman"/>
          <w:spacing w:val="1"/>
          <w:lang w:val="ru-RU"/>
        </w:rPr>
        <w:t xml:space="preserve"> </w:t>
      </w:r>
      <w:r w:rsidRPr="00593296">
        <w:rPr>
          <w:rFonts w:cs="Times New Roman"/>
          <w:lang w:val="ru-RU"/>
        </w:rPr>
        <w:t>Алексеевка,</w:t>
      </w:r>
      <w:r w:rsidRPr="00593296">
        <w:rPr>
          <w:rFonts w:cs="Times New Roman"/>
          <w:spacing w:val="1"/>
          <w:lang w:val="ru-RU"/>
        </w:rPr>
        <w:t xml:space="preserve"> </w:t>
      </w:r>
      <w:r w:rsidRPr="00593296">
        <w:rPr>
          <w:rFonts w:cs="Times New Roman"/>
          <w:lang w:val="ru-RU"/>
        </w:rPr>
        <w:t>дающие</w:t>
      </w:r>
      <w:r w:rsidRPr="00593296">
        <w:rPr>
          <w:rFonts w:cs="Times New Roman"/>
          <w:spacing w:val="1"/>
          <w:lang w:val="ru-RU"/>
        </w:rPr>
        <w:t xml:space="preserve"> </w:t>
      </w:r>
      <w:r w:rsidRPr="00593296">
        <w:rPr>
          <w:rFonts w:cs="Times New Roman"/>
          <w:lang w:val="ru-RU"/>
        </w:rPr>
        <w:t>школьникам</w:t>
      </w:r>
      <w:r w:rsidRPr="00593296">
        <w:rPr>
          <w:rFonts w:cs="Times New Roman"/>
          <w:spacing w:val="1"/>
          <w:lang w:val="ru-RU"/>
        </w:rPr>
        <w:t xml:space="preserve"> </w:t>
      </w:r>
      <w:r w:rsidRPr="00593296">
        <w:rPr>
          <w:rFonts w:cs="Times New Roman"/>
          <w:lang w:val="ru-RU"/>
        </w:rPr>
        <w:t>начальные представления о существующих профессиях и условиях работы людей,</w:t>
      </w:r>
      <w:r w:rsidRPr="00593296">
        <w:rPr>
          <w:rFonts w:cs="Times New Roman"/>
          <w:spacing w:val="1"/>
          <w:lang w:val="ru-RU"/>
        </w:rPr>
        <w:t xml:space="preserve"> </w:t>
      </w:r>
      <w:r w:rsidRPr="00593296">
        <w:rPr>
          <w:rFonts w:cs="Times New Roman"/>
          <w:lang w:val="ru-RU"/>
        </w:rPr>
        <w:t>представляющих эти профессии;</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посещение профориентационных выставок, ярмарок профессий, дней</w:t>
      </w:r>
      <w:r w:rsidRPr="00593296">
        <w:rPr>
          <w:rFonts w:cs="Times New Roman"/>
          <w:spacing w:val="-67"/>
          <w:lang w:val="ru-RU"/>
        </w:rPr>
        <w:t xml:space="preserve">  </w:t>
      </w:r>
      <w:r w:rsidRPr="00593296">
        <w:rPr>
          <w:rFonts w:cs="Times New Roman"/>
          <w:lang w:val="ru-RU"/>
        </w:rPr>
        <w:t>открытых</w:t>
      </w:r>
      <w:r w:rsidRPr="00593296">
        <w:rPr>
          <w:rFonts w:cs="Times New Roman"/>
          <w:spacing w:val="-1"/>
          <w:lang w:val="ru-RU"/>
        </w:rPr>
        <w:t xml:space="preserve"> </w:t>
      </w:r>
      <w:r w:rsidRPr="00593296">
        <w:rPr>
          <w:rFonts w:cs="Times New Roman"/>
          <w:lang w:val="ru-RU"/>
        </w:rPr>
        <w:t>дверей</w:t>
      </w:r>
      <w:r w:rsidRPr="00593296">
        <w:rPr>
          <w:rFonts w:cs="Times New Roman"/>
          <w:spacing w:val="-1"/>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средних специальных учебных</w:t>
      </w:r>
      <w:r w:rsidRPr="00593296">
        <w:rPr>
          <w:rFonts w:cs="Times New Roman"/>
          <w:spacing w:val="-1"/>
          <w:lang w:val="ru-RU"/>
        </w:rPr>
        <w:t xml:space="preserve"> </w:t>
      </w:r>
      <w:r w:rsidRPr="00593296">
        <w:rPr>
          <w:rFonts w:cs="Times New Roman"/>
          <w:lang w:val="ru-RU"/>
        </w:rPr>
        <w:t>заведениях и</w:t>
      </w:r>
      <w:r w:rsidRPr="00593296">
        <w:rPr>
          <w:rFonts w:cs="Times New Roman"/>
          <w:spacing w:val="-2"/>
          <w:lang w:val="ru-RU"/>
        </w:rPr>
        <w:t xml:space="preserve"> </w:t>
      </w:r>
      <w:r w:rsidRPr="00593296">
        <w:rPr>
          <w:rFonts w:cs="Times New Roman"/>
          <w:lang w:val="ru-RU"/>
        </w:rPr>
        <w:t>вузах;</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совместное</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педагогами</w:t>
      </w:r>
      <w:r w:rsidRPr="00593296">
        <w:rPr>
          <w:rFonts w:cs="Times New Roman"/>
          <w:spacing w:val="1"/>
          <w:lang w:val="ru-RU"/>
        </w:rPr>
        <w:t xml:space="preserve"> </w:t>
      </w:r>
      <w:r w:rsidRPr="00593296">
        <w:rPr>
          <w:rFonts w:cs="Times New Roman"/>
          <w:lang w:val="ru-RU"/>
        </w:rPr>
        <w:t>изучение</w:t>
      </w:r>
      <w:r w:rsidRPr="00593296">
        <w:rPr>
          <w:rFonts w:cs="Times New Roman"/>
          <w:spacing w:val="1"/>
          <w:lang w:val="ru-RU"/>
        </w:rPr>
        <w:t xml:space="preserve"> </w:t>
      </w:r>
      <w:r w:rsidRPr="00593296">
        <w:rPr>
          <w:rFonts w:cs="Times New Roman"/>
          <w:lang w:val="ru-RU"/>
        </w:rPr>
        <w:t>интернет-ресурсов,</w:t>
      </w:r>
      <w:r w:rsidRPr="00593296">
        <w:rPr>
          <w:rFonts w:cs="Times New Roman"/>
          <w:spacing w:val="71"/>
          <w:lang w:val="ru-RU"/>
        </w:rPr>
        <w:t xml:space="preserve"> </w:t>
      </w:r>
      <w:r w:rsidRPr="00593296">
        <w:rPr>
          <w:rFonts w:cs="Times New Roman"/>
          <w:lang w:val="ru-RU"/>
        </w:rPr>
        <w:t>посвященных</w:t>
      </w:r>
      <w:r w:rsidRPr="00593296">
        <w:rPr>
          <w:rFonts w:cs="Times New Roman"/>
          <w:spacing w:val="1"/>
          <w:lang w:val="ru-RU"/>
        </w:rPr>
        <w:t xml:space="preserve"> </w:t>
      </w:r>
      <w:r w:rsidRPr="00593296">
        <w:rPr>
          <w:rFonts w:cs="Times New Roman"/>
          <w:lang w:val="ru-RU"/>
        </w:rPr>
        <w:t>выбору</w:t>
      </w:r>
      <w:r w:rsidRPr="00593296">
        <w:rPr>
          <w:rFonts w:cs="Times New Roman"/>
          <w:spacing w:val="1"/>
          <w:lang w:val="ru-RU"/>
        </w:rPr>
        <w:t xml:space="preserve"> </w:t>
      </w:r>
      <w:r w:rsidRPr="00593296">
        <w:rPr>
          <w:rFonts w:cs="Times New Roman"/>
          <w:lang w:val="ru-RU"/>
        </w:rPr>
        <w:t>профессий,</w:t>
      </w:r>
      <w:r w:rsidRPr="00593296">
        <w:rPr>
          <w:rFonts w:cs="Times New Roman"/>
          <w:spacing w:val="1"/>
          <w:lang w:val="ru-RU"/>
        </w:rPr>
        <w:t xml:space="preserve"> </w:t>
      </w:r>
      <w:r w:rsidRPr="00593296">
        <w:rPr>
          <w:rFonts w:cs="Times New Roman"/>
          <w:lang w:val="ru-RU"/>
        </w:rPr>
        <w:t>прохождение</w:t>
      </w:r>
      <w:r w:rsidRPr="00593296">
        <w:rPr>
          <w:rFonts w:cs="Times New Roman"/>
          <w:spacing w:val="1"/>
          <w:lang w:val="ru-RU"/>
        </w:rPr>
        <w:t xml:space="preserve"> </w:t>
      </w:r>
      <w:r w:rsidRPr="00593296">
        <w:rPr>
          <w:rFonts w:cs="Times New Roman"/>
          <w:lang w:val="ru-RU"/>
        </w:rPr>
        <w:t>профориентационного</w:t>
      </w:r>
      <w:r w:rsidRPr="00593296">
        <w:rPr>
          <w:rFonts w:cs="Times New Roman"/>
          <w:spacing w:val="1"/>
          <w:lang w:val="ru-RU"/>
        </w:rPr>
        <w:t xml:space="preserve"> </w:t>
      </w:r>
      <w:r w:rsidRPr="00593296">
        <w:rPr>
          <w:rFonts w:cs="Times New Roman"/>
          <w:lang w:val="ru-RU"/>
        </w:rPr>
        <w:t>онлайн-тестирования,</w:t>
      </w:r>
      <w:r w:rsidRPr="00593296">
        <w:rPr>
          <w:rFonts w:cs="Times New Roman"/>
          <w:spacing w:val="-67"/>
          <w:lang w:val="ru-RU"/>
        </w:rPr>
        <w:t xml:space="preserve"> </w:t>
      </w:r>
      <w:r w:rsidRPr="00593296">
        <w:rPr>
          <w:rFonts w:cs="Times New Roman"/>
          <w:lang w:val="ru-RU"/>
        </w:rPr>
        <w:t>прохождение</w:t>
      </w:r>
      <w:r w:rsidRPr="00593296">
        <w:rPr>
          <w:rFonts w:cs="Times New Roman"/>
          <w:spacing w:val="1"/>
          <w:lang w:val="ru-RU"/>
        </w:rPr>
        <w:t xml:space="preserve"> </w:t>
      </w:r>
      <w:r w:rsidRPr="00593296">
        <w:rPr>
          <w:rFonts w:cs="Times New Roman"/>
          <w:lang w:val="ru-RU"/>
        </w:rPr>
        <w:t>онлайн</w:t>
      </w:r>
      <w:r w:rsidRPr="00593296">
        <w:rPr>
          <w:rFonts w:cs="Times New Roman"/>
          <w:spacing w:val="1"/>
          <w:lang w:val="ru-RU"/>
        </w:rPr>
        <w:t xml:space="preserve"> </w:t>
      </w:r>
      <w:r w:rsidRPr="00593296">
        <w:rPr>
          <w:rFonts w:cs="Times New Roman"/>
          <w:lang w:val="ru-RU"/>
        </w:rPr>
        <w:t>курсов</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интересующим</w:t>
      </w:r>
      <w:r w:rsidRPr="00593296">
        <w:rPr>
          <w:rFonts w:cs="Times New Roman"/>
          <w:spacing w:val="1"/>
          <w:lang w:val="ru-RU"/>
        </w:rPr>
        <w:t xml:space="preserve"> </w:t>
      </w:r>
      <w:r w:rsidRPr="00593296">
        <w:rPr>
          <w:rFonts w:cs="Times New Roman"/>
          <w:lang w:val="ru-RU"/>
        </w:rPr>
        <w:t>профессиям</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направлениям</w:t>
      </w:r>
      <w:r w:rsidRPr="00593296">
        <w:rPr>
          <w:rFonts w:cs="Times New Roman"/>
          <w:spacing w:val="1"/>
          <w:lang w:val="ru-RU"/>
        </w:rPr>
        <w:t xml:space="preserve"> </w:t>
      </w:r>
      <w:r w:rsidRPr="00593296">
        <w:rPr>
          <w:rFonts w:cs="Times New Roman"/>
          <w:lang w:val="ru-RU"/>
        </w:rPr>
        <w:t>образования;</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участие</w:t>
      </w:r>
      <w:r w:rsidRPr="00593296">
        <w:rPr>
          <w:rFonts w:cs="Times New Roman"/>
          <w:spacing w:val="-5"/>
          <w:lang w:val="ru-RU"/>
        </w:rPr>
        <w:t xml:space="preserve"> </w:t>
      </w:r>
      <w:r w:rsidRPr="00593296">
        <w:rPr>
          <w:rFonts w:cs="Times New Roman"/>
          <w:lang w:val="ru-RU"/>
        </w:rPr>
        <w:t>в</w:t>
      </w:r>
      <w:r w:rsidRPr="00593296">
        <w:rPr>
          <w:rFonts w:cs="Times New Roman"/>
          <w:spacing w:val="-5"/>
          <w:lang w:val="ru-RU"/>
        </w:rPr>
        <w:t xml:space="preserve"> </w:t>
      </w:r>
      <w:r w:rsidRPr="00593296">
        <w:rPr>
          <w:rFonts w:cs="Times New Roman"/>
          <w:lang w:val="ru-RU"/>
        </w:rPr>
        <w:t>работе</w:t>
      </w:r>
      <w:r w:rsidRPr="00593296">
        <w:rPr>
          <w:rFonts w:cs="Times New Roman"/>
          <w:spacing w:val="-4"/>
          <w:lang w:val="ru-RU"/>
        </w:rPr>
        <w:t xml:space="preserve"> </w:t>
      </w:r>
      <w:r w:rsidRPr="00593296">
        <w:rPr>
          <w:rFonts w:cs="Times New Roman"/>
          <w:lang w:val="ru-RU"/>
        </w:rPr>
        <w:t>всероссийских</w:t>
      </w:r>
      <w:r w:rsidRPr="00593296">
        <w:rPr>
          <w:rFonts w:cs="Times New Roman"/>
          <w:spacing w:val="-3"/>
          <w:lang w:val="ru-RU"/>
        </w:rPr>
        <w:t xml:space="preserve"> </w:t>
      </w:r>
      <w:r w:rsidRPr="00593296">
        <w:rPr>
          <w:rFonts w:cs="Times New Roman"/>
          <w:lang w:val="ru-RU"/>
        </w:rPr>
        <w:t>профориентационных</w:t>
      </w:r>
      <w:r w:rsidRPr="00593296">
        <w:rPr>
          <w:rFonts w:cs="Times New Roman"/>
          <w:spacing w:val="-3"/>
          <w:lang w:val="ru-RU"/>
        </w:rPr>
        <w:t xml:space="preserve"> </w:t>
      </w:r>
      <w:r w:rsidRPr="00593296">
        <w:rPr>
          <w:rFonts w:cs="Times New Roman"/>
          <w:lang w:val="ru-RU"/>
        </w:rPr>
        <w:t>проектов,</w:t>
      </w:r>
      <w:r w:rsidRPr="00593296">
        <w:rPr>
          <w:rFonts w:cs="Times New Roman"/>
          <w:spacing w:val="-5"/>
          <w:lang w:val="ru-RU"/>
        </w:rPr>
        <w:t xml:space="preserve"> </w:t>
      </w:r>
      <w:r w:rsidRPr="00593296">
        <w:rPr>
          <w:rFonts w:cs="Times New Roman"/>
          <w:lang w:val="ru-RU"/>
        </w:rPr>
        <w:t>созданных</w:t>
      </w:r>
      <w:r w:rsidRPr="00593296">
        <w:rPr>
          <w:rFonts w:cs="Times New Roman"/>
          <w:spacing w:val="-67"/>
          <w:lang w:val="ru-RU"/>
        </w:rPr>
        <w:t xml:space="preserve"> </w:t>
      </w:r>
      <w:r w:rsidRPr="00593296">
        <w:rPr>
          <w:rFonts w:cs="Times New Roman"/>
          <w:lang w:val="ru-RU"/>
        </w:rPr>
        <w:t>сети интернет (в частности «ПроеКТОриЯ»): просмотр лекций, решение учебно-</w:t>
      </w:r>
      <w:r w:rsidRPr="00593296">
        <w:rPr>
          <w:rFonts w:cs="Times New Roman"/>
          <w:spacing w:val="1"/>
          <w:lang w:val="ru-RU"/>
        </w:rPr>
        <w:t xml:space="preserve"> </w:t>
      </w:r>
      <w:r w:rsidRPr="00593296">
        <w:rPr>
          <w:rFonts w:cs="Times New Roman"/>
          <w:lang w:val="ru-RU"/>
        </w:rPr>
        <w:t>тренировочных</w:t>
      </w:r>
      <w:r w:rsidRPr="00593296">
        <w:rPr>
          <w:rFonts w:cs="Times New Roman"/>
          <w:spacing w:val="-1"/>
          <w:lang w:val="ru-RU"/>
        </w:rPr>
        <w:t xml:space="preserve"> </w:t>
      </w:r>
      <w:r w:rsidRPr="00593296">
        <w:rPr>
          <w:rFonts w:cs="Times New Roman"/>
          <w:lang w:val="ru-RU"/>
        </w:rPr>
        <w:t>задач,</w:t>
      </w:r>
      <w:r w:rsidRPr="00593296">
        <w:rPr>
          <w:rFonts w:cs="Times New Roman"/>
          <w:spacing w:val="-2"/>
          <w:lang w:val="ru-RU"/>
        </w:rPr>
        <w:t xml:space="preserve"> </w:t>
      </w:r>
      <w:r w:rsidRPr="00593296">
        <w:rPr>
          <w:rFonts w:cs="Times New Roman"/>
          <w:lang w:val="ru-RU"/>
        </w:rPr>
        <w:t>участие</w:t>
      </w:r>
      <w:r w:rsidRPr="00593296">
        <w:rPr>
          <w:rFonts w:cs="Times New Roman"/>
          <w:spacing w:val="-1"/>
          <w:lang w:val="ru-RU"/>
        </w:rPr>
        <w:t xml:space="preserve"> </w:t>
      </w:r>
      <w:r w:rsidRPr="00593296">
        <w:rPr>
          <w:rFonts w:cs="Times New Roman"/>
          <w:lang w:val="ru-RU"/>
        </w:rPr>
        <w:t>в</w:t>
      </w:r>
      <w:r w:rsidRPr="00593296">
        <w:rPr>
          <w:rFonts w:cs="Times New Roman"/>
          <w:spacing w:val="-2"/>
          <w:lang w:val="ru-RU"/>
        </w:rPr>
        <w:t xml:space="preserve"> </w:t>
      </w:r>
      <w:r w:rsidRPr="00593296">
        <w:rPr>
          <w:rFonts w:cs="Times New Roman"/>
          <w:lang w:val="ru-RU"/>
        </w:rPr>
        <w:t>мастер-классах,</w:t>
      </w:r>
      <w:r w:rsidRPr="00593296">
        <w:rPr>
          <w:rFonts w:cs="Times New Roman"/>
          <w:spacing w:val="-2"/>
          <w:lang w:val="ru-RU"/>
        </w:rPr>
        <w:t xml:space="preserve"> </w:t>
      </w:r>
      <w:r w:rsidRPr="00593296">
        <w:rPr>
          <w:rFonts w:cs="Times New Roman"/>
          <w:lang w:val="ru-RU"/>
        </w:rPr>
        <w:t>посещение</w:t>
      </w:r>
      <w:r w:rsidRPr="00593296">
        <w:rPr>
          <w:rFonts w:cs="Times New Roman"/>
          <w:spacing w:val="-1"/>
          <w:lang w:val="ru-RU"/>
        </w:rPr>
        <w:t xml:space="preserve"> </w:t>
      </w:r>
      <w:r w:rsidRPr="00593296">
        <w:rPr>
          <w:rFonts w:cs="Times New Roman"/>
          <w:lang w:val="ru-RU"/>
        </w:rPr>
        <w:t>открытых уроков;</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индивидуальные консультации педагога-психолога для школьников и их</w:t>
      </w:r>
      <w:r w:rsidRPr="00593296">
        <w:rPr>
          <w:rFonts w:cs="Times New Roman"/>
          <w:spacing w:val="1"/>
          <w:lang w:val="ru-RU"/>
        </w:rPr>
        <w:t xml:space="preserve"> </w:t>
      </w:r>
      <w:r w:rsidRPr="00593296">
        <w:rPr>
          <w:rFonts w:cs="Times New Roman"/>
          <w:lang w:val="ru-RU"/>
        </w:rPr>
        <w:t>родителей</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вопросам</w:t>
      </w:r>
      <w:r w:rsidRPr="00593296">
        <w:rPr>
          <w:rFonts w:cs="Times New Roman"/>
          <w:spacing w:val="1"/>
          <w:lang w:val="ru-RU"/>
        </w:rPr>
        <w:t xml:space="preserve"> </w:t>
      </w:r>
      <w:r w:rsidRPr="00593296">
        <w:rPr>
          <w:rFonts w:cs="Times New Roman"/>
          <w:lang w:val="ru-RU"/>
        </w:rPr>
        <w:t>склонностей,</w:t>
      </w:r>
      <w:r w:rsidRPr="00593296">
        <w:rPr>
          <w:rFonts w:cs="Times New Roman"/>
          <w:spacing w:val="1"/>
          <w:lang w:val="ru-RU"/>
        </w:rPr>
        <w:t xml:space="preserve"> </w:t>
      </w:r>
      <w:r w:rsidRPr="00593296">
        <w:rPr>
          <w:rFonts w:cs="Times New Roman"/>
          <w:lang w:val="ru-RU"/>
        </w:rPr>
        <w:t>способностей,</w:t>
      </w:r>
      <w:r w:rsidRPr="00593296">
        <w:rPr>
          <w:rFonts w:cs="Times New Roman"/>
          <w:spacing w:val="1"/>
          <w:lang w:val="ru-RU"/>
        </w:rPr>
        <w:t xml:space="preserve"> </w:t>
      </w:r>
      <w:r w:rsidRPr="00593296">
        <w:rPr>
          <w:rFonts w:cs="Times New Roman"/>
          <w:lang w:val="ru-RU"/>
        </w:rPr>
        <w:t>дарований</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иных</w:t>
      </w:r>
      <w:r w:rsidRPr="00593296">
        <w:rPr>
          <w:rFonts w:cs="Times New Roman"/>
          <w:spacing w:val="1"/>
          <w:lang w:val="ru-RU"/>
        </w:rPr>
        <w:t xml:space="preserve"> </w:t>
      </w:r>
      <w:r w:rsidRPr="00593296">
        <w:rPr>
          <w:rFonts w:cs="Times New Roman"/>
          <w:lang w:val="ru-RU"/>
        </w:rPr>
        <w:t>индивидуальных особенностей детей, которые могут иметь значение в процессе</w:t>
      </w:r>
      <w:r w:rsidRPr="00593296">
        <w:rPr>
          <w:rFonts w:cs="Times New Roman"/>
          <w:spacing w:val="1"/>
          <w:lang w:val="ru-RU"/>
        </w:rPr>
        <w:t xml:space="preserve"> </w:t>
      </w:r>
      <w:r w:rsidRPr="00593296">
        <w:rPr>
          <w:rFonts w:cs="Times New Roman"/>
          <w:lang w:val="ru-RU"/>
        </w:rPr>
        <w:t>выбора</w:t>
      </w:r>
      <w:r w:rsidRPr="00593296">
        <w:rPr>
          <w:rFonts w:cs="Times New Roman"/>
          <w:spacing w:val="-1"/>
          <w:lang w:val="ru-RU"/>
        </w:rPr>
        <w:t xml:space="preserve"> </w:t>
      </w:r>
      <w:r w:rsidRPr="00593296">
        <w:rPr>
          <w:rFonts w:cs="Times New Roman"/>
          <w:lang w:val="ru-RU"/>
        </w:rPr>
        <w:t>ими профессии;</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освоение</w:t>
      </w:r>
      <w:r w:rsidRPr="00593296">
        <w:rPr>
          <w:rFonts w:cs="Times New Roman"/>
          <w:spacing w:val="1"/>
          <w:lang w:val="ru-RU"/>
        </w:rPr>
        <w:t xml:space="preserve"> </w:t>
      </w:r>
      <w:r w:rsidRPr="00593296">
        <w:rPr>
          <w:rFonts w:cs="Times New Roman"/>
          <w:lang w:val="ru-RU"/>
        </w:rPr>
        <w:t>школьниками</w:t>
      </w:r>
      <w:r w:rsidRPr="00593296">
        <w:rPr>
          <w:rFonts w:cs="Times New Roman"/>
          <w:spacing w:val="1"/>
          <w:lang w:val="ru-RU"/>
        </w:rPr>
        <w:t xml:space="preserve"> </w:t>
      </w:r>
      <w:r w:rsidRPr="00593296">
        <w:rPr>
          <w:rFonts w:cs="Times New Roman"/>
          <w:lang w:val="ru-RU"/>
        </w:rPr>
        <w:t>основ</w:t>
      </w:r>
      <w:r w:rsidRPr="00593296">
        <w:rPr>
          <w:rFonts w:cs="Times New Roman"/>
          <w:spacing w:val="1"/>
          <w:lang w:val="ru-RU"/>
        </w:rPr>
        <w:t xml:space="preserve"> </w:t>
      </w:r>
      <w:r w:rsidRPr="00593296">
        <w:rPr>
          <w:rFonts w:cs="Times New Roman"/>
          <w:lang w:val="ru-RU"/>
        </w:rPr>
        <w:t>профессии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рамках</w:t>
      </w:r>
      <w:r w:rsidRPr="00593296">
        <w:rPr>
          <w:rFonts w:cs="Times New Roman"/>
          <w:spacing w:val="1"/>
          <w:lang w:val="ru-RU"/>
        </w:rPr>
        <w:t xml:space="preserve"> </w:t>
      </w:r>
      <w:r w:rsidRPr="00593296">
        <w:rPr>
          <w:rFonts w:cs="Times New Roman"/>
          <w:lang w:val="ru-RU"/>
        </w:rPr>
        <w:t>различных</w:t>
      </w:r>
      <w:r w:rsidRPr="00593296">
        <w:rPr>
          <w:rFonts w:cs="Times New Roman"/>
          <w:spacing w:val="1"/>
          <w:lang w:val="ru-RU"/>
        </w:rPr>
        <w:t xml:space="preserve"> </w:t>
      </w:r>
      <w:r w:rsidRPr="00593296">
        <w:rPr>
          <w:rFonts w:cs="Times New Roman"/>
          <w:lang w:val="ru-RU"/>
        </w:rPr>
        <w:t>курсов</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выбору, включенных в основную образовательную программу школы, или в рамках</w:t>
      </w:r>
      <w:r w:rsidRPr="00593296">
        <w:rPr>
          <w:rFonts w:cs="Times New Roman"/>
          <w:spacing w:val="1"/>
          <w:lang w:val="ru-RU"/>
        </w:rPr>
        <w:t xml:space="preserve"> </w:t>
      </w:r>
      <w:r w:rsidRPr="00593296">
        <w:rPr>
          <w:rFonts w:cs="Times New Roman"/>
          <w:lang w:val="ru-RU"/>
        </w:rPr>
        <w:t>курсов</w:t>
      </w:r>
      <w:r w:rsidRPr="00593296">
        <w:rPr>
          <w:rFonts w:cs="Times New Roman"/>
          <w:spacing w:val="-3"/>
          <w:lang w:val="ru-RU"/>
        </w:rPr>
        <w:t xml:space="preserve"> </w:t>
      </w:r>
      <w:r w:rsidRPr="00593296">
        <w:rPr>
          <w:rFonts w:cs="Times New Roman"/>
          <w:lang w:val="ru-RU"/>
        </w:rPr>
        <w:t>дополнительного</w:t>
      </w:r>
      <w:r w:rsidRPr="00593296">
        <w:rPr>
          <w:rFonts w:cs="Times New Roman"/>
          <w:spacing w:val="-3"/>
          <w:lang w:val="ru-RU"/>
        </w:rPr>
        <w:t xml:space="preserve"> </w:t>
      </w:r>
      <w:r w:rsidRPr="00593296">
        <w:rPr>
          <w:rFonts w:cs="Times New Roman"/>
          <w:lang w:val="ru-RU"/>
        </w:rPr>
        <w:t>образования.</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Организация встреч с интересными людьми разных профессий.</w:t>
      </w:r>
    </w:p>
    <w:p w:rsidR="00E55CBA" w:rsidRPr="00593296" w:rsidRDefault="00E55CBA" w:rsidP="00C44AC7">
      <w:pPr>
        <w:pStyle w:val="1"/>
        <w:keepNext w:val="0"/>
        <w:keepLines w:val="0"/>
        <w:widowControl w:val="0"/>
        <w:tabs>
          <w:tab w:val="left" w:pos="3584"/>
        </w:tabs>
        <w:autoSpaceDE w:val="0"/>
        <w:autoSpaceDN w:val="0"/>
        <w:spacing w:before="0" w:line="319" w:lineRule="exact"/>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Модуль</w:t>
      </w:r>
      <w:r w:rsidRPr="00593296">
        <w:rPr>
          <w:rFonts w:ascii="Times New Roman" w:hAnsi="Times New Roman" w:cs="Times New Roman"/>
          <w:color w:val="auto"/>
          <w:spacing w:val="-4"/>
          <w:sz w:val="24"/>
          <w:szCs w:val="24"/>
        </w:rPr>
        <w:t xml:space="preserve"> </w:t>
      </w:r>
      <w:r w:rsidRPr="00593296">
        <w:rPr>
          <w:rFonts w:ascii="Times New Roman" w:hAnsi="Times New Roman" w:cs="Times New Roman"/>
          <w:color w:val="auto"/>
          <w:sz w:val="24"/>
          <w:szCs w:val="24"/>
        </w:rPr>
        <w:t>«Работа</w:t>
      </w:r>
      <w:r w:rsidRPr="00593296">
        <w:rPr>
          <w:rFonts w:ascii="Times New Roman" w:hAnsi="Times New Roman" w:cs="Times New Roman"/>
          <w:color w:val="auto"/>
          <w:spacing w:val="-2"/>
          <w:sz w:val="24"/>
          <w:szCs w:val="24"/>
        </w:rPr>
        <w:t xml:space="preserve"> </w:t>
      </w:r>
      <w:r w:rsidRPr="00593296">
        <w:rPr>
          <w:rFonts w:ascii="Times New Roman" w:hAnsi="Times New Roman" w:cs="Times New Roman"/>
          <w:color w:val="auto"/>
          <w:sz w:val="24"/>
          <w:szCs w:val="24"/>
        </w:rPr>
        <w:t>с</w:t>
      </w:r>
      <w:r w:rsidRPr="00593296">
        <w:rPr>
          <w:rFonts w:ascii="Times New Roman" w:hAnsi="Times New Roman" w:cs="Times New Roman"/>
          <w:color w:val="auto"/>
          <w:spacing w:val="-4"/>
          <w:sz w:val="24"/>
          <w:szCs w:val="24"/>
        </w:rPr>
        <w:t xml:space="preserve"> </w:t>
      </w:r>
      <w:r w:rsidRPr="00593296">
        <w:rPr>
          <w:rFonts w:ascii="Times New Roman" w:hAnsi="Times New Roman" w:cs="Times New Roman"/>
          <w:color w:val="auto"/>
          <w:sz w:val="24"/>
          <w:szCs w:val="24"/>
        </w:rPr>
        <w:t>родителями»</w:t>
      </w:r>
    </w:p>
    <w:p w:rsidR="00E55CBA" w:rsidRPr="00593296" w:rsidRDefault="00E55CBA" w:rsidP="00C44AC7">
      <w:pPr>
        <w:pStyle w:val="af5"/>
        <w:ind w:right="119" w:firstLine="708"/>
        <w:jc w:val="both"/>
        <w:rPr>
          <w:rFonts w:ascii="Times New Roman" w:hAnsi="Times New Roman" w:cs="Times New Roman"/>
          <w:sz w:val="24"/>
          <w:szCs w:val="24"/>
        </w:rPr>
      </w:pPr>
      <w:r w:rsidRPr="00593296">
        <w:rPr>
          <w:rFonts w:ascii="Times New Roman" w:hAnsi="Times New Roman" w:cs="Times New Roman"/>
          <w:sz w:val="24"/>
          <w:szCs w:val="24"/>
        </w:rPr>
        <w:t>Работа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родителями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или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законными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представителями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школьников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осуществляется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более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эффективного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достижения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цели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которое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обеспечивается согласованием позиций семьи и школы в данном вопросе. Работа 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 xml:space="preserve">родителями или законными </w:t>
      </w:r>
      <w:r w:rsidRPr="00593296">
        <w:rPr>
          <w:rFonts w:ascii="Times New Roman" w:hAnsi="Times New Roman" w:cs="Times New Roman"/>
          <w:sz w:val="24"/>
          <w:szCs w:val="24"/>
        </w:rPr>
        <w:lastRenderedPageBreak/>
        <w:t>представителями школьников осуществляется в рамках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следующих видов</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и форм деятельности</w:t>
      </w:r>
    </w:p>
    <w:p w:rsidR="00E55CBA" w:rsidRPr="00593296" w:rsidRDefault="00E55CBA" w:rsidP="00C44AC7">
      <w:pPr>
        <w:pStyle w:val="2"/>
        <w:rPr>
          <w:sz w:val="24"/>
          <w:szCs w:val="24"/>
        </w:rPr>
      </w:pPr>
      <w:r w:rsidRPr="00593296">
        <w:rPr>
          <w:sz w:val="24"/>
          <w:szCs w:val="24"/>
        </w:rPr>
        <w:t>На</w:t>
      </w:r>
      <w:r w:rsidRPr="00593296">
        <w:rPr>
          <w:spacing w:val="-3"/>
          <w:sz w:val="24"/>
          <w:szCs w:val="24"/>
        </w:rPr>
        <w:t xml:space="preserve"> </w:t>
      </w:r>
      <w:r w:rsidRPr="00593296">
        <w:rPr>
          <w:sz w:val="24"/>
          <w:szCs w:val="24"/>
        </w:rPr>
        <w:t>групповом</w:t>
      </w:r>
      <w:r w:rsidRPr="00593296">
        <w:rPr>
          <w:spacing w:val="-4"/>
          <w:sz w:val="24"/>
          <w:szCs w:val="24"/>
        </w:rPr>
        <w:t xml:space="preserve"> </w:t>
      </w:r>
      <w:r w:rsidRPr="00593296">
        <w:rPr>
          <w:sz w:val="24"/>
          <w:szCs w:val="24"/>
        </w:rPr>
        <w:t>уровне:</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 xml:space="preserve">родительский комитет школы, участвующий в управлении образовательной </w:t>
      </w:r>
      <w:r w:rsidRPr="00593296">
        <w:rPr>
          <w:rFonts w:cs="Times New Roman"/>
          <w:spacing w:val="-67"/>
          <w:lang w:val="ru-RU"/>
        </w:rPr>
        <w:t xml:space="preserve">   </w:t>
      </w:r>
      <w:r w:rsidRPr="00593296">
        <w:rPr>
          <w:rFonts w:cs="Times New Roman"/>
          <w:lang w:val="ru-RU"/>
        </w:rPr>
        <w:t>организации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решении</w:t>
      </w:r>
      <w:r w:rsidRPr="00593296">
        <w:rPr>
          <w:rFonts w:cs="Times New Roman"/>
          <w:spacing w:val="-1"/>
          <w:lang w:val="ru-RU"/>
        </w:rPr>
        <w:t xml:space="preserve"> </w:t>
      </w:r>
      <w:r w:rsidRPr="00593296">
        <w:rPr>
          <w:rFonts w:cs="Times New Roman"/>
          <w:lang w:val="ru-RU"/>
        </w:rPr>
        <w:t>вопросов</w:t>
      </w:r>
      <w:r w:rsidRPr="00593296">
        <w:rPr>
          <w:rFonts w:cs="Times New Roman"/>
          <w:spacing w:val="-2"/>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социализации</w:t>
      </w:r>
      <w:r w:rsidRPr="00593296">
        <w:rPr>
          <w:rFonts w:cs="Times New Roman"/>
          <w:spacing w:val="-3"/>
          <w:lang w:val="ru-RU"/>
        </w:rPr>
        <w:t xml:space="preserve"> </w:t>
      </w:r>
      <w:r w:rsidRPr="00593296">
        <w:rPr>
          <w:rFonts w:cs="Times New Roman"/>
          <w:lang w:val="ru-RU"/>
        </w:rPr>
        <w:t>детей;</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классные</w:t>
      </w:r>
      <w:r w:rsidRPr="00593296">
        <w:rPr>
          <w:rFonts w:cs="Times New Roman"/>
          <w:spacing w:val="1"/>
          <w:lang w:val="ru-RU"/>
        </w:rPr>
        <w:t xml:space="preserve"> </w:t>
      </w:r>
      <w:r w:rsidRPr="00593296">
        <w:rPr>
          <w:rFonts w:cs="Times New Roman"/>
          <w:lang w:val="ru-RU"/>
        </w:rPr>
        <w:t>родительские</w:t>
      </w:r>
      <w:r w:rsidRPr="00593296">
        <w:rPr>
          <w:rFonts w:cs="Times New Roman"/>
          <w:spacing w:val="1"/>
          <w:lang w:val="ru-RU"/>
        </w:rPr>
        <w:t xml:space="preserve"> </w:t>
      </w:r>
      <w:r w:rsidRPr="00593296">
        <w:rPr>
          <w:rFonts w:cs="Times New Roman"/>
          <w:lang w:val="ru-RU"/>
        </w:rPr>
        <w:t>собрания,</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которых</w:t>
      </w:r>
      <w:r w:rsidRPr="00593296">
        <w:rPr>
          <w:rFonts w:cs="Times New Roman"/>
          <w:spacing w:val="1"/>
          <w:lang w:val="ru-RU"/>
        </w:rPr>
        <w:t xml:space="preserve"> </w:t>
      </w:r>
      <w:r w:rsidRPr="00593296">
        <w:rPr>
          <w:rFonts w:cs="Times New Roman"/>
          <w:lang w:val="ru-RU"/>
        </w:rPr>
        <w:t>обсуждаются</w:t>
      </w:r>
      <w:r w:rsidRPr="00593296">
        <w:rPr>
          <w:rFonts w:cs="Times New Roman"/>
          <w:spacing w:val="1"/>
          <w:lang w:val="ru-RU"/>
        </w:rPr>
        <w:t xml:space="preserve"> </w:t>
      </w:r>
      <w:r w:rsidRPr="00593296">
        <w:rPr>
          <w:rFonts w:cs="Times New Roman"/>
          <w:lang w:val="ru-RU"/>
        </w:rPr>
        <w:t>вопросы</w:t>
      </w:r>
      <w:r w:rsidRPr="00593296">
        <w:rPr>
          <w:rFonts w:cs="Times New Roman"/>
          <w:spacing w:val="1"/>
          <w:lang w:val="ru-RU"/>
        </w:rPr>
        <w:t xml:space="preserve"> </w:t>
      </w:r>
      <w:r w:rsidRPr="00593296">
        <w:rPr>
          <w:rFonts w:cs="Times New Roman"/>
          <w:lang w:val="ru-RU"/>
        </w:rPr>
        <w:t>возрастных</w:t>
      </w:r>
      <w:r w:rsidRPr="00593296">
        <w:rPr>
          <w:rFonts w:cs="Times New Roman"/>
          <w:spacing w:val="1"/>
          <w:lang w:val="ru-RU"/>
        </w:rPr>
        <w:t xml:space="preserve"> </w:t>
      </w:r>
      <w:r w:rsidRPr="00593296">
        <w:rPr>
          <w:rFonts w:cs="Times New Roman"/>
          <w:lang w:val="ru-RU"/>
        </w:rPr>
        <w:t>особенностей</w:t>
      </w:r>
      <w:r w:rsidRPr="00593296">
        <w:rPr>
          <w:rFonts w:cs="Times New Roman"/>
          <w:spacing w:val="1"/>
          <w:lang w:val="ru-RU"/>
        </w:rPr>
        <w:t xml:space="preserve"> </w:t>
      </w:r>
      <w:r w:rsidRPr="00593296">
        <w:rPr>
          <w:rFonts w:cs="Times New Roman"/>
          <w:lang w:val="ru-RU"/>
        </w:rPr>
        <w:t>детей,</w:t>
      </w:r>
      <w:r w:rsidRPr="00593296">
        <w:rPr>
          <w:rFonts w:cs="Times New Roman"/>
          <w:spacing w:val="1"/>
          <w:lang w:val="ru-RU"/>
        </w:rPr>
        <w:t xml:space="preserve"> </w:t>
      </w:r>
      <w:r w:rsidRPr="00593296">
        <w:rPr>
          <w:rFonts w:cs="Times New Roman"/>
          <w:lang w:val="ru-RU"/>
        </w:rPr>
        <w:t>формы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способы</w:t>
      </w:r>
      <w:r w:rsidRPr="00593296">
        <w:rPr>
          <w:rFonts w:cs="Times New Roman"/>
          <w:spacing w:val="1"/>
          <w:lang w:val="ru-RU"/>
        </w:rPr>
        <w:t xml:space="preserve"> </w:t>
      </w:r>
      <w:r w:rsidRPr="00593296">
        <w:rPr>
          <w:rFonts w:cs="Times New Roman"/>
          <w:lang w:val="ru-RU"/>
        </w:rPr>
        <w:t>доверительного</w:t>
      </w:r>
      <w:r w:rsidRPr="00593296">
        <w:rPr>
          <w:rFonts w:cs="Times New Roman"/>
          <w:spacing w:val="1"/>
          <w:lang w:val="ru-RU"/>
        </w:rPr>
        <w:t xml:space="preserve"> </w:t>
      </w:r>
      <w:r w:rsidRPr="00593296">
        <w:rPr>
          <w:rFonts w:cs="Times New Roman"/>
          <w:lang w:val="ru-RU"/>
        </w:rPr>
        <w:t>взаимодействия родителей с детьми, проводятся мастер-классы, круглые столы с</w:t>
      </w:r>
      <w:r w:rsidRPr="00593296">
        <w:rPr>
          <w:rFonts w:cs="Times New Roman"/>
          <w:spacing w:val="1"/>
          <w:lang w:val="ru-RU"/>
        </w:rPr>
        <w:t xml:space="preserve"> </w:t>
      </w:r>
      <w:r w:rsidRPr="00593296">
        <w:rPr>
          <w:rFonts w:cs="Times New Roman"/>
          <w:lang w:val="ru-RU"/>
        </w:rPr>
        <w:t>приглашением</w:t>
      </w:r>
      <w:r w:rsidRPr="00593296">
        <w:rPr>
          <w:rFonts w:cs="Times New Roman"/>
          <w:spacing w:val="-1"/>
          <w:lang w:val="ru-RU"/>
        </w:rPr>
        <w:t xml:space="preserve"> </w:t>
      </w:r>
      <w:r w:rsidRPr="00593296">
        <w:rPr>
          <w:rFonts w:cs="Times New Roman"/>
          <w:lang w:val="ru-RU"/>
        </w:rPr>
        <w:t>специалистов;</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общешкольные</w:t>
      </w:r>
      <w:r w:rsidRPr="00593296">
        <w:rPr>
          <w:rFonts w:cs="Times New Roman"/>
          <w:spacing w:val="-3"/>
          <w:lang w:val="ru-RU"/>
        </w:rPr>
        <w:t xml:space="preserve"> </w:t>
      </w:r>
      <w:r w:rsidRPr="00593296">
        <w:rPr>
          <w:rFonts w:cs="Times New Roman"/>
          <w:lang w:val="ru-RU"/>
        </w:rPr>
        <w:t>родительские</w:t>
      </w:r>
      <w:r w:rsidRPr="00593296">
        <w:rPr>
          <w:rFonts w:cs="Times New Roman"/>
          <w:spacing w:val="-3"/>
          <w:lang w:val="ru-RU"/>
        </w:rPr>
        <w:t xml:space="preserve"> </w:t>
      </w:r>
      <w:r w:rsidRPr="00593296">
        <w:rPr>
          <w:rFonts w:cs="Times New Roman"/>
          <w:lang w:val="ru-RU"/>
        </w:rPr>
        <w:t>собрания,</w:t>
      </w:r>
      <w:r w:rsidRPr="00593296">
        <w:rPr>
          <w:rFonts w:cs="Times New Roman"/>
          <w:spacing w:val="-6"/>
          <w:lang w:val="ru-RU"/>
        </w:rPr>
        <w:t xml:space="preserve"> </w:t>
      </w:r>
      <w:r w:rsidRPr="00593296">
        <w:rPr>
          <w:rFonts w:cs="Times New Roman"/>
          <w:lang w:val="ru-RU"/>
        </w:rPr>
        <w:t>происходящие</w:t>
      </w:r>
      <w:r w:rsidRPr="00593296">
        <w:rPr>
          <w:rFonts w:cs="Times New Roman"/>
          <w:spacing w:val="-3"/>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режиме обсуждения</w:t>
      </w:r>
      <w:r w:rsidRPr="00593296">
        <w:rPr>
          <w:rFonts w:cs="Times New Roman"/>
          <w:spacing w:val="-4"/>
          <w:lang w:val="ru-RU"/>
        </w:rPr>
        <w:t xml:space="preserve"> </w:t>
      </w:r>
      <w:r w:rsidRPr="00593296">
        <w:rPr>
          <w:rFonts w:cs="Times New Roman"/>
          <w:lang w:val="ru-RU"/>
        </w:rPr>
        <w:t>наиболее</w:t>
      </w:r>
      <w:r w:rsidRPr="00593296">
        <w:rPr>
          <w:rFonts w:cs="Times New Roman"/>
          <w:spacing w:val="-4"/>
          <w:lang w:val="ru-RU"/>
        </w:rPr>
        <w:t xml:space="preserve"> </w:t>
      </w:r>
      <w:r w:rsidRPr="00593296">
        <w:rPr>
          <w:rFonts w:cs="Times New Roman"/>
          <w:lang w:val="ru-RU"/>
        </w:rPr>
        <w:t>острых</w:t>
      </w:r>
      <w:r w:rsidRPr="00593296">
        <w:rPr>
          <w:rFonts w:cs="Times New Roman"/>
          <w:spacing w:val="-2"/>
          <w:lang w:val="ru-RU"/>
        </w:rPr>
        <w:t xml:space="preserve"> </w:t>
      </w:r>
      <w:r w:rsidRPr="00593296">
        <w:rPr>
          <w:rFonts w:cs="Times New Roman"/>
          <w:lang w:val="ru-RU"/>
        </w:rPr>
        <w:t>проблем</w:t>
      </w:r>
      <w:r w:rsidRPr="00593296">
        <w:rPr>
          <w:rFonts w:cs="Times New Roman"/>
          <w:spacing w:val="-4"/>
          <w:lang w:val="ru-RU"/>
        </w:rPr>
        <w:t xml:space="preserve"> </w:t>
      </w:r>
      <w:r w:rsidRPr="00593296">
        <w:rPr>
          <w:rFonts w:cs="Times New Roman"/>
          <w:lang w:val="ru-RU"/>
        </w:rPr>
        <w:t>обучения</w:t>
      </w:r>
      <w:r w:rsidRPr="00593296">
        <w:rPr>
          <w:rFonts w:cs="Times New Roman"/>
          <w:spacing w:val="-3"/>
          <w:lang w:val="ru-RU"/>
        </w:rPr>
        <w:t xml:space="preserve"> </w:t>
      </w:r>
      <w:r w:rsidRPr="00593296">
        <w:rPr>
          <w:rFonts w:cs="Times New Roman"/>
          <w:lang w:val="ru-RU"/>
        </w:rPr>
        <w:t>и</w:t>
      </w:r>
      <w:r w:rsidRPr="00593296">
        <w:rPr>
          <w:rFonts w:cs="Times New Roman"/>
          <w:spacing w:val="-4"/>
          <w:lang w:val="ru-RU"/>
        </w:rPr>
        <w:t xml:space="preserve"> </w:t>
      </w:r>
      <w:r w:rsidRPr="00593296">
        <w:rPr>
          <w:rFonts w:cs="Times New Roman"/>
          <w:lang w:val="ru-RU"/>
        </w:rPr>
        <w:t>воспитания</w:t>
      </w:r>
      <w:r w:rsidRPr="00593296">
        <w:rPr>
          <w:rFonts w:cs="Times New Roman"/>
          <w:spacing w:val="-3"/>
          <w:lang w:val="ru-RU"/>
        </w:rPr>
        <w:t xml:space="preserve"> </w:t>
      </w:r>
      <w:r w:rsidRPr="00593296">
        <w:rPr>
          <w:rFonts w:cs="Times New Roman"/>
          <w:lang w:val="ru-RU"/>
        </w:rPr>
        <w:t>школьников;</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социально-медико-педагогическая</w:t>
      </w:r>
      <w:r w:rsidRPr="00593296">
        <w:rPr>
          <w:rFonts w:cs="Times New Roman"/>
          <w:spacing w:val="1"/>
          <w:lang w:val="ru-RU"/>
        </w:rPr>
        <w:t xml:space="preserve"> </w:t>
      </w:r>
      <w:r w:rsidRPr="00593296">
        <w:rPr>
          <w:rFonts w:cs="Times New Roman"/>
          <w:lang w:val="ru-RU"/>
        </w:rPr>
        <w:t>приёмная,</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котором</w:t>
      </w:r>
      <w:r w:rsidRPr="00593296">
        <w:rPr>
          <w:rFonts w:cs="Times New Roman"/>
          <w:spacing w:val="1"/>
          <w:lang w:val="ru-RU"/>
        </w:rPr>
        <w:t xml:space="preserve"> </w:t>
      </w:r>
      <w:r w:rsidRPr="00593296">
        <w:rPr>
          <w:rFonts w:cs="Times New Roman"/>
          <w:lang w:val="ru-RU"/>
        </w:rPr>
        <w:t>родители</w:t>
      </w:r>
      <w:r w:rsidRPr="00593296">
        <w:rPr>
          <w:rFonts w:cs="Times New Roman"/>
          <w:spacing w:val="1"/>
          <w:lang w:val="ru-RU"/>
        </w:rPr>
        <w:t xml:space="preserve"> </w:t>
      </w:r>
      <w:r w:rsidRPr="00593296">
        <w:rPr>
          <w:rFonts w:cs="Times New Roman"/>
          <w:lang w:val="ru-RU"/>
        </w:rPr>
        <w:t>могут</w:t>
      </w:r>
      <w:r w:rsidRPr="00593296">
        <w:rPr>
          <w:rFonts w:cs="Times New Roman"/>
          <w:spacing w:val="-67"/>
          <w:lang w:val="ru-RU"/>
        </w:rPr>
        <w:t xml:space="preserve"> </w:t>
      </w:r>
      <w:r w:rsidRPr="00593296">
        <w:rPr>
          <w:rFonts w:cs="Times New Roman"/>
          <w:lang w:val="ru-RU"/>
        </w:rPr>
        <w:t>получать</w:t>
      </w:r>
      <w:r w:rsidRPr="00593296">
        <w:rPr>
          <w:rFonts w:cs="Times New Roman"/>
          <w:spacing w:val="1"/>
          <w:lang w:val="ru-RU"/>
        </w:rPr>
        <w:t xml:space="preserve"> </w:t>
      </w:r>
      <w:r w:rsidRPr="00593296">
        <w:rPr>
          <w:rFonts w:cs="Times New Roman"/>
          <w:lang w:val="ru-RU"/>
        </w:rPr>
        <w:t>ценные</w:t>
      </w:r>
      <w:r w:rsidRPr="00593296">
        <w:rPr>
          <w:rFonts w:cs="Times New Roman"/>
          <w:spacing w:val="1"/>
          <w:lang w:val="ru-RU"/>
        </w:rPr>
        <w:t xml:space="preserve"> </w:t>
      </w:r>
      <w:r w:rsidRPr="00593296">
        <w:rPr>
          <w:rFonts w:cs="Times New Roman"/>
          <w:lang w:val="ru-RU"/>
        </w:rPr>
        <w:t>рекомендации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советы</w:t>
      </w:r>
      <w:r w:rsidRPr="00593296">
        <w:rPr>
          <w:rFonts w:cs="Times New Roman"/>
          <w:spacing w:val="1"/>
          <w:lang w:val="ru-RU"/>
        </w:rPr>
        <w:t xml:space="preserve"> </w:t>
      </w:r>
      <w:r w:rsidRPr="00593296">
        <w:rPr>
          <w:rFonts w:cs="Times New Roman"/>
          <w:lang w:val="ru-RU"/>
        </w:rPr>
        <w:t>от</w:t>
      </w:r>
      <w:r w:rsidRPr="00593296">
        <w:rPr>
          <w:rFonts w:cs="Times New Roman"/>
          <w:spacing w:val="1"/>
          <w:lang w:val="ru-RU"/>
        </w:rPr>
        <w:t xml:space="preserve"> </w:t>
      </w:r>
      <w:r w:rsidRPr="00593296">
        <w:rPr>
          <w:rFonts w:cs="Times New Roman"/>
          <w:lang w:val="ru-RU"/>
        </w:rPr>
        <w:t>профессиональных</w:t>
      </w:r>
      <w:r w:rsidRPr="00593296">
        <w:rPr>
          <w:rFonts w:cs="Times New Roman"/>
          <w:spacing w:val="1"/>
          <w:lang w:val="ru-RU"/>
        </w:rPr>
        <w:t xml:space="preserve"> </w:t>
      </w:r>
      <w:r w:rsidRPr="00593296">
        <w:rPr>
          <w:rFonts w:cs="Times New Roman"/>
          <w:lang w:val="ru-RU"/>
        </w:rPr>
        <w:t>психологов,</w:t>
      </w:r>
      <w:r w:rsidRPr="00593296">
        <w:rPr>
          <w:rFonts w:cs="Times New Roman"/>
          <w:spacing w:val="1"/>
          <w:lang w:val="ru-RU"/>
        </w:rPr>
        <w:t xml:space="preserve"> </w:t>
      </w:r>
      <w:r w:rsidRPr="00593296">
        <w:rPr>
          <w:rFonts w:cs="Times New Roman"/>
          <w:lang w:val="ru-RU"/>
        </w:rPr>
        <w:t>врачей, социальных работников и обмениваться собственным творческим опытом</w:t>
      </w:r>
      <w:r w:rsidRPr="00593296">
        <w:rPr>
          <w:rFonts w:cs="Times New Roman"/>
          <w:spacing w:val="-67"/>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находками в</w:t>
      </w:r>
      <w:r w:rsidRPr="00593296">
        <w:rPr>
          <w:rFonts w:cs="Times New Roman"/>
          <w:spacing w:val="-5"/>
          <w:lang w:val="ru-RU"/>
        </w:rPr>
        <w:t xml:space="preserve"> </w:t>
      </w:r>
      <w:r w:rsidRPr="00593296">
        <w:rPr>
          <w:rFonts w:cs="Times New Roman"/>
          <w:lang w:val="ru-RU"/>
        </w:rPr>
        <w:t>деле</w:t>
      </w:r>
      <w:r w:rsidRPr="00593296">
        <w:rPr>
          <w:rFonts w:cs="Times New Roman"/>
          <w:spacing w:val="-4"/>
          <w:lang w:val="ru-RU"/>
        </w:rPr>
        <w:t xml:space="preserve"> </w:t>
      </w:r>
      <w:r w:rsidRPr="00593296">
        <w:rPr>
          <w:rFonts w:cs="Times New Roman"/>
          <w:lang w:val="ru-RU"/>
        </w:rPr>
        <w:t>воспитания детей;</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родительский всеобуч, такая форма помогает вооружить родителей основами</w:t>
      </w:r>
      <w:r w:rsidRPr="00593296">
        <w:rPr>
          <w:rFonts w:cs="Times New Roman"/>
          <w:spacing w:val="-67"/>
          <w:lang w:val="ru-RU"/>
        </w:rPr>
        <w:t xml:space="preserve"> </w:t>
      </w:r>
      <w:r w:rsidRPr="00593296">
        <w:rPr>
          <w:rFonts w:cs="Times New Roman"/>
          <w:lang w:val="ru-RU"/>
        </w:rPr>
        <w:t>педагогической</w:t>
      </w:r>
      <w:r w:rsidRPr="00593296">
        <w:rPr>
          <w:rFonts w:cs="Times New Roman"/>
          <w:spacing w:val="1"/>
          <w:lang w:val="ru-RU"/>
        </w:rPr>
        <w:t xml:space="preserve"> </w:t>
      </w:r>
      <w:r w:rsidRPr="00593296">
        <w:rPr>
          <w:rFonts w:cs="Times New Roman"/>
          <w:lang w:val="ru-RU"/>
        </w:rPr>
        <w:t>культуры,</w:t>
      </w:r>
      <w:r w:rsidRPr="00593296">
        <w:rPr>
          <w:rFonts w:cs="Times New Roman"/>
          <w:spacing w:val="1"/>
          <w:lang w:val="ru-RU"/>
        </w:rPr>
        <w:t xml:space="preserve"> </w:t>
      </w:r>
      <w:r w:rsidRPr="00593296">
        <w:rPr>
          <w:rFonts w:cs="Times New Roman"/>
          <w:lang w:val="ru-RU"/>
        </w:rPr>
        <w:t>познакомить</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актуальными</w:t>
      </w:r>
      <w:r w:rsidRPr="00593296">
        <w:rPr>
          <w:rFonts w:cs="Times New Roman"/>
          <w:spacing w:val="1"/>
          <w:lang w:val="ru-RU"/>
        </w:rPr>
        <w:t xml:space="preserve"> </w:t>
      </w:r>
      <w:r w:rsidRPr="00593296">
        <w:rPr>
          <w:rFonts w:cs="Times New Roman"/>
          <w:lang w:val="ru-RU"/>
        </w:rPr>
        <w:t>вопросами</w:t>
      </w:r>
      <w:r w:rsidRPr="00593296">
        <w:rPr>
          <w:rFonts w:cs="Times New Roman"/>
          <w:spacing w:val="1"/>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детей.</w:t>
      </w:r>
    </w:p>
    <w:p w:rsidR="00E55CBA" w:rsidRPr="00593296" w:rsidRDefault="00E55CBA" w:rsidP="00C44AC7">
      <w:pPr>
        <w:pStyle w:val="2"/>
        <w:rPr>
          <w:sz w:val="24"/>
          <w:szCs w:val="24"/>
        </w:rPr>
      </w:pPr>
      <w:r w:rsidRPr="00593296">
        <w:rPr>
          <w:sz w:val="24"/>
          <w:szCs w:val="24"/>
        </w:rPr>
        <w:t>На</w:t>
      </w:r>
      <w:r w:rsidRPr="00593296">
        <w:rPr>
          <w:spacing w:val="-4"/>
          <w:sz w:val="24"/>
          <w:szCs w:val="24"/>
        </w:rPr>
        <w:t xml:space="preserve"> </w:t>
      </w:r>
      <w:r w:rsidRPr="00593296">
        <w:rPr>
          <w:sz w:val="24"/>
          <w:szCs w:val="24"/>
        </w:rPr>
        <w:t>индивидуальном</w:t>
      </w:r>
      <w:r w:rsidRPr="00593296">
        <w:rPr>
          <w:spacing w:val="-5"/>
          <w:sz w:val="24"/>
          <w:szCs w:val="24"/>
        </w:rPr>
        <w:t xml:space="preserve"> </w:t>
      </w:r>
      <w:r w:rsidRPr="00593296">
        <w:rPr>
          <w:sz w:val="24"/>
          <w:szCs w:val="24"/>
        </w:rPr>
        <w:t>уровне:</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работа специалистов по запросу родителей для решения острых</w:t>
      </w:r>
      <w:r w:rsidRPr="00593296">
        <w:rPr>
          <w:rFonts w:cs="Times New Roman"/>
          <w:spacing w:val="-67"/>
          <w:lang w:val="ru-RU"/>
        </w:rPr>
        <w:t xml:space="preserve"> </w:t>
      </w:r>
      <w:r w:rsidRPr="00593296">
        <w:rPr>
          <w:rFonts w:cs="Times New Roman"/>
          <w:lang w:val="ru-RU"/>
        </w:rPr>
        <w:t>конфликтных ситуаций;</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участие</w:t>
      </w:r>
      <w:r w:rsidRPr="00593296">
        <w:rPr>
          <w:rFonts w:cs="Times New Roman"/>
          <w:spacing w:val="1"/>
          <w:lang w:val="ru-RU"/>
        </w:rPr>
        <w:t xml:space="preserve"> </w:t>
      </w:r>
      <w:r w:rsidRPr="00593296">
        <w:rPr>
          <w:rFonts w:cs="Times New Roman"/>
          <w:lang w:val="ru-RU"/>
        </w:rPr>
        <w:t>родителей</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педагогических</w:t>
      </w:r>
      <w:r w:rsidRPr="00593296">
        <w:rPr>
          <w:rFonts w:cs="Times New Roman"/>
          <w:spacing w:val="1"/>
          <w:lang w:val="ru-RU"/>
        </w:rPr>
        <w:t xml:space="preserve"> </w:t>
      </w:r>
      <w:r w:rsidRPr="00593296">
        <w:rPr>
          <w:rFonts w:cs="Times New Roman"/>
          <w:lang w:val="ru-RU"/>
        </w:rPr>
        <w:t>консилиумах,</w:t>
      </w:r>
      <w:r w:rsidRPr="00593296">
        <w:rPr>
          <w:rFonts w:cs="Times New Roman"/>
          <w:spacing w:val="1"/>
          <w:lang w:val="ru-RU"/>
        </w:rPr>
        <w:t xml:space="preserve"> </w:t>
      </w:r>
      <w:r w:rsidRPr="00593296">
        <w:rPr>
          <w:rFonts w:cs="Times New Roman"/>
          <w:lang w:val="ru-RU"/>
        </w:rPr>
        <w:t>собираемых</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случае</w:t>
      </w:r>
      <w:r w:rsidRPr="00593296">
        <w:rPr>
          <w:rFonts w:cs="Times New Roman"/>
          <w:spacing w:val="-67"/>
          <w:lang w:val="ru-RU"/>
        </w:rPr>
        <w:t xml:space="preserve"> </w:t>
      </w:r>
      <w:r w:rsidRPr="00593296">
        <w:rPr>
          <w:rFonts w:cs="Times New Roman"/>
          <w:lang w:val="ru-RU"/>
        </w:rPr>
        <w:t>возникновения</w:t>
      </w:r>
      <w:r w:rsidRPr="00593296">
        <w:rPr>
          <w:rFonts w:cs="Times New Roman"/>
          <w:spacing w:val="1"/>
          <w:lang w:val="ru-RU"/>
        </w:rPr>
        <w:t xml:space="preserve"> </w:t>
      </w:r>
      <w:r w:rsidRPr="00593296">
        <w:rPr>
          <w:rFonts w:cs="Times New Roman"/>
          <w:lang w:val="ru-RU"/>
        </w:rPr>
        <w:t>острых</w:t>
      </w:r>
      <w:r w:rsidRPr="00593296">
        <w:rPr>
          <w:rFonts w:cs="Times New Roman"/>
          <w:spacing w:val="1"/>
          <w:lang w:val="ru-RU"/>
        </w:rPr>
        <w:t xml:space="preserve"> </w:t>
      </w:r>
      <w:r w:rsidRPr="00593296">
        <w:rPr>
          <w:rFonts w:cs="Times New Roman"/>
          <w:lang w:val="ru-RU"/>
        </w:rPr>
        <w:t>проблем,</w:t>
      </w:r>
      <w:r w:rsidRPr="00593296">
        <w:rPr>
          <w:rFonts w:cs="Times New Roman"/>
          <w:spacing w:val="1"/>
          <w:lang w:val="ru-RU"/>
        </w:rPr>
        <w:t xml:space="preserve"> </w:t>
      </w:r>
      <w:r w:rsidRPr="00593296">
        <w:rPr>
          <w:rFonts w:cs="Times New Roman"/>
          <w:lang w:val="ru-RU"/>
        </w:rPr>
        <w:t>связанных</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обучением</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воспитанием</w:t>
      </w:r>
      <w:r w:rsidRPr="00593296">
        <w:rPr>
          <w:rFonts w:cs="Times New Roman"/>
          <w:spacing w:val="1"/>
          <w:lang w:val="ru-RU"/>
        </w:rPr>
        <w:t xml:space="preserve"> </w:t>
      </w:r>
      <w:r w:rsidRPr="00593296">
        <w:rPr>
          <w:rFonts w:cs="Times New Roman"/>
          <w:lang w:val="ru-RU"/>
        </w:rPr>
        <w:t>конкретного ребенка;</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помощь со стороны родителей в подготовке и проведении общешкольных и</w:t>
      </w:r>
      <w:r w:rsidRPr="00593296">
        <w:rPr>
          <w:rFonts w:cs="Times New Roman"/>
          <w:spacing w:val="-67"/>
          <w:lang w:val="ru-RU"/>
        </w:rPr>
        <w:t xml:space="preserve"> </w:t>
      </w:r>
      <w:r w:rsidRPr="00593296">
        <w:rPr>
          <w:rFonts w:cs="Times New Roman"/>
          <w:lang w:val="ru-RU"/>
        </w:rPr>
        <w:t>внутри классных мероприятий</w:t>
      </w:r>
      <w:r w:rsidRPr="00593296">
        <w:rPr>
          <w:rFonts w:cs="Times New Roman"/>
          <w:spacing w:val="-1"/>
          <w:lang w:val="ru-RU"/>
        </w:rPr>
        <w:t xml:space="preserve"> </w:t>
      </w:r>
      <w:r w:rsidRPr="00593296">
        <w:rPr>
          <w:rFonts w:cs="Times New Roman"/>
          <w:lang w:val="ru-RU"/>
        </w:rPr>
        <w:t>воспитательной</w:t>
      </w:r>
      <w:r w:rsidRPr="00593296">
        <w:rPr>
          <w:rFonts w:cs="Times New Roman"/>
          <w:spacing w:val="-1"/>
          <w:lang w:val="ru-RU"/>
        </w:rPr>
        <w:t xml:space="preserve"> </w:t>
      </w:r>
      <w:r w:rsidRPr="00593296">
        <w:rPr>
          <w:rFonts w:cs="Times New Roman"/>
          <w:lang w:val="ru-RU"/>
        </w:rPr>
        <w:t>направленности;</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индивидуальное</w:t>
      </w:r>
      <w:r w:rsidRPr="00593296">
        <w:rPr>
          <w:rFonts w:cs="Times New Roman"/>
          <w:spacing w:val="-6"/>
          <w:lang w:val="ru-RU"/>
        </w:rPr>
        <w:t xml:space="preserve"> </w:t>
      </w:r>
      <w:r w:rsidRPr="00593296">
        <w:rPr>
          <w:rFonts w:cs="Times New Roman"/>
          <w:lang w:val="ru-RU"/>
        </w:rPr>
        <w:t>консультирование</w:t>
      </w:r>
      <w:r w:rsidRPr="00593296">
        <w:rPr>
          <w:rFonts w:cs="Times New Roman"/>
          <w:spacing w:val="-5"/>
          <w:lang w:val="ru-RU"/>
        </w:rPr>
        <w:t xml:space="preserve"> </w:t>
      </w:r>
      <w:r w:rsidRPr="00593296">
        <w:rPr>
          <w:rFonts w:cs="Times New Roman"/>
        </w:rPr>
        <w:t>c</w:t>
      </w:r>
      <w:r w:rsidRPr="00593296">
        <w:rPr>
          <w:rFonts w:cs="Times New Roman"/>
          <w:spacing w:val="-9"/>
          <w:lang w:val="ru-RU"/>
        </w:rPr>
        <w:t xml:space="preserve"> </w:t>
      </w:r>
      <w:r w:rsidRPr="00593296">
        <w:rPr>
          <w:rFonts w:cs="Times New Roman"/>
          <w:lang w:val="ru-RU"/>
        </w:rPr>
        <w:t>целью</w:t>
      </w:r>
      <w:r w:rsidRPr="00593296">
        <w:rPr>
          <w:rFonts w:cs="Times New Roman"/>
          <w:spacing w:val="-6"/>
          <w:lang w:val="ru-RU"/>
        </w:rPr>
        <w:t xml:space="preserve"> </w:t>
      </w:r>
      <w:r w:rsidRPr="00593296">
        <w:rPr>
          <w:rFonts w:cs="Times New Roman"/>
          <w:lang w:val="ru-RU"/>
        </w:rPr>
        <w:t>координации</w:t>
      </w:r>
      <w:r w:rsidRPr="00593296">
        <w:rPr>
          <w:rFonts w:cs="Times New Roman"/>
          <w:spacing w:val="-5"/>
          <w:lang w:val="ru-RU"/>
        </w:rPr>
        <w:t xml:space="preserve"> </w:t>
      </w:r>
      <w:r w:rsidRPr="00593296">
        <w:rPr>
          <w:rFonts w:cs="Times New Roman"/>
          <w:lang w:val="ru-RU"/>
        </w:rPr>
        <w:t>воспитательных</w:t>
      </w:r>
      <w:r w:rsidRPr="00593296">
        <w:rPr>
          <w:rFonts w:cs="Times New Roman"/>
          <w:spacing w:val="-67"/>
          <w:lang w:val="ru-RU"/>
        </w:rPr>
        <w:t xml:space="preserve"> </w:t>
      </w:r>
      <w:r w:rsidRPr="00593296">
        <w:rPr>
          <w:rFonts w:cs="Times New Roman"/>
          <w:lang w:val="ru-RU"/>
        </w:rPr>
        <w:t>усилий</w:t>
      </w:r>
      <w:r w:rsidRPr="00593296">
        <w:rPr>
          <w:rFonts w:cs="Times New Roman"/>
          <w:spacing w:val="-1"/>
          <w:lang w:val="ru-RU"/>
        </w:rPr>
        <w:t xml:space="preserve"> </w:t>
      </w:r>
      <w:r w:rsidRPr="00593296">
        <w:rPr>
          <w:rFonts w:cs="Times New Roman"/>
          <w:lang w:val="ru-RU"/>
        </w:rPr>
        <w:t>педагогов</w:t>
      </w:r>
      <w:r w:rsidRPr="00593296">
        <w:rPr>
          <w:rFonts w:cs="Times New Roman"/>
          <w:spacing w:val="-4"/>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родителей.</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 xml:space="preserve">работа Совета профилактики с неблагополучными семьями по вопросам </w:t>
      </w:r>
      <w:r w:rsidRPr="00593296">
        <w:rPr>
          <w:rFonts w:cs="Times New Roman"/>
          <w:spacing w:val="-67"/>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обучения, материального содержания</w:t>
      </w:r>
      <w:r w:rsidRPr="00593296">
        <w:rPr>
          <w:rFonts w:cs="Times New Roman"/>
          <w:spacing w:val="-3"/>
          <w:lang w:val="ru-RU"/>
        </w:rPr>
        <w:t xml:space="preserve"> </w:t>
      </w:r>
      <w:r w:rsidRPr="00593296">
        <w:rPr>
          <w:rFonts w:cs="Times New Roman"/>
          <w:lang w:val="ru-RU"/>
        </w:rPr>
        <w:t>детей.</w:t>
      </w:r>
    </w:p>
    <w:p w:rsidR="00E55CBA" w:rsidRPr="00593296" w:rsidRDefault="00E55CBA" w:rsidP="00C44AC7">
      <w:pPr>
        <w:pStyle w:val="1"/>
        <w:spacing w:before="0" w:line="240" w:lineRule="auto"/>
        <w:ind w:right="1022"/>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Вариативная</w:t>
      </w:r>
      <w:r w:rsidRPr="00593296">
        <w:rPr>
          <w:rFonts w:ascii="Times New Roman" w:hAnsi="Times New Roman" w:cs="Times New Roman"/>
          <w:color w:val="auto"/>
          <w:spacing w:val="-6"/>
          <w:sz w:val="24"/>
          <w:szCs w:val="24"/>
        </w:rPr>
        <w:t xml:space="preserve"> </w:t>
      </w:r>
      <w:r w:rsidRPr="00593296">
        <w:rPr>
          <w:rFonts w:ascii="Times New Roman" w:hAnsi="Times New Roman" w:cs="Times New Roman"/>
          <w:color w:val="auto"/>
          <w:sz w:val="24"/>
          <w:szCs w:val="24"/>
        </w:rPr>
        <w:t>часть</w:t>
      </w:r>
    </w:p>
    <w:p w:rsidR="00E55CBA" w:rsidRPr="00593296" w:rsidRDefault="00E55CBA" w:rsidP="00C44AC7">
      <w:pPr>
        <w:pStyle w:val="1"/>
        <w:spacing w:before="0" w:line="240" w:lineRule="auto"/>
        <w:ind w:right="1022"/>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«Ключевые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общешкольные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дела»</w:t>
      </w:r>
    </w:p>
    <w:p w:rsidR="00E55CBA" w:rsidRPr="00593296" w:rsidRDefault="00E55CBA" w:rsidP="00C44AC7">
      <w:pPr>
        <w:spacing w:after="0"/>
        <w:ind w:firstLine="567"/>
        <w:jc w:val="both"/>
        <w:rPr>
          <w:rFonts w:ascii="Times New Roman" w:eastAsia="Times New Roman" w:hAnsi="Times New Roman" w:cs="Times New Roman"/>
          <w:sz w:val="24"/>
          <w:szCs w:val="24"/>
        </w:rPr>
      </w:pPr>
      <w:r w:rsidRPr="00593296">
        <w:rPr>
          <w:rFonts w:ascii="Times New Roman" w:eastAsia="Times New Roman" w:hAnsi="Times New Roman" w:cs="Times New Roman"/>
          <w:w w:val="0"/>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593296">
        <w:rPr>
          <w:rStyle w:val="CharAttribute484"/>
          <w:rFonts w:eastAsia="№Е" w:hAnsi="Times New Roman" w:cs="Times New Roman"/>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E55CBA" w:rsidRPr="00593296" w:rsidRDefault="00E55CBA" w:rsidP="00C44AC7">
      <w:pPr>
        <w:spacing w:after="0"/>
        <w:ind w:firstLine="567"/>
        <w:jc w:val="both"/>
        <w:rPr>
          <w:rFonts w:ascii="Times New Roman" w:eastAsia="Times New Roman" w:hAnsi="Times New Roman" w:cs="Times New Roman"/>
          <w:sz w:val="24"/>
          <w:szCs w:val="24"/>
        </w:rPr>
      </w:pPr>
      <w:r w:rsidRPr="00593296">
        <w:rPr>
          <w:rFonts w:ascii="Times New Roman" w:eastAsia="Times New Roman" w:hAnsi="Times New Roman" w:cs="Times New Roman"/>
          <w:sz w:val="24"/>
          <w:szCs w:val="24"/>
        </w:rPr>
        <w:t>Для этого в образовательной организации используются следующие формы работы.</w:t>
      </w:r>
    </w:p>
    <w:p w:rsidR="00E55CBA" w:rsidRPr="00593296" w:rsidRDefault="00E55CBA" w:rsidP="00C44AC7">
      <w:pPr>
        <w:spacing w:after="0"/>
        <w:ind w:firstLine="567"/>
        <w:jc w:val="both"/>
        <w:rPr>
          <w:rFonts w:ascii="Times New Roman" w:eastAsia="Times New Roman" w:hAnsi="Times New Roman" w:cs="Times New Roman"/>
          <w:b/>
          <w:bCs/>
          <w:i/>
          <w:iCs/>
          <w:sz w:val="24"/>
          <w:szCs w:val="24"/>
        </w:rPr>
      </w:pPr>
      <w:r w:rsidRPr="00593296">
        <w:rPr>
          <w:rFonts w:ascii="Times New Roman" w:eastAsia="Times New Roman" w:hAnsi="Times New Roman" w:cs="Times New Roman"/>
          <w:b/>
          <w:bCs/>
          <w:i/>
          <w:iCs/>
          <w:sz w:val="24"/>
          <w:szCs w:val="24"/>
        </w:rPr>
        <w:t>На внешкольном уровне:</w:t>
      </w:r>
    </w:p>
    <w:p w:rsidR="00E55CBA" w:rsidRPr="00593296" w:rsidRDefault="00E55CBA" w:rsidP="00C44AC7">
      <w:pPr>
        <w:widowControl w:val="0"/>
        <w:numPr>
          <w:ilvl w:val="0"/>
          <w:numId w:val="283"/>
        </w:numPr>
        <w:tabs>
          <w:tab w:val="left" w:pos="993"/>
          <w:tab w:val="left" w:pos="1310"/>
        </w:tabs>
        <w:autoSpaceDE w:val="0"/>
        <w:autoSpaceDN w:val="0"/>
        <w:spacing w:after="0" w:line="240" w:lineRule="auto"/>
        <w:ind w:left="0" w:firstLine="567"/>
        <w:jc w:val="both"/>
        <w:rPr>
          <w:rFonts w:ascii="Times New Roman" w:eastAsia="Times New Roman" w:hAnsi="Times New Roman" w:cs="Times New Roman"/>
          <w:i/>
          <w:sz w:val="24"/>
          <w:szCs w:val="24"/>
        </w:rPr>
      </w:pPr>
      <w:r w:rsidRPr="00593296">
        <w:rPr>
          <w:rFonts w:ascii="Times New Roman" w:eastAsia="Times New Roman" w:hAnsi="Times New Roman" w:cs="Times New Roman"/>
          <w:sz w:val="24"/>
          <w:szCs w:val="24"/>
        </w:rPr>
        <w:t xml:space="preserve"> </w:t>
      </w:r>
      <w:r w:rsidRPr="00593296">
        <w:rPr>
          <w:rFonts w:ascii="Times New Roman" w:eastAsia="Times New Roman" w:hAnsi="Times New Roman" w:cs="Times New Roman"/>
          <w:i/>
          <w:sz w:val="24"/>
          <w:szCs w:val="24"/>
        </w:rPr>
        <w:t>с</w:t>
      </w:r>
      <w:r w:rsidRPr="00593296">
        <w:rPr>
          <w:rStyle w:val="CharAttribute501"/>
          <w:rFonts w:eastAsia="№Е" w:hAnsi="Times New Roman" w:cs="Times New Roman"/>
          <w:i w:val="0"/>
          <w:sz w:val="24"/>
          <w:szCs w:val="24"/>
          <w:u w:val="none"/>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E55CBA" w:rsidRPr="00593296" w:rsidRDefault="00E55CBA" w:rsidP="00C44AC7">
      <w:pPr>
        <w:pStyle w:val="af"/>
        <w:widowControl/>
        <w:numPr>
          <w:ilvl w:val="0"/>
          <w:numId w:val="283"/>
        </w:numPr>
        <w:tabs>
          <w:tab w:val="left" w:pos="0"/>
        </w:tabs>
        <w:suppressAutoHyphens w:val="0"/>
        <w:autoSpaceDE/>
        <w:ind w:left="0" w:firstLine="425"/>
        <w:contextualSpacing/>
        <w:jc w:val="both"/>
        <w:rPr>
          <w:rFonts w:eastAsia="Symbol" w:cs="Times New Roman"/>
          <w:lang w:val="ru-RU"/>
        </w:rPr>
      </w:pPr>
      <w:r w:rsidRPr="00593296">
        <w:rPr>
          <w:rFonts w:eastAsia="Arial" w:cs="Times New Roman"/>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w:t>
      </w:r>
    </w:p>
    <w:p w:rsidR="00E55CBA" w:rsidRPr="00593296" w:rsidRDefault="00E55CBA" w:rsidP="00C44AC7">
      <w:pPr>
        <w:spacing w:after="0"/>
        <w:ind w:firstLine="567"/>
        <w:jc w:val="both"/>
        <w:rPr>
          <w:rFonts w:ascii="Times New Roman" w:eastAsia="Times New Roman" w:hAnsi="Times New Roman" w:cs="Times New Roman"/>
          <w:b/>
          <w:bCs/>
          <w:i/>
          <w:iCs/>
          <w:sz w:val="24"/>
          <w:szCs w:val="24"/>
        </w:rPr>
      </w:pPr>
      <w:r w:rsidRPr="00593296">
        <w:rPr>
          <w:rFonts w:ascii="Times New Roman" w:eastAsia="Times New Roman" w:hAnsi="Times New Roman" w:cs="Times New Roman"/>
          <w:b/>
          <w:bCs/>
          <w:i/>
          <w:iCs/>
          <w:sz w:val="24"/>
          <w:szCs w:val="24"/>
        </w:rPr>
        <w:t>На школьном уровне:</w:t>
      </w:r>
    </w:p>
    <w:p w:rsidR="00E55CBA" w:rsidRPr="00593296" w:rsidRDefault="00E55CBA" w:rsidP="00C44AC7">
      <w:pPr>
        <w:widowControl w:val="0"/>
        <w:numPr>
          <w:ilvl w:val="0"/>
          <w:numId w:val="283"/>
        </w:numPr>
        <w:tabs>
          <w:tab w:val="left" w:pos="993"/>
          <w:tab w:val="left" w:pos="1310"/>
        </w:tabs>
        <w:autoSpaceDE w:val="0"/>
        <w:autoSpaceDN w:val="0"/>
        <w:spacing w:after="0" w:line="240" w:lineRule="auto"/>
        <w:ind w:left="0" w:firstLine="567"/>
        <w:jc w:val="both"/>
        <w:rPr>
          <w:rStyle w:val="CharAttribute501"/>
          <w:rFonts w:eastAsiaTheme="minorEastAsia" w:hAnsi="Times New Roman" w:cs="Times New Roman"/>
          <w:i w:val="0"/>
          <w:sz w:val="24"/>
          <w:szCs w:val="24"/>
          <w:u w:val="none"/>
        </w:rPr>
      </w:pPr>
      <w:r w:rsidRPr="00593296">
        <w:rPr>
          <w:rStyle w:val="CharAttribute501"/>
          <w:rFonts w:eastAsia="№Е" w:hAnsi="Times New Roman" w:cs="Times New Roman"/>
          <w:i w:val="0"/>
          <w:sz w:val="24"/>
          <w:szCs w:val="24"/>
          <w:u w:val="none"/>
        </w:rPr>
        <w:t>общешкольные праздники – ежегодно проводимые творческие  дела, связанные со значимыми  знаменательными датами.</w:t>
      </w:r>
    </w:p>
    <w:p w:rsidR="00E55CBA" w:rsidRPr="00593296" w:rsidRDefault="00E55CBA" w:rsidP="00C44AC7">
      <w:pPr>
        <w:pStyle w:val="af"/>
        <w:widowControl/>
        <w:numPr>
          <w:ilvl w:val="0"/>
          <w:numId w:val="283"/>
        </w:numPr>
        <w:tabs>
          <w:tab w:val="left" w:pos="993"/>
          <w:tab w:val="left" w:pos="1310"/>
        </w:tabs>
        <w:suppressAutoHyphens w:val="0"/>
        <w:autoSpaceDE/>
        <w:ind w:left="0" w:firstLine="567"/>
        <w:jc w:val="both"/>
        <w:rPr>
          <w:rStyle w:val="CharAttribute501"/>
          <w:rFonts w:eastAsiaTheme="minorEastAsia" w:cs="Times New Roman"/>
          <w:bCs/>
          <w:i w:val="0"/>
          <w:sz w:val="24"/>
          <w:u w:val="none"/>
          <w:lang w:val="ru-RU"/>
        </w:rPr>
      </w:pPr>
      <w:r w:rsidRPr="00593296">
        <w:rPr>
          <w:rStyle w:val="CharAttribute501"/>
          <w:rFonts w:eastAsia="№Е" w:cs="Times New Roman"/>
          <w:i w:val="0"/>
          <w:sz w:val="24"/>
          <w:u w:val="none"/>
          <w:lang w:val="ru-RU"/>
        </w:rPr>
        <w:lastRenderedPageBreak/>
        <w:t>торжественные р</w:t>
      </w:r>
      <w:r w:rsidRPr="00593296">
        <w:rPr>
          <w:rFonts w:cs="Times New Roman"/>
          <w:bCs/>
          <w:lang w:val="ru-RU"/>
        </w:rPr>
        <w:t xml:space="preserve">итуалы посвящения, связанные с переходом учащихся на </w:t>
      </w:r>
      <w:r w:rsidRPr="00593296">
        <w:rPr>
          <w:rStyle w:val="CharAttribute501"/>
          <w:rFonts w:eastAsia="№Е" w:cs="Times New Roman"/>
          <w:i w:val="0"/>
          <w:iCs/>
          <w:sz w:val="24"/>
          <w:u w:val="none"/>
          <w:lang w:val="ru-RU"/>
        </w:rPr>
        <w:t>следующую</w:t>
      </w:r>
      <w:r w:rsidRPr="00593296">
        <w:rPr>
          <w:rFonts w:cs="Times New Roman"/>
          <w:bCs/>
          <w:lang w:val="ru-RU"/>
        </w:rPr>
        <w:t xml:space="preserve"> ступень образования, символизирующие приобретение ими новых социальных статусов в школе и р</w:t>
      </w:r>
      <w:r w:rsidRPr="00593296">
        <w:rPr>
          <w:rStyle w:val="CharAttribute501"/>
          <w:rFonts w:eastAsia="№Е" w:cs="Times New Roman"/>
          <w:i w:val="0"/>
          <w:sz w:val="24"/>
          <w:u w:val="none"/>
          <w:lang w:val="ru-RU"/>
        </w:rPr>
        <w:t>азвивающие школьную идентичность детей.</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bCs/>
          <w:sz w:val="24"/>
          <w:szCs w:val="24"/>
        </w:rPr>
      </w:pPr>
      <w:r w:rsidRPr="00593296">
        <w:rPr>
          <w:rFonts w:ascii="Times New Roman" w:eastAsia="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55CBA" w:rsidRPr="00593296" w:rsidRDefault="00E55CBA" w:rsidP="00C44AC7">
      <w:pPr>
        <w:ind w:firstLine="709"/>
        <w:jc w:val="both"/>
        <w:rPr>
          <w:rStyle w:val="CharAttribute501"/>
          <w:rFonts w:eastAsia="№Е" w:hAnsi="Times New Roman" w:cs="Times New Roman"/>
          <w:b/>
          <w:bCs/>
          <w:i w:val="0"/>
          <w:iCs/>
          <w:sz w:val="24"/>
          <w:szCs w:val="24"/>
          <w:u w:val="none"/>
        </w:rPr>
      </w:pPr>
      <w:r w:rsidRPr="00593296">
        <w:rPr>
          <w:rFonts w:ascii="Times New Roman" w:eastAsia="Times New Roman" w:hAnsi="Times New Roman" w:cs="Times New Roman"/>
          <w:b/>
          <w:bCs/>
          <w:iCs/>
          <w:sz w:val="24"/>
          <w:szCs w:val="24"/>
        </w:rPr>
        <w:t>На уровне классов:</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Style w:val="CharAttribute501"/>
          <w:rFonts w:eastAsia="№Е" w:hAnsi="Times New Roman" w:cs="Times New Roman"/>
          <w:i w:val="0"/>
          <w:sz w:val="24"/>
          <w:szCs w:val="24"/>
          <w:u w:val="none"/>
        </w:rPr>
      </w:pPr>
      <w:r w:rsidRPr="00593296">
        <w:rPr>
          <w:rFonts w:ascii="Times New Roman" w:eastAsia="Times New Roman" w:hAnsi="Times New Roman" w:cs="Times New Roman"/>
          <w:bCs/>
          <w:sz w:val="24"/>
          <w:szCs w:val="24"/>
        </w:rPr>
        <w:t>выбор и делегирование представителей классов в общешкольные советы</w:t>
      </w:r>
      <w:r w:rsidRPr="00593296">
        <w:rPr>
          <w:rStyle w:val="CharAttribute501"/>
          <w:rFonts w:eastAsia="№Е" w:hAnsi="Times New Roman" w:cs="Times New Roman"/>
          <w:i w:val="0"/>
          <w:sz w:val="24"/>
          <w:szCs w:val="24"/>
          <w:u w:val="none"/>
        </w:rPr>
        <w:t xml:space="preserve"> дел, ответственных за подготовку общешкольных ключевых дел;  </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Style w:val="CharAttribute501"/>
          <w:rFonts w:eastAsia="№Е" w:hAnsi="Times New Roman" w:cs="Times New Roman"/>
          <w:i w:val="0"/>
          <w:sz w:val="24"/>
          <w:szCs w:val="24"/>
          <w:u w:val="none"/>
        </w:rPr>
      </w:pPr>
      <w:r w:rsidRPr="00593296">
        <w:rPr>
          <w:rStyle w:val="CharAttribute501"/>
          <w:rFonts w:eastAsia="№Е" w:hAnsi="Times New Roman" w:cs="Times New Roman"/>
          <w:i w:val="0"/>
          <w:sz w:val="24"/>
          <w:szCs w:val="24"/>
          <w:u w:val="none"/>
        </w:rPr>
        <w:t xml:space="preserve">участие школьных классов в реализации общешкольных ключевых дел; </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sz w:val="24"/>
          <w:szCs w:val="24"/>
        </w:rPr>
      </w:pPr>
      <w:r w:rsidRPr="00593296">
        <w:rPr>
          <w:rStyle w:val="CharAttribute501"/>
          <w:rFonts w:eastAsia="№Е" w:hAnsi="Times New Roman" w:cs="Times New Roman"/>
          <w:i w:val="0"/>
          <w:sz w:val="24"/>
          <w:szCs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sz w:val="24"/>
          <w:szCs w:val="24"/>
        </w:rPr>
      </w:pPr>
      <w:r w:rsidRPr="00593296">
        <w:rPr>
          <w:rFonts w:ascii="Times New Roman" w:hAnsi="Times New Roman" w:cs="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E55CBA" w:rsidRPr="00593296" w:rsidRDefault="00E55CBA" w:rsidP="00C44AC7">
      <w:pPr>
        <w:ind w:firstLine="709"/>
        <w:jc w:val="both"/>
        <w:rPr>
          <w:rStyle w:val="CharAttribute501"/>
          <w:rFonts w:eastAsia="№Е" w:hAnsi="Times New Roman" w:cs="Times New Roman"/>
          <w:b/>
          <w:bCs/>
          <w:i w:val="0"/>
          <w:iCs/>
          <w:sz w:val="24"/>
          <w:szCs w:val="24"/>
        </w:rPr>
      </w:pPr>
      <w:r w:rsidRPr="00593296">
        <w:rPr>
          <w:rFonts w:ascii="Times New Roman" w:eastAsia="Times New Roman" w:hAnsi="Times New Roman" w:cs="Times New Roman"/>
          <w:b/>
          <w:bCs/>
          <w:i/>
          <w:iCs/>
          <w:sz w:val="24"/>
          <w:szCs w:val="24"/>
        </w:rPr>
        <w:t>На индивидуальном уровне:</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sz w:val="24"/>
          <w:szCs w:val="24"/>
        </w:rPr>
      </w:pPr>
      <w:r w:rsidRPr="00593296">
        <w:rPr>
          <w:rStyle w:val="CharAttribute501"/>
          <w:rFonts w:eastAsia="№Е" w:hAnsi="Times New Roman" w:cs="Times New Roman"/>
          <w:i w:val="0"/>
          <w:iCs/>
          <w:sz w:val="24"/>
          <w:szCs w:val="24"/>
          <w:u w:val="none"/>
        </w:rPr>
        <w:t xml:space="preserve">вовлечение по возможности </w:t>
      </w:r>
      <w:r w:rsidRPr="00593296">
        <w:rPr>
          <w:rFonts w:ascii="Times New Roman" w:eastAsia="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Е" w:hAnsi="Times New Roman" w:cs="Times New Roman"/>
          <w:iCs/>
          <w:sz w:val="24"/>
          <w:szCs w:val="24"/>
        </w:rPr>
      </w:pPr>
      <w:r w:rsidRPr="00593296">
        <w:rPr>
          <w:rFonts w:ascii="Times New Roman" w:eastAsia="Times New Roman" w:hAnsi="Times New Roman" w:cs="Times New Roman"/>
          <w:sz w:val="24"/>
          <w:szCs w:val="24"/>
        </w:rPr>
        <w:t>индивидуальная помощь ребенку (</w:t>
      </w:r>
      <w:r w:rsidRPr="00593296">
        <w:rPr>
          <w:rFonts w:ascii="Times New Roman" w:eastAsia="№Е" w:hAnsi="Times New Roman" w:cs="Times New Roman"/>
          <w:iCs/>
          <w:sz w:val="24"/>
          <w:szCs w:val="24"/>
        </w:rPr>
        <w:t xml:space="preserve">при необходимости) в освоении навыков </w:t>
      </w:r>
      <w:r w:rsidRPr="00593296">
        <w:rPr>
          <w:rFonts w:ascii="Times New Roman" w:eastAsia="Times New Roman" w:hAnsi="Times New Roman" w:cs="Times New Roman"/>
          <w:sz w:val="24"/>
          <w:szCs w:val="24"/>
        </w:rPr>
        <w:t>подготовки, проведения и анализа ключевых дел;</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Е" w:hAnsi="Times New Roman" w:cs="Times New Roman"/>
          <w:b/>
          <w:bCs/>
          <w:iCs/>
          <w:sz w:val="24"/>
          <w:szCs w:val="24"/>
        </w:rPr>
      </w:pPr>
      <w:r w:rsidRPr="00593296">
        <w:rPr>
          <w:rFonts w:ascii="Times New Roman" w:eastAsia="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Е" w:hAnsi="Times New Roman" w:cs="Times New Roman"/>
          <w:b/>
          <w:bCs/>
          <w:iCs/>
          <w:sz w:val="24"/>
          <w:szCs w:val="24"/>
        </w:rPr>
      </w:pPr>
      <w:r w:rsidRPr="00593296">
        <w:rPr>
          <w:rFonts w:ascii="Times New Roman" w:eastAsia="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55CBA" w:rsidRPr="00593296" w:rsidRDefault="00E55CBA" w:rsidP="00C44AC7">
      <w:pPr>
        <w:pStyle w:val="1"/>
        <w:spacing w:before="0"/>
        <w:jc w:val="both"/>
        <w:rPr>
          <w:rFonts w:ascii="Times New Roman" w:hAnsi="Times New Roman" w:cs="Times New Roman"/>
          <w:color w:val="auto"/>
          <w:sz w:val="24"/>
        </w:rPr>
      </w:pPr>
    </w:p>
    <w:p w:rsidR="00E55CBA" w:rsidRPr="00593296" w:rsidRDefault="00E55CBA" w:rsidP="00C44AC7">
      <w:pPr>
        <w:pStyle w:val="1"/>
        <w:spacing w:before="0"/>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5"/>
          <w:sz w:val="24"/>
        </w:rPr>
        <w:t xml:space="preserve"> </w:t>
      </w:r>
      <w:r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«Волонтерство»</w:t>
      </w:r>
    </w:p>
    <w:p w:rsidR="00E55CBA" w:rsidRPr="00593296" w:rsidRDefault="00E55CBA" w:rsidP="00C44AC7">
      <w:pPr>
        <w:pStyle w:val="af"/>
        <w:tabs>
          <w:tab w:val="left" w:pos="993"/>
          <w:tab w:val="left" w:pos="1310"/>
        </w:tabs>
        <w:ind w:left="0"/>
        <w:jc w:val="both"/>
        <w:rPr>
          <w:rFonts w:cs="Times New Roman"/>
          <w:iCs/>
          <w:lang w:val="ru-RU"/>
        </w:rPr>
      </w:pPr>
    </w:p>
    <w:p w:rsidR="00E55CBA" w:rsidRPr="00593296" w:rsidRDefault="00E55CBA" w:rsidP="00C44AC7">
      <w:pPr>
        <w:spacing w:after="0"/>
        <w:ind w:firstLine="634"/>
        <w:jc w:val="both"/>
        <w:rPr>
          <w:rFonts w:ascii="Times New Roman" w:eastAsia="Arial" w:hAnsi="Times New Roman" w:cs="Times New Roman"/>
          <w:sz w:val="24"/>
          <w:szCs w:val="24"/>
        </w:rPr>
      </w:pPr>
      <w:r w:rsidRPr="00593296">
        <w:rPr>
          <w:rFonts w:ascii="Times New Roman" w:eastAsia="Times New Roman" w:hAnsi="Times New Roman" w:cs="Times New Roman"/>
          <w:sz w:val="24"/>
          <w:szCs w:val="24"/>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осуществляется на основе Положения о волонтерском отряде «Мы-дети здоровой планеты».  </w:t>
      </w:r>
      <w:r w:rsidRPr="00593296">
        <w:rPr>
          <w:rFonts w:ascii="Times New Roman" w:eastAsia="Arial" w:hAnsi="Times New Roman" w:cs="Times New Roman"/>
          <w:sz w:val="24"/>
          <w:szCs w:val="24"/>
        </w:rPr>
        <w:t xml:space="preserve">В Положении определены эмблема, основные направления и формы волонтерской деятельности. </w:t>
      </w:r>
    </w:p>
    <w:p w:rsidR="00E55CBA" w:rsidRPr="00593296" w:rsidRDefault="00E55CBA" w:rsidP="00C44AC7">
      <w:pPr>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 xml:space="preserve">Основные </w:t>
      </w:r>
      <w:r w:rsidRPr="00593296">
        <w:rPr>
          <w:rFonts w:ascii="Times New Roman" w:hAnsi="Times New Roman" w:cs="Times New Roman"/>
          <w:sz w:val="24"/>
          <w:szCs w:val="24"/>
        </w:rPr>
        <w:t xml:space="preserve">направления деятельности </w:t>
      </w:r>
      <w:r w:rsidRPr="00593296">
        <w:rPr>
          <w:rFonts w:ascii="Times New Roman" w:eastAsia="Arial" w:hAnsi="Times New Roman" w:cs="Times New Roman"/>
          <w:sz w:val="24"/>
          <w:szCs w:val="24"/>
        </w:rPr>
        <w:t>волонтерского отряда «Мы- дети здоровой планеты»:</w:t>
      </w:r>
    </w:p>
    <w:p w:rsidR="00E55CBA" w:rsidRPr="00593296" w:rsidRDefault="00E55CBA" w:rsidP="00C44AC7">
      <w:pPr>
        <w:numPr>
          <w:ilvl w:val="0"/>
          <w:numId w:val="286"/>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Спортивная</w:t>
      </w:r>
    </w:p>
    <w:p w:rsidR="00E55CBA" w:rsidRPr="00593296" w:rsidRDefault="00E55CBA" w:rsidP="00C44AC7">
      <w:pPr>
        <w:numPr>
          <w:ilvl w:val="0"/>
          <w:numId w:val="286"/>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Информационная</w:t>
      </w:r>
    </w:p>
    <w:p w:rsidR="00E55CBA" w:rsidRPr="00593296" w:rsidRDefault="00E55CBA" w:rsidP="00C44AC7">
      <w:pPr>
        <w:numPr>
          <w:ilvl w:val="0"/>
          <w:numId w:val="286"/>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Общественная</w:t>
      </w:r>
    </w:p>
    <w:p w:rsidR="00E55CBA" w:rsidRPr="00593296" w:rsidRDefault="00E55CBA" w:rsidP="00C44AC7">
      <w:pPr>
        <w:spacing w:after="0"/>
        <w:jc w:val="both"/>
        <w:rPr>
          <w:rFonts w:ascii="Times New Roman" w:hAnsi="Times New Roman" w:cs="Times New Roman"/>
          <w:b/>
          <w:sz w:val="24"/>
          <w:szCs w:val="24"/>
        </w:rPr>
      </w:pPr>
      <w:r w:rsidRPr="00593296">
        <w:rPr>
          <w:rFonts w:ascii="Times New Roman" w:hAnsi="Times New Roman" w:cs="Times New Roman"/>
          <w:b/>
          <w:sz w:val="24"/>
          <w:szCs w:val="24"/>
        </w:rPr>
        <w:t>Виды добровольческой деятельности.</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Проведение профилактической работы с детьми и молодёжью из «группы риска» (беседы, тренинги, тематические игры, дискуссии, акции).</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Оказание конкретной помощи учащимся, незащищённым слоям населения, охрана окружающей среды.</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lang w:val="ru-RU"/>
        </w:rPr>
      </w:pPr>
      <w:r w:rsidRPr="00593296">
        <w:rPr>
          <w:rFonts w:cs="Times New Roman"/>
          <w:lang w:val="ru-RU"/>
        </w:rPr>
        <w:t>Разработка и реализация социальных проектов, мероприятий и акций.</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lastRenderedPageBreak/>
        <w:t xml:space="preserve">Развитие проектов, направленных на пропаганду идей здорового образа жизни среди молодежи и жителей села, профилактику курения, алкоголизма, употребления наркотиков. </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rPr>
      </w:pPr>
      <w:r w:rsidRPr="00593296">
        <w:rPr>
          <w:rFonts w:cs="Times New Roman"/>
        </w:rPr>
        <w:t>Пропаганда здорового образа жизни.</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 xml:space="preserve">Участие в проектах, направленных на решение проблем местных сообществ. </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lang w:val="ru-RU"/>
        </w:rPr>
      </w:pPr>
      <w:r w:rsidRPr="00593296">
        <w:rPr>
          <w:rFonts w:cs="Times New Roman"/>
          <w:lang w:val="ru-RU"/>
        </w:rPr>
        <w:t>Информирование населения, в том числе через средства массовой информации о деятельности волонтёрского движения.</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lang w:val="ru-RU"/>
        </w:rPr>
      </w:pPr>
      <w:r w:rsidRPr="00593296">
        <w:rPr>
          <w:rFonts w:cs="Times New Roman"/>
          <w:lang w:val="ru-RU"/>
        </w:rPr>
        <w:t>Привлечение новых единомышленников к участию в профилактической работе.</w:t>
      </w:r>
    </w:p>
    <w:p w:rsidR="00E55CBA" w:rsidRPr="00593296" w:rsidRDefault="00E55CBA" w:rsidP="00C44AC7">
      <w:pPr>
        <w:spacing w:after="0"/>
        <w:ind w:firstLine="634"/>
        <w:jc w:val="both"/>
        <w:rPr>
          <w:rFonts w:ascii="Times New Roman" w:eastAsia="Arial" w:hAnsi="Times New Roman" w:cs="Times New Roman"/>
          <w:sz w:val="24"/>
          <w:szCs w:val="24"/>
        </w:rPr>
      </w:pPr>
    </w:p>
    <w:p w:rsidR="00E55CBA" w:rsidRPr="00593296" w:rsidRDefault="00E55CBA" w:rsidP="00C44AC7">
      <w:pPr>
        <w:spacing w:after="0"/>
        <w:ind w:firstLine="56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Волонтерская деятельность отражается на   школьном сайте.</w:t>
      </w:r>
    </w:p>
    <w:p w:rsidR="00E55CBA" w:rsidRPr="00593296" w:rsidRDefault="00E55CBA" w:rsidP="00C44AC7">
      <w:pPr>
        <w:spacing w:after="0"/>
        <w:ind w:firstLine="566"/>
        <w:jc w:val="both"/>
        <w:rPr>
          <w:rFonts w:ascii="Times New Roman" w:hAnsi="Times New Roman" w:cs="Times New Roman"/>
          <w:sz w:val="24"/>
          <w:szCs w:val="24"/>
        </w:rPr>
      </w:pPr>
      <w:r w:rsidRPr="00593296">
        <w:rPr>
          <w:rFonts w:ascii="Times New Roman" w:eastAsia="Arial" w:hAnsi="Times New Roman" w:cs="Times New Roman"/>
          <w:sz w:val="24"/>
          <w:szCs w:val="24"/>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E55CBA" w:rsidRPr="00593296" w:rsidRDefault="00E55CBA" w:rsidP="00C44AC7">
      <w:pPr>
        <w:numPr>
          <w:ilvl w:val="0"/>
          <w:numId w:val="285"/>
        </w:numPr>
        <w:tabs>
          <w:tab w:val="left" w:pos="851"/>
        </w:tabs>
        <w:spacing w:after="0" w:line="240" w:lineRule="auto"/>
        <w:ind w:firstLine="560"/>
        <w:jc w:val="both"/>
        <w:rPr>
          <w:rFonts w:ascii="Times New Roman" w:hAnsi="Times New Roman" w:cs="Times New Roman"/>
          <w:sz w:val="24"/>
          <w:szCs w:val="24"/>
        </w:rPr>
      </w:pPr>
      <w:r w:rsidRPr="00593296">
        <w:rPr>
          <w:rFonts w:ascii="Times New Roman" w:eastAsia="Arial" w:hAnsi="Times New Roman" w:cs="Times New Roman"/>
          <w:sz w:val="24"/>
          <w:szCs w:val="24"/>
        </w:rPr>
        <w:t>ходе волонтерской деятельности школьники приобретают опыт социально-значимых дел. Развивается как событийное (участие в разовых акциях на уровне района, области, страны, конкурсах «Волонтером быть здорово») так и повседневное волонтерство, предполагающее постоянную деятельность школьников, направленную на благо конкретных людей и социального окружения в целом.</w:t>
      </w:r>
    </w:p>
    <w:p w:rsidR="00E55CBA" w:rsidRPr="00593296" w:rsidRDefault="00E55CBA" w:rsidP="00C44AC7">
      <w:pPr>
        <w:tabs>
          <w:tab w:val="left" w:pos="851"/>
        </w:tabs>
        <w:spacing w:after="0" w:line="240" w:lineRule="auto"/>
        <w:jc w:val="both"/>
        <w:rPr>
          <w:rFonts w:ascii="Times New Roman" w:hAnsi="Times New Roman" w:cs="Times New Roman"/>
          <w:sz w:val="24"/>
          <w:szCs w:val="24"/>
        </w:rPr>
      </w:pPr>
    </w:p>
    <w:p w:rsidR="00E55CBA" w:rsidRPr="00593296" w:rsidRDefault="00E55CBA" w:rsidP="00C44AC7">
      <w:pPr>
        <w:pStyle w:val="1"/>
        <w:keepNext w:val="0"/>
        <w:keepLines w:val="0"/>
        <w:widowControl w:val="0"/>
        <w:tabs>
          <w:tab w:val="left" w:pos="2659"/>
        </w:tabs>
        <w:autoSpaceDE w:val="0"/>
        <w:autoSpaceDN w:val="0"/>
        <w:spacing w:before="0" w:line="320" w:lineRule="exact"/>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7"/>
          <w:sz w:val="24"/>
        </w:rPr>
        <w:t xml:space="preserve"> </w:t>
      </w:r>
      <w:r w:rsidRPr="00593296">
        <w:rPr>
          <w:rFonts w:ascii="Times New Roman" w:hAnsi="Times New Roman" w:cs="Times New Roman"/>
          <w:color w:val="auto"/>
          <w:sz w:val="24"/>
        </w:rPr>
        <w:t>«Детские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общественные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объединения»</w:t>
      </w:r>
    </w:p>
    <w:p w:rsidR="00E55CBA" w:rsidRPr="00593296" w:rsidRDefault="00E55CBA" w:rsidP="00C44AC7">
      <w:pPr>
        <w:pStyle w:val="af5"/>
        <w:spacing w:after="0"/>
        <w:ind w:right="113" w:firstLine="708"/>
        <w:jc w:val="both"/>
        <w:rPr>
          <w:rFonts w:ascii="Times New Roman" w:hAnsi="Times New Roman" w:cs="Times New Roman"/>
          <w:sz w:val="24"/>
          <w:szCs w:val="24"/>
        </w:rPr>
      </w:pPr>
      <w:r w:rsidRPr="00593296">
        <w:rPr>
          <w:rFonts w:ascii="Times New Roman" w:hAnsi="Times New Roman" w:cs="Times New Roman"/>
          <w:sz w:val="24"/>
          <w:szCs w:val="24"/>
        </w:rPr>
        <w:t>Действующее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базе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детское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объединение «Мы</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Белгородцы».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 xml:space="preserve">это </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добровольное,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самоуправляемое,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некоммерческое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формирование,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созданное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инициативе детей и взрослых, объединившихся на основе общности интересов 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реализации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общих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целей,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указанных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уставе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объединения.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Его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правовой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основой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является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ФЗ</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19.05.1995</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N</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82-ФЗ</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(ред.</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20.12.2017)</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общественных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объединениях"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(ст.</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5).</w:t>
      </w:r>
      <w:r w:rsidRPr="00593296">
        <w:rPr>
          <w:rFonts w:ascii="Times New Roman" w:hAnsi="Times New Roman" w:cs="Times New Roman"/>
          <w:spacing w:val="4"/>
          <w:sz w:val="24"/>
          <w:szCs w:val="24"/>
        </w:rPr>
        <w:t xml:space="preserve"> </w:t>
      </w:r>
    </w:p>
    <w:p w:rsidR="00E55CBA" w:rsidRPr="00593296" w:rsidRDefault="00E55CBA" w:rsidP="00C44AC7">
      <w:pPr>
        <w:pStyle w:val="af5"/>
        <w:spacing w:after="0"/>
        <w:ind w:right="113"/>
        <w:jc w:val="both"/>
        <w:rPr>
          <w:rFonts w:ascii="Times New Roman" w:hAnsi="Times New Roman" w:cs="Times New Roman"/>
          <w:sz w:val="24"/>
          <w:szCs w:val="24"/>
        </w:rPr>
      </w:pP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Воспитание</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детском</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общественном</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объединении</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осуществляется</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через:</w:t>
      </w:r>
    </w:p>
    <w:p w:rsidR="00E55CBA" w:rsidRPr="00593296" w:rsidRDefault="00E55CBA" w:rsidP="00C44AC7">
      <w:pPr>
        <w:pStyle w:val="af"/>
        <w:numPr>
          <w:ilvl w:val="0"/>
          <w:numId w:val="328"/>
        </w:numPr>
        <w:tabs>
          <w:tab w:val="left" w:pos="1224"/>
        </w:tabs>
        <w:autoSpaceDN w:val="0"/>
        <w:ind w:left="0" w:right="115"/>
        <w:jc w:val="both"/>
        <w:rPr>
          <w:rFonts w:cs="Times New Roman"/>
          <w:lang w:val="ru-RU"/>
        </w:rPr>
      </w:pPr>
      <w:r w:rsidRPr="00593296">
        <w:rPr>
          <w:rFonts w:cs="Times New Roman"/>
          <w:lang w:val="ru-RU"/>
        </w:rPr>
        <w:t>утверждение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последовательную</w:t>
      </w:r>
      <w:r w:rsidRPr="00593296">
        <w:rPr>
          <w:rFonts w:cs="Times New Roman"/>
          <w:spacing w:val="1"/>
          <w:lang w:val="ru-RU"/>
        </w:rPr>
        <w:t xml:space="preserve"> </w:t>
      </w:r>
      <w:r w:rsidRPr="00593296">
        <w:rPr>
          <w:rFonts w:cs="Times New Roman"/>
          <w:lang w:val="ru-RU"/>
        </w:rPr>
        <w:t>реализацию</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детском</w:t>
      </w:r>
      <w:r w:rsidRPr="00593296">
        <w:rPr>
          <w:rFonts w:cs="Times New Roman"/>
          <w:spacing w:val="1"/>
          <w:lang w:val="ru-RU"/>
        </w:rPr>
        <w:t xml:space="preserve"> </w:t>
      </w:r>
      <w:r w:rsidRPr="00593296">
        <w:rPr>
          <w:rFonts w:cs="Times New Roman"/>
          <w:lang w:val="ru-RU"/>
        </w:rPr>
        <w:t>общественном</w:t>
      </w:r>
      <w:r w:rsidRPr="00593296">
        <w:rPr>
          <w:rFonts w:cs="Times New Roman"/>
          <w:spacing w:val="1"/>
          <w:lang w:val="ru-RU"/>
        </w:rPr>
        <w:t xml:space="preserve"> </w:t>
      </w:r>
      <w:r w:rsidRPr="00593296">
        <w:rPr>
          <w:rFonts w:cs="Times New Roman"/>
          <w:lang w:val="ru-RU"/>
        </w:rPr>
        <w:t>объединении</w:t>
      </w:r>
      <w:r w:rsidRPr="00593296">
        <w:rPr>
          <w:rFonts w:cs="Times New Roman"/>
          <w:spacing w:val="1"/>
          <w:lang w:val="ru-RU"/>
        </w:rPr>
        <w:t xml:space="preserve"> </w:t>
      </w:r>
      <w:r w:rsidRPr="00593296">
        <w:rPr>
          <w:rFonts w:cs="Times New Roman"/>
          <w:lang w:val="ru-RU"/>
        </w:rPr>
        <w:t>демократических</w:t>
      </w:r>
      <w:r w:rsidRPr="00593296">
        <w:rPr>
          <w:rFonts w:cs="Times New Roman"/>
          <w:spacing w:val="1"/>
          <w:lang w:val="ru-RU"/>
        </w:rPr>
        <w:t xml:space="preserve"> </w:t>
      </w:r>
      <w:r w:rsidRPr="00593296">
        <w:rPr>
          <w:rFonts w:cs="Times New Roman"/>
          <w:lang w:val="ru-RU"/>
        </w:rPr>
        <w:t>процедур</w:t>
      </w:r>
      <w:r w:rsidRPr="00593296">
        <w:rPr>
          <w:rFonts w:cs="Times New Roman"/>
          <w:spacing w:val="1"/>
          <w:lang w:val="ru-RU"/>
        </w:rPr>
        <w:t xml:space="preserve"> </w:t>
      </w:r>
      <w:r w:rsidRPr="00593296">
        <w:rPr>
          <w:rFonts w:cs="Times New Roman"/>
          <w:lang w:val="ru-RU"/>
        </w:rPr>
        <w:t>(выборы</w:t>
      </w:r>
      <w:r w:rsidRPr="00593296">
        <w:rPr>
          <w:rFonts w:cs="Times New Roman"/>
          <w:spacing w:val="1"/>
          <w:lang w:val="ru-RU"/>
        </w:rPr>
        <w:t xml:space="preserve"> </w:t>
      </w:r>
      <w:r w:rsidRPr="00593296">
        <w:rPr>
          <w:rFonts w:cs="Times New Roman"/>
          <w:lang w:val="ru-RU"/>
        </w:rPr>
        <w:t>руководящих</w:t>
      </w:r>
      <w:r w:rsidRPr="00593296">
        <w:rPr>
          <w:rFonts w:cs="Times New Roman"/>
          <w:spacing w:val="1"/>
          <w:lang w:val="ru-RU"/>
        </w:rPr>
        <w:t xml:space="preserve"> </w:t>
      </w:r>
      <w:r w:rsidRPr="00593296">
        <w:rPr>
          <w:rFonts w:cs="Times New Roman"/>
          <w:lang w:val="ru-RU"/>
        </w:rPr>
        <w:t>органов</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подотчетность</w:t>
      </w:r>
      <w:r w:rsidRPr="00593296">
        <w:rPr>
          <w:rFonts w:cs="Times New Roman"/>
          <w:spacing w:val="1"/>
          <w:lang w:val="ru-RU"/>
        </w:rPr>
        <w:t xml:space="preserve"> </w:t>
      </w:r>
      <w:r w:rsidRPr="00593296">
        <w:rPr>
          <w:rFonts w:cs="Times New Roman"/>
          <w:lang w:val="ru-RU"/>
        </w:rPr>
        <w:t>выборных</w:t>
      </w:r>
      <w:r w:rsidRPr="00593296">
        <w:rPr>
          <w:rFonts w:cs="Times New Roman"/>
          <w:spacing w:val="1"/>
          <w:lang w:val="ru-RU"/>
        </w:rPr>
        <w:t xml:space="preserve"> </w:t>
      </w:r>
      <w:r w:rsidRPr="00593296">
        <w:rPr>
          <w:rFonts w:cs="Times New Roman"/>
          <w:lang w:val="ru-RU"/>
        </w:rPr>
        <w:t>органов</w:t>
      </w:r>
      <w:r w:rsidRPr="00593296">
        <w:rPr>
          <w:rFonts w:cs="Times New Roman"/>
          <w:spacing w:val="1"/>
          <w:lang w:val="ru-RU"/>
        </w:rPr>
        <w:t xml:space="preserve"> </w:t>
      </w:r>
      <w:r w:rsidRPr="00593296">
        <w:rPr>
          <w:rFonts w:cs="Times New Roman"/>
          <w:lang w:val="ru-RU"/>
        </w:rPr>
        <w:t>общему</w:t>
      </w:r>
      <w:r w:rsidRPr="00593296">
        <w:rPr>
          <w:rFonts w:cs="Times New Roman"/>
          <w:spacing w:val="1"/>
          <w:lang w:val="ru-RU"/>
        </w:rPr>
        <w:t xml:space="preserve"> </w:t>
      </w:r>
      <w:r w:rsidRPr="00593296">
        <w:rPr>
          <w:rFonts w:cs="Times New Roman"/>
          <w:lang w:val="ru-RU"/>
        </w:rPr>
        <w:t>сбору</w:t>
      </w:r>
      <w:r w:rsidRPr="00593296">
        <w:rPr>
          <w:rFonts w:cs="Times New Roman"/>
          <w:spacing w:val="7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ротация состава выборных органов и т.п.), дающих ребенку возможность получить</w:t>
      </w:r>
      <w:r w:rsidRPr="00593296">
        <w:rPr>
          <w:rFonts w:cs="Times New Roman"/>
          <w:spacing w:val="1"/>
          <w:lang w:val="ru-RU"/>
        </w:rPr>
        <w:t xml:space="preserve"> </w:t>
      </w:r>
      <w:r w:rsidRPr="00593296">
        <w:rPr>
          <w:rFonts w:cs="Times New Roman"/>
          <w:lang w:val="ru-RU"/>
        </w:rPr>
        <w:t>социально значимый опыт</w:t>
      </w:r>
      <w:r w:rsidRPr="00593296">
        <w:rPr>
          <w:rFonts w:cs="Times New Roman"/>
          <w:spacing w:val="-1"/>
          <w:lang w:val="ru-RU"/>
        </w:rPr>
        <w:t xml:space="preserve"> </w:t>
      </w:r>
      <w:r w:rsidRPr="00593296">
        <w:rPr>
          <w:rFonts w:cs="Times New Roman"/>
          <w:lang w:val="ru-RU"/>
        </w:rPr>
        <w:t>гражданского поведения;</w:t>
      </w:r>
    </w:p>
    <w:p w:rsidR="00E55CBA" w:rsidRPr="00593296" w:rsidRDefault="00E55CBA" w:rsidP="00C44AC7">
      <w:pPr>
        <w:pStyle w:val="af"/>
        <w:numPr>
          <w:ilvl w:val="0"/>
          <w:numId w:val="328"/>
        </w:numPr>
        <w:tabs>
          <w:tab w:val="left" w:pos="1224"/>
        </w:tabs>
        <w:autoSpaceDN w:val="0"/>
        <w:ind w:left="0" w:right="115"/>
        <w:jc w:val="both"/>
        <w:rPr>
          <w:rFonts w:cs="Times New Roman"/>
          <w:lang w:val="ru-RU"/>
        </w:rPr>
      </w:pPr>
      <w:r w:rsidRPr="00593296">
        <w:rPr>
          <w:rFonts w:cs="Times New Roman"/>
          <w:lang w:val="ru-RU"/>
        </w:rPr>
        <w:t>организацию</w:t>
      </w:r>
      <w:r w:rsidRPr="00593296">
        <w:rPr>
          <w:rFonts w:cs="Times New Roman"/>
          <w:spacing w:val="1"/>
          <w:lang w:val="ru-RU"/>
        </w:rPr>
        <w:t xml:space="preserve"> </w:t>
      </w:r>
      <w:r w:rsidRPr="00593296">
        <w:rPr>
          <w:rFonts w:cs="Times New Roman"/>
          <w:lang w:val="ru-RU"/>
        </w:rPr>
        <w:t>общественно</w:t>
      </w:r>
      <w:r w:rsidRPr="00593296">
        <w:rPr>
          <w:rFonts w:cs="Times New Roman"/>
          <w:spacing w:val="1"/>
          <w:lang w:val="ru-RU"/>
        </w:rPr>
        <w:t xml:space="preserve"> </w:t>
      </w:r>
      <w:r w:rsidRPr="00593296">
        <w:rPr>
          <w:rFonts w:cs="Times New Roman"/>
          <w:lang w:val="ru-RU"/>
        </w:rPr>
        <w:t>полезных</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дающих</w:t>
      </w:r>
      <w:r w:rsidRPr="00593296">
        <w:rPr>
          <w:rFonts w:cs="Times New Roman"/>
          <w:spacing w:val="1"/>
          <w:lang w:val="ru-RU"/>
        </w:rPr>
        <w:t xml:space="preserve"> </w:t>
      </w:r>
      <w:r w:rsidRPr="00593296">
        <w:rPr>
          <w:rFonts w:cs="Times New Roman"/>
          <w:lang w:val="ru-RU"/>
        </w:rPr>
        <w:t>детям</w:t>
      </w:r>
      <w:r w:rsidRPr="00593296">
        <w:rPr>
          <w:rFonts w:cs="Times New Roman"/>
          <w:spacing w:val="1"/>
          <w:lang w:val="ru-RU"/>
        </w:rPr>
        <w:t xml:space="preserve"> </w:t>
      </w:r>
      <w:r w:rsidRPr="00593296">
        <w:rPr>
          <w:rFonts w:cs="Times New Roman"/>
          <w:lang w:val="ru-RU"/>
        </w:rPr>
        <w:t>возможность</w:t>
      </w:r>
      <w:r w:rsidRPr="00593296">
        <w:rPr>
          <w:rFonts w:cs="Times New Roman"/>
          <w:spacing w:val="1"/>
          <w:lang w:val="ru-RU"/>
        </w:rPr>
        <w:t xml:space="preserve"> </w:t>
      </w:r>
      <w:r w:rsidRPr="00593296">
        <w:rPr>
          <w:rFonts w:cs="Times New Roman"/>
          <w:lang w:val="ru-RU"/>
        </w:rPr>
        <w:t>получить</w:t>
      </w:r>
      <w:r w:rsidRPr="00593296">
        <w:rPr>
          <w:rFonts w:cs="Times New Roman"/>
          <w:spacing w:val="1"/>
          <w:lang w:val="ru-RU"/>
        </w:rPr>
        <w:t xml:space="preserve"> </w:t>
      </w:r>
      <w:r w:rsidRPr="00593296">
        <w:rPr>
          <w:rFonts w:cs="Times New Roman"/>
          <w:lang w:val="ru-RU"/>
        </w:rPr>
        <w:t>важный</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опыт</w:t>
      </w:r>
      <w:r w:rsidRPr="00593296">
        <w:rPr>
          <w:rFonts w:cs="Times New Roman"/>
          <w:spacing w:val="1"/>
          <w:lang w:val="ru-RU"/>
        </w:rPr>
        <w:t xml:space="preserve"> </w:t>
      </w:r>
      <w:r w:rsidRPr="00593296">
        <w:rPr>
          <w:rFonts w:cs="Times New Roman"/>
          <w:lang w:val="ru-RU"/>
        </w:rPr>
        <w:t>осуществления</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направленных на помощь другим людям, своей школе, обществу в целом; развить в</w:t>
      </w:r>
      <w:r w:rsidRPr="00593296">
        <w:rPr>
          <w:rFonts w:cs="Times New Roman"/>
          <w:spacing w:val="1"/>
          <w:lang w:val="ru-RU"/>
        </w:rPr>
        <w:t xml:space="preserve"> </w:t>
      </w:r>
      <w:r w:rsidRPr="00593296">
        <w:rPr>
          <w:rFonts w:cs="Times New Roman"/>
          <w:lang w:val="ru-RU"/>
        </w:rPr>
        <w:t>себе такие качества как внимание, забота, уважение, умение сопереживать, умение</w:t>
      </w:r>
      <w:r w:rsidRPr="00593296">
        <w:rPr>
          <w:rFonts w:cs="Times New Roman"/>
          <w:spacing w:val="1"/>
          <w:lang w:val="ru-RU"/>
        </w:rPr>
        <w:t xml:space="preserve"> </w:t>
      </w:r>
      <w:r w:rsidRPr="00593296">
        <w:rPr>
          <w:rFonts w:cs="Times New Roman"/>
          <w:lang w:val="ru-RU"/>
        </w:rPr>
        <w:t>общаться,</w:t>
      </w:r>
      <w:r w:rsidRPr="00593296">
        <w:rPr>
          <w:rFonts w:cs="Times New Roman"/>
          <w:spacing w:val="-1"/>
          <w:lang w:val="ru-RU"/>
        </w:rPr>
        <w:t xml:space="preserve"> </w:t>
      </w:r>
      <w:r w:rsidRPr="00593296">
        <w:rPr>
          <w:rFonts w:cs="Times New Roman"/>
          <w:lang w:val="ru-RU"/>
        </w:rPr>
        <w:t>слушать и слышать</w:t>
      </w:r>
      <w:r w:rsidRPr="00593296">
        <w:rPr>
          <w:rFonts w:cs="Times New Roman"/>
          <w:spacing w:val="-5"/>
          <w:lang w:val="ru-RU"/>
        </w:rPr>
        <w:t xml:space="preserve"> </w:t>
      </w:r>
      <w:r w:rsidRPr="00593296">
        <w:rPr>
          <w:rFonts w:cs="Times New Roman"/>
          <w:lang w:val="ru-RU"/>
        </w:rPr>
        <w:t>других;</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договор,</w:t>
      </w:r>
      <w:r w:rsidRPr="00593296">
        <w:rPr>
          <w:rFonts w:cs="Times New Roman"/>
          <w:spacing w:val="1"/>
          <w:lang w:val="ru-RU"/>
        </w:rPr>
        <w:t xml:space="preserve"> </w:t>
      </w:r>
      <w:r w:rsidRPr="00593296">
        <w:rPr>
          <w:rFonts w:cs="Times New Roman"/>
          <w:lang w:val="ru-RU"/>
        </w:rPr>
        <w:t>заключаемый</w:t>
      </w:r>
      <w:r w:rsidRPr="00593296">
        <w:rPr>
          <w:rFonts w:cs="Times New Roman"/>
          <w:spacing w:val="1"/>
          <w:lang w:val="ru-RU"/>
        </w:rPr>
        <w:t xml:space="preserve"> </w:t>
      </w:r>
      <w:r w:rsidRPr="00593296">
        <w:rPr>
          <w:rFonts w:cs="Times New Roman"/>
          <w:lang w:val="ru-RU"/>
        </w:rPr>
        <w:t>между</w:t>
      </w:r>
      <w:r w:rsidRPr="00593296">
        <w:rPr>
          <w:rFonts w:cs="Times New Roman"/>
          <w:spacing w:val="1"/>
          <w:lang w:val="ru-RU"/>
        </w:rPr>
        <w:t xml:space="preserve"> </w:t>
      </w:r>
      <w:r w:rsidRPr="00593296">
        <w:rPr>
          <w:rFonts w:cs="Times New Roman"/>
          <w:lang w:val="ru-RU"/>
        </w:rPr>
        <w:t>ребенком</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детским</w:t>
      </w:r>
      <w:r w:rsidRPr="00593296">
        <w:rPr>
          <w:rFonts w:cs="Times New Roman"/>
          <w:spacing w:val="1"/>
          <w:lang w:val="ru-RU"/>
        </w:rPr>
        <w:t xml:space="preserve"> </w:t>
      </w:r>
      <w:r w:rsidRPr="00593296">
        <w:rPr>
          <w:rFonts w:cs="Times New Roman"/>
          <w:lang w:val="ru-RU"/>
        </w:rPr>
        <w:t>общественным</w:t>
      </w:r>
      <w:r w:rsidRPr="00593296">
        <w:rPr>
          <w:rFonts w:cs="Times New Roman"/>
          <w:spacing w:val="-67"/>
          <w:lang w:val="ru-RU"/>
        </w:rPr>
        <w:t xml:space="preserve"> </w:t>
      </w:r>
      <w:r w:rsidRPr="00593296">
        <w:rPr>
          <w:rFonts w:cs="Times New Roman"/>
          <w:lang w:val="ru-RU"/>
        </w:rPr>
        <w:t>объединением, традиционной формой которого является Торжественное обещание</w:t>
      </w:r>
      <w:r w:rsidRPr="00593296">
        <w:rPr>
          <w:rFonts w:cs="Times New Roman"/>
          <w:spacing w:val="1"/>
          <w:lang w:val="ru-RU"/>
        </w:rPr>
        <w:t xml:space="preserve"> </w:t>
      </w:r>
      <w:r w:rsidRPr="00593296">
        <w:rPr>
          <w:rFonts w:cs="Times New Roman"/>
          <w:lang w:val="ru-RU"/>
        </w:rPr>
        <w:t>(клятва)</w:t>
      </w:r>
      <w:r w:rsidRPr="00593296">
        <w:rPr>
          <w:rFonts w:cs="Times New Roman"/>
          <w:spacing w:val="1"/>
          <w:lang w:val="ru-RU"/>
        </w:rPr>
        <w:t xml:space="preserve"> </w:t>
      </w:r>
      <w:r w:rsidRPr="00593296">
        <w:rPr>
          <w:rFonts w:cs="Times New Roman"/>
          <w:lang w:val="ru-RU"/>
        </w:rPr>
        <w:t>при</w:t>
      </w:r>
      <w:r w:rsidRPr="00593296">
        <w:rPr>
          <w:rFonts w:cs="Times New Roman"/>
          <w:spacing w:val="1"/>
          <w:lang w:val="ru-RU"/>
        </w:rPr>
        <w:t xml:space="preserve"> </w:t>
      </w:r>
      <w:r w:rsidRPr="00593296">
        <w:rPr>
          <w:rFonts w:cs="Times New Roman"/>
          <w:lang w:val="ru-RU"/>
        </w:rPr>
        <w:t>вступлении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объединение.</w:t>
      </w:r>
      <w:r w:rsidRPr="00593296">
        <w:rPr>
          <w:rFonts w:cs="Times New Roman"/>
          <w:spacing w:val="1"/>
          <w:lang w:val="ru-RU"/>
        </w:rPr>
        <w:t xml:space="preserve"> </w:t>
      </w:r>
      <w:r w:rsidRPr="00593296">
        <w:rPr>
          <w:rFonts w:cs="Times New Roman"/>
          <w:lang w:val="ru-RU"/>
        </w:rPr>
        <w:t>Договор</w:t>
      </w:r>
      <w:r w:rsidRPr="00593296">
        <w:rPr>
          <w:rFonts w:cs="Times New Roman"/>
          <w:spacing w:val="1"/>
          <w:lang w:val="ru-RU"/>
        </w:rPr>
        <w:t xml:space="preserve"> </w:t>
      </w:r>
      <w:r w:rsidRPr="00593296">
        <w:rPr>
          <w:rFonts w:cs="Times New Roman"/>
          <w:lang w:val="ru-RU"/>
        </w:rPr>
        <w:t>представляет</w:t>
      </w:r>
      <w:r w:rsidRPr="00593296">
        <w:rPr>
          <w:rFonts w:cs="Times New Roman"/>
          <w:spacing w:val="1"/>
          <w:lang w:val="ru-RU"/>
        </w:rPr>
        <w:t xml:space="preserve"> </w:t>
      </w:r>
      <w:r w:rsidRPr="00593296">
        <w:rPr>
          <w:rFonts w:cs="Times New Roman"/>
          <w:lang w:val="ru-RU"/>
        </w:rPr>
        <w:t>собой</w:t>
      </w:r>
      <w:r w:rsidRPr="00593296">
        <w:rPr>
          <w:rFonts w:cs="Times New Roman"/>
          <w:spacing w:val="1"/>
          <w:lang w:val="ru-RU"/>
        </w:rPr>
        <w:t xml:space="preserve"> </w:t>
      </w:r>
      <w:r w:rsidRPr="00593296">
        <w:rPr>
          <w:rFonts w:cs="Times New Roman"/>
          <w:lang w:val="ru-RU"/>
        </w:rPr>
        <w:t>механизм,</w:t>
      </w:r>
      <w:r w:rsidRPr="00593296">
        <w:rPr>
          <w:rFonts w:cs="Times New Roman"/>
          <w:spacing w:val="-67"/>
          <w:lang w:val="ru-RU"/>
        </w:rPr>
        <w:t xml:space="preserve"> </w:t>
      </w:r>
      <w:r w:rsidRPr="00593296">
        <w:rPr>
          <w:rFonts w:cs="Times New Roman"/>
          <w:lang w:val="ru-RU"/>
        </w:rPr>
        <w:t>регулирующий отношения, возникающие между ребенком и коллективом детского</w:t>
      </w:r>
      <w:r w:rsidRPr="00593296">
        <w:rPr>
          <w:rFonts w:cs="Times New Roman"/>
          <w:spacing w:val="1"/>
          <w:lang w:val="ru-RU"/>
        </w:rPr>
        <w:t xml:space="preserve"> </w:t>
      </w:r>
      <w:r w:rsidRPr="00593296">
        <w:rPr>
          <w:rFonts w:cs="Times New Roman"/>
          <w:lang w:val="ru-RU"/>
        </w:rPr>
        <w:t>общественного</w:t>
      </w:r>
      <w:r w:rsidRPr="00593296">
        <w:rPr>
          <w:rFonts w:cs="Times New Roman"/>
          <w:spacing w:val="64"/>
          <w:lang w:val="ru-RU"/>
        </w:rPr>
        <w:t xml:space="preserve"> </w:t>
      </w:r>
      <w:r w:rsidRPr="00593296">
        <w:rPr>
          <w:rFonts w:cs="Times New Roman"/>
          <w:lang w:val="ru-RU"/>
        </w:rPr>
        <w:t>объединения,</w:t>
      </w:r>
      <w:r w:rsidRPr="00593296">
        <w:rPr>
          <w:rFonts w:cs="Times New Roman"/>
          <w:spacing w:val="64"/>
          <w:lang w:val="ru-RU"/>
        </w:rPr>
        <w:t xml:space="preserve"> </w:t>
      </w:r>
      <w:r w:rsidRPr="00593296">
        <w:rPr>
          <w:rFonts w:cs="Times New Roman"/>
          <w:lang w:val="ru-RU"/>
        </w:rPr>
        <w:t>его</w:t>
      </w:r>
      <w:r w:rsidRPr="00593296">
        <w:rPr>
          <w:rFonts w:cs="Times New Roman"/>
          <w:spacing w:val="66"/>
          <w:lang w:val="ru-RU"/>
        </w:rPr>
        <w:t xml:space="preserve"> </w:t>
      </w:r>
      <w:r w:rsidRPr="00593296">
        <w:rPr>
          <w:rFonts w:cs="Times New Roman"/>
          <w:lang w:val="ru-RU"/>
        </w:rPr>
        <w:t>руководителем,</w:t>
      </w:r>
      <w:r w:rsidRPr="00593296">
        <w:rPr>
          <w:rFonts w:cs="Times New Roman"/>
          <w:spacing w:val="63"/>
          <w:lang w:val="ru-RU"/>
        </w:rPr>
        <w:t xml:space="preserve"> </w:t>
      </w:r>
      <w:r w:rsidRPr="00593296">
        <w:rPr>
          <w:rFonts w:cs="Times New Roman"/>
          <w:lang w:val="ru-RU"/>
        </w:rPr>
        <w:t>школьниками,</w:t>
      </w:r>
      <w:r w:rsidRPr="00593296">
        <w:rPr>
          <w:rFonts w:cs="Times New Roman"/>
          <w:spacing w:val="64"/>
          <w:lang w:val="ru-RU"/>
        </w:rPr>
        <w:t xml:space="preserve"> </w:t>
      </w:r>
      <w:r w:rsidRPr="00593296">
        <w:rPr>
          <w:rFonts w:cs="Times New Roman"/>
          <w:lang w:val="ru-RU"/>
        </w:rPr>
        <w:t>не</w:t>
      </w:r>
      <w:r w:rsidRPr="00593296">
        <w:rPr>
          <w:rFonts w:cs="Times New Roman"/>
          <w:spacing w:val="65"/>
          <w:lang w:val="ru-RU"/>
        </w:rPr>
        <w:t xml:space="preserve"> </w:t>
      </w:r>
      <w:r w:rsidRPr="00593296">
        <w:rPr>
          <w:rFonts w:cs="Times New Roman"/>
          <w:lang w:val="ru-RU"/>
        </w:rPr>
        <w:t>являющимися</w:t>
      </w:r>
      <w:r w:rsidRPr="00593296">
        <w:rPr>
          <w:rFonts w:cs="Times New Roman"/>
          <w:sz w:val="20"/>
          <w:lang w:val="ru-RU"/>
        </w:rPr>
        <w:t xml:space="preserve"> </w:t>
      </w:r>
      <w:r w:rsidRPr="00593296">
        <w:rPr>
          <w:rFonts w:cs="Times New Roman"/>
          <w:lang w:val="ru-RU"/>
        </w:rPr>
        <w:t>членами</w:t>
      </w:r>
      <w:r w:rsidRPr="00593296">
        <w:rPr>
          <w:rFonts w:cs="Times New Roman"/>
          <w:spacing w:val="-3"/>
          <w:lang w:val="ru-RU"/>
        </w:rPr>
        <w:t xml:space="preserve"> </w:t>
      </w:r>
      <w:r w:rsidRPr="00593296">
        <w:rPr>
          <w:rFonts w:cs="Times New Roman"/>
          <w:lang w:val="ru-RU"/>
        </w:rPr>
        <w:t>данного</w:t>
      </w:r>
      <w:r w:rsidRPr="00593296">
        <w:rPr>
          <w:rFonts w:cs="Times New Roman"/>
          <w:spacing w:val="-6"/>
          <w:lang w:val="ru-RU"/>
        </w:rPr>
        <w:t xml:space="preserve"> </w:t>
      </w:r>
      <w:r w:rsidRPr="00593296">
        <w:rPr>
          <w:rFonts w:cs="Times New Roman"/>
          <w:lang w:val="ru-RU"/>
        </w:rPr>
        <w:t>объединения;</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клубные встречи – формальные и неформальные встречи членов детского</w:t>
      </w:r>
      <w:r w:rsidRPr="00593296">
        <w:rPr>
          <w:rFonts w:cs="Times New Roman"/>
          <w:spacing w:val="1"/>
          <w:lang w:val="ru-RU"/>
        </w:rPr>
        <w:t xml:space="preserve"> </w:t>
      </w:r>
      <w:r w:rsidRPr="00593296">
        <w:rPr>
          <w:rFonts w:cs="Times New Roman"/>
          <w:lang w:val="ru-RU"/>
        </w:rPr>
        <w:t>общественного объединения для обсуждения вопросов управления объединением,</w:t>
      </w:r>
      <w:r w:rsidRPr="00593296">
        <w:rPr>
          <w:rFonts w:cs="Times New Roman"/>
          <w:spacing w:val="1"/>
          <w:lang w:val="ru-RU"/>
        </w:rPr>
        <w:t xml:space="preserve"> </w:t>
      </w:r>
      <w:r w:rsidRPr="00593296">
        <w:rPr>
          <w:rFonts w:cs="Times New Roman"/>
          <w:lang w:val="ru-RU"/>
        </w:rPr>
        <w:t>планирования</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школе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микрорайоне,</w:t>
      </w:r>
      <w:r w:rsidRPr="00593296">
        <w:rPr>
          <w:rFonts w:cs="Times New Roman"/>
          <w:spacing w:val="1"/>
          <w:lang w:val="ru-RU"/>
        </w:rPr>
        <w:t xml:space="preserve"> </w:t>
      </w:r>
      <w:r w:rsidRPr="00593296">
        <w:rPr>
          <w:rFonts w:cs="Times New Roman"/>
          <w:lang w:val="ru-RU"/>
        </w:rPr>
        <w:t>совместного</w:t>
      </w:r>
      <w:r w:rsidRPr="00593296">
        <w:rPr>
          <w:rFonts w:cs="Times New Roman"/>
          <w:spacing w:val="1"/>
          <w:lang w:val="ru-RU"/>
        </w:rPr>
        <w:t xml:space="preserve"> </w:t>
      </w:r>
      <w:r w:rsidRPr="00593296">
        <w:rPr>
          <w:rFonts w:cs="Times New Roman"/>
          <w:lang w:val="ru-RU"/>
        </w:rPr>
        <w:t>пения,</w:t>
      </w:r>
      <w:r w:rsidRPr="00593296">
        <w:rPr>
          <w:rFonts w:cs="Times New Roman"/>
          <w:spacing w:val="1"/>
          <w:lang w:val="ru-RU"/>
        </w:rPr>
        <w:t xml:space="preserve"> </w:t>
      </w:r>
      <w:r w:rsidRPr="00593296">
        <w:rPr>
          <w:rFonts w:cs="Times New Roman"/>
          <w:lang w:val="ru-RU"/>
        </w:rPr>
        <w:t>празднования</w:t>
      </w:r>
      <w:r w:rsidRPr="00593296">
        <w:rPr>
          <w:rFonts w:cs="Times New Roman"/>
          <w:spacing w:val="1"/>
          <w:lang w:val="ru-RU"/>
        </w:rPr>
        <w:t xml:space="preserve"> </w:t>
      </w:r>
      <w:r w:rsidRPr="00593296">
        <w:rPr>
          <w:rFonts w:cs="Times New Roman"/>
          <w:lang w:val="ru-RU"/>
        </w:rPr>
        <w:t>знаменательных</w:t>
      </w:r>
      <w:r w:rsidRPr="00593296">
        <w:rPr>
          <w:rFonts w:cs="Times New Roman"/>
          <w:spacing w:val="-4"/>
          <w:lang w:val="ru-RU"/>
        </w:rPr>
        <w:t xml:space="preserve"> </w:t>
      </w:r>
      <w:r w:rsidRPr="00593296">
        <w:rPr>
          <w:rFonts w:cs="Times New Roman"/>
          <w:lang w:val="ru-RU"/>
        </w:rPr>
        <w:t>для</w:t>
      </w:r>
      <w:r w:rsidRPr="00593296">
        <w:rPr>
          <w:rFonts w:cs="Times New Roman"/>
          <w:spacing w:val="-2"/>
          <w:lang w:val="ru-RU"/>
        </w:rPr>
        <w:t xml:space="preserve"> </w:t>
      </w:r>
      <w:r w:rsidRPr="00593296">
        <w:rPr>
          <w:rFonts w:cs="Times New Roman"/>
          <w:lang w:val="ru-RU"/>
        </w:rPr>
        <w:t>членов</w:t>
      </w:r>
      <w:r w:rsidRPr="00593296">
        <w:rPr>
          <w:rFonts w:cs="Times New Roman"/>
          <w:spacing w:val="-4"/>
          <w:lang w:val="ru-RU"/>
        </w:rPr>
        <w:t xml:space="preserve"> </w:t>
      </w:r>
      <w:r w:rsidRPr="00593296">
        <w:rPr>
          <w:rFonts w:cs="Times New Roman"/>
          <w:lang w:val="ru-RU"/>
        </w:rPr>
        <w:t>объединения событий;</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рекрутинговые</w:t>
      </w:r>
      <w:r w:rsidRPr="00593296">
        <w:rPr>
          <w:rFonts w:cs="Times New Roman"/>
          <w:spacing w:val="1"/>
          <w:lang w:val="ru-RU"/>
        </w:rPr>
        <w:t xml:space="preserve"> </w:t>
      </w:r>
      <w:r w:rsidRPr="00593296">
        <w:rPr>
          <w:rFonts w:cs="Times New Roman"/>
          <w:lang w:val="ru-RU"/>
        </w:rPr>
        <w:t>мероприятия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начальной</w:t>
      </w:r>
      <w:r w:rsidRPr="00593296">
        <w:rPr>
          <w:rFonts w:cs="Times New Roman"/>
          <w:spacing w:val="1"/>
          <w:lang w:val="ru-RU"/>
        </w:rPr>
        <w:t xml:space="preserve"> </w:t>
      </w:r>
      <w:r w:rsidRPr="00593296">
        <w:rPr>
          <w:rFonts w:cs="Times New Roman"/>
          <w:lang w:val="ru-RU"/>
        </w:rPr>
        <w:t>школе,</w:t>
      </w:r>
      <w:r w:rsidRPr="00593296">
        <w:rPr>
          <w:rFonts w:cs="Times New Roman"/>
          <w:spacing w:val="1"/>
          <w:lang w:val="ru-RU"/>
        </w:rPr>
        <w:t xml:space="preserve"> </w:t>
      </w:r>
      <w:r w:rsidRPr="00593296">
        <w:rPr>
          <w:rFonts w:cs="Times New Roman"/>
          <w:lang w:val="ru-RU"/>
        </w:rPr>
        <w:t>реализующие</w:t>
      </w:r>
      <w:r w:rsidRPr="00593296">
        <w:rPr>
          <w:rFonts w:cs="Times New Roman"/>
          <w:spacing w:val="1"/>
          <w:lang w:val="ru-RU"/>
        </w:rPr>
        <w:t xml:space="preserve"> </w:t>
      </w:r>
      <w:r w:rsidRPr="00593296">
        <w:rPr>
          <w:rFonts w:cs="Times New Roman"/>
          <w:lang w:val="ru-RU"/>
        </w:rPr>
        <w:t>идею</w:t>
      </w:r>
      <w:r w:rsidRPr="00593296">
        <w:rPr>
          <w:rFonts w:cs="Times New Roman"/>
          <w:spacing w:val="1"/>
          <w:lang w:val="ru-RU"/>
        </w:rPr>
        <w:t xml:space="preserve"> </w:t>
      </w:r>
      <w:r w:rsidRPr="00593296">
        <w:rPr>
          <w:rFonts w:cs="Times New Roman"/>
          <w:lang w:val="ru-RU"/>
        </w:rPr>
        <w:t>популяризации деятельности детского общественного объединения, привлечения в</w:t>
      </w:r>
      <w:r w:rsidRPr="00593296">
        <w:rPr>
          <w:rFonts w:cs="Times New Roman"/>
          <w:spacing w:val="1"/>
          <w:lang w:val="ru-RU"/>
        </w:rPr>
        <w:t xml:space="preserve"> </w:t>
      </w:r>
      <w:r w:rsidRPr="00593296">
        <w:rPr>
          <w:rFonts w:cs="Times New Roman"/>
          <w:lang w:val="ru-RU"/>
        </w:rPr>
        <w:t>него</w:t>
      </w:r>
      <w:r w:rsidRPr="00593296">
        <w:rPr>
          <w:rFonts w:cs="Times New Roman"/>
          <w:spacing w:val="-1"/>
          <w:lang w:val="ru-RU"/>
        </w:rPr>
        <w:t xml:space="preserve"> </w:t>
      </w:r>
      <w:r w:rsidRPr="00593296">
        <w:rPr>
          <w:rFonts w:cs="Times New Roman"/>
          <w:lang w:val="ru-RU"/>
        </w:rPr>
        <w:t>для</w:t>
      </w:r>
      <w:r w:rsidRPr="00593296">
        <w:rPr>
          <w:rFonts w:cs="Times New Roman"/>
          <w:spacing w:val="-4"/>
          <w:lang w:val="ru-RU"/>
        </w:rPr>
        <w:t xml:space="preserve"> </w:t>
      </w:r>
      <w:r w:rsidRPr="00593296">
        <w:rPr>
          <w:rFonts w:cs="Times New Roman"/>
          <w:lang w:val="ru-RU"/>
        </w:rPr>
        <w:t>новых участников</w:t>
      </w:r>
      <w:r w:rsidRPr="00593296">
        <w:rPr>
          <w:rFonts w:cs="Times New Roman"/>
          <w:spacing w:val="-4"/>
          <w:lang w:val="ru-RU"/>
        </w:rPr>
        <w:t xml:space="preserve"> </w:t>
      </w:r>
      <w:r w:rsidRPr="00593296">
        <w:rPr>
          <w:rFonts w:cs="Times New Roman"/>
          <w:lang w:val="ru-RU"/>
        </w:rPr>
        <w:t>(проводятся</w:t>
      </w:r>
      <w:r w:rsidRPr="00593296">
        <w:rPr>
          <w:rFonts w:cs="Times New Roman"/>
          <w:spacing w:val="-4"/>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форме</w:t>
      </w:r>
      <w:r w:rsidRPr="00593296">
        <w:rPr>
          <w:rFonts w:cs="Times New Roman"/>
          <w:spacing w:val="-2"/>
          <w:lang w:val="ru-RU"/>
        </w:rPr>
        <w:t xml:space="preserve"> </w:t>
      </w:r>
      <w:r w:rsidRPr="00593296">
        <w:rPr>
          <w:rFonts w:cs="Times New Roman"/>
          <w:lang w:val="ru-RU"/>
        </w:rPr>
        <w:t>игр,</w:t>
      </w:r>
      <w:r w:rsidRPr="00593296">
        <w:rPr>
          <w:rFonts w:cs="Times New Roman"/>
          <w:spacing w:val="-2"/>
          <w:lang w:val="ru-RU"/>
        </w:rPr>
        <w:t xml:space="preserve"> </w:t>
      </w:r>
      <w:r w:rsidRPr="00593296">
        <w:rPr>
          <w:rFonts w:cs="Times New Roman"/>
          <w:lang w:val="ru-RU"/>
        </w:rPr>
        <w:t>квестов,</w:t>
      </w:r>
      <w:r w:rsidRPr="00593296">
        <w:rPr>
          <w:rFonts w:cs="Times New Roman"/>
          <w:spacing w:val="-2"/>
          <w:lang w:val="ru-RU"/>
        </w:rPr>
        <w:t xml:space="preserve"> </w:t>
      </w:r>
      <w:r w:rsidRPr="00593296">
        <w:rPr>
          <w:rFonts w:cs="Times New Roman"/>
          <w:lang w:val="ru-RU"/>
        </w:rPr>
        <w:t>театрализаций</w:t>
      </w:r>
      <w:r w:rsidRPr="00593296">
        <w:rPr>
          <w:rFonts w:cs="Times New Roman"/>
          <w:spacing w:val="-1"/>
          <w:lang w:val="ru-RU"/>
        </w:rPr>
        <w:t xml:space="preserve"> </w:t>
      </w:r>
      <w:r w:rsidRPr="00593296">
        <w:rPr>
          <w:rFonts w:cs="Times New Roman"/>
          <w:lang w:val="ru-RU"/>
        </w:rPr>
        <w:t>и</w:t>
      </w:r>
      <w:r w:rsidRPr="00593296">
        <w:rPr>
          <w:rFonts w:cs="Times New Roman"/>
          <w:spacing w:val="-2"/>
          <w:lang w:val="ru-RU"/>
        </w:rPr>
        <w:t xml:space="preserve"> </w:t>
      </w:r>
      <w:r w:rsidRPr="00593296">
        <w:rPr>
          <w:rFonts w:cs="Times New Roman"/>
          <w:lang w:val="ru-RU"/>
        </w:rPr>
        <w:t>т.п.);</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поддержку и развитие в детском объединении его традиций и ритуалов,</w:t>
      </w:r>
      <w:r w:rsidRPr="00593296">
        <w:rPr>
          <w:rFonts w:cs="Times New Roman"/>
          <w:spacing w:val="1"/>
          <w:lang w:val="ru-RU"/>
        </w:rPr>
        <w:t xml:space="preserve"> </w:t>
      </w:r>
      <w:r w:rsidRPr="00593296">
        <w:rPr>
          <w:rFonts w:cs="Times New Roman"/>
          <w:lang w:val="ru-RU"/>
        </w:rPr>
        <w:t>формирующих</w:t>
      </w:r>
      <w:r w:rsidRPr="00593296">
        <w:rPr>
          <w:rFonts w:cs="Times New Roman"/>
          <w:spacing w:val="1"/>
          <w:lang w:val="ru-RU"/>
        </w:rPr>
        <w:t xml:space="preserve"> </w:t>
      </w:r>
      <w:r w:rsidRPr="00593296">
        <w:rPr>
          <w:rFonts w:cs="Times New Roman"/>
          <w:lang w:val="ru-RU"/>
        </w:rPr>
        <w:t>у</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чувство</w:t>
      </w:r>
      <w:r w:rsidRPr="00593296">
        <w:rPr>
          <w:rFonts w:cs="Times New Roman"/>
          <w:spacing w:val="1"/>
          <w:lang w:val="ru-RU"/>
        </w:rPr>
        <w:t xml:space="preserve"> </w:t>
      </w:r>
      <w:r w:rsidRPr="00593296">
        <w:rPr>
          <w:rFonts w:cs="Times New Roman"/>
          <w:lang w:val="ru-RU"/>
        </w:rPr>
        <w:t>общности</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другими</w:t>
      </w:r>
      <w:r w:rsidRPr="00593296">
        <w:rPr>
          <w:rFonts w:cs="Times New Roman"/>
          <w:spacing w:val="1"/>
          <w:lang w:val="ru-RU"/>
        </w:rPr>
        <w:t xml:space="preserve"> </w:t>
      </w:r>
      <w:r w:rsidRPr="00593296">
        <w:rPr>
          <w:rFonts w:cs="Times New Roman"/>
          <w:lang w:val="ru-RU"/>
        </w:rPr>
        <w:t>его</w:t>
      </w:r>
      <w:r w:rsidRPr="00593296">
        <w:rPr>
          <w:rFonts w:cs="Times New Roman"/>
          <w:spacing w:val="1"/>
          <w:lang w:val="ru-RU"/>
        </w:rPr>
        <w:t xml:space="preserve"> </w:t>
      </w:r>
      <w:r w:rsidRPr="00593296">
        <w:rPr>
          <w:rFonts w:cs="Times New Roman"/>
          <w:lang w:val="ru-RU"/>
        </w:rPr>
        <w:t>членами,</w:t>
      </w:r>
      <w:r w:rsidRPr="00593296">
        <w:rPr>
          <w:rFonts w:cs="Times New Roman"/>
          <w:spacing w:val="1"/>
          <w:lang w:val="ru-RU"/>
        </w:rPr>
        <w:t xml:space="preserve"> </w:t>
      </w:r>
      <w:r w:rsidRPr="00593296">
        <w:rPr>
          <w:rFonts w:cs="Times New Roman"/>
          <w:lang w:val="ru-RU"/>
        </w:rPr>
        <w:t>чувство</w:t>
      </w:r>
      <w:r w:rsidRPr="00593296">
        <w:rPr>
          <w:rFonts w:cs="Times New Roman"/>
          <w:spacing w:val="1"/>
          <w:lang w:val="ru-RU"/>
        </w:rPr>
        <w:t xml:space="preserve"> </w:t>
      </w:r>
      <w:r w:rsidRPr="00593296">
        <w:rPr>
          <w:rFonts w:cs="Times New Roman"/>
          <w:lang w:val="ru-RU"/>
        </w:rPr>
        <w:t>причастности</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тому,</w:t>
      </w:r>
      <w:r w:rsidRPr="00593296">
        <w:rPr>
          <w:rFonts w:cs="Times New Roman"/>
          <w:spacing w:val="1"/>
          <w:lang w:val="ru-RU"/>
        </w:rPr>
        <w:t xml:space="preserve"> </w:t>
      </w:r>
      <w:r w:rsidRPr="00593296">
        <w:rPr>
          <w:rFonts w:cs="Times New Roman"/>
          <w:lang w:val="ru-RU"/>
        </w:rPr>
        <w:t>что</w:t>
      </w:r>
      <w:r w:rsidRPr="00593296">
        <w:rPr>
          <w:rFonts w:cs="Times New Roman"/>
          <w:spacing w:val="1"/>
          <w:lang w:val="ru-RU"/>
        </w:rPr>
        <w:t xml:space="preserve"> </w:t>
      </w:r>
      <w:r w:rsidRPr="00593296">
        <w:rPr>
          <w:rFonts w:cs="Times New Roman"/>
          <w:lang w:val="ru-RU"/>
        </w:rPr>
        <w:t>происходит</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объединении</w:t>
      </w:r>
      <w:r w:rsidRPr="00593296">
        <w:rPr>
          <w:rFonts w:cs="Times New Roman"/>
          <w:spacing w:val="1"/>
          <w:lang w:val="ru-RU"/>
        </w:rPr>
        <w:t xml:space="preserve"> </w:t>
      </w:r>
      <w:r w:rsidRPr="00593296">
        <w:rPr>
          <w:rFonts w:cs="Times New Roman"/>
          <w:lang w:val="ru-RU"/>
        </w:rPr>
        <w:t>(реализуется</w:t>
      </w:r>
      <w:r w:rsidRPr="00593296">
        <w:rPr>
          <w:rFonts w:cs="Times New Roman"/>
          <w:spacing w:val="1"/>
          <w:lang w:val="ru-RU"/>
        </w:rPr>
        <w:t xml:space="preserve"> </w:t>
      </w:r>
      <w:r w:rsidRPr="00593296">
        <w:rPr>
          <w:rFonts w:cs="Times New Roman"/>
          <w:lang w:val="ru-RU"/>
        </w:rPr>
        <w:t>посредством</w:t>
      </w:r>
      <w:r w:rsidRPr="00593296">
        <w:rPr>
          <w:rFonts w:cs="Times New Roman"/>
          <w:spacing w:val="1"/>
          <w:lang w:val="ru-RU"/>
        </w:rPr>
        <w:t xml:space="preserve"> </w:t>
      </w:r>
      <w:r w:rsidRPr="00593296">
        <w:rPr>
          <w:rFonts w:cs="Times New Roman"/>
          <w:lang w:val="ru-RU"/>
        </w:rPr>
        <w:t>введения</w:t>
      </w:r>
      <w:r w:rsidRPr="00593296">
        <w:rPr>
          <w:rFonts w:cs="Times New Roman"/>
          <w:spacing w:val="1"/>
          <w:lang w:val="ru-RU"/>
        </w:rPr>
        <w:t xml:space="preserve"> </w:t>
      </w:r>
      <w:r w:rsidRPr="00593296">
        <w:rPr>
          <w:rFonts w:cs="Times New Roman"/>
          <w:lang w:val="ru-RU"/>
        </w:rPr>
        <w:t>особой</w:t>
      </w:r>
      <w:r w:rsidRPr="00593296">
        <w:rPr>
          <w:rFonts w:cs="Times New Roman"/>
          <w:spacing w:val="1"/>
          <w:lang w:val="ru-RU"/>
        </w:rPr>
        <w:t xml:space="preserve"> </w:t>
      </w:r>
      <w:r w:rsidRPr="00593296">
        <w:rPr>
          <w:rFonts w:cs="Times New Roman"/>
          <w:lang w:val="ru-RU"/>
        </w:rPr>
        <w:t>символики</w:t>
      </w:r>
      <w:r w:rsidRPr="00593296">
        <w:rPr>
          <w:rFonts w:cs="Times New Roman"/>
          <w:spacing w:val="1"/>
          <w:lang w:val="ru-RU"/>
        </w:rPr>
        <w:t xml:space="preserve"> </w:t>
      </w:r>
      <w:r w:rsidRPr="00593296">
        <w:rPr>
          <w:rFonts w:cs="Times New Roman"/>
          <w:lang w:val="ru-RU"/>
        </w:rPr>
        <w:t>детского</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проведения</w:t>
      </w:r>
      <w:r w:rsidRPr="00593296">
        <w:rPr>
          <w:rFonts w:cs="Times New Roman"/>
          <w:spacing w:val="1"/>
          <w:lang w:val="ru-RU"/>
        </w:rPr>
        <w:t xml:space="preserve"> </w:t>
      </w:r>
      <w:r w:rsidRPr="00593296">
        <w:rPr>
          <w:rFonts w:cs="Times New Roman"/>
          <w:lang w:val="ru-RU"/>
        </w:rPr>
        <w:t>ежегодной</w:t>
      </w:r>
      <w:r w:rsidRPr="00593296">
        <w:rPr>
          <w:rFonts w:cs="Times New Roman"/>
          <w:spacing w:val="1"/>
          <w:lang w:val="ru-RU"/>
        </w:rPr>
        <w:t xml:space="preserve"> </w:t>
      </w:r>
      <w:r w:rsidRPr="00593296">
        <w:rPr>
          <w:rFonts w:cs="Times New Roman"/>
          <w:lang w:val="ru-RU"/>
        </w:rPr>
        <w:t>церемонии</w:t>
      </w:r>
      <w:r w:rsidRPr="00593296">
        <w:rPr>
          <w:rFonts w:cs="Times New Roman"/>
          <w:spacing w:val="1"/>
          <w:lang w:val="ru-RU"/>
        </w:rPr>
        <w:t xml:space="preserve"> </w:t>
      </w:r>
      <w:r w:rsidRPr="00593296">
        <w:rPr>
          <w:rFonts w:cs="Times New Roman"/>
          <w:lang w:val="ru-RU"/>
        </w:rPr>
        <w:t>посвящения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члены</w:t>
      </w:r>
      <w:r w:rsidRPr="00593296">
        <w:rPr>
          <w:rFonts w:cs="Times New Roman"/>
          <w:spacing w:val="1"/>
          <w:lang w:val="ru-RU"/>
        </w:rPr>
        <w:t xml:space="preserve"> </w:t>
      </w:r>
      <w:r w:rsidRPr="00593296">
        <w:rPr>
          <w:rFonts w:cs="Times New Roman"/>
          <w:lang w:val="ru-RU"/>
        </w:rPr>
        <w:t>детского</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создания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поддержки</w:t>
      </w:r>
      <w:r w:rsidRPr="00593296">
        <w:rPr>
          <w:rFonts w:cs="Times New Roman"/>
          <w:spacing w:val="1"/>
          <w:lang w:val="ru-RU"/>
        </w:rPr>
        <w:t xml:space="preserve"> </w:t>
      </w:r>
      <w:r w:rsidRPr="00593296">
        <w:rPr>
          <w:rFonts w:cs="Times New Roman"/>
          <w:lang w:val="ru-RU"/>
        </w:rPr>
        <w:t>интернет-странички</w:t>
      </w:r>
      <w:r w:rsidRPr="00593296">
        <w:rPr>
          <w:rFonts w:cs="Times New Roman"/>
          <w:spacing w:val="1"/>
          <w:lang w:val="ru-RU"/>
        </w:rPr>
        <w:t xml:space="preserve"> </w:t>
      </w:r>
      <w:r w:rsidRPr="00593296">
        <w:rPr>
          <w:rFonts w:cs="Times New Roman"/>
          <w:lang w:val="ru-RU"/>
        </w:rPr>
        <w:t>детского</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соцсетях,</w:t>
      </w:r>
      <w:r w:rsidRPr="00593296">
        <w:rPr>
          <w:rFonts w:cs="Times New Roman"/>
          <w:spacing w:val="1"/>
          <w:lang w:val="ru-RU"/>
        </w:rPr>
        <w:t xml:space="preserve"> </w:t>
      </w:r>
      <w:r w:rsidRPr="00593296">
        <w:rPr>
          <w:rFonts w:cs="Times New Roman"/>
          <w:lang w:val="ru-RU"/>
        </w:rPr>
        <w:t>организации деятельности</w:t>
      </w:r>
      <w:r w:rsidRPr="00593296">
        <w:rPr>
          <w:rFonts w:cs="Times New Roman"/>
          <w:spacing w:val="1"/>
          <w:lang w:val="ru-RU"/>
        </w:rPr>
        <w:t xml:space="preserve"> </w:t>
      </w:r>
      <w:r w:rsidRPr="00593296">
        <w:rPr>
          <w:rFonts w:cs="Times New Roman"/>
          <w:lang w:val="ru-RU"/>
        </w:rPr>
        <w:t>пресс-центра детского объединения, проведения традиционных огоньков – формы</w:t>
      </w:r>
      <w:r w:rsidRPr="00593296">
        <w:rPr>
          <w:rFonts w:cs="Times New Roman"/>
          <w:spacing w:val="1"/>
          <w:lang w:val="ru-RU"/>
        </w:rPr>
        <w:t xml:space="preserve"> </w:t>
      </w:r>
      <w:r w:rsidRPr="00593296">
        <w:rPr>
          <w:rFonts w:cs="Times New Roman"/>
          <w:lang w:val="ru-RU"/>
        </w:rPr>
        <w:t>коллективного анализа</w:t>
      </w:r>
      <w:r w:rsidRPr="00593296">
        <w:rPr>
          <w:rFonts w:cs="Times New Roman"/>
          <w:spacing w:val="-1"/>
          <w:lang w:val="ru-RU"/>
        </w:rPr>
        <w:t xml:space="preserve"> </w:t>
      </w:r>
      <w:r w:rsidRPr="00593296">
        <w:rPr>
          <w:rFonts w:cs="Times New Roman"/>
          <w:lang w:val="ru-RU"/>
        </w:rPr>
        <w:t>проводимых детским</w:t>
      </w:r>
      <w:r w:rsidRPr="00593296">
        <w:rPr>
          <w:rFonts w:cs="Times New Roman"/>
          <w:spacing w:val="-3"/>
          <w:lang w:val="ru-RU"/>
        </w:rPr>
        <w:t xml:space="preserve"> </w:t>
      </w:r>
      <w:r w:rsidRPr="00593296">
        <w:rPr>
          <w:rFonts w:cs="Times New Roman"/>
          <w:lang w:val="ru-RU"/>
        </w:rPr>
        <w:t>объединением</w:t>
      </w:r>
      <w:r w:rsidRPr="00593296">
        <w:rPr>
          <w:rFonts w:cs="Times New Roman"/>
          <w:spacing w:val="-4"/>
          <w:lang w:val="ru-RU"/>
        </w:rPr>
        <w:t xml:space="preserve"> </w:t>
      </w:r>
      <w:r w:rsidRPr="00593296">
        <w:rPr>
          <w:rFonts w:cs="Times New Roman"/>
          <w:lang w:val="ru-RU"/>
        </w:rPr>
        <w:t>дел).</w:t>
      </w:r>
    </w:p>
    <w:p w:rsidR="00E55CBA" w:rsidRPr="00593296" w:rsidRDefault="00E55CBA" w:rsidP="00C44AC7">
      <w:pPr>
        <w:pStyle w:val="1"/>
        <w:keepNext w:val="0"/>
        <w:keepLines w:val="0"/>
        <w:widowControl w:val="0"/>
        <w:tabs>
          <w:tab w:val="left" w:pos="3224"/>
        </w:tabs>
        <w:autoSpaceDE w:val="0"/>
        <w:autoSpaceDN w:val="0"/>
        <w:spacing w:before="0" w:line="240" w:lineRule="auto"/>
        <w:jc w:val="both"/>
        <w:rPr>
          <w:rFonts w:ascii="Times New Roman" w:hAnsi="Times New Roman" w:cs="Times New Roman"/>
          <w:color w:val="auto"/>
          <w:sz w:val="24"/>
        </w:rPr>
      </w:pPr>
      <w:r w:rsidRPr="00593296">
        <w:rPr>
          <w:rFonts w:ascii="Times New Roman" w:hAnsi="Times New Roman" w:cs="Times New Roman"/>
          <w:color w:val="auto"/>
          <w:sz w:val="24"/>
        </w:rPr>
        <w:lastRenderedPageBreak/>
        <w:t>Модуль</w:t>
      </w:r>
      <w:r w:rsidRPr="00593296">
        <w:rPr>
          <w:rFonts w:ascii="Times New Roman" w:hAnsi="Times New Roman" w:cs="Times New Roman"/>
          <w:color w:val="auto"/>
          <w:spacing w:val="-6"/>
          <w:sz w:val="24"/>
        </w:rPr>
        <w:t xml:space="preserve"> </w:t>
      </w:r>
      <w:r w:rsidRPr="00593296">
        <w:rPr>
          <w:rFonts w:ascii="Times New Roman" w:hAnsi="Times New Roman" w:cs="Times New Roman"/>
          <w:color w:val="auto"/>
          <w:sz w:val="24"/>
        </w:rPr>
        <w:t>«Экскурсии,</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экспедиции,</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походы»</w:t>
      </w:r>
    </w:p>
    <w:p w:rsidR="00E55CBA" w:rsidRPr="00593296" w:rsidRDefault="00E55CBA" w:rsidP="00C44AC7">
      <w:pPr>
        <w:adjustRightInd w:val="0"/>
        <w:spacing w:after="0" w:line="240" w:lineRule="auto"/>
        <w:ind w:firstLine="567"/>
        <w:jc w:val="both"/>
        <w:rPr>
          <w:rFonts w:ascii="Times New Roman" w:eastAsia="Calibri" w:hAnsi="Times New Roman" w:cs="Times New Roman"/>
          <w:sz w:val="24"/>
          <w:szCs w:val="24"/>
        </w:rPr>
      </w:pPr>
      <w:r w:rsidRPr="00593296">
        <w:rPr>
          <w:rFonts w:ascii="Times New Roman" w:eastAsia="Calibri"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школьный</w:t>
      </w:r>
      <w:r w:rsidRPr="00593296">
        <w:rPr>
          <w:rFonts w:cs="Times New Roman"/>
          <w:spacing w:val="1"/>
          <w:lang w:val="ru-RU"/>
        </w:rPr>
        <w:t xml:space="preserve"> </w:t>
      </w:r>
      <w:r w:rsidRPr="00593296">
        <w:rPr>
          <w:rFonts w:cs="Times New Roman"/>
          <w:lang w:val="ru-RU"/>
        </w:rPr>
        <w:t>музей</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учащихся</w:t>
      </w:r>
      <w:r w:rsidRPr="00593296">
        <w:rPr>
          <w:rFonts w:cs="Times New Roman"/>
          <w:spacing w:val="1"/>
          <w:lang w:val="ru-RU"/>
        </w:rPr>
        <w:t xml:space="preserve"> </w:t>
      </w:r>
      <w:r w:rsidRPr="00593296">
        <w:rPr>
          <w:rFonts w:cs="Times New Roman"/>
          <w:lang w:val="ru-RU"/>
        </w:rPr>
        <w:t>своей</w:t>
      </w:r>
      <w:r w:rsidRPr="00593296">
        <w:rPr>
          <w:rFonts w:cs="Times New Roman"/>
          <w:spacing w:val="70"/>
          <w:lang w:val="ru-RU"/>
        </w:rPr>
        <w:t xml:space="preserve"> </w:t>
      </w:r>
      <w:r w:rsidRPr="00593296">
        <w:rPr>
          <w:rFonts w:cs="Times New Roman"/>
          <w:lang w:val="ru-RU"/>
        </w:rPr>
        <w:t>школы</w:t>
      </w:r>
      <w:r w:rsidRPr="00593296">
        <w:rPr>
          <w:rFonts w:cs="Times New Roman"/>
          <w:spacing w:val="71"/>
          <w:lang w:val="ru-RU"/>
        </w:rPr>
        <w:t xml:space="preserve"> </w:t>
      </w:r>
      <w:r w:rsidRPr="00593296">
        <w:rPr>
          <w:rFonts w:cs="Times New Roman"/>
          <w:lang w:val="ru-RU"/>
        </w:rPr>
        <w:t>с</w:t>
      </w:r>
      <w:r w:rsidRPr="00593296">
        <w:rPr>
          <w:rFonts w:cs="Times New Roman"/>
          <w:spacing w:val="70"/>
          <w:lang w:val="ru-RU"/>
        </w:rPr>
        <w:t xml:space="preserve"> </w:t>
      </w:r>
      <w:r w:rsidRPr="00593296">
        <w:rPr>
          <w:rFonts w:cs="Times New Roman"/>
          <w:lang w:val="ru-RU"/>
        </w:rPr>
        <w:t>целью</w:t>
      </w:r>
      <w:r w:rsidRPr="00593296">
        <w:rPr>
          <w:rFonts w:cs="Times New Roman"/>
          <w:spacing w:val="1"/>
          <w:lang w:val="ru-RU"/>
        </w:rPr>
        <w:t xml:space="preserve"> </w:t>
      </w:r>
      <w:r w:rsidRPr="00593296">
        <w:rPr>
          <w:rFonts w:cs="Times New Roman"/>
          <w:lang w:val="ru-RU"/>
        </w:rPr>
        <w:t xml:space="preserve">знакомства с бытом жителей села в начале </w:t>
      </w:r>
      <w:r w:rsidRPr="00593296">
        <w:rPr>
          <w:rFonts w:cs="Times New Roman"/>
        </w:rPr>
        <w:t>XX</w:t>
      </w:r>
      <w:r w:rsidRPr="00593296">
        <w:rPr>
          <w:rFonts w:cs="Times New Roman"/>
          <w:lang w:val="ru-RU"/>
        </w:rPr>
        <w:t xml:space="preserve"> века, историей Белозоровской</w:t>
      </w:r>
      <w:r w:rsidRPr="00593296">
        <w:rPr>
          <w:rFonts w:cs="Times New Roman"/>
          <w:spacing w:val="1"/>
          <w:lang w:val="ru-RU"/>
        </w:rPr>
        <w:t xml:space="preserve"> </w:t>
      </w:r>
      <w:r w:rsidRPr="00593296">
        <w:rPr>
          <w:rFonts w:cs="Times New Roman"/>
          <w:lang w:val="ru-RU"/>
        </w:rPr>
        <w:t>школы,</w:t>
      </w:r>
      <w:r w:rsidRPr="00593296">
        <w:rPr>
          <w:rFonts w:cs="Times New Roman"/>
          <w:spacing w:val="-67"/>
          <w:lang w:val="ru-RU"/>
        </w:rPr>
        <w:t xml:space="preserve">    </w:t>
      </w:r>
      <w:r w:rsidRPr="00593296">
        <w:rPr>
          <w:rFonts w:cs="Times New Roman"/>
          <w:lang w:val="ru-RU"/>
        </w:rPr>
        <w:t>участием жителей сёл Ковалево и Белозорово, фронтовиков и работников тыла, в</w:t>
      </w:r>
      <w:r w:rsidRPr="00593296">
        <w:rPr>
          <w:rFonts w:cs="Times New Roman"/>
          <w:spacing w:val="1"/>
          <w:lang w:val="ru-RU"/>
        </w:rPr>
        <w:t xml:space="preserve"> </w:t>
      </w:r>
      <w:r w:rsidRPr="00593296">
        <w:rPr>
          <w:rFonts w:cs="Times New Roman"/>
          <w:lang w:val="ru-RU"/>
        </w:rPr>
        <w:t>Великой</w:t>
      </w:r>
      <w:r w:rsidRPr="00593296">
        <w:rPr>
          <w:rFonts w:cs="Times New Roman"/>
          <w:spacing w:val="-1"/>
          <w:lang w:val="ru-RU"/>
        </w:rPr>
        <w:t xml:space="preserve"> </w:t>
      </w:r>
      <w:r w:rsidRPr="00593296">
        <w:rPr>
          <w:rFonts w:cs="Times New Roman"/>
          <w:lang w:val="ru-RU"/>
        </w:rPr>
        <w:t>Отечественной войне;</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своему</w:t>
      </w:r>
      <w:r w:rsidRPr="00593296">
        <w:rPr>
          <w:rFonts w:cs="Times New Roman"/>
          <w:spacing w:val="1"/>
          <w:lang w:val="ru-RU"/>
        </w:rPr>
        <w:t xml:space="preserve"> </w:t>
      </w:r>
      <w:r w:rsidRPr="00593296">
        <w:rPr>
          <w:rFonts w:cs="Times New Roman"/>
          <w:lang w:val="ru-RU"/>
        </w:rPr>
        <w:t>селу</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целью</w:t>
      </w:r>
      <w:r w:rsidRPr="00593296">
        <w:rPr>
          <w:rFonts w:cs="Times New Roman"/>
          <w:spacing w:val="1"/>
          <w:lang w:val="ru-RU"/>
        </w:rPr>
        <w:t xml:space="preserve"> </w:t>
      </w:r>
      <w:r w:rsidRPr="00593296">
        <w:rPr>
          <w:rFonts w:cs="Times New Roman"/>
          <w:lang w:val="ru-RU"/>
        </w:rPr>
        <w:t>знакомства</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местами</w:t>
      </w:r>
      <w:r w:rsidRPr="00593296">
        <w:rPr>
          <w:rFonts w:cs="Times New Roman"/>
          <w:spacing w:val="1"/>
          <w:lang w:val="ru-RU"/>
        </w:rPr>
        <w:t xml:space="preserve"> </w:t>
      </w:r>
      <w:r w:rsidRPr="00593296">
        <w:rPr>
          <w:rFonts w:cs="Times New Roman"/>
          <w:lang w:val="ru-RU"/>
        </w:rPr>
        <w:t>проживания</w:t>
      </w:r>
      <w:r w:rsidRPr="00593296">
        <w:rPr>
          <w:rFonts w:cs="Times New Roman"/>
          <w:spacing w:val="1"/>
          <w:lang w:val="ru-RU"/>
        </w:rPr>
        <w:t xml:space="preserve"> </w:t>
      </w:r>
      <w:r w:rsidRPr="00593296">
        <w:rPr>
          <w:rFonts w:cs="Times New Roman"/>
          <w:lang w:val="ru-RU"/>
        </w:rPr>
        <w:t>участников</w:t>
      </w:r>
      <w:r w:rsidRPr="00593296">
        <w:rPr>
          <w:rFonts w:cs="Times New Roman"/>
          <w:spacing w:val="1"/>
          <w:lang w:val="ru-RU"/>
        </w:rPr>
        <w:t xml:space="preserve"> </w:t>
      </w:r>
      <w:r w:rsidRPr="00593296">
        <w:rPr>
          <w:rFonts w:cs="Times New Roman"/>
          <w:lang w:val="ru-RU"/>
        </w:rPr>
        <w:t>Великой</w:t>
      </w:r>
      <w:r w:rsidRPr="00593296">
        <w:rPr>
          <w:rFonts w:cs="Times New Roman"/>
          <w:spacing w:val="1"/>
          <w:lang w:val="ru-RU"/>
        </w:rPr>
        <w:t xml:space="preserve"> </w:t>
      </w:r>
      <w:r w:rsidRPr="00593296">
        <w:rPr>
          <w:rFonts w:cs="Times New Roman"/>
          <w:lang w:val="ru-RU"/>
        </w:rPr>
        <w:t>Отечественной</w:t>
      </w:r>
      <w:r w:rsidRPr="00593296">
        <w:rPr>
          <w:rFonts w:cs="Times New Roman"/>
          <w:spacing w:val="1"/>
          <w:lang w:val="ru-RU"/>
        </w:rPr>
        <w:t xml:space="preserve"> </w:t>
      </w:r>
      <w:r w:rsidRPr="00593296">
        <w:rPr>
          <w:rFonts w:cs="Times New Roman"/>
          <w:lang w:val="ru-RU"/>
        </w:rPr>
        <w:t>войны,</w:t>
      </w:r>
      <w:r w:rsidRPr="00593296">
        <w:rPr>
          <w:rFonts w:cs="Times New Roman"/>
          <w:spacing w:val="1"/>
          <w:lang w:val="ru-RU"/>
        </w:rPr>
        <w:t xml:space="preserve"> </w:t>
      </w:r>
      <w:r w:rsidRPr="00593296">
        <w:rPr>
          <w:rFonts w:cs="Times New Roman"/>
          <w:lang w:val="ru-RU"/>
        </w:rPr>
        <w:t>историей</w:t>
      </w:r>
      <w:r w:rsidRPr="00593296">
        <w:rPr>
          <w:rFonts w:cs="Times New Roman"/>
          <w:spacing w:val="1"/>
          <w:lang w:val="ru-RU"/>
        </w:rPr>
        <w:t xml:space="preserve"> </w:t>
      </w:r>
      <w:r w:rsidRPr="00593296">
        <w:rPr>
          <w:rFonts w:cs="Times New Roman"/>
          <w:lang w:val="ru-RU"/>
        </w:rPr>
        <w:t>села</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его</w:t>
      </w:r>
      <w:r w:rsidRPr="00593296">
        <w:rPr>
          <w:rFonts w:cs="Times New Roman"/>
          <w:spacing w:val="1"/>
          <w:lang w:val="ru-RU"/>
        </w:rPr>
        <w:t xml:space="preserve"> </w:t>
      </w:r>
      <w:r w:rsidRPr="00593296">
        <w:rPr>
          <w:rFonts w:cs="Times New Roman"/>
          <w:lang w:val="ru-RU"/>
        </w:rPr>
        <w:t>промыслов,</w:t>
      </w:r>
      <w:r w:rsidRPr="00593296">
        <w:rPr>
          <w:rFonts w:cs="Times New Roman"/>
          <w:spacing w:val="1"/>
          <w:lang w:val="ru-RU"/>
        </w:rPr>
        <w:t xml:space="preserve"> </w:t>
      </w:r>
      <w:r w:rsidRPr="00593296">
        <w:rPr>
          <w:rFonts w:cs="Times New Roman"/>
          <w:lang w:val="ru-RU"/>
        </w:rPr>
        <w:t>особенностью</w:t>
      </w:r>
      <w:r w:rsidRPr="00593296">
        <w:rPr>
          <w:rFonts w:cs="Times New Roman"/>
          <w:spacing w:val="-2"/>
          <w:lang w:val="ru-RU"/>
        </w:rPr>
        <w:t xml:space="preserve"> </w:t>
      </w:r>
      <w:r w:rsidRPr="00593296">
        <w:rPr>
          <w:rFonts w:cs="Times New Roman"/>
          <w:lang w:val="ru-RU"/>
        </w:rPr>
        <w:t>строительства</w:t>
      </w:r>
      <w:r w:rsidRPr="00593296">
        <w:rPr>
          <w:rFonts w:cs="Times New Roman"/>
          <w:spacing w:val="-2"/>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украшения деревянных изб</w:t>
      </w:r>
      <w:r w:rsidRPr="00593296">
        <w:rPr>
          <w:rFonts w:cs="Times New Roman"/>
          <w:spacing w:val="-3"/>
          <w:lang w:val="ru-RU"/>
        </w:rPr>
        <w:t xml:space="preserve"> </w:t>
      </w:r>
      <w:r w:rsidRPr="00593296">
        <w:rPr>
          <w:rFonts w:cs="Times New Roman"/>
          <w:lang w:val="ru-RU"/>
        </w:rPr>
        <w:t>и построек</w:t>
      </w:r>
      <w:r w:rsidRPr="00593296">
        <w:rPr>
          <w:rFonts w:cs="Times New Roman"/>
          <w:spacing w:val="-1"/>
          <w:lang w:val="ru-RU"/>
        </w:rPr>
        <w:t xml:space="preserve"> </w:t>
      </w:r>
      <w:r w:rsidRPr="00593296">
        <w:rPr>
          <w:rFonts w:cs="Times New Roman"/>
          <w:lang w:val="ru-RU"/>
        </w:rPr>
        <w:t>.</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 в музей</w:t>
      </w:r>
      <w:r w:rsidRPr="00593296">
        <w:rPr>
          <w:rFonts w:cs="Times New Roman"/>
          <w:spacing w:val="1"/>
          <w:lang w:val="ru-RU"/>
        </w:rPr>
        <w:t xml:space="preserve"> </w:t>
      </w:r>
      <w:r w:rsidRPr="00593296">
        <w:rPr>
          <w:rFonts w:cs="Times New Roman"/>
          <w:lang w:val="ru-RU"/>
        </w:rPr>
        <w:t>Алексеевского городского округа</w:t>
      </w:r>
      <w:r w:rsidRPr="00593296">
        <w:rPr>
          <w:rFonts w:cs="Times New Roman"/>
          <w:spacing w:val="1"/>
          <w:lang w:val="ru-RU"/>
        </w:rPr>
        <w:t xml:space="preserve"> </w:t>
      </w:r>
      <w:r w:rsidRPr="00593296">
        <w:rPr>
          <w:rFonts w:cs="Times New Roman"/>
          <w:lang w:val="ru-RU"/>
        </w:rPr>
        <w:t>с целью расширения</w:t>
      </w:r>
      <w:r w:rsidRPr="00593296">
        <w:rPr>
          <w:rFonts w:cs="Times New Roman"/>
          <w:spacing w:val="1"/>
          <w:lang w:val="ru-RU"/>
        </w:rPr>
        <w:t xml:space="preserve"> </w:t>
      </w:r>
      <w:r w:rsidRPr="00593296">
        <w:rPr>
          <w:rFonts w:cs="Times New Roman"/>
          <w:lang w:val="ru-RU"/>
        </w:rPr>
        <w:t>знаний</w:t>
      </w:r>
      <w:r w:rsidRPr="00593296">
        <w:rPr>
          <w:rFonts w:cs="Times New Roman"/>
          <w:spacing w:val="1"/>
          <w:lang w:val="ru-RU"/>
        </w:rPr>
        <w:t xml:space="preserve"> </w:t>
      </w:r>
      <w:r w:rsidRPr="00593296">
        <w:rPr>
          <w:rFonts w:cs="Times New Roman"/>
          <w:lang w:val="ru-RU"/>
        </w:rPr>
        <w:t>о</w:t>
      </w:r>
      <w:r w:rsidRPr="00593296">
        <w:rPr>
          <w:rFonts w:cs="Times New Roman"/>
          <w:spacing w:val="1"/>
          <w:lang w:val="ru-RU"/>
        </w:rPr>
        <w:t xml:space="preserve"> </w:t>
      </w:r>
      <w:r w:rsidRPr="00593296">
        <w:rPr>
          <w:rFonts w:cs="Times New Roman"/>
          <w:lang w:val="ru-RU"/>
        </w:rPr>
        <w:t>быте</w:t>
      </w:r>
      <w:r w:rsidRPr="00593296">
        <w:rPr>
          <w:rFonts w:cs="Times New Roman"/>
          <w:spacing w:val="1"/>
          <w:lang w:val="ru-RU"/>
        </w:rPr>
        <w:t xml:space="preserve"> </w:t>
      </w:r>
      <w:r w:rsidRPr="00593296">
        <w:rPr>
          <w:rFonts w:cs="Times New Roman"/>
          <w:lang w:val="ru-RU"/>
        </w:rPr>
        <w:t>жителей</w:t>
      </w:r>
      <w:r w:rsidRPr="00593296">
        <w:rPr>
          <w:rFonts w:cs="Times New Roman"/>
          <w:spacing w:val="1"/>
          <w:lang w:val="ru-RU"/>
        </w:rPr>
        <w:t xml:space="preserve"> </w:t>
      </w:r>
      <w:r w:rsidRPr="00593296">
        <w:rPr>
          <w:rFonts w:cs="Times New Roman"/>
          <w:lang w:val="ru-RU"/>
        </w:rPr>
        <w:t>района</w:t>
      </w:r>
      <w:r w:rsidRPr="00593296">
        <w:rPr>
          <w:rFonts w:cs="Times New Roman"/>
          <w:spacing w:val="1"/>
          <w:lang w:val="ru-RU"/>
        </w:rPr>
        <w:t xml:space="preserve"> </w:t>
      </w:r>
      <w:r w:rsidRPr="00593296">
        <w:rPr>
          <w:rFonts w:cs="Times New Roman"/>
          <w:lang w:val="ru-RU"/>
        </w:rPr>
        <w:t>ознакомления</w:t>
      </w:r>
      <w:r w:rsidRPr="00593296">
        <w:rPr>
          <w:rFonts w:cs="Times New Roman"/>
          <w:spacing w:val="1"/>
          <w:lang w:val="ru-RU"/>
        </w:rPr>
        <w:t xml:space="preserve"> </w:t>
      </w:r>
      <w:r w:rsidRPr="00593296">
        <w:rPr>
          <w:rFonts w:cs="Times New Roman"/>
          <w:lang w:val="ru-RU"/>
        </w:rPr>
        <w:t>биографией</w:t>
      </w:r>
      <w:r w:rsidRPr="00593296">
        <w:rPr>
          <w:rFonts w:cs="Times New Roman"/>
          <w:spacing w:val="1"/>
          <w:lang w:val="ru-RU"/>
        </w:rPr>
        <w:t xml:space="preserve"> </w:t>
      </w:r>
      <w:r w:rsidRPr="00593296">
        <w:rPr>
          <w:rFonts w:cs="Times New Roman"/>
          <w:lang w:val="ru-RU"/>
        </w:rPr>
        <w:t>алексеевцев-</w:t>
      </w:r>
      <w:r w:rsidRPr="00593296">
        <w:rPr>
          <w:rFonts w:cs="Times New Roman"/>
          <w:spacing w:val="1"/>
          <w:lang w:val="ru-RU"/>
        </w:rPr>
        <w:t xml:space="preserve"> </w:t>
      </w:r>
      <w:r w:rsidRPr="00593296">
        <w:rPr>
          <w:rFonts w:cs="Times New Roman"/>
          <w:lang w:val="ru-RU"/>
        </w:rPr>
        <w:t>героев</w:t>
      </w:r>
      <w:r w:rsidRPr="00593296">
        <w:rPr>
          <w:rFonts w:cs="Times New Roman"/>
          <w:spacing w:val="-67"/>
          <w:lang w:val="ru-RU"/>
        </w:rPr>
        <w:t xml:space="preserve"> </w:t>
      </w:r>
      <w:r w:rsidRPr="00593296">
        <w:rPr>
          <w:rFonts w:cs="Times New Roman"/>
          <w:lang w:val="ru-RU"/>
        </w:rPr>
        <w:t>Советского Союза,</w:t>
      </w:r>
    </w:p>
    <w:p w:rsidR="006024F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соседние</w:t>
      </w:r>
      <w:r w:rsidRPr="00593296">
        <w:rPr>
          <w:rFonts w:cs="Times New Roman"/>
          <w:spacing w:val="1"/>
          <w:lang w:val="ru-RU"/>
        </w:rPr>
        <w:t xml:space="preserve"> </w:t>
      </w:r>
      <w:r w:rsidRPr="00593296">
        <w:rPr>
          <w:rFonts w:cs="Times New Roman"/>
          <w:lang w:val="ru-RU"/>
        </w:rPr>
        <w:t>села</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целью</w:t>
      </w:r>
      <w:r w:rsidRPr="00593296">
        <w:rPr>
          <w:rFonts w:cs="Times New Roman"/>
          <w:spacing w:val="1"/>
          <w:lang w:val="ru-RU"/>
        </w:rPr>
        <w:t xml:space="preserve"> </w:t>
      </w:r>
      <w:r w:rsidRPr="00593296">
        <w:rPr>
          <w:rFonts w:cs="Times New Roman"/>
          <w:lang w:val="ru-RU"/>
        </w:rPr>
        <w:t>ознакомления</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памятными</w:t>
      </w:r>
      <w:r w:rsidRPr="00593296">
        <w:rPr>
          <w:rFonts w:cs="Times New Roman"/>
          <w:spacing w:val="1"/>
          <w:lang w:val="ru-RU"/>
        </w:rPr>
        <w:t xml:space="preserve"> </w:t>
      </w:r>
      <w:r w:rsidRPr="00593296">
        <w:rPr>
          <w:rFonts w:cs="Times New Roman"/>
          <w:lang w:val="ru-RU"/>
        </w:rPr>
        <w:t>местами</w:t>
      </w:r>
      <w:r w:rsidRPr="00593296">
        <w:rPr>
          <w:rFonts w:cs="Times New Roman"/>
          <w:spacing w:val="1"/>
          <w:lang w:val="ru-RU"/>
        </w:rPr>
        <w:t xml:space="preserve"> </w:t>
      </w:r>
      <w:r w:rsidRPr="00593296">
        <w:rPr>
          <w:rFonts w:cs="Times New Roman"/>
          <w:lang w:val="ru-RU"/>
        </w:rPr>
        <w:t>истории</w:t>
      </w:r>
      <w:r w:rsidRPr="00593296">
        <w:rPr>
          <w:rFonts w:cs="Times New Roman"/>
          <w:spacing w:val="-4"/>
          <w:lang w:val="ru-RU"/>
        </w:rPr>
        <w:t xml:space="preserve"> </w:t>
      </w:r>
      <w:r w:rsidRPr="00593296">
        <w:rPr>
          <w:rFonts w:cs="Times New Roman"/>
          <w:lang w:val="ru-RU"/>
        </w:rPr>
        <w:t>и культуры.</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вахты -</w:t>
      </w:r>
      <w:r w:rsidRPr="00593296">
        <w:rPr>
          <w:rFonts w:cs="Times New Roman"/>
          <w:spacing w:val="-4"/>
          <w:lang w:val="ru-RU"/>
        </w:rPr>
        <w:t xml:space="preserve"> </w:t>
      </w:r>
      <w:r w:rsidRPr="00593296">
        <w:rPr>
          <w:rFonts w:cs="Times New Roman"/>
          <w:lang w:val="ru-RU"/>
        </w:rPr>
        <w:t>памяти</w:t>
      </w:r>
      <w:r w:rsidRPr="00593296">
        <w:rPr>
          <w:rFonts w:cs="Times New Roman"/>
          <w:spacing w:val="67"/>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памятникам и могилам неизвестного солдата</w:t>
      </w:r>
      <w:r w:rsidRPr="00593296">
        <w:rPr>
          <w:rFonts w:cs="Times New Roman"/>
          <w:spacing w:val="1"/>
          <w:lang w:val="ru-RU"/>
        </w:rPr>
        <w:t xml:space="preserve"> </w:t>
      </w:r>
      <w:r w:rsidRPr="00593296">
        <w:rPr>
          <w:rFonts w:cs="Times New Roman"/>
          <w:lang w:val="ru-RU"/>
        </w:rPr>
        <w:t>сел Ковалево и Белозорово.</w:t>
      </w:r>
    </w:p>
    <w:p w:rsidR="00E55CBA" w:rsidRPr="00593296" w:rsidRDefault="00E55CBA" w:rsidP="00C44AC7">
      <w:pPr>
        <w:tabs>
          <w:tab w:val="left" w:pos="851"/>
        </w:tabs>
        <w:spacing w:after="0"/>
        <w:jc w:val="both"/>
        <w:rPr>
          <w:rFonts w:ascii="Times New Roman" w:eastAsia="Times New Roman" w:hAnsi="Times New Roman" w:cs="Times New Roman"/>
          <w:b/>
          <w:sz w:val="24"/>
          <w:szCs w:val="24"/>
        </w:rPr>
      </w:pPr>
      <w:r w:rsidRPr="00593296">
        <w:rPr>
          <w:rFonts w:ascii="Times New Roman" w:eastAsia="Times New Roman" w:hAnsi="Times New Roman" w:cs="Times New Roman"/>
          <w:b/>
          <w:w w:val="0"/>
          <w:sz w:val="24"/>
          <w:szCs w:val="24"/>
        </w:rPr>
        <w:t xml:space="preserve">Модуль </w:t>
      </w:r>
      <w:r w:rsidRPr="00593296">
        <w:rPr>
          <w:rFonts w:ascii="Times New Roman" w:eastAsia="Times New Roman" w:hAnsi="Times New Roman" w:cs="Times New Roman"/>
          <w:b/>
          <w:sz w:val="24"/>
          <w:szCs w:val="24"/>
        </w:rPr>
        <w:t>«Организация предметно-эстетической среды»</w:t>
      </w:r>
    </w:p>
    <w:p w:rsidR="00E55CBA" w:rsidRPr="00593296" w:rsidRDefault="00E55CBA" w:rsidP="00C44AC7">
      <w:pPr>
        <w:spacing w:after="0"/>
        <w:ind w:firstLine="708"/>
        <w:jc w:val="both"/>
        <w:rPr>
          <w:rFonts w:ascii="Times New Roman" w:hAnsi="Times New Roman" w:cs="Times New Roman"/>
          <w:sz w:val="24"/>
          <w:szCs w:val="24"/>
        </w:rPr>
      </w:pPr>
      <w:r w:rsidRPr="00593296">
        <w:rPr>
          <w:rFonts w:ascii="Times New Roman" w:eastAsia="Arial" w:hAnsi="Times New Roman"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оформление интерьера школьных помещений (фойе, коридоров, классов и т.п.)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размещение на стенах школы регулярно сменяемых фотографий, позволяющих познакомиться с основными направлениями работы школы, фотоотчетов об интересных событиях, происходящих в школе (проведенных ключевых делах, интересных экскурсиях, походах, встречах с интересными людьми и т.п.); выставки работ, участвовавших в художественных, декоративных, конкурсах фотографий и др.;</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выставки в кабинетах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Symbol" w:cs="Times New Roman"/>
          <w:lang w:val="ru-RU"/>
        </w:rPr>
        <w:t>создание коворкинг-зон для проведения тренингов, мастер-классов, встреч детских активов, открытых диалоговых площадок, игровых зон;</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Symbol" w:cs="Times New Roman"/>
          <w:lang w:val="ru-RU"/>
        </w:rPr>
        <w:t>наполнение пространства территории школы (спортивные площадки, игровые зоны, зоны образовательного пространства)</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Symbol" w:cs="Times New Roman"/>
          <w:lang w:val="ru-RU"/>
        </w:rPr>
        <w:t>с</w:t>
      </w:r>
      <w:r w:rsidRPr="00593296">
        <w:rPr>
          <w:rFonts w:eastAsia="Arial" w:cs="Times New Roman"/>
          <w:lang w:val="ru-RU"/>
        </w:rPr>
        <w:t>оздание зоны буккроссинга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оформление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в том числе озеленение кабинетов в соответствии с особенностями освещения кабинетов; создание игровых зон, а также мест для творческой художественной деятельности;</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w:t>
      </w:r>
      <w:r w:rsidRPr="00593296">
        <w:rPr>
          <w:rFonts w:eastAsia="Arial" w:cs="Times New Roman"/>
          <w:lang w:val="ru-RU"/>
        </w:rPr>
        <w:lastRenderedPageBreak/>
        <w:t>конференций и т.п.);</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совместная с детьми разработка, создание и популяризация особой школьной символики (флаг школы, гимн школы, герб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E55CB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2E24B2" w:rsidRPr="00593296" w:rsidRDefault="00E55CBA" w:rsidP="002E24B2">
      <w:pPr>
        <w:pStyle w:val="1"/>
        <w:spacing w:before="0" w:line="240" w:lineRule="auto"/>
        <w:jc w:val="both"/>
        <w:rPr>
          <w:rFonts w:ascii="Times New Roman" w:hAnsi="Times New Roman" w:cs="Times New Roman"/>
          <w:color w:val="auto"/>
          <w:sz w:val="24"/>
        </w:rPr>
      </w:pP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Анализ</w:t>
      </w:r>
      <w:r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воспитательного</w:t>
      </w:r>
      <w:r w:rsidRPr="00593296">
        <w:rPr>
          <w:rFonts w:ascii="Times New Roman" w:hAnsi="Times New Roman" w:cs="Times New Roman"/>
          <w:color w:val="auto"/>
          <w:spacing w:val="-1"/>
          <w:sz w:val="24"/>
        </w:rPr>
        <w:t xml:space="preserve"> </w:t>
      </w:r>
      <w:r w:rsidR="002E24B2" w:rsidRPr="00593296">
        <w:rPr>
          <w:rFonts w:ascii="Times New Roman" w:hAnsi="Times New Roman" w:cs="Times New Roman"/>
          <w:color w:val="auto"/>
          <w:sz w:val="24"/>
        </w:rPr>
        <w:t>процесса</w:t>
      </w:r>
    </w:p>
    <w:p w:rsidR="00E55CBA" w:rsidRPr="00593296" w:rsidRDefault="00E55CBA" w:rsidP="00C44AC7">
      <w:pPr>
        <w:pStyle w:val="af5"/>
        <w:spacing w:after="0"/>
        <w:ind w:firstLine="708"/>
        <w:jc w:val="both"/>
        <w:rPr>
          <w:rFonts w:ascii="Times New Roman" w:hAnsi="Times New Roman" w:cs="Times New Roman"/>
          <w:sz w:val="24"/>
        </w:rPr>
      </w:pPr>
      <w:r w:rsidRPr="00593296">
        <w:rPr>
          <w:rFonts w:ascii="Times New Roman" w:hAnsi="Times New Roman" w:cs="Times New Roman"/>
          <w:sz w:val="24"/>
        </w:rPr>
        <w:t>Анализ организуемого в школе воспитательного процесса проводится с целью</w:t>
      </w:r>
      <w:r w:rsidRPr="00593296">
        <w:rPr>
          <w:rFonts w:ascii="Times New Roman" w:hAnsi="Times New Roman" w:cs="Times New Roman"/>
          <w:spacing w:val="1"/>
          <w:sz w:val="24"/>
        </w:rPr>
        <w:t xml:space="preserve"> </w:t>
      </w:r>
      <w:r w:rsidRPr="00593296">
        <w:rPr>
          <w:rFonts w:ascii="Times New Roman" w:hAnsi="Times New Roman" w:cs="Times New Roman"/>
          <w:sz w:val="24"/>
        </w:rPr>
        <w:t>выявления</w:t>
      </w:r>
      <w:r w:rsidRPr="00593296">
        <w:rPr>
          <w:rFonts w:ascii="Times New Roman" w:hAnsi="Times New Roman" w:cs="Times New Roman"/>
          <w:spacing w:val="-6"/>
          <w:sz w:val="24"/>
        </w:rPr>
        <w:t xml:space="preserve"> </w:t>
      </w:r>
      <w:r w:rsidRPr="00593296">
        <w:rPr>
          <w:rFonts w:ascii="Times New Roman" w:hAnsi="Times New Roman" w:cs="Times New Roman"/>
          <w:sz w:val="24"/>
        </w:rPr>
        <w:t>основных</w:t>
      </w:r>
      <w:r w:rsidRPr="00593296">
        <w:rPr>
          <w:rFonts w:ascii="Times New Roman" w:hAnsi="Times New Roman" w:cs="Times New Roman"/>
          <w:spacing w:val="-1"/>
          <w:sz w:val="24"/>
        </w:rPr>
        <w:t xml:space="preserve"> </w:t>
      </w:r>
      <w:r w:rsidRPr="00593296">
        <w:rPr>
          <w:rFonts w:ascii="Times New Roman" w:hAnsi="Times New Roman" w:cs="Times New Roman"/>
          <w:sz w:val="24"/>
        </w:rPr>
        <w:t>проблем</w:t>
      </w:r>
      <w:r w:rsidRPr="00593296">
        <w:rPr>
          <w:rFonts w:ascii="Times New Roman" w:hAnsi="Times New Roman" w:cs="Times New Roman"/>
          <w:spacing w:val="-3"/>
          <w:sz w:val="24"/>
        </w:rPr>
        <w:t xml:space="preserve"> </w:t>
      </w:r>
      <w:r w:rsidRPr="00593296">
        <w:rPr>
          <w:rFonts w:ascii="Times New Roman" w:hAnsi="Times New Roman" w:cs="Times New Roman"/>
          <w:sz w:val="24"/>
        </w:rPr>
        <w:t>школьного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воспитания</w:t>
      </w:r>
      <w:r w:rsidRPr="00593296">
        <w:rPr>
          <w:rFonts w:ascii="Times New Roman" w:hAnsi="Times New Roman" w:cs="Times New Roman"/>
          <w:spacing w:val="-6"/>
          <w:sz w:val="24"/>
        </w:rPr>
        <w:t xml:space="preserve"> </w:t>
      </w:r>
      <w:r w:rsidRPr="00593296">
        <w:rPr>
          <w:rFonts w:ascii="Times New Roman" w:hAnsi="Times New Roman" w:cs="Times New Roman"/>
          <w:sz w:val="24"/>
        </w:rPr>
        <w:t>и</w:t>
      </w:r>
      <w:r w:rsidRPr="00593296">
        <w:rPr>
          <w:rFonts w:ascii="Times New Roman" w:hAnsi="Times New Roman" w:cs="Times New Roman"/>
          <w:spacing w:val="3"/>
          <w:sz w:val="24"/>
        </w:rPr>
        <w:t xml:space="preserve"> </w:t>
      </w:r>
      <w:r w:rsidRPr="00593296">
        <w:rPr>
          <w:rFonts w:ascii="Times New Roman" w:hAnsi="Times New Roman" w:cs="Times New Roman"/>
          <w:sz w:val="24"/>
        </w:rPr>
        <w:t>последующего</w:t>
      </w:r>
      <w:r w:rsidRPr="00593296">
        <w:rPr>
          <w:rFonts w:ascii="Times New Roman" w:hAnsi="Times New Roman" w:cs="Times New Roman"/>
          <w:spacing w:val="-2"/>
          <w:sz w:val="24"/>
        </w:rPr>
        <w:t xml:space="preserve"> </w:t>
      </w:r>
      <w:r w:rsidRPr="00593296">
        <w:rPr>
          <w:rFonts w:ascii="Times New Roman" w:hAnsi="Times New Roman" w:cs="Times New Roman"/>
          <w:sz w:val="24"/>
        </w:rPr>
        <w:t>их</w:t>
      </w:r>
      <w:r w:rsidRPr="00593296">
        <w:rPr>
          <w:rFonts w:ascii="Times New Roman" w:hAnsi="Times New Roman" w:cs="Times New Roman"/>
          <w:spacing w:val="-4"/>
          <w:sz w:val="24"/>
        </w:rPr>
        <w:t xml:space="preserve"> </w:t>
      </w:r>
      <w:r w:rsidRPr="00593296">
        <w:rPr>
          <w:rFonts w:ascii="Times New Roman" w:hAnsi="Times New Roman" w:cs="Times New Roman"/>
          <w:sz w:val="24"/>
        </w:rPr>
        <w:t>решения.</w:t>
      </w:r>
    </w:p>
    <w:p w:rsidR="00E55CBA" w:rsidRPr="00593296" w:rsidRDefault="00E55CBA" w:rsidP="00C44AC7">
      <w:pPr>
        <w:pStyle w:val="af5"/>
        <w:spacing w:after="0"/>
        <w:ind w:firstLine="708"/>
        <w:jc w:val="both"/>
        <w:rPr>
          <w:rFonts w:ascii="Times New Roman" w:hAnsi="Times New Roman" w:cs="Times New Roman"/>
          <w:sz w:val="24"/>
        </w:rPr>
      </w:pPr>
      <w:r w:rsidRPr="00593296">
        <w:rPr>
          <w:rFonts w:ascii="Times New Roman" w:hAnsi="Times New Roman" w:cs="Times New Roman"/>
          <w:sz w:val="24"/>
        </w:rPr>
        <w:t>Анализ</w:t>
      </w:r>
      <w:r w:rsidRPr="00593296">
        <w:rPr>
          <w:rFonts w:ascii="Times New Roman" w:hAnsi="Times New Roman" w:cs="Times New Roman"/>
          <w:spacing w:val="1"/>
          <w:sz w:val="24"/>
        </w:rPr>
        <w:t xml:space="preserve"> </w:t>
      </w:r>
      <w:r w:rsidRPr="00593296">
        <w:rPr>
          <w:rFonts w:ascii="Times New Roman" w:hAnsi="Times New Roman" w:cs="Times New Roman"/>
          <w:sz w:val="24"/>
        </w:rPr>
        <w:t>осуществляется</w:t>
      </w:r>
      <w:r w:rsidRPr="00593296">
        <w:rPr>
          <w:rFonts w:ascii="Times New Roman" w:hAnsi="Times New Roman" w:cs="Times New Roman"/>
          <w:spacing w:val="1"/>
          <w:sz w:val="24"/>
        </w:rPr>
        <w:t xml:space="preserve"> </w:t>
      </w:r>
      <w:r w:rsidRPr="00593296">
        <w:rPr>
          <w:rFonts w:ascii="Times New Roman" w:hAnsi="Times New Roman" w:cs="Times New Roman"/>
          <w:sz w:val="24"/>
        </w:rPr>
        <w:t>ежегодно</w:t>
      </w:r>
      <w:r w:rsidRPr="00593296">
        <w:rPr>
          <w:rFonts w:ascii="Times New Roman" w:hAnsi="Times New Roman" w:cs="Times New Roman"/>
          <w:spacing w:val="1"/>
          <w:sz w:val="24"/>
        </w:rPr>
        <w:t xml:space="preserve"> </w:t>
      </w:r>
      <w:r w:rsidRPr="00593296">
        <w:rPr>
          <w:rFonts w:ascii="Times New Roman" w:hAnsi="Times New Roman" w:cs="Times New Roman"/>
          <w:sz w:val="24"/>
        </w:rPr>
        <w:t>силами</w:t>
      </w:r>
      <w:r w:rsidRPr="00593296">
        <w:rPr>
          <w:rFonts w:ascii="Times New Roman" w:hAnsi="Times New Roman" w:cs="Times New Roman"/>
          <w:spacing w:val="1"/>
          <w:sz w:val="24"/>
        </w:rPr>
        <w:t xml:space="preserve"> </w:t>
      </w:r>
      <w:r w:rsidRPr="00593296">
        <w:rPr>
          <w:rFonts w:ascii="Times New Roman" w:hAnsi="Times New Roman" w:cs="Times New Roman"/>
          <w:sz w:val="24"/>
        </w:rPr>
        <w:t>экспертов</w:t>
      </w:r>
      <w:r w:rsidRPr="00593296">
        <w:rPr>
          <w:rFonts w:ascii="Times New Roman" w:hAnsi="Times New Roman" w:cs="Times New Roman"/>
          <w:spacing w:val="1"/>
          <w:sz w:val="24"/>
        </w:rPr>
        <w:t xml:space="preserve"> </w:t>
      </w:r>
      <w:r w:rsidRPr="00593296">
        <w:rPr>
          <w:rFonts w:ascii="Times New Roman" w:hAnsi="Times New Roman" w:cs="Times New Roman"/>
          <w:sz w:val="24"/>
        </w:rPr>
        <w:t>самой</w:t>
      </w:r>
      <w:r w:rsidRPr="00593296">
        <w:rPr>
          <w:rFonts w:ascii="Times New Roman" w:hAnsi="Times New Roman" w:cs="Times New Roman"/>
          <w:spacing w:val="1"/>
          <w:sz w:val="24"/>
        </w:rPr>
        <w:t xml:space="preserve"> </w:t>
      </w:r>
      <w:r w:rsidRPr="00593296">
        <w:rPr>
          <w:rFonts w:ascii="Times New Roman" w:hAnsi="Times New Roman" w:cs="Times New Roman"/>
          <w:sz w:val="24"/>
        </w:rPr>
        <w:t>образовательной</w:t>
      </w:r>
      <w:r w:rsidR="006024FA" w:rsidRPr="00593296">
        <w:rPr>
          <w:rFonts w:ascii="Times New Roman" w:hAnsi="Times New Roman" w:cs="Times New Roman"/>
          <w:spacing w:val="1"/>
          <w:sz w:val="24"/>
        </w:rPr>
        <w:t xml:space="preserve"> </w:t>
      </w:r>
      <w:r w:rsidRPr="00593296">
        <w:rPr>
          <w:rFonts w:ascii="Times New Roman" w:hAnsi="Times New Roman" w:cs="Times New Roman"/>
          <w:sz w:val="24"/>
        </w:rPr>
        <w:t>организации с привлечением (при необходимости и по решению администрации</w:t>
      </w:r>
      <w:r w:rsidRPr="00593296">
        <w:rPr>
          <w:rFonts w:ascii="Times New Roman" w:hAnsi="Times New Roman" w:cs="Times New Roman"/>
          <w:spacing w:val="1"/>
          <w:sz w:val="24"/>
        </w:rPr>
        <w:t xml:space="preserve"> </w:t>
      </w:r>
      <w:r w:rsidRPr="00593296">
        <w:rPr>
          <w:rFonts w:ascii="Times New Roman" w:hAnsi="Times New Roman" w:cs="Times New Roman"/>
          <w:sz w:val="24"/>
        </w:rPr>
        <w:t>образовательной</w:t>
      </w:r>
      <w:r w:rsidRPr="00593296">
        <w:rPr>
          <w:rFonts w:ascii="Times New Roman" w:hAnsi="Times New Roman" w:cs="Times New Roman"/>
          <w:spacing w:val="-4"/>
          <w:sz w:val="24"/>
        </w:rPr>
        <w:t xml:space="preserve"> </w:t>
      </w:r>
      <w:r w:rsidRPr="00593296">
        <w:rPr>
          <w:rFonts w:ascii="Times New Roman" w:hAnsi="Times New Roman" w:cs="Times New Roman"/>
          <w:sz w:val="24"/>
        </w:rPr>
        <w:t>организации) внешних</w:t>
      </w:r>
      <w:r w:rsidRPr="00593296">
        <w:rPr>
          <w:rFonts w:ascii="Times New Roman" w:hAnsi="Times New Roman" w:cs="Times New Roman"/>
          <w:spacing w:val="-2"/>
          <w:sz w:val="24"/>
        </w:rPr>
        <w:t xml:space="preserve"> </w:t>
      </w:r>
      <w:r w:rsidRPr="00593296">
        <w:rPr>
          <w:rFonts w:ascii="Times New Roman" w:hAnsi="Times New Roman" w:cs="Times New Roman"/>
          <w:sz w:val="24"/>
        </w:rPr>
        <w:t>экспертов.</w:t>
      </w:r>
    </w:p>
    <w:p w:rsidR="00E55CBA" w:rsidRPr="00593296" w:rsidRDefault="00E55CBA" w:rsidP="00C44AC7">
      <w:pPr>
        <w:pStyle w:val="af5"/>
        <w:spacing w:after="0"/>
        <w:ind w:firstLine="559"/>
        <w:jc w:val="both"/>
        <w:rPr>
          <w:rFonts w:ascii="Times New Roman" w:hAnsi="Times New Roman" w:cs="Times New Roman"/>
          <w:sz w:val="24"/>
        </w:rPr>
      </w:pPr>
      <w:r w:rsidRPr="00593296">
        <w:rPr>
          <w:rFonts w:ascii="Times New Roman" w:hAnsi="Times New Roman" w:cs="Times New Roman"/>
          <w:sz w:val="24"/>
        </w:rPr>
        <w:t>Основными</w:t>
      </w:r>
      <w:r w:rsidRPr="00593296">
        <w:rPr>
          <w:rFonts w:ascii="Times New Roman" w:hAnsi="Times New Roman" w:cs="Times New Roman"/>
          <w:spacing w:val="1"/>
          <w:sz w:val="24"/>
        </w:rPr>
        <w:t xml:space="preserve"> </w:t>
      </w:r>
      <w:r w:rsidRPr="00593296">
        <w:rPr>
          <w:rFonts w:ascii="Times New Roman" w:hAnsi="Times New Roman" w:cs="Times New Roman"/>
          <w:sz w:val="24"/>
        </w:rPr>
        <w:t>принципами,</w:t>
      </w:r>
      <w:r w:rsidRPr="00593296">
        <w:rPr>
          <w:rFonts w:ascii="Times New Roman" w:hAnsi="Times New Roman" w:cs="Times New Roman"/>
          <w:spacing w:val="1"/>
          <w:sz w:val="24"/>
        </w:rPr>
        <w:t xml:space="preserve"> </w:t>
      </w:r>
      <w:r w:rsidRPr="00593296">
        <w:rPr>
          <w:rFonts w:ascii="Times New Roman" w:hAnsi="Times New Roman" w:cs="Times New Roman"/>
          <w:sz w:val="24"/>
        </w:rPr>
        <w:t>на</w:t>
      </w:r>
      <w:r w:rsidRPr="00593296">
        <w:rPr>
          <w:rFonts w:ascii="Times New Roman" w:hAnsi="Times New Roman" w:cs="Times New Roman"/>
          <w:spacing w:val="1"/>
          <w:sz w:val="24"/>
        </w:rPr>
        <w:t xml:space="preserve"> </w:t>
      </w:r>
      <w:r w:rsidRPr="00593296">
        <w:rPr>
          <w:rFonts w:ascii="Times New Roman" w:hAnsi="Times New Roman" w:cs="Times New Roman"/>
          <w:sz w:val="24"/>
        </w:rPr>
        <w:t>основе</w:t>
      </w:r>
      <w:r w:rsidRPr="00593296">
        <w:rPr>
          <w:rFonts w:ascii="Times New Roman" w:hAnsi="Times New Roman" w:cs="Times New Roman"/>
          <w:spacing w:val="1"/>
          <w:sz w:val="24"/>
        </w:rPr>
        <w:t xml:space="preserve"> </w:t>
      </w:r>
      <w:r w:rsidRPr="00593296">
        <w:rPr>
          <w:rFonts w:ascii="Times New Roman" w:hAnsi="Times New Roman" w:cs="Times New Roman"/>
          <w:sz w:val="24"/>
        </w:rPr>
        <w:t>которых</w:t>
      </w:r>
      <w:r w:rsidRPr="00593296">
        <w:rPr>
          <w:rFonts w:ascii="Times New Roman" w:hAnsi="Times New Roman" w:cs="Times New Roman"/>
          <w:spacing w:val="1"/>
          <w:sz w:val="24"/>
        </w:rPr>
        <w:t xml:space="preserve"> </w:t>
      </w:r>
      <w:r w:rsidRPr="00593296">
        <w:rPr>
          <w:rFonts w:ascii="Times New Roman" w:hAnsi="Times New Roman" w:cs="Times New Roman"/>
          <w:sz w:val="24"/>
        </w:rPr>
        <w:t>осуществляется</w:t>
      </w:r>
      <w:r w:rsidRPr="00593296">
        <w:rPr>
          <w:rFonts w:ascii="Times New Roman" w:hAnsi="Times New Roman" w:cs="Times New Roman"/>
          <w:spacing w:val="1"/>
          <w:sz w:val="24"/>
        </w:rPr>
        <w:t xml:space="preserve"> </w:t>
      </w:r>
      <w:r w:rsidRPr="00593296">
        <w:rPr>
          <w:rFonts w:ascii="Times New Roman" w:hAnsi="Times New Roman" w:cs="Times New Roman"/>
          <w:sz w:val="24"/>
        </w:rPr>
        <w:t>анализ</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 процесса в</w:t>
      </w:r>
      <w:r w:rsidRPr="00593296">
        <w:rPr>
          <w:rFonts w:ascii="Times New Roman" w:hAnsi="Times New Roman" w:cs="Times New Roman"/>
          <w:spacing w:val="-2"/>
          <w:sz w:val="24"/>
        </w:rPr>
        <w:t xml:space="preserve"> </w:t>
      </w:r>
      <w:r w:rsidRPr="00593296">
        <w:rPr>
          <w:rFonts w:ascii="Times New Roman" w:hAnsi="Times New Roman" w:cs="Times New Roman"/>
          <w:sz w:val="24"/>
        </w:rPr>
        <w:t>школе,</w:t>
      </w:r>
      <w:r w:rsidRPr="00593296">
        <w:rPr>
          <w:rFonts w:ascii="Times New Roman" w:hAnsi="Times New Roman" w:cs="Times New Roman"/>
          <w:spacing w:val="-1"/>
          <w:sz w:val="24"/>
        </w:rPr>
        <w:t xml:space="preserve"> </w:t>
      </w:r>
      <w:r w:rsidRPr="00593296">
        <w:rPr>
          <w:rFonts w:ascii="Times New Roman" w:hAnsi="Times New Roman" w:cs="Times New Roman"/>
          <w:sz w:val="24"/>
        </w:rPr>
        <w:t>являются:</w:t>
      </w:r>
    </w:p>
    <w:p w:rsidR="00E55CBA" w:rsidRPr="00593296" w:rsidRDefault="00E55CBA" w:rsidP="00C44AC7">
      <w:pPr>
        <w:pStyle w:val="af"/>
        <w:numPr>
          <w:ilvl w:val="0"/>
          <w:numId w:val="290"/>
        </w:numPr>
        <w:tabs>
          <w:tab w:val="left" w:pos="1186"/>
        </w:tabs>
        <w:suppressAutoHyphens w:val="0"/>
        <w:autoSpaceDN w:val="0"/>
        <w:ind w:left="0" w:firstLine="559"/>
        <w:jc w:val="both"/>
        <w:rPr>
          <w:rFonts w:cs="Times New Roman"/>
          <w:lang w:val="ru-RU"/>
        </w:rPr>
      </w:pPr>
      <w:r w:rsidRPr="00593296">
        <w:rPr>
          <w:rFonts w:cs="Times New Roman"/>
          <w:lang w:val="ru-RU"/>
        </w:rPr>
        <w:t>принцип</w:t>
      </w:r>
      <w:r w:rsidRPr="00593296">
        <w:rPr>
          <w:rFonts w:cs="Times New Roman"/>
          <w:spacing w:val="1"/>
          <w:lang w:val="ru-RU"/>
        </w:rPr>
        <w:t xml:space="preserve"> </w:t>
      </w:r>
      <w:r w:rsidRPr="00593296">
        <w:rPr>
          <w:rFonts w:cs="Times New Roman"/>
          <w:lang w:val="ru-RU"/>
        </w:rPr>
        <w:t>гуманистической</w:t>
      </w:r>
      <w:r w:rsidRPr="00593296">
        <w:rPr>
          <w:rFonts w:cs="Times New Roman"/>
          <w:spacing w:val="1"/>
          <w:lang w:val="ru-RU"/>
        </w:rPr>
        <w:t xml:space="preserve"> </w:t>
      </w:r>
      <w:r w:rsidRPr="00593296">
        <w:rPr>
          <w:rFonts w:cs="Times New Roman"/>
          <w:lang w:val="ru-RU"/>
        </w:rPr>
        <w:t>направленности</w:t>
      </w:r>
      <w:r w:rsidRPr="00593296">
        <w:rPr>
          <w:rFonts w:cs="Times New Roman"/>
          <w:spacing w:val="1"/>
          <w:lang w:val="ru-RU"/>
        </w:rPr>
        <w:t xml:space="preserve"> </w:t>
      </w:r>
      <w:r w:rsidRPr="00593296">
        <w:rPr>
          <w:rFonts w:cs="Times New Roman"/>
          <w:lang w:val="ru-RU"/>
        </w:rPr>
        <w:t>осуществляемого</w:t>
      </w:r>
      <w:r w:rsidRPr="00593296">
        <w:rPr>
          <w:rFonts w:cs="Times New Roman"/>
          <w:spacing w:val="1"/>
          <w:lang w:val="ru-RU"/>
        </w:rPr>
        <w:t xml:space="preserve"> </w:t>
      </w:r>
      <w:r w:rsidRPr="00593296">
        <w:rPr>
          <w:rFonts w:cs="Times New Roman"/>
          <w:lang w:val="ru-RU"/>
        </w:rPr>
        <w:t>анализа,</w:t>
      </w:r>
      <w:r w:rsidRPr="00593296">
        <w:rPr>
          <w:rFonts w:cs="Times New Roman"/>
          <w:spacing w:val="-67"/>
          <w:lang w:val="ru-RU"/>
        </w:rPr>
        <w:t xml:space="preserve"> </w:t>
      </w:r>
      <w:r w:rsidRPr="00593296">
        <w:rPr>
          <w:rFonts w:cs="Times New Roman"/>
          <w:lang w:val="ru-RU"/>
        </w:rPr>
        <w:t>ориентирующий</w:t>
      </w:r>
      <w:r w:rsidRPr="00593296">
        <w:rPr>
          <w:rFonts w:cs="Times New Roman"/>
          <w:spacing w:val="19"/>
          <w:lang w:val="ru-RU"/>
        </w:rPr>
        <w:t xml:space="preserve"> </w:t>
      </w:r>
      <w:r w:rsidRPr="00593296">
        <w:rPr>
          <w:rFonts w:cs="Times New Roman"/>
          <w:lang w:val="ru-RU"/>
        </w:rPr>
        <w:t>экспертов</w:t>
      </w:r>
      <w:r w:rsidRPr="00593296">
        <w:rPr>
          <w:rFonts w:cs="Times New Roman"/>
          <w:spacing w:val="14"/>
          <w:lang w:val="ru-RU"/>
        </w:rPr>
        <w:t xml:space="preserve"> </w:t>
      </w:r>
      <w:r w:rsidRPr="00593296">
        <w:rPr>
          <w:rFonts w:cs="Times New Roman"/>
          <w:lang w:val="ru-RU"/>
        </w:rPr>
        <w:t>на</w:t>
      </w:r>
      <w:r w:rsidRPr="00593296">
        <w:rPr>
          <w:rFonts w:cs="Times New Roman"/>
          <w:spacing w:val="18"/>
          <w:lang w:val="ru-RU"/>
        </w:rPr>
        <w:t xml:space="preserve"> </w:t>
      </w:r>
      <w:r w:rsidRPr="00593296">
        <w:rPr>
          <w:rFonts w:cs="Times New Roman"/>
          <w:lang w:val="ru-RU"/>
        </w:rPr>
        <w:t>уважительное</w:t>
      </w:r>
      <w:r w:rsidRPr="00593296">
        <w:rPr>
          <w:rFonts w:cs="Times New Roman"/>
          <w:spacing w:val="15"/>
          <w:lang w:val="ru-RU"/>
        </w:rPr>
        <w:t xml:space="preserve"> </w:t>
      </w:r>
      <w:r w:rsidRPr="00593296">
        <w:rPr>
          <w:rFonts w:cs="Times New Roman"/>
          <w:lang w:val="ru-RU"/>
        </w:rPr>
        <w:t>отношение</w:t>
      </w:r>
      <w:r w:rsidRPr="00593296">
        <w:rPr>
          <w:rFonts w:cs="Times New Roman"/>
          <w:spacing w:val="18"/>
          <w:lang w:val="ru-RU"/>
        </w:rPr>
        <w:t xml:space="preserve"> </w:t>
      </w:r>
      <w:r w:rsidRPr="00593296">
        <w:rPr>
          <w:rFonts w:cs="Times New Roman"/>
          <w:lang w:val="ru-RU"/>
        </w:rPr>
        <w:t>как</w:t>
      </w:r>
      <w:r w:rsidRPr="00593296">
        <w:rPr>
          <w:rFonts w:cs="Times New Roman"/>
          <w:spacing w:val="16"/>
          <w:lang w:val="ru-RU"/>
        </w:rPr>
        <w:t xml:space="preserve"> </w:t>
      </w:r>
      <w:r w:rsidRPr="00593296">
        <w:rPr>
          <w:rFonts w:cs="Times New Roman"/>
          <w:lang w:val="ru-RU"/>
        </w:rPr>
        <w:t>к</w:t>
      </w:r>
      <w:r w:rsidRPr="00593296">
        <w:rPr>
          <w:rFonts w:cs="Times New Roman"/>
          <w:spacing w:val="18"/>
          <w:lang w:val="ru-RU"/>
        </w:rPr>
        <w:t xml:space="preserve"> </w:t>
      </w:r>
      <w:r w:rsidRPr="00593296">
        <w:rPr>
          <w:rFonts w:cs="Times New Roman"/>
          <w:lang w:val="ru-RU"/>
        </w:rPr>
        <w:t>воспитанникам,</w:t>
      </w:r>
      <w:r w:rsidRPr="00593296">
        <w:rPr>
          <w:rFonts w:cs="Times New Roman"/>
          <w:spacing w:val="17"/>
          <w:lang w:val="ru-RU"/>
        </w:rPr>
        <w:t xml:space="preserve"> </w:t>
      </w:r>
      <w:r w:rsidRPr="00593296">
        <w:rPr>
          <w:rFonts w:cs="Times New Roman"/>
          <w:lang w:val="ru-RU"/>
        </w:rPr>
        <w:t>так</w:t>
      </w:r>
      <w:r w:rsidRPr="00593296">
        <w:rPr>
          <w:rFonts w:cs="Times New Roman"/>
          <w:spacing w:val="17"/>
          <w:lang w:val="ru-RU"/>
        </w:rPr>
        <w:t xml:space="preserve"> </w:t>
      </w:r>
      <w:r w:rsidRPr="00593296">
        <w:rPr>
          <w:rFonts w:cs="Times New Roman"/>
          <w:lang w:val="ru-RU"/>
        </w:rPr>
        <w:t>и</w:t>
      </w:r>
      <w:r w:rsidRPr="00593296">
        <w:rPr>
          <w:rFonts w:cs="Times New Roman"/>
          <w:spacing w:val="-68"/>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педагогам,</w:t>
      </w:r>
      <w:r w:rsidRPr="00593296">
        <w:rPr>
          <w:rFonts w:cs="Times New Roman"/>
          <w:spacing w:val="-2"/>
          <w:lang w:val="ru-RU"/>
        </w:rPr>
        <w:t xml:space="preserve"> </w:t>
      </w:r>
      <w:r w:rsidRPr="00593296">
        <w:rPr>
          <w:rFonts w:cs="Times New Roman"/>
          <w:lang w:val="ru-RU"/>
        </w:rPr>
        <w:t>реализующим воспитательный</w:t>
      </w:r>
      <w:r w:rsidRPr="00593296">
        <w:rPr>
          <w:rFonts w:cs="Times New Roman"/>
          <w:spacing w:val="-1"/>
          <w:lang w:val="ru-RU"/>
        </w:rPr>
        <w:t xml:space="preserve"> </w:t>
      </w:r>
      <w:r w:rsidRPr="00593296">
        <w:rPr>
          <w:rFonts w:cs="Times New Roman"/>
          <w:lang w:val="ru-RU"/>
        </w:rPr>
        <w:t>процесс;</w:t>
      </w:r>
    </w:p>
    <w:p w:rsidR="00E55CBA" w:rsidRPr="00593296" w:rsidRDefault="00E55CBA" w:rsidP="00C44AC7">
      <w:pPr>
        <w:pStyle w:val="af"/>
        <w:numPr>
          <w:ilvl w:val="0"/>
          <w:numId w:val="290"/>
        </w:numPr>
        <w:tabs>
          <w:tab w:val="left" w:pos="984"/>
        </w:tabs>
        <w:suppressAutoHyphens w:val="0"/>
        <w:autoSpaceDN w:val="0"/>
        <w:ind w:left="0" w:firstLine="559"/>
        <w:jc w:val="both"/>
        <w:rPr>
          <w:rFonts w:cs="Times New Roman"/>
          <w:lang w:val="ru-RU"/>
        </w:rPr>
      </w:pPr>
      <w:r w:rsidRPr="00593296">
        <w:rPr>
          <w:rFonts w:cs="Times New Roman"/>
          <w:lang w:val="ru-RU"/>
        </w:rPr>
        <w:t>принцип</w:t>
      </w:r>
      <w:r w:rsidRPr="00593296">
        <w:rPr>
          <w:rFonts w:cs="Times New Roman"/>
          <w:spacing w:val="1"/>
          <w:lang w:val="ru-RU"/>
        </w:rPr>
        <w:t xml:space="preserve"> </w:t>
      </w:r>
      <w:r w:rsidRPr="00593296">
        <w:rPr>
          <w:rFonts w:cs="Times New Roman"/>
          <w:lang w:val="ru-RU"/>
        </w:rPr>
        <w:t>приоритета</w:t>
      </w:r>
      <w:r w:rsidRPr="00593296">
        <w:rPr>
          <w:rFonts w:cs="Times New Roman"/>
          <w:spacing w:val="1"/>
          <w:lang w:val="ru-RU"/>
        </w:rPr>
        <w:t xml:space="preserve"> </w:t>
      </w:r>
      <w:r w:rsidRPr="00593296">
        <w:rPr>
          <w:rFonts w:cs="Times New Roman"/>
          <w:lang w:val="ru-RU"/>
        </w:rPr>
        <w:t>анализа</w:t>
      </w:r>
      <w:r w:rsidRPr="00593296">
        <w:rPr>
          <w:rFonts w:cs="Times New Roman"/>
          <w:spacing w:val="1"/>
          <w:lang w:val="ru-RU"/>
        </w:rPr>
        <w:t xml:space="preserve"> </w:t>
      </w:r>
      <w:r w:rsidRPr="00593296">
        <w:rPr>
          <w:rFonts w:cs="Times New Roman"/>
          <w:lang w:val="ru-RU"/>
        </w:rPr>
        <w:t>сущностных</w:t>
      </w:r>
      <w:r w:rsidRPr="00593296">
        <w:rPr>
          <w:rFonts w:cs="Times New Roman"/>
          <w:spacing w:val="1"/>
          <w:lang w:val="ru-RU"/>
        </w:rPr>
        <w:t xml:space="preserve"> </w:t>
      </w:r>
      <w:r w:rsidRPr="00593296">
        <w:rPr>
          <w:rFonts w:cs="Times New Roman"/>
          <w:lang w:val="ru-RU"/>
        </w:rPr>
        <w:t>сторон</w:t>
      </w:r>
      <w:r w:rsidRPr="00593296">
        <w:rPr>
          <w:rFonts w:cs="Times New Roman"/>
          <w:spacing w:val="71"/>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ориентирующий</w:t>
      </w:r>
      <w:r w:rsidRPr="00593296">
        <w:rPr>
          <w:rFonts w:cs="Times New Roman"/>
          <w:spacing w:val="1"/>
          <w:lang w:val="ru-RU"/>
        </w:rPr>
        <w:t xml:space="preserve"> </w:t>
      </w:r>
      <w:r w:rsidRPr="00593296">
        <w:rPr>
          <w:rFonts w:cs="Times New Roman"/>
          <w:lang w:val="ru-RU"/>
        </w:rPr>
        <w:t>экспертов</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изучение</w:t>
      </w:r>
      <w:r w:rsidRPr="00593296">
        <w:rPr>
          <w:rFonts w:cs="Times New Roman"/>
          <w:spacing w:val="1"/>
          <w:lang w:val="ru-RU"/>
        </w:rPr>
        <w:t xml:space="preserve"> </w:t>
      </w:r>
      <w:r w:rsidRPr="00593296">
        <w:rPr>
          <w:rFonts w:cs="Times New Roman"/>
          <w:lang w:val="ru-RU"/>
        </w:rPr>
        <w:t>не</w:t>
      </w:r>
      <w:r w:rsidRPr="00593296">
        <w:rPr>
          <w:rFonts w:cs="Times New Roman"/>
          <w:spacing w:val="1"/>
          <w:lang w:val="ru-RU"/>
        </w:rPr>
        <w:t xml:space="preserve"> </w:t>
      </w:r>
      <w:r w:rsidRPr="00593296">
        <w:rPr>
          <w:rFonts w:cs="Times New Roman"/>
          <w:lang w:val="ru-RU"/>
        </w:rPr>
        <w:t>количественных</w:t>
      </w:r>
      <w:r w:rsidRPr="00593296">
        <w:rPr>
          <w:rFonts w:cs="Times New Roman"/>
          <w:spacing w:val="1"/>
          <w:lang w:val="ru-RU"/>
        </w:rPr>
        <w:t xml:space="preserve"> </w:t>
      </w:r>
      <w:r w:rsidRPr="00593296">
        <w:rPr>
          <w:rFonts w:cs="Times New Roman"/>
          <w:lang w:val="ru-RU"/>
        </w:rPr>
        <w:t>его</w:t>
      </w:r>
      <w:r w:rsidRPr="00593296">
        <w:rPr>
          <w:rFonts w:cs="Times New Roman"/>
          <w:spacing w:val="1"/>
          <w:lang w:val="ru-RU"/>
        </w:rPr>
        <w:t xml:space="preserve"> </w:t>
      </w:r>
      <w:r w:rsidRPr="00593296">
        <w:rPr>
          <w:rFonts w:cs="Times New Roman"/>
          <w:lang w:val="ru-RU"/>
        </w:rPr>
        <w:t>показателей,</w:t>
      </w:r>
      <w:r w:rsidRPr="00593296">
        <w:rPr>
          <w:rFonts w:cs="Times New Roman"/>
          <w:spacing w:val="1"/>
          <w:lang w:val="ru-RU"/>
        </w:rPr>
        <w:t xml:space="preserve"> </w:t>
      </w:r>
      <w:r w:rsidRPr="00593296">
        <w:rPr>
          <w:rFonts w:cs="Times New Roman"/>
          <w:lang w:val="ru-RU"/>
        </w:rPr>
        <w:t>а</w:t>
      </w:r>
      <w:r w:rsidRPr="00593296">
        <w:rPr>
          <w:rFonts w:cs="Times New Roman"/>
          <w:spacing w:val="1"/>
          <w:lang w:val="ru-RU"/>
        </w:rPr>
        <w:t xml:space="preserve"> </w:t>
      </w:r>
      <w:r w:rsidRPr="00593296">
        <w:rPr>
          <w:rFonts w:cs="Times New Roman"/>
          <w:lang w:val="ru-RU"/>
        </w:rPr>
        <w:t>качественных</w:t>
      </w:r>
      <w:r w:rsidRPr="00593296">
        <w:rPr>
          <w:rFonts w:cs="Times New Roman"/>
          <w:spacing w:val="1"/>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таких</w:t>
      </w:r>
      <w:r w:rsidRPr="00593296">
        <w:rPr>
          <w:rFonts w:cs="Times New Roman"/>
          <w:spacing w:val="1"/>
          <w:lang w:val="ru-RU"/>
        </w:rPr>
        <w:t xml:space="preserve"> </w:t>
      </w:r>
      <w:r w:rsidRPr="00593296">
        <w:rPr>
          <w:rFonts w:cs="Times New Roman"/>
          <w:lang w:val="ru-RU"/>
        </w:rPr>
        <w:t>как</w:t>
      </w:r>
      <w:r w:rsidRPr="00593296">
        <w:rPr>
          <w:rFonts w:cs="Times New Roman"/>
          <w:spacing w:val="1"/>
          <w:lang w:val="ru-RU"/>
        </w:rPr>
        <w:t xml:space="preserve"> </w:t>
      </w:r>
      <w:r w:rsidRPr="00593296">
        <w:rPr>
          <w:rFonts w:cs="Times New Roman"/>
          <w:lang w:val="ru-RU"/>
        </w:rPr>
        <w:t>содержание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разнообразие</w:t>
      </w:r>
      <w:r w:rsidRPr="00593296">
        <w:rPr>
          <w:rFonts w:cs="Times New Roman"/>
          <w:spacing w:val="1"/>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характер</w:t>
      </w:r>
      <w:r w:rsidRPr="00593296">
        <w:rPr>
          <w:rFonts w:cs="Times New Roman"/>
          <w:spacing w:val="1"/>
          <w:lang w:val="ru-RU"/>
        </w:rPr>
        <w:t xml:space="preserve"> </w:t>
      </w:r>
      <w:r w:rsidRPr="00593296">
        <w:rPr>
          <w:rFonts w:cs="Times New Roman"/>
          <w:lang w:val="ru-RU"/>
        </w:rPr>
        <w:t>общения</w:t>
      </w:r>
      <w:r w:rsidRPr="00593296">
        <w:rPr>
          <w:rFonts w:cs="Times New Roman"/>
          <w:spacing w:val="-4"/>
          <w:lang w:val="ru-RU"/>
        </w:rPr>
        <w:t xml:space="preserve"> </w:t>
      </w:r>
      <w:r w:rsidRPr="00593296">
        <w:rPr>
          <w:rFonts w:cs="Times New Roman"/>
          <w:lang w:val="ru-RU"/>
        </w:rPr>
        <w:t>и отношений между</w:t>
      </w:r>
      <w:r w:rsidRPr="00593296">
        <w:rPr>
          <w:rFonts w:cs="Times New Roman"/>
          <w:spacing w:val="-5"/>
          <w:lang w:val="ru-RU"/>
        </w:rPr>
        <w:t xml:space="preserve"> </w:t>
      </w:r>
      <w:r w:rsidRPr="00593296">
        <w:rPr>
          <w:rFonts w:cs="Times New Roman"/>
          <w:lang w:val="ru-RU"/>
        </w:rPr>
        <w:t>школьниками и</w:t>
      </w:r>
      <w:r w:rsidRPr="00593296">
        <w:rPr>
          <w:rFonts w:cs="Times New Roman"/>
          <w:spacing w:val="-3"/>
          <w:lang w:val="ru-RU"/>
        </w:rPr>
        <w:t xml:space="preserve"> </w:t>
      </w:r>
      <w:r w:rsidRPr="00593296">
        <w:rPr>
          <w:rFonts w:cs="Times New Roman"/>
          <w:lang w:val="ru-RU"/>
        </w:rPr>
        <w:t>педагогами;</w:t>
      </w:r>
    </w:p>
    <w:p w:rsidR="00E55CBA" w:rsidRPr="00593296" w:rsidRDefault="00E55CBA" w:rsidP="00C44AC7">
      <w:pPr>
        <w:pStyle w:val="af"/>
        <w:numPr>
          <w:ilvl w:val="0"/>
          <w:numId w:val="290"/>
        </w:numPr>
        <w:tabs>
          <w:tab w:val="left" w:pos="994"/>
        </w:tabs>
        <w:suppressAutoHyphens w:val="0"/>
        <w:autoSpaceDN w:val="0"/>
        <w:ind w:left="0" w:firstLine="559"/>
        <w:jc w:val="both"/>
        <w:rPr>
          <w:rFonts w:cs="Times New Roman"/>
          <w:lang w:val="ru-RU"/>
        </w:rPr>
      </w:pPr>
      <w:r w:rsidRPr="00593296">
        <w:rPr>
          <w:rFonts w:cs="Times New Roman"/>
          <w:lang w:val="ru-RU"/>
        </w:rPr>
        <w:t>принцип развивающего характера осуществляемого анализа, ориентирующий</w:t>
      </w:r>
      <w:r w:rsidRPr="00593296">
        <w:rPr>
          <w:rFonts w:cs="Times New Roman"/>
          <w:spacing w:val="1"/>
          <w:lang w:val="ru-RU"/>
        </w:rPr>
        <w:t xml:space="preserve"> </w:t>
      </w:r>
      <w:r w:rsidRPr="00593296">
        <w:rPr>
          <w:rFonts w:cs="Times New Roman"/>
          <w:lang w:val="ru-RU"/>
        </w:rPr>
        <w:t>экспертов на использование его результатов для совершенствования воспитательной</w:t>
      </w:r>
      <w:r w:rsidRPr="00593296">
        <w:rPr>
          <w:rFonts w:cs="Times New Roman"/>
          <w:spacing w:val="-67"/>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педагогов:</w:t>
      </w:r>
      <w:r w:rsidRPr="00593296">
        <w:rPr>
          <w:rFonts w:cs="Times New Roman"/>
          <w:spacing w:val="1"/>
          <w:lang w:val="ru-RU"/>
        </w:rPr>
        <w:t xml:space="preserve"> </w:t>
      </w:r>
      <w:r w:rsidRPr="00593296">
        <w:rPr>
          <w:rFonts w:cs="Times New Roman"/>
          <w:lang w:val="ru-RU"/>
        </w:rPr>
        <w:t>грамотной</w:t>
      </w:r>
      <w:r w:rsidRPr="00593296">
        <w:rPr>
          <w:rFonts w:cs="Times New Roman"/>
          <w:spacing w:val="1"/>
          <w:lang w:val="ru-RU"/>
        </w:rPr>
        <w:t xml:space="preserve"> </w:t>
      </w:r>
      <w:r w:rsidRPr="00593296">
        <w:rPr>
          <w:rFonts w:cs="Times New Roman"/>
          <w:lang w:val="ru-RU"/>
        </w:rPr>
        <w:t>постановки</w:t>
      </w:r>
      <w:r w:rsidRPr="00593296">
        <w:rPr>
          <w:rFonts w:cs="Times New Roman"/>
          <w:spacing w:val="1"/>
          <w:lang w:val="ru-RU"/>
        </w:rPr>
        <w:t xml:space="preserve"> </w:t>
      </w:r>
      <w:r w:rsidRPr="00593296">
        <w:rPr>
          <w:rFonts w:cs="Times New Roman"/>
          <w:lang w:val="ru-RU"/>
        </w:rPr>
        <w:t>ими</w:t>
      </w:r>
      <w:r w:rsidRPr="00593296">
        <w:rPr>
          <w:rFonts w:cs="Times New Roman"/>
          <w:spacing w:val="1"/>
          <w:lang w:val="ru-RU"/>
        </w:rPr>
        <w:t xml:space="preserve"> </w:t>
      </w:r>
      <w:r w:rsidRPr="00593296">
        <w:rPr>
          <w:rFonts w:cs="Times New Roman"/>
          <w:lang w:val="ru-RU"/>
        </w:rPr>
        <w:t>цели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задач</w:t>
      </w:r>
      <w:r w:rsidRPr="00593296">
        <w:rPr>
          <w:rFonts w:cs="Times New Roman"/>
          <w:spacing w:val="1"/>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умелого планирования своей воспитательной работы, адекватного подбора видов,</w:t>
      </w:r>
      <w:r w:rsidRPr="00593296">
        <w:rPr>
          <w:rFonts w:cs="Times New Roman"/>
          <w:spacing w:val="1"/>
          <w:lang w:val="ru-RU"/>
        </w:rPr>
        <w:t xml:space="preserve"> </w:t>
      </w:r>
      <w:r w:rsidRPr="00593296">
        <w:rPr>
          <w:rFonts w:cs="Times New Roman"/>
          <w:lang w:val="ru-RU"/>
        </w:rPr>
        <w:t>форм</w:t>
      </w:r>
      <w:r w:rsidRPr="00593296">
        <w:rPr>
          <w:rFonts w:cs="Times New Roman"/>
          <w:spacing w:val="-1"/>
          <w:lang w:val="ru-RU"/>
        </w:rPr>
        <w:t xml:space="preserve"> </w:t>
      </w:r>
      <w:r w:rsidRPr="00593296">
        <w:rPr>
          <w:rFonts w:cs="Times New Roman"/>
          <w:lang w:val="ru-RU"/>
        </w:rPr>
        <w:t>и содержания</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совместной с</w:t>
      </w:r>
      <w:r w:rsidRPr="00593296">
        <w:rPr>
          <w:rFonts w:cs="Times New Roman"/>
          <w:spacing w:val="-5"/>
          <w:lang w:val="ru-RU"/>
        </w:rPr>
        <w:t xml:space="preserve"> </w:t>
      </w:r>
      <w:r w:rsidRPr="00593296">
        <w:rPr>
          <w:rFonts w:cs="Times New Roman"/>
          <w:lang w:val="ru-RU"/>
        </w:rPr>
        <w:t>детьми деятельности;</w:t>
      </w:r>
    </w:p>
    <w:p w:rsidR="00E55CBA" w:rsidRPr="00593296" w:rsidRDefault="00E55CBA" w:rsidP="00C44AC7">
      <w:pPr>
        <w:pStyle w:val="af"/>
        <w:numPr>
          <w:ilvl w:val="0"/>
          <w:numId w:val="290"/>
        </w:numPr>
        <w:tabs>
          <w:tab w:val="left" w:pos="1027"/>
        </w:tabs>
        <w:suppressAutoHyphens w:val="0"/>
        <w:autoSpaceDN w:val="0"/>
        <w:ind w:left="0" w:firstLine="559"/>
        <w:jc w:val="both"/>
        <w:rPr>
          <w:rFonts w:cs="Times New Roman"/>
          <w:lang w:val="ru-RU"/>
        </w:rPr>
      </w:pPr>
      <w:r w:rsidRPr="00593296">
        <w:rPr>
          <w:rFonts w:cs="Times New Roman"/>
          <w:lang w:val="ru-RU"/>
        </w:rPr>
        <w:t>принцип разделенной ответственности за результаты личностного развития</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ориентирующий</w:t>
      </w:r>
      <w:r w:rsidRPr="00593296">
        <w:rPr>
          <w:rFonts w:cs="Times New Roman"/>
          <w:spacing w:val="1"/>
          <w:lang w:val="ru-RU"/>
        </w:rPr>
        <w:t xml:space="preserve"> </w:t>
      </w:r>
      <w:r w:rsidRPr="00593296">
        <w:rPr>
          <w:rFonts w:cs="Times New Roman"/>
          <w:lang w:val="ru-RU"/>
        </w:rPr>
        <w:t>экспертов</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понимание</w:t>
      </w:r>
      <w:r w:rsidRPr="00593296">
        <w:rPr>
          <w:rFonts w:cs="Times New Roman"/>
          <w:spacing w:val="1"/>
          <w:lang w:val="ru-RU"/>
        </w:rPr>
        <w:t xml:space="preserve"> </w:t>
      </w:r>
      <w:r w:rsidRPr="00593296">
        <w:rPr>
          <w:rFonts w:cs="Times New Roman"/>
          <w:lang w:val="ru-RU"/>
        </w:rPr>
        <w:t>того,</w:t>
      </w:r>
      <w:r w:rsidRPr="00593296">
        <w:rPr>
          <w:rFonts w:cs="Times New Roman"/>
          <w:spacing w:val="1"/>
          <w:lang w:val="ru-RU"/>
        </w:rPr>
        <w:t xml:space="preserve"> </w:t>
      </w:r>
      <w:r w:rsidRPr="00593296">
        <w:rPr>
          <w:rFonts w:cs="Times New Roman"/>
          <w:lang w:val="ru-RU"/>
        </w:rPr>
        <w:t>что</w:t>
      </w:r>
      <w:r w:rsidRPr="00593296">
        <w:rPr>
          <w:rFonts w:cs="Times New Roman"/>
          <w:spacing w:val="1"/>
          <w:lang w:val="ru-RU"/>
        </w:rPr>
        <w:t xml:space="preserve"> </w:t>
      </w:r>
      <w:r w:rsidRPr="00593296">
        <w:rPr>
          <w:rFonts w:cs="Times New Roman"/>
          <w:lang w:val="ru-RU"/>
        </w:rPr>
        <w:t>личностное</w:t>
      </w:r>
      <w:r w:rsidRPr="00593296">
        <w:rPr>
          <w:rFonts w:cs="Times New Roman"/>
          <w:spacing w:val="1"/>
          <w:lang w:val="ru-RU"/>
        </w:rPr>
        <w:t xml:space="preserve"> </w:t>
      </w:r>
      <w:r w:rsidRPr="00593296">
        <w:rPr>
          <w:rFonts w:cs="Times New Roman"/>
          <w:lang w:val="ru-RU"/>
        </w:rPr>
        <w:t>развитие школьников – это результат как социального воспитания (в котором школа</w:t>
      </w:r>
      <w:r w:rsidRPr="00593296">
        <w:rPr>
          <w:rFonts w:cs="Times New Roman"/>
          <w:spacing w:val="1"/>
          <w:lang w:val="ru-RU"/>
        </w:rPr>
        <w:t xml:space="preserve"> </w:t>
      </w:r>
      <w:r w:rsidRPr="00593296">
        <w:rPr>
          <w:rFonts w:cs="Times New Roman"/>
          <w:lang w:val="ru-RU"/>
        </w:rPr>
        <w:t>участвует</w:t>
      </w:r>
      <w:r w:rsidRPr="00593296">
        <w:rPr>
          <w:rFonts w:cs="Times New Roman"/>
          <w:spacing w:val="1"/>
          <w:lang w:val="ru-RU"/>
        </w:rPr>
        <w:t xml:space="preserve"> </w:t>
      </w:r>
      <w:r w:rsidRPr="00593296">
        <w:rPr>
          <w:rFonts w:cs="Times New Roman"/>
          <w:lang w:val="ru-RU"/>
        </w:rPr>
        <w:t>наряду</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другими</w:t>
      </w:r>
      <w:r w:rsidRPr="00593296">
        <w:rPr>
          <w:rFonts w:cs="Times New Roman"/>
          <w:spacing w:val="1"/>
          <w:lang w:val="ru-RU"/>
        </w:rPr>
        <w:t xml:space="preserve"> </w:t>
      </w:r>
      <w:r w:rsidRPr="00593296">
        <w:rPr>
          <w:rFonts w:cs="Times New Roman"/>
          <w:lang w:val="ru-RU"/>
        </w:rPr>
        <w:t>социальными</w:t>
      </w:r>
      <w:r w:rsidRPr="00593296">
        <w:rPr>
          <w:rFonts w:cs="Times New Roman"/>
          <w:spacing w:val="1"/>
          <w:lang w:val="ru-RU"/>
        </w:rPr>
        <w:t xml:space="preserve"> </w:t>
      </w:r>
      <w:r w:rsidRPr="00593296">
        <w:rPr>
          <w:rFonts w:cs="Times New Roman"/>
          <w:lang w:val="ru-RU"/>
        </w:rPr>
        <w:t>институтами),</w:t>
      </w:r>
      <w:r w:rsidRPr="00593296">
        <w:rPr>
          <w:rFonts w:cs="Times New Roman"/>
          <w:spacing w:val="1"/>
          <w:lang w:val="ru-RU"/>
        </w:rPr>
        <w:t xml:space="preserve"> </w:t>
      </w:r>
      <w:r w:rsidRPr="00593296">
        <w:rPr>
          <w:rFonts w:cs="Times New Roman"/>
          <w:lang w:val="ru-RU"/>
        </w:rPr>
        <w:t>так</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стихийной</w:t>
      </w:r>
      <w:r w:rsidRPr="00593296">
        <w:rPr>
          <w:rFonts w:cs="Times New Roman"/>
          <w:spacing w:val="1"/>
          <w:lang w:val="ru-RU"/>
        </w:rPr>
        <w:t xml:space="preserve"> </w:t>
      </w:r>
      <w:r w:rsidRPr="00593296">
        <w:rPr>
          <w:rFonts w:cs="Times New Roman"/>
          <w:lang w:val="ru-RU"/>
        </w:rPr>
        <w:t>социализации</w:t>
      </w:r>
      <w:r w:rsidRPr="00593296">
        <w:rPr>
          <w:rFonts w:cs="Times New Roman"/>
          <w:spacing w:val="-4"/>
          <w:lang w:val="ru-RU"/>
        </w:rPr>
        <w:t xml:space="preserve"> </w:t>
      </w:r>
      <w:r w:rsidRPr="00593296">
        <w:rPr>
          <w:rFonts w:cs="Times New Roman"/>
          <w:lang w:val="ru-RU"/>
        </w:rPr>
        <w:t>и саморазвития детей.</w:t>
      </w:r>
    </w:p>
    <w:p w:rsidR="00E55CBA" w:rsidRPr="00593296" w:rsidRDefault="00E55CBA" w:rsidP="00C44AC7">
      <w:pPr>
        <w:pStyle w:val="af5"/>
        <w:spacing w:after="0"/>
        <w:ind w:firstLine="559"/>
        <w:jc w:val="both"/>
        <w:rPr>
          <w:rFonts w:ascii="Times New Roman" w:hAnsi="Times New Roman" w:cs="Times New Roman"/>
          <w:sz w:val="24"/>
        </w:rPr>
      </w:pPr>
      <w:r w:rsidRPr="00593296">
        <w:rPr>
          <w:rFonts w:ascii="Times New Roman" w:hAnsi="Times New Roman" w:cs="Times New Roman"/>
          <w:sz w:val="24"/>
        </w:rPr>
        <w:t>Основными направлениями анализа организуемого в школе</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w:t>
      </w:r>
      <w:r w:rsidRPr="00593296">
        <w:rPr>
          <w:rFonts w:ascii="Times New Roman" w:hAnsi="Times New Roman" w:cs="Times New Roman"/>
          <w:spacing w:val="-67"/>
          <w:sz w:val="24"/>
        </w:rPr>
        <w:t xml:space="preserve"> </w:t>
      </w:r>
      <w:r w:rsidRPr="00593296">
        <w:rPr>
          <w:rFonts w:ascii="Times New Roman" w:hAnsi="Times New Roman" w:cs="Times New Roman"/>
          <w:sz w:val="24"/>
        </w:rPr>
        <w:t>процесса</w:t>
      </w:r>
      <w:r w:rsidRPr="00593296">
        <w:rPr>
          <w:rFonts w:ascii="Times New Roman" w:hAnsi="Times New Roman" w:cs="Times New Roman"/>
          <w:spacing w:val="-1"/>
          <w:sz w:val="24"/>
        </w:rPr>
        <w:t xml:space="preserve"> </w:t>
      </w:r>
      <w:r w:rsidRPr="00593296">
        <w:rPr>
          <w:rFonts w:ascii="Times New Roman" w:hAnsi="Times New Roman" w:cs="Times New Roman"/>
          <w:sz w:val="24"/>
        </w:rPr>
        <w:t>являются следующие:</w:t>
      </w:r>
    </w:p>
    <w:p w:rsidR="00E55CBA" w:rsidRPr="00593296" w:rsidRDefault="00E55CBA" w:rsidP="00C44AC7">
      <w:pPr>
        <w:pStyle w:val="af"/>
        <w:numPr>
          <w:ilvl w:val="0"/>
          <w:numId w:val="289"/>
        </w:numPr>
        <w:tabs>
          <w:tab w:val="left" w:pos="1087"/>
        </w:tabs>
        <w:suppressAutoHyphens w:val="0"/>
        <w:autoSpaceDN w:val="0"/>
        <w:ind w:left="0" w:firstLine="566"/>
        <w:jc w:val="both"/>
        <w:rPr>
          <w:rFonts w:cs="Times New Roman"/>
          <w:lang w:val="ru-RU"/>
        </w:rPr>
      </w:pPr>
      <w:r w:rsidRPr="00593296">
        <w:rPr>
          <w:rFonts w:cs="Times New Roman"/>
          <w:lang w:val="ru-RU"/>
        </w:rPr>
        <w:t>Вовлечённость детей и взрослых в организацию и проведение ключевых дел,</w:t>
      </w:r>
      <w:r w:rsidRPr="00593296">
        <w:rPr>
          <w:rFonts w:cs="Times New Roman"/>
          <w:spacing w:val="1"/>
          <w:lang w:val="ru-RU"/>
        </w:rPr>
        <w:t xml:space="preserve"> </w:t>
      </w:r>
      <w:r w:rsidRPr="00593296">
        <w:rPr>
          <w:rFonts w:cs="Times New Roman"/>
          <w:lang w:val="ru-RU"/>
        </w:rPr>
        <w:t>которые</w:t>
      </w:r>
      <w:r w:rsidRPr="00593296">
        <w:rPr>
          <w:rFonts w:cs="Times New Roman"/>
          <w:spacing w:val="1"/>
          <w:lang w:val="ru-RU"/>
        </w:rPr>
        <w:t xml:space="preserve"> </w:t>
      </w:r>
      <w:r w:rsidRPr="00593296">
        <w:rPr>
          <w:rFonts w:cs="Times New Roman"/>
          <w:lang w:val="ru-RU"/>
        </w:rPr>
        <w:t>способствуют</w:t>
      </w:r>
      <w:r w:rsidRPr="00593296">
        <w:rPr>
          <w:rFonts w:cs="Times New Roman"/>
          <w:spacing w:val="1"/>
          <w:lang w:val="ru-RU"/>
        </w:rPr>
        <w:t xml:space="preserve"> </w:t>
      </w:r>
      <w:r w:rsidRPr="00593296">
        <w:rPr>
          <w:rFonts w:cs="Times New Roman"/>
          <w:lang w:val="ru-RU"/>
        </w:rPr>
        <w:t>интенсификации</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ставят</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ответственную</w:t>
      </w:r>
      <w:r w:rsidRPr="00593296">
        <w:rPr>
          <w:rFonts w:cs="Times New Roman"/>
          <w:spacing w:val="1"/>
          <w:lang w:val="ru-RU"/>
        </w:rPr>
        <w:t xml:space="preserve"> </w:t>
      </w:r>
      <w:r w:rsidRPr="00593296">
        <w:rPr>
          <w:rFonts w:cs="Times New Roman"/>
          <w:lang w:val="ru-RU"/>
        </w:rPr>
        <w:t>позицию к происходящему в школе. Уровень занятости учащихся во внеурочную</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2"/>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кружки,</w:t>
      </w:r>
      <w:r w:rsidRPr="00593296">
        <w:rPr>
          <w:rFonts w:cs="Times New Roman"/>
          <w:spacing w:val="-2"/>
          <w:lang w:val="ru-RU"/>
        </w:rPr>
        <w:t xml:space="preserve"> </w:t>
      </w:r>
      <w:r w:rsidRPr="00593296">
        <w:rPr>
          <w:rFonts w:cs="Times New Roman"/>
          <w:lang w:val="ru-RU"/>
        </w:rPr>
        <w:t>секции,</w:t>
      </w:r>
      <w:r w:rsidRPr="00593296">
        <w:rPr>
          <w:rFonts w:cs="Times New Roman"/>
          <w:spacing w:val="-1"/>
          <w:lang w:val="ru-RU"/>
        </w:rPr>
        <w:t xml:space="preserve"> </w:t>
      </w:r>
      <w:r w:rsidRPr="00593296">
        <w:rPr>
          <w:rFonts w:cs="Times New Roman"/>
          <w:lang w:val="ru-RU"/>
        </w:rPr>
        <w:t>курсы</w:t>
      </w:r>
      <w:r w:rsidRPr="00593296">
        <w:rPr>
          <w:rFonts w:cs="Times New Roman"/>
          <w:spacing w:val="1"/>
          <w:lang w:val="ru-RU"/>
        </w:rPr>
        <w:t xml:space="preserve"> </w:t>
      </w:r>
      <w:r w:rsidRPr="00593296">
        <w:rPr>
          <w:rFonts w:cs="Times New Roman"/>
          <w:lang w:val="ru-RU"/>
        </w:rPr>
        <w:t>внеурочной</w:t>
      </w:r>
      <w:r w:rsidRPr="00593296">
        <w:rPr>
          <w:rFonts w:cs="Times New Roman"/>
          <w:spacing w:val="-1"/>
          <w:lang w:val="ru-RU"/>
        </w:rPr>
        <w:t xml:space="preserve"> </w:t>
      </w:r>
      <w:r w:rsidRPr="00593296">
        <w:rPr>
          <w:rFonts w:cs="Times New Roman"/>
          <w:lang w:val="ru-RU"/>
        </w:rPr>
        <w:t>деятельности).</w:t>
      </w:r>
    </w:p>
    <w:p w:rsidR="00E55CBA" w:rsidRPr="00593296" w:rsidRDefault="00E55CBA" w:rsidP="00C44AC7">
      <w:pPr>
        <w:pStyle w:val="af"/>
        <w:numPr>
          <w:ilvl w:val="0"/>
          <w:numId w:val="289"/>
        </w:numPr>
        <w:tabs>
          <w:tab w:val="left" w:pos="1307"/>
        </w:tabs>
        <w:suppressAutoHyphens w:val="0"/>
        <w:autoSpaceDN w:val="0"/>
        <w:ind w:left="0" w:firstLine="566"/>
        <w:jc w:val="both"/>
        <w:rPr>
          <w:rFonts w:cs="Times New Roman"/>
          <w:lang w:val="ru-RU"/>
        </w:rPr>
      </w:pPr>
      <w:r w:rsidRPr="00593296">
        <w:rPr>
          <w:rFonts w:cs="Times New Roman"/>
          <w:lang w:val="ru-RU"/>
        </w:rPr>
        <w:t>Воспитательная</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1"/>
          <w:lang w:val="ru-RU"/>
        </w:rPr>
        <w:t xml:space="preserve"> </w:t>
      </w:r>
      <w:r w:rsidRPr="00593296">
        <w:rPr>
          <w:rFonts w:cs="Times New Roman"/>
          <w:lang w:val="ru-RU"/>
        </w:rPr>
        <w:t>педагогов</w:t>
      </w:r>
      <w:r w:rsidRPr="00593296">
        <w:rPr>
          <w:rFonts w:cs="Times New Roman"/>
          <w:spacing w:val="1"/>
          <w:lang w:val="ru-RU"/>
        </w:rPr>
        <w:t xml:space="preserve"> </w:t>
      </w:r>
      <w:r w:rsidRPr="00593296">
        <w:rPr>
          <w:rFonts w:cs="Times New Roman"/>
          <w:lang w:val="ru-RU"/>
        </w:rPr>
        <w:t>(испытывают</w:t>
      </w:r>
      <w:r w:rsidRPr="00593296">
        <w:rPr>
          <w:rFonts w:cs="Times New Roman"/>
          <w:spacing w:val="1"/>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педагоги</w:t>
      </w:r>
      <w:r w:rsidRPr="00593296">
        <w:rPr>
          <w:rFonts w:cs="Times New Roman"/>
          <w:spacing w:val="1"/>
          <w:lang w:val="ru-RU"/>
        </w:rPr>
        <w:t xml:space="preserve"> </w:t>
      </w:r>
      <w:r w:rsidRPr="00593296">
        <w:rPr>
          <w:rFonts w:cs="Times New Roman"/>
          <w:lang w:val="ru-RU"/>
        </w:rPr>
        <w:t>затруднения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определении</w:t>
      </w:r>
      <w:r w:rsidRPr="00593296">
        <w:rPr>
          <w:rFonts w:cs="Times New Roman"/>
          <w:spacing w:val="1"/>
          <w:lang w:val="ru-RU"/>
        </w:rPr>
        <w:t xml:space="preserve"> </w:t>
      </w:r>
      <w:r w:rsidRPr="00593296">
        <w:rPr>
          <w:rFonts w:cs="Times New Roman"/>
          <w:lang w:val="ru-RU"/>
        </w:rPr>
        <w:t>цели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задач</w:t>
      </w:r>
      <w:r w:rsidRPr="00593296">
        <w:rPr>
          <w:rFonts w:cs="Times New Roman"/>
          <w:spacing w:val="1"/>
          <w:lang w:val="ru-RU"/>
        </w:rPr>
        <w:t xml:space="preserve"> </w:t>
      </w:r>
      <w:r w:rsidRPr="00593296">
        <w:rPr>
          <w:rFonts w:cs="Times New Roman"/>
          <w:lang w:val="ru-RU"/>
        </w:rPr>
        <w:t>своей</w:t>
      </w:r>
      <w:r w:rsidRPr="00593296">
        <w:rPr>
          <w:rFonts w:cs="Times New Roman"/>
          <w:spacing w:val="1"/>
          <w:lang w:val="ru-RU"/>
        </w:rPr>
        <w:t xml:space="preserve"> </w:t>
      </w:r>
      <w:r w:rsidRPr="00593296">
        <w:rPr>
          <w:rFonts w:cs="Times New Roman"/>
          <w:lang w:val="ru-RU"/>
        </w:rPr>
        <w:t>воспитательной</w:t>
      </w:r>
      <w:r w:rsidRPr="00593296">
        <w:rPr>
          <w:rFonts w:cs="Times New Roman"/>
          <w:spacing w:val="1"/>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испытывают</w:t>
      </w:r>
      <w:r w:rsidRPr="00593296">
        <w:rPr>
          <w:rFonts w:cs="Times New Roman"/>
          <w:spacing w:val="1"/>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они</w:t>
      </w:r>
      <w:r w:rsidRPr="00593296">
        <w:rPr>
          <w:rFonts w:cs="Times New Roman"/>
          <w:spacing w:val="1"/>
          <w:lang w:val="ru-RU"/>
        </w:rPr>
        <w:t xml:space="preserve"> </w:t>
      </w:r>
      <w:r w:rsidRPr="00593296">
        <w:rPr>
          <w:rFonts w:cs="Times New Roman"/>
          <w:lang w:val="ru-RU"/>
        </w:rPr>
        <w:t>проблемы</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реализацией</w:t>
      </w:r>
      <w:r w:rsidRPr="00593296">
        <w:rPr>
          <w:rFonts w:cs="Times New Roman"/>
          <w:spacing w:val="1"/>
          <w:lang w:val="ru-RU"/>
        </w:rPr>
        <w:t xml:space="preserve"> </w:t>
      </w:r>
      <w:r w:rsidRPr="00593296">
        <w:rPr>
          <w:rFonts w:cs="Times New Roman"/>
          <w:lang w:val="ru-RU"/>
        </w:rPr>
        <w:t>воспитательного</w:t>
      </w:r>
      <w:r w:rsidRPr="00593296">
        <w:rPr>
          <w:rFonts w:cs="Times New Roman"/>
          <w:spacing w:val="1"/>
          <w:lang w:val="ru-RU"/>
        </w:rPr>
        <w:t xml:space="preserve"> </w:t>
      </w:r>
      <w:r w:rsidRPr="00593296">
        <w:rPr>
          <w:rFonts w:cs="Times New Roman"/>
          <w:lang w:val="ru-RU"/>
        </w:rPr>
        <w:t>потенциала</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совместной</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детьми</w:t>
      </w:r>
      <w:r w:rsidRPr="00593296">
        <w:rPr>
          <w:rFonts w:cs="Times New Roman"/>
          <w:spacing w:val="1"/>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доброжелателен</w:t>
      </w:r>
      <w:r w:rsidRPr="00593296">
        <w:rPr>
          <w:rFonts w:cs="Times New Roman"/>
          <w:spacing w:val="1"/>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стиль</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t>со</w:t>
      </w:r>
      <w:r w:rsidRPr="00593296">
        <w:rPr>
          <w:rFonts w:cs="Times New Roman"/>
          <w:spacing w:val="1"/>
          <w:lang w:val="ru-RU"/>
        </w:rPr>
        <w:t xml:space="preserve"> </w:t>
      </w:r>
      <w:r w:rsidRPr="00593296">
        <w:rPr>
          <w:rFonts w:cs="Times New Roman"/>
          <w:lang w:val="ru-RU"/>
        </w:rPr>
        <w:t>школьниками; складываются ли у них доверительные отношения со школьниками;</w:t>
      </w:r>
      <w:r w:rsidRPr="00593296">
        <w:rPr>
          <w:rFonts w:cs="Times New Roman"/>
          <w:spacing w:val="1"/>
          <w:lang w:val="ru-RU"/>
        </w:rPr>
        <w:t xml:space="preserve"> </w:t>
      </w:r>
      <w:r w:rsidRPr="00593296">
        <w:rPr>
          <w:rFonts w:cs="Times New Roman"/>
          <w:lang w:val="ru-RU"/>
        </w:rPr>
        <w:t>являются</w:t>
      </w:r>
      <w:r w:rsidRPr="00593296">
        <w:rPr>
          <w:rFonts w:cs="Times New Roman"/>
          <w:spacing w:val="-2"/>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они</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своих воспитанников</w:t>
      </w:r>
      <w:r w:rsidRPr="00593296">
        <w:rPr>
          <w:rFonts w:cs="Times New Roman"/>
          <w:spacing w:val="-2"/>
          <w:lang w:val="ru-RU"/>
        </w:rPr>
        <w:t xml:space="preserve"> </w:t>
      </w:r>
      <w:r w:rsidRPr="00593296">
        <w:rPr>
          <w:rFonts w:cs="Times New Roman"/>
          <w:lang w:val="ru-RU"/>
        </w:rPr>
        <w:t>значимыми</w:t>
      </w:r>
      <w:r w:rsidRPr="00593296">
        <w:rPr>
          <w:rFonts w:cs="Times New Roman"/>
          <w:spacing w:val="-1"/>
          <w:lang w:val="ru-RU"/>
        </w:rPr>
        <w:t xml:space="preserve"> </w:t>
      </w:r>
      <w:r w:rsidRPr="00593296">
        <w:rPr>
          <w:rFonts w:cs="Times New Roman"/>
          <w:lang w:val="ru-RU"/>
        </w:rPr>
        <w:t>взрослыми</w:t>
      </w:r>
      <w:r w:rsidRPr="00593296">
        <w:rPr>
          <w:rFonts w:cs="Times New Roman"/>
          <w:spacing w:val="-1"/>
          <w:lang w:val="ru-RU"/>
        </w:rPr>
        <w:t xml:space="preserve"> </w:t>
      </w:r>
      <w:r w:rsidRPr="00593296">
        <w:rPr>
          <w:rFonts w:cs="Times New Roman"/>
          <w:lang w:val="ru-RU"/>
        </w:rPr>
        <w:t>людьми?)</w:t>
      </w:r>
    </w:p>
    <w:p w:rsidR="00E55CBA" w:rsidRPr="00593296" w:rsidRDefault="00E55CBA" w:rsidP="00C44AC7">
      <w:pPr>
        <w:pStyle w:val="af"/>
        <w:numPr>
          <w:ilvl w:val="0"/>
          <w:numId w:val="289"/>
        </w:numPr>
        <w:tabs>
          <w:tab w:val="left" w:pos="1243"/>
        </w:tabs>
        <w:suppressAutoHyphens w:val="0"/>
        <w:autoSpaceDN w:val="0"/>
        <w:ind w:left="0" w:firstLine="559"/>
        <w:jc w:val="both"/>
        <w:rPr>
          <w:rFonts w:cs="Times New Roman"/>
          <w:lang w:val="ru-RU"/>
        </w:rPr>
      </w:pPr>
      <w:r w:rsidRPr="00593296">
        <w:rPr>
          <w:rFonts w:cs="Times New Roman"/>
          <w:lang w:val="ru-RU"/>
        </w:rPr>
        <w:t>Ресурсное</w:t>
      </w:r>
      <w:r w:rsidRPr="00593296">
        <w:rPr>
          <w:rFonts w:cs="Times New Roman"/>
          <w:spacing w:val="1"/>
          <w:lang w:val="ru-RU"/>
        </w:rPr>
        <w:t xml:space="preserve"> </w:t>
      </w:r>
      <w:r w:rsidRPr="00593296">
        <w:rPr>
          <w:rFonts w:cs="Times New Roman"/>
          <w:lang w:val="ru-RU"/>
        </w:rPr>
        <w:t>обеспечение</w:t>
      </w:r>
      <w:r w:rsidRPr="00593296">
        <w:rPr>
          <w:rFonts w:cs="Times New Roman"/>
          <w:spacing w:val="1"/>
          <w:lang w:val="ru-RU"/>
        </w:rPr>
        <w:t xml:space="preserve"> </w:t>
      </w:r>
      <w:r w:rsidRPr="00593296">
        <w:rPr>
          <w:rFonts w:cs="Times New Roman"/>
          <w:lang w:val="ru-RU"/>
        </w:rPr>
        <w:t>воспитательного</w:t>
      </w:r>
      <w:r w:rsidRPr="00593296">
        <w:rPr>
          <w:rFonts w:cs="Times New Roman"/>
          <w:spacing w:val="1"/>
          <w:lang w:val="ru-RU"/>
        </w:rPr>
        <w:t xml:space="preserve"> </w:t>
      </w:r>
      <w:r w:rsidRPr="00593296">
        <w:rPr>
          <w:rFonts w:cs="Times New Roman"/>
          <w:lang w:val="ru-RU"/>
        </w:rPr>
        <w:t>процесса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образовательной</w:t>
      </w:r>
      <w:r w:rsidRPr="00593296">
        <w:rPr>
          <w:rFonts w:cs="Times New Roman"/>
          <w:spacing w:val="1"/>
          <w:lang w:val="ru-RU"/>
        </w:rPr>
        <w:t xml:space="preserve"> </w:t>
      </w:r>
      <w:r w:rsidRPr="00593296">
        <w:rPr>
          <w:rFonts w:cs="Times New Roman"/>
          <w:lang w:val="ru-RU"/>
        </w:rPr>
        <w:t>организации (в каких материальных, информационных ресурсах, необходимых для</w:t>
      </w:r>
      <w:r w:rsidRPr="00593296">
        <w:rPr>
          <w:rFonts w:cs="Times New Roman"/>
          <w:spacing w:val="1"/>
          <w:lang w:val="ru-RU"/>
        </w:rPr>
        <w:t xml:space="preserve"> </w:t>
      </w:r>
      <w:r w:rsidRPr="00593296">
        <w:rPr>
          <w:rFonts w:cs="Times New Roman"/>
          <w:lang w:val="ru-RU"/>
        </w:rPr>
        <w:t>организации воспитательного процесса, особенно нуждается школа – с учётом ее</w:t>
      </w:r>
      <w:r w:rsidRPr="00593296">
        <w:rPr>
          <w:rFonts w:cs="Times New Roman"/>
          <w:spacing w:val="1"/>
          <w:lang w:val="ru-RU"/>
        </w:rPr>
        <w:t xml:space="preserve"> </w:t>
      </w:r>
      <w:r w:rsidRPr="00593296">
        <w:rPr>
          <w:rFonts w:cs="Times New Roman"/>
          <w:lang w:val="ru-RU"/>
        </w:rPr>
        <w:t>реальных</w:t>
      </w:r>
      <w:r w:rsidRPr="00593296">
        <w:rPr>
          <w:rFonts w:cs="Times New Roman"/>
          <w:spacing w:val="1"/>
          <w:lang w:val="ru-RU"/>
        </w:rPr>
        <w:t xml:space="preserve"> </w:t>
      </w:r>
      <w:r w:rsidRPr="00593296">
        <w:rPr>
          <w:rFonts w:cs="Times New Roman"/>
          <w:lang w:val="ru-RU"/>
        </w:rPr>
        <w:t>возможностей;</w:t>
      </w:r>
      <w:r w:rsidRPr="00593296">
        <w:rPr>
          <w:rFonts w:cs="Times New Roman"/>
          <w:spacing w:val="1"/>
          <w:lang w:val="ru-RU"/>
        </w:rPr>
        <w:t xml:space="preserve"> </w:t>
      </w:r>
      <w:r w:rsidRPr="00593296">
        <w:rPr>
          <w:rFonts w:cs="Times New Roman"/>
          <w:lang w:val="ru-RU"/>
        </w:rPr>
        <w:lastRenderedPageBreak/>
        <w:t>какие</w:t>
      </w:r>
      <w:r w:rsidRPr="00593296">
        <w:rPr>
          <w:rFonts w:cs="Times New Roman"/>
          <w:spacing w:val="1"/>
          <w:lang w:val="ru-RU"/>
        </w:rPr>
        <w:t xml:space="preserve"> </w:t>
      </w:r>
      <w:r w:rsidRPr="00593296">
        <w:rPr>
          <w:rFonts w:cs="Times New Roman"/>
          <w:lang w:val="ru-RU"/>
        </w:rPr>
        <w:t>имеющиеся</w:t>
      </w:r>
      <w:r w:rsidRPr="00593296">
        <w:rPr>
          <w:rFonts w:cs="Times New Roman"/>
          <w:spacing w:val="1"/>
          <w:lang w:val="ru-RU"/>
        </w:rPr>
        <w:t xml:space="preserve"> </w:t>
      </w:r>
      <w:r w:rsidRPr="00593296">
        <w:rPr>
          <w:rFonts w:cs="Times New Roman"/>
          <w:lang w:val="ru-RU"/>
        </w:rPr>
        <w:t>у</w:t>
      </w:r>
      <w:r w:rsidRPr="00593296">
        <w:rPr>
          <w:rFonts w:cs="Times New Roman"/>
          <w:spacing w:val="1"/>
          <w:lang w:val="ru-RU"/>
        </w:rPr>
        <w:t xml:space="preserve"> </w:t>
      </w:r>
      <w:r w:rsidRPr="00593296">
        <w:rPr>
          <w:rFonts w:cs="Times New Roman"/>
          <w:lang w:val="ru-RU"/>
        </w:rPr>
        <w:t>школы</w:t>
      </w:r>
      <w:r w:rsidRPr="00593296">
        <w:rPr>
          <w:rFonts w:cs="Times New Roman"/>
          <w:spacing w:val="1"/>
          <w:lang w:val="ru-RU"/>
        </w:rPr>
        <w:t xml:space="preserve"> </w:t>
      </w:r>
      <w:r w:rsidRPr="00593296">
        <w:rPr>
          <w:rFonts w:cs="Times New Roman"/>
          <w:lang w:val="ru-RU"/>
        </w:rPr>
        <w:t>ресурсы</w:t>
      </w:r>
      <w:r w:rsidRPr="00593296">
        <w:rPr>
          <w:rFonts w:cs="Times New Roman"/>
          <w:spacing w:val="1"/>
          <w:lang w:val="ru-RU"/>
        </w:rPr>
        <w:t xml:space="preserve"> </w:t>
      </w:r>
      <w:r w:rsidRPr="00593296">
        <w:rPr>
          <w:rFonts w:cs="Times New Roman"/>
          <w:lang w:val="ru-RU"/>
        </w:rPr>
        <w:t>используются</w:t>
      </w:r>
      <w:r w:rsidRPr="00593296">
        <w:rPr>
          <w:rFonts w:cs="Times New Roman"/>
          <w:spacing w:val="1"/>
          <w:lang w:val="ru-RU"/>
        </w:rPr>
        <w:t xml:space="preserve"> </w:t>
      </w:r>
      <w:r w:rsidRPr="00593296">
        <w:rPr>
          <w:rFonts w:cs="Times New Roman"/>
          <w:lang w:val="ru-RU"/>
        </w:rPr>
        <w:t>недостаточно; какие</w:t>
      </w:r>
      <w:r w:rsidRPr="00593296">
        <w:rPr>
          <w:rFonts w:cs="Times New Roman"/>
          <w:spacing w:val="-2"/>
          <w:lang w:val="ru-RU"/>
        </w:rPr>
        <w:t xml:space="preserve"> </w:t>
      </w:r>
      <w:r w:rsidRPr="00593296">
        <w:rPr>
          <w:rFonts w:cs="Times New Roman"/>
          <w:lang w:val="ru-RU"/>
        </w:rPr>
        <w:t>нуждаются в</w:t>
      </w:r>
      <w:r w:rsidRPr="00593296">
        <w:rPr>
          <w:rFonts w:cs="Times New Roman"/>
          <w:spacing w:val="-2"/>
          <w:lang w:val="ru-RU"/>
        </w:rPr>
        <w:t xml:space="preserve"> </w:t>
      </w:r>
      <w:r w:rsidRPr="00593296">
        <w:rPr>
          <w:rFonts w:cs="Times New Roman"/>
          <w:lang w:val="ru-RU"/>
        </w:rPr>
        <w:t>обновлении?)</w:t>
      </w:r>
    </w:p>
    <w:p w:rsidR="009F4FF0" w:rsidRPr="00593296" w:rsidRDefault="00E55CBA" w:rsidP="009F4FF0">
      <w:pPr>
        <w:pStyle w:val="af"/>
        <w:numPr>
          <w:ilvl w:val="0"/>
          <w:numId w:val="289"/>
        </w:numPr>
        <w:tabs>
          <w:tab w:val="left" w:pos="1085"/>
        </w:tabs>
        <w:suppressAutoHyphens w:val="0"/>
        <w:autoSpaceDN w:val="0"/>
        <w:ind w:left="0" w:firstLine="559"/>
        <w:jc w:val="both"/>
        <w:rPr>
          <w:rFonts w:cs="Times New Roman"/>
          <w:lang w:val="ru-RU"/>
        </w:rPr>
      </w:pPr>
      <w:r w:rsidRPr="00593296">
        <w:rPr>
          <w:rFonts w:cs="Times New Roman"/>
          <w:lang w:val="ru-RU"/>
        </w:rPr>
        <w:t>Работа с родителями или законными представителями школьников ( формы и</w:t>
      </w:r>
      <w:r w:rsidRPr="00593296">
        <w:rPr>
          <w:rFonts w:cs="Times New Roman"/>
          <w:spacing w:val="-67"/>
          <w:lang w:val="ru-RU"/>
        </w:rPr>
        <w:t xml:space="preserve"> </w:t>
      </w:r>
      <w:r w:rsidRPr="00593296">
        <w:rPr>
          <w:rFonts w:cs="Times New Roman"/>
          <w:lang w:val="ru-RU"/>
        </w:rPr>
        <w:t>методы работы, виды деятельности) как одно из направлений более эффективного</w:t>
      </w:r>
      <w:r w:rsidRPr="00593296">
        <w:rPr>
          <w:rFonts w:cs="Times New Roman"/>
          <w:spacing w:val="1"/>
          <w:lang w:val="ru-RU"/>
        </w:rPr>
        <w:t xml:space="preserve"> </w:t>
      </w:r>
      <w:r w:rsidRPr="00593296">
        <w:rPr>
          <w:rFonts w:cs="Times New Roman"/>
          <w:lang w:val="ru-RU"/>
        </w:rPr>
        <w:t>достижения</w:t>
      </w:r>
      <w:r w:rsidRPr="00593296">
        <w:rPr>
          <w:rFonts w:cs="Times New Roman"/>
          <w:spacing w:val="-4"/>
          <w:lang w:val="ru-RU"/>
        </w:rPr>
        <w:t xml:space="preserve"> </w:t>
      </w:r>
      <w:r w:rsidRPr="00593296">
        <w:rPr>
          <w:rFonts w:cs="Times New Roman"/>
          <w:lang w:val="ru-RU"/>
        </w:rPr>
        <w:t>цели воспитания.</w:t>
      </w:r>
    </w:p>
    <w:p w:rsidR="006024FA" w:rsidRPr="00593296" w:rsidRDefault="006024FA" w:rsidP="009F4FF0">
      <w:pPr>
        <w:pStyle w:val="af"/>
        <w:numPr>
          <w:ilvl w:val="0"/>
          <w:numId w:val="289"/>
        </w:numPr>
        <w:tabs>
          <w:tab w:val="left" w:pos="1085"/>
        </w:tabs>
        <w:suppressAutoHyphens w:val="0"/>
        <w:autoSpaceDN w:val="0"/>
        <w:ind w:left="0" w:firstLine="559"/>
        <w:jc w:val="both"/>
        <w:rPr>
          <w:rFonts w:cs="Times New Roman"/>
          <w:lang w:val="ru-RU"/>
        </w:rPr>
      </w:pPr>
      <w:r w:rsidRPr="00593296">
        <w:rPr>
          <w:lang w:val="ru-RU"/>
        </w:rPr>
        <w:t>Результаты воспитания, социализации и саморазвития школьников (какова</w:t>
      </w:r>
      <w:r w:rsidRPr="00593296">
        <w:rPr>
          <w:spacing w:val="1"/>
          <w:lang w:val="ru-RU"/>
        </w:rPr>
        <w:t xml:space="preserve"> </w:t>
      </w:r>
      <w:r w:rsidRPr="00593296">
        <w:rPr>
          <w:lang w:val="ru-RU"/>
        </w:rPr>
        <w:t>динамика</w:t>
      </w:r>
      <w:r w:rsidRPr="00593296">
        <w:rPr>
          <w:spacing w:val="1"/>
          <w:lang w:val="ru-RU"/>
        </w:rPr>
        <w:t xml:space="preserve"> </w:t>
      </w:r>
      <w:r w:rsidRPr="00593296">
        <w:rPr>
          <w:lang w:val="ru-RU"/>
        </w:rPr>
        <w:t>личностного</w:t>
      </w:r>
      <w:r w:rsidRPr="00593296">
        <w:rPr>
          <w:spacing w:val="1"/>
          <w:lang w:val="ru-RU"/>
        </w:rPr>
        <w:t xml:space="preserve"> </w:t>
      </w:r>
      <w:r w:rsidRPr="00593296">
        <w:rPr>
          <w:lang w:val="ru-RU"/>
        </w:rPr>
        <w:t>развития</w:t>
      </w:r>
      <w:r w:rsidRPr="00593296">
        <w:rPr>
          <w:spacing w:val="1"/>
          <w:lang w:val="ru-RU"/>
        </w:rPr>
        <w:t xml:space="preserve"> </w:t>
      </w:r>
      <w:r w:rsidRPr="00593296">
        <w:rPr>
          <w:lang w:val="ru-RU"/>
        </w:rPr>
        <w:t>школьников</w:t>
      </w:r>
      <w:r w:rsidRPr="00593296">
        <w:rPr>
          <w:spacing w:val="1"/>
          <w:lang w:val="ru-RU"/>
        </w:rPr>
        <w:t xml:space="preserve"> </w:t>
      </w:r>
      <w:r w:rsidRPr="00593296">
        <w:rPr>
          <w:lang w:val="ru-RU"/>
        </w:rPr>
        <w:t>каждого</w:t>
      </w:r>
      <w:r w:rsidRPr="00593296">
        <w:rPr>
          <w:spacing w:val="1"/>
          <w:lang w:val="ru-RU"/>
        </w:rPr>
        <w:t xml:space="preserve"> </w:t>
      </w:r>
      <w:r w:rsidRPr="00593296">
        <w:rPr>
          <w:lang w:val="ru-RU"/>
        </w:rPr>
        <w:t>класса;</w:t>
      </w:r>
      <w:r w:rsidRPr="00593296">
        <w:rPr>
          <w:spacing w:val="1"/>
          <w:lang w:val="ru-RU"/>
        </w:rPr>
        <w:t xml:space="preserve"> </w:t>
      </w:r>
      <w:r w:rsidRPr="00593296">
        <w:rPr>
          <w:lang w:val="ru-RU"/>
        </w:rPr>
        <w:t>какие</w:t>
      </w:r>
      <w:r w:rsidRPr="00593296">
        <w:rPr>
          <w:spacing w:val="1"/>
          <w:lang w:val="ru-RU"/>
        </w:rPr>
        <w:t xml:space="preserve"> </w:t>
      </w:r>
      <w:r w:rsidRPr="00593296">
        <w:rPr>
          <w:lang w:val="ru-RU"/>
        </w:rPr>
        <w:t>прежде</w:t>
      </w:r>
      <w:r w:rsidRPr="00593296">
        <w:rPr>
          <w:spacing w:val="1"/>
          <w:lang w:val="ru-RU"/>
        </w:rPr>
        <w:t xml:space="preserve"> </w:t>
      </w:r>
      <w:r w:rsidRPr="00593296">
        <w:rPr>
          <w:lang w:val="ru-RU"/>
        </w:rPr>
        <w:t>существовавшие</w:t>
      </w:r>
      <w:r w:rsidRPr="00593296">
        <w:rPr>
          <w:spacing w:val="1"/>
          <w:lang w:val="ru-RU"/>
        </w:rPr>
        <w:t xml:space="preserve"> </w:t>
      </w:r>
      <w:r w:rsidRPr="00593296">
        <w:rPr>
          <w:lang w:val="ru-RU"/>
        </w:rPr>
        <w:t>проблемы</w:t>
      </w:r>
      <w:r w:rsidRPr="00593296">
        <w:rPr>
          <w:spacing w:val="1"/>
          <w:lang w:val="ru-RU"/>
        </w:rPr>
        <w:t xml:space="preserve"> </w:t>
      </w:r>
      <w:r w:rsidRPr="00593296">
        <w:rPr>
          <w:lang w:val="ru-RU"/>
        </w:rPr>
        <w:t>личностного</w:t>
      </w:r>
      <w:r w:rsidRPr="00593296">
        <w:rPr>
          <w:spacing w:val="1"/>
          <w:lang w:val="ru-RU"/>
        </w:rPr>
        <w:t xml:space="preserve"> </w:t>
      </w:r>
      <w:r w:rsidRPr="00593296">
        <w:rPr>
          <w:lang w:val="ru-RU"/>
        </w:rPr>
        <w:t>развития</w:t>
      </w:r>
      <w:r w:rsidRPr="00593296">
        <w:rPr>
          <w:spacing w:val="1"/>
          <w:lang w:val="ru-RU"/>
        </w:rPr>
        <w:t xml:space="preserve"> </w:t>
      </w:r>
      <w:r w:rsidRPr="00593296">
        <w:rPr>
          <w:lang w:val="ru-RU"/>
        </w:rPr>
        <w:t>школьников</w:t>
      </w:r>
      <w:r w:rsidRPr="00593296">
        <w:rPr>
          <w:spacing w:val="1"/>
          <w:lang w:val="ru-RU"/>
        </w:rPr>
        <w:t xml:space="preserve"> </w:t>
      </w:r>
      <w:r w:rsidRPr="00593296">
        <w:rPr>
          <w:lang w:val="ru-RU"/>
        </w:rPr>
        <w:t>удалось</w:t>
      </w:r>
      <w:r w:rsidRPr="00593296">
        <w:rPr>
          <w:spacing w:val="1"/>
          <w:lang w:val="ru-RU"/>
        </w:rPr>
        <w:t xml:space="preserve"> </w:t>
      </w:r>
      <w:r w:rsidRPr="00593296">
        <w:rPr>
          <w:lang w:val="ru-RU"/>
        </w:rPr>
        <w:t>решить;</w:t>
      </w:r>
      <w:r w:rsidRPr="00593296">
        <w:rPr>
          <w:spacing w:val="1"/>
          <w:lang w:val="ru-RU"/>
        </w:rPr>
        <w:t xml:space="preserve"> </w:t>
      </w:r>
      <w:r w:rsidRPr="00593296">
        <w:rPr>
          <w:lang w:val="ru-RU"/>
        </w:rPr>
        <w:t>какие проблемы решить не удалось и почему; какие новые проблемы появились, над</w:t>
      </w:r>
      <w:r w:rsidRPr="00593296">
        <w:rPr>
          <w:spacing w:val="-67"/>
          <w:lang w:val="ru-RU"/>
        </w:rPr>
        <w:t xml:space="preserve"> </w:t>
      </w:r>
      <w:r w:rsidRPr="00593296">
        <w:rPr>
          <w:lang w:val="ru-RU"/>
        </w:rPr>
        <w:t>чем</w:t>
      </w:r>
      <w:r w:rsidRPr="00593296">
        <w:rPr>
          <w:spacing w:val="-1"/>
          <w:lang w:val="ru-RU"/>
        </w:rPr>
        <w:t xml:space="preserve"> </w:t>
      </w:r>
      <w:r w:rsidRPr="00593296">
        <w:rPr>
          <w:lang w:val="ru-RU"/>
        </w:rPr>
        <w:t>далее предстоит</w:t>
      </w:r>
      <w:r w:rsidRPr="00593296">
        <w:rPr>
          <w:spacing w:val="-3"/>
          <w:lang w:val="ru-RU"/>
        </w:rPr>
        <w:t xml:space="preserve"> </w:t>
      </w:r>
      <w:r w:rsidRPr="00593296">
        <w:rPr>
          <w:lang w:val="ru-RU"/>
        </w:rPr>
        <w:t>работать?)</w:t>
      </w:r>
    </w:p>
    <w:p w:rsidR="006024FA" w:rsidRPr="00593296" w:rsidRDefault="006024FA" w:rsidP="00C44AC7">
      <w:pPr>
        <w:tabs>
          <w:tab w:val="left" w:pos="1085"/>
        </w:tabs>
        <w:autoSpaceDN w:val="0"/>
        <w:jc w:val="both"/>
        <w:rPr>
          <w:rFonts w:ascii="Times New Roman" w:hAnsi="Times New Roman" w:cs="Times New Roman"/>
          <w:sz w:val="24"/>
          <w:szCs w:val="24"/>
          <w:highlight w:val="yellow"/>
        </w:rPr>
      </w:pPr>
      <w:r w:rsidRPr="00593296">
        <w:tab/>
        <w:t xml:space="preserve">      </w:t>
      </w:r>
      <w:r w:rsidRPr="00593296">
        <w:rPr>
          <w:rFonts w:ascii="Times New Roman" w:hAnsi="Times New Roman" w:cs="Times New Roman"/>
          <w:sz w:val="24"/>
          <w:szCs w:val="24"/>
        </w:rPr>
        <w:t>Итогом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анализа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организуемого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воспитательного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процесса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является</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перечень выявленных проблем, над которыми предстоит работать педагогическому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коллективу,</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и проект</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направленных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на это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управленческих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решений.</w:t>
      </w:r>
    </w:p>
    <w:p w:rsidR="00757EE5" w:rsidRPr="00A17AAA" w:rsidRDefault="00757EE5" w:rsidP="00C44AC7">
      <w:pPr>
        <w:pStyle w:val="Default"/>
        <w:jc w:val="both"/>
        <w:rPr>
          <w:b/>
          <w:color w:val="auto"/>
          <w:u w:val="single"/>
        </w:rPr>
      </w:pPr>
    </w:p>
    <w:p w:rsidR="006C42E6" w:rsidRDefault="009351EF" w:rsidP="00C44AC7">
      <w:pPr>
        <w:pStyle w:val="Default"/>
        <w:jc w:val="both"/>
        <w:rPr>
          <w:b/>
          <w:color w:val="auto"/>
        </w:rPr>
      </w:pPr>
      <w:r w:rsidRPr="00A17AAA">
        <w:rPr>
          <w:b/>
          <w:color w:val="auto"/>
        </w:rPr>
        <w:t>2.4. ПРОГРАММА КОРРЕКЦИОННОЙ  РАБОТЫ.</w:t>
      </w:r>
    </w:p>
    <w:p w:rsidR="00007A53" w:rsidRPr="00A17AAA" w:rsidRDefault="00007A53" w:rsidP="00C44AC7">
      <w:pPr>
        <w:pStyle w:val="Default"/>
        <w:jc w:val="both"/>
        <w:rPr>
          <w:b/>
          <w:color w:val="auto"/>
        </w:rPr>
      </w:pPr>
    </w:p>
    <w:p w:rsidR="00486F9D" w:rsidRPr="009F4FF0" w:rsidRDefault="00486F9D" w:rsidP="009F4FF0">
      <w:pPr>
        <w:pStyle w:val="af"/>
        <w:numPr>
          <w:ilvl w:val="2"/>
          <w:numId w:val="187"/>
        </w:numPr>
        <w:tabs>
          <w:tab w:val="left" w:pos="567"/>
          <w:tab w:val="left" w:pos="2084"/>
        </w:tabs>
        <w:autoSpaceDN w:val="0"/>
        <w:jc w:val="both"/>
        <w:rPr>
          <w:b/>
          <w:lang w:val="ru-RU"/>
        </w:rPr>
      </w:pPr>
      <w:r w:rsidRPr="009F4FF0">
        <w:rPr>
          <w:b/>
          <w:lang w:val="ru-RU"/>
        </w:rPr>
        <w:t>Цели и задачи программы коррекционной работы с обучающимися</w:t>
      </w:r>
      <w:r w:rsidRPr="009F4FF0">
        <w:rPr>
          <w:b/>
          <w:spacing w:val="-67"/>
          <w:lang w:val="ru-RU"/>
        </w:rPr>
        <w:t xml:space="preserve"> </w:t>
      </w:r>
      <w:r w:rsidRPr="009F4FF0">
        <w:rPr>
          <w:b/>
          <w:lang w:val="ru-RU"/>
        </w:rPr>
        <w:t>при</w:t>
      </w:r>
      <w:r w:rsidRPr="009F4FF0">
        <w:rPr>
          <w:b/>
          <w:spacing w:val="-2"/>
          <w:lang w:val="ru-RU"/>
        </w:rPr>
        <w:t xml:space="preserve"> </w:t>
      </w:r>
      <w:r w:rsidRPr="009F4FF0">
        <w:rPr>
          <w:b/>
          <w:lang w:val="ru-RU"/>
        </w:rPr>
        <w:t>получении</w:t>
      </w:r>
      <w:r w:rsidRPr="009F4FF0">
        <w:rPr>
          <w:b/>
          <w:spacing w:val="-1"/>
          <w:lang w:val="ru-RU"/>
        </w:rPr>
        <w:t xml:space="preserve"> </w:t>
      </w:r>
      <w:r w:rsidRPr="009F4FF0">
        <w:rPr>
          <w:b/>
          <w:lang w:val="ru-RU"/>
        </w:rPr>
        <w:t>основного общего</w:t>
      </w:r>
      <w:r w:rsidRPr="009F4FF0">
        <w:rPr>
          <w:b/>
          <w:spacing w:val="-2"/>
          <w:lang w:val="ru-RU"/>
        </w:rPr>
        <w:t xml:space="preserve"> </w:t>
      </w:r>
      <w:r w:rsidRPr="009F4FF0">
        <w:rPr>
          <w:b/>
          <w:lang w:val="ru-RU"/>
        </w:rPr>
        <w:t>образования</w:t>
      </w:r>
    </w:p>
    <w:p w:rsidR="00486F9D" w:rsidRDefault="00486F9D" w:rsidP="00C44AC7">
      <w:pPr>
        <w:pStyle w:val="af5"/>
        <w:tabs>
          <w:tab w:val="left" w:pos="567"/>
        </w:tabs>
        <w:spacing w:after="0"/>
        <w:ind w:firstLine="426"/>
        <w:jc w:val="both"/>
        <w:rPr>
          <w:rFonts w:ascii="Times New Roman" w:hAnsi="Times New Roman" w:cs="Times New Roman"/>
          <w:sz w:val="24"/>
          <w:szCs w:val="24"/>
        </w:rPr>
      </w:pPr>
      <w:r w:rsidRPr="00486F9D">
        <w:rPr>
          <w:rFonts w:ascii="Times New Roman" w:hAnsi="Times New Roman" w:cs="Times New Roman"/>
          <w:b/>
          <w:sz w:val="24"/>
          <w:szCs w:val="24"/>
        </w:rPr>
        <w:t>Цель:</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создание</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системы</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психолого-педагогического</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сопровождения</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учащихся с ОВЗ (ЗПР), обеспечивающей</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коррекцию недостатков психического</w:t>
      </w:r>
      <w:r w:rsidRPr="00486F9D">
        <w:rPr>
          <w:rFonts w:ascii="Times New Roman" w:hAnsi="Times New Roman" w:cs="Times New Roman"/>
          <w:spacing w:val="-67"/>
          <w:sz w:val="24"/>
          <w:szCs w:val="24"/>
        </w:rPr>
        <w:t xml:space="preserve"> </w:t>
      </w:r>
      <w:r w:rsidRPr="00486F9D">
        <w:rPr>
          <w:rFonts w:ascii="Times New Roman" w:hAnsi="Times New Roman" w:cs="Times New Roman"/>
          <w:sz w:val="24"/>
          <w:szCs w:val="24"/>
        </w:rPr>
        <w:t>и (или) физического развития данной категории детей, преодоление трудностей</w:t>
      </w:r>
      <w:r w:rsidRPr="00486F9D">
        <w:rPr>
          <w:rFonts w:ascii="Times New Roman" w:hAnsi="Times New Roman" w:cs="Times New Roman"/>
          <w:spacing w:val="-67"/>
          <w:sz w:val="24"/>
          <w:szCs w:val="24"/>
        </w:rPr>
        <w:t xml:space="preserve"> </w:t>
      </w:r>
      <w:r w:rsidRPr="00486F9D">
        <w:rPr>
          <w:rFonts w:ascii="Times New Roman" w:hAnsi="Times New Roman" w:cs="Times New Roman"/>
          <w:sz w:val="24"/>
          <w:szCs w:val="24"/>
        </w:rPr>
        <w:t>в</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освоении</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адаптированной</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образовательной</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программы</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основного</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общего</w:t>
      </w:r>
      <w:r w:rsidRPr="00486F9D">
        <w:rPr>
          <w:rFonts w:ascii="Times New Roman" w:hAnsi="Times New Roman" w:cs="Times New Roman"/>
          <w:spacing w:val="1"/>
          <w:sz w:val="24"/>
          <w:szCs w:val="24"/>
        </w:rPr>
        <w:t xml:space="preserve"> </w:t>
      </w:r>
      <w:r>
        <w:rPr>
          <w:rFonts w:ascii="Times New Roman" w:hAnsi="Times New Roman" w:cs="Times New Roman"/>
          <w:sz w:val="24"/>
          <w:szCs w:val="24"/>
        </w:rPr>
        <w:t>образовани</w:t>
      </w:r>
    </w:p>
    <w:p w:rsidR="00486F9D" w:rsidRPr="00486F9D" w:rsidRDefault="00486F9D" w:rsidP="00C44AC7">
      <w:pPr>
        <w:pStyle w:val="af5"/>
        <w:tabs>
          <w:tab w:val="left" w:pos="567"/>
        </w:tabs>
        <w:spacing w:after="0"/>
        <w:ind w:firstLine="426"/>
        <w:jc w:val="both"/>
        <w:rPr>
          <w:rFonts w:ascii="Times New Roman" w:hAnsi="Times New Roman" w:cs="Times New Roman"/>
          <w:sz w:val="24"/>
          <w:szCs w:val="24"/>
        </w:rPr>
      </w:pPr>
      <w:r w:rsidRPr="00486F9D">
        <w:rPr>
          <w:rFonts w:ascii="Times New Roman" w:hAnsi="Times New Roman" w:cs="Times New Roman"/>
          <w:sz w:val="24"/>
          <w:szCs w:val="24"/>
        </w:rPr>
        <w:t>Задачи: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выявление</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удовлетворение</w:t>
      </w:r>
      <w:r w:rsidRPr="00486F9D">
        <w:rPr>
          <w:rFonts w:cs="Times New Roman"/>
          <w:spacing w:val="1"/>
          <w:lang w:val="ru-RU"/>
        </w:rPr>
        <w:t xml:space="preserve"> </w:t>
      </w:r>
      <w:r w:rsidRPr="00486F9D">
        <w:rPr>
          <w:rFonts w:cs="Times New Roman"/>
          <w:lang w:val="ru-RU"/>
        </w:rPr>
        <w:t>особых</w:t>
      </w:r>
      <w:r w:rsidRPr="00486F9D">
        <w:rPr>
          <w:rFonts w:cs="Times New Roman"/>
          <w:spacing w:val="1"/>
          <w:lang w:val="ru-RU"/>
        </w:rPr>
        <w:t xml:space="preserve"> </w:t>
      </w:r>
      <w:r w:rsidRPr="00486F9D">
        <w:rPr>
          <w:rFonts w:cs="Times New Roman"/>
          <w:lang w:val="ru-RU"/>
        </w:rPr>
        <w:t>образовательных</w:t>
      </w:r>
      <w:r w:rsidRPr="00486F9D">
        <w:rPr>
          <w:rFonts w:cs="Times New Roman"/>
          <w:spacing w:val="1"/>
          <w:lang w:val="ru-RU"/>
        </w:rPr>
        <w:t xml:space="preserve"> </w:t>
      </w:r>
      <w:r w:rsidRPr="00486F9D">
        <w:rPr>
          <w:rFonts w:cs="Times New Roman"/>
          <w:lang w:val="ru-RU"/>
        </w:rPr>
        <w:t>потребностей</w:t>
      </w:r>
      <w:r w:rsidRPr="00486F9D">
        <w:rPr>
          <w:rFonts w:cs="Times New Roman"/>
          <w:spacing w:val="1"/>
          <w:lang w:val="ru-RU"/>
        </w:rPr>
        <w:t xml:space="preserve"> </w:t>
      </w:r>
      <w:r w:rsidRPr="00486F9D">
        <w:rPr>
          <w:rFonts w:cs="Times New Roman"/>
          <w:lang w:val="ru-RU"/>
        </w:rPr>
        <w:t>обучающихся</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ЗПР</w:t>
      </w:r>
      <w:r w:rsidRPr="00486F9D">
        <w:rPr>
          <w:rFonts w:cs="Times New Roman"/>
          <w:spacing w:val="1"/>
          <w:lang w:val="ru-RU"/>
        </w:rPr>
        <w:t xml:space="preserve"> </w:t>
      </w:r>
      <w:r w:rsidRPr="00486F9D">
        <w:rPr>
          <w:rFonts w:cs="Times New Roman"/>
          <w:lang w:val="ru-RU"/>
        </w:rPr>
        <w:t>при</w:t>
      </w:r>
      <w:r w:rsidRPr="00486F9D">
        <w:rPr>
          <w:rFonts w:cs="Times New Roman"/>
          <w:spacing w:val="1"/>
          <w:lang w:val="ru-RU"/>
        </w:rPr>
        <w:t xml:space="preserve"> </w:t>
      </w:r>
      <w:r w:rsidRPr="00486F9D">
        <w:rPr>
          <w:rFonts w:cs="Times New Roman"/>
          <w:lang w:val="ru-RU"/>
        </w:rPr>
        <w:t>освоении</w:t>
      </w:r>
      <w:r w:rsidRPr="00486F9D">
        <w:rPr>
          <w:rFonts w:cs="Times New Roman"/>
          <w:spacing w:val="1"/>
          <w:lang w:val="ru-RU"/>
        </w:rPr>
        <w:t xml:space="preserve"> </w:t>
      </w:r>
      <w:r w:rsidRPr="00486F9D">
        <w:rPr>
          <w:rFonts w:cs="Times New Roman"/>
          <w:lang w:val="ru-RU"/>
        </w:rPr>
        <w:t>ими</w:t>
      </w:r>
      <w:r w:rsidRPr="00486F9D">
        <w:rPr>
          <w:rFonts w:cs="Times New Roman"/>
          <w:spacing w:val="1"/>
          <w:lang w:val="ru-RU"/>
        </w:rPr>
        <w:t xml:space="preserve"> </w:t>
      </w:r>
      <w:r w:rsidRPr="00486F9D">
        <w:rPr>
          <w:rFonts w:cs="Times New Roman"/>
          <w:lang w:val="ru-RU"/>
        </w:rPr>
        <w:t>основной</w:t>
      </w:r>
      <w:r w:rsidRPr="00486F9D">
        <w:rPr>
          <w:rFonts w:cs="Times New Roman"/>
          <w:spacing w:val="1"/>
          <w:lang w:val="ru-RU"/>
        </w:rPr>
        <w:t xml:space="preserve"> </w:t>
      </w:r>
      <w:r w:rsidRPr="00486F9D">
        <w:rPr>
          <w:rFonts w:cs="Times New Roman"/>
          <w:lang w:val="ru-RU"/>
        </w:rPr>
        <w:t>образовательной</w:t>
      </w:r>
      <w:r w:rsidRPr="00486F9D">
        <w:rPr>
          <w:rFonts w:cs="Times New Roman"/>
          <w:spacing w:val="1"/>
          <w:lang w:val="ru-RU"/>
        </w:rPr>
        <w:t xml:space="preserve"> </w:t>
      </w:r>
      <w:r w:rsidRPr="00486F9D">
        <w:rPr>
          <w:rFonts w:cs="Times New Roman"/>
          <w:lang w:val="ru-RU"/>
        </w:rPr>
        <w:t>программы</w:t>
      </w:r>
      <w:r w:rsidRPr="00486F9D">
        <w:rPr>
          <w:rFonts w:cs="Times New Roman"/>
          <w:spacing w:val="-1"/>
          <w:lang w:val="ru-RU"/>
        </w:rPr>
        <w:t xml:space="preserve"> </w:t>
      </w:r>
      <w:r w:rsidRPr="00486F9D">
        <w:rPr>
          <w:rFonts w:cs="Times New Roman"/>
          <w:lang w:val="ru-RU"/>
        </w:rPr>
        <w:t>и</w:t>
      </w:r>
      <w:r w:rsidRPr="00486F9D">
        <w:rPr>
          <w:rFonts w:cs="Times New Roman"/>
          <w:spacing w:val="-4"/>
          <w:lang w:val="ru-RU"/>
        </w:rPr>
        <w:t xml:space="preserve"> </w:t>
      </w:r>
      <w:r w:rsidRPr="00486F9D">
        <w:rPr>
          <w:rFonts w:cs="Times New Roman"/>
          <w:lang w:val="ru-RU"/>
        </w:rPr>
        <w:t>их</w:t>
      </w:r>
      <w:r w:rsidRPr="00486F9D">
        <w:rPr>
          <w:rFonts w:cs="Times New Roman"/>
          <w:spacing w:val="-4"/>
          <w:lang w:val="ru-RU"/>
        </w:rPr>
        <w:t xml:space="preserve"> </w:t>
      </w:r>
      <w:r w:rsidRPr="00486F9D">
        <w:rPr>
          <w:rFonts w:cs="Times New Roman"/>
          <w:lang w:val="ru-RU"/>
        </w:rPr>
        <w:t>дальнейшую</w:t>
      </w:r>
      <w:r w:rsidRPr="00486F9D">
        <w:rPr>
          <w:rFonts w:cs="Times New Roman"/>
          <w:spacing w:val="-2"/>
          <w:lang w:val="ru-RU"/>
        </w:rPr>
        <w:t xml:space="preserve"> </w:t>
      </w:r>
      <w:r w:rsidRPr="00486F9D">
        <w:rPr>
          <w:rFonts w:cs="Times New Roman"/>
          <w:lang w:val="ru-RU"/>
        </w:rPr>
        <w:t>интеграцию</w:t>
      </w:r>
      <w:r w:rsidRPr="00486F9D">
        <w:rPr>
          <w:rFonts w:cs="Times New Roman"/>
          <w:spacing w:val="-2"/>
          <w:lang w:val="ru-RU"/>
        </w:rPr>
        <w:t xml:space="preserve"> </w:t>
      </w:r>
      <w:r w:rsidRPr="00486F9D">
        <w:rPr>
          <w:rFonts w:cs="Times New Roman"/>
          <w:lang w:val="ru-RU"/>
        </w:rPr>
        <w:t>в</w:t>
      </w:r>
      <w:r w:rsidRPr="00486F9D">
        <w:rPr>
          <w:rFonts w:cs="Times New Roman"/>
          <w:spacing w:val="-2"/>
          <w:lang w:val="ru-RU"/>
        </w:rPr>
        <w:t xml:space="preserve"> </w:t>
      </w:r>
      <w:r w:rsidRPr="00486F9D">
        <w:rPr>
          <w:rFonts w:cs="Times New Roman"/>
          <w:lang w:val="ru-RU"/>
        </w:rPr>
        <w:t>образовательном</w:t>
      </w:r>
      <w:r w:rsidRPr="00486F9D">
        <w:rPr>
          <w:rFonts w:cs="Times New Roman"/>
          <w:spacing w:val="-1"/>
          <w:lang w:val="ru-RU"/>
        </w:rPr>
        <w:t xml:space="preserve"> </w:t>
      </w:r>
      <w:r w:rsidRPr="00486F9D">
        <w:rPr>
          <w:rFonts w:cs="Times New Roman"/>
          <w:lang w:val="ru-RU"/>
        </w:rPr>
        <w:t>учреждении;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реализация</w:t>
      </w:r>
      <w:r w:rsidRPr="00486F9D">
        <w:rPr>
          <w:rFonts w:cs="Times New Roman"/>
          <w:spacing w:val="1"/>
          <w:lang w:val="ru-RU"/>
        </w:rPr>
        <w:t xml:space="preserve"> </w:t>
      </w:r>
      <w:r w:rsidRPr="00486F9D">
        <w:rPr>
          <w:rFonts w:cs="Times New Roman"/>
          <w:lang w:val="ru-RU"/>
        </w:rPr>
        <w:t>комплексного</w:t>
      </w:r>
      <w:r w:rsidRPr="00486F9D">
        <w:rPr>
          <w:rFonts w:cs="Times New Roman"/>
          <w:spacing w:val="1"/>
          <w:lang w:val="ru-RU"/>
        </w:rPr>
        <w:t xml:space="preserve"> </w:t>
      </w:r>
      <w:r w:rsidRPr="00486F9D">
        <w:rPr>
          <w:rFonts w:cs="Times New Roman"/>
          <w:lang w:val="ru-RU"/>
        </w:rPr>
        <w:t>индивидуально</w:t>
      </w:r>
      <w:r w:rsidRPr="00486F9D">
        <w:rPr>
          <w:rFonts w:cs="Times New Roman"/>
          <w:spacing w:val="1"/>
          <w:lang w:val="ru-RU"/>
        </w:rPr>
        <w:t xml:space="preserve"> </w:t>
      </w:r>
      <w:r w:rsidRPr="00486F9D">
        <w:rPr>
          <w:rFonts w:cs="Times New Roman"/>
          <w:lang w:val="ru-RU"/>
        </w:rPr>
        <w:t>ориентированного</w:t>
      </w:r>
      <w:r w:rsidRPr="00486F9D">
        <w:rPr>
          <w:rFonts w:cs="Times New Roman"/>
          <w:spacing w:val="1"/>
          <w:lang w:val="ru-RU"/>
        </w:rPr>
        <w:t xml:space="preserve"> </w:t>
      </w:r>
      <w:r w:rsidRPr="00486F9D">
        <w:rPr>
          <w:rFonts w:cs="Times New Roman"/>
          <w:lang w:val="ru-RU"/>
        </w:rPr>
        <w:t>психолого-</w:t>
      </w:r>
      <w:r w:rsidRPr="00486F9D">
        <w:rPr>
          <w:rFonts w:cs="Times New Roman"/>
          <w:spacing w:val="1"/>
          <w:lang w:val="ru-RU"/>
        </w:rPr>
        <w:t xml:space="preserve"> </w:t>
      </w:r>
      <w:r w:rsidRPr="00486F9D">
        <w:rPr>
          <w:rFonts w:cs="Times New Roman"/>
          <w:lang w:val="ru-RU"/>
        </w:rPr>
        <w:t>медико-педагогического</w:t>
      </w:r>
      <w:r w:rsidRPr="00486F9D">
        <w:rPr>
          <w:rFonts w:cs="Times New Roman"/>
          <w:spacing w:val="1"/>
          <w:lang w:val="ru-RU"/>
        </w:rPr>
        <w:t xml:space="preserve"> </w:t>
      </w:r>
      <w:r w:rsidRPr="00486F9D">
        <w:rPr>
          <w:rFonts w:cs="Times New Roman"/>
          <w:lang w:val="ru-RU"/>
        </w:rPr>
        <w:t>сопровождения</w:t>
      </w:r>
      <w:r w:rsidRPr="00486F9D">
        <w:rPr>
          <w:rFonts w:cs="Times New Roman"/>
          <w:spacing w:val="1"/>
          <w:lang w:val="ru-RU"/>
        </w:rPr>
        <w:t xml:space="preserve"> </w:t>
      </w:r>
      <w:r w:rsidRPr="00486F9D">
        <w:rPr>
          <w:rFonts w:cs="Times New Roman"/>
          <w:lang w:val="ru-RU"/>
        </w:rPr>
        <w:t>учащихся</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ЗПР</w:t>
      </w:r>
      <w:r w:rsidRPr="00486F9D">
        <w:rPr>
          <w:rFonts w:cs="Times New Roman"/>
          <w:spacing w:val="1"/>
          <w:lang w:val="ru-RU"/>
        </w:rPr>
        <w:t xml:space="preserve"> </w:t>
      </w:r>
      <w:r w:rsidRPr="00486F9D">
        <w:rPr>
          <w:rFonts w:cs="Times New Roman"/>
          <w:lang w:val="ru-RU"/>
        </w:rPr>
        <w:t>с</w:t>
      </w:r>
      <w:r w:rsidRPr="00486F9D">
        <w:rPr>
          <w:rFonts w:cs="Times New Roman"/>
          <w:spacing w:val="71"/>
          <w:lang w:val="ru-RU"/>
        </w:rPr>
        <w:t xml:space="preserve"> </w:t>
      </w:r>
      <w:r w:rsidRPr="00486F9D">
        <w:rPr>
          <w:rFonts w:cs="Times New Roman"/>
          <w:lang w:val="ru-RU"/>
        </w:rPr>
        <w:t>уч</w:t>
      </w:r>
      <w:r w:rsidRPr="00486F9D">
        <w:rPr>
          <w:rFonts w:ascii="Cambria Math" w:hAnsi="Cambria Math" w:cs="Cambria Math"/>
          <w:lang w:val="ru-RU"/>
        </w:rPr>
        <w:t>ѐ</w:t>
      </w:r>
      <w:r w:rsidRPr="00486F9D">
        <w:rPr>
          <w:rFonts w:cs="Times New Roman"/>
          <w:lang w:val="ru-RU"/>
        </w:rPr>
        <w:t>том</w:t>
      </w:r>
      <w:r w:rsidRPr="00486F9D">
        <w:rPr>
          <w:rFonts w:cs="Times New Roman"/>
          <w:spacing w:val="1"/>
          <w:lang w:val="ru-RU"/>
        </w:rPr>
        <w:t xml:space="preserve"> </w:t>
      </w:r>
      <w:r w:rsidRPr="00486F9D">
        <w:rPr>
          <w:rFonts w:cs="Times New Roman"/>
          <w:lang w:val="ru-RU"/>
        </w:rPr>
        <w:t>состояния</w:t>
      </w:r>
      <w:r w:rsidRPr="00486F9D">
        <w:rPr>
          <w:rFonts w:cs="Times New Roman"/>
          <w:spacing w:val="1"/>
          <w:lang w:val="ru-RU"/>
        </w:rPr>
        <w:t xml:space="preserve"> </w:t>
      </w:r>
      <w:r w:rsidRPr="00486F9D">
        <w:rPr>
          <w:rFonts w:cs="Times New Roman"/>
          <w:lang w:val="ru-RU"/>
        </w:rPr>
        <w:t>здоровья</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особенностей</w:t>
      </w:r>
      <w:r w:rsidRPr="00486F9D">
        <w:rPr>
          <w:rFonts w:cs="Times New Roman"/>
          <w:spacing w:val="1"/>
          <w:lang w:val="ru-RU"/>
        </w:rPr>
        <w:t xml:space="preserve"> </w:t>
      </w:r>
      <w:r w:rsidRPr="00486F9D">
        <w:rPr>
          <w:rFonts w:cs="Times New Roman"/>
          <w:lang w:val="ru-RU"/>
        </w:rPr>
        <w:t>психофизического</w:t>
      </w:r>
      <w:r w:rsidRPr="00486F9D">
        <w:rPr>
          <w:rFonts w:cs="Times New Roman"/>
          <w:spacing w:val="1"/>
          <w:lang w:val="ru-RU"/>
        </w:rPr>
        <w:t xml:space="preserve"> </w:t>
      </w:r>
      <w:r w:rsidRPr="00486F9D">
        <w:rPr>
          <w:rFonts w:cs="Times New Roman"/>
          <w:lang w:val="ru-RU"/>
        </w:rPr>
        <w:t>развития</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соответствии</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рекомендациями</w:t>
      </w:r>
      <w:r w:rsidRPr="00486F9D">
        <w:rPr>
          <w:rFonts w:cs="Times New Roman"/>
          <w:spacing w:val="1"/>
          <w:lang w:val="ru-RU"/>
        </w:rPr>
        <w:t xml:space="preserve"> </w:t>
      </w:r>
      <w:r w:rsidRPr="00486F9D">
        <w:rPr>
          <w:rFonts w:cs="Times New Roman"/>
          <w:lang w:val="ru-RU"/>
        </w:rPr>
        <w:t>психолого-медико-педагогической</w:t>
      </w:r>
      <w:r w:rsidRPr="00486F9D">
        <w:rPr>
          <w:rFonts w:cs="Times New Roman"/>
          <w:spacing w:val="-67"/>
          <w:lang w:val="ru-RU"/>
        </w:rPr>
        <w:t xml:space="preserve"> </w:t>
      </w:r>
      <w:r w:rsidRPr="00486F9D">
        <w:rPr>
          <w:rFonts w:cs="Times New Roman"/>
          <w:lang w:val="ru-RU"/>
        </w:rPr>
        <w:t>комиссии);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разработка</w:t>
      </w:r>
      <w:r w:rsidRPr="00486F9D">
        <w:rPr>
          <w:rFonts w:cs="Times New Roman"/>
          <w:spacing w:val="1"/>
          <w:lang w:val="ru-RU"/>
        </w:rPr>
        <w:t xml:space="preserve"> </w:t>
      </w:r>
      <w:r w:rsidRPr="00486F9D">
        <w:rPr>
          <w:rFonts w:cs="Times New Roman"/>
          <w:lang w:val="ru-RU"/>
        </w:rPr>
        <w:t>и реализация</w:t>
      </w:r>
      <w:r w:rsidRPr="00486F9D">
        <w:rPr>
          <w:rFonts w:cs="Times New Roman"/>
          <w:spacing w:val="1"/>
          <w:lang w:val="ru-RU"/>
        </w:rPr>
        <w:t xml:space="preserve"> </w:t>
      </w:r>
      <w:r w:rsidRPr="00486F9D">
        <w:rPr>
          <w:rFonts w:cs="Times New Roman"/>
          <w:lang w:val="ru-RU"/>
        </w:rPr>
        <w:t>индивидуальных</w:t>
      </w:r>
      <w:r w:rsidRPr="00486F9D">
        <w:rPr>
          <w:rFonts w:cs="Times New Roman"/>
          <w:spacing w:val="1"/>
          <w:lang w:val="ru-RU"/>
        </w:rPr>
        <w:t xml:space="preserve"> </w:t>
      </w:r>
      <w:r w:rsidRPr="00486F9D">
        <w:rPr>
          <w:rFonts w:cs="Times New Roman"/>
          <w:lang w:val="ru-RU"/>
        </w:rPr>
        <w:t>учебных планов,</w:t>
      </w:r>
      <w:r w:rsidRPr="00486F9D">
        <w:rPr>
          <w:rFonts w:cs="Times New Roman"/>
          <w:spacing w:val="1"/>
          <w:lang w:val="ru-RU"/>
        </w:rPr>
        <w:t xml:space="preserve"> </w:t>
      </w:r>
      <w:r w:rsidRPr="00486F9D">
        <w:rPr>
          <w:rFonts w:cs="Times New Roman"/>
          <w:lang w:val="ru-RU"/>
        </w:rPr>
        <w:t>организация</w:t>
      </w:r>
      <w:r w:rsidRPr="00486F9D">
        <w:rPr>
          <w:rFonts w:cs="Times New Roman"/>
          <w:spacing w:val="1"/>
          <w:lang w:val="ru-RU"/>
        </w:rPr>
        <w:t xml:space="preserve"> </w:t>
      </w:r>
      <w:r w:rsidRPr="00486F9D">
        <w:rPr>
          <w:rFonts w:cs="Times New Roman"/>
          <w:lang w:val="ru-RU"/>
        </w:rPr>
        <w:t>индивидуальных</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(или)</w:t>
      </w:r>
      <w:r w:rsidRPr="00486F9D">
        <w:rPr>
          <w:rFonts w:cs="Times New Roman"/>
          <w:spacing w:val="1"/>
          <w:lang w:val="ru-RU"/>
        </w:rPr>
        <w:t xml:space="preserve"> </w:t>
      </w:r>
      <w:r w:rsidRPr="00486F9D">
        <w:rPr>
          <w:rFonts w:cs="Times New Roman"/>
          <w:lang w:val="ru-RU"/>
        </w:rPr>
        <w:t>групповых</w:t>
      </w:r>
      <w:r w:rsidRPr="00486F9D">
        <w:rPr>
          <w:rFonts w:cs="Times New Roman"/>
          <w:spacing w:val="1"/>
          <w:lang w:val="ru-RU"/>
        </w:rPr>
        <w:t xml:space="preserve"> </w:t>
      </w:r>
      <w:r w:rsidRPr="00486F9D">
        <w:rPr>
          <w:rFonts w:cs="Times New Roman"/>
          <w:lang w:val="ru-RU"/>
        </w:rPr>
        <w:t>занятий</w:t>
      </w:r>
      <w:r w:rsidRPr="00486F9D">
        <w:rPr>
          <w:rFonts w:cs="Times New Roman"/>
          <w:spacing w:val="1"/>
          <w:lang w:val="ru-RU"/>
        </w:rPr>
        <w:t xml:space="preserve"> </w:t>
      </w:r>
      <w:r w:rsidRPr="00486F9D">
        <w:rPr>
          <w:rFonts w:cs="Times New Roman"/>
          <w:lang w:val="ru-RU"/>
        </w:rPr>
        <w:t>для</w:t>
      </w:r>
      <w:r w:rsidRPr="00486F9D">
        <w:rPr>
          <w:rFonts w:cs="Times New Roman"/>
          <w:spacing w:val="1"/>
          <w:lang w:val="ru-RU"/>
        </w:rPr>
        <w:t xml:space="preserve"> </w:t>
      </w:r>
      <w:r w:rsidRPr="00486F9D">
        <w:rPr>
          <w:rFonts w:cs="Times New Roman"/>
          <w:lang w:val="ru-RU"/>
        </w:rPr>
        <w:t>детей</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выраженным</w:t>
      </w:r>
      <w:r w:rsidRPr="00486F9D">
        <w:rPr>
          <w:rFonts w:cs="Times New Roman"/>
          <w:spacing w:val="1"/>
          <w:lang w:val="ru-RU"/>
        </w:rPr>
        <w:t xml:space="preserve"> </w:t>
      </w:r>
      <w:r w:rsidRPr="00486F9D">
        <w:rPr>
          <w:rFonts w:cs="Times New Roman"/>
          <w:lang w:val="ru-RU"/>
        </w:rPr>
        <w:t>нарушением</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физическом и (или)</w:t>
      </w:r>
      <w:r w:rsidRPr="00486F9D">
        <w:rPr>
          <w:rFonts w:cs="Times New Roman"/>
          <w:spacing w:val="-4"/>
          <w:lang w:val="ru-RU"/>
        </w:rPr>
        <w:t xml:space="preserve"> </w:t>
      </w:r>
      <w:r w:rsidRPr="00486F9D">
        <w:rPr>
          <w:rFonts w:cs="Times New Roman"/>
          <w:lang w:val="ru-RU"/>
        </w:rPr>
        <w:t>психическом</w:t>
      </w:r>
      <w:r w:rsidRPr="00486F9D">
        <w:rPr>
          <w:rFonts w:cs="Times New Roman"/>
          <w:spacing w:val="-3"/>
          <w:lang w:val="ru-RU"/>
        </w:rPr>
        <w:t xml:space="preserve"> </w:t>
      </w:r>
      <w:r w:rsidRPr="00486F9D">
        <w:rPr>
          <w:rFonts w:cs="Times New Roman"/>
          <w:lang w:val="ru-RU"/>
        </w:rPr>
        <w:t>развитии;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использование</w:t>
      </w:r>
      <w:r w:rsidRPr="00486F9D">
        <w:rPr>
          <w:rFonts w:cs="Times New Roman"/>
          <w:spacing w:val="1"/>
          <w:lang w:val="ru-RU"/>
        </w:rPr>
        <w:t xml:space="preserve"> </w:t>
      </w:r>
      <w:r w:rsidRPr="00486F9D">
        <w:rPr>
          <w:rFonts w:cs="Times New Roman"/>
          <w:lang w:val="ru-RU"/>
        </w:rPr>
        <w:t>специальных</w:t>
      </w:r>
      <w:r w:rsidRPr="00486F9D">
        <w:rPr>
          <w:rFonts w:cs="Times New Roman"/>
          <w:spacing w:val="1"/>
          <w:lang w:val="ru-RU"/>
        </w:rPr>
        <w:t xml:space="preserve"> </w:t>
      </w:r>
      <w:r w:rsidRPr="00486F9D">
        <w:rPr>
          <w:rFonts w:cs="Times New Roman"/>
          <w:lang w:val="ru-RU"/>
        </w:rPr>
        <w:t>коррекционно-образовательных</w:t>
      </w:r>
      <w:r w:rsidRPr="00486F9D">
        <w:rPr>
          <w:rFonts w:cs="Times New Roman"/>
          <w:spacing w:val="1"/>
          <w:lang w:val="ru-RU"/>
        </w:rPr>
        <w:t xml:space="preserve"> </w:t>
      </w:r>
      <w:r w:rsidRPr="00486F9D">
        <w:rPr>
          <w:rFonts w:cs="Times New Roman"/>
          <w:lang w:val="ru-RU"/>
        </w:rPr>
        <w:t>программ,</w:t>
      </w:r>
      <w:r w:rsidRPr="00486F9D">
        <w:rPr>
          <w:rFonts w:cs="Times New Roman"/>
          <w:spacing w:val="1"/>
          <w:lang w:val="ru-RU"/>
        </w:rPr>
        <w:t xml:space="preserve"> </w:t>
      </w:r>
      <w:r w:rsidRPr="00486F9D">
        <w:rPr>
          <w:rFonts w:cs="Times New Roman"/>
          <w:lang w:val="ru-RU"/>
        </w:rPr>
        <w:t>разрабатываемых образовательной организацией, специальных учебных и</w:t>
      </w:r>
      <w:r w:rsidRPr="00486F9D">
        <w:rPr>
          <w:rFonts w:cs="Times New Roman"/>
          <w:spacing w:val="1"/>
          <w:lang w:val="ru-RU"/>
        </w:rPr>
        <w:t xml:space="preserve"> </w:t>
      </w:r>
      <w:r w:rsidRPr="00486F9D">
        <w:rPr>
          <w:rFonts w:cs="Times New Roman"/>
          <w:lang w:val="ru-RU"/>
        </w:rPr>
        <w:t>дидактических</w:t>
      </w:r>
      <w:r w:rsidRPr="00486F9D">
        <w:rPr>
          <w:rFonts w:cs="Times New Roman"/>
          <w:spacing w:val="1"/>
          <w:lang w:val="ru-RU"/>
        </w:rPr>
        <w:t xml:space="preserve"> </w:t>
      </w:r>
      <w:r w:rsidRPr="00486F9D">
        <w:rPr>
          <w:rFonts w:cs="Times New Roman"/>
          <w:lang w:val="ru-RU"/>
        </w:rPr>
        <w:t>пособий;</w:t>
      </w:r>
      <w:r w:rsidRPr="00486F9D">
        <w:rPr>
          <w:rFonts w:cs="Times New Roman"/>
          <w:spacing w:val="1"/>
          <w:lang w:val="ru-RU"/>
        </w:rPr>
        <w:t xml:space="preserve"> </w:t>
      </w:r>
      <w:r w:rsidRPr="00486F9D">
        <w:rPr>
          <w:rFonts w:cs="Times New Roman"/>
          <w:lang w:val="ru-RU"/>
        </w:rPr>
        <w:t>соблюдение</w:t>
      </w:r>
      <w:r w:rsidRPr="00486F9D">
        <w:rPr>
          <w:rFonts w:cs="Times New Roman"/>
          <w:spacing w:val="1"/>
          <w:lang w:val="ru-RU"/>
        </w:rPr>
        <w:t xml:space="preserve"> </w:t>
      </w:r>
      <w:r w:rsidRPr="00486F9D">
        <w:rPr>
          <w:rFonts w:cs="Times New Roman"/>
          <w:lang w:val="ru-RU"/>
        </w:rPr>
        <w:t>допустимого</w:t>
      </w:r>
      <w:r w:rsidRPr="00486F9D">
        <w:rPr>
          <w:rFonts w:cs="Times New Roman"/>
          <w:spacing w:val="1"/>
          <w:lang w:val="ru-RU"/>
        </w:rPr>
        <w:t xml:space="preserve"> </w:t>
      </w:r>
      <w:r w:rsidRPr="00486F9D">
        <w:rPr>
          <w:rFonts w:cs="Times New Roman"/>
          <w:lang w:val="ru-RU"/>
        </w:rPr>
        <w:t>уровня</w:t>
      </w:r>
      <w:r w:rsidRPr="00486F9D">
        <w:rPr>
          <w:rFonts w:cs="Times New Roman"/>
          <w:spacing w:val="1"/>
          <w:lang w:val="ru-RU"/>
        </w:rPr>
        <w:t xml:space="preserve"> </w:t>
      </w:r>
      <w:r w:rsidRPr="00486F9D">
        <w:rPr>
          <w:rFonts w:cs="Times New Roman"/>
          <w:lang w:val="ru-RU"/>
        </w:rPr>
        <w:t>нагрузки,</w:t>
      </w:r>
      <w:r w:rsidRPr="00486F9D">
        <w:rPr>
          <w:rFonts w:cs="Times New Roman"/>
          <w:spacing w:val="1"/>
          <w:lang w:val="ru-RU"/>
        </w:rPr>
        <w:t xml:space="preserve"> </w:t>
      </w:r>
      <w:r w:rsidRPr="00486F9D">
        <w:rPr>
          <w:rFonts w:cs="Times New Roman"/>
          <w:lang w:val="ru-RU"/>
        </w:rPr>
        <w:t>определяемого</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привлечением</w:t>
      </w:r>
      <w:r w:rsidRPr="00486F9D">
        <w:rPr>
          <w:rFonts w:cs="Times New Roman"/>
          <w:spacing w:val="1"/>
          <w:lang w:val="ru-RU"/>
        </w:rPr>
        <w:t xml:space="preserve"> </w:t>
      </w:r>
      <w:r w:rsidRPr="00486F9D">
        <w:rPr>
          <w:rFonts w:cs="Times New Roman"/>
          <w:lang w:val="ru-RU"/>
        </w:rPr>
        <w:t>медицинских</w:t>
      </w:r>
      <w:r w:rsidRPr="00486F9D">
        <w:rPr>
          <w:rFonts w:cs="Times New Roman"/>
          <w:spacing w:val="1"/>
          <w:lang w:val="ru-RU"/>
        </w:rPr>
        <w:t xml:space="preserve"> </w:t>
      </w:r>
      <w:r w:rsidRPr="00486F9D">
        <w:rPr>
          <w:rFonts w:cs="Times New Roman"/>
          <w:lang w:val="ru-RU"/>
        </w:rPr>
        <w:t>работников;</w:t>
      </w:r>
      <w:r w:rsidRPr="00486F9D">
        <w:rPr>
          <w:rFonts w:cs="Times New Roman"/>
          <w:spacing w:val="1"/>
          <w:lang w:val="ru-RU"/>
        </w:rPr>
        <w:t xml:space="preserve"> </w:t>
      </w:r>
      <w:r w:rsidRPr="00486F9D">
        <w:rPr>
          <w:rFonts w:cs="Times New Roman"/>
          <w:lang w:val="ru-RU"/>
        </w:rPr>
        <w:t>проведение</w:t>
      </w:r>
      <w:r w:rsidRPr="00486F9D">
        <w:rPr>
          <w:rFonts w:cs="Times New Roman"/>
          <w:spacing w:val="1"/>
          <w:lang w:val="ru-RU"/>
        </w:rPr>
        <w:t xml:space="preserve"> </w:t>
      </w:r>
      <w:r w:rsidRPr="00486F9D">
        <w:rPr>
          <w:rFonts w:cs="Times New Roman"/>
          <w:lang w:val="ru-RU"/>
        </w:rPr>
        <w:t>групповых</w:t>
      </w:r>
      <w:r w:rsidRPr="00486F9D">
        <w:rPr>
          <w:rFonts w:cs="Times New Roman"/>
          <w:spacing w:val="-4"/>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индивидуальных</w:t>
      </w:r>
      <w:r w:rsidRPr="00486F9D">
        <w:rPr>
          <w:rFonts w:cs="Times New Roman"/>
          <w:spacing w:val="-3"/>
          <w:lang w:val="ru-RU"/>
        </w:rPr>
        <w:t xml:space="preserve"> </w:t>
      </w:r>
      <w:r w:rsidRPr="00486F9D">
        <w:rPr>
          <w:rFonts w:cs="Times New Roman"/>
          <w:lang w:val="ru-RU"/>
        </w:rPr>
        <w:t>коррекционных занятий</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обеспечение</w:t>
      </w:r>
      <w:r w:rsidRPr="00486F9D">
        <w:rPr>
          <w:rFonts w:cs="Times New Roman"/>
          <w:spacing w:val="1"/>
          <w:lang w:val="ru-RU"/>
        </w:rPr>
        <w:t xml:space="preserve"> </w:t>
      </w:r>
      <w:r w:rsidRPr="00486F9D">
        <w:rPr>
          <w:rFonts w:cs="Times New Roman"/>
          <w:lang w:val="ru-RU"/>
        </w:rPr>
        <w:t>возможности</w:t>
      </w:r>
      <w:r w:rsidRPr="00486F9D">
        <w:rPr>
          <w:rFonts w:cs="Times New Roman"/>
          <w:spacing w:val="1"/>
          <w:lang w:val="ru-RU"/>
        </w:rPr>
        <w:t xml:space="preserve"> </w:t>
      </w:r>
      <w:r w:rsidRPr="00486F9D">
        <w:rPr>
          <w:rFonts w:cs="Times New Roman"/>
          <w:lang w:val="ru-RU"/>
        </w:rPr>
        <w:t>обучения</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воспитания</w:t>
      </w:r>
      <w:r w:rsidRPr="00486F9D">
        <w:rPr>
          <w:rFonts w:cs="Times New Roman"/>
          <w:spacing w:val="1"/>
          <w:lang w:val="ru-RU"/>
        </w:rPr>
        <w:t xml:space="preserve"> </w:t>
      </w:r>
      <w:r w:rsidRPr="00486F9D">
        <w:rPr>
          <w:rFonts w:cs="Times New Roman"/>
          <w:lang w:val="ru-RU"/>
        </w:rPr>
        <w:t>по</w:t>
      </w:r>
      <w:r w:rsidRPr="00486F9D">
        <w:rPr>
          <w:rFonts w:cs="Times New Roman"/>
          <w:spacing w:val="1"/>
          <w:lang w:val="ru-RU"/>
        </w:rPr>
        <w:t xml:space="preserve"> </w:t>
      </w:r>
      <w:r w:rsidRPr="00486F9D">
        <w:rPr>
          <w:rFonts w:cs="Times New Roman"/>
          <w:lang w:val="ru-RU"/>
        </w:rPr>
        <w:t>дополнительным</w:t>
      </w:r>
      <w:r w:rsidRPr="00486F9D">
        <w:rPr>
          <w:rFonts w:cs="Times New Roman"/>
          <w:spacing w:val="1"/>
          <w:lang w:val="ru-RU"/>
        </w:rPr>
        <w:t xml:space="preserve"> </w:t>
      </w:r>
      <w:r w:rsidRPr="00486F9D">
        <w:rPr>
          <w:rFonts w:cs="Times New Roman"/>
          <w:lang w:val="ru-RU"/>
        </w:rPr>
        <w:t>образовательным</w:t>
      </w:r>
      <w:r w:rsidRPr="00486F9D">
        <w:rPr>
          <w:rFonts w:cs="Times New Roman"/>
          <w:spacing w:val="1"/>
          <w:lang w:val="ru-RU"/>
        </w:rPr>
        <w:t xml:space="preserve"> </w:t>
      </w:r>
      <w:r w:rsidRPr="00486F9D">
        <w:rPr>
          <w:rFonts w:cs="Times New Roman"/>
          <w:lang w:val="ru-RU"/>
        </w:rPr>
        <w:t>программам</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получения</w:t>
      </w:r>
      <w:r w:rsidRPr="00486F9D">
        <w:rPr>
          <w:rFonts w:cs="Times New Roman"/>
          <w:spacing w:val="1"/>
          <w:lang w:val="ru-RU"/>
        </w:rPr>
        <w:t xml:space="preserve"> </w:t>
      </w:r>
      <w:r w:rsidRPr="00486F9D">
        <w:rPr>
          <w:rFonts w:cs="Times New Roman"/>
          <w:lang w:val="ru-RU"/>
        </w:rPr>
        <w:t>дополнительных</w:t>
      </w:r>
      <w:r w:rsidRPr="00486F9D">
        <w:rPr>
          <w:rFonts w:cs="Times New Roman"/>
          <w:spacing w:val="1"/>
          <w:lang w:val="ru-RU"/>
        </w:rPr>
        <w:t xml:space="preserve"> </w:t>
      </w:r>
      <w:r w:rsidRPr="00486F9D">
        <w:rPr>
          <w:rFonts w:cs="Times New Roman"/>
          <w:lang w:val="ru-RU"/>
        </w:rPr>
        <w:t>образовательных</w:t>
      </w:r>
      <w:r w:rsidRPr="00486F9D">
        <w:rPr>
          <w:rFonts w:cs="Times New Roman"/>
          <w:spacing w:val="-4"/>
          <w:lang w:val="ru-RU"/>
        </w:rPr>
        <w:t xml:space="preserve"> </w:t>
      </w:r>
      <w:r w:rsidRPr="00486F9D">
        <w:rPr>
          <w:rFonts w:cs="Times New Roman"/>
          <w:lang w:val="ru-RU"/>
        </w:rPr>
        <w:t>коррекционных</w:t>
      </w:r>
      <w:r w:rsidRPr="00486F9D">
        <w:rPr>
          <w:rFonts w:cs="Times New Roman"/>
          <w:spacing w:val="1"/>
          <w:lang w:val="ru-RU"/>
        </w:rPr>
        <w:t xml:space="preserve"> </w:t>
      </w:r>
      <w:r w:rsidRPr="00486F9D">
        <w:rPr>
          <w:rFonts w:cs="Times New Roman"/>
          <w:lang w:val="ru-RU"/>
        </w:rPr>
        <w:t>услуг;</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реализация</w:t>
      </w:r>
      <w:r w:rsidRPr="00486F9D">
        <w:rPr>
          <w:rFonts w:cs="Times New Roman"/>
          <w:spacing w:val="1"/>
          <w:lang w:val="ru-RU"/>
        </w:rPr>
        <w:t xml:space="preserve"> </w:t>
      </w:r>
      <w:r w:rsidRPr="00486F9D">
        <w:rPr>
          <w:rFonts w:cs="Times New Roman"/>
          <w:lang w:val="ru-RU"/>
        </w:rPr>
        <w:t>системы</w:t>
      </w:r>
      <w:r w:rsidRPr="00486F9D">
        <w:rPr>
          <w:rFonts w:cs="Times New Roman"/>
          <w:spacing w:val="1"/>
          <w:lang w:val="ru-RU"/>
        </w:rPr>
        <w:t xml:space="preserve"> </w:t>
      </w:r>
      <w:r w:rsidRPr="00486F9D">
        <w:rPr>
          <w:rFonts w:cs="Times New Roman"/>
          <w:lang w:val="ru-RU"/>
        </w:rPr>
        <w:t>мероприятий</w:t>
      </w:r>
      <w:r w:rsidRPr="00486F9D">
        <w:rPr>
          <w:rFonts w:cs="Times New Roman"/>
          <w:spacing w:val="1"/>
          <w:lang w:val="ru-RU"/>
        </w:rPr>
        <w:t xml:space="preserve"> </w:t>
      </w:r>
      <w:r w:rsidRPr="00486F9D">
        <w:rPr>
          <w:rFonts w:cs="Times New Roman"/>
          <w:lang w:val="ru-RU"/>
        </w:rPr>
        <w:t>по</w:t>
      </w:r>
      <w:r w:rsidRPr="00486F9D">
        <w:rPr>
          <w:rFonts w:cs="Times New Roman"/>
          <w:spacing w:val="1"/>
          <w:lang w:val="ru-RU"/>
        </w:rPr>
        <w:t xml:space="preserve"> </w:t>
      </w:r>
      <w:r w:rsidRPr="00486F9D">
        <w:rPr>
          <w:rFonts w:cs="Times New Roman"/>
          <w:lang w:val="ru-RU"/>
        </w:rPr>
        <w:t>социальной</w:t>
      </w:r>
      <w:r w:rsidRPr="00486F9D">
        <w:rPr>
          <w:rFonts w:cs="Times New Roman"/>
          <w:spacing w:val="1"/>
          <w:lang w:val="ru-RU"/>
        </w:rPr>
        <w:t xml:space="preserve"> </w:t>
      </w:r>
      <w:r w:rsidRPr="00486F9D">
        <w:rPr>
          <w:rFonts w:cs="Times New Roman"/>
          <w:lang w:val="ru-RU"/>
        </w:rPr>
        <w:t>адаптации</w:t>
      </w:r>
      <w:r w:rsidRPr="00486F9D">
        <w:rPr>
          <w:rFonts w:cs="Times New Roman"/>
          <w:spacing w:val="1"/>
          <w:lang w:val="ru-RU"/>
        </w:rPr>
        <w:t xml:space="preserve"> </w:t>
      </w:r>
      <w:r w:rsidRPr="00486F9D">
        <w:rPr>
          <w:rFonts w:cs="Times New Roman"/>
          <w:lang w:val="ru-RU"/>
        </w:rPr>
        <w:t>детей</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формирования</w:t>
      </w:r>
      <w:r w:rsidRPr="00486F9D">
        <w:rPr>
          <w:rFonts w:cs="Times New Roman"/>
          <w:spacing w:val="-1"/>
          <w:lang w:val="ru-RU"/>
        </w:rPr>
        <w:t xml:space="preserve"> </w:t>
      </w:r>
      <w:r w:rsidRPr="00486F9D">
        <w:rPr>
          <w:rFonts w:cs="Times New Roman"/>
          <w:lang w:val="ru-RU"/>
        </w:rPr>
        <w:t>здорового</w:t>
      </w:r>
      <w:r w:rsidRPr="00486F9D">
        <w:rPr>
          <w:rFonts w:cs="Times New Roman"/>
          <w:spacing w:val="-3"/>
          <w:lang w:val="ru-RU"/>
        </w:rPr>
        <w:t xml:space="preserve"> </w:t>
      </w:r>
      <w:r w:rsidRPr="00486F9D">
        <w:rPr>
          <w:rFonts w:cs="Times New Roman"/>
          <w:lang w:val="ru-RU"/>
        </w:rPr>
        <w:t>образа</w:t>
      </w:r>
      <w:r w:rsidRPr="00486F9D">
        <w:rPr>
          <w:rFonts w:cs="Times New Roman"/>
          <w:spacing w:val="-1"/>
          <w:lang w:val="ru-RU"/>
        </w:rPr>
        <w:t xml:space="preserve"> </w:t>
      </w:r>
      <w:r w:rsidRPr="00486F9D">
        <w:rPr>
          <w:rFonts w:cs="Times New Roman"/>
          <w:lang w:val="ru-RU"/>
        </w:rPr>
        <w:t>жизни;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оказание консультативной и методической помощи родителям (законным</w:t>
      </w:r>
      <w:r w:rsidRPr="00486F9D">
        <w:rPr>
          <w:rFonts w:cs="Times New Roman"/>
          <w:spacing w:val="1"/>
          <w:lang w:val="ru-RU"/>
        </w:rPr>
        <w:t xml:space="preserve"> </w:t>
      </w:r>
      <w:r w:rsidRPr="00486F9D">
        <w:rPr>
          <w:rFonts w:cs="Times New Roman"/>
          <w:lang w:val="ru-RU"/>
        </w:rPr>
        <w:t>представителям)</w:t>
      </w:r>
      <w:r w:rsidRPr="00486F9D">
        <w:rPr>
          <w:rFonts w:cs="Times New Roman"/>
          <w:spacing w:val="-1"/>
          <w:lang w:val="ru-RU"/>
        </w:rPr>
        <w:t xml:space="preserve"> </w:t>
      </w:r>
      <w:r w:rsidRPr="00486F9D">
        <w:rPr>
          <w:rFonts w:cs="Times New Roman"/>
          <w:lang w:val="ru-RU"/>
        </w:rPr>
        <w:t>детей</w:t>
      </w:r>
      <w:r w:rsidRPr="00486F9D">
        <w:rPr>
          <w:rFonts w:cs="Times New Roman"/>
          <w:spacing w:val="-1"/>
          <w:lang w:val="ru-RU"/>
        </w:rPr>
        <w:t xml:space="preserve"> </w:t>
      </w:r>
      <w:r w:rsidRPr="00486F9D">
        <w:rPr>
          <w:rFonts w:cs="Times New Roman"/>
          <w:lang w:val="ru-RU"/>
        </w:rPr>
        <w:t>по социальным,</w:t>
      </w:r>
      <w:r w:rsidRPr="00486F9D">
        <w:rPr>
          <w:rFonts w:cs="Times New Roman"/>
          <w:spacing w:val="-3"/>
          <w:lang w:val="ru-RU"/>
        </w:rPr>
        <w:t xml:space="preserve"> </w:t>
      </w:r>
      <w:r w:rsidRPr="00486F9D">
        <w:rPr>
          <w:rFonts w:cs="Times New Roman"/>
          <w:lang w:val="ru-RU"/>
        </w:rPr>
        <w:t>правовым</w:t>
      </w:r>
      <w:r w:rsidRPr="00486F9D">
        <w:rPr>
          <w:rFonts w:cs="Times New Roman"/>
          <w:spacing w:val="-1"/>
          <w:lang w:val="ru-RU"/>
        </w:rPr>
        <w:t xml:space="preserve"> </w:t>
      </w:r>
      <w:r w:rsidRPr="00486F9D">
        <w:rPr>
          <w:rFonts w:cs="Times New Roman"/>
          <w:lang w:val="ru-RU"/>
        </w:rPr>
        <w:t>и</w:t>
      </w:r>
      <w:r w:rsidRPr="00486F9D">
        <w:rPr>
          <w:rFonts w:cs="Times New Roman"/>
          <w:spacing w:val="-4"/>
          <w:lang w:val="ru-RU"/>
        </w:rPr>
        <w:t xml:space="preserve"> </w:t>
      </w:r>
      <w:r w:rsidRPr="00486F9D">
        <w:rPr>
          <w:rFonts w:cs="Times New Roman"/>
          <w:lang w:val="ru-RU"/>
        </w:rPr>
        <w:t>другим</w:t>
      </w:r>
      <w:r w:rsidRPr="00486F9D">
        <w:rPr>
          <w:rFonts w:cs="Times New Roman"/>
          <w:spacing w:val="-3"/>
          <w:lang w:val="ru-RU"/>
        </w:rPr>
        <w:t xml:space="preserve"> </w:t>
      </w:r>
      <w:r w:rsidRPr="00486F9D">
        <w:rPr>
          <w:rFonts w:cs="Times New Roman"/>
          <w:lang w:val="ru-RU"/>
        </w:rPr>
        <w:t>вопросам.</w:t>
      </w:r>
    </w:p>
    <w:p w:rsidR="000B022D" w:rsidRDefault="000B022D" w:rsidP="00C44AC7">
      <w:pPr>
        <w:pStyle w:val="af5"/>
        <w:tabs>
          <w:tab w:val="left" w:pos="567"/>
        </w:tabs>
        <w:spacing w:after="0" w:line="321" w:lineRule="exact"/>
        <w:ind w:firstLine="426"/>
        <w:jc w:val="both"/>
        <w:rPr>
          <w:rFonts w:ascii="Times New Roman" w:hAnsi="Times New Roman" w:cs="Times New Roman"/>
          <w:sz w:val="24"/>
          <w:szCs w:val="24"/>
        </w:rPr>
      </w:pPr>
    </w:p>
    <w:p w:rsidR="00486F9D" w:rsidRPr="000B022D" w:rsidRDefault="00486F9D" w:rsidP="00C44AC7">
      <w:pPr>
        <w:pStyle w:val="af5"/>
        <w:tabs>
          <w:tab w:val="left" w:pos="567"/>
        </w:tabs>
        <w:spacing w:after="0" w:line="321" w:lineRule="exact"/>
        <w:ind w:firstLine="426"/>
        <w:jc w:val="both"/>
        <w:rPr>
          <w:rFonts w:ascii="Times New Roman" w:hAnsi="Times New Roman" w:cs="Times New Roman"/>
          <w:b/>
          <w:sz w:val="24"/>
          <w:szCs w:val="24"/>
        </w:rPr>
      </w:pPr>
      <w:r w:rsidRPr="000B022D">
        <w:rPr>
          <w:rFonts w:ascii="Times New Roman" w:hAnsi="Times New Roman" w:cs="Times New Roman"/>
          <w:b/>
          <w:sz w:val="24"/>
          <w:szCs w:val="24"/>
        </w:rPr>
        <w:t>Программа</w:t>
      </w:r>
      <w:r w:rsidRPr="000B022D">
        <w:rPr>
          <w:rFonts w:ascii="Times New Roman" w:hAnsi="Times New Roman" w:cs="Times New Roman"/>
          <w:b/>
          <w:spacing w:val="-4"/>
          <w:sz w:val="24"/>
          <w:szCs w:val="24"/>
        </w:rPr>
        <w:t xml:space="preserve"> </w:t>
      </w:r>
      <w:r w:rsidRPr="000B022D">
        <w:rPr>
          <w:rFonts w:ascii="Times New Roman" w:hAnsi="Times New Roman" w:cs="Times New Roman"/>
          <w:b/>
          <w:sz w:val="24"/>
          <w:szCs w:val="24"/>
        </w:rPr>
        <w:t>коррекционной</w:t>
      </w:r>
      <w:r w:rsidRPr="000B022D">
        <w:rPr>
          <w:rFonts w:ascii="Times New Roman" w:hAnsi="Times New Roman" w:cs="Times New Roman"/>
          <w:b/>
          <w:spacing w:val="-4"/>
          <w:sz w:val="24"/>
          <w:szCs w:val="24"/>
        </w:rPr>
        <w:t xml:space="preserve"> </w:t>
      </w:r>
      <w:r w:rsidRPr="000B022D">
        <w:rPr>
          <w:rFonts w:ascii="Times New Roman" w:hAnsi="Times New Roman" w:cs="Times New Roman"/>
          <w:b/>
          <w:sz w:val="24"/>
          <w:szCs w:val="24"/>
        </w:rPr>
        <w:t>работы</w:t>
      </w:r>
      <w:r w:rsidRPr="000B022D">
        <w:rPr>
          <w:rFonts w:ascii="Times New Roman" w:hAnsi="Times New Roman" w:cs="Times New Roman"/>
          <w:b/>
          <w:spacing w:val="-6"/>
          <w:sz w:val="24"/>
          <w:szCs w:val="24"/>
        </w:rPr>
        <w:t xml:space="preserve"> </w:t>
      </w:r>
      <w:r w:rsidRPr="000B022D">
        <w:rPr>
          <w:rFonts w:ascii="Times New Roman" w:hAnsi="Times New Roman" w:cs="Times New Roman"/>
          <w:b/>
          <w:sz w:val="24"/>
          <w:szCs w:val="24"/>
        </w:rPr>
        <w:t>направлена</w:t>
      </w:r>
      <w:r w:rsidRPr="000B022D">
        <w:rPr>
          <w:rFonts w:ascii="Times New Roman" w:hAnsi="Times New Roman" w:cs="Times New Roman"/>
          <w:b/>
          <w:spacing w:val="-3"/>
          <w:sz w:val="24"/>
          <w:szCs w:val="24"/>
        </w:rPr>
        <w:t xml:space="preserve"> </w:t>
      </w:r>
      <w:r w:rsidRPr="000B022D">
        <w:rPr>
          <w:rFonts w:ascii="Times New Roman" w:hAnsi="Times New Roman" w:cs="Times New Roman"/>
          <w:b/>
          <w:sz w:val="24"/>
          <w:szCs w:val="24"/>
        </w:rPr>
        <w:t>на:</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преодоление</w:t>
      </w:r>
      <w:r w:rsidRPr="00486F9D">
        <w:rPr>
          <w:rFonts w:cs="Times New Roman"/>
          <w:spacing w:val="1"/>
          <w:lang w:val="ru-RU"/>
        </w:rPr>
        <w:t xml:space="preserve"> </w:t>
      </w:r>
      <w:r w:rsidRPr="00486F9D">
        <w:rPr>
          <w:rFonts w:cs="Times New Roman"/>
          <w:lang w:val="ru-RU"/>
        </w:rPr>
        <w:t>затруднений</w:t>
      </w:r>
      <w:r w:rsidRPr="00486F9D">
        <w:rPr>
          <w:rFonts w:cs="Times New Roman"/>
          <w:spacing w:val="1"/>
          <w:lang w:val="ru-RU"/>
        </w:rPr>
        <w:t xml:space="preserve"> </w:t>
      </w:r>
      <w:r w:rsidRPr="00486F9D">
        <w:rPr>
          <w:rFonts w:cs="Times New Roman"/>
          <w:lang w:val="ru-RU"/>
        </w:rPr>
        <w:t>учащихся</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учебной</w:t>
      </w:r>
      <w:r w:rsidRPr="00486F9D">
        <w:rPr>
          <w:rFonts w:cs="Times New Roman"/>
          <w:spacing w:val="1"/>
          <w:lang w:val="ru-RU"/>
        </w:rPr>
        <w:t xml:space="preserve"> </w:t>
      </w:r>
      <w:r w:rsidRPr="00486F9D">
        <w:rPr>
          <w:rFonts w:cs="Times New Roman"/>
          <w:lang w:val="ru-RU"/>
        </w:rPr>
        <w:t>деятельности</w:t>
      </w:r>
      <w:r w:rsidRPr="00486F9D">
        <w:rPr>
          <w:rFonts w:cs="Times New Roman"/>
          <w:spacing w:val="1"/>
          <w:lang w:val="ru-RU"/>
        </w:rPr>
        <w:t xml:space="preserve"> </w:t>
      </w:r>
      <w:r w:rsidRPr="00486F9D">
        <w:rPr>
          <w:rFonts w:cs="Times New Roman"/>
          <w:lang w:val="ru-RU"/>
        </w:rPr>
        <w:t>(низкая</w:t>
      </w:r>
      <w:r w:rsidRPr="00486F9D">
        <w:rPr>
          <w:rFonts w:cs="Times New Roman"/>
          <w:spacing w:val="1"/>
          <w:lang w:val="ru-RU"/>
        </w:rPr>
        <w:t xml:space="preserve"> </w:t>
      </w:r>
      <w:r w:rsidRPr="00486F9D">
        <w:rPr>
          <w:rFonts w:cs="Times New Roman"/>
          <w:lang w:val="ru-RU"/>
        </w:rPr>
        <w:t>успеваемость, низкая школьная мотивация, быстрая</w:t>
      </w:r>
      <w:r w:rsidRPr="00486F9D">
        <w:rPr>
          <w:rFonts w:cs="Times New Roman"/>
          <w:spacing w:val="1"/>
          <w:lang w:val="ru-RU"/>
        </w:rPr>
        <w:t xml:space="preserve"> </w:t>
      </w:r>
      <w:r w:rsidRPr="00486F9D">
        <w:rPr>
          <w:rFonts w:cs="Times New Roman"/>
          <w:lang w:val="ru-RU"/>
        </w:rPr>
        <w:t>утомляемость, низкая</w:t>
      </w:r>
      <w:r w:rsidRPr="00486F9D">
        <w:rPr>
          <w:rFonts w:cs="Times New Roman"/>
          <w:spacing w:val="1"/>
          <w:lang w:val="ru-RU"/>
        </w:rPr>
        <w:t xml:space="preserve"> </w:t>
      </w:r>
      <w:r w:rsidRPr="00486F9D">
        <w:rPr>
          <w:rFonts w:cs="Times New Roman"/>
          <w:lang w:val="ru-RU"/>
        </w:rPr>
        <w:t>работоспособность,</w:t>
      </w:r>
      <w:r w:rsidRPr="00486F9D">
        <w:rPr>
          <w:rFonts w:cs="Times New Roman"/>
          <w:spacing w:val="-5"/>
          <w:lang w:val="ru-RU"/>
        </w:rPr>
        <w:t xml:space="preserve"> </w:t>
      </w:r>
      <w:r w:rsidRPr="00486F9D">
        <w:rPr>
          <w:rFonts w:cs="Times New Roman"/>
          <w:lang w:val="ru-RU"/>
        </w:rPr>
        <w:t>социальная дезадаптация);</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овладение навыками успешной</w:t>
      </w:r>
      <w:r w:rsidRPr="00486F9D">
        <w:rPr>
          <w:rFonts w:cs="Times New Roman"/>
          <w:spacing w:val="1"/>
          <w:lang w:val="ru-RU"/>
        </w:rPr>
        <w:t xml:space="preserve"> </w:t>
      </w:r>
      <w:r w:rsidRPr="00486F9D">
        <w:rPr>
          <w:rFonts w:cs="Times New Roman"/>
          <w:lang w:val="ru-RU"/>
        </w:rPr>
        <w:t>адаптации учащихся к социуму, готовность</w:t>
      </w:r>
      <w:r w:rsidRPr="00486F9D">
        <w:rPr>
          <w:rFonts w:cs="Times New Roman"/>
          <w:spacing w:val="1"/>
          <w:lang w:val="ru-RU"/>
        </w:rPr>
        <w:t xml:space="preserve"> </w:t>
      </w:r>
      <w:r w:rsidRPr="00486F9D">
        <w:rPr>
          <w:rFonts w:cs="Times New Roman"/>
          <w:lang w:val="ru-RU"/>
        </w:rPr>
        <w:t>перехода</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среднее</w:t>
      </w:r>
      <w:r w:rsidRPr="00486F9D">
        <w:rPr>
          <w:rFonts w:cs="Times New Roman"/>
          <w:spacing w:val="-3"/>
          <w:lang w:val="ru-RU"/>
        </w:rPr>
        <w:t xml:space="preserve"> </w:t>
      </w:r>
      <w:r w:rsidRPr="00486F9D">
        <w:rPr>
          <w:rFonts w:cs="Times New Roman"/>
          <w:lang w:val="ru-RU"/>
        </w:rPr>
        <w:t>и старшее звено;</w:t>
      </w:r>
    </w:p>
    <w:p w:rsid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психолого-педагогическое сопровождение учащихся, имеющих проблемы</w:t>
      </w:r>
      <w:r w:rsidRPr="00486F9D">
        <w:rPr>
          <w:rFonts w:cs="Times New Roman"/>
          <w:spacing w:val="1"/>
          <w:lang w:val="ru-RU"/>
        </w:rPr>
        <w:t xml:space="preserve"> </w:t>
      </w:r>
      <w:r w:rsidRPr="00486F9D">
        <w:rPr>
          <w:rFonts w:cs="Times New Roman"/>
          <w:lang w:val="ru-RU"/>
        </w:rPr>
        <w:t>в</w:t>
      </w:r>
      <w:r w:rsidRPr="00486F9D">
        <w:rPr>
          <w:rFonts w:cs="Times New Roman"/>
          <w:spacing w:val="-67"/>
          <w:lang w:val="ru-RU"/>
        </w:rPr>
        <w:t xml:space="preserve"> </w:t>
      </w:r>
      <w:r w:rsidRPr="00486F9D">
        <w:rPr>
          <w:rFonts w:cs="Times New Roman"/>
          <w:lang w:val="ru-RU"/>
        </w:rPr>
        <w:t>личностном</w:t>
      </w:r>
      <w:r w:rsidRPr="00486F9D">
        <w:rPr>
          <w:rFonts w:cs="Times New Roman"/>
          <w:spacing w:val="1"/>
          <w:lang w:val="ru-RU"/>
        </w:rPr>
        <w:t xml:space="preserve"> </w:t>
      </w:r>
      <w:r w:rsidRPr="00486F9D">
        <w:rPr>
          <w:rFonts w:cs="Times New Roman"/>
          <w:lang w:val="ru-RU"/>
        </w:rPr>
        <w:t>развитии</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проблемном</w:t>
      </w:r>
      <w:r w:rsidRPr="00486F9D">
        <w:rPr>
          <w:rFonts w:cs="Times New Roman"/>
          <w:spacing w:val="1"/>
          <w:lang w:val="ru-RU"/>
        </w:rPr>
        <w:t xml:space="preserve"> </w:t>
      </w:r>
      <w:r w:rsidRPr="00486F9D">
        <w:rPr>
          <w:rFonts w:cs="Times New Roman"/>
          <w:lang w:val="ru-RU"/>
        </w:rPr>
        <w:t>поведении</w:t>
      </w:r>
      <w:r w:rsidRPr="00486F9D">
        <w:rPr>
          <w:rFonts w:cs="Times New Roman"/>
          <w:spacing w:val="1"/>
          <w:lang w:val="ru-RU"/>
        </w:rPr>
        <w:t xml:space="preserve"> </w:t>
      </w:r>
      <w:r w:rsidRPr="00486F9D">
        <w:rPr>
          <w:rFonts w:cs="Times New Roman"/>
          <w:lang w:val="ru-RU"/>
        </w:rPr>
        <w:t>(конфликтность,</w:t>
      </w:r>
      <w:r w:rsidRPr="00486F9D">
        <w:rPr>
          <w:rFonts w:cs="Times New Roman"/>
          <w:spacing w:val="1"/>
          <w:lang w:val="ru-RU"/>
        </w:rPr>
        <w:t xml:space="preserve"> </w:t>
      </w:r>
      <w:r w:rsidRPr="00486F9D">
        <w:rPr>
          <w:rFonts w:cs="Times New Roman"/>
          <w:lang w:val="ru-RU"/>
        </w:rPr>
        <w:t>низкая</w:t>
      </w:r>
      <w:r w:rsidRPr="00486F9D">
        <w:rPr>
          <w:rFonts w:cs="Times New Roman"/>
          <w:spacing w:val="1"/>
          <w:lang w:val="ru-RU"/>
        </w:rPr>
        <w:t xml:space="preserve"> </w:t>
      </w:r>
      <w:r w:rsidRPr="00486F9D">
        <w:rPr>
          <w:rFonts w:cs="Times New Roman"/>
          <w:lang w:val="ru-RU"/>
        </w:rPr>
        <w:t>самооценка</w:t>
      </w:r>
      <w:r w:rsidRPr="00486F9D">
        <w:rPr>
          <w:rFonts w:cs="Times New Roman"/>
          <w:spacing w:val="-1"/>
          <w:lang w:val="ru-RU"/>
        </w:rPr>
        <w:t xml:space="preserve"> </w:t>
      </w:r>
      <w:r w:rsidRPr="00486F9D">
        <w:rPr>
          <w:rFonts w:cs="Times New Roman"/>
          <w:lang w:val="ru-RU"/>
        </w:rPr>
        <w:t>и т.п.);</w:t>
      </w:r>
    </w:p>
    <w:p w:rsidR="00486F9D" w:rsidRPr="00A67893" w:rsidRDefault="00486F9D" w:rsidP="00C44AC7">
      <w:pPr>
        <w:pStyle w:val="af"/>
        <w:numPr>
          <w:ilvl w:val="0"/>
          <w:numId w:val="274"/>
        </w:numPr>
        <w:tabs>
          <w:tab w:val="left" w:pos="567"/>
          <w:tab w:val="left" w:pos="1100"/>
          <w:tab w:val="left" w:pos="1701"/>
          <w:tab w:val="left" w:pos="5845"/>
        </w:tabs>
        <w:autoSpaceDN w:val="0"/>
        <w:spacing w:before="85"/>
        <w:ind w:left="0" w:firstLine="426"/>
        <w:jc w:val="both"/>
        <w:rPr>
          <w:rFonts w:cs="Times New Roman"/>
          <w:lang w:val="ru-RU"/>
        </w:rPr>
      </w:pPr>
      <w:r w:rsidRPr="00A67893">
        <w:rPr>
          <w:rFonts w:cs="Times New Roman"/>
          <w:lang w:val="ru-RU"/>
        </w:rPr>
        <w:t>психолого-педагогическое</w:t>
      </w:r>
      <w:r w:rsidRPr="00A67893">
        <w:rPr>
          <w:rFonts w:cs="Times New Roman"/>
          <w:spacing w:val="1"/>
          <w:lang w:val="ru-RU"/>
        </w:rPr>
        <w:t xml:space="preserve"> </w:t>
      </w:r>
      <w:r w:rsidRPr="00A67893">
        <w:rPr>
          <w:rFonts w:cs="Times New Roman"/>
          <w:lang w:val="ru-RU"/>
        </w:rPr>
        <w:t>сопровождение</w:t>
      </w:r>
      <w:r w:rsidRPr="00A67893">
        <w:rPr>
          <w:rFonts w:cs="Times New Roman"/>
          <w:spacing w:val="1"/>
          <w:lang w:val="ru-RU"/>
        </w:rPr>
        <w:t xml:space="preserve"> </w:t>
      </w:r>
      <w:r w:rsidRPr="00A67893">
        <w:rPr>
          <w:rFonts w:cs="Times New Roman"/>
          <w:lang w:val="ru-RU"/>
        </w:rPr>
        <w:t>учащихся</w:t>
      </w:r>
      <w:r w:rsidRPr="00A67893">
        <w:rPr>
          <w:rFonts w:cs="Times New Roman"/>
          <w:spacing w:val="1"/>
          <w:lang w:val="ru-RU"/>
        </w:rPr>
        <w:t xml:space="preserve"> </w:t>
      </w:r>
      <w:r w:rsidRPr="00A67893">
        <w:rPr>
          <w:rFonts w:cs="Times New Roman"/>
          <w:lang w:val="ru-RU"/>
        </w:rPr>
        <w:t>с</w:t>
      </w:r>
      <w:r w:rsidRPr="00A67893">
        <w:rPr>
          <w:rFonts w:cs="Times New Roman"/>
          <w:spacing w:val="1"/>
          <w:lang w:val="ru-RU"/>
        </w:rPr>
        <w:t xml:space="preserve"> </w:t>
      </w:r>
      <w:r w:rsidRPr="00A67893">
        <w:rPr>
          <w:rFonts w:cs="Times New Roman"/>
          <w:lang w:val="ru-RU"/>
        </w:rPr>
        <w:t>проблемами</w:t>
      </w:r>
      <w:r w:rsidRPr="00A67893">
        <w:rPr>
          <w:rFonts w:cs="Times New Roman"/>
          <w:spacing w:val="1"/>
          <w:lang w:val="ru-RU"/>
        </w:rPr>
        <w:t xml:space="preserve"> </w:t>
      </w:r>
      <w:r w:rsidRPr="00A67893">
        <w:rPr>
          <w:rFonts w:cs="Times New Roman"/>
          <w:lang w:val="ru-RU"/>
        </w:rPr>
        <w:t>в</w:t>
      </w:r>
      <w:r w:rsidRPr="00A67893">
        <w:rPr>
          <w:rFonts w:cs="Times New Roman"/>
          <w:spacing w:val="1"/>
          <w:lang w:val="ru-RU"/>
        </w:rPr>
        <w:t xml:space="preserve"> </w:t>
      </w:r>
      <w:r w:rsidRPr="00A67893">
        <w:rPr>
          <w:rFonts w:cs="Times New Roman"/>
          <w:lang w:val="ru-RU"/>
        </w:rPr>
        <w:t>эмоционально-волевой</w:t>
      </w:r>
      <w:r w:rsidR="000B022D">
        <w:rPr>
          <w:rFonts w:cs="Times New Roman"/>
          <w:lang w:val="ru-RU"/>
        </w:rPr>
        <w:t xml:space="preserve"> </w:t>
      </w:r>
      <w:r w:rsidR="00A67893" w:rsidRPr="00A67893">
        <w:rPr>
          <w:rFonts w:cs="Times New Roman"/>
          <w:lang w:val="ru-RU"/>
        </w:rPr>
        <w:t xml:space="preserve">сфере </w:t>
      </w:r>
      <w:r w:rsidRPr="00A67893">
        <w:rPr>
          <w:rFonts w:cs="Times New Roman"/>
          <w:lang w:val="ru-RU"/>
        </w:rPr>
        <w:t>(высокая</w:t>
      </w:r>
      <w:r w:rsidRPr="00A67893">
        <w:rPr>
          <w:rFonts w:cs="Times New Roman"/>
          <w:spacing w:val="6"/>
          <w:lang w:val="ru-RU"/>
        </w:rPr>
        <w:t xml:space="preserve"> </w:t>
      </w:r>
      <w:r w:rsidRPr="00A67893">
        <w:rPr>
          <w:rFonts w:cs="Times New Roman"/>
          <w:lang w:val="ru-RU"/>
        </w:rPr>
        <w:t>тревожность,</w:t>
      </w:r>
      <w:r w:rsidRPr="00A67893">
        <w:rPr>
          <w:rFonts w:cs="Times New Roman"/>
          <w:spacing w:val="3"/>
          <w:lang w:val="ru-RU"/>
        </w:rPr>
        <w:t xml:space="preserve"> </w:t>
      </w:r>
      <w:r w:rsidRPr="00A67893">
        <w:rPr>
          <w:rFonts w:cs="Times New Roman"/>
          <w:lang w:val="ru-RU"/>
        </w:rPr>
        <w:t>нервная</w:t>
      </w:r>
      <w:r w:rsidRPr="00A67893">
        <w:rPr>
          <w:rFonts w:cs="Times New Roman"/>
          <w:spacing w:val="-68"/>
          <w:lang w:val="ru-RU"/>
        </w:rPr>
        <w:t xml:space="preserve"> </w:t>
      </w:r>
      <w:r w:rsidRPr="00A67893">
        <w:rPr>
          <w:rFonts w:cs="Times New Roman"/>
          <w:lang w:val="ru-RU"/>
        </w:rPr>
        <w:t>истощаемость,</w:t>
      </w:r>
      <w:r w:rsidR="00A67893" w:rsidRPr="00A67893">
        <w:rPr>
          <w:rFonts w:cs="Times New Roman"/>
          <w:spacing w:val="1"/>
          <w:lang w:val="ru-RU"/>
        </w:rPr>
        <w:t xml:space="preserve"> </w:t>
      </w:r>
      <w:r w:rsidRPr="00A67893">
        <w:rPr>
          <w:rFonts w:cs="Times New Roman"/>
          <w:lang w:val="ru-RU"/>
        </w:rPr>
        <w:t>раздражительность,</w:t>
      </w:r>
      <w:r w:rsidRPr="00A67893">
        <w:rPr>
          <w:rFonts w:cs="Times New Roman"/>
          <w:spacing w:val="1"/>
          <w:lang w:val="ru-RU"/>
        </w:rPr>
        <w:t xml:space="preserve"> </w:t>
      </w:r>
      <w:r w:rsidRPr="00A67893">
        <w:rPr>
          <w:rFonts w:cs="Times New Roman"/>
          <w:lang w:val="ru-RU"/>
        </w:rPr>
        <w:t>агрессивность,</w:t>
      </w:r>
      <w:r w:rsidRPr="00A67893">
        <w:rPr>
          <w:rFonts w:cs="Times New Roman"/>
          <w:spacing w:val="1"/>
          <w:lang w:val="ru-RU"/>
        </w:rPr>
        <w:t xml:space="preserve"> </w:t>
      </w:r>
      <w:r w:rsidRPr="00A67893">
        <w:rPr>
          <w:rFonts w:cs="Times New Roman"/>
          <w:lang w:val="ru-RU"/>
        </w:rPr>
        <w:t>двигательная</w:t>
      </w:r>
      <w:r w:rsidRPr="00A67893">
        <w:rPr>
          <w:rFonts w:cs="Times New Roman"/>
          <w:spacing w:val="-67"/>
          <w:lang w:val="ru-RU"/>
        </w:rPr>
        <w:t xml:space="preserve"> </w:t>
      </w:r>
      <w:r w:rsidRPr="00A67893">
        <w:rPr>
          <w:rFonts w:cs="Times New Roman"/>
          <w:lang w:val="ru-RU"/>
        </w:rPr>
        <w:t>расторможенность</w:t>
      </w:r>
      <w:r w:rsidRPr="00A67893">
        <w:rPr>
          <w:rFonts w:cs="Times New Roman"/>
          <w:spacing w:val="-2"/>
          <w:lang w:val="ru-RU"/>
        </w:rPr>
        <w:t xml:space="preserve"> </w:t>
      </w:r>
      <w:r w:rsidRPr="00A67893">
        <w:rPr>
          <w:rFonts w:cs="Times New Roman"/>
          <w:lang w:val="ru-RU"/>
        </w:rPr>
        <w:t>)</w:t>
      </w:r>
    </w:p>
    <w:p w:rsidR="00486F9D" w:rsidRPr="00A67893" w:rsidRDefault="00486F9D" w:rsidP="00C44AC7">
      <w:pPr>
        <w:pStyle w:val="af"/>
        <w:numPr>
          <w:ilvl w:val="0"/>
          <w:numId w:val="274"/>
        </w:numPr>
        <w:tabs>
          <w:tab w:val="left" w:pos="567"/>
          <w:tab w:val="left" w:pos="1100"/>
          <w:tab w:val="left" w:pos="1701"/>
        </w:tabs>
        <w:suppressAutoHyphens w:val="0"/>
        <w:autoSpaceDN w:val="0"/>
        <w:spacing w:line="342" w:lineRule="exact"/>
        <w:ind w:left="0" w:firstLine="426"/>
        <w:jc w:val="both"/>
        <w:rPr>
          <w:rFonts w:cs="Times New Roman"/>
          <w:sz w:val="22"/>
          <w:szCs w:val="22"/>
          <w:lang w:val="ru-RU"/>
        </w:rPr>
      </w:pPr>
      <w:r w:rsidRPr="00A67893">
        <w:rPr>
          <w:rFonts w:cs="Times New Roman"/>
          <w:sz w:val="22"/>
          <w:szCs w:val="22"/>
          <w:lang w:val="ru-RU"/>
        </w:rPr>
        <w:t>развитие</w:t>
      </w:r>
      <w:r w:rsidRPr="00A67893">
        <w:rPr>
          <w:rFonts w:cs="Times New Roman"/>
          <w:spacing w:val="-4"/>
          <w:sz w:val="22"/>
          <w:szCs w:val="22"/>
          <w:lang w:val="ru-RU"/>
        </w:rPr>
        <w:t xml:space="preserve"> </w:t>
      </w:r>
      <w:r w:rsidRPr="00A67893">
        <w:rPr>
          <w:rFonts w:cs="Times New Roman"/>
          <w:sz w:val="22"/>
          <w:szCs w:val="22"/>
          <w:lang w:val="ru-RU"/>
        </w:rPr>
        <w:t>творческого</w:t>
      </w:r>
      <w:r w:rsidRPr="00A67893">
        <w:rPr>
          <w:rFonts w:cs="Times New Roman"/>
          <w:spacing w:val="-3"/>
          <w:sz w:val="22"/>
          <w:szCs w:val="22"/>
          <w:lang w:val="ru-RU"/>
        </w:rPr>
        <w:t xml:space="preserve"> </w:t>
      </w:r>
      <w:r w:rsidRPr="00A67893">
        <w:rPr>
          <w:rFonts w:cs="Times New Roman"/>
          <w:sz w:val="22"/>
          <w:szCs w:val="22"/>
          <w:lang w:val="ru-RU"/>
        </w:rPr>
        <w:t>потенциала</w:t>
      </w:r>
      <w:r w:rsidRPr="00A67893">
        <w:rPr>
          <w:rFonts w:cs="Times New Roman"/>
          <w:spacing w:val="-5"/>
          <w:sz w:val="22"/>
          <w:szCs w:val="22"/>
          <w:lang w:val="ru-RU"/>
        </w:rPr>
        <w:t xml:space="preserve"> </w:t>
      </w:r>
      <w:r w:rsidRPr="00A67893">
        <w:rPr>
          <w:rFonts w:cs="Times New Roman"/>
          <w:sz w:val="22"/>
          <w:szCs w:val="22"/>
          <w:lang w:val="ru-RU"/>
        </w:rPr>
        <w:t>учащихся</w:t>
      </w:r>
      <w:r w:rsidRPr="00A67893">
        <w:rPr>
          <w:rFonts w:cs="Times New Roman"/>
          <w:spacing w:val="-4"/>
          <w:sz w:val="22"/>
          <w:szCs w:val="22"/>
          <w:lang w:val="ru-RU"/>
        </w:rPr>
        <w:t xml:space="preserve"> </w:t>
      </w:r>
      <w:r w:rsidRPr="00A67893">
        <w:rPr>
          <w:rFonts w:cs="Times New Roman"/>
          <w:sz w:val="22"/>
          <w:szCs w:val="22"/>
          <w:lang w:val="ru-RU"/>
        </w:rPr>
        <w:t>(одаренных</w:t>
      </w:r>
      <w:r w:rsidRPr="00A67893">
        <w:rPr>
          <w:rFonts w:cs="Times New Roman"/>
          <w:spacing w:val="-3"/>
          <w:sz w:val="22"/>
          <w:szCs w:val="22"/>
          <w:lang w:val="ru-RU"/>
        </w:rPr>
        <w:t xml:space="preserve"> </w:t>
      </w:r>
      <w:r w:rsidRPr="00A67893">
        <w:rPr>
          <w:rFonts w:cs="Times New Roman"/>
          <w:sz w:val="22"/>
          <w:szCs w:val="22"/>
          <w:lang w:val="ru-RU"/>
        </w:rPr>
        <w:t>детей);</w:t>
      </w:r>
    </w:p>
    <w:p w:rsidR="00486F9D" w:rsidRPr="00A67893" w:rsidRDefault="00486F9D" w:rsidP="00C44AC7">
      <w:pPr>
        <w:pStyle w:val="af5"/>
        <w:tabs>
          <w:tab w:val="left" w:pos="567"/>
          <w:tab w:val="left" w:pos="1100"/>
          <w:tab w:val="left" w:pos="1701"/>
        </w:tabs>
        <w:spacing w:before="10" w:after="0"/>
        <w:ind w:firstLine="426"/>
        <w:jc w:val="both"/>
        <w:rPr>
          <w:rFonts w:ascii="Times New Roman" w:hAnsi="Times New Roman" w:cs="Times New Roman"/>
        </w:rPr>
      </w:pPr>
    </w:p>
    <w:p w:rsidR="000B022D" w:rsidRDefault="000B022D" w:rsidP="00C44AC7">
      <w:pPr>
        <w:pStyle w:val="af5"/>
        <w:tabs>
          <w:tab w:val="left" w:pos="567"/>
        </w:tabs>
        <w:ind w:right="567" w:firstLine="426"/>
        <w:jc w:val="both"/>
        <w:rPr>
          <w:rFonts w:ascii="Times New Roman" w:hAnsi="Times New Roman" w:cs="Times New Roman"/>
        </w:rPr>
      </w:pPr>
    </w:p>
    <w:p w:rsidR="00486F9D" w:rsidRPr="000B022D" w:rsidRDefault="00486F9D" w:rsidP="00C44AC7">
      <w:pPr>
        <w:pStyle w:val="af5"/>
        <w:tabs>
          <w:tab w:val="left" w:pos="567"/>
        </w:tabs>
        <w:ind w:right="567" w:firstLine="426"/>
        <w:jc w:val="both"/>
        <w:rPr>
          <w:rFonts w:ascii="Times New Roman" w:hAnsi="Times New Roman" w:cs="Times New Roman"/>
          <w:b/>
          <w:sz w:val="24"/>
          <w:szCs w:val="24"/>
        </w:rPr>
      </w:pPr>
      <w:r w:rsidRPr="000B022D">
        <w:rPr>
          <w:rFonts w:ascii="Times New Roman" w:hAnsi="Times New Roman" w:cs="Times New Roman"/>
          <w:b/>
          <w:sz w:val="24"/>
          <w:szCs w:val="24"/>
        </w:rPr>
        <w:t>Содержание</w:t>
      </w:r>
      <w:r w:rsidRPr="000B022D">
        <w:rPr>
          <w:rFonts w:ascii="Times New Roman" w:hAnsi="Times New Roman" w:cs="Times New Roman"/>
          <w:b/>
          <w:spacing w:val="32"/>
          <w:sz w:val="24"/>
          <w:szCs w:val="24"/>
        </w:rPr>
        <w:t xml:space="preserve"> </w:t>
      </w:r>
      <w:r w:rsidRPr="000B022D">
        <w:rPr>
          <w:rFonts w:ascii="Times New Roman" w:hAnsi="Times New Roman" w:cs="Times New Roman"/>
          <w:b/>
          <w:sz w:val="24"/>
          <w:szCs w:val="24"/>
        </w:rPr>
        <w:t>программы</w:t>
      </w:r>
      <w:r w:rsidRPr="000B022D">
        <w:rPr>
          <w:rFonts w:ascii="Times New Roman" w:hAnsi="Times New Roman" w:cs="Times New Roman"/>
          <w:b/>
          <w:spacing w:val="103"/>
          <w:sz w:val="24"/>
          <w:szCs w:val="24"/>
        </w:rPr>
        <w:t xml:space="preserve"> </w:t>
      </w:r>
      <w:r w:rsidRPr="000B022D">
        <w:rPr>
          <w:rFonts w:ascii="Times New Roman" w:hAnsi="Times New Roman" w:cs="Times New Roman"/>
          <w:b/>
          <w:sz w:val="24"/>
          <w:szCs w:val="24"/>
        </w:rPr>
        <w:t>коррекционной</w:t>
      </w:r>
      <w:r w:rsidRPr="000B022D">
        <w:rPr>
          <w:rFonts w:ascii="Times New Roman" w:hAnsi="Times New Roman" w:cs="Times New Roman"/>
          <w:b/>
          <w:spacing w:val="101"/>
          <w:sz w:val="24"/>
          <w:szCs w:val="24"/>
        </w:rPr>
        <w:t xml:space="preserve"> </w:t>
      </w:r>
      <w:r w:rsidRPr="000B022D">
        <w:rPr>
          <w:rFonts w:ascii="Times New Roman" w:hAnsi="Times New Roman" w:cs="Times New Roman"/>
          <w:b/>
          <w:sz w:val="24"/>
          <w:szCs w:val="24"/>
        </w:rPr>
        <w:t>работы</w:t>
      </w:r>
      <w:r w:rsidRPr="000B022D">
        <w:rPr>
          <w:rFonts w:ascii="Times New Roman" w:hAnsi="Times New Roman" w:cs="Times New Roman"/>
          <w:b/>
          <w:spacing w:val="103"/>
          <w:sz w:val="24"/>
          <w:szCs w:val="24"/>
        </w:rPr>
        <w:t xml:space="preserve"> </w:t>
      </w:r>
      <w:r w:rsidRPr="000B022D">
        <w:rPr>
          <w:rFonts w:ascii="Times New Roman" w:hAnsi="Times New Roman" w:cs="Times New Roman"/>
          <w:b/>
          <w:sz w:val="24"/>
          <w:szCs w:val="24"/>
        </w:rPr>
        <w:t>определяют</w:t>
      </w:r>
      <w:r w:rsidRPr="000B022D">
        <w:rPr>
          <w:rFonts w:ascii="Times New Roman" w:hAnsi="Times New Roman" w:cs="Times New Roman"/>
          <w:b/>
          <w:spacing w:val="102"/>
          <w:sz w:val="24"/>
          <w:szCs w:val="24"/>
        </w:rPr>
        <w:t xml:space="preserve"> </w:t>
      </w:r>
      <w:r w:rsidRPr="000B022D">
        <w:rPr>
          <w:rFonts w:ascii="Times New Roman" w:hAnsi="Times New Roman" w:cs="Times New Roman"/>
          <w:b/>
          <w:sz w:val="24"/>
          <w:szCs w:val="24"/>
        </w:rPr>
        <w:t>следующие</w:t>
      </w:r>
      <w:r w:rsidR="00A67893" w:rsidRPr="000B022D">
        <w:rPr>
          <w:rFonts w:ascii="Times New Roman" w:hAnsi="Times New Roman" w:cs="Times New Roman"/>
          <w:b/>
          <w:sz w:val="24"/>
          <w:szCs w:val="24"/>
        </w:rPr>
        <w:t xml:space="preserve"> </w:t>
      </w:r>
      <w:r w:rsidRPr="000B022D">
        <w:rPr>
          <w:rFonts w:ascii="Times New Roman" w:hAnsi="Times New Roman" w:cs="Times New Roman"/>
          <w:b/>
          <w:sz w:val="24"/>
          <w:szCs w:val="24"/>
        </w:rPr>
        <w:t>принципы:</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Преемственность.</w:t>
      </w:r>
      <w:r w:rsidRPr="000B022D">
        <w:rPr>
          <w:rFonts w:cs="Times New Roman"/>
          <w:spacing w:val="1"/>
          <w:lang w:val="ru-RU"/>
        </w:rPr>
        <w:t xml:space="preserve"> </w:t>
      </w:r>
      <w:r w:rsidRPr="000B022D">
        <w:rPr>
          <w:rFonts w:cs="Times New Roman"/>
          <w:lang w:val="ru-RU"/>
        </w:rPr>
        <w:t>Принцип</w:t>
      </w:r>
      <w:r w:rsidRPr="000B022D">
        <w:rPr>
          <w:rFonts w:cs="Times New Roman"/>
          <w:spacing w:val="1"/>
          <w:lang w:val="ru-RU"/>
        </w:rPr>
        <w:t xml:space="preserve"> </w:t>
      </w:r>
      <w:r w:rsidRPr="000B022D">
        <w:rPr>
          <w:rFonts w:cs="Times New Roman"/>
          <w:lang w:val="ru-RU"/>
        </w:rPr>
        <w:t>обеспечивает</w:t>
      </w:r>
      <w:r w:rsidRPr="000B022D">
        <w:rPr>
          <w:rFonts w:cs="Times New Roman"/>
          <w:spacing w:val="1"/>
          <w:lang w:val="ru-RU"/>
        </w:rPr>
        <w:t xml:space="preserve"> </w:t>
      </w:r>
      <w:r w:rsidRPr="000B022D">
        <w:rPr>
          <w:rFonts w:cs="Times New Roman"/>
          <w:lang w:val="ru-RU"/>
        </w:rPr>
        <w:t>создание</w:t>
      </w:r>
      <w:r w:rsidRPr="000B022D">
        <w:rPr>
          <w:rFonts w:cs="Times New Roman"/>
          <w:spacing w:val="71"/>
          <w:lang w:val="ru-RU"/>
        </w:rPr>
        <w:t xml:space="preserve"> </w:t>
      </w:r>
      <w:r w:rsidRPr="000B022D">
        <w:rPr>
          <w:rFonts w:cs="Times New Roman"/>
          <w:lang w:val="ru-RU"/>
        </w:rPr>
        <w:t>единого</w:t>
      </w:r>
      <w:r w:rsidRPr="000B022D">
        <w:rPr>
          <w:rFonts w:cs="Times New Roman"/>
          <w:spacing w:val="1"/>
          <w:lang w:val="ru-RU"/>
        </w:rPr>
        <w:t xml:space="preserve"> </w:t>
      </w:r>
      <w:r w:rsidRPr="000B022D">
        <w:rPr>
          <w:rFonts w:cs="Times New Roman"/>
          <w:lang w:val="ru-RU"/>
        </w:rPr>
        <w:t>образовательного</w:t>
      </w:r>
      <w:r w:rsidRPr="000B022D">
        <w:rPr>
          <w:rFonts w:cs="Times New Roman"/>
          <w:spacing w:val="1"/>
          <w:lang w:val="ru-RU"/>
        </w:rPr>
        <w:t xml:space="preserve"> </w:t>
      </w:r>
      <w:r w:rsidRPr="000B022D">
        <w:rPr>
          <w:rFonts w:cs="Times New Roman"/>
          <w:lang w:val="ru-RU"/>
        </w:rPr>
        <w:t>пространства</w:t>
      </w:r>
      <w:r w:rsidRPr="000B022D">
        <w:rPr>
          <w:rFonts w:cs="Times New Roman"/>
          <w:spacing w:val="1"/>
          <w:lang w:val="ru-RU"/>
        </w:rPr>
        <w:t xml:space="preserve"> </w:t>
      </w:r>
      <w:r w:rsidRPr="000B022D">
        <w:rPr>
          <w:rFonts w:cs="Times New Roman"/>
          <w:lang w:val="ru-RU"/>
        </w:rPr>
        <w:t>при</w:t>
      </w:r>
      <w:r w:rsidRPr="000B022D">
        <w:rPr>
          <w:rFonts w:cs="Times New Roman"/>
          <w:spacing w:val="1"/>
          <w:lang w:val="ru-RU"/>
        </w:rPr>
        <w:t xml:space="preserve"> </w:t>
      </w:r>
      <w:r w:rsidRPr="000B022D">
        <w:rPr>
          <w:rFonts w:cs="Times New Roman"/>
          <w:lang w:val="ru-RU"/>
        </w:rPr>
        <w:t>переходе</w:t>
      </w:r>
      <w:r w:rsidRPr="000B022D">
        <w:rPr>
          <w:rFonts w:cs="Times New Roman"/>
          <w:spacing w:val="1"/>
          <w:lang w:val="ru-RU"/>
        </w:rPr>
        <w:t xml:space="preserve"> </w:t>
      </w:r>
      <w:r w:rsidRPr="000B022D">
        <w:rPr>
          <w:rFonts w:cs="Times New Roman"/>
          <w:lang w:val="ru-RU"/>
        </w:rPr>
        <w:t>от</w:t>
      </w:r>
      <w:r w:rsidRPr="000B022D">
        <w:rPr>
          <w:rFonts w:cs="Times New Roman"/>
          <w:spacing w:val="1"/>
          <w:lang w:val="ru-RU"/>
        </w:rPr>
        <w:t xml:space="preserve"> </w:t>
      </w:r>
      <w:r w:rsidRPr="000B022D">
        <w:rPr>
          <w:rFonts w:cs="Times New Roman"/>
          <w:lang w:val="ru-RU"/>
        </w:rPr>
        <w:t>начального</w:t>
      </w:r>
      <w:r w:rsidRPr="000B022D">
        <w:rPr>
          <w:rFonts w:cs="Times New Roman"/>
          <w:spacing w:val="7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к</w:t>
      </w:r>
      <w:r w:rsidRPr="000B022D">
        <w:rPr>
          <w:rFonts w:cs="Times New Roman"/>
          <w:spacing w:val="1"/>
          <w:lang w:val="ru-RU"/>
        </w:rPr>
        <w:t xml:space="preserve"> </w:t>
      </w:r>
      <w:r w:rsidRPr="000B022D">
        <w:rPr>
          <w:rFonts w:cs="Times New Roman"/>
          <w:lang w:val="ru-RU"/>
        </w:rPr>
        <w:t>основному</w:t>
      </w:r>
      <w:r w:rsidRPr="000B022D">
        <w:rPr>
          <w:rFonts w:cs="Times New Roman"/>
          <w:spacing w:val="1"/>
          <w:lang w:val="ru-RU"/>
        </w:rPr>
        <w:t xml:space="preserve"> </w:t>
      </w:r>
      <w:r w:rsidRPr="000B022D">
        <w:rPr>
          <w:rFonts w:cs="Times New Roman"/>
          <w:lang w:val="ru-RU"/>
        </w:rPr>
        <w:t>общему</w:t>
      </w:r>
      <w:r w:rsidRPr="000B022D">
        <w:rPr>
          <w:rFonts w:cs="Times New Roman"/>
          <w:spacing w:val="1"/>
          <w:lang w:val="ru-RU"/>
        </w:rPr>
        <w:t xml:space="preserve"> </w:t>
      </w:r>
      <w:r w:rsidRPr="000B022D">
        <w:rPr>
          <w:rFonts w:cs="Times New Roman"/>
          <w:lang w:val="ru-RU"/>
        </w:rPr>
        <w:t>образованию,</w:t>
      </w:r>
      <w:r w:rsidRPr="000B022D">
        <w:rPr>
          <w:rFonts w:cs="Times New Roman"/>
          <w:spacing w:val="1"/>
          <w:lang w:val="ru-RU"/>
        </w:rPr>
        <w:t xml:space="preserve"> </w:t>
      </w:r>
      <w:r w:rsidRPr="000B022D">
        <w:rPr>
          <w:rFonts w:cs="Times New Roman"/>
          <w:lang w:val="ru-RU"/>
        </w:rPr>
        <w:t>способствует</w:t>
      </w:r>
      <w:r w:rsidRPr="000B022D">
        <w:rPr>
          <w:rFonts w:cs="Times New Roman"/>
          <w:spacing w:val="1"/>
          <w:lang w:val="ru-RU"/>
        </w:rPr>
        <w:t xml:space="preserve"> </w:t>
      </w:r>
      <w:r w:rsidRPr="000B022D">
        <w:rPr>
          <w:rFonts w:cs="Times New Roman"/>
          <w:lang w:val="ru-RU"/>
        </w:rPr>
        <w:t>достижению</w:t>
      </w:r>
      <w:r w:rsidRPr="000B022D">
        <w:rPr>
          <w:rFonts w:cs="Times New Roman"/>
          <w:spacing w:val="1"/>
          <w:lang w:val="ru-RU"/>
        </w:rPr>
        <w:t xml:space="preserve"> </w:t>
      </w:r>
      <w:r w:rsidRPr="000B022D">
        <w:rPr>
          <w:rFonts w:cs="Times New Roman"/>
          <w:lang w:val="ru-RU"/>
        </w:rPr>
        <w:t>личностных,</w:t>
      </w:r>
      <w:r w:rsidRPr="000B022D">
        <w:rPr>
          <w:rFonts w:cs="Times New Roman"/>
          <w:spacing w:val="1"/>
          <w:lang w:val="ru-RU"/>
        </w:rPr>
        <w:t xml:space="preserve"> </w:t>
      </w:r>
      <w:r w:rsidRPr="000B022D">
        <w:rPr>
          <w:rFonts w:cs="Times New Roman"/>
          <w:lang w:val="ru-RU"/>
        </w:rPr>
        <w:t>метапредметных,</w:t>
      </w:r>
      <w:r w:rsidRPr="000B022D">
        <w:rPr>
          <w:rFonts w:cs="Times New Roman"/>
          <w:spacing w:val="1"/>
          <w:lang w:val="ru-RU"/>
        </w:rPr>
        <w:t xml:space="preserve"> </w:t>
      </w:r>
      <w:r w:rsidRPr="000B022D">
        <w:rPr>
          <w:rFonts w:cs="Times New Roman"/>
          <w:lang w:val="ru-RU"/>
        </w:rPr>
        <w:t>предметных</w:t>
      </w:r>
      <w:r w:rsidRPr="000B022D">
        <w:rPr>
          <w:rFonts w:cs="Times New Roman"/>
          <w:spacing w:val="1"/>
          <w:lang w:val="ru-RU"/>
        </w:rPr>
        <w:t xml:space="preserve"> </w:t>
      </w:r>
      <w:r w:rsidRPr="000B022D">
        <w:rPr>
          <w:rFonts w:cs="Times New Roman"/>
          <w:lang w:val="ru-RU"/>
        </w:rPr>
        <w:t>результатов</w:t>
      </w:r>
      <w:r w:rsidRPr="000B022D">
        <w:rPr>
          <w:rFonts w:cs="Times New Roman"/>
          <w:spacing w:val="1"/>
          <w:lang w:val="ru-RU"/>
        </w:rPr>
        <w:t xml:space="preserve"> </w:t>
      </w:r>
      <w:r w:rsidRPr="000B022D">
        <w:rPr>
          <w:rFonts w:cs="Times New Roman"/>
          <w:lang w:val="ru-RU"/>
        </w:rPr>
        <w:t>освоения</w:t>
      </w:r>
      <w:r w:rsidRPr="000B022D">
        <w:rPr>
          <w:rFonts w:cs="Times New Roman"/>
          <w:spacing w:val="1"/>
          <w:lang w:val="ru-RU"/>
        </w:rPr>
        <w:t xml:space="preserve"> </w:t>
      </w:r>
      <w:r w:rsidRPr="000B022D">
        <w:rPr>
          <w:rFonts w:cs="Times New Roman"/>
          <w:lang w:val="ru-RU"/>
        </w:rPr>
        <w:t>основной</w:t>
      </w:r>
      <w:r w:rsidRPr="000B022D">
        <w:rPr>
          <w:rFonts w:cs="Times New Roman"/>
          <w:spacing w:val="1"/>
          <w:lang w:val="ru-RU"/>
        </w:rPr>
        <w:t xml:space="preserve"> </w:t>
      </w:r>
      <w:r w:rsidRPr="000B022D">
        <w:rPr>
          <w:rFonts w:cs="Times New Roman"/>
          <w:lang w:val="ru-RU"/>
        </w:rPr>
        <w:t>образовательной</w:t>
      </w:r>
      <w:r w:rsidRPr="000B022D">
        <w:rPr>
          <w:rFonts w:cs="Times New Roman"/>
          <w:spacing w:val="1"/>
          <w:lang w:val="ru-RU"/>
        </w:rPr>
        <w:t xml:space="preserve"> </w:t>
      </w:r>
      <w:r w:rsidRPr="000B022D">
        <w:rPr>
          <w:rFonts w:cs="Times New Roman"/>
          <w:lang w:val="ru-RU"/>
        </w:rPr>
        <w:t>программы</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необходимых</w:t>
      </w:r>
      <w:r w:rsidRPr="000B022D">
        <w:rPr>
          <w:rFonts w:cs="Times New Roman"/>
          <w:spacing w:val="1"/>
          <w:lang w:val="ru-RU"/>
        </w:rPr>
        <w:t xml:space="preserve"> </w:t>
      </w:r>
      <w:r w:rsidRPr="000B022D">
        <w:rPr>
          <w:rFonts w:cs="Times New Roman"/>
          <w:lang w:val="ru-RU"/>
        </w:rPr>
        <w:t>обучающимся</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для</w:t>
      </w:r>
      <w:r w:rsidRPr="000B022D">
        <w:rPr>
          <w:rFonts w:cs="Times New Roman"/>
          <w:spacing w:val="1"/>
          <w:lang w:val="ru-RU"/>
        </w:rPr>
        <w:t xml:space="preserve"> </w:t>
      </w:r>
      <w:r w:rsidRPr="000B022D">
        <w:rPr>
          <w:rFonts w:cs="Times New Roman"/>
          <w:lang w:val="ru-RU"/>
        </w:rPr>
        <w:t>продолжения</w:t>
      </w:r>
      <w:r w:rsidRPr="000B022D">
        <w:rPr>
          <w:rFonts w:cs="Times New Roman"/>
          <w:spacing w:val="1"/>
          <w:lang w:val="ru-RU"/>
        </w:rPr>
        <w:t xml:space="preserve"> </w:t>
      </w:r>
      <w:r w:rsidRPr="000B022D">
        <w:rPr>
          <w:rFonts w:cs="Times New Roman"/>
          <w:lang w:val="ru-RU"/>
        </w:rPr>
        <w:t>образования. Принцип обеспечивает связь программы коррекционной работы с</w:t>
      </w:r>
      <w:r w:rsidRPr="000B022D">
        <w:rPr>
          <w:rFonts w:cs="Times New Roman"/>
          <w:spacing w:val="1"/>
          <w:lang w:val="ru-RU"/>
        </w:rPr>
        <w:t xml:space="preserve"> </w:t>
      </w:r>
      <w:r w:rsidRPr="000B022D">
        <w:rPr>
          <w:rFonts w:cs="Times New Roman"/>
          <w:lang w:val="ru-RU"/>
        </w:rPr>
        <w:t>другими</w:t>
      </w:r>
      <w:r w:rsidRPr="000B022D">
        <w:rPr>
          <w:rFonts w:cs="Times New Roman"/>
          <w:spacing w:val="1"/>
          <w:lang w:val="ru-RU"/>
        </w:rPr>
        <w:t xml:space="preserve"> </w:t>
      </w:r>
      <w:r w:rsidRPr="000B022D">
        <w:rPr>
          <w:rFonts w:cs="Times New Roman"/>
          <w:lang w:val="ru-RU"/>
        </w:rPr>
        <w:t>разделами</w:t>
      </w:r>
      <w:r w:rsidRPr="000B022D">
        <w:rPr>
          <w:rFonts w:cs="Times New Roman"/>
          <w:spacing w:val="1"/>
          <w:lang w:val="ru-RU"/>
        </w:rPr>
        <w:t xml:space="preserve"> </w:t>
      </w:r>
      <w:r w:rsidRPr="000B022D">
        <w:rPr>
          <w:rFonts w:cs="Times New Roman"/>
          <w:lang w:val="ru-RU"/>
        </w:rPr>
        <w:t>программы</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развития</w:t>
      </w:r>
      <w:r w:rsidRPr="000B022D">
        <w:rPr>
          <w:rFonts w:cs="Times New Roman"/>
          <w:spacing w:val="1"/>
          <w:lang w:val="ru-RU"/>
        </w:rPr>
        <w:t xml:space="preserve"> </w:t>
      </w:r>
      <w:r w:rsidRPr="000B022D">
        <w:rPr>
          <w:rFonts w:cs="Times New Roman"/>
          <w:lang w:val="ru-RU"/>
        </w:rPr>
        <w:t>универсальных</w:t>
      </w:r>
      <w:r w:rsidRPr="000B022D">
        <w:rPr>
          <w:rFonts w:cs="Times New Roman"/>
          <w:spacing w:val="1"/>
          <w:lang w:val="ru-RU"/>
        </w:rPr>
        <w:t xml:space="preserve"> </w:t>
      </w:r>
      <w:r w:rsidRPr="000B022D">
        <w:rPr>
          <w:rFonts w:cs="Times New Roman"/>
          <w:lang w:val="ru-RU"/>
        </w:rPr>
        <w:t>учебных</w:t>
      </w:r>
      <w:r w:rsidRPr="000B022D">
        <w:rPr>
          <w:rFonts w:cs="Times New Roman"/>
          <w:spacing w:val="1"/>
          <w:lang w:val="ru-RU"/>
        </w:rPr>
        <w:t xml:space="preserve"> </w:t>
      </w:r>
      <w:r w:rsidRPr="000B022D">
        <w:rPr>
          <w:rFonts w:cs="Times New Roman"/>
          <w:lang w:val="ru-RU"/>
        </w:rPr>
        <w:t>действий</w:t>
      </w:r>
      <w:r w:rsidRPr="000B022D">
        <w:rPr>
          <w:rFonts w:cs="Times New Roman"/>
          <w:spacing w:val="1"/>
          <w:lang w:val="ru-RU"/>
        </w:rPr>
        <w:t xml:space="preserve"> </w:t>
      </w:r>
      <w:r w:rsidRPr="000B022D">
        <w:rPr>
          <w:rFonts w:cs="Times New Roman"/>
          <w:lang w:val="ru-RU"/>
        </w:rPr>
        <w:t>у</w:t>
      </w:r>
      <w:r w:rsidRPr="000B022D">
        <w:rPr>
          <w:rFonts w:cs="Times New Roman"/>
          <w:spacing w:val="1"/>
          <w:lang w:val="ru-RU"/>
        </w:rPr>
        <w:t xml:space="preserve"> </w:t>
      </w:r>
      <w:r w:rsidRPr="000B022D">
        <w:rPr>
          <w:rFonts w:cs="Times New Roman"/>
          <w:lang w:val="ru-RU"/>
        </w:rPr>
        <w:t>обучающихся</w:t>
      </w:r>
      <w:r w:rsidRPr="000B022D">
        <w:rPr>
          <w:rFonts w:cs="Times New Roman"/>
          <w:spacing w:val="1"/>
          <w:lang w:val="ru-RU"/>
        </w:rPr>
        <w:t xml:space="preserve"> </w:t>
      </w:r>
      <w:r w:rsidRPr="000B022D">
        <w:rPr>
          <w:rFonts w:cs="Times New Roman"/>
          <w:lang w:val="ru-RU"/>
        </w:rPr>
        <w:t>на</w:t>
      </w:r>
      <w:r w:rsidRPr="000B022D">
        <w:rPr>
          <w:rFonts w:cs="Times New Roman"/>
          <w:spacing w:val="1"/>
          <w:lang w:val="ru-RU"/>
        </w:rPr>
        <w:t xml:space="preserve"> </w:t>
      </w:r>
      <w:r w:rsidRPr="000B022D">
        <w:rPr>
          <w:rFonts w:cs="Times New Roman"/>
          <w:lang w:val="ru-RU"/>
        </w:rPr>
        <w:t>ступени</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профессиональной</w:t>
      </w:r>
      <w:r w:rsidRPr="000B022D">
        <w:rPr>
          <w:rFonts w:cs="Times New Roman"/>
          <w:spacing w:val="1"/>
          <w:lang w:val="ru-RU"/>
        </w:rPr>
        <w:t xml:space="preserve"> </w:t>
      </w:r>
      <w:r w:rsidRPr="000B022D">
        <w:rPr>
          <w:rFonts w:cs="Times New Roman"/>
          <w:lang w:val="ru-RU"/>
        </w:rPr>
        <w:t>ориентации</w:t>
      </w:r>
      <w:r w:rsidRPr="000B022D">
        <w:rPr>
          <w:rFonts w:cs="Times New Roman"/>
          <w:spacing w:val="1"/>
          <w:lang w:val="ru-RU"/>
        </w:rPr>
        <w:t xml:space="preserve"> </w:t>
      </w:r>
      <w:r w:rsidRPr="000B022D">
        <w:rPr>
          <w:rFonts w:cs="Times New Roman"/>
          <w:lang w:val="ru-RU"/>
        </w:rPr>
        <w:t>обучающихся</w:t>
      </w:r>
      <w:r w:rsidRPr="000B022D">
        <w:rPr>
          <w:rFonts w:cs="Times New Roman"/>
          <w:spacing w:val="1"/>
          <w:lang w:val="ru-RU"/>
        </w:rPr>
        <w:t xml:space="preserve"> </w:t>
      </w:r>
      <w:r w:rsidRPr="000B022D">
        <w:rPr>
          <w:rFonts w:cs="Times New Roman"/>
          <w:lang w:val="ru-RU"/>
        </w:rPr>
        <w:t>на</w:t>
      </w:r>
      <w:r w:rsidRPr="000B022D">
        <w:rPr>
          <w:rFonts w:cs="Times New Roman"/>
          <w:spacing w:val="1"/>
          <w:lang w:val="ru-RU"/>
        </w:rPr>
        <w:t xml:space="preserve"> </w:t>
      </w:r>
      <w:r w:rsidRPr="000B022D">
        <w:rPr>
          <w:rFonts w:cs="Times New Roman"/>
          <w:lang w:val="ru-RU"/>
        </w:rPr>
        <w:t>ступени</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формирования</w:t>
      </w:r>
      <w:r w:rsidRPr="000B022D">
        <w:rPr>
          <w:rFonts w:cs="Times New Roman"/>
          <w:spacing w:val="1"/>
          <w:lang w:val="ru-RU"/>
        </w:rPr>
        <w:t xml:space="preserve"> </w:t>
      </w:r>
      <w:r w:rsidRPr="000B022D">
        <w:rPr>
          <w:rFonts w:cs="Times New Roman"/>
          <w:lang w:val="ru-RU"/>
        </w:rPr>
        <w:t>и</w:t>
      </w:r>
      <w:r w:rsidRPr="000B022D">
        <w:rPr>
          <w:rFonts w:cs="Times New Roman"/>
          <w:spacing w:val="1"/>
          <w:lang w:val="ru-RU"/>
        </w:rPr>
        <w:t xml:space="preserve"> </w:t>
      </w:r>
      <w:r w:rsidRPr="000B022D">
        <w:rPr>
          <w:rFonts w:cs="Times New Roman"/>
          <w:lang w:val="ru-RU"/>
        </w:rPr>
        <w:t>развития</w:t>
      </w:r>
      <w:r w:rsidRPr="000B022D">
        <w:rPr>
          <w:rFonts w:cs="Times New Roman"/>
          <w:spacing w:val="1"/>
          <w:lang w:val="ru-RU"/>
        </w:rPr>
        <w:t xml:space="preserve"> </w:t>
      </w:r>
      <w:r w:rsidRPr="000B022D">
        <w:rPr>
          <w:rFonts w:cs="Times New Roman"/>
          <w:lang w:val="ru-RU"/>
        </w:rPr>
        <w:t>ИКТ-компетентности</w:t>
      </w:r>
      <w:r w:rsidRPr="000B022D">
        <w:rPr>
          <w:rFonts w:cs="Times New Roman"/>
          <w:spacing w:val="1"/>
          <w:lang w:val="ru-RU"/>
        </w:rPr>
        <w:t xml:space="preserve"> </w:t>
      </w:r>
      <w:r w:rsidRPr="000B022D">
        <w:rPr>
          <w:rFonts w:cs="Times New Roman"/>
          <w:lang w:val="ru-RU"/>
        </w:rPr>
        <w:t>обучающихся,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социальной</w:t>
      </w:r>
      <w:r w:rsidRPr="000B022D">
        <w:rPr>
          <w:rFonts w:cs="Times New Roman"/>
          <w:spacing w:val="-1"/>
          <w:lang w:val="ru-RU"/>
        </w:rPr>
        <w:t xml:space="preserve"> </w:t>
      </w:r>
      <w:r w:rsidRPr="000B022D">
        <w:rPr>
          <w:rFonts w:cs="Times New Roman"/>
          <w:lang w:val="ru-RU"/>
        </w:rPr>
        <w:t>деятельности</w:t>
      </w:r>
      <w:r w:rsidRPr="000B022D">
        <w:rPr>
          <w:rFonts w:cs="Times New Roman"/>
          <w:spacing w:val="-3"/>
          <w:lang w:val="ru-RU"/>
        </w:rPr>
        <w:t xml:space="preserve"> </w:t>
      </w:r>
      <w:r w:rsidRPr="000B022D">
        <w:rPr>
          <w:rFonts w:cs="Times New Roman"/>
          <w:lang w:val="ru-RU"/>
        </w:rPr>
        <w:t>обучающихся.</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Соблюдение интересов реб</w:t>
      </w:r>
      <w:r w:rsidRPr="000B022D">
        <w:rPr>
          <w:rFonts w:ascii="Cambria Math" w:hAnsi="Cambria Math" w:cs="Cambria Math"/>
          <w:lang w:val="ru-RU"/>
        </w:rPr>
        <w:t>ѐ</w:t>
      </w:r>
      <w:r w:rsidRPr="000B022D">
        <w:rPr>
          <w:rFonts w:cs="Times New Roman"/>
          <w:lang w:val="ru-RU"/>
        </w:rPr>
        <w:t>нка. Принцип определяет позицию специалиста,</w:t>
      </w:r>
      <w:r w:rsidRPr="000B022D">
        <w:rPr>
          <w:rFonts w:cs="Times New Roman"/>
          <w:spacing w:val="1"/>
          <w:lang w:val="ru-RU"/>
        </w:rPr>
        <w:t xml:space="preserve"> </w:t>
      </w:r>
      <w:r w:rsidRPr="000B022D">
        <w:rPr>
          <w:rFonts w:cs="Times New Roman"/>
          <w:lang w:val="ru-RU"/>
        </w:rPr>
        <w:t>который</w:t>
      </w:r>
      <w:r w:rsidRPr="000B022D">
        <w:rPr>
          <w:rFonts w:cs="Times New Roman"/>
          <w:spacing w:val="1"/>
          <w:lang w:val="ru-RU"/>
        </w:rPr>
        <w:t xml:space="preserve"> </w:t>
      </w:r>
      <w:r w:rsidRPr="000B022D">
        <w:rPr>
          <w:rFonts w:cs="Times New Roman"/>
          <w:lang w:val="ru-RU"/>
        </w:rPr>
        <w:t>призван</w:t>
      </w:r>
      <w:r w:rsidRPr="000B022D">
        <w:rPr>
          <w:rFonts w:cs="Times New Roman"/>
          <w:spacing w:val="1"/>
          <w:lang w:val="ru-RU"/>
        </w:rPr>
        <w:t xml:space="preserve"> </w:t>
      </w:r>
      <w:r w:rsidRPr="000B022D">
        <w:rPr>
          <w:rFonts w:cs="Times New Roman"/>
          <w:lang w:val="ru-RU"/>
        </w:rPr>
        <w:t>решать</w:t>
      </w:r>
      <w:r w:rsidRPr="000B022D">
        <w:rPr>
          <w:rFonts w:cs="Times New Roman"/>
          <w:spacing w:val="1"/>
          <w:lang w:val="ru-RU"/>
        </w:rPr>
        <w:t xml:space="preserve"> </w:t>
      </w:r>
      <w:r w:rsidRPr="000B022D">
        <w:rPr>
          <w:rFonts w:cs="Times New Roman"/>
          <w:lang w:val="ru-RU"/>
        </w:rPr>
        <w:t>проблему</w:t>
      </w:r>
      <w:r w:rsidRPr="000B022D">
        <w:rPr>
          <w:rFonts w:cs="Times New Roman"/>
          <w:spacing w:val="1"/>
          <w:lang w:val="ru-RU"/>
        </w:rPr>
        <w:t xml:space="preserve"> </w:t>
      </w:r>
      <w:r w:rsidRPr="000B022D">
        <w:rPr>
          <w:rFonts w:cs="Times New Roman"/>
          <w:lang w:val="ru-RU"/>
        </w:rPr>
        <w:t>реб</w:t>
      </w:r>
      <w:r w:rsidRPr="000B022D">
        <w:rPr>
          <w:rFonts w:ascii="Cambria Math" w:hAnsi="Cambria Math" w:cs="Cambria Math"/>
          <w:lang w:val="ru-RU"/>
        </w:rPr>
        <w:t>ѐ</w:t>
      </w:r>
      <w:r w:rsidRPr="000B022D">
        <w:rPr>
          <w:rFonts w:cs="Times New Roman"/>
          <w:lang w:val="ru-RU"/>
        </w:rPr>
        <w:t>нка</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максимальной</w:t>
      </w:r>
      <w:r w:rsidRPr="000B022D">
        <w:rPr>
          <w:rFonts w:cs="Times New Roman"/>
          <w:spacing w:val="1"/>
          <w:lang w:val="ru-RU"/>
        </w:rPr>
        <w:t xml:space="preserve"> </w:t>
      </w:r>
      <w:r w:rsidRPr="000B022D">
        <w:rPr>
          <w:rFonts w:cs="Times New Roman"/>
          <w:lang w:val="ru-RU"/>
        </w:rPr>
        <w:t>пользой</w:t>
      </w:r>
      <w:r w:rsidRPr="000B022D">
        <w:rPr>
          <w:rFonts w:cs="Times New Roman"/>
          <w:spacing w:val="1"/>
          <w:lang w:val="ru-RU"/>
        </w:rPr>
        <w:t xml:space="preserve"> </w:t>
      </w:r>
      <w:r w:rsidRPr="000B022D">
        <w:rPr>
          <w:rFonts w:cs="Times New Roman"/>
          <w:lang w:val="ru-RU"/>
        </w:rPr>
        <w:t>и</w:t>
      </w:r>
      <w:r w:rsidRPr="000B022D">
        <w:rPr>
          <w:rFonts w:cs="Times New Roman"/>
          <w:spacing w:val="1"/>
          <w:lang w:val="ru-RU"/>
        </w:rPr>
        <w:t xml:space="preserve"> </w:t>
      </w:r>
      <w:r w:rsidRPr="000B022D">
        <w:rPr>
          <w:rFonts w:cs="Times New Roman"/>
          <w:lang w:val="ru-RU"/>
        </w:rPr>
        <w:t>в</w:t>
      </w:r>
      <w:r w:rsidRPr="000B022D">
        <w:rPr>
          <w:rFonts w:cs="Times New Roman"/>
          <w:spacing w:val="1"/>
          <w:lang w:val="ru-RU"/>
        </w:rPr>
        <w:t xml:space="preserve"> </w:t>
      </w:r>
      <w:r w:rsidRPr="000B022D">
        <w:rPr>
          <w:rFonts w:cs="Times New Roman"/>
          <w:lang w:val="ru-RU"/>
        </w:rPr>
        <w:t>интересах</w:t>
      </w:r>
      <w:r w:rsidRPr="000B022D">
        <w:rPr>
          <w:rFonts w:cs="Times New Roman"/>
          <w:spacing w:val="-3"/>
          <w:lang w:val="ru-RU"/>
        </w:rPr>
        <w:t xml:space="preserve"> </w:t>
      </w:r>
      <w:r w:rsidRPr="000B022D">
        <w:rPr>
          <w:rFonts w:cs="Times New Roman"/>
          <w:lang w:val="ru-RU"/>
        </w:rPr>
        <w:t>реб</w:t>
      </w:r>
      <w:r w:rsidRPr="000B022D">
        <w:rPr>
          <w:rFonts w:ascii="Cambria Math" w:hAnsi="Cambria Math" w:cs="Cambria Math"/>
          <w:lang w:val="ru-RU"/>
        </w:rPr>
        <w:t>ѐ</w:t>
      </w:r>
      <w:r w:rsidRPr="000B022D">
        <w:rPr>
          <w:rFonts w:cs="Times New Roman"/>
          <w:lang w:val="ru-RU"/>
        </w:rPr>
        <w:t>нка.</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Системность.</w:t>
      </w:r>
      <w:r w:rsidRPr="000B022D">
        <w:rPr>
          <w:rFonts w:cs="Times New Roman"/>
          <w:spacing w:val="1"/>
          <w:lang w:val="ru-RU"/>
        </w:rPr>
        <w:t xml:space="preserve"> </w:t>
      </w:r>
      <w:r w:rsidRPr="000B022D">
        <w:rPr>
          <w:rFonts w:cs="Times New Roman"/>
          <w:lang w:val="ru-RU"/>
        </w:rPr>
        <w:t>Принцип</w:t>
      </w:r>
      <w:r w:rsidRPr="000B022D">
        <w:rPr>
          <w:rFonts w:cs="Times New Roman"/>
          <w:spacing w:val="1"/>
          <w:lang w:val="ru-RU"/>
        </w:rPr>
        <w:t xml:space="preserve"> </w:t>
      </w:r>
      <w:r w:rsidRPr="000B022D">
        <w:rPr>
          <w:rFonts w:cs="Times New Roman"/>
          <w:lang w:val="ru-RU"/>
        </w:rPr>
        <w:t>обеспечивает</w:t>
      </w:r>
      <w:r w:rsidRPr="000B022D">
        <w:rPr>
          <w:rFonts w:cs="Times New Roman"/>
          <w:spacing w:val="1"/>
          <w:lang w:val="ru-RU"/>
        </w:rPr>
        <w:t xml:space="preserve"> </w:t>
      </w:r>
      <w:r w:rsidRPr="000B022D">
        <w:rPr>
          <w:rFonts w:cs="Times New Roman"/>
          <w:lang w:val="ru-RU"/>
        </w:rPr>
        <w:t>единство</w:t>
      </w:r>
      <w:r w:rsidRPr="000B022D">
        <w:rPr>
          <w:rFonts w:cs="Times New Roman"/>
          <w:spacing w:val="1"/>
          <w:lang w:val="ru-RU"/>
        </w:rPr>
        <w:t xml:space="preserve"> </w:t>
      </w:r>
      <w:r w:rsidRPr="000B022D">
        <w:rPr>
          <w:rFonts w:cs="Times New Roman"/>
          <w:lang w:val="ru-RU"/>
        </w:rPr>
        <w:t>диагностики,</w:t>
      </w:r>
      <w:r w:rsidRPr="000B022D">
        <w:rPr>
          <w:rFonts w:cs="Times New Roman"/>
          <w:spacing w:val="1"/>
          <w:lang w:val="ru-RU"/>
        </w:rPr>
        <w:t xml:space="preserve"> </w:t>
      </w:r>
      <w:r w:rsidRPr="000B022D">
        <w:rPr>
          <w:rFonts w:cs="Times New Roman"/>
          <w:lang w:val="ru-RU"/>
        </w:rPr>
        <w:t>коррекции</w:t>
      </w:r>
      <w:r w:rsidRPr="000B022D">
        <w:rPr>
          <w:rFonts w:cs="Times New Roman"/>
          <w:spacing w:val="1"/>
          <w:lang w:val="ru-RU"/>
        </w:rPr>
        <w:t xml:space="preserve"> </w:t>
      </w:r>
      <w:r w:rsidRPr="000B022D">
        <w:rPr>
          <w:rFonts w:cs="Times New Roman"/>
          <w:lang w:val="ru-RU"/>
        </w:rPr>
        <w:t>и</w:t>
      </w:r>
      <w:r w:rsidRPr="000B022D">
        <w:rPr>
          <w:rFonts w:cs="Times New Roman"/>
          <w:spacing w:val="-67"/>
          <w:lang w:val="ru-RU"/>
        </w:rPr>
        <w:t xml:space="preserve"> </w:t>
      </w:r>
      <w:r w:rsidRPr="000B022D">
        <w:rPr>
          <w:rFonts w:cs="Times New Roman"/>
          <w:lang w:val="ru-RU"/>
        </w:rPr>
        <w:t>развития, т. е. системный подход к анализу особенностей развития и коррекции</w:t>
      </w:r>
      <w:r w:rsidRPr="000B022D">
        <w:rPr>
          <w:rFonts w:cs="Times New Roman"/>
          <w:spacing w:val="1"/>
          <w:lang w:val="ru-RU"/>
        </w:rPr>
        <w:t xml:space="preserve"> </w:t>
      </w:r>
      <w:r w:rsidRPr="000B022D">
        <w:rPr>
          <w:rFonts w:cs="Times New Roman"/>
          <w:lang w:val="ru-RU"/>
        </w:rPr>
        <w:t>нарушений</w:t>
      </w:r>
      <w:r w:rsidRPr="000B022D">
        <w:rPr>
          <w:rFonts w:cs="Times New Roman"/>
          <w:spacing w:val="1"/>
          <w:lang w:val="ru-RU"/>
        </w:rPr>
        <w:t xml:space="preserve"> </w:t>
      </w:r>
      <w:r w:rsidRPr="000B022D">
        <w:rPr>
          <w:rFonts w:cs="Times New Roman"/>
          <w:lang w:val="ru-RU"/>
        </w:rPr>
        <w:t>у</w:t>
      </w:r>
      <w:r w:rsidRPr="000B022D">
        <w:rPr>
          <w:rFonts w:cs="Times New Roman"/>
          <w:spacing w:val="1"/>
          <w:lang w:val="ru-RU"/>
        </w:rPr>
        <w:t xml:space="preserve"> </w:t>
      </w:r>
      <w:r w:rsidRPr="000B022D">
        <w:rPr>
          <w:rFonts w:cs="Times New Roman"/>
          <w:lang w:val="ru-RU"/>
        </w:rPr>
        <w:t>детей</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а</w:t>
      </w:r>
      <w:r w:rsidRPr="000B022D">
        <w:rPr>
          <w:rFonts w:cs="Times New Roman"/>
          <w:spacing w:val="1"/>
          <w:lang w:val="ru-RU"/>
        </w:rPr>
        <w:t xml:space="preserve"> </w:t>
      </w:r>
      <w:r w:rsidRPr="000B022D">
        <w:rPr>
          <w:rFonts w:cs="Times New Roman"/>
          <w:lang w:val="ru-RU"/>
        </w:rPr>
        <w:t>также</w:t>
      </w:r>
      <w:r w:rsidRPr="000B022D">
        <w:rPr>
          <w:rFonts w:cs="Times New Roman"/>
          <w:spacing w:val="1"/>
          <w:lang w:val="ru-RU"/>
        </w:rPr>
        <w:t xml:space="preserve"> </w:t>
      </w:r>
      <w:r w:rsidRPr="000B022D">
        <w:rPr>
          <w:rFonts w:cs="Times New Roman"/>
          <w:lang w:val="ru-RU"/>
        </w:rPr>
        <w:t>всесторонний</w:t>
      </w:r>
      <w:r w:rsidRPr="000B022D">
        <w:rPr>
          <w:rFonts w:cs="Times New Roman"/>
          <w:spacing w:val="1"/>
          <w:lang w:val="ru-RU"/>
        </w:rPr>
        <w:t xml:space="preserve"> </w:t>
      </w:r>
      <w:r w:rsidRPr="000B022D">
        <w:rPr>
          <w:rFonts w:cs="Times New Roman"/>
          <w:lang w:val="ru-RU"/>
        </w:rPr>
        <w:t>многоуровневый</w:t>
      </w:r>
      <w:r w:rsidRPr="000B022D">
        <w:rPr>
          <w:rFonts w:cs="Times New Roman"/>
          <w:spacing w:val="1"/>
          <w:lang w:val="ru-RU"/>
        </w:rPr>
        <w:t xml:space="preserve"> </w:t>
      </w:r>
      <w:r w:rsidRPr="000B022D">
        <w:rPr>
          <w:rFonts w:cs="Times New Roman"/>
          <w:lang w:val="ru-RU"/>
        </w:rPr>
        <w:t>подход</w:t>
      </w:r>
      <w:r w:rsidRPr="000B022D">
        <w:rPr>
          <w:rFonts w:cs="Times New Roman"/>
          <w:spacing w:val="1"/>
          <w:lang w:val="ru-RU"/>
        </w:rPr>
        <w:t xml:space="preserve"> </w:t>
      </w:r>
      <w:r w:rsidRPr="000B022D">
        <w:rPr>
          <w:rFonts w:cs="Times New Roman"/>
          <w:lang w:val="ru-RU"/>
        </w:rPr>
        <w:t>специалистов</w:t>
      </w:r>
      <w:r w:rsidRPr="000B022D">
        <w:rPr>
          <w:rFonts w:cs="Times New Roman"/>
          <w:spacing w:val="1"/>
          <w:lang w:val="ru-RU"/>
        </w:rPr>
        <w:t xml:space="preserve"> </w:t>
      </w:r>
      <w:r w:rsidRPr="000B022D">
        <w:rPr>
          <w:rFonts w:cs="Times New Roman"/>
          <w:lang w:val="ru-RU"/>
        </w:rPr>
        <w:t>различного</w:t>
      </w:r>
      <w:r w:rsidRPr="000B022D">
        <w:rPr>
          <w:rFonts w:cs="Times New Roman"/>
          <w:spacing w:val="1"/>
          <w:lang w:val="ru-RU"/>
        </w:rPr>
        <w:t xml:space="preserve"> </w:t>
      </w:r>
      <w:r w:rsidRPr="000B022D">
        <w:rPr>
          <w:rFonts w:cs="Times New Roman"/>
          <w:lang w:val="ru-RU"/>
        </w:rPr>
        <w:t>профиля,</w:t>
      </w:r>
      <w:r w:rsidRPr="000B022D">
        <w:rPr>
          <w:rFonts w:cs="Times New Roman"/>
          <w:spacing w:val="1"/>
          <w:lang w:val="ru-RU"/>
        </w:rPr>
        <w:t xml:space="preserve"> </w:t>
      </w:r>
      <w:r w:rsidRPr="000B022D">
        <w:rPr>
          <w:rFonts w:cs="Times New Roman"/>
          <w:lang w:val="ru-RU"/>
        </w:rPr>
        <w:t>взаимодействие</w:t>
      </w:r>
      <w:r w:rsidRPr="000B022D">
        <w:rPr>
          <w:rFonts w:cs="Times New Roman"/>
          <w:spacing w:val="-2"/>
          <w:lang w:val="ru-RU"/>
        </w:rPr>
        <w:t xml:space="preserve"> </w:t>
      </w:r>
      <w:r w:rsidRPr="000B022D">
        <w:rPr>
          <w:rFonts w:cs="Times New Roman"/>
          <w:lang w:val="ru-RU"/>
        </w:rPr>
        <w:t>и</w:t>
      </w:r>
      <w:r w:rsidRPr="000B022D">
        <w:rPr>
          <w:rFonts w:cs="Times New Roman"/>
          <w:spacing w:val="-2"/>
          <w:lang w:val="ru-RU"/>
        </w:rPr>
        <w:t xml:space="preserve"> </w:t>
      </w:r>
      <w:r w:rsidRPr="000B022D">
        <w:rPr>
          <w:rFonts w:cs="Times New Roman"/>
          <w:lang w:val="ru-RU"/>
        </w:rPr>
        <w:t>согласованность</w:t>
      </w:r>
      <w:r w:rsidRPr="000B022D">
        <w:rPr>
          <w:rFonts w:cs="Times New Roman"/>
          <w:spacing w:val="-3"/>
          <w:lang w:val="ru-RU"/>
        </w:rPr>
        <w:t xml:space="preserve"> </w:t>
      </w:r>
      <w:r w:rsidRPr="000B022D">
        <w:rPr>
          <w:rFonts w:cs="Times New Roman"/>
          <w:lang w:val="ru-RU"/>
        </w:rPr>
        <w:t>их действий</w:t>
      </w:r>
      <w:r w:rsidRPr="000B022D">
        <w:rPr>
          <w:rFonts w:cs="Times New Roman"/>
          <w:spacing w:val="-2"/>
          <w:lang w:val="ru-RU"/>
        </w:rPr>
        <w:t xml:space="preserve"> </w:t>
      </w:r>
      <w:r w:rsidRPr="000B022D">
        <w:rPr>
          <w:rFonts w:cs="Times New Roman"/>
          <w:lang w:val="ru-RU"/>
        </w:rPr>
        <w:t>в</w:t>
      </w:r>
      <w:r w:rsidRPr="000B022D">
        <w:rPr>
          <w:rFonts w:cs="Times New Roman"/>
          <w:spacing w:val="-3"/>
          <w:lang w:val="ru-RU"/>
        </w:rPr>
        <w:t xml:space="preserve"> </w:t>
      </w:r>
      <w:r w:rsidRPr="000B022D">
        <w:rPr>
          <w:rFonts w:cs="Times New Roman"/>
          <w:lang w:val="ru-RU"/>
        </w:rPr>
        <w:t>решении</w:t>
      </w:r>
      <w:r w:rsidRPr="000B022D">
        <w:rPr>
          <w:rFonts w:cs="Times New Roman"/>
          <w:spacing w:val="-1"/>
          <w:lang w:val="ru-RU"/>
        </w:rPr>
        <w:t xml:space="preserve"> </w:t>
      </w:r>
      <w:r w:rsidRPr="000B022D">
        <w:rPr>
          <w:rFonts w:cs="Times New Roman"/>
          <w:lang w:val="ru-RU"/>
        </w:rPr>
        <w:t>проблем</w:t>
      </w:r>
      <w:r w:rsidRPr="000B022D">
        <w:rPr>
          <w:rFonts w:cs="Times New Roman"/>
          <w:spacing w:val="-2"/>
          <w:lang w:val="ru-RU"/>
        </w:rPr>
        <w:t xml:space="preserve"> </w:t>
      </w:r>
      <w:r w:rsidRPr="000B022D">
        <w:rPr>
          <w:rFonts w:cs="Times New Roman"/>
          <w:lang w:val="ru-RU"/>
        </w:rPr>
        <w:t>реб</w:t>
      </w:r>
      <w:r w:rsidRPr="000B022D">
        <w:rPr>
          <w:rFonts w:ascii="Cambria Math" w:hAnsi="Cambria Math" w:cs="Cambria Math"/>
          <w:lang w:val="ru-RU"/>
        </w:rPr>
        <w:t>ѐ</w:t>
      </w:r>
      <w:r w:rsidRPr="000B022D">
        <w:rPr>
          <w:rFonts w:cs="Times New Roman"/>
          <w:lang w:val="ru-RU"/>
        </w:rPr>
        <w:t>нка.</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Непрерывность. Принцип гарантирует реб</w:t>
      </w:r>
      <w:r w:rsidRPr="000B022D">
        <w:rPr>
          <w:rFonts w:ascii="Cambria Math" w:hAnsi="Cambria Math" w:cs="Cambria Math"/>
          <w:lang w:val="ru-RU"/>
        </w:rPr>
        <w:t>ѐ</w:t>
      </w:r>
      <w:r w:rsidRPr="000B022D">
        <w:rPr>
          <w:rFonts w:cs="Times New Roman"/>
          <w:lang w:val="ru-RU"/>
        </w:rPr>
        <w:t>нку и его родителям (законным</w:t>
      </w:r>
      <w:r w:rsidRPr="000B022D">
        <w:rPr>
          <w:rFonts w:cs="Times New Roman"/>
          <w:spacing w:val="1"/>
          <w:lang w:val="ru-RU"/>
        </w:rPr>
        <w:t xml:space="preserve"> </w:t>
      </w:r>
      <w:r w:rsidRPr="000B022D">
        <w:rPr>
          <w:rFonts w:cs="Times New Roman"/>
          <w:lang w:val="ru-RU"/>
        </w:rPr>
        <w:t>представителям) непрерывность помощи до полного решения проблемы или</w:t>
      </w:r>
      <w:r w:rsidRPr="000B022D">
        <w:rPr>
          <w:rFonts w:cs="Times New Roman"/>
          <w:spacing w:val="1"/>
          <w:lang w:val="ru-RU"/>
        </w:rPr>
        <w:t xml:space="preserve"> </w:t>
      </w:r>
      <w:r w:rsidRPr="000B022D">
        <w:rPr>
          <w:rFonts w:cs="Times New Roman"/>
          <w:lang w:val="ru-RU"/>
        </w:rPr>
        <w:t>определения</w:t>
      </w:r>
      <w:r w:rsidRPr="000B022D">
        <w:rPr>
          <w:rFonts w:cs="Times New Roman"/>
          <w:spacing w:val="-4"/>
          <w:lang w:val="ru-RU"/>
        </w:rPr>
        <w:t xml:space="preserve"> </w:t>
      </w:r>
      <w:r w:rsidRPr="000B022D">
        <w:rPr>
          <w:rFonts w:cs="Times New Roman"/>
          <w:lang w:val="ru-RU"/>
        </w:rPr>
        <w:t>подхода к е</w:t>
      </w:r>
      <w:r w:rsidRPr="000B022D">
        <w:rPr>
          <w:rFonts w:ascii="Cambria Math" w:hAnsi="Cambria Math" w:cs="Cambria Math"/>
          <w:lang w:val="ru-RU"/>
        </w:rPr>
        <w:t>ѐ</w:t>
      </w:r>
      <w:r w:rsidRPr="000B022D">
        <w:rPr>
          <w:rFonts w:cs="Times New Roman"/>
          <w:spacing w:val="-1"/>
          <w:lang w:val="ru-RU"/>
        </w:rPr>
        <w:t xml:space="preserve"> </w:t>
      </w:r>
      <w:r w:rsidRPr="000B022D">
        <w:rPr>
          <w:rFonts w:cs="Times New Roman"/>
          <w:lang w:val="ru-RU"/>
        </w:rPr>
        <w:t>решению.</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Вариативность. Принцип предполагает создание вариативных условий для</w:t>
      </w:r>
      <w:r w:rsidRPr="000B022D">
        <w:rPr>
          <w:rFonts w:cs="Times New Roman"/>
          <w:spacing w:val="1"/>
          <w:lang w:val="ru-RU"/>
        </w:rPr>
        <w:t xml:space="preserve"> </w:t>
      </w:r>
      <w:r w:rsidRPr="000B022D">
        <w:rPr>
          <w:rFonts w:cs="Times New Roman"/>
          <w:lang w:val="ru-RU"/>
        </w:rPr>
        <w:t>получения</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детьми,</w:t>
      </w:r>
      <w:r w:rsidRPr="000B022D">
        <w:rPr>
          <w:rFonts w:cs="Times New Roman"/>
          <w:spacing w:val="1"/>
          <w:lang w:val="ru-RU"/>
        </w:rPr>
        <w:t xml:space="preserve"> </w:t>
      </w:r>
      <w:r w:rsidRPr="000B022D">
        <w:rPr>
          <w:rFonts w:cs="Times New Roman"/>
          <w:lang w:val="ru-RU"/>
        </w:rPr>
        <w:t>имеющими</w:t>
      </w:r>
      <w:r w:rsidRPr="000B022D">
        <w:rPr>
          <w:rFonts w:cs="Times New Roman"/>
          <w:spacing w:val="1"/>
          <w:lang w:val="ru-RU"/>
        </w:rPr>
        <w:t xml:space="preserve"> </w:t>
      </w:r>
      <w:r w:rsidRPr="000B022D">
        <w:rPr>
          <w:rFonts w:cs="Times New Roman"/>
          <w:lang w:val="ru-RU"/>
        </w:rPr>
        <w:t>различные</w:t>
      </w:r>
      <w:r w:rsidRPr="000B022D">
        <w:rPr>
          <w:rFonts w:cs="Times New Roman"/>
          <w:spacing w:val="1"/>
          <w:lang w:val="ru-RU"/>
        </w:rPr>
        <w:t xml:space="preserve"> </w:t>
      </w:r>
      <w:r w:rsidRPr="000B022D">
        <w:rPr>
          <w:rFonts w:cs="Times New Roman"/>
          <w:lang w:val="ru-RU"/>
        </w:rPr>
        <w:t>недостатки</w:t>
      </w:r>
      <w:r w:rsidRPr="000B022D">
        <w:rPr>
          <w:rFonts w:cs="Times New Roman"/>
          <w:spacing w:val="71"/>
          <w:lang w:val="ru-RU"/>
        </w:rPr>
        <w:t xml:space="preserve"> </w:t>
      </w:r>
      <w:r w:rsidRPr="000B022D">
        <w:rPr>
          <w:rFonts w:cs="Times New Roman"/>
          <w:lang w:val="ru-RU"/>
        </w:rPr>
        <w:t>в</w:t>
      </w:r>
      <w:r w:rsidRPr="000B022D">
        <w:rPr>
          <w:rFonts w:cs="Times New Roman"/>
          <w:spacing w:val="1"/>
          <w:lang w:val="ru-RU"/>
        </w:rPr>
        <w:t xml:space="preserve"> </w:t>
      </w:r>
      <w:r w:rsidRPr="000B022D">
        <w:rPr>
          <w:rFonts w:cs="Times New Roman"/>
          <w:lang w:val="ru-RU"/>
        </w:rPr>
        <w:t>физическом</w:t>
      </w:r>
      <w:r w:rsidRPr="000B022D">
        <w:rPr>
          <w:rFonts w:cs="Times New Roman"/>
          <w:spacing w:val="-4"/>
          <w:lang w:val="ru-RU"/>
        </w:rPr>
        <w:t xml:space="preserve"> </w:t>
      </w:r>
      <w:r w:rsidRPr="000B022D">
        <w:rPr>
          <w:rFonts w:cs="Times New Roman"/>
          <w:lang w:val="ru-RU"/>
        </w:rPr>
        <w:t>и (или)</w:t>
      </w:r>
      <w:r w:rsidRPr="000B022D">
        <w:rPr>
          <w:rFonts w:cs="Times New Roman"/>
          <w:spacing w:val="-3"/>
          <w:lang w:val="ru-RU"/>
        </w:rPr>
        <w:t xml:space="preserve"> </w:t>
      </w:r>
      <w:r w:rsidRPr="000B022D">
        <w:rPr>
          <w:rFonts w:cs="Times New Roman"/>
          <w:lang w:val="ru-RU"/>
        </w:rPr>
        <w:t>психическом</w:t>
      </w:r>
      <w:r w:rsidRPr="000B022D">
        <w:rPr>
          <w:rFonts w:cs="Times New Roman"/>
          <w:spacing w:val="-3"/>
          <w:lang w:val="ru-RU"/>
        </w:rPr>
        <w:t xml:space="preserve"> </w:t>
      </w:r>
      <w:r w:rsidRPr="000B022D">
        <w:rPr>
          <w:rFonts w:cs="Times New Roman"/>
          <w:lang w:val="ru-RU"/>
        </w:rPr>
        <w:t>развитии.</w:t>
      </w:r>
    </w:p>
    <w:p w:rsidR="00A67893"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Рекомендательный</w:t>
      </w:r>
      <w:r w:rsidRPr="000B022D">
        <w:rPr>
          <w:rFonts w:cs="Times New Roman"/>
          <w:spacing w:val="1"/>
          <w:lang w:val="ru-RU"/>
        </w:rPr>
        <w:t xml:space="preserve"> </w:t>
      </w:r>
      <w:r w:rsidRPr="000B022D">
        <w:rPr>
          <w:rFonts w:cs="Times New Roman"/>
          <w:lang w:val="ru-RU"/>
        </w:rPr>
        <w:t>характер</w:t>
      </w:r>
      <w:r w:rsidRPr="000B022D">
        <w:rPr>
          <w:rFonts w:cs="Times New Roman"/>
          <w:spacing w:val="1"/>
          <w:lang w:val="ru-RU"/>
        </w:rPr>
        <w:t xml:space="preserve"> </w:t>
      </w:r>
      <w:r w:rsidRPr="000B022D">
        <w:rPr>
          <w:rFonts w:cs="Times New Roman"/>
          <w:lang w:val="ru-RU"/>
        </w:rPr>
        <w:t>оказания</w:t>
      </w:r>
      <w:r w:rsidRPr="000B022D">
        <w:rPr>
          <w:rFonts w:cs="Times New Roman"/>
          <w:spacing w:val="1"/>
          <w:lang w:val="ru-RU"/>
        </w:rPr>
        <w:t xml:space="preserve"> </w:t>
      </w:r>
      <w:r w:rsidRPr="000B022D">
        <w:rPr>
          <w:rFonts w:cs="Times New Roman"/>
          <w:lang w:val="ru-RU"/>
        </w:rPr>
        <w:t>помощи.</w:t>
      </w:r>
      <w:r w:rsidRPr="000B022D">
        <w:rPr>
          <w:rFonts w:cs="Times New Roman"/>
          <w:spacing w:val="1"/>
          <w:lang w:val="ru-RU"/>
        </w:rPr>
        <w:t xml:space="preserve"> </w:t>
      </w:r>
      <w:r w:rsidRPr="000B022D">
        <w:rPr>
          <w:rFonts w:cs="Times New Roman"/>
          <w:lang w:val="ru-RU"/>
        </w:rPr>
        <w:t>Принцип</w:t>
      </w:r>
      <w:r w:rsidRPr="000B022D">
        <w:rPr>
          <w:rFonts w:cs="Times New Roman"/>
          <w:spacing w:val="1"/>
          <w:lang w:val="ru-RU"/>
        </w:rPr>
        <w:t xml:space="preserve"> </w:t>
      </w:r>
      <w:r w:rsidRPr="000B022D">
        <w:rPr>
          <w:rFonts w:cs="Times New Roman"/>
          <w:lang w:val="ru-RU"/>
        </w:rPr>
        <w:t>обеспечивает</w:t>
      </w:r>
      <w:r w:rsidRPr="000B022D">
        <w:rPr>
          <w:rFonts w:cs="Times New Roman"/>
          <w:spacing w:val="1"/>
          <w:lang w:val="ru-RU"/>
        </w:rPr>
        <w:t xml:space="preserve"> </w:t>
      </w:r>
      <w:r w:rsidRPr="000B022D">
        <w:rPr>
          <w:rFonts w:cs="Times New Roman"/>
          <w:lang w:val="ru-RU"/>
        </w:rPr>
        <w:t>соблюдение</w:t>
      </w:r>
      <w:r w:rsidRPr="000B022D">
        <w:rPr>
          <w:rFonts w:cs="Times New Roman"/>
          <w:spacing w:val="1"/>
          <w:lang w:val="ru-RU"/>
        </w:rPr>
        <w:t xml:space="preserve"> </w:t>
      </w:r>
      <w:r w:rsidRPr="000B022D">
        <w:rPr>
          <w:rFonts w:cs="Times New Roman"/>
          <w:lang w:val="ru-RU"/>
        </w:rPr>
        <w:t>гарантированных</w:t>
      </w:r>
      <w:r w:rsidRPr="000B022D">
        <w:rPr>
          <w:rFonts w:cs="Times New Roman"/>
          <w:spacing w:val="1"/>
          <w:lang w:val="ru-RU"/>
        </w:rPr>
        <w:t xml:space="preserve"> </w:t>
      </w:r>
      <w:r w:rsidRPr="000B022D">
        <w:rPr>
          <w:rFonts w:cs="Times New Roman"/>
          <w:lang w:val="ru-RU"/>
        </w:rPr>
        <w:t>законодательством</w:t>
      </w:r>
      <w:r w:rsidRPr="000B022D">
        <w:rPr>
          <w:rFonts w:cs="Times New Roman"/>
          <w:spacing w:val="1"/>
          <w:lang w:val="ru-RU"/>
        </w:rPr>
        <w:t xml:space="preserve"> </w:t>
      </w:r>
      <w:r w:rsidRPr="000B022D">
        <w:rPr>
          <w:rFonts w:cs="Times New Roman"/>
          <w:lang w:val="ru-RU"/>
        </w:rPr>
        <w:t>прав</w:t>
      </w:r>
      <w:r w:rsidRPr="000B022D">
        <w:rPr>
          <w:rFonts w:cs="Times New Roman"/>
          <w:spacing w:val="1"/>
          <w:lang w:val="ru-RU"/>
        </w:rPr>
        <w:t xml:space="preserve"> </w:t>
      </w:r>
      <w:r w:rsidRPr="000B022D">
        <w:rPr>
          <w:rFonts w:cs="Times New Roman"/>
          <w:lang w:val="ru-RU"/>
        </w:rPr>
        <w:t>родителей</w:t>
      </w:r>
      <w:r w:rsidRPr="000B022D">
        <w:rPr>
          <w:rFonts w:cs="Times New Roman"/>
          <w:spacing w:val="1"/>
          <w:lang w:val="ru-RU"/>
        </w:rPr>
        <w:t xml:space="preserve"> </w:t>
      </w:r>
      <w:r w:rsidRPr="000B022D">
        <w:rPr>
          <w:rFonts w:cs="Times New Roman"/>
          <w:lang w:val="ru-RU"/>
        </w:rPr>
        <w:t>(законных</w:t>
      </w:r>
      <w:r w:rsidRPr="000B022D">
        <w:rPr>
          <w:rFonts w:cs="Times New Roman"/>
          <w:spacing w:val="1"/>
          <w:lang w:val="ru-RU"/>
        </w:rPr>
        <w:t xml:space="preserve"> </w:t>
      </w:r>
      <w:r w:rsidRPr="000B022D">
        <w:rPr>
          <w:rFonts w:cs="Times New Roman"/>
          <w:lang w:val="ru-RU"/>
        </w:rPr>
        <w:t>представителей)</w:t>
      </w:r>
      <w:r w:rsidRPr="000B022D">
        <w:rPr>
          <w:rFonts w:cs="Times New Roman"/>
          <w:spacing w:val="1"/>
          <w:lang w:val="ru-RU"/>
        </w:rPr>
        <w:t xml:space="preserve"> </w:t>
      </w:r>
      <w:r w:rsidRPr="000B022D">
        <w:rPr>
          <w:rFonts w:cs="Times New Roman"/>
          <w:lang w:val="ru-RU"/>
        </w:rPr>
        <w:t>детей</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выбирать</w:t>
      </w:r>
      <w:r w:rsidRPr="000B022D">
        <w:rPr>
          <w:rFonts w:cs="Times New Roman"/>
          <w:spacing w:val="1"/>
          <w:lang w:val="ru-RU"/>
        </w:rPr>
        <w:t xml:space="preserve"> </w:t>
      </w:r>
      <w:r w:rsidRPr="000B022D">
        <w:rPr>
          <w:rFonts w:cs="Times New Roman"/>
          <w:lang w:val="ru-RU"/>
        </w:rPr>
        <w:t>формы получения детьми образования, образовательные учреждения, формы</w:t>
      </w:r>
      <w:r w:rsidRPr="000B022D">
        <w:rPr>
          <w:rFonts w:cs="Times New Roman"/>
          <w:spacing w:val="1"/>
          <w:lang w:val="ru-RU"/>
        </w:rPr>
        <w:t xml:space="preserve"> </w:t>
      </w:r>
      <w:r w:rsidRPr="000B022D">
        <w:rPr>
          <w:rFonts w:cs="Times New Roman"/>
          <w:lang w:val="ru-RU"/>
        </w:rPr>
        <w:t>обучения, защищать законные права и интересы детей, включая обязательное</w:t>
      </w:r>
      <w:r w:rsidRPr="000B022D">
        <w:rPr>
          <w:rFonts w:cs="Times New Roman"/>
          <w:spacing w:val="1"/>
          <w:lang w:val="ru-RU"/>
        </w:rPr>
        <w:t xml:space="preserve"> </w:t>
      </w:r>
      <w:r w:rsidRPr="000B022D">
        <w:rPr>
          <w:rFonts w:cs="Times New Roman"/>
          <w:lang w:val="ru-RU"/>
        </w:rPr>
        <w:t>согласование</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родителями</w:t>
      </w:r>
      <w:r w:rsidRPr="000B022D">
        <w:rPr>
          <w:rFonts w:cs="Times New Roman"/>
          <w:spacing w:val="1"/>
          <w:lang w:val="ru-RU"/>
        </w:rPr>
        <w:t xml:space="preserve"> </w:t>
      </w:r>
      <w:r w:rsidRPr="000B022D">
        <w:rPr>
          <w:rFonts w:cs="Times New Roman"/>
          <w:lang w:val="ru-RU"/>
        </w:rPr>
        <w:t>(законными</w:t>
      </w:r>
      <w:r w:rsidRPr="000B022D">
        <w:rPr>
          <w:rFonts w:cs="Times New Roman"/>
          <w:spacing w:val="1"/>
          <w:lang w:val="ru-RU"/>
        </w:rPr>
        <w:t xml:space="preserve"> </w:t>
      </w:r>
      <w:r w:rsidRPr="000B022D">
        <w:rPr>
          <w:rFonts w:cs="Times New Roman"/>
          <w:lang w:val="ru-RU"/>
        </w:rPr>
        <w:t>представителями)</w:t>
      </w:r>
      <w:r w:rsidRPr="000B022D">
        <w:rPr>
          <w:rFonts w:cs="Times New Roman"/>
          <w:spacing w:val="1"/>
          <w:lang w:val="ru-RU"/>
        </w:rPr>
        <w:t xml:space="preserve"> </w:t>
      </w:r>
      <w:r w:rsidRPr="000B022D">
        <w:rPr>
          <w:rFonts w:cs="Times New Roman"/>
          <w:lang w:val="ru-RU"/>
        </w:rPr>
        <w:t>вопроса</w:t>
      </w:r>
      <w:r w:rsidRPr="000B022D">
        <w:rPr>
          <w:rFonts w:cs="Times New Roman"/>
          <w:spacing w:val="1"/>
          <w:lang w:val="ru-RU"/>
        </w:rPr>
        <w:t xml:space="preserve"> </w:t>
      </w:r>
      <w:r w:rsidRPr="000B022D">
        <w:rPr>
          <w:rFonts w:cs="Times New Roman"/>
          <w:lang w:val="ru-RU"/>
        </w:rPr>
        <w:t>о</w:t>
      </w:r>
      <w:r w:rsidRPr="000B022D">
        <w:rPr>
          <w:rFonts w:cs="Times New Roman"/>
          <w:spacing w:val="1"/>
          <w:lang w:val="ru-RU"/>
        </w:rPr>
        <w:t xml:space="preserve"> </w:t>
      </w:r>
      <w:r w:rsidRPr="000B022D">
        <w:rPr>
          <w:rFonts w:cs="Times New Roman"/>
          <w:lang w:val="ru-RU"/>
        </w:rPr>
        <w:t>направлении</w:t>
      </w:r>
      <w:r w:rsidRPr="000B022D">
        <w:rPr>
          <w:rFonts w:cs="Times New Roman"/>
          <w:spacing w:val="1"/>
          <w:lang w:val="ru-RU"/>
        </w:rPr>
        <w:t xml:space="preserve"> </w:t>
      </w:r>
      <w:r w:rsidRPr="000B022D">
        <w:rPr>
          <w:rFonts w:cs="Times New Roman"/>
          <w:lang w:val="ru-RU"/>
        </w:rPr>
        <w:t>(переводе)</w:t>
      </w:r>
      <w:r w:rsidRPr="000B022D">
        <w:rPr>
          <w:rFonts w:cs="Times New Roman"/>
          <w:spacing w:val="1"/>
          <w:lang w:val="ru-RU"/>
        </w:rPr>
        <w:t xml:space="preserve"> </w:t>
      </w:r>
      <w:r w:rsidRPr="000B022D">
        <w:rPr>
          <w:rFonts w:cs="Times New Roman"/>
          <w:lang w:val="ru-RU"/>
        </w:rPr>
        <w:t>детей</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в</w:t>
      </w:r>
      <w:r w:rsidRPr="000B022D">
        <w:rPr>
          <w:rFonts w:cs="Times New Roman"/>
          <w:spacing w:val="1"/>
          <w:lang w:val="ru-RU"/>
        </w:rPr>
        <w:t xml:space="preserve"> </w:t>
      </w:r>
      <w:r w:rsidRPr="000B022D">
        <w:rPr>
          <w:rFonts w:cs="Times New Roman"/>
          <w:lang w:val="ru-RU"/>
        </w:rPr>
        <w:t>специальные</w:t>
      </w:r>
      <w:r w:rsidRPr="000B022D">
        <w:rPr>
          <w:rFonts w:cs="Times New Roman"/>
          <w:spacing w:val="-4"/>
          <w:lang w:val="ru-RU"/>
        </w:rPr>
        <w:t xml:space="preserve"> </w:t>
      </w:r>
      <w:r w:rsidRPr="000B022D">
        <w:rPr>
          <w:rFonts w:cs="Times New Roman"/>
          <w:lang w:val="ru-RU"/>
        </w:rPr>
        <w:t>(коррекционные)</w:t>
      </w:r>
      <w:r w:rsidRPr="000B022D">
        <w:rPr>
          <w:rFonts w:cs="Times New Roman"/>
          <w:spacing w:val="-7"/>
          <w:lang w:val="ru-RU"/>
        </w:rPr>
        <w:t xml:space="preserve"> </w:t>
      </w:r>
      <w:r w:rsidRPr="000B022D">
        <w:rPr>
          <w:rFonts w:cs="Times New Roman"/>
          <w:lang w:val="ru-RU"/>
        </w:rPr>
        <w:t>образовательные</w:t>
      </w:r>
      <w:r w:rsidRPr="000B022D">
        <w:rPr>
          <w:rFonts w:cs="Times New Roman"/>
          <w:spacing w:val="-3"/>
          <w:lang w:val="ru-RU"/>
        </w:rPr>
        <w:t xml:space="preserve"> </w:t>
      </w:r>
      <w:r w:rsidRPr="000B022D">
        <w:rPr>
          <w:rFonts w:cs="Times New Roman"/>
          <w:lang w:val="ru-RU"/>
        </w:rPr>
        <w:t>учреждения,</w:t>
      </w:r>
      <w:r w:rsidRPr="000B022D">
        <w:rPr>
          <w:rFonts w:cs="Times New Roman"/>
          <w:spacing w:val="-4"/>
          <w:lang w:val="ru-RU"/>
        </w:rPr>
        <w:t xml:space="preserve"> </w:t>
      </w:r>
      <w:r w:rsidRPr="000B022D">
        <w:rPr>
          <w:rFonts w:cs="Times New Roman"/>
          <w:lang w:val="ru-RU"/>
        </w:rPr>
        <w:t>классы</w:t>
      </w:r>
      <w:r w:rsidRPr="000B022D">
        <w:rPr>
          <w:rFonts w:cs="Times New Roman"/>
          <w:spacing w:val="-3"/>
          <w:lang w:val="ru-RU"/>
        </w:rPr>
        <w:t xml:space="preserve"> </w:t>
      </w:r>
      <w:r w:rsidRPr="000B022D">
        <w:rPr>
          <w:rFonts w:cs="Times New Roman"/>
          <w:lang w:val="ru-RU"/>
        </w:rPr>
        <w:t>(группы).</w:t>
      </w:r>
    </w:p>
    <w:p w:rsidR="00A67893" w:rsidRPr="000B022D" w:rsidRDefault="00A67893" w:rsidP="00C44AC7">
      <w:pPr>
        <w:pStyle w:val="af"/>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ab/>
      </w:r>
      <w:r w:rsidR="00486F9D" w:rsidRPr="000B022D">
        <w:rPr>
          <w:rFonts w:cs="Times New Roman"/>
          <w:lang w:val="ru-RU"/>
        </w:rPr>
        <w:t>Перечень</w:t>
      </w:r>
      <w:r w:rsidR="00486F9D" w:rsidRPr="000B022D">
        <w:rPr>
          <w:rFonts w:cs="Times New Roman"/>
          <w:lang w:val="ru-RU"/>
        </w:rPr>
        <w:tab/>
        <w:t>и</w:t>
      </w:r>
      <w:r w:rsidR="00486F9D" w:rsidRPr="000B022D">
        <w:rPr>
          <w:rFonts w:cs="Times New Roman"/>
          <w:lang w:val="ru-RU"/>
        </w:rPr>
        <w:tab/>
        <w:t>содержание</w:t>
      </w:r>
      <w:r w:rsidR="00486F9D" w:rsidRPr="000B022D">
        <w:rPr>
          <w:rFonts w:cs="Times New Roman"/>
          <w:lang w:val="ru-RU"/>
        </w:rPr>
        <w:tab/>
        <w:t>индивидуально</w:t>
      </w:r>
      <w:r w:rsidR="00486F9D" w:rsidRPr="000B022D">
        <w:rPr>
          <w:rFonts w:cs="Times New Roman"/>
          <w:lang w:val="ru-RU"/>
        </w:rPr>
        <w:tab/>
        <w:t>ориентированных</w:t>
      </w:r>
      <w:r w:rsidR="00486F9D" w:rsidRPr="000B022D">
        <w:rPr>
          <w:rFonts w:cs="Times New Roman"/>
          <w:spacing w:val="-67"/>
          <w:lang w:val="ru-RU"/>
        </w:rPr>
        <w:t xml:space="preserve"> </w:t>
      </w:r>
      <w:r w:rsidRPr="000B022D">
        <w:rPr>
          <w:rFonts w:cs="Times New Roman"/>
          <w:lang w:val="ru-RU"/>
        </w:rPr>
        <w:t xml:space="preserve">коррекционных </w:t>
      </w:r>
      <w:r w:rsidR="00486F9D" w:rsidRPr="000B022D">
        <w:rPr>
          <w:rFonts w:cs="Times New Roman"/>
          <w:lang w:val="ru-RU"/>
        </w:rPr>
        <w:t>направлений</w:t>
      </w:r>
      <w:r w:rsidR="00486F9D" w:rsidRPr="000B022D">
        <w:rPr>
          <w:rFonts w:cs="Times New Roman"/>
          <w:lang w:val="ru-RU"/>
        </w:rPr>
        <w:tab/>
        <w:t>работы,</w:t>
      </w:r>
      <w:r w:rsidR="00486F9D" w:rsidRPr="000B022D">
        <w:rPr>
          <w:rFonts w:cs="Times New Roman"/>
          <w:lang w:val="ru-RU"/>
        </w:rPr>
        <w:tab/>
        <w:t>способствующих</w:t>
      </w:r>
      <w:r w:rsidR="00486F9D" w:rsidRPr="000B022D">
        <w:rPr>
          <w:rFonts w:cs="Times New Roman"/>
          <w:lang w:val="ru-RU"/>
        </w:rPr>
        <w:tab/>
      </w:r>
      <w:r w:rsidR="00486F9D" w:rsidRPr="000B022D">
        <w:rPr>
          <w:rFonts w:cs="Times New Roman"/>
          <w:spacing w:val="-1"/>
          <w:lang w:val="ru-RU"/>
        </w:rPr>
        <w:t>освоению</w:t>
      </w:r>
      <w:r w:rsidRPr="000B022D">
        <w:rPr>
          <w:lang w:val="ru-RU"/>
        </w:rPr>
        <w:t xml:space="preserve"> </w:t>
      </w:r>
      <w:r w:rsidRPr="000B022D">
        <w:rPr>
          <w:rFonts w:cs="Times New Roman"/>
          <w:lang w:val="ru-RU"/>
        </w:rPr>
        <w:t>обучающимися</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особыми</w:t>
      </w:r>
      <w:r w:rsidRPr="000B022D">
        <w:rPr>
          <w:rFonts w:cs="Times New Roman"/>
          <w:spacing w:val="1"/>
          <w:lang w:val="ru-RU"/>
        </w:rPr>
        <w:t xml:space="preserve"> </w:t>
      </w:r>
      <w:r w:rsidRPr="000B022D">
        <w:rPr>
          <w:rFonts w:cs="Times New Roman"/>
          <w:lang w:val="ru-RU"/>
        </w:rPr>
        <w:t>образовательными</w:t>
      </w:r>
      <w:r w:rsidRPr="000B022D">
        <w:rPr>
          <w:rFonts w:cs="Times New Roman"/>
          <w:spacing w:val="1"/>
          <w:lang w:val="ru-RU"/>
        </w:rPr>
        <w:t xml:space="preserve"> </w:t>
      </w:r>
      <w:r w:rsidRPr="000B022D">
        <w:rPr>
          <w:rFonts w:cs="Times New Roman"/>
          <w:lang w:val="ru-RU"/>
        </w:rPr>
        <w:t>потребностями</w:t>
      </w:r>
      <w:r w:rsidRPr="000B022D">
        <w:rPr>
          <w:rFonts w:cs="Times New Roman"/>
          <w:spacing w:val="1"/>
          <w:lang w:val="ru-RU"/>
        </w:rPr>
        <w:t xml:space="preserve"> </w:t>
      </w:r>
      <w:r w:rsidRPr="000B022D">
        <w:rPr>
          <w:rFonts w:cs="Times New Roman"/>
          <w:lang w:val="ru-RU"/>
        </w:rPr>
        <w:t>основной</w:t>
      </w:r>
      <w:r w:rsidRPr="000B022D">
        <w:rPr>
          <w:rFonts w:cs="Times New Roman"/>
          <w:spacing w:val="1"/>
          <w:lang w:val="ru-RU"/>
        </w:rPr>
        <w:t xml:space="preserve"> </w:t>
      </w:r>
      <w:r w:rsidRPr="000B022D">
        <w:rPr>
          <w:rFonts w:cs="Times New Roman"/>
          <w:lang w:val="ru-RU"/>
        </w:rPr>
        <w:t>образовательной</w:t>
      </w:r>
      <w:r w:rsidRPr="000B022D">
        <w:rPr>
          <w:rFonts w:cs="Times New Roman"/>
          <w:spacing w:val="-2"/>
          <w:lang w:val="ru-RU"/>
        </w:rPr>
        <w:t xml:space="preserve"> </w:t>
      </w:r>
      <w:r w:rsidRPr="000B022D">
        <w:rPr>
          <w:rFonts w:cs="Times New Roman"/>
          <w:lang w:val="ru-RU"/>
        </w:rPr>
        <w:t>программы</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3"/>
          <w:lang w:val="ru-RU"/>
        </w:rPr>
        <w:t xml:space="preserve"> </w:t>
      </w:r>
      <w:r w:rsidRPr="000B022D">
        <w:rPr>
          <w:rFonts w:cs="Times New Roman"/>
          <w:lang w:val="ru-RU"/>
        </w:rPr>
        <w:t>образования</w:t>
      </w:r>
    </w:p>
    <w:p w:rsidR="000B022D" w:rsidRDefault="00A67893" w:rsidP="009F4FF0">
      <w:pPr>
        <w:pStyle w:val="af5"/>
        <w:tabs>
          <w:tab w:val="left" w:pos="567"/>
        </w:tabs>
        <w:ind w:right="-29" w:firstLine="426"/>
        <w:jc w:val="both"/>
        <w:rPr>
          <w:rFonts w:ascii="Times New Roman" w:hAnsi="Times New Roman" w:cs="Times New Roman"/>
          <w:sz w:val="24"/>
          <w:szCs w:val="24"/>
        </w:rPr>
      </w:pPr>
      <w:r w:rsidRPr="000B022D">
        <w:rPr>
          <w:rFonts w:ascii="Times New Roman" w:hAnsi="Times New Roman" w:cs="Times New Roman"/>
          <w:sz w:val="24"/>
          <w:szCs w:val="24"/>
        </w:rPr>
        <w:t>Выбор</w:t>
      </w:r>
      <w:r w:rsidRPr="000B022D">
        <w:rPr>
          <w:rFonts w:ascii="Times New Roman" w:hAnsi="Times New Roman" w:cs="Times New Roman"/>
          <w:spacing w:val="1"/>
          <w:sz w:val="24"/>
          <w:szCs w:val="24"/>
        </w:rPr>
        <w:t xml:space="preserve"> </w:t>
      </w:r>
      <w:r w:rsidRPr="000B022D">
        <w:rPr>
          <w:rFonts w:ascii="Times New Roman" w:hAnsi="Times New Roman" w:cs="Times New Roman"/>
          <w:sz w:val="24"/>
          <w:szCs w:val="24"/>
        </w:rPr>
        <w:t>индивидуального</w:t>
      </w:r>
      <w:r w:rsidRPr="000B022D">
        <w:rPr>
          <w:rFonts w:ascii="Times New Roman" w:hAnsi="Times New Roman" w:cs="Times New Roman"/>
          <w:spacing w:val="1"/>
          <w:sz w:val="24"/>
          <w:szCs w:val="24"/>
        </w:rPr>
        <w:t xml:space="preserve"> </w:t>
      </w:r>
      <w:r w:rsidRPr="000B022D">
        <w:rPr>
          <w:rFonts w:ascii="Times New Roman" w:hAnsi="Times New Roman" w:cs="Times New Roman"/>
          <w:sz w:val="24"/>
          <w:szCs w:val="24"/>
        </w:rPr>
        <w:t>образовательного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или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реабилитационного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маршрута ребенка с ограниченными возможностями здоровья или проблем, 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том числе об определении формы и степени его интеграции в образовательную</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среду,</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решается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заседании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школьной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психолого-педагогической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службы,</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исходя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из</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потребностей,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особенностей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развития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ребенка,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непосредственным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участием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его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родителей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(законных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представителей).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Для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выстраивается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коррекционно-развивающая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работа,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направленная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постепенное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увеличение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меры</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самостоятельности,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подчинение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своей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деятельности поставленной цели при организующей, стимулирующей помощи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взрослого;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переключение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учащихся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практическую</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предметами или 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другие облегченные задания, подкрепляющие 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веру 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собственные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силы и</w:t>
      </w:r>
      <w:r w:rsidRPr="00A67893">
        <w:rPr>
          <w:rFonts w:ascii="Times New Roman" w:hAnsi="Times New Roman" w:cs="Times New Roman"/>
          <w:spacing w:val="-2"/>
          <w:sz w:val="24"/>
          <w:szCs w:val="24"/>
        </w:rPr>
        <w:t xml:space="preserve"> </w:t>
      </w:r>
      <w:r w:rsidR="009F4FF0">
        <w:rPr>
          <w:rFonts w:ascii="Times New Roman" w:hAnsi="Times New Roman" w:cs="Times New Roman"/>
          <w:sz w:val="24"/>
          <w:szCs w:val="24"/>
        </w:rPr>
        <w:t>т.д</w:t>
      </w:r>
    </w:p>
    <w:p w:rsidR="000B022D" w:rsidRDefault="00A67893" w:rsidP="009F4FF0">
      <w:pPr>
        <w:pStyle w:val="1"/>
        <w:keepNext w:val="0"/>
        <w:keepLines w:val="0"/>
        <w:widowControl w:val="0"/>
        <w:numPr>
          <w:ilvl w:val="2"/>
          <w:numId w:val="276"/>
        </w:numPr>
        <w:tabs>
          <w:tab w:val="left" w:pos="567"/>
          <w:tab w:val="left" w:pos="2238"/>
          <w:tab w:val="left" w:pos="2239"/>
          <w:tab w:val="left" w:pos="3104"/>
          <w:tab w:val="left" w:pos="3688"/>
          <w:tab w:val="left" w:pos="4084"/>
          <w:tab w:val="left" w:pos="5170"/>
          <w:tab w:val="left" w:pos="5797"/>
          <w:tab w:val="left" w:pos="6563"/>
          <w:tab w:val="left" w:pos="7997"/>
          <w:tab w:val="left" w:pos="9092"/>
        </w:tabs>
        <w:autoSpaceDE w:val="0"/>
        <w:autoSpaceDN w:val="0"/>
        <w:spacing w:before="1" w:line="240" w:lineRule="auto"/>
        <w:ind w:left="0" w:right="567" w:firstLine="426"/>
        <w:jc w:val="both"/>
        <w:rPr>
          <w:rFonts w:ascii="Times New Roman" w:hAnsi="Times New Roman" w:cs="Times New Roman"/>
          <w:color w:val="auto"/>
          <w:sz w:val="24"/>
          <w:szCs w:val="24"/>
        </w:rPr>
      </w:pPr>
      <w:r w:rsidRPr="000B022D">
        <w:rPr>
          <w:rFonts w:ascii="Times New Roman" w:hAnsi="Times New Roman" w:cs="Times New Roman"/>
          <w:color w:val="auto"/>
          <w:sz w:val="24"/>
          <w:szCs w:val="24"/>
        </w:rPr>
        <w:t>Индивидуальная и групповая работа с учащимися</w:t>
      </w:r>
    </w:p>
    <w:p w:rsidR="009F4FF0" w:rsidRPr="009F4FF0" w:rsidRDefault="009F4FF0" w:rsidP="009F4FF0"/>
    <w:p w:rsidR="00486F9D" w:rsidRPr="00A67893" w:rsidRDefault="00486F9D" w:rsidP="00C44AC7">
      <w:pPr>
        <w:pStyle w:val="af5"/>
        <w:tabs>
          <w:tab w:val="left" w:pos="567"/>
        </w:tabs>
        <w:spacing w:after="0"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Выявление особенностей психического развития ребенка, сформированности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определенных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психологических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новообразований,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соответствия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уровня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развития умений, знаний, навыков, личностных и межличностных образований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 возрастным ориентирам</w:t>
      </w:r>
      <w:r w:rsidRPr="00A67893">
        <w:rPr>
          <w:rFonts w:ascii="Times New Roman" w:hAnsi="Times New Roman" w:cs="Times New Roman"/>
          <w:spacing w:val="-4"/>
          <w:sz w:val="24"/>
          <w:szCs w:val="24"/>
        </w:rPr>
        <w:t xml:space="preserve"> </w:t>
      </w:r>
      <w:r w:rsidRPr="00A67893">
        <w:rPr>
          <w:rFonts w:ascii="Times New Roman" w:hAnsi="Times New Roman" w:cs="Times New Roman"/>
          <w:sz w:val="24"/>
          <w:szCs w:val="24"/>
        </w:rPr>
        <w:t>и требованиям общества:</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проведение комплексной социально-психолого-педагогической диагностики</w:t>
      </w:r>
      <w:r w:rsidRPr="00A67893">
        <w:rPr>
          <w:rFonts w:cs="Times New Roman"/>
          <w:spacing w:val="-67"/>
          <w:lang w:val="ru-RU"/>
        </w:rPr>
        <w:t xml:space="preserve"> </w:t>
      </w:r>
      <w:r w:rsidRPr="00A67893">
        <w:rPr>
          <w:rFonts w:cs="Times New Roman"/>
          <w:lang w:val="ru-RU"/>
        </w:rPr>
        <w:t>нарушений</w:t>
      </w:r>
      <w:r w:rsidRPr="00A67893">
        <w:rPr>
          <w:rFonts w:cs="Times New Roman"/>
          <w:spacing w:val="1"/>
          <w:lang w:val="ru-RU"/>
        </w:rPr>
        <w:t xml:space="preserve"> </w:t>
      </w:r>
      <w:r w:rsidRPr="00A67893">
        <w:rPr>
          <w:rFonts w:cs="Times New Roman"/>
          <w:lang w:val="ru-RU"/>
        </w:rPr>
        <w:t>в</w:t>
      </w:r>
      <w:r w:rsidRPr="00A67893">
        <w:rPr>
          <w:rFonts w:cs="Times New Roman"/>
          <w:spacing w:val="1"/>
          <w:lang w:val="ru-RU"/>
        </w:rPr>
        <w:t xml:space="preserve"> </w:t>
      </w:r>
      <w:r w:rsidRPr="00A67893">
        <w:rPr>
          <w:rFonts w:cs="Times New Roman"/>
          <w:lang w:val="ru-RU"/>
        </w:rPr>
        <w:t>психическом</w:t>
      </w:r>
      <w:r w:rsidRPr="00A67893">
        <w:rPr>
          <w:rFonts w:cs="Times New Roman"/>
          <w:spacing w:val="1"/>
          <w:lang w:val="ru-RU"/>
        </w:rPr>
        <w:t xml:space="preserve"> </w:t>
      </w:r>
      <w:r w:rsidRPr="00A67893">
        <w:rPr>
          <w:rFonts w:cs="Times New Roman"/>
          <w:lang w:val="ru-RU"/>
        </w:rPr>
        <w:t>и(или)</w:t>
      </w:r>
      <w:r w:rsidRPr="00A67893">
        <w:rPr>
          <w:rFonts w:cs="Times New Roman"/>
          <w:spacing w:val="1"/>
          <w:lang w:val="ru-RU"/>
        </w:rPr>
        <w:t xml:space="preserve"> </w:t>
      </w:r>
      <w:r w:rsidRPr="00A67893">
        <w:rPr>
          <w:rFonts w:cs="Times New Roman"/>
          <w:lang w:val="ru-RU"/>
        </w:rPr>
        <w:t>физическом</w:t>
      </w:r>
      <w:r w:rsidRPr="00A67893">
        <w:rPr>
          <w:rFonts w:cs="Times New Roman"/>
          <w:spacing w:val="1"/>
          <w:lang w:val="ru-RU"/>
        </w:rPr>
        <w:t xml:space="preserve"> </w:t>
      </w:r>
      <w:r w:rsidRPr="00A67893">
        <w:rPr>
          <w:rFonts w:cs="Times New Roman"/>
          <w:lang w:val="ru-RU"/>
        </w:rPr>
        <w:t>развитии</w:t>
      </w:r>
      <w:r w:rsidRPr="00A67893">
        <w:rPr>
          <w:rFonts w:cs="Times New Roman"/>
          <w:spacing w:val="1"/>
          <w:lang w:val="ru-RU"/>
        </w:rPr>
        <w:t xml:space="preserve"> </w:t>
      </w:r>
      <w:r w:rsidRPr="00A67893">
        <w:rPr>
          <w:rFonts w:cs="Times New Roman"/>
          <w:lang w:val="ru-RU"/>
        </w:rPr>
        <w:t>обучающихся</w:t>
      </w:r>
      <w:r w:rsidRPr="00A67893">
        <w:rPr>
          <w:rFonts w:cs="Times New Roman"/>
          <w:spacing w:val="70"/>
          <w:lang w:val="ru-RU"/>
        </w:rPr>
        <w:t xml:space="preserve"> </w:t>
      </w:r>
      <w:r w:rsidRPr="00A67893">
        <w:rPr>
          <w:rFonts w:cs="Times New Roman"/>
          <w:lang w:val="ru-RU"/>
        </w:rPr>
        <w:t>с</w:t>
      </w:r>
      <w:r w:rsidRPr="00A67893">
        <w:rPr>
          <w:rFonts w:cs="Times New Roman"/>
          <w:spacing w:val="1"/>
          <w:lang w:val="ru-RU"/>
        </w:rPr>
        <w:t xml:space="preserve"> </w:t>
      </w:r>
      <w:r w:rsidRPr="00A67893">
        <w:rPr>
          <w:rFonts w:cs="Times New Roman"/>
          <w:lang w:val="ru-RU"/>
        </w:rPr>
        <w:t>ОВЗ;</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изучение обращений к психологу,</w:t>
      </w:r>
      <w:r w:rsidRPr="00A67893">
        <w:rPr>
          <w:rFonts w:cs="Times New Roman"/>
          <w:spacing w:val="1"/>
          <w:lang w:val="ru-RU"/>
        </w:rPr>
        <w:t xml:space="preserve"> </w:t>
      </w:r>
      <w:r w:rsidRPr="00A67893">
        <w:rPr>
          <w:rFonts w:cs="Times New Roman"/>
          <w:lang w:val="ru-RU"/>
        </w:rPr>
        <w:t>поступающих от педагогов, родителей,</w:t>
      </w:r>
      <w:r w:rsidRPr="00A67893">
        <w:rPr>
          <w:rFonts w:cs="Times New Roman"/>
          <w:spacing w:val="1"/>
          <w:lang w:val="ru-RU"/>
        </w:rPr>
        <w:t xml:space="preserve"> </w:t>
      </w:r>
      <w:r w:rsidRPr="00A67893">
        <w:rPr>
          <w:rFonts w:cs="Times New Roman"/>
          <w:lang w:val="ru-RU"/>
        </w:rPr>
        <w:t>учащихся</w:t>
      </w:r>
      <w:r w:rsidRPr="00A67893">
        <w:rPr>
          <w:rFonts w:cs="Times New Roman"/>
          <w:spacing w:val="-1"/>
          <w:lang w:val="ru-RU"/>
        </w:rPr>
        <w:t xml:space="preserve"> </w:t>
      </w:r>
      <w:r w:rsidRPr="00A67893">
        <w:rPr>
          <w:rFonts w:cs="Times New Roman"/>
          <w:lang w:val="ru-RU"/>
        </w:rPr>
        <w:t>(определение</w:t>
      </w:r>
      <w:r w:rsidRPr="00A67893">
        <w:rPr>
          <w:rFonts w:cs="Times New Roman"/>
          <w:spacing w:val="-3"/>
          <w:lang w:val="ru-RU"/>
        </w:rPr>
        <w:t xml:space="preserve"> </w:t>
      </w:r>
      <w:r w:rsidRPr="00A67893">
        <w:rPr>
          <w:rFonts w:cs="Times New Roman"/>
          <w:lang w:val="ru-RU"/>
        </w:rPr>
        <w:t>проблемы);</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формулировка</w:t>
      </w:r>
      <w:r w:rsidRPr="00A67893">
        <w:rPr>
          <w:rFonts w:cs="Times New Roman"/>
          <w:spacing w:val="1"/>
          <w:lang w:val="ru-RU"/>
        </w:rPr>
        <w:t xml:space="preserve"> </w:t>
      </w:r>
      <w:r w:rsidRPr="00A67893">
        <w:rPr>
          <w:rFonts w:cs="Times New Roman"/>
          <w:lang w:val="ru-RU"/>
        </w:rPr>
        <w:t>заключения</w:t>
      </w:r>
      <w:r w:rsidRPr="00A67893">
        <w:rPr>
          <w:rFonts w:cs="Times New Roman"/>
          <w:spacing w:val="1"/>
          <w:lang w:val="ru-RU"/>
        </w:rPr>
        <w:t xml:space="preserve"> </w:t>
      </w:r>
      <w:r w:rsidRPr="00A67893">
        <w:rPr>
          <w:rFonts w:cs="Times New Roman"/>
          <w:lang w:val="ru-RU"/>
        </w:rPr>
        <w:t>об</w:t>
      </w:r>
      <w:r w:rsidRPr="00A67893">
        <w:rPr>
          <w:rFonts w:cs="Times New Roman"/>
          <w:spacing w:val="1"/>
          <w:lang w:val="ru-RU"/>
        </w:rPr>
        <w:t xml:space="preserve"> </w:t>
      </w:r>
      <w:r w:rsidRPr="00A67893">
        <w:rPr>
          <w:rFonts w:cs="Times New Roman"/>
          <w:lang w:val="ru-RU"/>
        </w:rPr>
        <w:t>основных</w:t>
      </w:r>
      <w:r w:rsidRPr="00A67893">
        <w:rPr>
          <w:rFonts w:cs="Times New Roman"/>
          <w:spacing w:val="1"/>
          <w:lang w:val="ru-RU"/>
        </w:rPr>
        <w:t xml:space="preserve"> </w:t>
      </w:r>
      <w:r w:rsidRPr="00A67893">
        <w:rPr>
          <w:rFonts w:cs="Times New Roman"/>
          <w:lang w:val="ru-RU"/>
        </w:rPr>
        <w:t>характеристиках</w:t>
      </w:r>
      <w:r w:rsidRPr="00A67893">
        <w:rPr>
          <w:rFonts w:cs="Times New Roman"/>
          <w:spacing w:val="1"/>
          <w:lang w:val="ru-RU"/>
        </w:rPr>
        <w:t xml:space="preserve"> </w:t>
      </w:r>
      <w:r w:rsidRPr="00A67893">
        <w:rPr>
          <w:rFonts w:cs="Times New Roman"/>
          <w:lang w:val="ru-RU"/>
        </w:rPr>
        <w:t>изучавшихся</w:t>
      </w:r>
      <w:r w:rsidRPr="00A67893">
        <w:rPr>
          <w:rFonts w:cs="Times New Roman"/>
          <w:spacing w:val="1"/>
          <w:lang w:val="ru-RU"/>
        </w:rPr>
        <w:t xml:space="preserve"> </w:t>
      </w:r>
      <w:r w:rsidRPr="00A67893">
        <w:rPr>
          <w:rFonts w:cs="Times New Roman"/>
          <w:lang w:val="ru-RU"/>
        </w:rPr>
        <w:t>компонентов психического развития и формирования личности учащегося</w:t>
      </w:r>
      <w:r w:rsidRPr="00A67893">
        <w:rPr>
          <w:rFonts w:cs="Times New Roman"/>
          <w:spacing w:val="1"/>
          <w:lang w:val="ru-RU"/>
        </w:rPr>
        <w:t xml:space="preserve"> </w:t>
      </w:r>
      <w:r w:rsidRPr="00A67893">
        <w:rPr>
          <w:rFonts w:cs="Times New Roman"/>
          <w:lang w:val="ru-RU"/>
        </w:rPr>
        <w:t>(постановка</w:t>
      </w:r>
      <w:r w:rsidRPr="00A67893">
        <w:rPr>
          <w:rFonts w:cs="Times New Roman"/>
          <w:spacing w:val="-4"/>
          <w:lang w:val="ru-RU"/>
        </w:rPr>
        <w:t xml:space="preserve"> </w:t>
      </w:r>
      <w:r w:rsidRPr="00A67893">
        <w:rPr>
          <w:rFonts w:cs="Times New Roman"/>
          <w:lang w:val="ru-RU"/>
        </w:rPr>
        <w:t>психологического</w:t>
      </w:r>
      <w:r w:rsidRPr="00A67893">
        <w:rPr>
          <w:rFonts w:cs="Times New Roman"/>
          <w:spacing w:val="1"/>
          <w:lang w:val="ru-RU"/>
        </w:rPr>
        <w:t xml:space="preserve"> </w:t>
      </w:r>
      <w:r w:rsidRPr="00A67893">
        <w:rPr>
          <w:rFonts w:cs="Times New Roman"/>
          <w:lang w:val="ru-RU"/>
        </w:rPr>
        <w:t>диагноза);</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разработка</w:t>
      </w:r>
      <w:r w:rsidRPr="00A67893">
        <w:rPr>
          <w:rFonts w:cs="Times New Roman"/>
          <w:spacing w:val="1"/>
          <w:lang w:val="ru-RU"/>
        </w:rPr>
        <w:t xml:space="preserve"> </w:t>
      </w:r>
      <w:r w:rsidRPr="00A67893">
        <w:rPr>
          <w:rFonts w:cs="Times New Roman"/>
          <w:lang w:val="ru-RU"/>
        </w:rPr>
        <w:t>рекомендаций,</w:t>
      </w:r>
      <w:r w:rsidRPr="00A67893">
        <w:rPr>
          <w:rFonts w:cs="Times New Roman"/>
          <w:spacing w:val="1"/>
          <w:lang w:val="ru-RU"/>
        </w:rPr>
        <w:t xml:space="preserve"> </w:t>
      </w:r>
      <w:r w:rsidRPr="00A67893">
        <w:rPr>
          <w:rFonts w:cs="Times New Roman"/>
          <w:lang w:val="ru-RU"/>
        </w:rPr>
        <w:t>программы</w:t>
      </w:r>
      <w:r w:rsidRPr="00A67893">
        <w:rPr>
          <w:rFonts w:cs="Times New Roman"/>
          <w:spacing w:val="1"/>
          <w:lang w:val="ru-RU"/>
        </w:rPr>
        <w:t xml:space="preserve"> </w:t>
      </w:r>
      <w:r w:rsidRPr="00A67893">
        <w:rPr>
          <w:rFonts w:cs="Times New Roman"/>
          <w:lang w:val="ru-RU"/>
        </w:rPr>
        <w:t>психокоррекционной</w:t>
      </w:r>
      <w:r w:rsidRPr="00A67893">
        <w:rPr>
          <w:rFonts w:cs="Times New Roman"/>
          <w:spacing w:val="1"/>
          <w:lang w:val="ru-RU"/>
        </w:rPr>
        <w:t xml:space="preserve"> </w:t>
      </w:r>
      <w:r w:rsidRPr="00A67893">
        <w:rPr>
          <w:rFonts w:cs="Times New Roman"/>
          <w:lang w:val="ru-RU"/>
        </w:rPr>
        <w:t>работы</w:t>
      </w:r>
      <w:r w:rsidRPr="00A67893">
        <w:rPr>
          <w:rFonts w:cs="Times New Roman"/>
          <w:spacing w:val="1"/>
          <w:lang w:val="ru-RU"/>
        </w:rPr>
        <w:t xml:space="preserve"> </w:t>
      </w:r>
      <w:r w:rsidRPr="00A67893">
        <w:rPr>
          <w:rFonts w:cs="Times New Roman"/>
          <w:lang w:val="ru-RU"/>
        </w:rPr>
        <w:t>с</w:t>
      </w:r>
      <w:r w:rsidRPr="00A67893">
        <w:rPr>
          <w:rFonts w:cs="Times New Roman"/>
          <w:spacing w:val="1"/>
          <w:lang w:val="ru-RU"/>
        </w:rPr>
        <w:t xml:space="preserve"> </w:t>
      </w:r>
      <w:r w:rsidRPr="00A67893">
        <w:rPr>
          <w:rFonts w:cs="Times New Roman"/>
          <w:lang w:val="ru-RU"/>
        </w:rPr>
        <w:t>учащимися,</w:t>
      </w:r>
      <w:r w:rsidRPr="00A67893">
        <w:rPr>
          <w:rFonts w:cs="Times New Roman"/>
          <w:spacing w:val="-3"/>
          <w:lang w:val="ru-RU"/>
        </w:rPr>
        <w:t xml:space="preserve"> </w:t>
      </w:r>
      <w:r w:rsidRPr="00A67893">
        <w:rPr>
          <w:rFonts w:cs="Times New Roman"/>
          <w:lang w:val="ru-RU"/>
        </w:rPr>
        <w:t>составление</w:t>
      </w:r>
      <w:r w:rsidRPr="00A67893">
        <w:rPr>
          <w:rFonts w:cs="Times New Roman"/>
          <w:spacing w:val="-2"/>
          <w:lang w:val="ru-RU"/>
        </w:rPr>
        <w:t xml:space="preserve"> </w:t>
      </w:r>
      <w:r w:rsidRPr="00A67893">
        <w:rPr>
          <w:rFonts w:cs="Times New Roman"/>
          <w:lang w:val="ru-RU"/>
        </w:rPr>
        <w:t>долговременного</w:t>
      </w:r>
      <w:r w:rsidRPr="00A67893">
        <w:rPr>
          <w:rFonts w:cs="Times New Roman"/>
          <w:spacing w:val="-1"/>
          <w:lang w:val="ru-RU"/>
        </w:rPr>
        <w:t xml:space="preserve"> </w:t>
      </w:r>
      <w:r w:rsidRPr="00A67893">
        <w:rPr>
          <w:rFonts w:cs="Times New Roman"/>
          <w:lang w:val="ru-RU"/>
        </w:rPr>
        <w:t>плана</w:t>
      </w:r>
      <w:r w:rsidRPr="00A67893">
        <w:rPr>
          <w:rFonts w:cs="Times New Roman"/>
          <w:spacing w:val="-2"/>
          <w:lang w:val="ru-RU"/>
        </w:rPr>
        <w:t xml:space="preserve"> </w:t>
      </w:r>
      <w:r w:rsidRPr="00A67893">
        <w:rPr>
          <w:rFonts w:cs="Times New Roman"/>
          <w:lang w:val="ru-RU"/>
        </w:rPr>
        <w:t>развития</w:t>
      </w:r>
      <w:r w:rsidRPr="00A67893">
        <w:rPr>
          <w:rFonts w:cs="Times New Roman"/>
          <w:spacing w:val="-2"/>
          <w:lang w:val="ru-RU"/>
        </w:rPr>
        <w:t xml:space="preserve"> </w:t>
      </w:r>
      <w:r w:rsidRPr="00A67893">
        <w:rPr>
          <w:rFonts w:cs="Times New Roman"/>
          <w:lang w:val="ru-RU"/>
        </w:rPr>
        <w:t>способностей.</w:t>
      </w:r>
    </w:p>
    <w:p w:rsidR="00486F9D" w:rsidRPr="00A67893" w:rsidRDefault="00486F9D" w:rsidP="00C44AC7">
      <w:pPr>
        <w:pStyle w:val="af5"/>
        <w:tabs>
          <w:tab w:val="left" w:pos="567"/>
        </w:tabs>
        <w:spacing w:after="0"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Психопрофилактическая работа направлена на обеспечение решения проблем,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связанных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обучением,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воспитанием,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психическим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71"/>
          <w:sz w:val="24"/>
          <w:szCs w:val="24"/>
        </w:rPr>
        <w:t xml:space="preserve"> </w:t>
      </w:r>
      <w:r w:rsidRPr="00A67893">
        <w:rPr>
          <w:rFonts w:ascii="Times New Roman" w:hAnsi="Times New Roman" w:cs="Times New Roman"/>
          <w:sz w:val="24"/>
          <w:szCs w:val="24"/>
        </w:rPr>
        <w:t>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включает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2"/>
          <w:sz w:val="24"/>
          <w:szCs w:val="24"/>
        </w:rPr>
        <w:t xml:space="preserve"> </w:t>
      </w:r>
      <w:r w:rsidRPr="00A67893">
        <w:rPr>
          <w:rFonts w:ascii="Times New Roman" w:hAnsi="Times New Roman" w:cs="Times New Roman"/>
          <w:sz w:val="24"/>
          <w:szCs w:val="24"/>
        </w:rPr>
        <w:t>себя:</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rPr>
      </w:pPr>
      <w:r w:rsidRPr="00A67893">
        <w:rPr>
          <w:rFonts w:cs="Times New Roman"/>
        </w:rPr>
        <w:t>обеспечение</w:t>
      </w:r>
      <w:r w:rsidRPr="00A67893">
        <w:rPr>
          <w:rFonts w:cs="Times New Roman"/>
          <w:spacing w:val="-8"/>
        </w:rPr>
        <w:t xml:space="preserve"> </w:t>
      </w:r>
      <w:r w:rsidRPr="00A67893">
        <w:rPr>
          <w:rFonts w:cs="Times New Roman"/>
        </w:rPr>
        <w:t>психологической</w:t>
      </w:r>
      <w:r w:rsidRPr="00A67893">
        <w:rPr>
          <w:rFonts w:cs="Times New Roman"/>
          <w:spacing w:val="-4"/>
        </w:rPr>
        <w:t xml:space="preserve"> </w:t>
      </w:r>
      <w:r w:rsidRPr="00A67893">
        <w:rPr>
          <w:rFonts w:cs="Times New Roman"/>
        </w:rPr>
        <w:t>безопасности</w:t>
      </w:r>
      <w:r w:rsidRPr="00A67893">
        <w:rPr>
          <w:rFonts w:cs="Times New Roman"/>
          <w:spacing w:val="-4"/>
        </w:rPr>
        <w:t xml:space="preserve"> </w:t>
      </w:r>
      <w:r w:rsidRPr="00A67893">
        <w:rPr>
          <w:rFonts w:cs="Times New Roman"/>
        </w:rPr>
        <w:t>учащегося;</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разработку</w:t>
      </w:r>
      <w:r w:rsidRPr="00A67893">
        <w:rPr>
          <w:rFonts w:cs="Times New Roman"/>
          <w:spacing w:val="1"/>
          <w:lang w:val="ru-RU"/>
        </w:rPr>
        <w:t xml:space="preserve"> </w:t>
      </w:r>
      <w:r w:rsidRPr="00A67893">
        <w:rPr>
          <w:rFonts w:cs="Times New Roman"/>
          <w:lang w:val="ru-RU"/>
        </w:rPr>
        <w:t>и</w:t>
      </w:r>
      <w:r w:rsidRPr="00A67893">
        <w:rPr>
          <w:rFonts w:cs="Times New Roman"/>
          <w:spacing w:val="1"/>
          <w:lang w:val="ru-RU"/>
        </w:rPr>
        <w:t xml:space="preserve"> </w:t>
      </w:r>
      <w:r w:rsidRPr="00A67893">
        <w:rPr>
          <w:rFonts w:cs="Times New Roman"/>
          <w:lang w:val="ru-RU"/>
        </w:rPr>
        <w:t>внедрение развивающих программ для учащихся с учетом</w:t>
      </w:r>
      <w:r w:rsidRPr="00A67893">
        <w:rPr>
          <w:rFonts w:cs="Times New Roman"/>
          <w:spacing w:val="1"/>
          <w:lang w:val="ru-RU"/>
        </w:rPr>
        <w:t xml:space="preserve"> </w:t>
      </w:r>
      <w:r w:rsidRPr="00A67893">
        <w:rPr>
          <w:rFonts w:cs="Times New Roman"/>
          <w:lang w:val="ru-RU"/>
        </w:rPr>
        <w:t>задач каждого</w:t>
      </w:r>
      <w:r w:rsidRPr="00A67893">
        <w:rPr>
          <w:rFonts w:cs="Times New Roman"/>
          <w:spacing w:val="1"/>
          <w:lang w:val="ru-RU"/>
        </w:rPr>
        <w:t xml:space="preserve"> </w:t>
      </w:r>
      <w:r w:rsidRPr="00A67893">
        <w:rPr>
          <w:rFonts w:cs="Times New Roman"/>
          <w:lang w:val="ru-RU"/>
        </w:rPr>
        <w:t>возрастного этапа;</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выявление</w:t>
      </w:r>
      <w:r w:rsidRPr="00A67893">
        <w:rPr>
          <w:rFonts w:cs="Times New Roman"/>
          <w:spacing w:val="1"/>
          <w:lang w:val="ru-RU"/>
        </w:rPr>
        <w:t xml:space="preserve"> </w:t>
      </w:r>
      <w:r w:rsidRPr="00A67893">
        <w:rPr>
          <w:rFonts w:cs="Times New Roman"/>
          <w:lang w:val="ru-RU"/>
        </w:rPr>
        <w:t>психологических</w:t>
      </w:r>
      <w:r w:rsidRPr="00A67893">
        <w:rPr>
          <w:rFonts w:cs="Times New Roman"/>
          <w:spacing w:val="1"/>
          <w:lang w:val="ru-RU"/>
        </w:rPr>
        <w:t xml:space="preserve"> </w:t>
      </w:r>
      <w:r w:rsidRPr="00A67893">
        <w:rPr>
          <w:rFonts w:cs="Times New Roman"/>
          <w:lang w:val="ru-RU"/>
        </w:rPr>
        <w:t>особенностей</w:t>
      </w:r>
      <w:r w:rsidRPr="00A67893">
        <w:rPr>
          <w:rFonts w:cs="Times New Roman"/>
          <w:spacing w:val="1"/>
          <w:lang w:val="ru-RU"/>
        </w:rPr>
        <w:t xml:space="preserve"> </w:t>
      </w:r>
      <w:r w:rsidRPr="00A67893">
        <w:rPr>
          <w:rFonts w:cs="Times New Roman"/>
          <w:lang w:val="ru-RU"/>
        </w:rPr>
        <w:t>учащегося,</w:t>
      </w:r>
      <w:r w:rsidRPr="00A67893">
        <w:rPr>
          <w:rFonts w:cs="Times New Roman"/>
          <w:spacing w:val="1"/>
          <w:lang w:val="ru-RU"/>
        </w:rPr>
        <w:t xml:space="preserve"> </w:t>
      </w:r>
      <w:r w:rsidRPr="00A67893">
        <w:rPr>
          <w:rFonts w:cs="Times New Roman"/>
          <w:lang w:val="ru-RU"/>
        </w:rPr>
        <w:t>которые</w:t>
      </w:r>
      <w:r w:rsidRPr="00A67893">
        <w:rPr>
          <w:rFonts w:cs="Times New Roman"/>
          <w:spacing w:val="1"/>
          <w:lang w:val="ru-RU"/>
        </w:rPr>
        <w:t xml:space="preserve"> </w:t>
      </w:r>
      <w:r w:rsidRPr="00A67893">
        <w:rPr>
          <w:rFonts w:cs="Times New Roman"/>
          <w:lang w:val="ru-RU"/>
        </w:rPr>
        <w:t>в</w:t>
      </w:r>
      <w:r w:rsidRPr="00A67893">
        <w:rPr>
          <w:rFonts w:cs="Times New Roman"/>
          <w:spacing w:val="-67"/>
          <w:lang w:val="ru-RU"/>
        </w:rPr>
        <w:t xml:space="preserve"> </w:t>
      </w:r>
      <w:r w:rsidRPr="00A67893">
        <w:rPr>
          <w:rFonts w:cs="Times New Roman"/>
          <w:lang w:val="ru-RU"/>
        </w:rPr>
        <w:t>дальнейшем</w:t>
      </w:r>
      <w:r w:rsidRPr="00A67893">
        <w:rPr>
          <w:rFonts w:cs="Times New Roman"/>
          <w:spacing w:val="1"/>
          <w:lang w:val="ru-RU"/>
        </w:rPr>
        <w:t xml:space="preserve"> </w:t>
      </w:r>
      <w:r w:rsidRPr="00A67893">
        <w:rPr>
          <w:rFonts w:cs="Times New Roman"/>
          <w:lang w:val="ru-RU"/>
        </w:rPr>
        <w:t>могут</w:t>
      </w:r>
      <w:r w:rsidRPr="00A67893">
        <w:rPr>
          <w:rFonts w:cs="Times New Roman"/>
          <w:spacing w:val="1"/>
          <w:lang w:val="ru-RU"/>
        </w:rPr>
        <w:t xml:space="preserve"> </w:t>
      </w:r>
      <w:r w:rsidRPr="00A67893">
        <w:rPr>
          <w:rFonts w:cs="Times New Roman"/>
          <w:lang w:val="ru-RU"/>
        </w:rPr>
        <w:t>обусловить</w:t>
      </w:r>
      <w:r w:rsidRPr="00A67893">
        <w:rPr>
          <w:rFonts w:cs="Times New Roman"/>
          <w:spacing w:val="1"/>
          <w:lang w:val="ru-RU"/>
        </w:rPr>
        <w:t xml:space="preserve"> </w:t>
      </w:r>
      <w:r w:rsidRPr="00A67893">
        <w:rPr>
          <w:rFonts w:cs="Times New Roman"/>
          <w:lang w:val="ru-RU"/>
        </w:rPr>
        <w:t>отклонения</w:t>
      </w:r>
      <w:r w:rsidRPr="00A67893">
        <w:rPr>
          <w:rFonts w:cs="Times New Roman"/>
          <w:spacing w:val="1"/>
          <w:lang w:val="ru-RU"/>
        </w:rPr>
        <w:t xml:space="preserve"> </w:t>
      </w:r>
      <w:r w:rsidRPr="00A67893">
        <w:rPr>
          <w:rFonts w:cs="Times New Roman"/>
          <w:lang w:val="ru-RU"/>
        </w:rPr>
        <w:t>в</w:t>
      </w:r>
      <w:r w:rsidRPr="00A67893">
        <w:rPr>
          <w:rFonts w:cs="Times New Roman"/>
          <w:spacing w:val="1"/>
          <w:lang w:val="ru-RU"/>
        </w:rPr>
        <w:t xml:space="preserve"> </w:t>
      </w:r>
      <w:r w:rsidRPr="00A67893">
        <w:rPr>
          <w:rFonts w:cs="Times New Roman"/>
          <w:lang w:val="ru-RU"/>
        </w:rPr>
        <w:t>интеллектуальном</w:t>
      </w:r>
      <w:r w:rsidRPr="00A67893">
        <w:rPr>
          <w:rFonts w:cs="Times New Roman"/>
          <w:spacing w:val="1"/>
          <w:lang w:val="ru-RU"/>
        </w:rPr>
        <w:t xml:space="preserve"> </w:t>
      </w:r>
      <w:r w:rsidRPr="00A67893">
        <w:rPr>
          <w:rFonts w:cs="Times New Roman"/>
          <w:lang w:val="ru-RU"/>
        </w:rPr>
        <w:t>или</w:t>
      </w:r>
      <w:r w:rsidRPr="00A67893">
        <w:rPr>
          <w:rFonts w:cs="Times New Roman"/>
          <w:spacing w:val="1"/>
          <w:lang w:val="ru-RU"/>
        </w:rPr>
        <w:t xml:space="preserve"> </w:t>
      </w:r>
      <w:r w:rsidRPr="00A67893">
        <w:rPr>
          <w:rFonts w:cs="Times New Roman"/>
          <w:lang w:val="ru-RU"/>
        </w:rPr>
        <w:t>личностном</w:t>
      </w:r>
      <w:r w:rsidRPr="00A67893">
        <w:rPr>
          <w:rFonts w:cs="Times New Roman"/>
          <w:spacing w:val="-4"/>
          <w:lang w:val="ru-RU"/>
        </w:rPr>
        <w:t xml:space="preserve"> </w:t>
      </w:r>
      <w:r w:rsidRPr="00A67893">
        <w:rPr>
          <w:rFonts w:cs="Times New Roman"/>
          <w:lang w:val="ru-RU"/>
        </w:rPr>
        <w:t>развитии;</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предупреждение возможных осложнений в связи с переходом учащихся на</w:t>
      </w:r>
      <w:r w:rsidRPr="00A67893">
        <w:rPr>
          <w:rFonts w:cs="Times New Roman"/>
          <w:spacing w:val="1"/>
          <w:lang w:val="ru-RU"/>
        </w:rPr>
        <w:t xml:space="preserve"> </w:t>
      </w:r>
      <w:r w:rsidRPr="00A67893">
        <w:rPr>
          <w:rFonts w:cs="Times New Roman"/>
          <w:lang w:val="ru-RU"/>
        </w:rPr>
        <w:t>следующую</w:t>
      </w:r>
      <w:r w:rsidRPr="00A67893">
        <w:rPr>
          <w:rFonts w:cs="Times New Roman"/>
          <w:spacing w:val="-2"/>
          <w:lang w:val="ru-RU"/>
        </w:rPr>
        <w:t xml:space="preserve"> </w:t>
      </w:r>
      <w:r w:rsidRPr="00A67893">
        <w:rPr>
          <w:rFonts w:cs="Times New Roman"/>
          <w:lang w:val="ru-RU"/>
        </w:rPr>
        <w:t>возрастную</w:t>
      </w:r>
      <w:r w:rsidRPr="00A67893">
        <w:rPr>
          <w:rFonts w:cs="Times New Roman"/>
          <w:spacing w:val="-1"/>
          <w:lang w:val="ru-RU"/>
        </w:rPr>
        <w:t xml:space="preserve"> </w:t>
      </w:r>
      <w:r w:rsidRPr="00A67893">
        <w:rPr>
          <w:rFonts w:cs="Times New Roman"/>
          <w:lang w:val="ru-RU"/>
        </w:rPr>
        <w:t>ступень.</w:t>
      </w:r>
    </w:p>
    <w:p w:rsidR="00486F9D" w:rsidRPr="00A67893" w:rsidRDefault="00486F9D"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В</w:t>
      </w:r>
      <w:r w:rsidRPr="00A67893">
        <w:rPr>
          <w:rFonts w:ascii="Times New Roman" w:hAnsi="Times New Roman" w:cs="Times New Roman"/>
          <w:spacing w:val="8"/>
          <w:sz w:val="24"/>
          <w:szCs w:val="24"/>
        </w:rPr>
        <w:t xml:space="preserve"> </w:t>
      </w:r>
      <w:r w:rsidRPr="00A67893">
        <w:rPr>
          <w:rFonts w:ascii="Times New Roman" w:hAnsi="Times New Roman" w:cs="Times New Roman"/>
          <w:sz w:val="24"/>
          <w:szCs w:val="24"/>
        </w:rPr>
        <w:t>школе</w:t>
      </w:r>
      <w:r w:rsidRPr="00A67893">
        <w:rPr>
          <w:rFonts w:ascii="Times New Roman" w:hAnsi="Times New Roman" w:cs="Times New Roman"/>
          <w:spacing w:val="6"/>
          <w:sz w:val="24"/>
          <w:szCs w:val="24"/>
        </w:rPr>
        <w:t xml:space="preserve"> </w:t>
      </w:r>
      <w:r w:rsidRPr="00A67893">
        <w:rPr>
          <w:rFonts w:ascii="Times New Roman" w:hAnsi="Times New Roman" w:cs="Times New Roman"/>
          <w:sz w:val="24"/>
          <w:szCs w:val="24"/>
        </w:rPr>
        <w:t>проводится</w:t>
      </w:r>
      <w:r w:rsidRPr="00A67893">
        <w:rPr>
          <w:rFonts w:ascii="Times New Roman" w:hAnsi="Times New Roman" w:cs="Times New Roman"/>
          <w:spacing w:val="9"/>
          <w:sz w:val="24"/>
          <w:szCs w:val="24"/>
        </w:rPr>
        <w:t xml:space="preserve"> </w:t>
      </w:r>
      <w:r w:rsidRPr="00A67893">
        <w:rPr>
          <w:rFonts w:ascii="Times New Roman" w:hAnsi="Times New Roman" w:cs="Times New Roman"/>
          <w:sz w:val="24"/>
          <w:szCs w:val="24"/>
        </w:rPr>
        <w:t>индивидуальная</w:t>
      </w:r>
      <w:r w:rsidRPr="00A67893">
        <w:rPr>
          <w:rFonts w:ascii="Times New Roman" w:hAnsi="Times New Roman" w:cs="Times New Roman"/>
          <w:spacing w:val="6"/>
          <w:sz w:val="24"/>
          <w:szCs w:val="24"/>
        </w:rPr>
        <w:t xml:space="preserve"> </w:t>
      </w:r>
      <w:r w:rsidRPr="00A67893">
        <w:rPr>
          <w:rFonts w:ascii="Times New Roman" w:hAnsi="Times New Roman" w:cs="Times New Roman"/>
          <w:sz w:val="24"/>
          <w:szCs w:val="24"/>
        </w:rPr>
        <w:t>и</w:t>
      </w:r>
      <w:r w:rsidRPr="00A67893">
        <w:rPr>
          <w:rFonts w:ascii="Times New Roman" w:hAnsi="Times New Roman" w:cs="Times New Roman"/>
          <w:spacing w:val="9"/>
          <w:sz w:val="24"/>
          <w:szCs w:val="24"/>
        </w:rPr>
        <w:t xml:space="preserve"> </w:t>
      </w:r>
      <w:r w:rsidRPr="00A67893">
        <w:rPr>
          <w:rFonts w:ascii="Times New Roman" w:hAnsi="Times New Roman" w:cs="Times New Roman"/>
          <w:sz w:val="24"/>
          <w:szCs w:val="24"/>
        </w:rPr>
        <w:t>групповая</w:t>
      </w:r>
      <w:r w:rsidRPr="00A67893">
        <w:rPr>
          <w:rFonts w:ascii="Times New Roman" w:hAnsi="Times New Roman" w:cs="Times New Roman"/>
          <w:spacing w:val="6"/>
          <w:sz w:val="24"/>
          <w:szCs w:val="24"/>
        </w:rPr>
        <w:t xml:space="preserve"> </w:t>
      </w:r>
      <w:r w:rsidRPr="00A67893">
        <w:rPr>
          <w:rFonts w:ascii="Times New Roman" w:hAnsi="Times New Roman" w:cs="Times New Roman"/>
          <w:sz w:val="24"/>
          <w:szCs w:val="24"/>
        </w:rPr>
        <w:t>коррекционная</w:t>
      </w:r>
      <w:r w:rsidRPr="00A67893">
        <w:rPr>
          <w:rFonts w:ascii="Times New Roman" w:hAnsi="Times New Roman" w:cs="Times New Roman"/>
          <w:spacing w:val="7"/>
          <w:sz w:val="24"/>
          <w:szCs w:val="24"/>
        </w:rPr>
        <w:t xml:space="preserve"> </w:t>
      </w:r>
      <w:r w:rsidRPr="00A67893">
        <w:rPr>
          <w:rFonts w:ascii="Times New Roman" w:hAnsi="Times New Roman" w:cs="Times New Roman"/>
          <w:sz w:val="24"/>
          <w:szCs w:val="24"/>
        </w:rPr>
        <w:t>работа</w:t>
      </w:r>
      <w:r w:rsidRPr="00A67893">
        <w:rPr>
          <w:rFonts w:ascii="Times New Roman" w:hAnsi="Times New Roman" w:cs="Times New Roman"/>
          <w:spacing w:val="4"/>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учащимися:</w:t>
      </w:r>
    </w:p>
    <w:p w:rsidR="00486F9D" w:rsidRPr="00A67893" w:rsidRDefault="00486F9D" w:rsidP="00C44AC7">
      <w:pPr>
        <w:pStyle w:val="af"/>
        <w:numPr>
          <w:ilvl w:val="0"/>
          <w:numId w:val="272"/>
        </w:numPr>
        <w:tabs>
          <w:tab w:val="left" w:pos="567"/>
          <w:tab w:val="left" w:pos="1370"/>
        </w:tabs>
        <w:suppressAutoHyphens w:val="0"/>
        <w:autoSpaceDN w:val="0"/>
        <w:ind w:left="0" w:right="113" w:firstLine="426"/>
        <w:jc w:val="both"/>
        <w:rPr>
          <w:rFonts w:cs="Times New Roman"/>
        </w:rPr>
      </w:pPr>
      <w:r w:rsidRPr="00A67893">
        <w:rPr>
          <w:rFonts w:cs="Times New Roman"/>
        </w:rPr>
        <w:t>Работа</w:t>
      </w:r>
      <w:r w:rsidRPr="00A67893">
        <w:rPr>
          <w:rFonts w:cs="Times New Roman"/>
          <w:spacing w:val="-5"/>
        </w:rPr>
        <w:t xml:space="preserve"> </w:t>
      </w:r>
      <w:r w:rsidRPr="00A67893">
        <w:rPr>
          <w:rFonts w:cs="Times New Roman"/>
        </w:rPr>
        <w:t>логопедических</w:t>
      </w:r>
      <w:r w:rsidRPr="00A67893">
        <w:rPr>
          <w:rFonts w:cs="Times New Roman"/>
          <w:spacing w:val="-3"/>
        </w:rPr>
        <w:t xml:space="preserve"> </w:t>
      </w:r>
      <w:r w:rsidRPr="00A67893">
        <w:rPr>
          <w:rFonts w:cs="Times New Roman"/>
        </w:rPr>
        <w:t>групп</w:t>
      </w:r>
    </w:p>
    <w:p w:rsidR="00486F9D" w:rsidRPr="00A67893" w:rsidRDefault="00486F9D" w:rsidP="00C44AC7">
      <w:pPr>
        <w:pStyle w:val="af"/>
        <w:numPr>
          <w:ilvl w:val="0"/>
          <w:numId w:val="272"/>
        </w:numPr>
        <w:tabs>
          <w:tab w:val="left" w:pos="567"/>
          <w:tab w:val="left" w:pos="1370"/>
        </w:tabs>
        <w:suppressAutoHyphens w:val="0"/>
        <w:autoSpaceDN w:val="0"/>
        <w:ind w:left="0" w:right="113" w:firstLine="426"/>
        <w:jc w:val="both"/>
        <w:rPr>
          <w:rFonts w:cs="Times New Roman"/>
        </w:rPr>
      </w:pPr>
      <w:r w:rsidRPr="00A67893">
        <w:rPr>
          <w:rFonts w:cs="Times New Roman"/>
        </w:rPr>
        <w:t>Работа</w:t>
      </w:r>
      <w:r w:rsidRPr="00A67893">
        <w:rPr>
          <w:rFonts w:cs="Times New Roman"/>
          <w:spacing w:val="-3"/>
        </w:rPr>
        <w:t xml:space="preserve"> </w:t>
      </w:r>
      <w:r w:rsidRPr="00A67893">
        <w:rPr>
          <w:rFonts w:cs="Times New Roman"/>
        </w:rPr>
        <w:t>СМГ</w:t>
      </w:r>
      <w:r w:rsidRPr="00A67893">
        <w:rPr>
          <w:rFonts w:cs="Times New Roman"/>
          <w:spacing w:val="-3"/>
        </w:rPr>
        <w:t xml:space="preserve"> </w:t>
      </w:r>
      <w:r w:rsidRPr="00A67893">
        <w:rPr>
          <w:rFonts w:cs="Times New Roman"/>
        </w:rPr>
        <w:t>по</w:t>
      </w:r>
      <w:r w:rsidRPr="00A67893">
        <w:rPr>
          <w:rFonts w:cs="Times New Roman"/>
          <w:spacing w:val="-3"/>
        </w:rPr>
        <w:t xml:space="preserve"> </w:t>
      </w:r>
      <w:r w:rsidRPr="00A67893">
        <w:rPr>
          <w:rFonts w:cs="Times New Roman"/>
        </w:rPr>
        <w:t>физической</w:t>
      </w:r>
      <w:r w:rsidRPr="00A67893">
        <w:rPr>
          <w:rFonts w:cs="Times New Roman"/>
          <w:spacing w:val="-3"/>
        </w:rPr>
        <w:t xml:space="preserve"> </w:t>
      </w:r>
      <w:r w:rsidRPr="00A67893">
        <w:rPr>
          <w:rFonts w:cs="Times New Roman"/>
        </w:rPr>
        <w:t>культуре</w:t>
      </w:r>
    </w:p>
    <w:p w:rsidR="00A67893" w:rsidRPr="00A67893" w:rsidRDefault="00A67893" w:rsidP="00C44AC7">
      <w:pPr>
        <w:pStyle w:val="af"/>
        <w:numPr>
          <w:ilvl w:val="0"/>
          <w:numId w:val="272"/>
        </w:numPr>
        <w:tabs>
          <w:tab w:val="left" w:pos="567"/>
          <w:tab w:val="left" w:pos="803"/>
        </w:tabs>
        <w:suppressAutoHyphens w:val="0"/>
        <w:autoSpaceDN w:val="0"/>
        <w:ind w:left="0" w:right="113" w:firstLine="426"/>
        <w:jc w:val="both"/>
        <w:rPr>
          <w:rFonts w:cs="Times New Roman"/>
        </w:rPr>
      </w:pPr>
      <w:r w:rsidRPr="00A67893">
        <w:rPr>
          <w:rFonts w:cs="Times New Roman"/>
        </w:rPr>
        <w:t>Индивидуальные</w:t>
      </w:r>
      <w:r w:rsidRPr="00A67893">
        <w:rPr>
          <w:rFonts w:cs="Times New Roman"/>
          <w:spacing w:val="-4"/>
        </w:rPr>
        <w:t xml:space="preserve"> </w:t>
      </w:r>
      <w:r w:rsidRPr="00A67893">
        <w:rPr>
          <w:rFonts w:cs="Times New Roman"/>
        </w:rPr>
        <w:t>занятия</w:t>
      </w:r>
      <w:r w:rsidRPr="00A67893">
        <w:rPr>
          <w:rFonts w:cs="Times New Roman"/>
          <w:spacing w:val="-3"/>
        </w:rPr>
        <w:t xml:space="preserve"> </w:t>
      </w:r>
      <w:r w:rsidRPr="00A67893">
        <w:rPr>
          <w:rFonts w:cs="Times New Roman"/>
        </w:rPr>
        <w:t>с</w:t>
      </w:r>
      <w:r w:rsidRPr="00A67893">
        <w:rPr>
          <w:rFonts w:cs="Times New Roman"/>
          <w:spacing w:val="-3"/>
        </w:rPr>
        <w:t xml:space="preserve"> </w:t>
      </w:r>
      <w:r w:rsidRPr="00A67893">
        <w:rPr>
          <w:rFonts w:cs="Times New Roman"/>
        </w:rPr>
        <w:t>педагогами</w:t>
      </w:r>
    </w:p>
    <w:p w:rsidR="00A67893" w:rsidRPr="00A67893" w:rsidRDefault="00A67893" w:rsidP="00C44AC7">
      <w:pPr>
        <w:pStyle w:val="af"/>
        <w:numPr>
          <w:ilvl w:val="0"/>
          <w:numId w:val="272"/>
        </w:numPr>
        <w:tabs>
          <w:tab w:val="left" w:pos="567"/>
          <w:tab w:val="left" w:pos="872"/>
        </w:tabs>
        <w:suppressAutoHyphens w:val="0"/>
        <w:autoSpaceDN w:val="0"/>
        <w:ind w:left="0" w:right="113" w:firstLine="426"/>
        <w:jc w:val="both"/>
        <w:rPr>
          <w:rFonts w:cs="Times New Roman"/>
        </w:rPr>
      </w:pPr>
      <w:r w:rsidRPr="00A67893">
        <w:rPr>
          <w:rFonts w:cs="Times New Roman"/>
        </w:rPr>
        <w:t>Индивидуальные</w:t>
      </w:r>
      <w:r w:rsidRPr="00A67893">
        <w:rPr>
          <w:rFonts w:cs="Times New Roman"/>
          <w:spacing w:val="-4"/>
        </w:rPr>
        <w:t xml:space="preserve"> </w:t>
      </w:r>
      <w:r w:rsidRPr="00A67893">
        <w:rPr>
          <w:rFonts w:cs="Times New Roman"/>
        </w:rPr>
        <w:t>занятия</w:t>
      </w:r>
      <w:r w:rsidRPr="00A67893">
        <w:rPr>
          <w:rFonts w:cs="Times New Roman"/>
          <w:spacing w:val="-4"/>
        </w:rPr>
        <w:t xml:space="preserve"> </w:t>
      </w:r>
      <w:r w:rsidRPr="00A67893">
        <w:rPr>
          <w:rFonts w:cs="Times New Roman"/>
        </w:rPr>
        <w:t>с</w:t>
      </w:r>
      <w:r w:rsidRPr="00A67893">
        <w:rPr>
          <w:rFonts w:cs="Times New Roman"/>
          <w:spacing w:val="-4"/>
        </w:rPr>
        <w:t xml:space="preserve"> </w:t>
      </w:r>
      <w:r w:rsidRPr="00A67893">
        <w:rPr>
          <w:rFonts w:cs="Times New Roman"/>
        </w:rPr>
        <w:t>педагогом-психологом</w:t>
      </w:r>
    </w:p>
    <w:p w:rsidR="00A67893" w:rsidRPr="00A67893" w:rsidRDefault="00A67893" w:rsidP="00C44AC7">
      <w:pPr>
        <w:pStyle w:val="af"/>
        <w:numPr>
          <w:ilvl w:val="0"/>
          <w:numId w:val="272"/>
        </w:numPr>
        <w:tabs>
          <w:tab w:val="left" w:pos="567"/>
          <w:tab w:val="left" w:pos="872"/>
        </w:tabs>
        <w:suppressAutoHyphens w:val="0"/>
        <w:autoSpaceDN w:val="0"/>
        <w:ind w:left="0" w:right="113" w:firstLine="426"/>
        <w:jc w:val="both"/>
        <w:rPr>
          <w:rFonts w:cs="Times New Roman"/>
        </w:rPr>
      </w:pPr>
      <w:r w:rsidRPr="00A67893">
        <w:rPr>
          <w:rFonts w:cs="Times New Roman"/>
        </w:rPr>
        <w:t>Индивидуальные</w:t>
      </w:r>
      <w:r w:rsidRPr="00A67893">
        <w:rPr>
          <w:rFonts w:cs="Times New Roman"/>
          <w:spacing w:val="-5"/>
        </w:rPr>
        <w:t xml:space="preserve"> </w:t>
      </w:r>
      <w:r w:rsidRPr="00A67893">
        <w:rPr>
          <w:rFonts w:cs="Times New Roman"/>
        </w:rPr>
        <w:t>занятия</w:t>
      </w:r>
      <w:r w:rsidRPr="00A67893">
        <w:rPr>
          <w:rFonts w:cs="Times New Roman"/>
          <w:spacing w:val="-4"/>
        </w:rPr>
        <w:t xml:space="preserve"> </w:t>
      </w:r>
      <w:r w:rsidRPr="00A67893">
        <w:rPr>
          <w:rFonts w:cs="Times New Roman"/>
        </w:rPr>
        <w:t>с</w:t>
      </w:r>
      <w:r w:rsidRPr="00A67893">
        <w:rPr>
          <w:rFonts w:cs="Times New Roman"/>
          <w:spacing w:val="-2"/>
        </w:rPr>
        <w:t xml:space="preserve"> </w:t>
      </w:r>
      <w:r w:rsidRPr="00A67893">
        <w:rPr>
          <w:rFonts w:cs="Times New Roman"/>
        </w:rPr>
        <w:t>педагогом-дефектологом</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b/>
          <w:sz w:val="24"/>
          <w:szCs w:val="24"/>
        </w:rPr>
        <w:t xml:space="preserve">Обучение по индивидуальному учебному плану </w:t>
      </w:r>
      <w:r w:rsidRPr="00A67893">
        <w:rPr>
          <w:rFonts w:ascii="Times New Roman" w:hAnsi="Times New Roman" w:cs="Times New Roman"/>
          <w:sz w:val="24"/>
          <w:szCs w:val="24"/>
        </w:rPr>
        <w:t>— вариант обучения, при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котором</w:t>
      </w:r>
      <w:r w:rsidRPr="00A67893">
        <w:rPr>
          <w:rFonts w:ascii="Times New Roman" w:hAnsi="Times New Roman" w:cs="Times New Roman"/>
          <w:spacing w:val="17"/>
          <w:sz w:val="24"/>
          <w:szCs w:val="24"/>
        </w:rPr>
        <w:t xml:space="preserve"> </w:t>
      </w:r>
      <w:r w:rsidRPr="00A67893">
        <w:rPr>
          <w:rFonts w:ascii="Times New Roman" w:hAnsi="Times New Roman" w:cs="Times New Roman"/>
          <w:sz w:val="24"/>
          <w:szCs w:val="24"/>
        </w:rPr>
        <w:t>преподаватели</w:t>
      </w:r>
      <w:r w:rsidRPr="00A67893">
        <w:rPr>
          <w:rFonts w:ascii="Times New Roman" w:hAnsi="Times New Roman" w:cs="Times New Roman"/>
          <w:spacing w:val="17"/>
          <w:sz w:val="24"/>
          <w:szCs w:val="24"/>
        </w:rPr>
        <w:t xml:space="preserve"> </w:t>
      </w:r>
      <w:r w:rsidRPr="00A67893">
        <w:rPr>
          <w:rFonts w:ascii="Times New Roman" w:hAnsi="Times New Roman" w:cs="Times New Roman"/>
          <w:sz w:val="24"/>
          <w:szCs w:val="24"/>
        </w:rPr>
        <w:t>образовательного</w:t>
      </w:r>
      <w:r w:rsidRPr="00A67893">
        <w:rPr>
          <w:rFonts w:ascii="Times New Roman" w:hAnsi="Times New Roman" w:cs="Times New Roman"/>
          <w:spacing w:val="19"/>
          <w:sz w:val="24"/>
          <w:szCs w:val="24"/>
        </w:rPr>
        <w:t xml:space="preserve"> </w:t>
      </w:r>
      <w:r w:rsidRPr="00A67893">
        <w:rPr>
          <w:rFonts w:ascii="Times New Roman" w:hAnsi="Times New Roman" w:cs="Times New Roman"/>
          <w:sz w:val="24"/>
          <w:szCs w:val="24"/>
        </w:rPr>
        <w:t>учреждения</w:t>
      </w:r>
      <w:r w:rsidRPr="00A67893">
        <w:rPr>
          <w:rFonts w:ascii="Times New Roman" w:hAnsi="Times New Roman" w:cs="Times New Roman"/>
          <w:spacing w:val="15"/>
          <w:sz w:val="24"/>
          <w:szCs w:val="24"/>
        </w:rPr>
        <w:t xml:space="preserve"> </w:t>
      </w:r>
      <w:r w:rsidRPr="00A67893">
        <w:rPr>
          <w:rFonts w:ascii="Times New Roman" w:hAnsi="Times New Roman" w:cs="Times New Roman"/>
          <w:sz w:val="24"/>
          <w:szCs w:val="24"/>
        </w:rPr>
        <w:t>организованно</w:t>
      </w:r>
      <w:r w:rsidRPr="00A67893">
        <w:rPr>
          <w:rFonts w:ascii="Times New Roman" w:hAnsi="Times New Roman" w:cs="Times New Roman"/>
          <w:spacing w:val="18"/>
          <w:sz w:val="24"/>
          <w:szCs w:val="24"/>
        </w:rPr>
        <w:t xml:space="preserve"> </w:t>
      </w:r>
      <w:r w:rsidRPr="00A67893">
        <w:rPr>
          <w:rFonts w:ascii="Times New Roman" w:hAnsi="Times New Roman" w:cs="Times New Roman"/>
          <w:sz w:val="24"/>
          <w:szCs w:val="24"/>
        </w:rPr>
        <w:t>проводят</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с ребенком индивидуальные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занятия. Обучение может осуществляться на дому</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и 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школе.</w:t>
      </w:r>
    </w:p>
    <w:p w:rsidR="00A67893" w:rsidRPr="00A67893" w:rsidRDefault="00A67893" w:rsidP="00C44AC7">
      <w:pPr>
        <w:pStyle w:val="1"/>
        <w:tabs>
          <w:tab w:val="left" w:pos="567"/>
        </w:tabs>
        <w:spacing w:before="0" w:line="240" w:lineRule="auto"/>
        <w:ind w:right="113" w:firstLine="426"/>
        <w:jc w:val="both"/>
        <w:rPr>
          <w:rFonts w:ascii="Times New Roman" w:hAnsi="Times New Roman" w:cs="Times New Roman"/>
          <w:color w:val="auto"/>
          <w:sz w:val="24"/>
          <w:szCs w:val="24"/>
        </w:rPr>
      </w:pPr>
      <w:r w:rsidRPr="00A67893">
        <w:rPr>
          <w:rFonts w:ascii="Times New Roman" w:hAnsi="Times New Roman" w:cs="Times New Roman"/>
          <w:color w:val="auto"/>
          <w:sz w:val="24"/>
          <w:szCs w:val="24"/>
        </w:rPr>
        <w:t>Инклюзивное</w:t>
      </w:r>
      <w:r w:rsidRPr="00A67893">
        <w:rPr>
          <w:rFonts w:ascii="Times New Roman" w:hAnsi="Times New Roman" w:cs="Times New Roman"/>
          <w:color w:val="auto"/>
          <w:spacing w:val="-5"/>
          <w:sz w:val="24"/>
          <w:szCs w:val="24"/>
        </w:rPr>
        <w:t xml:space="preserve"> </w:t>
      </w:r>
      <w:r w:rsidRPr="00A67893">
        <w:rPr>
          <w:rFonts w:ascii="Times New Roman" w:hAnsi="Times New Roman" w:cs="Times New Roman"/>
          <w:color w:val="auto"/>
          <w:sz w:val="24"/>
          <w:szCs w:val="24"/>
        </w:rPr>
        <w:t>образование</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Детям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такое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обучение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необходимый опыт коллективной работы, поражений и побед, учит общаться,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дружить.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Присутствие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детских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коллективах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инвалидов,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нуждающихся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помощи.</w:t>
      </w:r>
    </w:p>
    <w:p w:rsidR="00A67893" w:rsidRPr="00A67893" w:rsidRDefault="00A67893" w:rsidP="00C44AC7">
      <w:pPr>
        <w:pStyle w:val="1"/>
        <w:tabs>
          <w:tab w:val="left" w:pos="567"/>
        </w:tabs>
        <w:spacing w:before="0" w:line="240" w:lineRule="auto"/>
        <w:ind w:right="113" w:firstLine="426"/>
        <w:jc w:val="both"/>
        <w:rPr>
          <w:rFonts w:ascii="Times New Roman" w:hAnsi="Times New Roman" w:cs="Times New Roman"/>
          <w:color w:val="auto"/>
          <w:sz w:val="24"/>
          <w:szCs w:val="24"/>
        </w:rPr>
      </w:pPr>
      <w:r w:rsidRPr="00A67893">
        <w:rPr>
          <w:rFonts w:ascii="Times New Roman" w:hAnsi="Times New Roman" w:cs="Times New Roman"/>
          <w:color w:val="auto"/>
          <w:sz w:val="24"/>
          <w:szCs w:val="24"/>
        </w:rPr>
        <w:t>Внеурочная</w:t>
      </w:r>
      <w:r w:rsidRPr="00A67893">
        <w:rPr>
          <w:rFonts w:ascii="Times New Roman" w:hAnsi="Times New Roman" w:cs="Times New Roman"/>
          <w:color w:val="auto"/>
          <w:spacing w:val="-3"/>
          <w:sz w:val="24"/>
          <w:szCs w:val="24"/>
        </w:rPr>
        <w:t xml:space="preserve"> </w:t>
      </w:r>
      <w:r w:rsidRPr="00A67893">
        <w:rPr>
          <w:rFonts w:ascii="Times New Roman" w:hAnsi="Times New Roman" w:cs="Times New Roman"/>
          <w:color w:val="auto"/>
          <w:sz w:val="24"/>
          <w:szCs w:val="24"/>
        </w:rPr>
        <w:t>деятельность</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Основной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формой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организации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внеурочной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школьников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выступает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проектная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Включение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 здоровья в проектную деятельность имеет особое значение, так</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как способствует их самореализации в различных видах трудовой, творческой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интеграции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социум.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Проектная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влияет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формирование личностных качеств учащихся: требует проявления личностных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ценностных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смыслов,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показывает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реальное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отношение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делу,</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людям,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результатам</w:t>
      </w:r>
      <w:r w:rsidRPr="00A67893">
        <w:rPr>
          <w:rFonts w:ascii="Times New Roman" w:hAnsi="Times New Roman" w:cs="Times New Roman"/>
          <w:spacing w:val="-2"/>
          <w:sz w:val="24"/>
          <w:szCs w:val="24"/>
        </w:rPr>
        <w:t xml:space="preserve"> </w:t>
      </w:r>
      <w:r w:rsidRPr="00A67893">
        <w:rPr>
          <w:rFonts w:ascii="Times New Roman" w:hAnsi="Times New Roman" w:cs="Times New Roman"/>
          <w:sz w:val="24"/>
          <w:szCs w:val="24"/>
        </w:rPr>
        <w:t>труда и др.</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Организация школьных мероприятий предполагает возможность участия в них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наравне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своими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сверстниками из других классов. Вне зависимости от степени выраженности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нарушений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развития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они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включаются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проведении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воспитательных,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культурно-развлекательных,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спортивно-оздоровительных и иных досуговых мероприятий вместе с другими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детьми.</w:t>
      </w:r>
    </w:p>
    <w:p w:rsidR="00A67893" w:rsidRPr="00A67893" w:rsidRDefault="00A67893" w:rsidP="00C44AC7">
      <w:pPr>
        <w:pStyle w:val="1"/>
        <w:tabs>
          <w:tab w:val="left" w:pos="567"/>
        </w:tabs>
        <w:spacing w:before="5" w:line="240" w:lineRule="auto"/>
        <w:ind w:right="567" w:firstLine="426"/>
        <w:jc w:val="both"/>
        <w:rPr>
          <w:rFonts w:ascii="Times New Roman" w:hAnsi="Times New Roman" w:cs="Times New Roman"/>
          <w:color w:val="auto"/>
          <w:sz w:val="24"/>
          <w:szCs w:val="24"/>
        </w:rPr>
      </w:pPr>
      <w:r w:rsidRPr="00A67893">
        <w:rPr>
          <w:rFonts w:ascii="Times New Roman" w:hAnsi="Times New Roman" w:cs="Times New Roman"/>
          <w:color w:val="auto"/>
          <w:sz w:val="24"/>
          <w:szCs w:val="24"/>
        </w:rPr>
        <w:t>Система</w:t>
      </w:r>
      <w:r w:rsidRPr="00A67893">
        <w:rPr>
          <w:rFonts w:ascii="Times New Roman" w:hAnsi="Times New Roman" w:cs="Times New Roman"/>
          <w:color w:val="auto"/>
          <w:spacing w:val="-4"/>
          <w:sz w:val="24"/>
          <w:szCs w:val="24"/>
        </w:rPr>
        <w:t xml:space="preserve"> </w:t>
      </w:r>
      <w:r w:rsidRPr="00A67893">
        <w:rPr>
          <w:rFonts w:ascii="Times New Roman" w:hAnsi="Times New Roman" w:cs="Times New Roman"/>
          <w:color w:val="auto"/>
          <w:sz w:val="24"/>
          <w:szCs w:val="24"/>
        </w:rPr>
        <w:t>индивидуально</w:t>
      </w:r>
      <w:r w:rsidRPr="00A67893">
        <w:rPr>
          <w:rFonts w:ascii="Times New Roman" w:hAnsi="Times New Roman" w:cs="Times New Roman"/>
          <w:color w:val="auto"/>
          <w:spacing w:val="-4"/>
          <w:sz w:val="24"/>
          <w:szCs w:val="24"/>
        </w:rPr>
        <w:t xml:space="preserve"> </w:t>
      </w:r>
      <w:r w:rsidRPr="00A67893">
        <w:rPr>
          <w:rFonts w:ascii="Times New Roman" w:hAnsi="Times New Roman" w:cs="Times New Roman"/>
          <w:color w:val="auto"/>
          <w:sz w:val="24"/>
          <w:szCs w:val="24"/>
        </w:rPr>
        <w:t>ориентированных</w:t>
      </w:r>
      <w:r w:rsidRPr="00A67893">
        <w:rPr>
          <w:rFonts w:ascii="Times New Roman" w:hAnsi="Times New Roman" w:cs="Times New Roman"/>
          <w:color w:val="auto"/>
          <w:spacing w:val="-3"/>
          <w:sz w:val="24"/>
          <w:szCs w:val="24"/>
        </w:rPr>
        <w:t xml:space="preserve"> </w:t>
      </w:r>
      <w:r w:rsidRPr="00A67893">
        <w:rPr>
          <w:rFonts w:ascii="Times New Roman" w:hAnsi="Times New Roman" w:cs="Times New Roman"/>
          <w:color w:val="auto"/>
          <w:sz w:val="24"/>
          <w:szCs w:val="24"/>
        </w:rPr>
        <w:t>коррекционных</w:t>
      </w:r>
      <w:r w:rsidRPr="00A67893">
        <w:rPr>
          <w:rFonts w:ascii="Times New Roman" w:hAnsi="Times New Roman" w:cs="Times New Roman"/>
          <w:color w:val="auto"/>
          <w:spacing w:val="-4"/>
          <w:sz w:val="24"/>
          <w:szCs w:val="24"/>
        </w:rPr>
        <w:t xml:space="preserve"> </w:t>
      </w:r>
      <w:r w:rsidRPr="00A67893">
        <w:rPr>
          <w:rFonts w:ascii="Times New Roman" w:hAnsi="Times New Roman" w:cs="Times New Roman"/>
          <w:color w:val="auto"/>
          <w:sz w:val="24"/>
          <w:szCs w:val="24"/>
        </w:rPr>
        <w:t>мероприятий</w:t>
      </w:r>
    </w:p>
    <w:tbl>
      <w:tblPr>
        <w:tblStyle w:val="TableNormal"/>
        <w:tblpPr w:leftFromText="180" w:rightFromText="180"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1978"/>
        <w:gridCol w:w="2191"/>
        <w:gridCol w:w="794"/>
        <w:gridCol w:w="2693"/>
        <w:gridCol w:w="7"/>
      </w:tblGrid>
      <w:tr w:rsidR="007476BD" w:rsidRPr="007476BD" w:rsidTr="007476BD">
        <w:trPr>
          <w:gridAfter w:val="1"/>
          <w:wAfter w:w="7" w:type="dxa"/>
          <w:trHeight w:val="568"/>
        </w:trPr>
        <w:tc>
          <w:tcPr>
            <w:tcW w:w="2139" w:type="dxa"/>
          </w:tcPr>
          <w:p w:rsidR="007476BD" w:rsidRPr="007476BD" w:rsidRDefault="007476BD" w:rsidP="00C44AC7">
            <w:pPr>
              <w:pStyle w:val="TableParagraph"/>
              <w:tabs>
                <w:tab w:val="left" w:pos="567"/>
              </w:tabs>
              <w:ind w:left="0"/>
              <w:jc w:val="both"/>
              <w:rPr>
                <w:sz w:val="24"/>
                <w:szCs w:val="24"/>
              </w:rPr>
            </w:pPr>
          </w:p>
        </w:tc>
        <w:tc>
          <w:tcPr>
            <w:tcW w:w="1978" w:type="dxa"/>
          </w:tcPr>
          <w:p w:rsidR="007476BD" w:rsidRPr="007476BD" w:rsidRDefault="007476BD" w:rsidP="00C44AC7">
            <w:pPr>
              <w:pStyle w:val="TableParagraph"/>
              <w:tabs>
                <w:tab w:val="left" w:pos="567"/>
              </w:tabs>
              <w:ind w:left="0"/>
              <w:jc w:val="both"/>
              <w:rPr>
                <w:sz w:val="24"/>
                <w:szCs w:val="24"/>
              </w:rPr>
            </w:pPr>
            <w:r w:rsidRPr="007476BD">
              <w:rPr>
                <w:sz w:val="24"/>
                <w:szCs w:val="24"/>
              </w:rPr>
              <w:t>Урочные</w:t>
            </w:r>
            <w:r w:rsidRPr="007476BD">
              <w:rPr>
                <w:spacing w:val="1"/>
                <w:sz w:val="24"/>
                <w:szCs w:val="24"/>
              </w:rPr>
              <w:t xml:space="preserve"> </w:t>
            </w:r>
            <w:r w:rsidRPr="007476BD">
              <w:rPr>
                <w:sz w:val="24"/>
                <w:szCs w:val="24"/>
              </w:rPr>
              <w:t>мероприятия</w:t>
            </w:r>
          </w:p>
        </w:tc>
        <w:tc>
          <w:tcPr>
            <w:tcW w:w="2191" w:type="dxa"/>
          </w:tcPr>
          <w:p w:rsidR="007476BD" w:rsidRPr="007476BD" w:rsidRDefault="007476BD" w:rsidP="00C44AC7">
            <w:pPr>
              <w:pStyle w:val="TableParagraph"/>
              <w:tabs>
                <w:tab w:val="left" w:pos="567"/>
              </w:tabs>
              <w:ind w:left="0"/>
              <w:jc w:val="both"/>
              <w:rPr>
                <w:sz w:val="24"/>
                <w:szCs w:val="24"/>
              </w:rPr>
            </w:pPr>
            <w:r w:rsidRPr="007476BD">
              <w:rPr>
                <w:sz w:val="24"/>
                <w:szCs w:val="24"/>
              </w:rPr>
              <w:t>Внеурочные</w:t>
            </w:r>
            <w:r w:rsidRPr="007476BD">
              <w:rPr>
                <w:spacing w:val="1"/>
                <w:sz w:val="24"/>
                <w:szCs w:val="24"/>
              </w:rPr>
              <w:t xml:space="preserve"> </w:t>
            </w:r>
            <w:r w:rsidRPr="007476BD">
              <w:rPr>
                <w:sz w:val="24"/>
                <w:szCs w:val="24"/>
              </w:rPr>
              <w:t>мероприятия</w:t>
            </w:r>
          </w:p>
        </w:tc>
        <w:tc>
          <w:tcPr>
            <w:tcW w:w="3487" w:type="dxa"/>
            <w:gridSpan w:val="2"/>
          </w:tcPr>
          <w:p w:rsidR="007476BD" w:rsidRPr="007476BD" w:rsidRDefault="007476BD" w:rsidP="00C44AC7">
            <w:pPr>
              <w:pStyle w:val="TableParagraph"/>
              <w:tabs>
                <w:tab w:val="left" w:pos="567"/>
              </w:tabs>
              <w:ind w:left="0"/>
              <w:jc w:val="both"/>
              <w:rPr>
                <w:sz w:val="24"/>
                <w:szCs w:val="24"/>
              </w:rPr>
            </w:pPr>
            <w:r w:rsidRPr="007476BD">
              <w:rPr>
                <w:sz w:val="24"/>
                <w:szCs w:val="24"/>
              </w:rPr>
              <w:t>Внешкольные</w:t>
            </w:r>
            <w:r w:rsidRPr="007476BD">
              <w:rPr>
                <w:spacing w:val="-57"/>
                <w:sz w:val="24"/>
                <w:szCs w:val="24"/>
              </w:rPr>
              <w:t xml:space="preserve"> </w:t>
            </w:r>
            <w:r w:rsidRPr="007476BD">
              <w:rPr>
                <w:sz w:val="24"/>
                <w:szCs w:val="24"/>
              </w:rPr>
              <w:t>мероприятия</w:t>
            </w:r>
          </w:p>
        </w:tc>
      </w:tr>
      <w:tr w:rsidR="007476BD" w:rsidRPr="007476BD" w:rsidTr="007476BD">
        <w:trPr>
          <w:trHeight w:val="1737"/>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t>Задачи</w:t>
            </w:r>
          </w:p>
          <w:p w:rsidR="007476BD" w:rsidRPr="007476BD" w:rsidRDefault="007476BD" w:rsidP="00C44AC7">
            <w:pPr>
              <w:pStyle w:val="TableParagraph"/>
              <w:tabs>
                <w:tab w:val="left" w:pos="567"/>
              </w:tabs>
              <w:ind w:left="0"/>
              <w:jc w:val="both"/>
              <w:rPr>
                <w:sz w:val="24"/>
                <w:szCs w:val="24"/>
              </w:rPr>
            </w:pPr>
            <w:r w:rsidRPr="007476BD">
              <w:rPr>
                <w:sz w:val="24"/>
                <w:szCs w:val="24"/>
              </w:rPr>
              <w:t>мероприятий</w:t>
            </w:r>
          </w:p>
        </w:tc>
        <w:tc>
          <w:tcPr>
            <w:tcW w:w="7663" w:type="dxa"/>
            <w:gridSpan w:val="5"/>
          </w:tcPr>
          <w:p w:rsidR="007476BD" w:rsidRPr="007476BD" w:rsidRDefault="007476BD" w:rsidP="00C44AC7">
            <w:pPr>
              <w:pStyle w:val="TableParagraph"/>
              <w:numPr>
                <w:ilvl w:val="0"/>
                <w:numId w:val="271"/>
              </w:numPr>
              <w:tabs>
                <w:tab w:val="left" w:pos="206"/>
                <w:tab w:val="left" w:pos="567"/>
              </w:tabs>
              <w:ind w:left="0" w:firstLine="0"/>
              <w:jc w:val="both"/>
              <w:rPr>
                <w:sz w:val="24"/>
                <w:szCs w:val="24"/>
                <w:lang w:val="ru-RU"/>
              </w:rPr>
            </w:pPr>
            <w:r w:rsidRPr="007476BD">
              <w:rPr>
                <w:sz w:val="24"/>
                <w:szCs w:val="24"/>
                <w:lang w:val="ru-RU"/>
              </w:rPr>
              <w:t>Общеразвивающие</w:t>
            </w:r>
            <w:r w:rsidRPr="007476BD">
              <w:rPr>
                <w:spacing w:val="24"/>
                <w:sz w:val="24"/>
                <w:szCs w:val="24"/>
                <w:lang w:val="ru-RU"/>
              </w:rPr>
              <w:t xml:space="preserve"> </w:t>
            </w:r>
            <w:r w:rsidRPr="007476BD">
              <w:rPr>
                <w:sz w:val="24"/>
                <w:szCs w:val="24"/>
                <w:lang w:val="ru-RU"/>
              </w:rPr>
              <w:t>задачи</w:t>
            </w:r>
            <w:r w:rsidRPr="007476BD">
              <w:rPr>
                <w:spacing w:val="25"/>
                <w:sz w:val="24"/>
                <w:szCs w:val="24"/>
                <w:lang w:val="ru-RU"/>
              </w:rPr>
              <w:t xml:space="preserve"> </w:t>
            </w:r>
            <w:r w:rsidRPr="007476BD">
              <w:rPr>
                <w:sz w:val="24"/>
                <w:szCs w:val="24"/>
                <w:lang w:val="ru-RU"/>
              </w:rPr>
              <w:t>индивидуально</w:t>
            </w:r>
            <w:r w:rsidRPr="007476BD">
              <w:rPr>
                <w:spacing w:val="24"/>
                <w:sz w:val="24"/>
                <w:szCs w:val="24"/>
                <w:lang w:val="ru-RU"/>
              </w:rPr>
              <w:t xml:space="preserve"> </w:t>
            </w:r>
            <w:r w:rsidRPr="007476BD">
              <w:rPr>
                <w:sz w:val="24"/>
                <w:szCs w:val="24"/>
                <w:lang w:val="ru-RU"/>
              </w:rPr>
              <w:t>ориентированных</w:t>
            </w:r>
            <w:r w:rsidRPr="007476BD">
              <w:rPr>
                <w:spacing w:val="25"/>
                <w:sz w:val="24"/>
                <w:szCs w:val="24"/>
                <w:lang w:val="ru-RU"/>
              </w:rPr>
              <w:t xml:space="preserve"> </w:t>
            </w:r>
            <w:r w:rsidRPr="007476BD">
              <w:rPr>
                <w:sz w:val="24"/>
                <w:szCs w:val="24"/>
                <w:lang w:val="ru-RU"/>
              </w:rPr>
              <w:t>занятий</w:t>
            </w:r>
            <w:r w:rsidRPr="007476BD">
              <w:rPr>
                <w:spacing w:val="33"/>
                <w:sz w:val="24"/>
                <w:szCs w:val="24"/>
                <w:lang w:val="ru-RU"/>
              </w:rPr>
              <w:t xml:space="preserve"> </w:t>
            </w:r>
            <w:r w:rsidRPr="007476BD">
              <w:rPr>
                <w:sz w:val="24"/>
                <w:szCs w:val="24"/>
                <w:lang w:val="ru-RU"/>
              </w:rPr>
              <w:t>–</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повышение</w:t>
            </w:r>
            <w:r w:rsidRPr="007476BD">
              <w:rPr>
                <w:spacing w:val="95"/>
                <w:sz w:val="24"/>
                <w:szCs w:val="24"/>
                <w:lang w:val="ru-RU"/>
              </w:rPr>
              <w:t xml:space="preserve"> </w:t>
            </w:r>
            <w:r w:rsidRPr="007476BD">
              <w:rPr>
                <w:sz w:val="24"/>
                <w:szCs w:val="24"/>
                <w:lang w:val="ru-RU"/>
              </w:rPr>
              <w:t>уровня</w:t>
            </w:r>
            <w:r w:rsidRPr="007476BD">
              <w:rPr>
                <w:spacing w:val="93"/>
                <w:sz w:val="24"/>
                <w:szCs w:val="24"/>
                <w:lang w:val="ru-RU"/>
              </w:rPr>
              <w:t xml:space="preserve"> </w:t>
            </w:r>
            <w:r w:rsidRPr="007476BD">
              <w:rPr>
                <w:sz w:val="24"/>
                <w:szCs w:val="24"/>
                <w:lang w:val="ru-RU"/>
              </w:rPr>
              <w:t>общего,</w:t>
            </w:r>
            <w:r w:rsidRPr="007476BD">
              <w:rPr>
                <w:spacing w:val="93"/>
                <w:sz w:val="24"/>
                <w:szCs w:val="24"/>
                <w:lang w:val="ru-RU"/>
              </w:rPr>
              <w:t xml:space="preserve"> </w:t>
            </w:r>
            <w:r w:rsidRPr="007476BD">
              <w:rPr>
                <w:sz w:val="24"/>
                <w:szCs w:val="24"/>
                <w:lang w:val="ru-RU"/>
              </w:rPr>
              <w:t>сенсорного,</w:t>
            </w:r>
            <w:r w:rsidRPr="007476BD">
              <w:rPr>
                <w:spacing w:val="93"/>
                <w:sz w:val="24"/>
                <w:szCs w:val="24"/>
                <w:lang w:val="ru-RU"/>
              </w:rPr>
              <w:t xml:space="preserve"> </w:t>
            </w:r>
            <w:r w:rsidRPr="007476BD">
              <w:rPr>
                <w:sz w:val="24"/>
                <w:szCs w:val="24"/>
                <w:lang w:val="ru-RU"/>
              </w:rPr>
              <w:t>интеллектуального</w:t>
            </w:r>
            <w:r w:rsidRPr="007476BD">
              <w:rPr>
                <w:spacing w:val="93"/>
                <w:sz w:val="24"/>
                <w:szCs w:val="24"/>
                <w:lang w:val="ru-RU"/>
              </w:rPr>
              <w:t xml:space="preserve"> </w:t>
            </w:r>
            <w:r w:rsidRPr="007476BD">
              <w:rPr>
                <w:sz w:val="24"/>
                <w:szCs w:val="24"/>
                <w:lang w:val="ru-RU"/>
              </w:rPr>
              <w:t>развития,</w:t>
            </w:r>
          </w:p>
          <w:p w:rsidR="007476BD" w:rsidRPr="007476BD" w:rsidRDefault="007476BD" w:rsidP="00C44AC7">
            <w:pPr>
              <w:pStyle w:val="TableParagraph"/>
              <w:tabs>
                <w:tab w:val="left" w:pos="567"/>
              </w:tabs>
              <w:ind w:left="0"/>
              <w:jc w:val="both"/>
              <w:rPr>
                <w:sz w:val="24"/>
                <w:szCs w:val="24"/>
              </w:rPr>
            </w:pPr>
            <w:r w:rsidRPr="007476BD">
              <w:rPr>
                <w:sz w:val="24"/>
                <w:szCs w:val="24"/>
              </w:rPr>
              <w:t>памяти,</w:t>
            </w:r>
            <w:r w:rsidRPr="007476BD">
              <w:rPr>
                <w:spacing w:val="-3"/>
                <w:sz w:val="24"/>
                <w:szCs w:val="24"/>
              </w:rPr>
              <w:t xml:space="preserve"> </w:t>
            </w:r>
            <w:r w:rsidRPr="007476BD">
              <w:rPr>
                <w:sz w:val="24"/>
                <w:szCs w:val="24"/>
              </w:rPr>
              <w:t>внимания</w:t>
            </w:r>
          </w:p>
          <w:p w:rsidR="007476BD" w:rsidRPr="007476BD" w:rsidRDefault="007476BD" w:rsidP="00C44AC7">
            <w:pPr>
              <w:pStyle w:val="TableParagraph"/>
              <w:numPr>
                <w:ilvl w:val="0"/>
                <w:numId w:val="270"/>
              </w:numPr>
              <w:tabs>
                <w:tab w:val="left" w:pos="206"/>
                <w:tab w:val="left" w:pos="567"/>
                <w:tab w:val="left" w:pos="1114"/>
                <w:tab w:val="left" w:pos="2539"/>
                <w:tab w:val="left" w:pos="4397"/>
                <w:tab w:val="left" w:pos="4721"/>
                <w:tab w:val="left" w:pos="6078"/>
                <w:tab w:val="left" w:pos="6402"/>
              </w:tabs>
              <w:ind w:left="0" w:firstLine="0"/>
              <w:jc w:val="both"/>
              <w:rPr>
                <w:sz w:val="24"/>
                <w:szCs w:val="24"/>
                <w:lang w:val="ru-RU"/>
              </w:rPr>
            </w:pPr>
            <w:r w:rsidRPr="007476BD">
              <w:rPr>
                <w:sz w:val="24"/>
                <w:szCs w:val="24"/>
                <w:lang w:val="ru-RU"/>
              </w:rPr>
              <w:t>Задачи</w:t>
            </w:r>
            <w:r w:rsidRPr="007476BD">
              <w:rPr>
                <w:sz w:val="24"/>
                <w:szCs w:val="24"/>
                <w:lang w:val="ru-RU"/>
              </w:rPr>
              <w:tab/>
              <w:t>предметной</w:t>
            </w:r>
            <w:r w:rsidRPr="007476BD">
              <w:rPr>
                <w:sz w:val="24"/>
                <w:szCs w:val="24"/>
                <w:lang w:val="ru-RU"/>
              </w:rPr>
              <w:tab/>
              <w:t>направленности</w:t>
            </w:r>
            <w:r w:rsidRPr="007476BD">
              <w:rPr>
                <w:sz w:val="24"/>
                <w:szCs w:val="24"/>
                <w:lang w:val="ru-RU"/>
              </w:rPr>
              <w:tab/>
              <w:t>–</w:t>
            </w:r>
            <w:r w:rsidRPr="007476BD">
              <w:rPr>
                <w:sz w:val="24"/>
                <w:szCs w:val="24"/>
                <w:lang w:val="ru-RU"/>
              </w:rPr>
              <w:tab/>
              <w:t>подготовка</w:t>
            </w:r>
            <w:r w:rsidRPr="007476BD">
              <w:rPr>
                <w:sz w:val="24"/>
                <w:szCs w:val="24"/>
                <w:lang w:val="ru-RU"/>
              </w:rPr>
              <w:tab/>
              <w:t>к</w:t>
            </w:r>
            <w:r w:rsidRPr="007476BD">
              <w:rPr>
                <w:sz w:val="24"/>
                <w:szCs w:val="24"/>
                <w:lang w:val="ru-RU"/>
              </w:rPr>
              <w:tab/>
              <w:t>восприятию</w:t>
            </w:r>
          </w:p>
          <w:p w:rsidR="007476BD" w:rsidRPr="007476BD" w:rsidRDefault="007476BD" w:rsidP="00C44AC7">
            <w:pPr>
              <w:pStyle w:val="TableParagraph"/>
              <w:tabs>
                <w:tab w:val="left" w:pos="567"/>
                <w:tab w:val="left" w:pos="1303"/>
                <w:tab w:val="left" w:pos="2081"/>
                <w:tab w:val="left" w:pos="3339"/>
                <w:tab w:val="left" w:pos="4969"/>
                <w:tab w:val="left" w:pos="6688"/>
              </w:tabs>
              <w:ind w:left="0"/>
              <w:jc w:val="both"/>
              <w:rPr>
                <w:sz w:val="24"/>
                <w:szCs w:val="24"/>
                <w:lang w:val="ru-RU"/>
              </w:rPr>
            </w:pPr>
            <w:r w:rsidRPr="007476BD">
              <w:rPr>
                <w:sz w:val="24"/>
                <w:szCs w:val="24"/>
                <w:lang w:val="ru-RU"/>
              </w:rPr>
              <w:t>трудных</w:t>
            </w:r>
            <w:r w:rsidRPr="007476BD">
              <w:rPr>
                <w:sz w:val="24"/>
                <w:szCs w:val="24"/>
                <w:lang w:val="ru-RU"/>
              </w:rPr>
              <w:tab/>
              <w:t>тем</w:t>
            </w:r>
            <w:r w:rsidRPr="007476BD">
              <w:rPr>
                <w:sz w:val="24"/>
                <w:szCs w:val="24"/>
                <w:lang w:val="ru-RU"/>
              </w:rPr>
              <w:tab/>
              <w:t>учебной</w:t>
            </w:r>
            <w:r w:rsidRPr="007476BD">
              <w:rPr>
                <w:sz w:val="24"/>
                <w:szCs w:val="24"/>
                <w:lang w:val="ru-RU"/>
              </w:rPr>
              <w:tab/>
              <w:t>программы,</w:t>
            </w:r>
            <w:r w:rsidRPr="007476BD">
              <w:rPr>
                <w:sz w:val="24"/>
                <w:szCs w:val="24"/>
                <w:lang w:val="ru-RU"/>
              </w:rPr>
              <w:tab/>
              <w:t>восполнение</w:t>
            </w:r>
            <w:r w:rsidRPr="007476BD">
              <w:rPr>
                <w:sz w:val="24"/>
                <w:szCs w:val="24"/>
                <w:lang w:val="ru-RU"/>
              </w:rPr>
              <w:tab/>
            </w:r>
            <w:r w:rsidRPr="007476BD">
              <w:rPr>
                <w:spacing w:val="-1"/>
                <w:sz w:val="24"/>
                <w:szCs w:val="24"/>
                <w:lang w:val="ru-RU"/>
              </w:rPr>
              <w:t>пробелов</w:t>
            </w:r>
          </w:p>
          <w:p w:rsidR="007476BD" w:rsidRPr="007476BD" w:rsidRDefault="007476BD" w:rsidP="00C44AC7">
            <w:pPr>
              <w:tabs>
                <w:tab w:val="left" w:pos="567"/>
              </w:tabs>
              <w:jc w:val="both"/>
              <w:rPr>
                <w:rFonts w:ascii="Times New Roman" w:hAnsi="Times New Roman" w:cs="Times New Roman"/>
                <w:sz w:val="24"/>
                <w:szCs w:val="24"/>
                <w:lang w:val="ru-RU"/>
              </w:rPr>
            </w:pPr>
            <w:r w:rsidRPr="007476BD">
              <w:rPr>
                <w:rFonts w:ascii="Times New Roman" w:hAnsi="Times New Roman" w:cs="Times New Roman"/>
                <w:sz w:val="24"/>
                <w:szCs w:val="24"/>
                <w:lang w:val="ru-RU"/>
              </w:rPr>
              <w:t>предшествующего</w:t>
            </w:r>
            <w:r w:rsidRPr="007476BD">
              <w:rPr>
                <w:rFonts w:ascii="Times New Roman" w:hAnsi="Times New Roman" w:cs="Times New Roman"/>
                <w:spacing w:val="-3"/>
                <w:sz w:val="24"/>
                <w:szCs w:val="24"/>
                <w:lang w:val="ru-RU"/>
              </w:rPr>
              <w:t xml:space="preserve"> </w:t>
            </w:r>
            <w:r w:rsidRPr="007476BD">
              <w:rPr>
                <w:rFonts w:ascii="Times New Roman" w:hAnsi="Times New Roman" w:cs="Times New Roman"/>
                <w:sz w:val="24"/>
                <w:szCs w:val="24"/>
                <w:lang w:val="ru-RU"/>
              </w:rPr>
              <w:t>обучения</w:t>
            </w:r>
            <w:r w:rsidRPr="007476BD">
              <w:rPr>
                <w:rFonts w:ascii="Times New Roman" w:hAnsi="Times New Roman" w:cs="Times New Roman"/>
                <w:spacing w:val="-2"/>
                <w:sz w:val="24"/>
                <w:szCs w:val="24"/>
                <w:lang w:val="ru-RU"/>
              </w:rPr>
              <w:t xml:space="preserve"> </w:t>
            </w:r>
            <w:r w:rsidRPr="007476BD">
              <w:rPr>
                <w:rFonts w:ascii="Times New Roman" w:hAnsi="Times New Roman" w:cs="Times New Roman"/>
                <w:sz w:val="24"/>
                <w:szCs w:val="24"/>
                <w:lang w:val="ru-RU"/>
              </w:rPr>
              <w:t>и</w:t>
            </w:r>
            <w:r w:rsidRPr="007476BD">
              <w:rPr>
                <w:rFonts w:ascii="Times New Roman" w:hAnsi="Times New Roman" w:cs="Times New Roman"/>
                <w:spacing w:val="-2"/>
                <w:sz w:val="24"/>
                <w:szCs w:val="24"/>
                <w:lang w:val="ru-RU"/>
              </w:rPr>
              <w:t xml:space="preserve"> </w:t>
            </w:r>
            <w:r w:rsidRPr="007476BD">
              <w:rPr>
                <w:rFonts w:ascii="Times New Roman" w:hAnsi="Times New Roman" w:cs="Times New Roman"/>
                <w:sz w:val="24"/>
                <w:szCs w:val="24"/>
                <w:lang w:val="ru-RU"/>
              </w:rPr>
              <w:t>т.д.</w:t>
            </w:r>
          </w:p>
        </w:tc>
      </w:tr>
      <w:tr w:rsidR="007476BD" w:rsidRPr="007476BD" w:rsidTr="007476BD">
        <w:trPr>
          <w:gridAfter w:val="1"/>
          <w:wAfter w:w="7" w:type="dxa"/>
          <w:trHeight w:val="2059"/>
        </w:trPr>
        <w:tc>
          <w:tcPr>
            <w:tcW w:w="2139" w:type="dxa"/>
            <w:vMerge w:val="restart"/>
          </w:tcPr>
          <w:p w:rsidR="007476BD" w:rsidRPr="007476BD" w:rsidRDefault="007476BD" w:rsidP="00C44AC7">
            <w:pPr>
              <w:pStyle w:val="TableParagraph"/>
              <w:tabs>
                <w:tab w:val="left" w:pos="567"/>
              </w:tabs>
              <w:ind w:left="0"/>
              <w:jc w:val="both"/>
              <w:rPr>
                <w:sz w:val="24"/>
                <w:szCs w:val="24"/>
              </w:rPr>
            </w:pPr>
            <w:r w:rsidRPr="007476BD">
              <w:rPr>
                <w:sz w:val="24"/>
                <w:szCs w:val="24"/>
              </w:rPr>
              <w:t>Содержание</w:t>
            </w:r>
          </w:p>
          <w:p w:rsidR="007476BD" w:rsidRPr="007476BD" w:rsidRDefault="007476BD" w:rsidP="00C44AC7">
            <w:pPr>
              <w:pStyle w:val="TableParagraph"/>
              <w:tabs>
                <w:tab w:val="left" w:pos="567"/>
              </w:tabs>
              <w:ind w:left="0"/>
              <w:jc w:val="both"/>
              <w:rPr>
                <w:sz w:val="24"/>
                <w:szCs w:val="24"/>
              </w:rPr>
            </w:pPr>
            <w:r w:rsidRPr="007476BD">
              <w:rPr>
                <w:sz w:val="24"/>
                <w:szCs w:val="24"/>
              </w:rPr>
              <w:t>коррекционных</w:t>
            </w:r>
          </w:p>
          <w:p w:rsidR="007476BD" w:rsidRPr="007476BD" w:rsidRDefault="007476BD" w:rsidP="00C44AC7">
            <w:pPr>
              <w:pStyle w:val="TableParagraph"/>
              <w:tabs>
                <w:tab w:val="left" w:pos="567"/>
              </w:tabs>
              <w:ind w:left="0"/>
              <w:jc w:val="both"/>
              <w:rPr>
                <w:sz w:val="24"/>
                <w:szCs w:val="24"/>
                <w:lang w:val="ru-RU"/>
              </w:rPr>
            </w:pPr>
            <w:r w:rsidRPr="007476BD">
              <w:rPr>
                <w:sz w:val="24"/>
                <w:szCs w:val="24"/>
              </w:rPr>
              <w:t>мероприятий</w:t>
            </w:r>
          </w:p>
        </w:tc>
        <w:tc>
          <w:tcPr>
            <w:tcW w:w="1978" w:type="dxa"/>
          </w:tcPr>
          <w:p w:rsidR="007476BD" w:rsidRPr="007476BD" w:rsidRDefault="007476BD" w:rsidP="00C44AC7">
            <w:pPr>
              <w:pStyle w:val="TableParagraph"/>
              <w:numPr>
                <w:ilvl w:val="0"/>
                <w:numId w:val="269"/>
              </w:numPr>
              <w:tabs>
                <w:tab w:val="left" w:pos="206"/>
                <w:tab w:val="left" w:pos="567"/>
              </w:tabs>
              <w:ind w:left="0" w:firstLine="0"/>
              <w:jc w:val="both"/>
              <w:rPr>
                <w:sz w:val="24"/>
                <w:szCs w:val="24"/>
              </w:rPr>
            </w:pPr>
            <w:r w:rsidRPr="007476BD">
              <w:rPr>
                <w:sz w:val="24"/>
                <w:szCs w:val="24"/>
              </w:rPr>
              <w:t>Развитие</w:t>
            </w:r>
          </w:p>
          <w:p w:rsidR="007476BD" w:rsidRPr="007476BD" w:rsidRDefault="007476BD" w:rsidP="00C44AC7">
            <w:pPr>
              <w:pStyle w:val="TableParagraph"/>
              <w:tabs>
                <w:tab w:val="left" w:pos="567"/>
              </w:tabs>
              <w:ind w:left="0"/>
              <w:jc w:val="both"/>
              <w:rPr>
                <w:sz w:val="24"/>
                <w:szCs w:val="24"/>
              </w:rPr>
            </w:pPr>
            <w:r w:rsidRPr="007476BD">
              <w:rPr>
                <w:sz w:val="24"/>
                <w:szCs w:val="24"/>
              </w:rPr>
              <w:t>основных</w:t>
            </w:r>
          </w:p>
          <w:p w:rsidR="007476BD" w:rsidRPr="007476BD" w:rsidRDefault="007476BD" w:rsidP="00C44AC7">
            <w:pPr>
              <w:pStyle w:val="TableParagraph"/>
              <w:tabs>
                <w:tab w:val="left" w:pos="567"/>
              </w:tabs>
              <w:ind w:left="0"/>
              <w:jc w:val="both"/>
              <w:rPr>
                <w:sz w:val="24"/>
                <w:szCs w:val="24"/>
              </w:rPr>
            </w:pPr>
            <w:r w:rsidRPr="007476BD">
              <w:rPr>
                <w:sz w:val="24"/>
                <w:szCs w:val="24"/>
              </w:rPr>
              <w:t>мыслительных</w:t>
            </w:r>
          </w:p>
          <w:p w:rsidR="007476BD" w:rsidRPr="007476BD" w:rsidRDefault="007476BD" w:rsidP="00C44AC7">
            <w:pPr>
              <w:pStyle w:val="TableParagraph"/>
              <w:tabs>
                <w:tab w:val="left" w:pos="567"/>
              </w:tabs>
              <w:ind w:left="0"/>
              <w:jc w:val="both"/>
              <w:rPr>
                <w:sz w:val="24"/>
                <w:szCs w:val="24"/>
              </w:rPr>
            </w:pPr>
            <w:r w:rsidRPr="007476BD">
              <w:rPr>
                <w:sz w:val="24"/>
                <w:szCs w:val="24"/>
              </w:rPr>
              <w:t>операций</w:t>
            </w:r>
          </w:p>
          <w:p w:rsidR="007476BD" w:rsidRPr="007476BD" w:rsidRDefault="007476BD" w:rsidP="00C44AC7">
            <w:pPr>
              <w:pStyle w:val="TableParagraph"/>
              <w:numPr>
                <w:ilvl w:val="0"/>
                <w:numId w:val="265"/>
              </w:numPr>
              <w:tabs>
                <w:tab w:val="left" w:pos="206"/>
                <w:tab w:val="left" w:pos="567"/>
              </w:tabs>
              <w:ind w:left="0" w:firstLine="0"/>
              <w:jc w:val="both"/>
              <w:rPr>
                <w:sz w:val="24"/>
                <w:szCs w:val="24"/>
              </w:rPr>
            </w:pPr>
            <w:r w:rsidRPr="007476BD">
              <w:rPr>
                <w:sz w:val="24"/>
                <w:szCs w:val="24"/>
              </w:rPr>
              <w:t>Развитие</w:t>
            </w:r>
          </w:p>
          <w:p w:rsidR="007476BD" w:rsidRPr="007476BD" w:rsidRDefault="007476BD" w:rsidP="00C44AC7">
            <w:pPr>
              <w:pStyle w:val="TableParagraph"/>
              <w:tabs>
                <w:tab w:val="left" w:pos="567"/>
                <w:tab w:val="left" w:pos="1366"/>
              </w:tabs>
              <w:ind w:left="0"/>
              <w:jc w:val="both"/>
              <w:rPr>
                <w:sz w:val="24"/>
                <w:szCs w:val="24"/>
              </w:rPr>
            </w:pPr>
            <w:r w:rsidRPr="007476BD">
              <w:rPr>
                <w:sz w:val="24"/>
                <w:szCs w:val="24"/>
              </w:rPr>
              <w:t>различных</w:t>
            </w:r>
            <w:r w:rsidRPr="007476BD">
              <w:rPr>
                <w:sz w:val="24"/>
                <w:szCs w:val="24"/>
              </w:rPr>
              <w:tab/>
              <w:t>видов</w:t>
            </w:r>
          </w:p>
          <w:p w:rsidR="007476BD" w:rsidRPr="007476BD" w:rsidRDefault="007476BD" w:rsidP="00C44AC7">
            <w:pPr>
              <w:pStyle w:val="TableParagraph"/>
              <w:tabs>
                <w:tab w:val="left" w:pos="567"/>
              </w:tabs>
              <w:ind w:left="0"/>
              <w:jc w:val="both"/>
              <w:rPr>
                <w:sz w:val="24"/>
                <w:szCs w:val="24"/>
              </w:rPr>
            </w:pPr>
            <w:r w:rsidRPr="007476BD">
              <w:rPr>
                <w:sz w:val="24"/>
                <w:szCs w:val="24"/>
              </w:rPr>
              <w:t>мышления</w:t>
            </w:r>
          </w:p>
        </w:tc>
        <w:tc>
          <w:tcPr>
            <w:tcW w:w="2985" w:type="dxa"/>
            <w:gridSpan w:val="2"/>
          </w:tcPr>
          <w:p w:rsidR="007476BD" w:rsidRPr="007476BD" w:rsidRDefault="007476BD" w:rsidP="00C44AC7">
            <w:pPr>
              <w:pStyle w:val="TableParagraph"/>
              <w:numPr>
                <w:ilvl w:val="0"/>
                <w:numId w:val="268"/>
              </w:numPr>
              <w:tabs>
                <w:tab w:val="left" w:pos="207"/>
                <w:tab w:val="left" w:pos="567"/>
              </w:tabs>
              <w:ind w:left="0" w:firstLine="0"/>
              <w:jc w:val="both"/>
              <w:rPr>
                <w:sz w:val="24"/>
                <w:szCs w:val="24"/>
              </w:rPr>
            </w:pPr>
            <w:r w:rsidRPr="007476BD">
              <w:rPr>
                <w:sz w:val="24"/>
                <w:szCs w:val="24"/>
              </w:rPr>
              <w:t>Совершенствование</w:t>
            </w:r>
          </w:p>
          <w:p w:rsidR="007476BD" w:rsidRPr="007476BD" w:rsidRDefault="007476BD" w:rsidP="00C44AC7">
            <w:pPr>
              <w:pStyle w:val="TableParagraph"/>
              <w:tabs>
                <w:tab w:val="left" w:pos="567"/>
              </w:tabs>
              <w:ind w:left="0"/>
              <w:jc w:val="both"/>
              <w:rPr>
                <w:sz w:val="24"/>
                <w:szCs w:val="24"/>
              </w:rPr>
            </w:pPr>
            <w:r w:rsidRPr="007476BD">
              <w:rPr>
                <w:sz w:val="24"/>
                <w:szCs w:val="24"/>
              </w:rPr>
              <w:t>движений</w:t>
            </w:r>
            <w:r w:rsidRPr="007476BD">
              <w:rPr>
                <w:spacing w:val="7"/>
                <w:sz w:val="24"/>
                <w:szCs w:val="24"/>
              </w:rPr>
              <w:t xml:space="preserve"> </w:t>
            </w:r>
            <w:r w:rsidRPr="007476BD">
              <w:rPr>
                <w:sz w:val="24"/>
                <w:szCs w:val="24"/>
              </w:rPr>
              <w:t>и</w:t>
            </w:r>
            <w:r w:rsidRPr="007476BD">
              <w:rPr>
                <w:spacing w:val="9"/>
                <w:sz w:val="24"/>
                <w:szCs w:val="24"/>
              </w:rPr>
              <w:t xml:space="preserve"> </w:t>
            </w:r>
            <w:r w:rsidRPr="007476BD">
              <w:rPr>
                <w:sz w:val="24"/>
                <w:szCs w:val="24"/>
              </w:rPr>
              <w:t>сенсомоторного</w:t>
            </w:r>
          </w:p>
          <w:p w:rsidR="007476BD" w:rsidRPr="007476BD" w:rsidRDefault="007476BD" w:rsidP="00C44AC7">
            <w:pPr>
              <w:pStyle w:val="TableParagraph"/>
              <w:tabs>
                <w:tab w:val="left" w:pos="567"/>
              </w:tabs>
              <w:ind w:left="0"/>
              <w:jc w:val="both"/>
              <w:rPr>
                <w:sz w:val="24"/>
                <w:szCs w:val="24"/>
              </w:rPr>
            </w:pPr>
            <w:r w:rsidRPr="007476BD">
              <w:rPr>
                <w:sz w:val="24"/>
                <w:szCs w:val="24"/>
              </w:rPr>
              <w:t>развития</w:t>
            </w:r>
          </w:p>
          <w:p w:rsidR="007476BD" w:rsidRPr="007476BD" w:rsidRDefault="007476BD" w:rsidP="00C44AC7">
            <w:pPr>
              <w:pStyle w:val="TableParagraph"/>
              <w:numPr>
                <w:ilvl w:val="0"/>
                <w:numId w:val="266"/>
              </w:numPr>
              <w:tabs>
                <w:tab w:val="left" w:pos="207"/>
                <w:tab w:val="left" w:pos="567"/>
                <w:tab w:val="left" w:pos="1879"/>
              </w:tabs>
              <w:ind w:left="0" w:firstLine="0"/>
              <w:jc w:val="both"/>
              <w:rPr>
                <w:sz w:val="24"/>
                <w:szCs w:val="24"/>
              </w:rPr>
            </w:pPr>
            <w:r w:rsidRPr="007476BD">
              <w:rPr>
                <w:sz w:val="24"/>
                <w:szCs w:val="24"/>
              </w:rPr>
              <w:t>Коррекция</w:t>
            </w:r>
            <w:r w:rsidRPr="007476BD">
              <w:rPr>
                <w:sz w:val="24"/>
                <w:szCs w:val="24"/>
              </w:rPr>
              <w:tab/>
            </w:r>
            <w:r w:rsidRPr="007476BD">
              <w:rPr>
                <w:spacing w:val="-2"/>
                <w:sz w:val="24"/>
                <w:szCs w:val="24"/>
              </w:rPr>
              <w:t>отдельных</w:t>
            </w:r>
          </w:p>
          <w:p w:rsidR="007476BD" w:rsidRPr="007476BD" w:rsidRDefault="007476BD" w:rsidP="00C44AC7">
            <w:pPr>
              <w:pStyle w:val="TableParagraph"/>
              <w:tabs>
                <w:tab w:val="left" w:pos="567"/>
                <w:tab w:val="left" w:pos="1659"/>
              </w:tabs>
              <w:ind w:left="0"/>
              <w:jc w:val="both"/>
              <w:rPr>
                <w:sz w:val="24"/>
                <w:szCs w:val="24"/>
              </w:rPr>
            </w:pPr>
            <w:r w:rsidRPr="007476BD">
              <w:rPr>
                <w:sz w:val="24"/>
                <w:szCs w:val="24"/>
              </w:rPr>
              <w:t>сторон</w:t>
            </w:r>
            <w:r w:rsidRPr="007476BD">
              <w:rPr>
                <w:sz w:val="24"/>
                <w:szCs w:val="24"/>
              </w:rPr>
              <w:tab/>
            </w:r>
            <w:r w:rsidRPr="007476BD">
              <w:rPr>
                <w:spacing w:val="-1"/>
                <w:sz w:val="24"/>
                <w:szCs w:val="24"/>
              </w:rPr>
              <w:t>психической</w:t>
            </w:r>
          </w:p>
          <w:p w:rsidR="007476BD" w:rsidRPr="007476BD" w:rsidRDefault="007476BD" w:rsidP="00C44AC7">
            <w:pPr>
              <w:pStyle w:val="TableParagraph"/>
              <w:tabs>
                <w:tab w:val="left" w:pos="567"/>
              </w:tabs>
              <w:ind w:left="0"/>
              <w:jc w:val="both"/>
              <w:rPr>
                <w:sz w:val="24"/>
                <w:szCs w:val="24"/>
              </w:rPr>
            </w:pPr>
            <w:r w:rsidRPr="007476BD">
              <w:rPr>
                <w:sz w:val="24"/>
                <w:szCs w:val="24"/>
              </w:rPr>
              <w:t>деятельности</w:t>
            </w:r>
          </w:p>
          <w:p w:rsidR="007476BD" w:rsidRPr="007476BD" w:rsidRDefault="007476BD" w:rsidP="00C44AC7">
            <w:pPr>
              <w:pStyle w:val="TableParagraph"/>
              <w:numPr>
                <w:ilvl w:val="0"/>
                <w:numId w:val="263"/>
              </w:numPr>
              <w:tabs>
                <w:tab w:val="left" w:pos="207"/>
                <w:tab w:val="left" w:pos="567"/>
              </w:tabs>
              <w:ind w:left="0" w:firstLine="0"/>
              <w:jc w:val="both"/>
              <w:rPr>
                <w:sz w:val="24"/>
                <w:szCs w:val="24"/>
              </w:rPr>
            </w:pPr>
            <w:r w:rsidRPr="007476BD">
              <w:rPr>
                <w:sz w:val="24"/>
                <w:szCs w:val="24"/>
              </w:rPr>
              <w:t>Расширение</w:t>
            </w:r>
          </w:p>
        </w:tc>
        <w:tc>
          <w:tcPr>
            <w:tcW w:w="2693" w:type="dxa"/>
          </w:tcPr>
          <w:p w:rsidR="007476BD" w:rsidRPr="007476BD" w:rsidRDefault="007476BD" w:rsidP="00C44AC7">
            <w:pPr>
              <w:pStyle w:val="TableParagraph"/>
              <w:numPr>
                <w:ilvl w:val="0"/>
                <w:numId w:val="267"/>
              </w:numPr>
              <w:tabs>
                <w:tab w:val="left" w:pos="208"/>
                <w:tab w:val="left" w:pos="567"/>
                <w:tab w:val="left" w:pos="1525"/>
              </w:tabs>
              <w:ind w:left="0" w:firstLine="0"/>
              <w:jc w:val="both"/>
              <w:rPr>
                <w:sz w:val="24"/>
                <w:szCs w:val="24"/>
              </w:rPr>
            </w:pPr>
            <w:r w:rsidRPr="007476BD">
              <w:rPr>
                <w:sz w:val="24"/>
                <w:szCs w:val="24"/>
              </w:rPr>
              <w:t>Коррекция</w:t>
            </w:r>
            <w:r w:rsidRPr="007476BD">
              <w:rPr>
                <w:sz w:val="24"/>
                <w:szCs w:val="24"/>
              </w:rPr>
              <w:tab/>
              <w:t>нарушений</w:t>
            </w:r>
          </w:p>
          <w:p w:rsidR="007476BD" w:rsidRPr="007476BD" w:rsidRDefault="007476BD" w:rsidP="00C44AC7">
            <w:pPr>
              <w:pStyle w:val="TableParagraph"/>
              <w:tabs>
                <w:tab w:val="left" w:pos="567"/>
                <w:tab w:val="left" w:pos="1752"/>
              </w:tabs>
              <w:ind w:left="0"/>
              <w:jc w:val="both"/>
              <w:rPr>
                <w:sz w:val="24"/>
                <w:szCs w:val="24"/>
              </w:rPr>
            </w:pPr>
            <w:r w:rsidRPr="007476BD">
              <w:rPr>
                <w:sz w:val="24"/>
                <w:szCs w:val="24"/>
              </w:rPr>
              <w:t>в</w:t>
            </w:r>
            <w:r w:rsidRPr="007476BD">
              <w:rPr>
                <w:sz w:val="24"/>
                <w:szCs w:val="24"/>
              </w:rPr>
              <w:tab/>
              <w:t>развитии</w:t>
            </w:r>
          </w:p>
          <w:p w:rsidR="007476BD" w:rsidRPr="007476BD" w:rsidRDefault="007476BD" w:rsidP="00C44AC7">
            <w:pPr>
              <w:pStyle w:val="TableParagraph"/>
              <w:tabs>
                <w:tab w:val="left" w:pos="567"/>
              </w:tabs>
              <w:ind w:left="0"/>
              <w:jc w:val="both"/>
              <w:rPr>
                <w:sz w:val="24"/>
                <w:szCs w:val="24"/>
              </w:rPr>
            </w:pPr>
            <w:r w:rsidRPr="007476BD">
              <w:rPr>
                <w:sz w:val="24"/>
                <w:szCs w:val="24"/>
              </w:rPr>
              <w:t>эмоционально-</w:t>
            </w:r>
          </w:p>
          <w:p w:rsidR="007476BD" w:rsidRPr="007476BD" w:rsidRDefault="007476BD" w:rsidP="00C44AC7">
            <w:pPr>
              <w:pStyle w:val="TableParagraph"/>
              <w:tabs>
                <w:tab w:val="left" w:pos="567"/>
              </w:tabs>
              <w:ind w:left="0"/>
              <w:jc w:val="both"/>
              <w:rPr>
                <w:sz w:val="24"/>
                <w:szCs w:val="24"/>
              </w:rPr>
            </w:pPr>
            <w:r w:rsidRPr="007476BD">
              <w:rPr>
                <w:sz w:val="24"/>
                <w:szCs w:val="24"/>
              </w:rPr>
              <w:t>личностной</w:t>
            </w:r>
            <w:r w:rsidRPr="007476BD">
              <w:rPr>
                <w:spacing w:val="-3"/>
                <w:sz w:val="24"/>
                <w:szCs w:val="24"/>
              </w:rPr>
              <w:t xml:space="preserve"> </w:t>
            </w:r>
            <w:r w:rsidRPr="007476BD">
              <w:rPr>
                <w:sz w:val="24"/>
                <w:szCs w:val="24"/>
              </w:rPr>
              <w:t>сферы</w:t>
            </w:r>
          </w:p>
          <w:p w:rsidR="007476BD" w:rsidRPr="007476BD" w:rsidRDefault="007476BD" w:rsidP="00C44AC7">
            <w:pPr>
              <w:pStyle w:val="TableParagraph"/>
              <w:numPr>
                <w:ilvl w:val="0"/>
                <w:numId w:val="264"/>
              </w:numPr>
              <w:tabs>
                <w:tab w:val="left" w:pos="208"/>
                <w:tab w:val="left" w:pos="567"/>
              </w:tabs>
              <w:ind w:left="0" w:firstLine="0"/>
              <w:jc w:val="both"/>
              <w:rPr>
                <w:sz w:val="24"/>
                <w:szCs w:val="24"/>
              </w:rPr>
            </w:pPr>
            <w:r w:rsidRPr="007476BD">
              <w:rPr>
                <w:sz w:val="24"/>
                <w:szCs w:val="24"/>
              </w:rPr>
              <w:t>Расширение</w:t>
            </w:r>
          </w:p>
          <w:p w:rsidR="007476BD" w:rsidRPr="007476BD" w:rsidRDefault="007476BD" w:rsidP="00C44AC7">
            <w:pPr>
              <w:pStyle w:val="TableParagraph"/>
              <w:tabs>
                <w:tab w:val="left" w:pos="567"/>
                <w:tab w:val="left" w:pos="2436"/>
              </w:tabs>
              <w:ind w:left="0"/>
              <w:jc w:val="both"/>
              <w:rPr>
                <w:sz w:val="24"/>
                <w:szCs w:val="24"/>
              </w:rPr>
            </w:pPr>
            <w:r w:rsidRPr="007476BD">
              <w:rPr>
                <w:sz w:val="24"/>
                <w:szCs w:val="24"/>
              </w:rPr>
              <w:t>представлений</w:t>
            </w:r>
            <w:r w:rsidRPr="007476BD">
              <w:rPr>
                <w:sz w:val="24"/>
                <w:szCs w:val="24"/>
              </w:rPr>
              <w:tab/>
              <w:t>об</w:t>
            </w:r>
          </w:p>
          <w:p w:rsidR="007476BD" w:rsidRPr="007476BD" w:rsidRDefault="007476BD" w:rsidP="00C44AC7">
            <w:pPr>
              <w:pStyle w:val="TableParagraph"/>
              <w:tabs>
                <w:tab w:val="left" w:pos="567"/>
                <w:tab w:val="left" w:pos="1713"/>
                <w:tab w:val="left" w:pos="2547"/>
              </w:tabs>
              <w:ind w:left="0"/>
              <w:jc w:val="both"/>
              <w:rPr>
                <w:sz w:val="24"/>
                <w:szCs w:val="24"/>
              </w:rPr>
            </w:pPr>
            <w:r w:rsidRPr="007476BD">
              <w:rPr>
                <w:sz w:val="24"/>
                <w:szCs w:val="24"/>
              </w:rPr>
              <w:t>окружающем</w:t>
            </w:r>
            <w:r w:rsidRPr="007476BD">
              <w:rPr>
                <w:sz w:val="24"/>
                <w:szCs w:val="24"/>
              </w:rPr>
              <w:tab/>
              <w:t>мире</w:t>
            </w:r>
            <w:r w:rsidRPr="007476BD">
              <w:rPr>
                <w:sz w:val="24"/>
                <w:szCs w:val="24"/>
              </w:rPr>
              <w:tab/>
            </w:r>
            <w:r w:rsidRPr="007476BD">
              <w:rPr>
                <w:spacing w:val="-5"/>
                <w:sz w:val="24"/>
                <w:szCs w:val="24"/>
              </w:rPr>
              <w:t>и</w:t>
            </w:r>
          </w:p>
        </w:tc>
      </w:tr>
      <w:tr w:rsidR="007476BD" w:rsidRPr="007476BD" w:rsidTr="007476BD">
        <w:trPr>
          <w:gridAfter w:val="1"/>
          <w:wAfter w:w="7" w:type="dxa"/>
          <w:trHeight w:val="2059"/>
        </w:trPr>
        <w:tc>
          <w:tcPr>
            <w:tcW w:w="2139" w:type="dxa"/>
            <w:vMerge/>
          </w:tcPr>
          <w:p w:rsidR="007476BD" w:rsidRPr="007476BD" w:rsidRDefault="007476BD" w:rsidP="00C44AC7">
            <w:pPr>
              <w:pStyle w:val="TableParagraph"/>
              <w:tabs>
                <w:tab w:val="left" w:pos="567"/>
              </w:tabs>
              <w:ind w:left="0"/>
              <w:jc w:val="both"/>
              <w:rPr>
                <w:sz w:val="24"/>
                <w:szCs w:val="24"/>
              </w:rPr>
            </w:pPr>
          </w:p>
        </w:tc>
        <w:tc>
          <w:tcPr>
            <w:tcW w:w="1978" w:type="dxa"/>
          </w:tcPr>
          <w:p w:rsidR="007476BD" w:rsidRPr="007476BD" w:rsidRDefault="007476BD" w:rsidP="00C44AC7">
            <w:pPr>
              <w:pStyle w:val="TableParagraph"/>
              <w:numPr>
                <w:ilvl w:val="0"/>
                <w:numId w:val="262"/>
              </w:numPr>
              <w:tabs>
                <w:tab w:val="left" w:pos="208"/>
                <w:tab w:val="left" w:pos="567"/>
                <w:tab w:val="left" w:pos="741"/>
              </w:tabs>
              <w:ind w:left="0" w:firstLine="0"/>
              <w:jc w:val="both"/>
              <w:rPr>
                <w:sz w:val="24"/>
                <w:szCs w:val="24"/>
                <w:lang w:val="ru-RU"/>
              </w:rPr>
            </w:pPr>
            <w:r w:rsidRPr="007476BD">
              <w:rPr>
                <w:sz w:val="24"/>
                <w:szCs w:val="24"/>
                <w:lang w:val="ru-RU"/>
              </w:rPr>
              <w:t>Расширение</w:t>
            </w:r>
            <w:r w:rsidRPr="007476BD">
              <w:rPr>
                <w:spacing w:val="1"/>
                <w:sz w:val="24"/>
                <w:szCs w:val="24"/>
                <w:lang w:val="ru-RU"/>
              </w:rPr>
              <w:t xml:space="preserve"> </w:t>
            </w:r>
            <w:r w:rsidRPr="007476BD">
              <w:rPr>
                <w:sz w:val="24"/>
                <w:szCs w:val="24"/>
                <w:lang w:val="ru-RU"/>
              </w:rPr>
              <w:t>представлений</w:t>
            </w:r>
            <w:r w:rsidRPr="007476BD">
              <w:rPr>
                <w:spacing w:val="1"/>
                <w:sz w:val="24"/>
                <w:szCs w:val="24"/>
                <w:lang w:val="ru-RU"/>
              </w:rPr>
              <w:t xml:space="preserve"> </w:t>
            </w:r>
            <w:r w:rsidRPr="007476BD">
              <w:rPr>
                <w:sz w:val="24"/>
                <w:szCs w:val="24"/>
                <w:lang w:val="ru-RU"/>
              </w:rPr>
              <w:t>об</w:t>
            </w:r>
            <w:r w:rsidRPr="007476BD">
              <w:rPr>
                <w:spacing w:val="-57"/>
                <w:sz w:val="24"/>
                <w:szCs w:val="24"/>
                <w:lang w:val="ru-RU"/>
              </w:rPr>
              <w:t xml:space="preserve"> </w:t>
            </w:r>
            <w:r w:rsidRPr="007476BD">
              <w:rPr>
                <w:sz w:val="24"/>
                <w:szCs w:val="24"/>
                <w:lang w:val="ru-RU"/>
              </w:rPr>
              <w:t>окружающем</w:t>
            </w:r>
            <w:r w:rsidRPr="007476BD">
              <w:rPr>
                <w:spacing w:val="4"/>
                <w:sz w:val="24"/>
                <w:szCs w:val="24"/>
                <w:lang w:val="ru-RU"/>
              </w:rPr>
              <w:t xml:space="preserve"> </w:t>
            </w:r>
            <w:r w:rsidRPr="007476BD">
              <w:rPr>
                <w:sz w:val="24"/>
                <w:szCs w:val="24"/>
                <w:lang w:val="ru-RU"/>
              </w:rPr>
              <w:t>мире</w:t>
            </w:r>
            <w:r w:rsidRPr="007476BD">
              <w:rPr>
                <w:spacing w:val="-57"/>
                <w:sz w:val="24"/>
                <w:szCs w:val="24"/>
                <w:lang w:val="ru-RU"/>
              </w:rPr>
              <w:t xml:space="preserve"> </w:t>
            </w:r>
            <w:r w:rsidRPr="007476BD">
              <w:rPr>
                <w:sz w:val="24"/>
                <w:szCs w:val="24"/>
                <w:lang w:val="ru-RU"/>
              </w:rPr>
              <w:t>и</w:t>
            </w:r>
            <w:r w:rsidRPr="007476BD">
              <w:rPr>
                <w:sz w:val="24"/>
                <w:szCs w:val="24"/>
                <w:lang w:val="ru-RU"/>
              </w:rPr>
              <w:tab/>
              <w:t>обогащение</w:t>
            </w:r>
            <w:r w:rsidRPr="007476BD">
              <w:rPr>
                <w:spacing w:val="1"/>
                <w:sz w:val="24"/>
                <w:szCs w:val="24"/>
                <w:lang w:val="ru-RU"/>
              </w:rPr>
              <w:t xml:space="preserve"> </w:t>
            </w:r>
            <w:r w:rsidRPr="007476BD">
              <w:rPr>
                <w:sz w:val="24"/>
                <w:szCs w:val="24"/>
                <w:lang w:val="ru-RU"/>
              </w:rPr>
              <w:t>словаря</w:t>
            </w:r>
          </w:p>
          <w:p w:rsidR="007476BD" w:rsidRPr="007476BD" w:rsidRDefault="007476BD" w:rsidP="00C44AC7">
            <w:pPr>
              <w:pStyle w:val="TableParagraph"/>
              <w:tabs>
                <w:tab w:val="left" w:pos="567"/>
              </w:tabs>
              <w:ind w:left="0"/>
              <w:jc w:val="both"/>
              <w:rPr>
                <w:sz w:val="24"/>
                <w:szCs w:val="24"/>
                <w:lang w:val="ru-RU"/>
              </w:rPr>
            </w:pPr>
            <w:r w:rsidRPr="007476BD">
              <w:rPr>
                <w:sz w:val="24"/>
                <w:szCs w:val="24"/>
              </w:rPr>
              <w:t></w:t>
            </w:r>
          </w:p>
          <w:p w:rsidR="007476BD" w:rsidRPr="007476BD" w:rsidRDefault="007476BD" w:rsidP="00C44AC7">
            <w:pPr>
              <w:pStyle w:val="TableParagraph"/>
              <w:tabs>
                <w:tab w:val="left" w:pos="529"/>
                <w:tab w:val="left" w:pos="567"/>
                <w:tab w:val="left" w:pos="1834"/>
              </w:tabs>
              <w:ind w:left="0"/>
              <w:jc w:val="both"/>
              <w:rPr>
                <w:sz w:val="24"/>
                <w:szCs w:val="24"/>
                <w:lang w:val="ru-RU"/>
              </w:rPr>
            </w:pPr>
            <w:r w:rsidRPr="007476BD">
              <w:rPr>
                <w:sz w:val="24"/>
                <w:szCs w:val="24"/>
                <w:lang w:val="ru-RU"/>
              </w:rPr>
              <w:t>Совершенствован</w:t>
            </w:r>
            <w:r w:rsidRPr="007476BD">
              <w:rPr>
                <w:spacing w:val="-57"/>
                <w:sz w:val="24"/>
                <w:szCs w:val="24"/>
                <w:lang w:val="ru-RU"/>
              </w:rPr>
              <w:t xml:space="preserve"> </w:t>
            </w:r>
            <w:r w:rsidRPr="007476BD">
              <w:rPr>
                <w:sz w:val="24"/>
                <w:szCs w:val="24"/>
                <w:lang w:val="ru-RU"/>
              </w:rPr>
              <w:t>ие</w:t>
            </w:r>
            <w:r w:rsidRPr="007476BD">
              <w:rPr>
                <w:sz w:val="24"/>
                <w:szCs w:val="24"/>
                <w:lang w:val="ru-RU"/>
              </w:rPr>
              <w:tab/>
              <w:t>движений</w:t>
            </w:r>
            <w:r w:rsidRPr="007476BD">
              <w:rPr>
                <w:sz w:val="24"/>
                <w:szCs w:val="24"/>
                <w:lang w:val="ru-RU"/>
              </w:rPr>
              <w:tab/>
            </w:r>
            <w:r w:rsidRPr="007476BD">
              <w:rPr>
                <w:spacing w:val="-7"/>
                <w:sz w:val="24"/>
                <w:szCs w:val="24"/>
                <w:lang w:val="ru-RU"/>
              </w:rPr>
              <w:t>и</w:t>
            </w:r>
          </w:p>
          <w:p w:rsidR="007476BD" w:rsidRPr="007476BD" w:rsidRDefault="007476BD" w:rsidP="00C44AC7">
            <w:pPr>
              <w:pStyle w:val="TableParagraph"/>
              <w:tabs>
                <w:tab w:val="left" w:pos="206"/>
                <w:tab w:val="left" w:pos="567"/>
              </w:tabs>
              <w:ind w:left="0"/>
              <w:jc w:val="both"/>
              <w:rPr>
                <w:sz w:val="24"/>
                <w:szCs w:val="24"/>
                <w:lang w:val="ru-RU"/>
              </w:rPr>
            </w:pPr>
            <w:r w:rsidRPr="007476BD">
              <w:rPr>
                <w:spacing w:val="-1"/>
                <w:sz w:val="24"/>
                <w:szCs w:val="24"/>
                <w:lang w:val="ru-RU"/>
              </w:rPr>
              <w:t>сенсомоторного</w:t>
            </w:r>
            <w:r w:rsidRPr="007476BD">
              <w:rPr>
                <w:spacing w:val="-57"/>
                <w:sz w:val="24"/>
                <w:szCs w:val="24"/>
                <w:lang w:val="ru-RU"/>
              </w:rPr>
              <w:t xml:space="preserve"> </w:t>
            </w:r>
            <w:r w:rsidRPr="007476BD">
              <w:rPr>
                <w:sz w:val="24"/>
                <w:szCs w:val="24"/>
                <w:lang w:val="ru-RU"/>
              </w:rPr>
              <w:t>развития</w:t>
            </w:r>
          </w:p>
        </w:tc>
        <w:tc>
          <w:tcPr>
            <w:tcW w:w="2985" w:type="dxa"/>
            <w:gridSpan w:val="2"/>
          </w:tcPr>
          <w:p w:rsidR="007476BD" w:rsidRPr="007476BD" w:rsidRDefault="007476BD" w:rsidP="00C44AC7">
            <w:pPr>
              <w:pStyle w:val="TableParagraph"/>
              <w:tabs>
                <w:tab w:val="left" w:pos="567"/>
                <w:tab w:val="left" w:pos="2727"/>
              </w:tabs>
              <w:ind w:left="0"/>
              <w:jc w:val="both"/>
              <w:rPr>
                <w:sz w:val="24"/>
                <w:szCs w:val="24"/>
                <w:lang w:val="ru-RU"/>
              </w:rPr>
            </w:pPr>
            <w:r w:rsidRPr="007476BD">
              <w:rPr>
                <w:sz w:val="24"/>
                <w:szCs w:val="24"/>
                <w:lang w:val="ru-RU"/>
              </w:rPr>
              <w:t>представлений</w:t>
            </w:r>
            <w:r w:rsidRPr="007476BD">
              <w:rPr>
                <w:sz w:val="24"/>
                <w:szCs w:val="24"/>
                <w:lang w:val="ru-RU"/>
              </w:rPr>
              <w:tab/>
            </w:r>
            <w:r w:rsidRPr="007476BD">
              <w:rPr>
                <w:spacing w:val="-3"/>
                <w:sz w:val="24"/>
                <w:szCs w:val="24"/>
                <w:lang w:val="ru-RU"/>
              </w:rPr>
              <w:t>об</w:t>
            </w:r>
            <w:r w:rsidRPr="007476BD">
              <w:rPr>
                <w:spacing w:val="-58"/>
                <w:sz w:val="24"/>
                <w:szCs w:val="24"/>
                <w:lang w:val="ru-RU"/>
              </w:rPr>
              <w:t xml:space="preserve"> </w:t>
            </w:r>
            <w:r w:rsidRPr="007476BD">
              <w:rPr>
                <w:sz w:val="24"/>
                <w:szCs w:val="24"/>
                <w:lang w:val="ru-RU"/>
              </w:rPr>
              <w:t>окружающем</w:t>
            </w:r>
            <w:r w:rsidRPr="007476BD">
              <w:rPr>
                <w:spacing w:val="1"/>
                <w:sz w:val="24"/>
                <w:szCs w:val="24"/>
                <w:lang w:val="ru-RU"/>
              </w:rPr>
              <w:t xml:space="preserve"> </w:t>
            </w:r>
            <w:r w:rsidRPr="007476BD">
              <w:rPr>
                <w:sz w:val="24"/>
                <w:szCs w:val="24"/>
                <w:lang w:val="ru-RU"/>
              </w:rPr>
              <w:t>мире</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обогащение</w:t>
            </w:r>
            <w:r w:rsidRPr="007476BD">
              <w:rPr>
                <w:spacing w:val="-2"/>
                <w:sz w:val="24"/>
                <w:szCs w:val="24"/>
                <w:lang w:val="ru-RU"/>
              </w:rPr>
              <w:t xml:space="preserve"> </w:t>
            </w:r>
            <w:r w:rsidRPr="007476BD">
              <w:rPr>
                <w:sz w:val="24"/>
                <w:szCs w:val="24"/>
                <w:lang w:val="ru-RU"/>
              </w:rPr>
              <w:t>словаря</w:t>
            </w:r>
          </w:p>
          <w:p w:rsidR="007476BD" w:rsidRPr="007476BD" w:rsidRDefault="007476BD" w:rsidP="00C44AC7">
            <w:pPr>
              <w:pStyle w:val="TableParagraph"/>
              <w:numPr>
                <w:ilvl w:val="0"/>
                <w:numId w:val="261"/>
              </w:numPr>
              <w:tabs>
                <w:tab w:val="left" w:pos="207"/>
                <w:tab w:val="left" w:pos="567"/>
              </w:tabs>
              <w:ind w:left="0" w:firstLine="0"/>
              <w:jc w:val="both"/>
              <w:rPr>
                <w:sz w:val="24"/>
                <w:szCs w:val="24"/>
              </w:rPr>
            </w:pPr>
            <w:r w:rsidRPr="007476BD">
              <w:rPr>
                <w:sz w:val="24"/>
                <w:szCs w:val="24"/>
              </w:rPr>
              <w:t>Развитие</w:t>
            </w:r>
            <w:r w:rsidRPr="007476BD">
              <w:rPr>
                <w:spacing w:val="1"/>
                <w:sz w:val="24"/>
                <w:szCs w:val="24"/>
              </w:rPr>
              <w:t xml:space="preserve"> </w:t>
            </w:r>
            <w:r w:rsidRPr="007476BD">
              <w:rPr>
                <w:sz w:val="24"/>
                <w:szCs w:val="24"/>
              </w:rPr>
              <w:t>речи,</w:t>
            </w:r>
            <w:r w:rsidRPr="007476BD">
              <w:rPr>
                <w:spacing w:val="1"/>
                <w:sz w:val="24"/>
                <w:szCs w:val="24"/>
              </w:rPr>
              <w:t xml:space="preserve"> </w:t>
            </w:r>
            <w:r w:rsidRPr="007476BD">
              <w:rPr>
                <w:sz w:val="24"/>
                <w:szCs w:val="24"/>
              </w:rPr>
              <w:t>овладение</w:t>
            </w:r>
            <w:r w:rsidRPr="007476BD">
              <w:rPr>
                <w:spacing w:val="-57"/>
                <w:sz w:val="24"/>
                <w:szCs w:val="24"/>
              </w:rPr>
              <w:t xml:space="preserve"> </w:t>
            </w:r>
            <w:r w:rsidRPr="007476BD">
              <w:rPr>
                <w:sz w:val="24"/>
                <w:szCs w:val="24"/>
              </w:rPr>
              <w:t>техникой</w:t>
            </w:r>
            <w:r w:rsidRPr="007476BD">
              <w:rPr>
                <w:spacing w:val="-1"/>
                <w:sz w:val="24"/>
                <w:szCs w:val="24"/>
              </w:rPr>
              <w:t xml:space="preserve"> </w:t>
            </w:r>
            <w:r w:rsidRPr="007476BD">
              <w:rPr>
                <w:sz w:val="24"/>
                <w:szCs w:val="24"/>
              </w:rPr>
              <w:t>речи</w:t>
            </w:r>
          </w:p>
          <w:p w:rsidR="007476BD" w:rsidRPr="007476BD" w:rsidRDefault="007476BD" w:rsidP="00C44AC7">
            <w:pPr>
              <w:pStyle w:val="TableParagraph"/>
              <w:tabs>
                <w:tab w:val="left" w:pos="207"/>
                <w:tab w:val="left" w:pos="567"/>
              </w:tabs>
              <w:ind w:left="0"/>
              <w:jc w:val="both"/>
              <w:rPr>
                <w:sz w:val="24"/>
                <w:szCs w:val="24"/>
              </w:rPr>
            </w:pPr>
            <w:r w:rsidRPr="007476BD">
              <w:rPr>
                <w:sz w:val="24"/>
                <w:szCs w:val="24"/>
              </w:rPr>
              <w:t>Развитие различных видов</w:t>
            </w:r>
            <w:r w:rsidRPr="007476BD">
              <w:rPr>
                <w:spacing w:val="-57"/>
                <w:sz w:val="24"/>
                <w:szCs w:val="24"/>
              </w:rPr>
              <w:t xml:space="preserve"> </w:t>
            </w:r>
            <w:r w:rsidRPr="007476BD">
              <w:rPr>
                <w:sz w:val="24"/>
                <w:szCs w:val="24"/>
              </w:rPr>
              <w:t>мышления</w:t>
            </w:r>
          </w:p>
        </w:tc>
        <w:tc>
          <w:tcPr>
            <w:tcW w:w="2693" w:type="dxa"/>
          </w:tcPr>
          <w:p w:rsidR="007476BD" w:rsidRPr="007476BD" w:rsidRDefault="007476BD" w:rsidP="00C44AC7">
            <w:pPr>
              <w:pStyle w:val="TableParagraph"/>
              <w:tabs>
                <w:tab w:val="left" w:pos="567"/>
              </w:tabs>
              <w:ind w:left="0"/>
              <w:jc w:val="both"/>
              <w:rPr>
                <w:sz w:val="24"/>
                <w:szCs w:val="24"/>
              </w:rPr>
            </w:pPr>
            <w:r w:rsidRPr="007476BD">
              <w:rPr>
                <w:sz w:val="24"/>
                <w:szCs w:val="24"/>
              </w:rPr>
              <w:t>обогащение</w:t>
            </w:r>
            <w:r w:rsidRPr="007476BD">
              <w:rPr>
                <w:spacing w:val="-4"/>
                <w:sz w:val="24"/>
                <w:szCs w:val="24"/>
              </w:rPr>
              <w:t xml:space="preserve"> </w:t>
            </w:r>
            <w:r w:rsidRPr="007476BD">
              <w:rPr>
                <w:sz w:val="24"/>
                <w:szCs w:val="24"/>
              </w:rPr>
              <w:t>словаря</w:t>
            </w:r>
          </w:p>
          <w:p w:rsidR="007476BD" w:rsidRPr="007476BD" w:rsidRDefault="007476BD" w:rsidP="00C44AC7">
            <w:pPr>
              <w:pStyle w:val="TableParagraph"/>
              <w:numPr>
                <w:ilvl w:val="0"/>
                <w:numId w:val="260"/>
              </w:numPr>
              <w:tabs>
                <w:tab w:val="left" w:pos="208"/>
                <w:tab w:val="left" w:pos="567"/>
                <w:tab w:val="left" w:pos="2142"/>
              </w:tabs>
              <w:ind w:left="0" w:firstLine="0"/>
              <w:jc w:val="both"/>
              <w:rPr>
                <w:sz w:val="24"/>
                <w:szCs w:val="24"/>
              </w:rPr>
            </w:pPr>
            <w:r w:rsidRPr="007476BD">
              <w:rPr>
                <w:sz w:val="24"/>
                <w:szCs w:val="24"/>
              </w:rPr>
              <w:t>Развитие</w:t>
            </w:r>
            <w:r w:rsidRPr="007476BD">
              <w:rPr>
                <w:sz w:val="24"/>
                <w:szCs w:val="24"/>
              </w:rPr>
              <w:tab/>
            </w:r>
            <w:r w:rsidRPr="007476BD">
              <w:rPr>
                <w:spacing w:val="-2"/>
                <w:sz w:val="24"/>
                <w:szCs w:val="24"/>
              </w:rPr>
              <w:t>речи,</w:t>
            </w:r>
            <w:r w:rsidRPr="007476BD">
              <w:rPr>
                <w:spacing w:val="-57"/>
                <w:sz w:val="24"/>
                <w:szCs w:val="24"/>
              </w:rPr>
              <w:t xml:space="preserve"> </w:t>
            </w:r>
            <w:r w:rsidRPr="007476BD">
              <w:rPr>
                <w:sz w:val="24"/>
                <w:szCs w:val="24"/>
              </w:rPr>
              <w:t>овладение</w:t>
            </w:r>
            <w:r w:rsidRPr="007476BD">
              <w:rPr>
                <w:spacing w:val="-4"/>
                <w:sz w:val="24"/>
                <w:szCs w:val="24"/>
              </w:rPr>
              <w:t xml:space="preserve"> </w:t>
            </w:r>
            <w:r w:rsidRPr="007476BD">
              <w:rPr>
                <w:sz w:val="24"/>
                <w:szCs w:val="24"/>
              </w:rPr>
              <w:t>техникой</w:t>
            </w:r>
            <w:r w:rsidRPr="007476BD">
              <w:rPr>
                <w:spacing w:val="-3"/>
                <w:sz w:val="24"/>
                <w:szCs w:val="24"/>
              </w:rPr>
              <w:t xml:space="preserve"> </w:t>
            </w:r>
            <w:r w:rsidRPr="007476BD">
              <w:rPr>
                <w:sz w:val="24"/>
                <w:szCs w:val="24"/>
              </w:rPr>
              <w:t>речи</w:t>
            </w:r>
          </w:p>
          <w:p w:rsidR="007476BD" w:rsidRPr="007476BD" w:rsidRDefault="007476BD" w:rsidP="00C44AC7">
            <w:pPr>
              <w:pStyle w:val="TableParagraph"/>
              <w:tabs>
                <w:tab w:val="left" w:pos="208"/>
                <w:tab w:val="left" w:pos="567"/>
                <w:tab w:val="left" w:pos="1525"/>
              </w:tabs>
              <w:ind w:left="0"/>
              <w:jc w:val="both"/>
              <w:rPr>
                <w:sz w:val="24"/>
                <w:szCs w:val="24"/>
              </w:rPr>
            </w:pPr>
            <w:r w:rsidRPr="007476BD">
              <w:rPr>
                <w:sz w:val="24"/>
                <w:szCs w:val="24"/>
              </w:rPr>
              <w:t>Развитие</w:t>
            </w:r>
            <w:r w:rsidRPr="007476BD">
              <w:rPr>
                <w:sz w:val="24"/>
                <w:szCs w:val="24"/>
              </w:rPr>
              <w:tab/>
            </w:r>
            <w:r w:rsidRPr="007476BD">
              <w:rPr>
                <w:spacing w:val="-1"/>
                <w:sz w:val="24"/>
                <w:szCs w:val="24"/>
              </w:rPr>
              <w:t>различных</w:t>
            </w:r>
            <w:r w:rsidRPr="007476BD">
              <w:rPr>
                <w:spacing w:val="-57"/>
                <w:sz w:val="24"/>
                <w:szCs w:val="24"/>
              </w:rPr>
              <w:t xml:space="preserve"> </w:t>
            </w:r>
            <w:r w:rsidRPr="007476BD">
              <w:rPr>
                <w:sz w:val="24"/>
                <w:szCs w:val="24"/>
              </w:rPr>
              <w:t>видов</w:t>
            </w:r>
            <w:r w:rsidRPr="007476BD">
              <w:rPr>
                <w:spacing w:val="-1"/>
                <w:sz w:val="24"/>
                <w:szCs w:val="24"/>
              </w:rPr>
              <w:t xml:space="preserve"> </w:t>
            </w:r>
            <w:r w:rsidRPr="007476BD">
              <w:rPr>
                <w:sz w:val="24"/>
                <w:szCs w:val="24"/>
              </w:rPr>
              <w:t>мышления</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t>Формы</w:t>
            </w:r>
            <w:r w:rsidRPr="007476BD">
              <w:rPr>
                <w:spacing w:val="-3"/>
                <w:sz w:val="24"/>
                <w:szCs w:val="24"/>
              </w:rPr>
              <w:t xml:space="preserve"> </w:t>
            </w:r>
            <w:r w:rsidRPr="007476BD">
              <w:rPr>
                <w:sz w:val="24"/>
                <w:szCs w:val="24"/>
              </w:rPr>
              <w:t>работы</w:t>
            </w:r>
          </w:p>
        </w:tc>
        <w:tc>
          <w:tcPr>
            <w:tcW w:w="1978" w:type="dxa"/>
          </w:tcPr>
          <w:p w:rsidR="007476BD" w:rsidRPr="007476BD" w:rsidRDefault="007476BD" w:rsidP="00C44AC7">
            <w:pPr>
              <w:pStyle w:val="TableParagraph"/>
              <w:tabs>
                <w:tab w:val="left" w:pos="208"/>
                <w:tab w:val="left" w:pos="567"/>
              </w:tabs>
              <w:ind w:left="0"/>
              <w:jc w:val="both"/>
              <w:rPr>
                <w:sz w:val="24"/>
                <w:szCs w:val="24"/>
              </w:rPr>
            </w:pPr>
            <w:r w:rsidRPr="007476BD">
              <w:rPr>
                <w:sz w:val="24"/>
                <w:szCs w:val="24"/>
                <w:lang w:val="ru-RU"/>
              </w:rPr>
              <w:t xml:space="preserve">- </w:t>
            </w:r>
            <w:r w:rsidRPr="007476BD">
              <w:rPr>
                <w:sz w:val="24"/>
                <w:szCs w:val="24"/>
              </w:rPr>
              <w:t>игровые</w:t>
            </w:r>
            <w:r w:rsidRPr="007476BD">
              <w:rPr>
                <w:spacing w:val="1"/>
                <w:sz w:val="24"/>
                <w:szCs w:val="24"/>
              </w:rPr>
              <w:t xml:space="preserve"> </w:t>
            </w:r>
            <w:r w:rsidRPr="007476BD">
              <w:rPr>
                <w:sz w:val="24"/>
                <w:szCs w:val="24"/>
              </w:rPr>
              <w:t>ситуации,</w:t>
            </w:r>
            <w:r w:rsidRPr="007476BD">
              <w:rPr>
                <w:spacing w:val="1"/>
                <w:sz w:val="24"/>
                <w:szCs w:val="24"/>
              </w:rPr>
              <w:t xml:space="preserve"> </w:t>
            </w:r>
            <w:r w:rsidRPr="007476BD">
              <w:rPr>
                <w:spacing w:val="-1"/>
                <w:sz w:val="24"/>
                <w:szCs w:val="24"/>
              </w:rPr>
              <w:t>упражнения,</w:t>
            </w:r>
            <w:r w:rsidRPr="007476BD">
              <w:rPr>
                <w:spacing w:val="-57"/>
                <w:sz w:val="24"/>
                <w:szCs w:val="24"/>
              </w:rPr>
              <w:t xml:space="preserve"> </w:t>
            </w:r>
            <w:r w:rsidRPr="007476BD">
              <w:rPr>
                <w:sz w:val="24"/>
                <w:szCs w:val="24"/>
              </w:rPr>
              <w:t>задачи</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коррекционные</w:t>
            </w:r>
            <w:r w:rsidRPr="007476BD">
              <w:rPr>
                <w:spacing w:val="1"/>
                <w:sz w:val="24"/>
                <w:szCs w:val="24"/>
              </w:rPr>
              <w:t xml:space="preserve"> </w:t>
            </w:r>
            <w:r w:rsidRPr="007476BD">
              <w:rPr>
                <w:sz w:val="24"/>
                <w:szCs w:val="24"/>
              </w:rPr>
              <w:t>приемы</w:t>
            </w:r>
            <w:r w:rsidRPr="007476BD">
              <w:rPr>
                <w:spacing w:val="1"/>
                <w:sz w:val="24"/>
                <w:szCs w:val="24"/>
              </w:rPr>
              <w:t xml:space="preserve"> </w:t>
            </w:r>
            <w:r w:rsidRPr="007476BD">
              <w:rPr>
                <w:sz w:val="24"/>
                <w:szCs w:val="24"/>
              </w:rPr>
              <w:t>и</w:t>
            </w:r>
            <w:r w:rsidRPr="007476BD">
              <w:rPr>
                <w:spacing w:val="1"/>
                <w:sz w:val="24"/>
                <w:szCs w:val="24"/>
              </w:rPr>
              <w:t xml:space="preserve"> </w:t>
            </w:r>
            <w:r w:rsidRPr="007476BD">
              <w:rPr>
                <w:sz w:val="24"/>
                <w:szCs w:val="24"/>
              </w:rPr>
              <w:t>методы</w:t>
            </w:r>
            <w:r w:rsidRPr="007476BD">
              <w:rPr>
                <w:spacing w:val="-57"/>
                <w:sz w:val="24"/>
                <w:szCs w:val="24"/>
              </w:rPr>
              <w:t xml:space="preserve"> </w:t>
            </w:r>
            <w:r w:rsidRPr="007476BD">
              <w:rPr>
                <w:sz w:val="24"/>
                <w:szCs w:val="24"/>
              </w:rPr>
              <w:t>обучения</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элементы</w:t>
            </w:r>
            <w:r w:rsidRPr="007476BD">
              <w:rPr>
                <w:spacing w:val="1"/>
                <w:sz w:val="24"/>
                <w:szCs w:val="24"/>
              </w:rPr>
              <w:t xml:space="preserve"> </w:t>
            </w:r>
            <w:r w:rsidRPr="007476BD">
              <w:rPr>
                <w:spacing w:val="-1"/>
                <w:sz w:val="24"/>
                <w:szCs w:val="24"/>
              </w:rPr>
              <w:t>изотворчества,</w:t>
            </w:r>
            <w:r w:rsidRPr="007476BD">
              <w:rPr>
                <w:spacing w:val="-57"/>
                <w:sz w:val="24"/>
                <w:szCs w:val="24"/>
              </w:rPr>
              <w:t xml:space="preserve"> </w:t>
            </w:r>
            <w:r w:rsidRPr="007476BD">
              <w:rPr>
                <w:sz w:val="24"/>
                <w:szCs w:val="24"/>
              </w:rPr>
              <w:t>хореографии</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валеопаузы,</w:t>
            </w:r>
            <w:r w:rsidRPr="007476BD">
              <w:rPr>
                <w:spacing w:val="1"/>
                <w:sz w:val="24"/>
                <w:szCs w:val="24"/>
              </w:rPr>
              <w:t xml:space="preserve"> </w:t>
            </w:r>
            <w:r w:rsidRPr="007476BD">
              <w:rPr>
                <w:sz w:val="24"/>
                <w:szCs w:val="24"/>
              </w:rPr>
              <w:t>минуты</w:t>
            </w:r>
            <w:r w:rsidRPr="007476BD">
              <w:rPr>
                <w:spacing w:val="-14"/>
                <w:sz w:val="24"/>
                <w:szCs w:val="24"/>
              </w:rPr>
              <w:t xml:space="preserve"> </w:t>
            </w:r>
            <w:r w:rsidRPr="007476BD">
              <w:rPr>
                <w:sz w:val="24"/>
                <w:szCs w:val="24"/>
              </w:rPr>
              <w:t>отдыха</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индивидуальная</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работа</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pacing w:val="-1"/>
                <w:sz w:val="24"/>
                <w:szCs w:val="24"/>
              </w:rPr>
              <w:t>использование</w:t>
            </w:r>
            <w:r w:rsidRPr="007476BD">
              <w:rPr>
                <w:spacing w:val="-57"/>
                <w:sz w:val="24"/>
                <w:szCs w:val="24"/>
              </w:rPr>
              <w:t xml:space="preserve"> </w:t>
            </w:r>
            <w:r w:rsidRPr="007476BD">
              <w:rPr>
                <w:sz w:val="24"/>
                <w:szCs w:val="24"/>
              </w:rPr>
              <w:t>развивающих</w:t>
            </w:r>
            <w:r w:rsidRPr="007476BD">
              <w:rPr>
                <w:spacing w:val="1"/>
                <w:sz w:val="24"/>
                <w:szCs w:val="24"/>
              </w:rPr>
              <w:t xml:space="preserve"> </w:t>
            </w:r>
            <w:r w:rsidRPr="007476BD">
              <w:rPr>
                <w:sz w:val="24"/>
                <w:szCs w:val="24"/>
              </w:rPr>
              <w:t>программ</w:t>
            </w:r>
            <w:r w:rsidRPr="007476BD">
              <w:rPr>
                <w:spacing w:val="1"/>
                <w:sz w:val="24"/>
                <w:szCs w:val="24"/>
              </w:rPr>
              <w:t xml:space="preserve"> </w:t>
            </w:r>
            <w:r w:rsidRPr="007476BD">
              <w:rPr>
                <w:sz w:val="24"/>
                <w:szCs w:val="24"/>
              </w:rPr>
              <w:t>спецкурсов</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контроль</w:t>
            </w:r>
          </w:p>
          <w:p w:rsidR="007476BD" w:rsidRPr="007476BD" w:rsidRDefault="007476BD" w:rsidP="00C44AC7">
            <w:pPr>
              <w:pStyle w:val="TableParagraph"/>
              <w:tabs>
                <w:tab w:val="left" w:pos="567"/>
              </w:tabs>
              <w:ind w:left="0"/>
              <w:jc w:val="both"/>
              <w:rPr>
                <w:sz w:val="24"/>
                <w:szCs w:val="24"/>
              </w:rPr>
            </w:pPr>
            <w:r w:rsidRPr="007476BD">
              <w:rPr>
                <w:sz w:val="24"/>
                <w:szCs w:val="24"/>
              </w:rPr>
              <w:t>межличностных</w:t>
            </w:r>
            <w:r w:rsidRPr="007476BD">
              <w:rPr>
                <w:spacing w:val="1"/>
                <w:sz w:val="24"/>
                <w:szCs w:val="24"/>
              </w:rPr>
              <w:t xml:space="preserve"> </w:t>
            </w:r>
            <w:r w:rsidRPr="007476BD">
              <w:rPr>
                <w:sz w:val="24"/>
                <w:szCs w:val="24"/>
              </w:rPr>
              <w:t>взаимоотношений</w:t>
            </w:r>
          </w:p>
          <w:p w:rsidR="007476BD" w:rsidRPr="007476BD" w:rsidRDefault="007476BD" w:rsidP="00C44AC7">
            <w:pPr>
              <w:pStyle w:val="TableParagraph"/>
              <w:tabs>
                <w:tab w:val="left" w:pos="206"/>
                <w:tab w:val="left" w:pos="567"/>
              </w:tabs>
              <w:ind w:left="0"/>
              <w:jc w:val="both"/>
              <w:rPr>
                <w:sz w:val="24"/>
                <w:szCs w:val="24"/>
                <w:lang w:val="ru-RU"/>
              </w:rPr>
            </w:pPr>
            <w:r w:rsidRPr="007476BD">
              <w:rPr>
                <w:sz w:val="24"/>
                <w:szCs w:val="24"/>
                <w:lang w:val="ru-RU"/>
              </w:rPr>
              <w:t>дополнительные</w:t>
            </w:r>
            <w:r w:rsidRPr="007476BD">
              <w:rPr>
                <w:spacing w:val="-58"/>
                <w:sz w:val="24"/>
                <w:szCs w:val="24"/>
                <w:lang w:val="ru-RU"/>
              </w:rPr>
              <w:t xml:space="preserve"> </w:t>
            </w:r>
            <w:r w:rsidRPr="007476BD">
              <w:rPr>
                <w:sz w:val="24"/>
                <w:szCs w:val="24"/>
                <w:lang w:val="ru-RU"/>
              </w:rPr>
              <w:t>задания и помощь</w:t>
            </w:r>
            <w:r w:rsidRPr="007476BD">
              <w:rPr>
                <w:spacing w:val="1"/>
                <w:sz w:val="24"/>
                <w:szCs w:val="24"/>
                <w:lang w:val="ru-RU"/>
              </w:rPr>
              <w:t xml:space="preserve"> </w:t>
            </w:r>
            <w:r w:rsidRPr="007476BD">
              <w:rPr>
                <w:sz w:val="24"/>
                <w:szCs w:val="24"/>
                <w:lang w:val="ru-RU"/>
              </w:rPr>
              <w:t>учителя</w:t>
            </w:r>
          </w:p>
        </w:tc>
        <w:tc>
          <w:tcPr>
            <w:tcW w:w="2985" w:type="dxa"/>
            <w:gridSpan w:val="2"/>
          </w:tcPr>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внеклассные</w:t>
            </w:r>
            <w:r w:rsidRPr="007476BD">
              <w:rPr>
                <w:spacing w:val="-5"/>
                <w:sz w:val="24"/>
                <w:szCs w:val="24"/>
              </w:rPr>
              <w:t xml:space="preserve"> </w:t>
            </w:r>
            <w:r w:rsidRPr="007476BD">
              <w:rPr>
                <w:sz w:val="24"/>
                <w:szCs w:val="24"/>
              </w:rPr>
              <w:t>занятия</w:t>
            </w:r>
          </w:p>
          <w:p w:rsidR="007476BD" w:rsidRPr="007476BD" w:rsidRDefault="007476BD" w:rsidP="00C44AC7">
            <w:pPr>
              <w:pStyle w:val="TableParagraph"/>
              <w:numPr>
                <w:ilvl w:val="0"/>
                <w:numId w:val="258"/>
              </w:numPr>
              <w:tabs>
                <w:tab w:val="left" w:pos="207"/>
                <w:tab w:val="left" w:pos="567"/>
                <w:tab w:val="left" w:pos="1299"/>
                <w:tab w:val="left" w:pos="1753"/>
              </w:tabs>
              <w:ind w:left="0" w:firstLine="0"/>
              <w:jc w:val="both"/>
              <w:rPr>
                <w:sz w:val="24"/>
                <w:szCs w:val="24"/>
              </w:rPr>
            </w:pPr>
            <w:r w:rsidRPr="007476BD">
              <w:rPr>
                <w:sz w:val="24"/>
                <w:szCs w:val="24"/>
              </w:rPr>
              <w:t>кружки</w:t>
            </w:r>
            <w:r w:rsidRPr="007476BD">
              <w:rPr>
                <w:sz w:val="24"/>
                <w:szCs w:val="24"/>
              </w:rPr>
              <w:tab/>
              <w:t>и</w:t>
            </w:r>
            <w:r w:rsidRPr="007476BD">
              <w:rPr>
                <w:sz w:val="24"/>
                <w:szCs w:val="24"/>
              </w:rPr>
              <w:tab/>
            </w:r>
            <w:r w:rsidRPr="007476BD">
              <w:rPr>
                <w:spacing w:val="-1"/>
                <w:sz w:val="24"/>
                <w:szCs w:val="24"/>
              </w:rPr>
              <w:t>спортивные</w:t>
            </w:r>
            <w:r w:rsidRPr="007476BD">
              <w:rPr>
                <w:spacing w:val="-57"/>
                <w:sz w:val="24"/>
                <w:szCs w:val="24"/>
              </w:rPr>
              <w:t xml:space="preserve"> </w:t>
            </w:r>
            <w:r w:rsidRPr="007476BD">
              <w:rPr>
                <w:sz w:val="24"/>
                <w:szCs w:val="24"/>
              </w:rPr>
              <w:t>секции</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индивидуально</w:t>
            </w:r>
            <w:r w:rsidRPr="007476BD">
              <w:rPr>
                <w:spacing w:val="1"/>
                <w:sz w:val="24"/>
                <w:szCs w:val="24"/>
              </w:rPr>
              <w:t xml:space="preserve"> </w:t>
            </w:r>
            <w:r w:rsidRPr="007476BD">
              <w:rPr>
                <w:sz w:val="24"/>
                <w:szCs w:val="24"/>
              </w:rPr>
              <w:t>ориентированные</w:t>
            </w:r>
            <w:r w:rsidRPr="007476BD">
              <w:rPr>
                <w:spacing w:val="-9"/>
                <w:sz w:val="24"/>
                <w:szCs w:val="24"/>
              </w:rPr>
              <w:t xml:space="preserve"> </w:t>
            </w:r>
            <w:r w:rsidRPr="007476BD">
              <w:rPr>
                <w:sz w:val="24"/>
                <w:szCs w:val="24"/>
              </w:rPr>
              <w:t>занятия</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pacing w:val="-1"/>
                <w:sz w:val="24"/>
                <w:szCs w:val="24"/>
              </w:rPr>
              <w:t>культурно-массовые</w:t>
            </w:r>
            <w:r w:rsidRPr="007476BD">
              <w:rPr>
                <w:spacing w:val="-57"/>
                <w:sz w:val="24"/>
                <w:szCs w:val="24"/>
              </w:rPr>
              <w:t xml:space="preserve"> </w:t>
            </w:r>
            <w:r w:rsidRPr="007476BD">
              <w:rPr>
                <w:sz w:val="24"/>
                <w:szCs w:val="24"/>
              </w:rPr>
              <w:t>мероприятия</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индивидуальная</w:t>
            </w:r>
            <w:r w:rsidRPr="007476BD">
              <w:rPr>
                <w:spacing w:val="-5"/>
                <w:sz w:val="24"/>
                <w:szCs w:val="24"/>
              </w:rPr>
              <w:t xml:space="preserve"> </w:t>
            </w:r>
            <w:r w:rsidRPr="007476BD">
              <w:rPr>
                <w:sz w:val="24"/>
                <w:szCs w:val="24"/>
              </w:rPr>
              <w:t>работа</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школьные</w:t>
            </w:r>
            <w:r w:rsidRPr="007476BD">
              <w:rPr>
                <w:spacing w:val="-4"/>
                <w:sz w:val="24"/>
                <w:szCs w:val="24"/>
              </w:rPr>
              <w:t xml:space="preserve"> </w:t>
            </w:r>
            <w:r w:rsidRPr="007476BD">
              <w:rPr>
                <w:sz w:val="24"/>
                <w:szCs w:val="24"/>
              </w:rPr>
              <w:t>праздники</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экскурсии</w:t>
            </w:r>
            <w:r w:rsidRPr="007476BD">
              <w:rPr>
                <w:spacing w:val="-3"/>
                <w:sz w:val="24"/>
                <w:szCs w:val="24"/>
              </w:rPr>
              <w:t xml:space="preserve"> </w:t>
            </w:r>
            <w:r w:rsidRPr="007476BD">
              <w:rPr>
                <w:sz w:val="24"/>
                <w:szCs w:val="24"/>
              </w:rPr>
              <w:t>и</w:t>
            </w:r>
            <w:r w:rsidRPr="007476BD">
              <w:rPr>
                <w:spacing w:val="-3"/>
                <w:sz w:val="24"/>
                <w:szCs w:val="24"/>
              </w:rPr>
              <w:t xml:space="preserve"> </w:t>
            </w:r>
            <w:r w:rsidRPr="007476BD">
              <w:rPr>
                <w:sz w:val="24"/>
                <w:szCs w:val="24"/>
              </w:rPr>
              <w:t>ролевые</w:t>
            </w:r>
            <w:r w:rsidRPr="007476BD">
              <w:rPr>
                <w:spacing w:val="-4"/>
                <w:sz w:val="24"/>
                <w:szCs w:val="24"/>
              </w:rPr>
              <w:t xml:space="preserve"> </w:t>
            </w:r>
            <w:r w:rsidRPr="007476BD">
              <w:rPr>
                <w:sz w:val="24"/>
                <w:szCs w:val="24"/>
              </w:rPr>
              <w:t>игры</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литературные</w:t>
            </w:r>
            <w:r w:rsidRPr="007476BD">
              <w:rPr>
                <w:spacing w:val="-9"/>
                <w:sz w:val="24"/>
                <w:szCs w:val="24"/>
              </w:rPr>
              <w:t xml:space="preserve"> </w:t>
            </w:r>
            <w:r w:rsidRPr="007476BD">
              <w:rPr>
                <w:sz w:val="24"/>
                <w:szCs w:val="24"/>
              </w:rPr>
              <w:t>вечера</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социальные</w:t>
            </w:r>
            <w:r w:rsidRPr="007476BD">
              <w:rPr>
                <w:spacing w:val="-5"/>
                <w:sz w:val="24"/>
                <w:szCs w:val="24"/>
              </w:rPr>
              <w:t xml:space="preserve"> </w:t>
            </w:r>
            <w:r w:rsidRPr="007476BD">
              <w:rPr>
                <w:sz w:val="24"/>
                <w:szCs w:val="24"/>
              </w:rPr>
              <w:t>проекты</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субботники</w:t>
            </w:r>
          </w:p>
          <w:p w:rsidR="007476BD" w:rsidRPr="007476BD" w:rsidRDefault="007476BD" w:rsidP="00C44AC7">
            <w:pPr>
              <w:pStyle w:val="TableParagraph"/>
              <w:numPr>
                <w:ilvl w:val="0"/>
                <w:numId w:val="258"/>
              </w:numPr>
              <w:tabs>
                <w:tab w:val="left" w:pos="207"/>
                <w:tab w:val="left" w:pos="567"/>
                <w:tab w:val="left" w:pos="798"/>
                <w:tab w:val="left" w:pos="1307"/>
                <w:tab w:val="left" w:pos="1510"/>
                <w:tab w:val="left" w:pos="1611"/>
                <w:tab w:val="left" w:pos="1822"/>
                <w:tab w:val="left" w:pos="1885"/>
                <w:tab w:val="left" w:pos="2109"/>
                <w:tab w:val="left" w:pos="2309"/>
                <w:tab w:val="left" w:pos="2719"/>
                <w:tab w:val="left" w:pos="2841"/>
              </w:tabs>
              <w:ind w:left="0" w:firstLine="0"/>
              <w:jc w:val="both"/>
              <w:rPr>
                <w:sz w:val="24"/>
                <w:szCs w:val="24"/>
              </w:rPr>
            </w:pPr>
            <w:r w:rsidRPr="007476BD">
              <w:rPr>
                <w:sz w:val="24"/>
                <w:szCs w:val="24"/>
                <w:lang w:val="ru-RU"/>
              </w:rPr>
              <w:t>коррекционные занятия по</w:t>
            </w:r>
            <w:r w:rsidRPr="007476BD">
              <w:rPr>
                <w:spacing w:val="-57"/>
                <w:sz w:val="24"/>
                <w:szCs w:val="24"/>
                <w:lang w:val="ru-RU"/>
              </w:rPr>
              <w:t xml:space="preserve"> </w:t>
            </w:r>
            <w:r w:rsidRPr="007476BD">
              <w:rPr>
                <w:sz w:val="24"/>
                <w:szCs w:val="24"/>
                <w:lang w:val="ru-RU"/>
              </w:rPr>
              <w:t>формированию</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t>навыков</w:t>
            </w:r>
            <w:r w:rsidRPr="007476BD">
              <w:rPr>
                <w:spacing w:val="-57"/>
                <w:sz w:val="24"/>
                <w:szCs w:val="24"/>
                <w:lang w:val="ru-RU"/>
              </w:rPr>
              <w:t xml:space="preserve"> </w:t>
            </w:r>
            <w:r w:rsidRPr="007476BD">
              <w:rPr>
                <w:sz w:val="24"/>
                <w:szCs w:val="24"/>
                <w:lang w:val="ru-RU"/>
              </w:rPr>
              <w:t>игровой</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коммуникативной</w:t>
            </w:r>
            <w:r w:rsidRPr="007476BD">
              <w:rPr>
                <w:spacing w:val="-57"/>
                <w:sz w:val="24"/>
                <w:szCs w:val="24"/>
                <w:lang w:val="ru-RU"/>
              </w:rPr>
              <w:t xml:space="preserve"> </w:t>
            </w:r>
            <w:r w:rsidRPr="007476BD">
              <w:rPr>
                <w:sz w:val="24"/>
                <w:szCs w:val="24"/>
                <w:lang w:val="ru-RU"/>
              </w:rPr>
              <w:t>деятельности,</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t>по</w:t>
            </w:r>
            <w:r w:rsidRPr="007476BD">
              <w:rPr>
                <w:spacing w:val="-57"/>
                <w:sz w:val="24"/>
                <w:szCs w:val="24"/>
                <w:lang w:val="ru-RU"/>
              </w:rPr>
              <w:t xml:space="preserve"> </w:t>
            </w:r>
            <w:r w:rsidRPr="007476BD">
              <w:rPr>
                <w:sz w:val="24"/>
                <w:szCs w:val="24"/>
                <w:lang w:val="ru-RU"/>
              </w:rPr>
              <w:t>формированию</w:t>
            </w:r>
            <w:r w:rsidRPr="007476BD">
              <w:rPr>
                <w:sz w:val="24"/>
                <w:szCs w:val="24"/>
                <w:lang w:val="ru-RU"/>
              </w:rPr>
              <w:tab/>
            </w:r>
            <w:r w:rsidRPr="007476BD">
              <w:rPr>
                <w:sz w:val="24"/>
                <w:szCs w:val="24"/>
                <w:lang w:val="ru-RU"/>
              </w:rPr>
              <w:tab/>
              <w:t>социально-</w:t>
            </w:r>
            <w:r w:rsidRPr="007476BD">
              <w:rPr>
                <w:spacing w:val="-57"/>
                <w:sz w:val="24"/>
                <w:szCs w:val="24"/>
                <w:lang w:val="ru-RU"/>
              </w:rPr>
              <w:t xml:space="preserve"> </w:t>
            </w:r>
            <w:r w:rsidRPr="007476BD">
              <w:rPr>
                <w:sz w:val="24"/>
                <w:szCs w:val="24"/>
                <w:lang w:val="ru-RU"/>
              </w:rPr>
              <w:t>коммуникативных</w:t>
            </w:r>
            <w:r w:rsidRPr="007476BD">
              <w:rPr>
                <w:sz w:val="24"/>
                <w:szCs w:val="24"/>
                <w:lang w:val="ru-RU"/>
              </w:rPr>
              <w:tab/>
              <w:t>навыков</w:t>
            </w:r>
            <w:r w:rsidRPr="007476BD">
              <w:rPr>
                <w:spacing w:val="-57"/>
                <w:sz w:val="24"/>
                <w:szCs w:val="24"/>
                <w:lang w:val="ru-RU"/>
              </w:rPr>
              <w:t xml:space="preserve"> </w:t>
            </w:r>
            <w:r w:rsidRPr="007476BD">
              <w:rPr>
                <w:sz w:val="24"/>
                <w:szCs w:val="24"/>
                <w:lang w:val="ru-RU"/>
              </w:rPr>
              <w:t>общения,</w:t>
            </w:r>
            <w:r w:rsidRPr="007476BD">
              <w:rPr>
                <w:sz w:val="24"/>
                <w:szCs w:val="24"/>
                <w:lang w:val="ru-RU"/>
              </w:rPr>
              <w:tab/>
              <w:t>по</w:t>
            </w:r>
            <w:r w:rsidRPr="007476BD">
              <w:rPr>
                <w:sz w:val="24"/>
                <w:szCs w:val="24"/>
                <w:lang w:val="ru-RU"/>
              </w:rPr>
              <w:tab/>
            </w:r>
            <w:r w:rsidRPr="007476BD">
              <w:rPr>
                <w:sz w:val="24"/>
                <w:szCs w:val="24"/>
                <w:lang w:val="ru-RU"/>
              </w:rPr>
              <w:tab/>
            </w:r>
            <w:r w:rsidRPr="007476BD">
              <w:rPr>
                <w:sz w:val="24"/>
                <w:szCs w:val="24"/>
                <w:lang w:val="ru-RU"/>
              </w:rPr>
              <w:tab/>
              <w:t>коррекции</w:t>
            </w:r>
            <w:r w:rsidRPr="007476BD">
              <w:rPr>
                <w:spacing w:val="-57"/>
                <w:sz w:val="24"/>
                <w:szCs w:val="24"/>
                <w:lang w:val="ru-RU"/>
              </w:rPr>
              <w:t xml:space="preserve"> </w:t>
            </w:r>
            <w:r w:rsidRPr="007476BD">
              <w:rPr>
                <w:sz w:val="24"/>
                <w:szCs w:val="24"/>
                <w:lang w:val="ru-RU"/>
              </w:rPr>
              <w:t>речевого</w:t>
            </w:r>
            <w:r w:rsidRPr="007476BD">
              <w:rPr>
                <w:sz w:val="24"/>
                <w:szCs w:val="24"/>
                <w:lang w:val="ru-RU"/>
              </w:rPr>
              <w:tab/>
              <w:t>развития,</w:t>
            </w:r>
            <w:r w:rsidRPr="007476BD">
              <w:rPr>
                <w:sz w:val="24"/>
                <w:szCs w:val="24"/>
                <w:lang w:val="ru-RU"/>
              </w:rPr>
              <w:tab/>
            </w:r>
            <w:r w:rsidRPr="007476BD">
              <w:rPr>
                <w:sz w:val="24"/>
                <w:szCs w:val="24"/>
                <w:lang w:val="ru-RU"/>
              </w:rPr>
              <w:tab/>
              <w:t>по</w:t>
            </w:r>
            <w:r w:rsidRPr="007476BD">
              <w:rPr>
                <w:spacing w:val="-57"/>
                <w:sz w:val="24"/>
                <w:szCs w:val="24"/>
                <w:lang w:val="ru-RU"/>
              </w:rPr>
              <w:t xml:space="preserve"> </w:t>
            </w:r>
            <w:r w:rsidRPr="007476BD">
              <w:rPr>
                <w:sz w:val="24"/>
                <w:szCs w:val="24"/>
                <w:lang w:val="ru-RU"/>
              </w:rPr>
              <w:t>развитию</w:t>
            </w:r>
            <w:r w:rsidRPr="007476BD">
              <w:rPr>
                <w:spacing w:val="28"/>
                <w:sz w:val="24"/>
                <w:szCs w:val="24"/>
                <w:lang w:val="ru-RU"/>
              </w:rPr>
              <w:t xml:space="preserve"> </w:t>
            </w:r>
            <w:r w:rsidRPr="007476BD">
              <w:rPr>
                <w:sz w:val="24"/>
                <w:szCs w:val="24"/>
                <w:lang w:val="ru-RU"/>
              </w:rPr>
              <w:t>мелкой</w:t>
            </w:r>
            <w:r w:rsidRPr="007476BD">
              <w:rPr>
                <w:spacing w:val="30"/>
                <w:sz w:val="24"/>
                <w:szCs w:val="24"/>
                <w:lang w:val="ru-RU"/>
              </w:rPr>
              <w:t xml:space="preserve"> </w:t>
            </w:r>
            <w:r w:rsidRPr="007476BD">
              <w:rPr>
                <w:sz w:val="24"/>
                <w:szCs w:val="24"/>
                <w:lang w:val="ru-RU"/>
              </w:rPr>
              <w:t>моторики,</w:t>
            </w:r>
            <w:r w:rsidRPr="007476BD">
              <w:rPr>
                <w:spacing w:val="-57"/>
                <w:sz w:val="24"/>
                <w:szCs w:val="24"/>
                <w:lang w:val="ru-RU"/>
              </w:rPr>
              <w:t xml:space="preserve"> </w:t>
            </w:r>
            <w:r w:rsidRPr="007476BD">
              <w:rPr>
                <w:sz w:val="24"/>
                <w:szCs w:val="24"/>
                <w:lang w:val="ru-RU"/>
              </w:rPr>
              <w:t>по</w:t>
            </w:r>
            <w:r w:rsidRPr="007476BD">
              <w:rPr>
                <w:sz w:val="24"/>
                <w:szCs w:val="24"/>
                <w:lang w:val="ru-RU"/>
              </w:rPr>
              <w:tab/>
              <w:t>развитию</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t>общей</w:t>
            </w:r>
            <w:r w:rsidRPr="007476BD">
              <w:rPr>
                <w:spacing w:val="-57"/>
                <w:sz w:val="24"/>
                <w:szCs w:val="24"/>
                <w:lang w:val="ru-RU"/>
              </w:rPr>
              <w:t xml:space="preserve"> </w:t>
            </w:r>
            <w:r w:rsidRPr="007476BD">
              <w:rPr>
                <w:sz w:val="24"/>
                <w:szCs w:val="24"/>
                <w:lang w:val="ru-RU"/>
              </w:rPr>
              <w:t>моторики,</w:t>
            </w:r>
            <w:r w:rsidRPr="007476BD">
              <w:rPr>
                <w:sz w:val="24"/>
                <w:szCs w:val="24"/>
                <w:lang w:val="ru-RU"/>
              </w:rPr>
              <w:tab/>
              <w:t>по</w:t>
            </w:r>
            <w:r w:rsidRPr="007476BD">
              <w:rPr>
                <w:sz w:val="24"/>
                <w:szCs w:val="24"/>
                <w:lang w:val="ru-RU"/>
              </w:rPr>
              <w:tab/>
            </w:r>
            <w:r w:rsidRPr="007476BD">
              <w:rPr>
                <w:sz w:val="24"/>
                <w:szCs w:val="24"/>
                <w:lang w:val="ru-RU"/>
              </w:rPr>
              <w:tab/>
              <w:t>социально-</w:t>
            </w:r>
            <w:r w:rsidRPr="007476BD">
              <w:rPr>
                <w:spacing w:val="-57"/>
                <w:sz w:val="24"/>
                <w:szCs w:val="24"/>
                <w:lang w:val="ru-RU"/>
              </w:rPr>
              <w:t xml:space="preserve"> </w:t>
            </w:r>
            <w:r w:rsidRPr="007476BD">
              <w:rPr>
                <w:sz w:val="24"/>
                <w:szCs w:val="24"/>
                <w:lang w:val="ru-RU"/>
              </w:rPr>
              <w:t>бытовому</w:t>
            </w:r>
            <w:r w:rsidRPr="007476BD">
              <w:rPr>
                <w:sz w:val="24"/>
                <w:szCs w:val="24"/>
                <w:lang w:val="ru-RU"/>
              </w:rPr>
              <w:tab/>
              <w:t>обучению,</w:t>
            </w:r>
            <w:r w:rsidRPr="007476BD">
              <w:rPr>
                <w:sz w:val="24"/>
                <w:szCs w:val="24"/>
                <w:lang w:val="ru-RU"/>
              </w:rPr>
              <w:tab/>
              <w:t>по</w:t>
            </w:r>
            <w:r w:rsidRPr="007476BD">
              <w:rPr>
                <w:spacing w:val="-57"/>
                <w:sz w:val="24"/>
                <w:szCs w:val="24"/>
                <w:lang w:val="ru-RU"/>
              </w:rPr>
              <w:t xml:space="preserve"> </w:t>
            </w:r>
            <w:r w:rsidRPr="007476BD">
              <w:rPr>
                <w:sz w:val="24"/>
                <w:szCs w:val="24"/>
                <w:lang w:val="ru-RU"/>
              </w:rPr>
              <w:t>физическому</w:t>
            </w:r>
            <w:r w:rsidRPr="007476BD">
              <w:rPr>
                <w:sz w:val="24"/>
                <w:szCs w:val="24"/>
                <w:lang w:val="ru-RU"/>
              </w:rPr>
              <w:tab/>
            </w:r>
            <w:r w:rsidRPr="007476BD">
              <w:rPr>
                <w:sz w:val="24"/>
                <w:szCs w:val="24"/>
                <w:lang w:val="ru-RU"/>
              </w:rPr>
              <w:tab/>
              <w:t>развитию</w:t>
            </w:r>
            <w:r w:rsidRPr="007476BD">
              <w:rPr>
                <w:sz w:val="24"/>
                <w:szCs w:val="24"/>
                <w:lang w:val="ru-RU"/>
              </w:rPr>
              <w:tab/>
            </w:r>
            <w:r w:rsidRPr="007476BD">
              <w:rPr>
                <w:sz w:val="24"/>
                <w:szCs w:val="24"/>
                <w:lang w:val="ru-RU"/>
              </w:rPr>
              <w:tab/>
              <w:t>и</w:t>
            </w:r>
            <w:r w:rsidRPr="007476BD">
              <w:rPr>
                <w:spacing w:val="-57"/>
                <w:sz w:val="24"/>
                <w:szCs w:val="24"/>
                <w:lang w:val="ru-RU"/>
              </w:rPr>
              <w:t xml:space="preserve"> </w:t>
            </w:r>
            <w:r w:rsidRPr="007476BD">
              <w:rPr>
                <w:sz w:val="24"/>
                <w:szCs w:val="24"/>
                <w:lang w:val="ru-RU"/>
              </w:rPr>
              <w:t>укреплению</w:t>
            </w:r>
            <w:r w:rsidRPr="007476BD">
              <w:rPr>
                <w:sz w:val="24"/>
                <w:szCs w:val="24"/>
                <w:lang w:val="ru-RU"/>
              </w:rPr>
              <w:tab/>
            </w:r>
            <w:r w:rsidRPr="007476BD">
              <w:rPr>
                <w:sz w:val="24"/>
                <w:szCs w:val="24"/>
                <w:lang w:val="ru-RU"/>
              </w:rPr>
              <w:tab/>
            </w:r>
            <w:r w:rsidRPr="007476BD">
              <w:rPr>
                <w:sz w:val="24"/>
                <w:szCs w:val="24"/>
              </w:rPr>
              <w:t>здоровья,</w:t>
            </w:r>
            <w:r w:rsidRPr="007476BD">
              <w:rPr>
                <w:sz w:val="24"/>
                <w:szCs w:val="24"/>
              </w:rPr>
              <w:tab/>
              <w:t>по</w:t>
            </w:r>
            <w:r w:rsidRPr="007476BD">
              <w:rPr>
                <w:spacing w:val="-57"/>
                <w:sz w:val="24"/>
                <w:szCs w:val="24"/>
              </w:rPr>
              <w:t xml:space="preserve"> </w:t>
            </w:r>
            <w:r w:rsidRPr="007476BD">
              <w:rPr>
                <w:sz w:val="24"/>
                <w:szCs w:val="24"/>
              </w:rPr>
              <w:t>формированию</w:t>
            </w:r>
            <w:r w:rsidRPr="007476BD">
              <w:rPr>
                <w:sz w:val="24"/>
                <w:szCs w:val="24"/>
              </w:rPr>
              <w:tab/>
            </w:r>
            <w:r w:rsidRPr="007476BD">
              <w:rPr>
                <w:sz w:val="24"/>
                <w:szCs w:val="24"/>
              </w:rPr>
              <w:tab/>
            </w:r>
            <w:r w:rsidRPr="007476BD">
              <w:rPr>
                <w:sz w:val="24"/>
                <w:szCs w:val="24"/>
              </w:rPr>
              <w:tab/>
            </w:r>
            <w:r w:rsidRPr="007476BD">
              <w:rPr>
                <w:sz w:val="24"/>
                <w:szCs w:val="24"/>
              </w:rPr>
              <w:tab/>
              <w:t>навыков</w:t>
            </w:r>
            <w:r w:rsidRPr="007476BD">
              <w:rPr>
                <w:spacing w:val="-57"/>
                <w:sz w:val="24"/>
                <w:szCs w:val="24"/>
              </w:rPr>
              <w:t xml:space="preserve"> </w:t>
            </w:r>
            <w:r w:rsidRPr="007476BD">
              <w:rPr>
                <w:sz w:val="24"/>
                <w:szCs w:val="24"/>
              </w:rPr>
              <w:t>пространственной</w:t>
            </w:r>
            <w:r w:rsidRPr="007476BD">
              <w:rPr>
                <w:spacing w:val="1"/>
                <w:sz w:val="24"/>
                <w:szCs w:val="24"/>
              </w:rPr>
              <w:t xml:space="preserve"> </w:t>
            </w:r>
            <w:r w:rsidRPr="007476BD">
              <w:rPr>
                <w:spacing w:val="-1"/>
                <w:sz w:val="24"/>
                <w:szCs w:val="24"/>
              </w:rPr>
              <w:t>ориентировки,</w:t>
            </w:r>
            <w:r w:rsidRPr="007476BD">
              <w:rPr>
                <w:spacing w:val="-1"/>
                <w:sz w:val="24"/>
                <w:szCs w:val="24"/>
              </w:rPr>
              <w:tab/>
            </w:r>
            <w:r w:rsidRPr="007476BD">
              <w:rPr>
                <w:spacing w:val="-1"/>
                <w:sz w:val="24"/>
                <w:szCs w:val="24"/>
              </w:rPr>
              <w:tab/>
            </w:r>
            <w:r w:rsidRPr="007476BD">
              <w:rPr>
                <w:spacing w:val="-1"/>
                <w:sz w:val="24"/>
                <w:szCs w:val="24"/>
              </w:rPr>
              <w:tab/>
            </w:r>
            <w:r w:rsidRPr="007476BD">
              <w:rPr>
                <w:spacing w:val="-1"/>
                <w:sz w:val="24"/>
                <w:szCs w:val="24"/>
              </w:rPr>
              <w:tab/>
            </w:r>
            <w:r w:rsidRPr="007476BD">
              <w:rPr>
                <w:spacing w:val="-1"/>
                <w:sz w:val="24"/>
                <w:szCs w:val="24"/>
              </w:rPr>
              <w:tab/>
            </w:r>
            <w:r w:rsidRPr="007476BD">
              <w:rPr>
                <w:spacing w:val="-1"/>
                <w:sz w:val="24"/>
                <w:szCs w:val="24"/>
              </w:rPr>
              <w:tab/>
            </w:r>
            <w:r w:rsidRPr="007476BD">
              <w:rPr>
                <w:sz w:val="24"/>
                <w:szCs w:val="24"/>
              </w:rPr>
              <w:t>по</w:t>
            </w:r>
            <w:r w:rsidRPr="007476BD">
              <w:rPr>
                <w:spacing w:val="1"/>
                <w:sz w:val="24"/>
                <w:szCs w:val="24"/>
              </w:rPr>
              <w:t xml:space="preserve"> </w:t>
            </w:r>
            <w:r w:rsidRPr="007476BD">
              <w:rPr>
                <w:sz w:val="24"/>
                <w:szCs w:val="24"/>
              </w:rPr>
              <w:t>формированию</w:t>
            </w:r>
            <w:r w:rsidRPr="007476BD">
              <w:rPr>
                <w:spacing w:val="16"/>
                <w:sz w:val="24"/>
                <w:szCs w:val="24"/>
              </w:rPr>
              <w:t xml:space="preserve"> </w:t>
            </w:r>
            <w:r w:rsidRPr="007476BD">
              <w:rPr>
                <w:sz w:val="24"/>
                <w:szCs w:val="24"/>
              </w:rPr>
              <w:t>и</w:t>
            </w:r>
            <w:r w:rsidRPr="007476BD">
              <w:rPr>
                <w:spacing w:val="16"/>
                <w:sz w:val="24"/>
                <w:szCs w:val="24"/>
              </w:rPr>
              <w:t xml:space="preserve"> </w:t>
            </w:r>
            <w:r w:rsidRPr="007476BD">
              <w:rPr>
                <w:sz w:val="24"/>
                <w:szCs w:val="24"/>
              </w:rPr>
              <w:t>развитию</w:t>
            </w:r>
          </w:p>
          <w:p w:rsidR="007476BD" w:rsidRPr="007476BD" w:rsidRDefault="007476BD" w:rsidP="00C44AC7">
            <w:pPr>
              <w:pStyle w:val="TableParagraph"/>
              <w:tabs>
                <w:tab w:val="left" w:pos="207"/>
                <w:tab w:val="left" w:pos="567"/>
              </w:tabs>
              <w:ind w:left="0"/>
              <w:jc w:val="both"/>
              <w:rPr>
                <w:sz w:val="24"/>
                <w:szCs w:val="24"/>
                <w:lang w:val="ru-RU"/>
              </w:rPr>
            </w:pPr>
            <w:r w:rsidRPr="007476BD">
              <w:rPr>
                <w:sz w:val="24"/>
                <w:szCs w:val="24"/>
              </w:rPr>
              <w:t>зрительного</w:t>
            </w:r>
            <w:r w:rsidRPr="007476BD">
              <w:rPr>
                <w:spacing w:val="-5"/>
                <w:sz w:val="24"/>
                <w:szCs w:val="24"/>
              </w:rPr>
              <w:t xml:space="preserve"> </w:t>
            </w:r>
            <w:r w:rsidRPr="007476BD">
              <w:rPr>
                <w:sz w:val="24"/>
                <w:szCs w:val="24"/>
              </w:rPr>
              <w:t>восприятия</w:t>
            </w:r>
          </w:p>
        </w:tc>
        <w:tc>
          <w:tcPr>
            <w:tcW w:w="2693" w:type="dxa"/>
          </w:tcPr>
          <w:p w:rsidR="007476BD" w:rsidRPr="007476BD" w:rsidRDefault="007476BD" w:rsidP="00C44AC7">
            <w:pPr>
              <w:pStyle w:val="TableParagraph"/>
              <w:numPr>
                <w:ilvl w:val="0"/>
                <w:numId w:val="257"/>
              </w:numPr>
              <w:tabs>
                <w:tab w:val="left" w:pos="208"/>
                <w:tab w:val="left" w:pos="567"/>
              </w:tabs>
              <w:ind w:left="0" w:firstLine="0"/>
              <w:jc w:val="both"/>
              <w:rPr>
                <w:sz w:val="24"/>
                <w:szCs w:val="24"/>
              </w:rPr>
            </w:pPr>
            <w:r w:rsidRPr="007476BD">
              <w:rPr>
                <w:spacing w:val="-1"/>
                <w:sz w:val="24"/>
                <w:szCs w:val="24"/>
              </w:rPr>
              <w:t>консультации</w:t>
            </w:r>
            <w:r w:rsidRPr="007476BD">
              <w:rPr>
                <w:spacing w:val="-57"/>
                <w:sz w:val="24"/>
                <w:szCs w:val="24"/>
              </w:rPr>
              <w:t xml:space="preserve"> </w:t>
            </w:r>
            <w:r w:rsidRPr="007476BD">
              <w:rPr>
                <w:sz w:val="24"/>
                <w:szCs w:val="24"/>
              </w:rPr>
              <w:t>специалистов</w:t>
            </w:r>
          </w:p>
          <w:p w:rsidR="007476BD" w:rsidRPr="007476BD" w:rsidRDefault="007476BD" w:rsidP="00C44AC7">
            <w:pPr>
              <w:pStyle w:val="TableParagraph"/>
              <w:numPr>
                <w:ilvl w:val="0"/>
                <w:numId w:val="257"/>
              </w:numPr>
              <w:tabs>
                <w:tab w:val="left" w:pos="208"/>
                <w:tab w:val="left" w:pos="567"/>
              </w:tabs>
              <w:ind w:left="0" w:firstLine="0"/>
              <w:jc w:val="both"/>
              <w:rPr>
                <w:sz w:val="24"/>
                <w:szCs w:val="24"/>
              </w:rPr>
            </w:pPr>
            <w:r w:rsidRPr="007476BD">
              <w:rPr>
                <w:sz w:val="24"/>
                <w:szCs w:val="24"/>
              </w:rPr>
              <w:t>ЛФК</w:t>
            </w:r>
          </w:p>
          <w:p w:rsidR="007476BD" w:rsidRPr="007476BD" w:rsidRDefault="007476BD" w:rsidP="00C44AC7">
            <w:pPr>
              <w:pStyle w:val="TableParagraph"/>
              <w:numPr>
                <w:ilvl w:val="0"/>
                <w:numId w:val="257"/>
              </w:numPr>
              <w:tabs>
                <w:tab w:val="left" w:pos="208"/>
                <w:tab w:val="left" w:pos="567"/>
              </w:tabs>
              <w:ind w:left="0" w:firstLine="0"/>
              <w:jc w:val="both"/>
              <w:rPr>
                <w:sz w:val="24"/>
                <w:szCs w:val="24"/>
              </w:rPr>
            </w:pPr>
            <w:r w:rsidRPr="007476BD">
              <w:rPr>
                <w:sz w:val="24"/>
                <w:szCs w:val="24"/>
              </w:rPr>
              <w:t>посещение</w:t>
            </w:r>
            <w:r w:rsidRPr="007476BD">
              <w:rPr>
                <w:spacing w:val="1"/>
                <w:sz w:val="24"/>
                <w:szCs w:val="24"/>
              </w:rPr>
              <w:t xml:space="preserve"> </w:t>
            </w:r>
            <w:r w:rsidRPr="007476BD">
              <w:rPr>
                <w:sz w:val="24"/>
                <w:szCs w:val="24"/>
              </w:rPr>
              <w:t>учреждений</w:t>
            </w:r>
            <w:r w:rsidRPr="007476BD">
              <w:rPr>
                <w:spacing w:val="-58"/>
                <w:sz w:val="24"/>
                <w:szCs w:val="24"/>
              </w:rPr>
              <w:t xml:space="preserve"> </w:t>
            </w:r>
            <w:r w:rsidRPr="007476BD">
              <w:rPr>
                <w:sz w:val="24"/>
                <w:szCs w:val="24"/>
              </w:rPr>
              <w:t>дополнительного</w:t>
            </w:r>
            <w:r w:rsidRPr="007476BD">
              <w:rPr>
                <w:spacing w:val="1"/>
                <w:sz w:val="24"/>
                <w:szCs w:val="24"/>
              </w:rPr>
              <w:t xml:space="preserve"> </w:t>
            </w:r>
            <w:r w:rsidRPr="007476BD">
              <w:rPr>
                <w:sz w:val="24"/>
                <w:szCs w:val="24"/>
              </w:rPr>
              <w:t>образования</w:t>
            </w:r>
          </w:p>
          <w:p w:rsidR="007476BD" w:rsidRPr="007476BD" w:rsidRDefault="007476BD" w:rsidP="00C44AC7">
            <w:pPr>
              <w:pStyle w:val="TableParagraph"/>
              <w:numPr>
                <w:ilvl w:val="0"/>
                <w:numId w:val="257"/>
              </w:numPr>
              <w:tabs>
                <w:tab w:val="left" w:pos="208"/>
                <w:tab w:val="left" w:pos="567"/>
                <w:tab w:val="left" w:pos="1848"/>
              </w:tabs>
              <w:ind w:left="0" w:firstLine="0"/>
              <w:jc w:val="both"/>
              <w:rPr>
                <w:sz w:val="24"/>
                <w:szCs w:val="24"/>
              </w:rPr>
            </w:pPr>
            <w:r w:rsidRPr="007476BD">
              <w:rPr>
                <w:sz w:val="24"/>
                <w:szCs w:val="24"/>
              </w:rPr>
              <w:t>(творческие</w:t>
            </w:r>
            <w:r w:rsidRPr="007476BD">
              <w:rPr>
                <w:sz w:val="24"/>
                <w:szCs w:val="24"/>
              </w:rPr>
              <w:tab/>
              <w:t>кружки,</w:t>
            </w:r>
            <w:r w:rsidRPr="007476BD">
              <w:rPr>
                <w:spacing w:val="-57"/>
                <w:sz w:val="24"/>
                <w:szCs w:val="24"/>
              </w:rPr>
              <w:t xml:space="preserve"> </w:t>
            </w:r>
            <w:r w:rsidRPr="007476BD">
              <w:rPr>
                <w:sz w:val="24"/>
                <w:szCs w:val="24"/>
              </w:rPr>
              <w:t>спортивные</w:t>
            </w:r>
            <w:r w:rsidRPr="007476BD">
              <w:rPr>
                <w:spacing w:val="-3"/>
                <w:sz w:val="24"/>
                <w:szCs w:val="24"/>
              </w:rPr>
              <w:t xml:space="preserve"> </w:t>
            </w:r>
            <w:r w:rsidRPr="007476BD">
              <w:rPr>
                <w:sz w:val="24"/>
                <w:szCs w:val="24"/>
              </w:rPr>
              <w:t>секции)</w:t>
            </w:r>
          </w:p>
          <w:p w:rsidR="007476BD" w:rsidRPr="007476BD" w:rsidRDefault="007476BD" w:rsidP="00C44AC7">
            <w:pPr>
              <w:pStyle w:val="TableParagraph"/>
              <w:numPr>
                <w:ilvl w:val="0"/>
                <w:numId w:val="257"/>
              </w:numPr>
              <w:tabs>
                <w:tab w:val="left" w:pos="208"/>
                <w:tab w:val="left" w:pos="567"/>
                <w:tab w:val="left" w:pos="1372"/>
                <w:tab w:val="left" w:pos="1864"/>
              </w:tabs>
              <w:ind w:left="0" w:firstLine="0"/>
              <w:jc w:val="both"/>
              <w:rPr>
                <w:sz w:val="24"/>
                <w:szCs w:val="24"/>
              </w:rPr>
            </w:pPr>
            <w:r w:rsidRPr="007476BD">
              <w:rPr>
                <w:sz w:val="24"/>
                <w:szCs w:val="24"/>
              </w:rPr>
              <w:t>занятия</w:t>
            </w:r>
            <w:r w:rsidRPr="007476BD">
              <w:rPr>
                <w:sz w:val="24"/>
                <w:szCs w:val="24"/>
              </w:rPr>
              <w:tab/>
              <w:t>в</w:t>
            </w:r>
            <w:r w:rsidRPr="007476BD">
              <w:rPr>
                <w:sz w:val="24"/>
                <w:szCs w:val="24"/>
              </w:rPr>
              <w:tab/>
            </w:r>
            <w:r w:rsidRPr="007476BD">
              <w:rPr>
                <w:spacing w:val="-2"/>
                <w:sz w:val="24"/>
                <w:szCs w:val="24"/>
              </w:rPr>
              <w:t>центрах</w:t>
            </w:r>
            <w:r w:rsidRPr="007476BD">
              <w:rPr>
                <w:spacing w:val="-57"/>
                <w:sz w:val="24"/>
                <w:szCs w:val="24"/>
              </w:rPr>
              <w:t xml:space="preserve"> </w:t>
            </w:r>
            <w:r w:rsidRPr="007476BD">
              <w:rPr>
                <w:sz w:val="24"/>
                <w:szCs w:val="24"/>
              </w:rPr>
              <w:t>диагностики,</w:t>
            </w:r>
          </w:p>
          <w:p w:rsidR="007476BD" w:rsidRPr="007476BD" w:rsidRDefault="007476BD" w:rsidP="00C44AC7">
            <w:pPr>
              <w:pStyle w:val="TableParagraph"/>
              <w:tabs>
                <w:tab w:val="left" w:pos="567"/>
                <w:tab w:val="left" w:pos="2548"/>
              </w:tabs>
              <w:ind w:left="0"/>
              <w:jc w:val="both"/>
              <w:rPr>
                <w:sz w:val="24"/>
                <w:szCs w:val="24"/>
              </w:rPr>
            </w:pPr>
            <w:r w:rsidRPr="007476BD">
              <w:rPr>
                <w:sz w:val="24"/>
                <w:szCs w:val="24"/>
              </w:rPr>
              <w:t>реабилитации</w:t>
            </w:r>
            <w:r w:rsidRPr="007476BD">
              <w:rPr>
                <w:sz w:val="24"/>
                <w:szCs w:val="24"/>
              </w:rPr>
              <w:tab/>
            </w:r>
            <w:r w:rsidRPr="007476BD">
              <w:rPr>
                <w:spacing w:val="-7"/>
                <w:sz w:val="24"/>
                <w:szCs w:val="24"/>
              </w:rPr>
              <w:t>и</w:t>
            </w:r>
            <w:r w:rsidRPr="007476BD">
              <w:rPr>
                <w:spacing w:val="-57"/>
                <w:sz w:val="24"/>
                <w:szCs w:val="24"/>
              </w:rPr>
              <w:t xml:space="preserve"> </w:t>
            </w:r>
            <w:r w:rsidRPr="007476BD">
              <w:rPr>
                <w:sz w:val="24"/>
                <w:szCs w:val="24"/>
              </w:rPr>
              <w:t>коррекции</w:t>
            </w:r>
          </w:p>
          <w:p w:rsidR="007476BD" w:rsidRPr="007476BD" w:rsidRDefault="007476BD" w:rsidP="00C44AC7">
            <w:pPr>
              <w:pStyle w:val="TableParagraph"/>
              <w:numPr>
                <w:ilvl w:val="0"/>
                <w:numId w:val="257"/>
              </w:numPr>
              <w:tabs>
                <w:tab w:val="left" w:pos="208"/>
                <w:tab w:val="left" w:pos="567"/>
                <w:tab w:val="left" w:pos="1302"/>
              </w:tabs>
              <w:ind w:left="0" w:firstLine="0"/>
              <w:jc w:val="both"/>
              <w:rPr>
                <w:sz w:val="24"/>
                <w:szCs w:val="24"/>
              </w:rPr>
            </w:pPr>
            <w:r w:rsidRPr="007476BD">
              <w:rPr>
                <w:sz w:val="24"/>
                <w:szCs w:val="24"/>
              </w:rPr>
              <w:t>поездки,</w:t>
            </w:r>
            <w:r w:rsidRPr="007476BD">
              <w:rPr>
                <w:sz w:val="24"/>
                <w:szCs w:val="24"/>
              </w:rPr>
              <w:tab/>
            </w:r>
            <w:r w:rsidRPr="007476BD">
              <w:rPr>
                <w:spacing w:val="-1"/>
                <w:sz w:val="24"/>
                <w:szCs w:val="24"/>
              </w:rPr>
              <w:t>путешествия,</w:t>
            </w:r>
            <w:r w:rsidRPr="007476BD">
              <w:rPr>
                <w:spacing w:val="-57"/>
                <w:sz w:val="24"/>
                <w:szCs w:val="24"/>
              </w:rPr>
              <w:t xml:space="preserve"> </w:t>
            </w:r>
            <w:r w:rsidRPr="007476BD">
              <w:rPr>
                <w:sz w:val="24"/>
                <w:szCs w:val="24"/>
              </w:rPr>
              <w:t>походы,</w:t>
            </w:r>
            <w:r w:rsidRPr="007476BD">
              <w:rPr>
                <w:spacing w:val="-1"/>
                <w:sz w:val="24"/>
                <w:szCs w:val="24"/>
              </w:rPr>
              <w:t xml:space="preserve"> </w:t>
            </w:r>
            <w:r w:rsidRPr="007476BD">
              <w:rPr>
                <w:sz w:val="24"/>
                <w:szCs w:val="24"/>
              </w:rPr>
              <w:t>экскурсии</w:t>
            </w:r>
          </w:p>
          <w:p w:rsidR="007476BD" w:rsidRPr="007476BD" w:rsidRDefault="007476BD" w:rsidP="00C44AC7">
            <w:pPr>
              <w:pStyle w:val="TableParagraph"/>
              <w:numPr>
                <w:ilvl w:val="0"/>
                <w:numId w:val="257"/>
              </w:numPr>
              <w:tabs>
                <w:tab w:val="left" w:pos="208"/>
                <w:tab w:val="left" w:pos="567"/>
                <w:tab w:val="left" w:pos="2573"/>
              </w:tabs>
              <w:ind w:left="0" w:firstLine="0"/>
              <w:jc w:val="both"/>
              <w:rPr>
                <w:sz w:val="24"/>
                <w:szCs w:val="24"/>
              </w:rPr>
            </w:pPr>
            <w:r w:rsidRPr="007476BD">
              <w:rPr>
                <w:sz w:val="24"/>
                <w:szCs w:val="24"/>
              </w:rPr>
              <w:t>общение</w:t>
            </w:r>
            <w:r w:rsidRPr="007476BD">
              <w:rPr>
                <w:sz w:val="24"/>
                <w:szCs w:val="24"/>
              </w:rPr>
              <w:tab/>
              <w:t>с</w:t>
            </w:r>
          </w:p>
          <w:p w:rsidR="007476BD" w:rsidRPr="007476BD" w:rsidRDefault="007476BD" w:rsidP="00C44AC7">
            <w:pPr>
              <w:pStyle w:val="TableParagraph"/>
              <w:tabs>
                <w:tab w:val="left" w:pos="567"/>
              </w:tabs>
              <w:ind w:left="0"/>
              <w:jc w:val="both"/>
              <w:rPr>
                <w:sz w:val="24"/>
                <w:szCs w:val="24"/>
              </w:rPr>
            </w:pPr>
            <w:r w:rsidRPr="007476BD">
              <w:rPr>
                <w:sz w:val="24"/>
                <w:szCs w:val="24"/>
              </w:rPr>
              <w:t>родственниками</w:t>
            </w:r>
          </w:p>
          <w:p w:rsidR="007476BD" w:rsidRPr="007476BD" w:rsidRDefault="007476BD" w:rsidP="00C44AC7">
            <w:pPr>
              <w:pStyle w:val="TableParagraph"/>
              <w:tabs>
                <w:tab w:val="left" w:pos="208"/>
                <w:tab w:val="left" w:pos="567"/>
                <w:tab w:val="left" w:pos="1525"/>
              </w:tabs>
              <w:ind w:left="0"/>
              <w:jc w:val="both"/>
              <w:rPr>
                <w:sz w:val="24"/>
                <w:szCs w:val="24"/>
                <w:lang w:val="ru-RU"/>
              </w:rPr>
            </w:pPr>
            <w:r w:rsidRPr="007476BD">
              <w:rPr>
                <w:sz w:val="24"/>
                <w:szCs w:val="24"/>
              </w:rPr>
              <w:t>общение</w:t>
            </w:r>
            <w:r w:rsidRPr="007476BD">
              <w:rPr>
                <w:spacing w:val="-4"/>
                <w:sz w:val="24"/>
                <w:szCs w:val="24"/>
              </w:rPr>
              <w:t xml:space="preserve"> </w:t>
            </w:r>
            <w:r w:rsidRPr="007476BD">
              <w:rPr>
                <w:sz w:val="24"/>
                <w:szCs w:val="24"/>
              </w:rPr>
              <w:t>с</w:t>
            </w:r>
            <w:r w:rsidRPr="007476BD">
              <w:rPr>
                <w:spacing w:val="-3"/>
                <w:sz w:val="24"/>
                <w:szCs w:val="24"/>
              </w:rPr>
              <w:t xml:space="preserve"> </w:t>
            </w:r>
            <w:r w:rsidRPr="007476BD">
              <w:rPr>
                <w:sz w:val="24"/>
                <w:szCs w:val="24"/>
              </w:rPr>
              <w:t>друзьями</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s>
              <w:ind w:left="0"/>
              <w:jc w:val="both"/>
              <w:rPr>
                <w:sz w:val="24"/>
                <w:szCs w:val="24"/>
              </w:rPr>
            </w:pPr>
            <w:r w:rsidRPr="007476BD">
              <w:rPr>
                <w:spacing w:val="-1"/>
                <w:sz w:val="24"/>
                <w:szCs w:val="24"/>
              </w:rPr>
              <w:t>Диагностическая</w:t>
            </w:r>
            <w:r w:rsidRPr="007476BD">
              <w:rPr>
                <w:spacing w:val="-57"/>
                <w:sz w:val="24"/>
                <w:szCs w:val="24"/>
              </w:rPr>
              <w:t xml:space="preserve"> </w:t>
            </w:r>
            <w:r w:rsidRPr="007476BD">
              <w:rPr>
                <w:sz w:val="24"/>
                <w:szCs w:val="24"/>
              </w:rPr>
              <w:t>направленность</w:t>
            </w:r>
          </w:p>
        </w:tc>
        <w:tc>
          <w:tcPr>
            <w:tcW w:w="1978" w:type="dxa"/>
          </w:tcPr>
          <w:p w:rsidR="007476BD" w:rsidRPr="007476BD" w:rsidRDefault="007476BD" w:rsidP="00C44AC7">
            <w:pPr>
              <w:pStyle w:val="TableParagraph"/>
              <w:numPr>
                <w:ilvl w:val="0"/>
                <w:numId w:val="256"/>
              </w:numPr>
              <w:tabs>
                <w:tab w:val="left" w:pos="208"/>
                <w:tab w:val="left" w:pos="567"/>
                <w:tab w:val="left" w:pos="1258"/>
                <w:tab w:val="left" w:pos="1840"/>
              </w:tabs>
              <w:ind w:left="0" w:firstLine="0"/>
              <w:jc w:val="both"/>
              <w:rPr>
                <w:sz w:val="24"/>
                <w:szCs w:val="24"/>
                <w:lang w:val="ru-RU"/>
              </w:rPr>
            </w:pPr>
            <w:r w:rsidRPr="007476BD">
              <w:rPr>
                <w:sz w:val="24"/>
                <w:szCs w:val="24"/>
                <w:lang w:val="ru-RU"/>
              </w:rPr>
              <w:t>Наблюдение</w:t>
            </w:r>
            <w:r w:rsidRPr="007476BD">
              <w:rPr>
                <w:sz w:val="24"/>
                <w:szCs w:val="24"/>
                <w:lang w:val="ru-RU"/>
              </w:rPr>
              <w:tab/>
              <w:t>и</w:t>
            </w:r>
            <w:r w:rsidRPr="007476BD">
              <w:rPr>
                <w:spacing w:val="-57"/>
                <w:sz w:val="24"/>
                <w:szCs w:val="24"/>
                <w:lang w:val="ru-RU"/>
              </w:rPr>
              <w:t xml:space="preserve"> </w:t>
            </w:r>
            <w:r w:rsidRPr="007476BD">
              <w:rPr>
                <w:sz w:val="24"/>
                <w:szCs w:val="24"/>
                <w:lang w:val="ru-RU"/>
              </w:rPr>
              <w:t>педагогическая</w:t>
            </w:r>
            <w:r w:rsidRPr="007476BD">
              <w:rPr>
                <w:spacing w:val="1"/>
                <w:sz w:val="24"/>
                <w:szCs w:val="24"/>
                <w:lang w:val="ru-RU"/>
              </w:rPr>
              <w:t xml:space="preserve"> </w:t>
            </w:r>
            <w:r w:rsidRPr="007476BD">
              <w:rPr>
                <w:sz w:val="24"/>
                <w:szCs w:val="24"/>
                <w:lang w:val="ru-RU"/>
              </w:rPr>
              <w:t>характеристика</w:t>
            </w:r>
            <w:r w:rsidRPr="007476BD">
              <w:rPr>
                <w:spacing w:val="1"/>
                <w:sz w:val="24"/>
                <w:szCs w:val="24"/>
                <w:lang w:val="ru-RU"/>
              </w:rPr>
              <w:t xml:space="preserve"> </w:t>
            </w:r>
            <w:r w:rsidRPr="007476BD">
              <w:rPr>
                <w:sz w:val="24"/>
                <w:szCs w:val="24"/>
                <w:lang w:val="ru-RU"/>
              </w:rPr>
              <w:t>основного</w:t>
            </w:r>
            <w:r w:rsidRPr="007476BD">
              <w:rPr>
                <w:spacing w:val="1"/>
                <w:sz w:val="24"/>
                <w:szCs w:val="24"/>
                <w:lang w:val="ru-RU"/>
              </w:rPr>
              <w:t xml:space="preserve"> </w:t>
            </w:r>
            <w:r w:rsidRPr="007476BD">
              <w:rPr>
                <w:sz w:val="24"/>
                <w:szCs w:val="24"/>
                <w:lang w:val="ru-RU"/>
              </w:rPr>
              <w:t>учителя,</w:t>
            </w:r>
            <w:r w:rsidRPr="007476BD">
              <w:rPr>
                <w:sz w:val="24"/>
                <w:szCs w:val="24"/>
                <w:lang w:val="ru-RU"/>
              </w:rPr>
              <w:tab/>
              <w:t>оценка</w:t>
            </w:r>
            <w:r w:rsidRPr="007476BD">
              <w:rPr>
                <w:spacing w:val="-57"/>
                <w:sz w:val="24"/>
                <w:szCs w:val="24"/>
                <w:lang w:val="ru-RU"/>
              </w:rPr>
              <w:t xml:space="preserve"> </w:t>
            </w:r>
            <w:r w:rsidRPr="007476BD">
              <w:rPr>
                <w:sz w:val="24"/>
                <w:szCs w:val="24"/>
                <w:lang w:val="ru-RU"/>
              </w:rPr>
              <w:t>зоны</w:t>
            </w:r>
            <w:r w:rsidRPr="007476BD">
              <w:rPr>
                <w:spacing w:val="44"/>
                <w:sz w:val="24"/>
                <w:szCs w:val="24"/>
                <w:lang w:val="ru-RU"/>
              </w:rPr>
              <w:t xml:space="preserve"> </w:t>
            </w:r>
            <w:r w:rsidRPr="007476BD">
              <w:rPr>
                <w:sz w:val="24"/>
                <w:szCs w:val="24"/>
                <w:lang w:val="ru-RU"/>
              </w:rPr>
              <w:t>ближайшего</w:t>
            </w:r>
            <w:r w:rsidRPr="007476BD">
              <w:rPr>
                <w:spacing w:val="-57"/>
                <w:sz w:val="24"/>
                <w:szCs w:val="24"/>
                <w:lang w:val="ru-RU"/>
              </w:rPr>
              <w:t xml:space="preserve"> </w:t>
            </w:r>
            <w:r w:rsidRPr="007476BD">
              <w:rPr>
                <w:sz w:val="24"/>
                <w:szCs w:val="24"/>
                <w:lang w:val="ru-RU"/>
              </w:rPr>
              <w:t>развития</w:t>
            </w:r>
            <w:r w:rsidRPr="007476BD">
              <w:rPr>
                <w:spacing w:val="1"/>
                <w:sz w:val="24"/>
                <w:szCs w:val="24"/>
                <w:lang w:val="ru-RU"/>
              </w:rPr>
              <w:t xml:space="preserve"> </w:t>
            </w:r>
            <w:r w:rsidRPr="007476BD">
              <w:rPr>
                <w:sz w:val="24"/>
                <w:szCs w:val="24"/>
                <w:lang w:val="ru-RU"/>
              </w:rPr>
              <w:t>обучающегося</w:t>
            </w:r>
          </w:p>
        </w:tc>
        <w:tc>
          <w:tcPr>
            <w:tcW w:w="2985" w:type="dxa"/>
            <w:gridSpan w:val="2"/>
          </w:tcPr>
          <w:p w:rsidR="007476BD" w:rsidRPr="007476BD" w:rsidRDefault="007476BD" w:rsidP="00C44AC7">
            <w:pPr>
              <w:pStyle w:val="TableParagraph"/>
              <w:numPr>
                <w:ilvl w:val="0"/>
                <w:numId w:val="255"/>
              </w:numPr>
              <w:tabs>
                <w:tab w:val="left" w:pos="567"/>
                <w:tab w:val="left" w:pos="1517"/>
                <w:tab w:val="left" w:pos="1518"/>
                <w:tab w:val="left" w:pos="2268"/>
              </w:tabs>
              <w:ind w:left="0" w:firstLine="0"/>
              <w:jc w:val="both"/>
              <w:rPr>
                <w:sz w:val="24"/>
                <w:szCs w:val="24"/>
              </w:rPr>
            </w:pPr>
            <w:r w:rsidRPr="007476BD">
              <w:rPr>
                <w:sz w:val="24"/>
                <w:szCs w:val="24"/>
              </w:rPr>
              <w:t>Обследования</w:t>
            </w:r>
            <w:r w:rsidRPr="007476BD">
              <w:rPr>
                <w:spacing w:val="-57"/>
                <w:sz w:val="24"/>
                <w:szCs w:val="24"/>
              </w:rPr>
              <w:t xml:space="preserve"> </w:t>
            </w:r>
            <w:r w:rsidRPr="007476BD">
              <w:rPr>
                <w:sz w:val="24"/>
                <w:szCs w:val="24"/>
              </w:rPr>
              <w:t>специалистами</w:t>
            </w:r>
            <w:r w:rsidRPr="007476BD">
              <w:rPr>
                <w:sz w:val="24"/>
                <w:szCs w:val="24"/>
              </w:rPr>
              <w:tab/>
              <w:t>школы</w:t>
            </w:r>
          </w:p>
          <w:p w:rsidR="007476BD" w:rsidRPr="007476BD" w:rsidRDefault="007476BD" w:rsidP="00C44AC7">
            <w:pPr>
              <w:pStyle w:val="TableParagraph"/>
              <w:tabs>
                <w:tab w:val="left" w:pos="567"/>
                <w:tab w:val="left" w:pos="2097"/>
              </w:tabs>
              <w:ind w:left="0"/>
              <w:jc w:val="both"/>
              <w:rPr>
                <w:sz w:val="24"/>
                <w:szCs w:val="24"/>
              </w:rPr>
            </w:pPr>
            <w:r w:rsidRPr="007476BD">
              <w:rPr>
                <w:sz w:val="24"/>
                <w:szCs w:val="24"/>
              </w:rPr>
              <w:t>(психолог,</w:t>
            </w:r>
            <w:r w:rsidRPr="007476BD">
              <w:rPr>
                <w:sz w:val="24"/>
                <w:szCs w:val="24"/>
              </w:rPr>
              <w:tab/>
            </w:r>
            <w:r w:rsidRPr="007476BD">
              <w:rPr>
                <w:spacing w:val="-1"/>
                <w:sz w:val="24"/>
                <w:szCs w:val="24"/>
              </w:rPr>
              <w:t>логопед,</w:t>
            </w:r>
            <w:r w:rsidRPr="007476BD">
              <w:rPr>
                <w:spacing w:val="-57"/>
                <w:sz w:val="24"/>
                <w:szCs w:val="24"/>
              </w:rPr>
              <w:t xml:space="preserve"> </w:t>
            </w:r>
            <w:r w:rsidRPr="007476BD">
              <w:rPr>
                <w:sz w:val="24"/>
                <w:szCs w:val="24"/>
              </w:rPr>
              <w:t>медработник)</w:t>
            </w:r>
          </w:p>
        </w:tc>
        <w:tc>
          <w:tcPr>
            <w:tcW w:w="2693" w:type="dxa"/>
          </w:tcPr>
          <w:p w:rsidR="007476BD" w:rsidRPr="007476BD" w:rsidRDefault="007476BD" w:rsidP="00C44AC7">
            <w:pPr>
              <w:pStyle w:val="TableParagraph"/>
              <w:numPr>
                <w:ilvl w:val="0"/>
                <w:numId w:val="254"/>
              </w:numPr>
              <w:tabs>
                <w:tab w:val="left" w:pos="208"/>
                <w:tab w:val="left" w:pos="567"/>
              </w:tabs>
              <w:ind w:left="0" w:firstLine="0"/>
              <w:jc w:val="both"/>
              <w:rPr>
                <w:sz w:val="24"/>
                <w:szCs w:val="24"/>
              </w:rPr>
            </w:pPr>
            <w:r w:rsidRPr="007476BD">
              <w:rPr>
                <w:spacing w:val="-1"/>
                <w:sz w:val="24"/>
                <w:szCs w:val="24"/>
              </w:rPr>
              <w:t>Медицинское</w:t>
            </w:r>
            <w:r w:rsidRPr="007476BD">
              <w:rPr>
                <w:spacing w:val="-57"/>
                <w:sz w:val="24"/>
                <w:szCs w:val="24"/>
              </w:rPr>
              <w:t xml:space="preserve"> </w:t>
            </w:r>
            <w:r w:rsidRPr="007476BD">
              <w:rPr>
                <w:sz w:val="24"/>
                <w:szCs w:val="24"/>
              </w:rPr>
              <w:t>обследование,</w:t>
            </w:r>
          </w:p>
          <w:p w:rsidR="007476BD" w:rsidRPr="007476BD" w:rsidRDefault="007476BD" w:rsidP="00C44AC7">
            <w:pPr>
              <w:pStyle w:val="TableParagraph"/>
              <w:tabs>
                <w:tab w:val="left" w:pos="567"/>
                <w:tab w:val="left" w:pos="1537"/>
              </w:tabs>
              <w:ind w:left="0"/>
              <w:jc w:val="both"/>
              <w:rPr>
                <w:sz w:val="24"/>
                <w:szCs w:val="24"/>
                <w:lang w:val="ru-RU"/>
              </w:rPr>
            </w:pPr>
            <w:r w:rsidRPr="007476BD">
              <w:rPr>
                <w:sz w:val="24"/>
                <w:szCs w:val="24"/>
                <w:lang w:val="ru-RU"/>
              </w:rPr>
              <w:t>заключение</w:t>
            </w:r>
            <w:r w:rsidRPr="007476BD">
              <w:rPr>
                <w:sz w:val="24"/>
                <w:szCs w:val="24"/>
                <w:lang w:val="ru-RU"/>
              </w:rPr>
              <w:tab/>
            </w:r>
            <w:r w:rsidRPr="007476BD">
              <w:rPr>
                <w:spacing w:val="-1"/>
                <w:sz w:val="24"/>
                <w:szCs w:val="24"/>
                <w:lang w:val="ru-RU"/>
              </w:rPr>
              <w:t>психолого-</w:t>
            </w:r>
            <w:r w:rsidRPr="007476BD">
              <w:rPr>
                <w:spacing w:val="-57"/>
                <w:sz w:val="24"/>
                <w:szCs w:val="24"/>
                <w:lang w:val="ru-RU"/>
              </w:rPr>
              <w:t xml:space="preserve"> </w:t>
            </w:r>
            <w:r w:rsidRPr="007476BD">
              <w:rPr>
                <w:sz w:val="24"/>
                <w:szCs w:val="24"/>
                <w:lang w:val="ru-RU"/>
              </w:rPr>
              <w:t>медико-педагогической</w:t>
            </w:r>
            <w:r w:rsidRPr="007476BD">
              <w:rPr>
                <w:spacing w:val="1"/>
                <w:sz w:val="24"/>
                <w:szCs w:val="24"/>
                <w:lang w:val="ru-RU"/>
              </w:rPr>
              <w:t xml:space="preserve"> </w:t>
            </w:r>
            <w:r w:rsidRPr="007476BD">
              <w:rPr>
                <w:sz w:val="24"/>
                <w:szCs w:val="24"/>
                <w:lang w:val="ru-RU"/>
              </w:rPr>
              <w:t>комиссии</w:t>
            </w:r>
            <w:r w:rsidRPr="007476BD">
              <w:rPr>
                <w:spacing w:val="-1"/>
                <w:sz w:val="24"/>
                <w:szCs w:val="24"/>
                <w:lang w:val="ru-RU"/>
              </w:rPr>
              <w:t xml:space="preserve"> </w:t>
            </w:r>
            <w:r w:rsidRPr="007476BD">
              <w:rPr>
                <w:sz w:val="24"/>
                <w:szCs w:val="24"/>
                <w:lang w:val="ru-RU"/>
              </w:rPr>
              <w:t>(ПМПК)</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t>Коррекционная</w:t>
            </w:r>
            <w:r w:rsidRPr="007476BD">
              <w:rPr>
                <w:spacing w:val="-57"/>
                <w:sz w:val="24"/>
                <w:szCs w:val="24"/>
              </w:rPr>
              <w:t xml:space="preserve"> </w:t>
            </w:r>
            <w:r w:rsidRPr="007476BD">
              <w:rPr>
                <w:spacing w:val="-1"/>
                <w:sz w:val="24"/>
                <w:szCs w:val="24"/>
              </w:rPr>
              <w:t>направленность</w:t>
            </w:r>
          </w:p>
        </w:tc>
        <w:tc>
          <w:tcPr>
            <w:tcW w:w="1978" w:type="dxa"/>
          </w:tcPr>
          <w:p w:rsidR="007476BD" w:rsidRPr="007476BD" w:rsidRDefault="007476BD" w:rsidP="00C44AC7">
            <w:pPr>
              <w:pStyle w:val="TableParagraph"/>
              <w:numPr>
                <w:ilvl w:val="0"/>
                <w:numId w:val="253"/>
              </w:numPr>
              <w:tabs>
                <w:tab w:val="left" w:pos="206"/>
                <w:tab w:val="left" w:pos="567"/>
              </w:tabs>
              <w:ind w:left="0" w:firstLine="0"/>
              <w:jc w:val="both"/>
              <w:rPr>
                <w:sz w:val="24"/>
                <w:szCs w:val="24"/>
              </w:rPr>
            </w:pPr>
            <w:r w:rsidRPr="007476BD">
              <w:rPr>
                <w:sz w:val="24"/>
                <w:szCs w:val="24"/>
              </w:rPr>
              <w:t>Использование</w:t>
            </w:r>
            <w:r w:rsidRPr="007476BD">
              <w:rPr>
                <w:spacing w:val="-57"/>
                <w:sz w:val="24"/>
                <w:szCs w:val="24"/>
              </w:rPr>
              <w:t xml:space="preserve"> </w:t>
            </w:r>
            <w:r w:rsidRPr="007476BD">
              <w:rPr>
                <w:sz w:val="24"/>
                <w:szCs w:val="24"/>
              </w:rPr>
              <w:t>развивающих</w:t>
            </w:r>
            <w:r w:rsidRPr="007476BD">
              <w:rPr>
                <w:spacing w:val="1"/>
                <w:sz w:val="24"/>
                <w:szCs w:val="24"/>
              </w:rPr>
              <w:t xml:space="preserve"> </w:t>
            </w:r>
            <w:r w:rsidRPr="007476BD">
              <w:rPr>
                <w:sz w:val="24"/>
                <w:szCs w:val="24"/>
              </w:rPr>
              <w:t>программ</w:t>
            </w:r>
            <w:r w:rsidRPr="007476BD">
              <w:rPr>
                <w:spacing w:val="1"/>
                <w:sz w:val="24"/>
                <w:szCs w:val="24"/>
              </w:rPr>
              <w:t xml:space="preserve"> </w:t>
            </w:r>
            <w:r w:rsidRPr="007476BD">
              <w:rPr>
                <w:sz w:val="24"/>
                <w:szCs w:val="24"/>
              </w:rPr>
              <w:t>спецкурсов.</w:t>
            </w:r>
          </w:p>
          <w:p w:rsidR="007476BD" w:rsidRPr="007476BD" w:rsidRDefault="007476BD" w:rsidP="00C44AC7">
            <w:pPr>
              <w:pStyle w:val="TableParagraph"/>
              <w:numPr>
                <w:ilvl w:val="0"/>
                <w:numId w:val="253"/>
              </w:numPr>
              <w:tabs>
                <w:tab w:val="left" w:pos="206"/>
                <w:tab w:val="left" w:pos="567"/>
              </w:tabs>
              <w:ind w:left="0" w:firstLine="0"/>
              <w:jc w:val="both"/>
              <w:rPr>
                <w:sz w:val="24"/>
                <w:szCs w:val="24"/>
              </w:rPr>
            </w:pPr>
            <w:r w:rsidRPr="007476BD">
              <w:rPr>
                <w:spacing w:val="-1"/>
                <w:sz w:val="24"/>
                <w:szCs w:val="24"/>
              </w:rPr>
              <w:t>Стимуляция</w:t>
            </w:r>
            <w:r w:rsidRPr="007476BD">
              <w:rPr>
                <w:spacing w:val="-57"/>
                <w:sz w:val="24"/>
                <w:szCs w:val="24"/>
              </w:rPr>
              <w:t xml:space="preserve"> </w:t>
            </w:r>
            <w:r w:rsidRPr="007476BD">
              <w:rPr>
                <w:sz w:val="24"/>
                <w:szCs w:val="24"/>
              </w:rPr>
              <w:t>активной</w:t>
            </w:r>
          </w:p>
          <w:p w:rsidR="007476BD" w:rsidRPr="007476BD" w:rsidRDefault="007476BD" w:rsidP="00C44AC7">
            <w:pPr>
              <w:pStyle w:val="TableParagraph"/>
              <w:tabs>
                <w:tab w:val="left" w:pos="567"/>
              </w:tabs>
              <w:ind w:left="0"/>
              <w:jc w:val="both"/>
              <w:rPr>
                <w:sz w:val="24"/>
                <w:szCs w:val="24"/>
              </w:rPr>
            </w:pPr>
            <w:r w:rsidRPr="007476BD">
              <w:rPr>
                <w:sz w:val="24"/>
                <w:szCs w:val="24"/>
              </w:rPr>
              <w:t>деятельности</w:t>
            </w:r>
            <w:r w:rsidRPr="007476BD">
              <w:rPr>
                <w:spacing w:val="1"/>
                <w:sz w:val="24"/>
                <w:szCs w:val="24"/>
              </w:rPr>
              <w:t xml:space="preserve"> </w:t>
            </w:r>
            <w:r w:rsidRPr="007476BD">
              <w:rPr>
                <w:sz w:val="24"/>
                <w:szCs w:val="24"/>
              </w:rPr>
              <w:t>самого</w:t>
            </w:r>
            <w:r w:rsidRPr="007476BD">
              <w:rPr>
                <w:spacing w:val="-13"/>
                <w:sz w:val="24"/>
                <w:szCs w:val="24"/>
              </w:rPr>
              <w:t xml:space="preserve"> </w:t>
            </w:r>
            <w:r w:rsidRPr="007476BD">
              <w:rPr>
                <w:sz w:val="24"/>
                <w:szCs w:val="24"/>
              </w:rPr>
              <w:t>учащегося</w:t>
            </w:r>
          </w:p>
        </w:tc>
        <w:tc>
          <w:tcPr>
            <w:tcW w:w="2985" w:type="dxa"/>
            <w:gridSpan w:val="2"/>
          </w:tcPr>
          <w:p w:rsidR="007476BD" w:rsidRPr="007476BD" w:rsidRDefault="007476BD" w:rsidP="00C44AC7">
            <w:pPr>
              <w:pStyle w:val="TableParagraph"/>
              <w:numPr>
                <w:ilvl w:val="0"/>
                <w:numId w:val="252"/>
              </w:numPr>
              <w:tabs>
                <w:tab w:val="left" w:pos="203"/>
                <w:tab w:val="left" w:pos="567"/>
                <w:tab w:val="left" w:pos="2099"/>
              </w:tabs>
              <w:ind w:left="0" w:firstLine="0"/>
              <w:jc w:val="both"/>
              <w:rPr>
                <w:sz w:val="24"/>
                <w:szCs w:val="24"/>
                <w:lang w:val="ru-RU"/>
              </w:rPr>
            </w:pPr>
            <w:r w:rsidRPr="007476BD">
              <w:rPr>
                <w:sz w:val="24"/>
                <w:szCs w:val="24"/>
                <w:lang w:val="ru-RU"/>
              </w:rPr>
              <w:t>Организация</w:t>
            </w:r>
            <w:r w:rsidRPr="007476BD">
              <w:rPr>
                <w:spacing w:val="1"/>
                <w:sz w:val="24"/>
                <w:szCs w:val="24"/>
                <w:lang w:val="ru-RU"/>
              </w:rPr>
              <w:t xml:space="preserve"> </w:t>
            </w:r>
            <w:r w:rsidRPr="007476BD">
              <w:rPr>
                <w:sz w:val="24"/>
                <w:szCs w:val="24"/>
                <w:lang w:val="ru-RU"/>
              </w:rPr>
              <w:t>коррекционных</w:t>
            </w:r>
            <w:r w:rsidRPr="007476BD">
              <w:rPr>
                <w:sz w:val="24"/>
                <w:szCs w:val="24"/>
                <w:lang w:val="ru-RU"/>
              </w:rPr>
              <w:tab/>
            </w:r>
            <w:r w:rsidRPr="007476BD">
              <w:rPr>
                <w:spacing w:val="-1"/>
                <w:sz w:val="24"/>
                <w:szCs w:val="24"/>
                <w:lang w:val="ru-RU"/>
              </w:rPr>
              <w:t>занятий,</w:t>
            </w:r>
            <w:r w:rsidRPr="007476BD">
              <w:rPr>
                <w:spacing w:val="-57"/>
                <w:sz w:val="24"/>
                <w:szCs w:val="24"/>
                <w:lang w:val="ru-RU"/>
              </w:rPr>
              <w:t xml:space="preserve"> </w:t>
            </w:r>
            <w:r w:rsidRPr="007476BD">
              <w:rPr>
                <w:sz w:val="24"/>
                <w:szCs w:val="24"/>
                <w:lang w:val="ru-RU"/>
              </w:rPr>
              <w:t>индивидуально</w:t>
            </w:r>
            <w:r w:rsidRPr="007476BD">
              <w:rPr>
                <w:spacing w:val="1"/>
                <w:sz w:val="24"/>
                <w:szCs w:val="24"/>
                <w:lang w:val="ru-RU"/>
              </w:rPr>
              <w:t xml:space="preserve"> </w:t>
            </w:r>
            <w:r w:rsidRPr="007476BD">
              <w:rPr>
                <w:sz w:val="24"/>
                <w:szCs w:val="24"/>
                <w:lang w:val="ru-RU"/>
              </w:rPr>
              <w:t>ориентированных</w:t>
            </w:r>
            <w:r w:rsidRPr="007476BD">
              <w:rPr>
                <w:spacing w:val="-3"/>
                <w:sz w:val="24"/>
                <w:szCs w:val="24"/>
                <w:lang w:val="ru-RU"/>
              </w:rPr>
              <w:t xml:space="preserve"> </w:t>
            </w:r>
            <w:r w:rsidRPr="007476BD">
              <w:rPr>
                <w:sz w:val="24"/>
                <w:szCs w:val="24"/>
                <w:lang w:val="ru-RU"/>
              </w:rPr>
              <w:t>занятий;</w:t>
            </w:r>
          </w:p>
          <w:p w:rsidR="007476BD" w:rsidRPr="007476BD" w:rsidRDefault="007476BD" w:rsidP="00C44AC7">
            <w:pPr>
              <w:pStyle w:val="TableParagraph"/>
              <w:numPr>
                <w:ilvl w:val="0"/>
                <w:numId w:val="252"/>
              </w:numPr>
              <w:tabs>
                <w:tab w:val="left" w:pos="203"/>
                <w:tab w:val="left" w:pos="567"/>
              </w:tabs>
              <w:ind w:left="0" w:firstLine="0"/>
              <w:jc w:val="both"/>
              <w:rPr>
                <w:sz w:val="24"/>
                <w:szCs w:val="24"/>
                <w:lang w:val="ru-RU"/>
              </w:rPr>
            </w:pPr>
            <w:r w:rsidRPr="007476BD">
              <w:rPr>
                <w:sz w:val="24"/>
                <w:szCs w:val="24"/>
                <w:lang w:val="ru-RU"/>
              </w:rPr>
              <w:t>занятия со специалистами,</w:t>
            </w:r>
            <w:r w:rsidRPr="007476BD">
              <w:rPr>
                <w:spacing w:val="-57"/>
                <w:sz w:val="24"/>
                <w:szCs w:val="24"/>
                <w:lang w:val="ru-RU"/>
              </w:rPr>
              <w:t xml:space="preserve"> </w:t>
            </w:r>
            <w:r w:rsidRPr="007476BD">
              <w:rPr>
                <w:sz w:val="24"/>
                <w:szCs w:val="24"/>
                <w:lang w:val="ru-RU"/>
              </w:rPr>
              <w:t>соблюдение</w:t>
            </w:r>
            <w:r w:rsidRPr="007476BD">
              <w:rPr>
                <w:spacing w:val="1"/>
                <w:sz w:val="24"/>
                <w:szCs w:val="24"/>
                <w:lang w:val="ru-RU"/>
              </w:rPr>
              <w:t xml:space="preserve"> </w:t>
            </w:r>
            <w:r w:rsidRPr="007476BD">
              <w:rPr>
                <w:sz w:val="24"/>
                <w:szCs w:val="24"/>
                <w:lang w:val="ru-RU"/>
              </w:rPr>
              <w:t>режима</w:t>
            </w:r>
            <w:r w:rsidRPr="007476BD">
              <w:rPr>
                <w:spacing w:val="1"/>
                <w:sz w:val="24"/>
                <w:szCs w:val="24"/>
                <w:lang w:val="ru-RU"/>
              </w:rPr>
              <w:t xml:space="preserve"> </w:t>
            </w:r>
            <w:r w:rsidRPr="007476BD">
              <w:rPr>
                <w:sz w:val="24"/>
                <w:szCs w:val="24"/>
                <w:lang w:val="ru-RU"/>
              </w:rPr>
              <w:t>дня,</w:t>
            </w:r>
            <w:r w:rsidRPr="007476BD">
              <w:rPr>
                <w:spacing w:val="-57"/>
                <w:sz w:val="24"/>
                <w:szCs w:val="24"/>
                <w:lang w:val="ru-RU"/>
              </w:rPr>
              <w:t xml:space="preserve"> </w:t>
            </w:r>
            <w:r w:rsidRPr="007476BD">
              <w:rPr>
                <w:sz w:val="24"/>
                <w:szCs w:val="24"/>
                <w:lang w:val="ru-RU"/>
              </w:rPr>
              <w:t>смены</w:t>
            </w:r>
            <w:r w:rsidRPr="007476BD">
              <w:rPr>
                <w:spacing w:val="1"/>
                <w:sz w:val="24"/>
                <w:szCs w:val="24"/>
                <w:lang w:val="ru-RU"/>
              </w:rPr>
              <w:t xml:space="preserve"> </w:t>
            </w:r>
            <w:r w:rsidRPr="007476BD">
              <w:rPr>
                <w:sz w:val="24"/>
                <w:szCs w:val="24"/>
                <w:lang w:val="ru-RU"/>
              </w:rPr>
              <w:t>труда</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отдыха,</w:t>
            </w:r>
            <w:r w:rsidRPr="007476BD">
              <w:rPr>
                <w:spacing w:val="1"/>
                <w:sz w:val="24"/>
                <w:szCs w:val="24"/>
                <w:lang w:val="ru-RU"/>
              </w:rPr>
              <w:t xml:space="preserve"> </w:t>
            </w:r>
            <w:r w:rsidRPr="007476BD">
              <w:rPr>
                <w:sz w:val="24"/>
                <w:szCs w:val="24"/>
                <w:lang w:val="ru-RU"/>
              </w:rPr>
              <w:t>полноценное</w:t>
            </w:r>
            <w:r w:rsidRPr="007476BD">
              <w:rPr>
                <w:spacing w:val="-2"/>
                <w:sz w:val="24"/>
                <w:szCs w:val="24"/>
                <w:lang w:val="ru-RU"/>
              </w:rPr>
              <w:t xml:space="preserve"> </w:t>
            </w:r>
            <w:r w:rsidRPr="007476BD">
              <w:rPr>
                <w:sz w:val="24"/>
                <w:szCs w:val="24"/>
                <w:lang w:val="ru-RU"/>
              </w:rPr>
              <w:t>питание.</w:t>
            </w:r>
          </w:p>
        </w:tc>
        <w:tc>
          <w:tcPr>
            <w:tcW w:w="2693" w:type="dxa"/>
          </w:tcPr>
          <w:p w:rsidR="007476BD" w:rsidRPr="007476BD" w:rsidRDefault="007476BD" w:rsidP="00C44AC7">
            <w:pPr>
              <w:pStyle w:val="TableParagraph"/>
              <w:tabs>
                <w:tab w:val="left" w:pos="567"/>
                <w:tab w:val="left" w:pos="2440"/>
              </w:tabs>
              <w:ind w:left="0"/>
              <w:jc w:val="both"/>
              <w:rPr>
                <w:sz w:val="24"/>
                <w:szCs w:val="24"/>
                <w:lang w:val="ru-RU"/>
              </w:rPr>
            </w:pPr>
            <w:r w:rsidRPr="007476BD">
              <w:rPr>
                <w:sz w:val="24"/>
                <w:szCs w:val="24"/>
                <w:lang w:val="ru-RU"/>
              </w:rPr>
              <w:t>Соблюдение режима дня,</w:t>
            </w:r>
            <w:r w:rsidRPr="007476BD">
              <w:rPr>
                <w:spacing w:val="-57"/>
                <w:sz w:val="24"/>
                <w:szCs w:val="24"/>
                <w:lang w:val="ru-RU"/>
              </w:rPr>
              <w:t xml:space="preserve"> </w:t>
            </w:r>
            <w:r w:rsidRPr="007476BD">
              <w:rPr>
                <w:sz w:val="24"/>
                <w:szCs w:val="24"/>
                <w:lang w:val="ru-RU"/>
              </w:rPr>
              <w:t>смена</w:t>
            </w:r>
            <w:r w:rsidRPr="007476BD">
              <w:rPr>
                <w:spacing w:val="1"/>
                <w:sz w:val="24"/>
                <w:szCs w:val="24"/>
                <w:lang w:val="ru-RU"/>
              </w:rPr>
              <w:t xml:space="preserve"> </w:t>
            </w:r>
            <w:r w:rsidRPr="007476BD">
              <w:rPr>
                <w:sz w:val="24"/>
                <w:szCs w:val="24"/>
                <w:lang w:val="ru-RU"/>
              </w:rPr>
              <w:t>интеллектуальной</w:t>
            </w:r>
            <w:r w:rsidRPr="007476BD">
              <w:rPr>
                <w:spacing w:val="-57"/>
                <w:sz w:val="24"/>
                <w:szCs w:val="24"/>
                <w:lang w:val="ru-RU"/>
              </w:rPr>
              <w:t xml:space="preserve"> </w:t>
            </w:r>
            <w:r w:rsidRPr="007476BD">
              <w:rPr>
                <w:sz w:val="24"/>
                <w:szCs w:val="24"/>
                <w:lang w:val="ru-RU"/>
              </w:rPr>
              <w:t>деятельности</w:t>
            </w:r>
            <w:r w:rsidRPr="007476BD">
              <w:rPr>
                <w:sz w:val="24"/>
                <w:szCs w:val="24"/>
                <w:lang w:val="ru-RU"/>
              </w:rPr>
              <w:tab/>
            </w:r>
            <w:r w:rsidRPr="007476BD">
              <w:rPr>
                <w:spacing w:val="-2"/>
                <w:sz w:val="24"/>
                <w:szCs w:val="24"/>
                <w:lang w:val="ru-RU"/>
              </w:rPr>
              <w:t>на</w:t>
            </w:r>
          </w:p>
          <w:p w:rsidR="007476BD" w:rsidRPr="007476BD" w:rsidRDefault="007476BD" w:rsidP="00C44AC7">
            <w:pPr>
              <w:pStyle w:val="TableParagraph"/>
              <w:tabs>
                <w:tab w:val="left" w:pos="567"/>
                <w:tab w:val="left" w:pos="2546"/>
              </w:tabs>
              <w:ind w:left="0"/>
              <w:jc w:val="both"/>
              <w:rPr>
                <w:sz w:val="24"/>
                <w:szCs w:val="24"/>
                <w:lang w:val="ru-RU"/>
              </w:rPr>
            </w:pPr>
            <w:r w:rsidRPr="007476BD">
              <w:rPr>
                <w:sz w:val="24"/>
                <w:szCs w:val="24"/>
                <w:lang w:val="ru-RU"/>
              </w:rPr>
              <w:t>эмоциональную</w:t>
            </w:r>
            <w:r w:rsidRPr="007476BD">
              <w:rPr>
                <w:sz w:val="24"/>
                <w:szCs w:val="24"/>
                <w:lang w:val="ru-RU"/>
              </w:rPr>
              <w:tab/>
            </w:r>
            <w:r w:rsidRPr="007476BD">
              <w:rPr>
                <w:spacing w:val="-5"/>
                <w:sz w:val="24"/>
                <w:szCs w:val="24"/>
                <w:lang w:val="ru-RU"/>
              </w:rPr>
              <w:t>и</w:t>
            </w:r>
            <w:r w:rsidRPr="007476BD">
              <w:rPr>
                <w:spacing w:val="-57"/>
                <w:sz w:val="24"/>
                <w:szCs w:val="24"/>
                <w:lang w:val="ru-RU"/>
              </w:rPr>
              <w:t xml:space="preserve"> </w:t>
            </w:r>
            <w:r w:rsidRPr="007476BD">
              <w:rPr>
                <w:sz w:val="24"/>
                <w:szCs w:val="24"/>
                <w:lang w:val="ru-RU"/>
              </w:rPr>
              <w:t>двигательную,</w:t>
            </w:r>
            <w:r w:rsidRPr="007476BD">
              <w:rPr>
                <w:spacing w:val="1"/>
                <w:sz w:val="24"/>
                <w:szCs w:val="24"/>
                <w:lang w:val="ru-RU"/>
              </w:rPr>
              <w:t xml:space="preserve"> </w:t>
            </w:r>
            <w:r w:rsidRPr="007476BD">
              <w:rPr>
                <w:sz w:val="24"/>
                <w:szCs w:val="24"/>
                <w:lang w:val="ru-RU"/>
              </w:rPr>
              <w:t>изотворчество,</w:t>
            </w:r>
          </w:p>
          <w:p w:rsidR="007476BD" w:rsidRPr="007476BD" w:rsidRDefault="007476BD" w:rsidP="00C44AC7">
            <w:pPr>
              <w:pStyle w:val="TableParagraph"/>
              <w:tabs>
                <w:tab w:val="left" w:pos="567"/>
                <w:tab w:val="left" w:pos="859"/>
                <w:tab w:val="left" w:pos="1771"/>
                <w:tab w:val="left" w:pos="1893"/>
                <w:tab w:val="left" w:pos="2349"/>
              </w:tabs>
              <w:ind w:left="0"/>
              <w:jc w:val="both"/>
              <w:rPr>
                <w:sz w:val="24"/>
                <w:szCs w:val="24"/>
                <w:lang w:val="ru-RU"/>
              </w:rPr>
            </w:pPr>
            <w:r w:rsidRPr="007476BD">
              <w:rPr>
                <w:sz w:val="24"/>
                <w:szCs w:val="24"/>
                <w:lang w:val="ru-RU"/>
              </w:rPr>
              <w:t>хореография,</w:t>
            </w:r>
            <w:r w:rsidRPr="007476BD">
              <w:rPr>
                <w:spacing w:val="1"/>
                <w:sz w:val="24"/>
                <w:szCs w:val="24"/>
                <w:lang w:val="ru-RU"/>
              </w:rPr>
              <w:t xml:space="preserve"> </w:t>
            </w:r>
            <w:r w:rsidRPr="007476BD">
              <w:rPr>
                <w:sz w:val="24"/>
                <w:szCs w:val="24"/>
                <w:lang w:val="ru-RU"/>
              </w:rPr>
              <w:t>логоритмика,</w:t>
            </w:r>
            <w:r w:rsidRPr="007476BD">
              <w:rPr>
                <w:sz w:val="24"/>
                <w:szCs w:val="24"/>
                <w:lang w:val="ru-RU"/>
              </w:rPr>
              <w:tab/>
            </w:r>
            <w:r w:rsidRPr="007476BD">
              <w:rPr>
                <w:sz w:val="24"/>
                <w:szCs w:val="24"/>
                <w:lang w:val="ru-RU"/>
              </w:rPr>
              <w:tab/>
            </w:r>
            <w:r w:rsidRPr="007476BD">
              <w:rPr>
                <w:spacing w:val="-1"/>
                <w:sz w:val="24"/>
                <w:szCs w:val="24"/>
                <w:lang w:val="ru-RU"/>
              </w:rPr>
              <w:t>занятия</w:t>
            </w:r>
            <w:r w:rsidRPr="007476BD">
              <w:rPr>
                <w:spacing w:val="-57"/>
                <w:sz w:val="24"/>
                <w:szCs w:val="24"/>
                <w:lang w:val="ru-RU"/>
              </w:rPr>
              <w:t xml:space="preserve"> </w:t>
            </w:r>
            <w:r w:rsidRPr="007476BD">
              <w:rPr>
                <w:sz w:val="24"/>
                <w:szCs w:val="24"/>
                <w:lang w:val="ru-RU"/>
              </w:rPr>
              <w:t>ЛФК,</w:t>
            </w:r>
            <w:r w:rsidRPr="007476BD">
              <w:rPr>
                <w:sz w:val="24"/>
                <w:szCs w:val="24"/>
                <w:lang w:val="ru-RU"/>
              </w:rPr>
              <w:tab/>
              <w:t>общее</w:t>
            </w:r>
            <w:r w:rsidRPr="007476BD">
              <w:rPr>
                <w:sz w:val="24"/>
                <w:szCs w:val="24"/>
                <w:lang w:val="ru-RU"/>
              </w:rPr>
              <w:tab/>
            </w:r>
            <w:r w:rsidRPr="007476BD">
              <w:rPr>
                <w:spacing w:val="-1"/>
                <w:sz w:val="24"/>
                <w:szCs w:val="24"/>
                <w:lang w:val="ru-RU"/>
              </w:rPr>
              <w:t>развитие</w:t>
            </w:r>
            <w:r w:rsidRPr="007476BD">
              <w:rPr>
                <w:spacing w:val="-57"/>
                <w:sz w:val="24"/>
                <w:szCs w:val="24"/>
                <w:lang w:val="ru-RU"/>
              </w:rPr>
              <w:t xml:space="preserve"> </w:t>
            </w:r>
            <w:r w:rsidRPr="007476BD">
              <w:rPr>
                <w:sz w:val="24"/>
                <w:szCs w:val="24"/>
                <w:lang w:val="ru-RU"/>
              </w:rPr>
              <w:t>обучающегося,</w:t>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его</w:t>
            </w:r>
            <w:r w:rsidRPr="007476BD">
              <w:rPr>
                <w:spacing w:val="-57"/>
                <w:sz w:val="24"/>
                <w:szCs w:val="24"/>
                <w:lang w:val="ru-RU"/>
              </w:rPr>
              <w:t xml:space="preserve"> </w:t>
            </w:r>
            <w:r w:rsidRPr="007476BD">
              <w:rPr>
                <w:sz w:val="24"/>
                <w:szCs w:val="24"/>
                <w:lang w:val="ru-RU"/>
              </w:rPr>
              <w:t>кругозора,</w:t>
            </w:r>
            <w:r w:rsidRPr="007476BD">
              <w:rPr>
                <w:spacing w:val="22"/>
                <w:sz w:val="24"/>
                <w:szCs w:val="24"/>
                <w:lang w:val="ru-RU"/>
              </w:rPr>
              <w:t xml:space="preserve"> </w:t>
            </w:r>
            <w:r w:rsidRPr="007476BD">
              <w:rPr>
                <w:sz w:val="24"/>
                <w:szCs w:val="24"/>
                <w:lang w:val="ru-RU"/>
              </w:rPr>
              <w:t>речи,</w:t>
            </w:r>
            <w:r w:rsidRPr="007476BD">
              <w:rPr>
                <w:spacing w:val="80"/>
                <w:sz w:val="24"/>
                <w:szCs w:val="24"/>
                <w:lang w:val="ru-RU"/>
              </w:rPr>
              <w:t xml:space="preserve"> </w:t>
            </w:r>
            <w:r w:rsidRPr="007476BD">
              <w:rPr>
                <w:sz w:val="24"/>
                <w:szCs w:val="24"/>
                <w:lang w:val="ru-RU"/>
              </w:rPr>
              <w:t>эмоций</w:t>
            </w:r>
            <w:r w:rsidRPr="007476BD">
              <w:rPr>
                <w:spacing w:val="-57"/>
                <w:sz w:val="24"/>
                <w:szCs w:val="24"/>
                <w:lang w:val="ru-RU"/>
              </w:rPr>
              <w:t xml:space="preserve"> </w:t>
            </w:r>
            <w:r w:rsidRPr="007476BD">
              <w:rPr>
                <w:sz w:val="24"/>
                <w:szCs w:val="24"/>
                <w:lang w:val="ru-RU"/>
              </w:rPr>
              <w:t>и т.д.</w:t>
            </w:r>
          </w:p>
        </w:tc>
      </w:tr>
      <w:tr w:rsidR="007476BD" w:rsidRPr="007476BD" w:rsidTr="007476BD">
        <w:trPr>
          <w:gridAfter w:val="1"/>
          <w:wAfter w:w="7" w:type="dxa"/>
          <w:trHeight w:val="553"/>
        </w:trPr>
        <w:tc>
          <w:tcPr>
            <w:tcW w:w="2139" w:type="dxa"/>
          </w:tcPr>
          <w:p w:rsidR="007476BD" w:rsidRPr="007476BD" w:rsidRDefault="007476BD" w:rsidP="00C44AC7">
            <w:pPr>
              <w:pStyle w:val="TableParagraph"/>
              <w:tabs>
                <w:tab w:val="left" w:pos="567"/>
              </w:tabs>
              <w:ind w:left="0"/>
              <w:jc w:val="both"/>
              <w:rPr>
                <w:sz w:val="24"/>
                <w:szCs w:val="24"/>
              </w:rPr>
            </w:pPr>
            <w:r w:rsidRPr="007476BD">
              <w:rPr>
                <w:spacing w:val="-1"/>
                <w:sz w:val="24"/>
                <w:szCs w:val="24"/>
              </w:rPr>
              <w:t>Профилактическая</w:t>
            </w:r>
            <w:r w:rsidRPr="007476BD">
              <w:rPr>
                <w:spacing w:val="-57"/>
                <w:sz w:val="24"/>
                <w:szCs w:val="24"/>
              </w:rPr>
              <w:t xml:space="preserve"> </w:t>
            </w:r>
            <w:r w:rsidRPr="007476BD">
              <w:rPr>
                <w:sz w:val="24"/>
                <w:szCs w:val="24"/>
              </w:rPr>
              <w:t>направленность</w:t>
            </w:r>
          </w:p>
        </w:tc>
        <w:tc>
          <w:tcPr>
            <w:tcW w:w="1978" w:type="dxa"/>
          </w:tcPr>
          <w:p w:rsidR="007476BD" w:rsidRPr="007476BD" w:rsidRDefault="007476BD" w:rsidP="00C44AC7">
            <w:pPr>
              <w:pStyle w:val="TableParagraph"/>
              <w:tabs>
                <w:tab w:val="left" w:pos="567"/>
                <w:tab w:val="left" w:pos="809"/>
                <w:tab w:val="left" w:pos="1164"/>
              </w:tabs>
              <w:ind w:left="0"/>
              <w:jc w:val="both"/>
              <w:rPr>
                <w:sz w:val="24"/>
                <w:szCs w:val="24"/>
                <w:lang w:val="ru-RU"/>
              </w:rPr>
            </w:pPr>
            <w:r w:rsidRPr="007476BD">
              <w:rPr>
                <w:sz w:val="24"/>
                <w:szCs w:val="24"/>
                <w:lang w:val="ru-RU"/>
              </w:rPr>
              <w:t>Систематические</w:t>
            </w:r>
            <w:r w:rsidRPr="007476BD">
              <w:rPr>
                <w:spacing w:val="1"/>
                <w:sz w:val="24"/>
                <w:szCs w:val="24"/>
                <w:lang w:val="ru-RU"/>
              </w:rPr>
              <w:t xml:space="preserve"> </w:t>
            </w:r>
            <w:r w:rsidRPr="007476BD">
              <w:rPr>
                <w:sz w:val="24"/>
                <w:szCs w:val="24"/>
                <w:lang w:val="ru-RU"/>
              </w:rPr>
              <w:t>валеопаузы,</w:t>
            </w:r>
            <w:r w:rsidRPr="007476BD">
              <w:rPr>
                <w:spacing w:val="1"/>
                <w:sz w:val="24"/>
                <w:szCs w:val="24"/>
                <w:lang w:val="ru-RU"/>
              </w:rPr>
              <w:t xml:space="preserve"> </w:t>
            </w:r>
            <w:r w:rsidRPr="007476BD">
              <w:rPr>
                <w:spacing w:val="-1"/>
                <w:sz w:val="24"/>
                <w:szCs w:val="24"/>
                <w:lang w:val="ru-RU"/>
              </w:rPr>
              <w:t>минуты</w:t>
            </w:r>
            <w:r w:rsidRPr="007476BD">
              <w:rPr>
                <w:spacing w:val="-1"/>
                <w:sz w:val="24"/>
                <w:szCs w:val="24"/>
                <w:lang w:val="ru-RU"/>
              </w:rPr>
              <w:tab/>
            </w:r>
            <w:r w:rsidRPr="007476BD">
              <w:rPr>
                <w:spacing w:val="-1"/>
                <w:sz w:val="24"/>
                <w:szCs w:val="24"/>
                <w:lang w:val="ru-RU"/>
              </w:rPr>
              <w:tab/>
              <w:t>отдыха,</w:t>
            </w:r>
            <w:r w:rsidRPr="007476BD">
              <w:rPr>
                <w:spacing w:val="-57"/>
                <w:sz w:val="24"/>
                <w:szCs w:val="24"/>
                <w:lang w:val="ru-RU"/>
              </w:rPr>
              <w:t xml:space="preserve"> </w:t>
            </w:r>
            <w:r w:rsidRPr="007476BD">
              <w:rPr>
                <w:sz w:val="24"/>
                <w:szCs w:val="24"/>
                <w:lang w:val="ru-RU"/>
              </w:rPr>
              <w:t>смена</w:t>
            </w:r>
            <w:r w:rsidRPr="007476BD">
              <w:rPr>
                <w:sz w:val="24"/>
                <w:szCs w:val="24"/>
                <w:lang w:val="ru-RU"/>
              </w:rPr>
              <w:tab/>
            </w:r>
            <w:r w:rsidRPr="007476BD">
              <w:rPr>
                <w:sz w:val="24"/>
                <w:szCs w:val="24"/>
                <w:lang w:val="ru-RU"/>
              </w:rPr>
              <w:tab/>
            </w:r>
            <w:r w:rsidRPr="007476BD">
              <w:rPr>
                <w:spacing w:val="-1"/>
                <w:sz w:val="24"/>
                <w:szCs w:val="24"/>
                <w:lang w:val="ru-RU"/>
              </w:rPr>
              <w:t>режима</w:t>
            </w:r>
            <w:r w:rsidRPr="007476BD">
              <w:rPr>
                <w:spacing w:val="-57"/>
                <w:sz w:val="24"/>
                <w:szCs w:val="24"/>
                <w:lang w:val="ru-RU"/>
              </w:rPr>
              <w:t xml:space="preserve"> </w:t>
            </w:r>
            <w:r w:rsidRPr="007476BD">
              <w:rPr>
                <w:sz w:val="24"/>
                <w:szCs w:val="24"/>
                <w:lang w:val="ru-RU"/>
              </w:rPr>
              <w:t>труда</w:t>
            </w:r>
            <w:r w:rsidRPr="007476BD">
              <w:rPr>
                <w:sz w:val="24"/>
                <w:szCs w:val="24"/>
                <w:lang w:val="ru-RU"/>
              </w:rPr>
              <w:tab/>
              <w:t>и</w:t>
            </w:r>
            <w:r w:rsidRPr="007476BD">
              <w:rPr>
                <w:sz w:val="24"/>
                <w:szCs w:val="24"/>
                <w:lang w:val="ru-RU"/>
              </w:rPr>
              <w:tab/>
            </w:r>
            <w:r w:rsidRPr="007476BD">
              <w:rPr>
                <w:spacing w:val="-1"/>
                <w:sz w:val="24"/>
                <w:szCs w:val="24"/>
                <w:lang w:val="ru-RU"/>
              </w:rPr>
              <w:t>отдыха;</w:t>
            </w:r>
            <w:r w:rsidRPr="007476BD">
              <w:rPr>
                <w:spacing w:val="-57"/>
                <w:sz w:val="24"/>
                <w:szCs w:val="24"/>
                <w:lang w:val="ru-RU"/>
              </w:rPr>
              <w:t xml:space="preserve"> </w:t>
            </w:r>
            <w:r w:rsidRPr="007476BD">
              <w:rPr>
                <w:sz w:val="24"/>
                <w:szCs w:val="24"/>
                <w:lang w:val="ru-RU"/>
              </w:rPr>
              <w:t>сообщение</w:t>
            </w:r>
            <w:r w:rsidRPr="007476BD">
              <w:rPr>
                <w:spacing w:val="1"/>
                <w:sz w:val="24"/>
                <w:szCs w:val="24"/>
                <w:lang w:val="ru-RU"/>
              </w:rPr>
              <w:t xml:space="preserve"> </w:t>
            </w:r>
            <w:r w:rsidRPr="007476BD">
              <w:rPr>
                <w:sz w:val="24"/>
                <w:szCs w:val="24"/>
                <w:lang w:val="ru-RU"/>
              </w:rPr>
              <w:t>учащемуся</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важных</w:t>
            </w:r>
            <w:r w:rsidRPr="007476BD">
              <w:rPr>
                <w:spacing w:val="1"/>
                <w:sz w:val="24"/>
                <w:szCs w:val="24"/>
                <w:lang w:val="ru-RU"/>
              </w:rPr>
              <w:t xml:space="preserve"> </w:t>
            </w:r>
            <w:r w:rsidRPr="007476BD">
              <w:rPr>
                <w:sz w:val="24"/>
                <w:szCs w:val="24"/>
                <w:lang w:val="ru-RU"/>
              </w:rPr>
              <w:t>объективных</w:t>
            </w:r>
            <w:r w:rsidRPr="007476BD">
              <w:rPr>
                <w:spacing w:val="1"/>
                <w:sz w:val="24"/>
                <w:szCs w:val="24"/>
                <w:lang w:val="ru-RU"/>
              </w:rPr>
              <w:t xml:space="preserve"> </w:t>
            </w:r>
            <w:r w:rsidRPr="007476BD">
              <w:rPr>
                <w:sz w:val="24"/>
                <w:szCs w:val="24"/>
                <w:lang w:val="ru-RU"/>
              </w:rPr>
              <w:t>сведений об</w:t>
            </w:r>
            <w:r w:rsidRPr="007476BD">
              <w:rPr>
                <w:spacing w:val="1"/>
                <w:sz w:val="24"/>
                <w:szCs w:val="24"/>
                <w:lang w:val="ru-RU"/>
              </w:rPr>
              <w:t xml:space="preserve"> </w:t>
            </w:r>
            <w:r w:rsidRPr="007476BD">
              <w:rPr>
                <w:sz w:val="24"/>
                <w:szCs w:val="24"/>
                <w:lang w:val="ru-RU"/>
              </w:rPr>
              <w:t>окружающем</w:t>
            </w:r>
            <w:r w:rsidRPr="007476BD">
              <w:rPr>
                <w:spacing w:val="1"/>
                <w:sz w:val="24"/>
                <w:szCs w:val="24"/>
                <w:lang w:val="ru-RU"/>
              </w:rPr>
              <w:t xml:space="preserve"> </w:t>
            </w:r>
            <w:r w:rsidRPr="007476BD">
              <w:rPr>
                <w:sz w:val="24"/>
                <w:szCs w:val="24"/>
                <w:lang w:val="ru-RU"/>
              </w:rPr>
              <w:t>мире,</w:t>
            </w:r>
            <w:r w:rsidRPr="007476BD">
              <w:rPr>
                <w:spacing w:val="1"/>
                <w:sz w:val="24"/>
                <w:szCs w:val="24"/>
                <w:lang w:val="ru-RU"/>
              </w:rPr>
              <w:t xml:space="preserve"> </w:t>
            </w:r>
            <w:r w:rsidRPr="007476BD">
              <w:rPr>
                <w:spacing w:val="-1"/>
                <w:sz w:val="24"/>
                <w:szCs w:val="24"/>
                <w:lang w:val="ru-RU"/>
              </w:rPr>
              <w:t>предупреждение</w:t>
            </w:r>
            <w:r w:rsidRPr="007476BD">
              <w:rPr>
                <w:spacing w:val="-57"/>
                <w:sz w:val="24"/>
                <w:szCs w:val="24"/>
                <w:lang w:val="ru-RU"/>
              </w:rPr>
              <w:t xml:space="preserve"> </w:t>
            </w:r>
            <w:r w:rsidRPr="007476BD">
              <w:rPr>
                <w:sz w:val="24"/>
                <w:szCs w:val="24"/>
                <w:lang w:val="ru-RU"/>
              </w:rPr>
              <w:t>негативных</w:t>
            </w:r>
            <w:r w:rsidRPr="007476BD">
              <w:rPr>
                <w:spacing w:val="1"/>
                <w:sz w:val="24"/>
                <w:szCs w:val="24"/>
                <w:lang w:val="ru-RU"/>
              </w:rPr>
              <w:t xml:space="preserve"> </w:t>
            </w:r>
            <w:r w:rsidRPr="007476BD">
              <w:rPr>
                <w:sz w:val="24"/>
                <w:szCs w:val="24"/>
                <w:lang w:val="ru-RU"/>
              </w:rPr>
              <w:t>тенденций</w:t>
            </w:r>
          </w:p>
          <w:p w:rsidR="007476BD" w:rsidRPr="007476BD" w:rsidRDefault="007476BD" w:rsidP="00C44AC7">
            <w:pPr>
              <w:pStyle w:val="TableParagraph"/>
              <w:tabs>
                <w:tab w:val="left" w:pos="567"/>
              </w:tabs>
              <w:ind w:left="0"/>
              <w:jc w:val="both"/>
              <w:rPr>
                <w:sz w:val="24"/>
                <w:szCs w:val="24"/>
              </w:rPr>
            </w:pPr>
            <w:r w:rsidRPr="007476BD">
              <w:rPr>
                <w:sz w:val="24"/>
                <w:szCs w:val="24"/>
              </w:rPr>
              <w:t>развития</w:t>
            </w:r>
            <w:r w:rsidRPr="007476BD">
              <w:rPr>
                <w:spacing w:val="-5"/>
                <w:sz w:val="24"/>
                <w:szCs w:val="24"/>
              </w:rPr>
              <w:t xml:space="preserve"> </w:t>
            </w:r>
            <w:r w:rsidRPr="007476BD">
              <w:rPr>
                <w:sz w:val="24"/>
                <w:szCs w:val="24"/>
              </w:rPr>
              <w:t>личности</w:t>
            </w:r>
          </w:p>
        </w:tc>
        <w:tc>
          <w:tcPr>
            <w:tcW w:w="2985" w:type="dxa"/>
            <w:gridSpan w:val="2"/>
          </w:tcPr>
          <w:p w:rsidR="007476BD" w:rsidRPr="007476BD" w:rsidRDefault="007476BD" w:rsidP="00C44AC7">
            <w:pPr>
              <w:pStyle w:val="TableParagraph"/>
              <w:tabs>
                <w:tab w:val="left" w:pos="567"/>
                <w:tab w:val="left" w:pos="2724"/>
              </w:tabs>
              <w:ind w:left="0"/>
              <w:jc w:val="both"/>
              <w:rPr>
                <w:sz w:val="24"/>
                <w:szCs w:val="24"/>
                <w:lang w:val="ru-RU"/>
              </w:rPr>
            </w:pPr>
            <w:r w:rsidRPr="007476BD">
              <w:rPr>
                <w:sz w:val="24"/>
                <w:szCs w:val="24"/>
                <w:lang w:val="ru-RU"/>
              </w:rPr>
              <w:t>Смена</w:t>
            </w:r>
            <w:r w:rsidRPr="007476BD">
              <w:rPr>
                <w:spacing w:val="1"/>
                <w:sz w:val="24"/>
                <w:szCs w:val="24"/>
                <w:lang w:val="ru-RU"/>
              </w:rPr>
              <w:t xml:space="preserve"> </w:t>
            </w:r>
            <w:r w:rsidRPr="007476BD">
              <w:rPr>
                <w:sz w:val="24"/>
                <w:szCs w:val="24"/>
                <w:lang w:val="ru-RU"/>
              </w:rPr>
              <w:t>интеллектуальной</w:t>
            </w:r>
            <w:r w:rsidRPr="007476BD">
              <w:rPr>
                <w:spacing w:val="-57"/>
                <w:sz w:val="24"/>
                <w:szCs w:val="24"/>
                <w:lang w:val="ru-RU"/>
              </w:rPr>
              <w:t xml:space="preserve"> </w:t>
            </w:r>
            <w:r w:rsidRPr="007476BD">
              <w:rPr>
                <w:sz w:val="24"/>
                <w:szCs w:val="24"/>
                <w:lang w:val="ru-RU"/>
              </w:rPr>
              <w:t>деятельности</w:t>
            </w:r>
            <w:r w:rsidRPr="007476BD">
              <w:rPr>
                <w:sz w:val="24"/>
                <w:szCs w:val="24"/>
                <w:lang w:val="ru-RU"/>
              </w:rPr>
              <w:tab/>
            </w:r>
            <w:r w:rsidRPr="007476BD">
              <w:rPr>
                <w:spacing w:val="-2"/>
                <w:sz w:val="24"/>
                <w:szCs w:val="24"/>
                <w:lang w:val="ru-RU"/>
              </w:rPr>
              <w:t>на</w:t>
            </w:r>
          </w:p>
          <w:p w:rsidR="007476BD" w:rsidRPr="007476BD" w:rsidRDefault="007476BD" w:rsidP="00C44AC7">
            <w:pPr>
              <w:pStyle w:val="TableParagraph"/>
              <w:tabs>
                <w:tab w:val="left" w:pos="567"/>
                <w:tab w:val="left" w:pos="2831"/>
              </w:tabs>
              <w:ind w:left="0"/>
              <w:jc w:val="both"/>
              <w:rPr>
                <w:sz w:val="24"/>
                <w:szCs w:val="24"/>
                <w:lang w:val="ru-RU"/>
              </w:rPr>
            </w:pPr>
            <w:r w:rsidRPr="007476BD">
              <w:rPr>
                <w:sz w:val="24"/>
                <w:szCs w:val="24"/>
                <w:lang w:val="ru-RU"/>
              </w:rPr>
              <w:t>эмоциональную</w:t>
            </w:r>
            <w:r w:rsidRPr="007476BD">
              <w:rPr>
                <w:sz w:val="24"/>
                <w:szCs w:val="24"/>
                <w:lang w:val="ru-RU"/>
              </w:rPr>
              <w:tab/>
            </w:r>
            <w:r w:rsidRPr="007476BD">
              <w:rPr>
                <w:spacing w:val="-4"/>
                <w:sz w:val="24"/>
                <w:szCs w:val="24"/>
                <w:lang w:val="ru-RU"/>
              </w:rPr>
              <w:t>и</w:t>
            </w:r>
            <w:r w:rsidRPr="007476BD">
              <w:rPr>
                <w:spacing w:val="-58"/>
                <w:sz w:val="24"/>
                <w:szCs w:val="24"/>
                <w:lang w:val="ru-RU"/>
              </w:rPr>
              <w:t xml:space="preserve"> </w:t>
            </w:r>
            <w:r w:rsidRPr="007476BD">
              <w:rPr>
                <w:sz w:val="24"/>
                <w:szCs w:val="24"/>
                <w:lang w:val="ru-RU"/>
              </w:rPr>
              <w:t>двигательную</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т.п.,</w:t>
            </w:r>
            <w:r w:rsidRPr="007476BD">
              <w:rPr>
                <w:spacing w:val="-57"/>
                <w:sz w:val="24"/>
                <w:szCs w:val="24"/>
                <w:lang w:val="ru-RU"/>
              </w:rPr>
              <w:t xml:space="preserve"> </w:t>
            </w:r>
            <w:r w:rsidRPr="007476BD">
              <w:rPr>
                <w:sz w:val="24"/>
                <w:szCs w:val="24"/>
                <w:lang w:val="ru-RU"/>
              </w:rPr>
              <w:t>контакты</w:t>
            </w:r>
            <w:r w:rsidRPr="007476BD">
              <w:rPr>
                <w:spacing w:val="1"/>
                <w:sz w:val="24"/>
                <w:szCs w:val="24"/>
                <w:lang w:val="ru-RU"/>
              </w:rPr>
              <w:t xml:space="preserve"> </w:t>
            </w:r>
            <w:r w:rsidRPr="007476BD">
              <w:rPr>
                <w:sz w:val="24"/>
                <w:szCs w:val="24"/>
                <w:lang w:val="ru-RU"/>
              </w:rPr>
              <w:t>со</w:t>
            </w:r>
            <w:r w:rsidRPr="007476BD">
              <w:rPr>
                <w:spacing w:val="1"/>
                <w:sz w:val="24"/>
                <w:szCs w:val="24"/>
                <w:lang w:val="ru-RU"/>
              </w:rPr>
              <w:t xml:space="preserve"> </w:t>
            </w:r>
            <w:r w:rsidRPr="007476BD">
              <w:rPr>
                <w:sz w:val="24"/>
                <w:szCs w:val="24"/>
                <w:lang w:val="ru-RU"/>
              </w:rPr>
              <w:t>сверстниками,</w:t>
            </w:r>
            <w:r w:rsidRPr="007476BD">
              <w:rPr>
                <w:spacing w:val="-57"/>
                <w:sz w:val="24"/>
                <w:szCs w:val="24"/>
                <w:lang w:val="ru-RU"/>
              </w:rPr>
              <w:t xml:space="preserve"> </w:t>
            </w:r>
            <w:r w:rsidRPr="007476BD">
              <w:rPr>
                <w:sz w:val="24"/>
                <w:szCs w:val="24"/>
                <w:lang w:val="ru-RU"/>
              </w:rPr>
              <w:t>педагогами,</w:t>
            </w:r>
            <w:r w:rsidRPr="007476BD">
              <w:rPr>
                <w:spacing w:val="1"/>
                <w:sz w:val="24"/>
                <w:szCs w:val="24"/>
                <w:lang w:val="ru-RU"/>
              </w:rPr>
              <w:t xml:space="preserve"> </w:t>
            </w:r>
            <w:r w:rsidRPr="007476BD">
              <w:rPr>
                <w:sz w:val="24"/>
                <w:szCs w:val="24"/>
                <w:lang w:val="ru-RU"/>
              </w:rPr>
              <w:t>специалистами</w:t>
            </w:r>
            <w:r w:rsidRPr="007476BD">
              <w:rPr>
                <w:spacing w:val="-57"/>
                <w:sz w:val="24"/>
                <w:szCs w:val="24"/>
                <w:lang w:val="ru-RU"/>
              </w:rPr>
              <w:t xml:space="preserve"> </w:t>
            </w:r>
            <w:r w:rsidRPr="007476BD">
              <w:rPr>
                <w:sz w:val="24"/>
                <w:szCs w:val="24"/>
                <w:lang w:val="ru-RU"/>
              </w:rPr>
              <w:t>школы</w:t>
            </w:r>
          </w:p>
        </w:tc>
        <w:tc>
          <w:tcPr>
            <w:tcW w:w="2693" w:type="dxa"/>
          </w:tcPr>
          <w:p w:rsidR="007476BD" w:rsidRPr="007476BD" w:rsidRDefault="007476BD" w:rsidP="00C44AC7">
            <w:pPr>
              <w:pStyle w:val="TableParagraph"/>
              <w:tabs>
                <w:tab w:val="left" w:pos="567"/>
                <w:tab w:val="left" w:pos="2546"/>
              </w:tabs>
              <w:ind w:left="0"/>
              <w:jc w:val="both"/>
              <w:rPr>
                <w:sz w:val="24"/>
                <w:szCs w:val="24"/>
                <w:lang w:val="ru-RU"/>
              </w:rPr>
            </w:pPr>
            <w:r w:rsidRPr="007476BD">
              <w:rPr>
                <w:sz w:val="24"/>
                <w:szCs w:val="24"/>
                <w:lang w:val="ru-RU"/>
              </w:rPr>
              <w:t>Социализация</w:t>
            </w:r>
            <w:r w:rsidRPr="007476BD">
              <w:rPr>
                <w:sz w:val="24"/>
                <w:szCs w:val="24"/>
                <w:lang w:val="ru-RU"/>
              </w:rPr>
              <w:tab/>
            </w:r>
            <w:r w:rsidRPr="007476BD">
              <w:rPr>
                <w:spacing w:val="-5"/>
                <w:sz w:val="24"/>
                <w:szCs w:val="24"/>
                <w:lang w:val="ru-RU"/>
              </w:rPr>
              <w:t>и</w:t>
            </w:r>
            <w:r w:rsidRPr="007476BD">
              <w:rPr>
                <w:spacing w:val="-58"/>
                <w:sz w:val="24"/>
                <w:szCs w:val="24"/>
                <w:lang w:val="ru-RU"/>
              </w:rPr>
              <w:t xml:space="preserve"> </w:t>
            </w:r>
            <w:r w:rsidRPr="007476BD">
              <w:rPr>
                <w:sz w:val="24"/>
                <w:szCs w:val="24"/>
                <w:lang w:val="ru-RU"/>
              </w:rPr>
              <w:t>интеграция</w:t>
            </w:r>
            <w:r w:rsidRPr="007476BD">
              <w:rPr>
                <w:spacing w:val="1"/>
                <w:sz w:val="24"/>
                <w:szCs w:val="24"/>
                <w:lang w:val="ru-RU"/>
              </w:rPr>
              <w:t xml:space="preserve"> </w:t>
            </w:r>
            <w:r w:rsidRPr="007476BD">
              <w:rPr>
                <w:sz w:val="24"/>
                <w:szCs w:val="24"/>
                <w:lang w:val="ru-RU"/>
              </w:rPr>
              <w:t>в</w:t>
            </w:r>
            <w:r w:rsidRPr="007476BD">
              <w:rPr>
                <w:spacing w:val="1"/>
                <w:sz w:val="24"/>
                <w:szCs w:val="24"/>
                <w:lang w:val="ru-RU"/>
              </w:rPr>
              <w:t xml:space="preserve"> </w:t>
            </w:r>
            <w:r w:rsidRPr="007476BD">
              <w:rPr>
                <w:sz w:val="24"/>
                <w:szCs w:val="24"/>
                <w:lang w:val="ru-RU"/>
              </w:rPr>
              <w:t>общество</w:t>
            </w:r>
            <w:r w:rsidRPr="007476BD">
              <w:rPr>
                <w:spacing w:val="-57"/>
                <w:sz w:val="24"/>
                <w:szCs w:val="24"/>
                <w:lang w:val="ru-RU"/>
              </w:rPr>
              <w:t xml:space="preserve"> </w:t>
            </w:r>
            <w:r w:rsidRPr="007476BD">
              <w:rPr>
                <w:sz w:val="24"/>
                <w:szCs w:val="24"/>
                <w:lang w:val="ru-RU"/>
              </w:rPr>
              <w:t>обучающегося.</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Стимуляция</w:t>
            </w:r>
            <w:r w:rsidRPr="007476BD">
              <w:rPr>
                <w:spacing w:val="1"/>
                <w:sz w:val="24"/>
                <w:szCs w:val="24"/>
                <w:lang w:val="ru-RU"/>
              </w:rPr>
              <w:t xml:space="preserve"> </w:t>
            </w:r>
            <w:r w:rsidRPr="007476BD">
              <w:rPr>
                <w:sz w:val="24"/>
                <w:szCs w:val="24"/>
                <w:lang w:val="ru-RU"/>
              </w:rPr>
              <w:t>общения</w:t>
            </w:r>
            <w:r w:rsidRPr="007476BD">
              <w:rPr>
                <w:spacing w:val="-57"/>
                <w:sz w:val="24"/>
                <w:szCs w:val="24"/>
                <w:lang w:val="ru-RU"/>
              </w:rPr>
              <w:t xml:space="preserve"> </w:t>
            </w:r>
            <w:r w:rsidRPr="007476BD">
              <w:rPr>
                <w:sz w:val="24"/>
                <w:szCs w:val="24"/>
                <w:lang w:val="ru-RU"/>
              </w:rPr>
              <w:t>обучающегося.</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Посещение</w:t>
            </w:r>
            <w:r w:rsidRPr="007476BD">
              <w:rPr>
                <w:spacing w:val="-4"/>
                <w:sz w:val="24"/>
                <w:szCs w:val="24"/>
                <w:lang w:val="ru-RU"/>
              </w:rPr>
              <w:t xml:space="preserve"> </w:t>
            </w:r>
            <w:r w:rsidRPr="007476BD">
              <w:rPr>
                <w:sz w:val="24"/>
                <w:szCs w:val="24"/>
                <w:lang w:val="ru-RU"/>
              </w:rPr>
              <w:t>занятий</w:t>
            </w:r>
          </w:p>
          <w:p w:rsidR="007476BD" w:rsidRPr="007476BD" w:rsidRDefault="007476BD" w:rsidP="00C44AC7">
            <w:pPr>
              <w:pStyle w:val="TableParagraph"/>
              <w:tabs>
                <w:tab w:val="left" w:pos="567"/>
                <w:tab w:val="left" w:pos="1863"/>
              </w:tabs>
              <w:ind w:left="0"/>
              <w:jc w:val="both"/>
              <w:rPr>
                <w:sz w:val="24"/>
                <w:szCs w:val="24"/>
                <w:lang w:val="ru-RU"/>
              </w:rPr>
            </w:pPr>
            <w:r w:rsidRPr="007476BD">
              <w:rPr>
                <w:sz w:val="24"/>
                <w:szCs w:val="24"/>
                <w:lang w:val="ru-RU"/>
              </w:rPr>
              <w:t>в</w:t>
            </w:r>
            <w:r w:rsidRPr="007476BD">
              <w:rPr>
                <w:sz w:val="24"/>
                <w:szCs w:val="24"/>
                <w:lang w:val="ru-RU"/>
              </w:rPr>
              <w:tab/>
            </w:r>
            <w:r w:rsidRPr="007476BD">
              <w:rPr>
                <w:spacing w:val="-1"/>
                <w:sz w:val="24"/>
                <w:szCs w:val="24"/>
                <w:lang w:val="ru-RU"/>
              </w:rPr>
              <w:t>системе</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дополнительного</w:t>
            </w:r>
            <w:r w:rsidRPr="007476BD">
              <w:rPr>
                <w:spacing w:val="1"/>
                <w:sz w:val="24"/>
                <w:szCs w:val="24"/>
                <w:lang w:val="ru-RU"/>
              </w:rPr>
              <w:t xml:space="preserve"> </w:t>
            </w:r>
            <w:r w:rsidRPr="007476BD">
              <w:rPr>
                <w:sz w:val="24"/>
                <w:szCs w:val="24"/>
                <w:lang w:val="ru-RU"/>
              </w:rPr>
              <w:t>образования</w:t>
            </w:r>
            <w:r w:rsidRPr="007476BD">
              <w:rPr>
                <w:spacing w:val="42"/>
                <w:sz w:val="24"/>
                <w:szCs w:val="24"/>
                <w:lang w:val="ru-RU"/>
              </w:rPr>
              <w:t xml:space="preserve"> </w:t>
            </w:r>
            <w:r w:rsidRPr="007476BD">
              <w:rPr>
                <w:sz w:val="24"/>
                <w:szCs w:val="24"/>
                <w:lang w:val="ru-RU"/>
              </w:rPr>
              <w:t>по</w:t>
            </w:r>
            <w:r w:rsidRPr="007476BD">
              <w:rPr>
                <w:spacing w:val="43"/>
                <w:sz w:val="24"/>
                <w:szCs w:val="24"/>
                <w:lang w:val="ru-RU"/>
              </w:rPr>
              <w:t xml:space="preserve"> </w:t>
            </w:r>
            <w:r w:rsidRPr="007476BD">
              <w:rPr>
                <w:sz w:val="24"/>
                <w:szCs w:val="24"/>
                <w:lang w:val="ru-RU"/>
              </w:rPr>
              <w:t>интересу</w:t>
            </w:r>
            <w:r w:rsidRPr="007476BD">
              <w:rPr>
                <w:spacing w:val="-57"/>
                <w:sz w:val="24"/>
                <w:szCs w:val="24"/>
                <w:lang w:val="ru-RU"/>
              </w:rPr>
              <w:t xml:space="preserve"> </w:t>
            </w:r>
            <w:r w:rsidRPr="007476BD">
              <w:rPr>
                <w:sz w:val="24"/>
                <w:szCs w:val="24"/>
                <w:lang w:val="ru-RU"/>
              </w:rPr>
              <w:t>или</w:t>
            </w:r>
          </w:p>
          <w:p w:rsidR="007476BD" w:rsidRPr="007476BD" w:rsidRDefault="007476BD" w:rsidP="00C44AC7">
            <w:pPr>
              <w:pStyle w:val="TableParagraph"/>
              <w:tabs>
                <w:tab w:val="left" w:pos="567"/>
                <w:tab w:val="left" w:pos="2128"/>
              </w:tabs>
              <w:ind w:left="0"/>
              <w:jc w:val="both"/>
              <w:rPr>
                <w:sz w:val="24"/>
                <w:szCs w:val="24"/>
                <w:lang w:val="ru-RU"/>
              </w:rPr>
            </w:pPr>
            <w:r w:rsidRPr="007476BD">
              <w:rPr>
                <w:sz w:val="24"/>
                <w:szCs w:val="24"/>
                <w:lang w:val="ru-RU"/>
              </w:rPr>
              <w:t>формировать</w:t>
            </w:r>
            <w:r w:rsidRPr="007476BD">
              <w:rPr>
                <w:sz w:val="24"/>
                <w:szCs w:val="24"/>
                <w:lang w:val="ru-RU"/>
              </w:rPr>
              <w:tab/>
            </w:r>
            <w:r w:rsidRPr="007476BD">
              <w:rPr>
                <w:spacing w:val="-2"/>
                <w:sz w:val="24"/>
                <w:szCs w:val="24"/>
                <w:lang w:val="ru-RU"/>
              </w:rPr>
              <w:t>через</w:t>
            </w:r>
            <w:r w:rsidRPr="007476BD">
              <w:rPr>
                <w:spacing w:val="-57"/>
                <w:sz w:val="24"/>
                <w:szCs w:val="24"/>
                <w:lang w:val="ru-RU"/>
              </w:rPr>
              <w:t xml:space="preserve"> </w:t>
            </w:r>
            <w:r w:rsidRPr="007476BD">
              <w:rPr>
                <w:sz w:val="24"/>
                <w:szCs w:val="24"/>
                <w:lang w:val="ru-RU"/>
              </w:rPr>
              <w:t>занятия</w:t>
            </w:r>
            <w:r w:rsidRPr="007476BD">
              <w:rPr>
                <w:spacing w:val="-1"/>
                <w:sz w:val="24"/>
                <w:szCs w:val="24"/>
                <w:lang w:val="ru-RU"/>
              </w:rPr>
              <w:t xml:space="preserve"> </w:t>
            </w:r>
            <w:r w:rsidRPr="007476BD">
              <w:rPr>
                <w:sz w:val="24"/>
                <w:szCs w:val="24"/>
                <w:lang w:val="ru-RU"/>
              </w:rPr>
              <w:t>его</w:t>
            </w:r>
            <w:r w:rsidRPr="007476BD">
              <w:rPr>
                <w:spacing w:val="-2"/>
                <w:sz w:val="24"/>
                <w:szCs w:val="24"/>
                <w:lang w:val="ru-RU"/>
              </w:rPr>
              <w:t xml:space="preserve"> </w:t>
            </w:r>
            <w:r w:rsidRPr="007476BD">
              <w:rPr>
                <w:sz w:val="24"/>
                <w:szCs w:val="24"/>
                <w:lang w:val="ru-RU"/>
              </w:rPr>
              <w:t>интересы.</w:t>
            </w:r>
          </w:p>
          <w:p w:rsidR="007476BD" w:rsidRPr="007476BD" w:rsidRDefault="007476BD" w:rsidP="00C44AC7">
            <w:pPr>
              <w:pStyle w:val="TableParagraph"/>
              <w:tabs>
                <w:tab w:val="left" w:pos="567"/>
                <w:tab w:val="left" w:pos="1528"/>
                <w:tab w:val="left" w:pos="1651"/>
                <w:tab w:val="left" w:pos="1938"/>
                <w:tab w:val="left" w:pos="2099"/>
                <w:tab w:val="left" w:pos="2547"/>
              </w:tabs>
              <w:ind w:left="0"/>
              <w:jc w:val="both"/>
              <w:rPr>
                <w:sz w:val="24"/>
                <w:szCs w:val="24"/>
                <w:lang w:val="ru-RU"/>
              </w:rPr>
            </w:pPr>
            <w:r w:rsidRPr="007476BD">
              <w:rPr>
                <w:sz w:val="24"/>
                <w:szCs w:val="24"/>
                <w:lang w:val="ru-RU"/>
              </w:rPr>
              <w:t>Проявление</w:t>
            </w:r>
            <w:r w:rsidRPr="007476BD">
              <w:rPr>
                <w:spacing w:val="1"/>
                <w:sz w:val="24"/>
                <w:szCs w:val="24"/>
                <w:lang w:val="ru-RU"/>
              </w:rPr>
              <w:t xml:space="preserve"> </w:t>
            </w:r>
            <w:r w:rsidRPr="007476BD">
              <w:rPr>
                <w:sz w:val="24"/>
                <w:szCs w:val="24"/>
                <w:lang w:val="ru-RU"/>
              </w:rPr>
              <w:t>родительской</w:t>
            </w:r>
            <w:r w:rsidRPr="007476BD">
              <w:rPr>
                <w:sz w:val="24"/>
                <w:szCs w:val="24"/>
                <w:lang w:val="ru-RU"/>
              </w:rPr>
              <w:tab/>
            </w:r>
            <w:r w:rsidRPr="007476BD">
              <w:rPr>
                <w:sz w:val="24"/>
                <w:szCs w:val="24"/>
                <w:lang w:val="ru-RU"/>
              </w:rPr>
              <w:tab/>
              <w:t>любви</w:t>
            </w:r>
            <w:r w:rsidRPr="007476BD">
              <w:rPr>
                <w:sz w:val="24"/>
                <w:szCs w:val="24"/>
                <w:lang w:val="ru-RU"/>
              </w:rPr>
              <w:tab/>
            </w:r>
            <w:r w:rsidRPr="007476BD">
              <w:rPr>
                <w:spacing w:val="-4"/>
                <w:sz w:val="24"/>
                <w:szCs w:val="24"/>
                <w:lang w:val="ru-RU"/>
              </w:rPr>
              <w:t>и</w:t>
            </w:r>
            <w:r w:rsidRPr="007476BD">
              <w:rPr>
                <w:spacing w:val="-57"/>
                <w:sz w:val="24"/>
                <w:szCs w:val="24"/>
                <w:lang w:val="ru-RU"/>
              </w:rPr>
              <w:t xml:space="preserve"> </w:t>
            </w:r>
            <w:r w:rsidRPr="007476BD">
              <w:rPr>
                <w:sz w:val="24"/>
                <w:szCs w:val="24"/>
                <w:lang w:val="ru-RU"/>
              </w:rPr>
              <w:t>родительских</w:t>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чувств,</w:t>
            </w:r>
            <w:r w:rsidRPr="007476BD">
              <w:rPr>
                <w:spacing w:val="-57"/>
                <w:sz w:val="24"/>
                <w:szCs w:val="24"/>
                <w:lang w:val="ru-RU"/>
              </w:rPr>
              <w:t xml:space="preserve"> </w:t>
            </w:r>
            <w:r w:rsidRPr="007476BD">
              <w:rPr>
                <w:sz w:val="24"/>
                <w:szCs w:val="24"/>
                <w:lang w:val="ru-RU"/>
              </w:rPr>
              <w:t>заинтересованность</w:t>
            </w:r>
            <w:r w:rsidRPr="007476BD">
              <w:rPr>
                <w:spacing w:val="1"/>
                <w:sz w:val="24"/>
                <w:szCs w:val="24"/>
                <w:lang w:val="ru-RU"/>
              </w:rPr>
              <w:t xml:space="preserve"> </w:t>
            </w:r>
            <w:r w:rsidRPr="007476BD">
              <w:rPr>
                <w:sz w:val="24"/>
                <w:szCs w:val="24"/>
                <w:lang w:val="ru-RU"/>
              </w:rPr>
              <w:t>родителей</w:t>
            </w:r>
            <w:r w:rsidRPr="007476BD">
              <w:rPr>
                <w:sz w:val="24"/>
                <w:szCs w:val="24"/>
                <w:lang w:val="ru-RU"/>
              </w:rPr>
              <w:tab/>
              <w:t>в</w:t>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делах</w:t>
            </w:r>
            <w:r w:rsidRPr="007476BD">
              <w:rPr>
                <w:spacing w:val="-57"/>
                <w:sz w:val="24"/>
                <w:szCs w:val="24"/>
                <w:lang w:val="ru-RU"/>
              </w:rPr>
              <w:t xml:space="preserve"> </w:t>
            </w:r>
            <w:r w:rsidRPr="007476BD">
              <w:rPr>
                <w:sz w:val="24"/>
                <w:szCs w:val="24"/>
                <w:lang w:val="ru-RU"/>
              </w:rPr>
              <w:t>обучающегося.</w:t>
            </w:r>
          </w:p>
        </w:tc>
      </w:tr>
      <w:tr w:rsidR="007476BD" w:rsidRPr="007476BD" w:rsidTr="007476BD">
        <w:trPr>
          <w:gridAfter w:val="1"/>
          <w:wAfter w:w="7" w:type="dxa"/>
          <w:trHeight w:val="1693"/>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t>Развивающая</w:t>
            </w:r>
            <w:r w:rsidRPr="007476BD">
              <w:rPr>
                <w:spacing w:val="1"/>
                <w:sz w:val="24"/>
                <w:szCs w:val="24"/>
              </w:rPr>
              <w:t xml:space="preserve"> </w:t>
            </w:r>
            <w:r w:rsidRPr="007476BD">
              <w:rPr>
                <w:spacing w:val="-1"/>
                <w:sz w:val="24"/>
                <w:szCs w:val="24"/>
              </w:rPr>
              <w:t>направленность</w:t>
            </w:r>
          </w:p>
        </w:tc>
        <w:tc>
          <w:tcPr>
            <w:tcW w:w="1978" w:type="dxa"/>
          </w:tcPr>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Использование</w:t>
            </w:r>
            <w:r w:rsidRPr="007476BD">
              <w:rPr>
                <w:spacing w:val="1"/>
                <w:sz w:val="24"/>
                <w:szCs w:val="24"/>
                <w:lang w:val="ru-RU"/>
              </w:rPr>
              <w:t xml:space="preserve"> </w:t>
            </w:r>
            <w:r w:rsidRPr="007476BD">
              <w:rPr>
                <w:sz w:val="24"/>
                <w:szCs w:val="24"/>
                <w:lang w:val="ru-RU"/>
              </w:rPr>
              <w:t>учителем</w:t>
            </w:r>
            <w:r w:rsidRPr="007476BD">
              <w:rPr>
                <w:spacing w:val="1"/>
                <w:sz w:val="24"/>
                <w:szCs w:val="24"/>
                <w:lang w:val="ru-RU"/>
              </w:rPr>
              <w:t xml:space="preserve"> </w:t>
            </w:r>
            <w:r w:rsidRPr="007476BD">
              <w:rPr>
                <w:sz w:val="24"/>
                <w:szCs w:val="24"/>
                <w:lang w:val="ru-RU"/>
              </w:rPr>
              <w:t>элементов</w:t>
            </w:r>
            <w:r w:rsidRPr="007476BD">
              <w:rPr>
                <w:spacing w:val="1"/>
                <w:sz w:val="24"/>
                <w:szCs w:val="24"/>
                <w:lang w:val="ru-RU"/>
              </w:rPr>
              <w:t xml:space="preserve"> </w:t>
            </w:r>
            <w:r w:rsidRPr="007476BD">
              <w:rPr>
                <w:sz w:val="24"/>
                <w:szCs w:val="24"/>
                <w:lang w:val="ru-RU"/>
              </w:rPr>
              <w:t>коррекционных</w:t>
            </w:r>
            <w:r w:rsidRPr="007476BD">
              <w:rPr>
                <w:spacing w:val="1"/>
                <w:sz w:val="24"/>
                <w:szCs w:val="24"/>
                <w:lang w:val="ru-RU"/>
              </w:rPr>
              <w:t xml:space="preserve"> </w:t>
            </w:r>
            <w:r w:rsidRPr="007476BD">
              <w:rPr>
                <w:sz w:val="24"/>
                <w:szCs w:val="24"/>
                <w:lang w:val="ru-RU"/>
              </w:rPr>
              <w:t>технологий,</w:t>
            </w:r>
            <w:r w:rsidRPr="007476BD">
              <w:rPr>
                <w:spacing w:val="1"/>
                <w:sz w:val="24"/>
                <w:szCs w:val="24"/>
                <w:lang w:val="ru-RU"/>
              </w:rPr>
              <w:t xml:space="preserve"> </w:t>
            </w:r>
            <w:r w:rsidRPr="007476BD">
              <w:rPr>
                <w:sz w:val="24"/>
                <w:szCs w:val="24"/>
                <w:lang w:val="ru-RU"/>
              </w:rPr>
              <w:t>специальных</w:t>
            </w:r>
            <w:r w:rsidRPr="007476BD">
              <w:rPr>
                <w:spacing w:val="1"/>
                <w:sz w:val="24"/>
                <w:szCs w:val="24"/>
                <w:lang w:val="ru-RU"/>
              </w:rPr>
              <w:t xml:space="preserve"> </w:t>
            </w:r>
            <w:r w:rsidRPr="007476BD">
              <w:rPr>
                <w:sz w:val="24"/>
                <w:szCs w:val="24"/>
                <w:lang w:val="ru-RU"/>
              </w:rPr>
              <w:t>программ,</w:t>
            </w:r>
            <w:r w:rsidRPr="007476BD">
              <w:rPr>
                <w:spacing w:val="1"/>
                <w:sz w:val="24"/>
                <w:szCs w:val="24"/>
                <w:lang w:val="ru-RU"/>
              </w:rPr>
              <w:t xml:space="preserve"> </w:t>
            </w:r>
            <w:r w:rsidRPr="007476BD">
              <w:rPr>
                <w:sz w:val="24"/>
                <w:szCs w:val="24"/>
                <w:lang w:val="ru-RU"/>
              </w:rPr>
              <w:t>проблемных</w:t>
            </w:r>
            <w:r w:rsidRPr="007476BD">
              <w:rPr>
                <w:spacing w:val="1"/>
                <w:sz w:val="24"/>
                <w:szCs w:val="24"/>
                <w:lang w:val="ru-RU"/>
              </w:rPr>
              <w:t xml:space="preserve"> </w:t>
            </w:r>
            <w:r w:rsidRPr="007476BD">
              <w:rPr>
                <w:sz w:val="24"/>
                <w:szCs w:val="24"/>
                <w:lang w:val="ru-RU"/>
              </w:rPr>
              <w:t>форм</w:t>
            </w:r>
            <w:r w:rsidRPr="007476BD">
              <w:rPr>
                <w:spacing w:val="-57"/>
                <w:sz w:val="24"/>
                <w:szCs w:val="24"/>
                <w:lang w:val="ru-RU"/>
              </w:rPr>
              <w:t xml:space="preserve"> </w:t>
            </w:r>
            <w:r w:rsidRPr="007476BD">
              <w:rPr>
                <w:sz w:val="24"/>
                <w:szCs w:val="24"/>
                <w:lang w:val="ru-RU"/>
              </w:rPr>
              <w:t>обучения,</w:t>
            </w:r>
            <w:r w:rsidRPr="007476BD">
              <w:rPr>
                <w:spacing w:val="1"/>
                <w:sz w:val="24"/>
                <w:szCs w:val="24"/>
                <w:lang w:val="ru-RU"/>
              </w:rPr>
              <w:t xml:space="preserve"> </w:t>
            </w:r>
            <w:r w:rsidRPr="007476BD">
              <w:rPr>
                <w:sz w:val="24"/>
                <w:szCs w:val="24"/>
                <w:lang w:val="ru-RU"/>
              </w:rPr>
              <w:t>элементов</w:t>
            </w:r>
            <w:r w:rsidRPr="007476BD">
              <w:rPr>
                <w:spacing w:val="1"/>
                <w:sz w:val="24"/>
                <w:szCs w:val="24"/>
                <w:lang w:val="ru-RU"/>
              </w:rPr>
              <w:t xml:space="preserve"> </w:t>
            </w:r>
            <w:r w:rsidRPr="007476BD">
              <w:rPr>
                <w:sz w:val="24"/>
                <w:szCs w:val="24"/>
                <w:lang w:val="ru-RU"/>
              </w:rPr>
              <w:t>коррекционно-</w:t>
            </w:r>
            <w:r w:rsidRPr="007476BD">
              <w:rPr>
                <w:spacing w:val="1"/>
                <w:sz w:val="24"/>
                <w:szCs w:val="24"/>
                <w:lang w:val="ru-RU"/>
              </w:rPr>
              <w:t xml:space="preserve"> </w:t>
            </w:r>
            <w:r w:rsidRPr="007476BD">
              <w:rPr>
                <w:sz w:val="24"/>
                <w:szCs w:val="24"/>
                <w:lang w:val="ru-RU"/>
              </w:rPr>
              <w:t>развивающего</w:t>
            </w:r>
            <w:r w:rsidRPr="007476BD">
              <w:rPr>
                <w:spacing w:val="1"/>
                <w:sz w:val="24"/>
                <w:szCs w:val="24"/>
                <w:lang w:val="ru-RU"/>
              </w:rPr>
              <w:t xml:space="preserve"> </w:t>
            </w:r>
            <w:r w:rsidRPr="007476BD">
              <w:rPr>
                <w:sz w:val="24"/>
                <w:szCs w:val="24"/>
                <w:lang w:val="ru-RU"/>
              </w:rPr>
              <w:t>обучения.</w:t>
            </w:r>
          </w:p>
        </w:tc>
        <w:tc>
          <w:tcPr>
            <w:tcW w:w="2985" w:type="dxa"/>
            <w:gridSpan w:val="2"/>
          </w:tcPr>
          <w:p w:rsidR="007476BD" w:rsidRPr="007476BD" w:rsidRDefault="007476BD" w:rsidP="00C44AC7">
            <w:pPr>
              <w:pStyle w:val="TableParagraph"/>
              <w:tabs>
                <w:tab w:val="left" w:pos="567"/>
                <w:tab w:val="left" w:pos="1188"/>
                <w:tab w:val="left" w:pos="1346"/>
                <w:tab w:val="left" w:pos="1686"/>
                <w:tab w:val="left" w:pos="2099"/>
                <w:tab w:val="left" w:pos="2392"/>
                <w:tab w:val="left" w:pos="2828"/>
              </w:tabs>
              <w:ind w:left="0"/>
              <w:jc w:val="both"/>
              <w:rPr>
                <w:sz w:val="24"/>
                <w:szCs w:val="24"/>
                <w:lang w:val="ru-RU"/>
              </w:rPr>
            </w:pPr>
            <w:r w:rsidRPr="007476BD">
              <w:rPr>
                <w:sz w:val="24"/>
                <w:szCs w:val="24"/>
                <w:lang w:val="ru-RU"/>
              </w:rPr>
              <w:t>Организация</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часов</w:t>
            </w:r>
            <w:r w:rsidRPr="007476BD">
              <w:rPr>
                <w:spacing w:val="-57"/>
                <w:sz w:val="24"/>
                <w:szCs w:val="24"/>
                <w:lang w:val="ru-RU"/>
              </w:rPr>
              <w:t xml:space="preserve"> </w:t>
            </w:r>
            <w:r w:rsidRPr="007476BD">
              <w:rPr>
                <w:sz w:val="24"/>
                <w:szCs w:val="24"/>
                <w:lang w:val="ru-RU"/>
              </w:rPr>
              <w:t>общения,</w:t>
            </w:r>
            <w:r w:rsidRPr="007476BD">
              <w:rPr>
                <w:sz w:val="24"/>
                <w:szCs w:val="24"/>
                <w:lang w:val="ru-RU"/>
              </w:rPr>
              <w:tab/>
            </w:r>
            <w:r w:rsidRPr="007476BD">
              <w:rPr>
                <w:sz w:val="24"/>
                <w:szCs w:val="24"/>
                <w:lang w:val="ru-RU"/>
              </w:rPr>
              <w:tab/>
              <w:t>групповых</w:t>
            </w:r>
            <w:r w:rsidRPr="007476BD">
              <w:rPr>
                <w:sz w:val="24"/>
                <w:szCs w:val="24"/>
                <w:lang w:val="ru-RU"/>
              </w:rPr>
              <w:tab/>
            </w:r>
            <w:r w:rsidRPr="007476BD">
              <w:rPr>
                <w:spacing w:val="-1"/>
                <w:sz w:val="24"/>
                <w:szCs w:val="24"/>
                <w:lang w:val="ru-RU"/>
              </w:rPr>
              <w:t>и</w:t>
            </w:r>
            <w:r w:rsidRPr="007476BD">
              <w:rPr>
                <w:spacing w:val="-57"/>
                <w:sz w:val="24"/>
                <w:szCs w:val="24"/>
                <w:lang w:val="ru-RU"/>
              </w:rPr>
              <w:t xml:space="preserve"> </w:t>
            </w:r>
            <w:r w:rsidRPr="007476BD">
              <w:rPr>
                <w:sz w:val="24"/>
                <w:szCs w:val="24"/>
                <w:lang w:val="ru-RU"/>
              </w:rPr>
              <w:t>индивидуальных</w:t>
            </w:r>
            <w:r w:rsidRPr="007476BD">
              <w:rPr>
                <w:spacing w:val="1"/>
                <w:sz w:val="24"/>
                <w:szCs w:val="24"/>
                <w:lang w:val="ru-RU"/>
              </w:rPr>
              <w:t xml:space="preserve"> </w:t>
            </w:r>
            <w:r w:rsidRPr="007476BD">
              <w:rPr>
                <w:sz w:val="24"/>
                <w:szCs w:val="24"/>
                <w:lang w:val="ru-RU"/>
              </w:rPr>
              <w:t>коррекционных</w:t>
            </w:r>
            <w:r w:rsidRPr="007476BD">
              <w:rPr>
                <w:sz w:val="24"/>
                <w:szCs w:val="24"/>
                <w:lang w:val="ru-RU"/>
              </w:rPr>
              <w:tab/>
            </w:r>
            <w:r w:rsidRPr="007476BD">
              <w:rPr>
                <w:sz w:val="24"/>
                <w:szCs w:val="24"/>
                <w:lang w:val="ru-RU"/>
              </w:rPr>
              <w:tab/>
            </w:r>
            <w:r w:rsidRPr="007476BD">
              <w:rPr>
                <w:spacing w:val="-1"/>
                <w:sz w:val="24"/>
                <w:szCs w:val="24"/>
                <w:lang w:val="ru-RU"/>
              </w:rPr>
              <w:t>занятий,</w:t>
            </w:r>
            <w:r w:rsidRPr="007476BD">
              <w:rPr>
                <w:spacing w:val="-57"/>
                <w:sz w:val="24"/>
                <w:szCs w:val="24"/>
                <w:lang w:val="ru-RU"/>
              </w:rPr>
              <w:t xml:space="preserve"> </w:t>
            </w:r>
            <w:r w:rsidRPr="007476BD">
              <w:rPr>
                <w:sz w:val="24"/>
                <w:szCs w:val="24"/>
                <w:lang w:val="ru-RU"/>
              </w:rPr>
              <w:t>занятия</w:t>
            </w:r>
            <w:r w:rsidRPr="007476BD">
              <w:rPr>
                <w:sz w:val="24"/>
                <w:szCs w:val="24"/>
                <w:lang w:val="ru-RU"/>
              </w:rPr>
              <w:tab/>
              <w:t>с</w:t>
            </w:r>
            <w:r w:rsidRPr="007476BD">
              <w:rPr>
                <w:sz w:val="24"/>
                <w:szCs w:val="24"/>
                <w:lang w:val="ru-RU"/>
              </w:rPr>
              <w:tab/>
            </w:r>
            <w:r w:rsidRPr="007476BD">
              <w:rPr>
                <w:sz w:val="24"/>
                <w:szCs w:val="24"/>
                <w:lang w:val="ru-RU"/>
              </w:rPr>
              <w:tab/>
            </w:r>
            <w:r w:rsidRPr="007476BD">
              <w:rPr>
                <w:spacing w:val="-1"/>
                <w:sz w:val="24"/>
                <w:szCs w:val="24"/>
                <w:lang w:val="ru-RU"/>
              </w:rPr>
              <w:t>психологом,</w:t>
            </w:r>
            <w:r w:rsidRPr="007476BD">
              <w:rPr>
                <w:spacing w:val="-57"/>
                <w:sz w:val="24"/>
                <w:szCs w:val="24"/>
                <w:lang w:val="ru-RU"/>
              </w:rPr>
              <w:t xml:space="preserve"> </w:t>
            </w:r>
            <w:r w:rsidRPr="007476BD">
              <w:rPr>
                <w:sz w:val="24"/>
                <w:szCs w:val="24"/>
                <w:lang w:val="ru-RU"/>
              </w:rPr>
              <w:t>соблюдение</w:t>
            </w:r>
            <w:r w:rsidRPr="007476BD">
              <w:rPr>
                <w:spacing w:val="-2"/>
                <w:sz w:val="24"/>
                <w:szCs w:val="24"/>
                <w:lang w:val="ru-RU"/>
              </w:rPr>
              <w:t xml:space="preserve"> </w:t>
            </w:r>
            <w:r w:rsidRPr="007476BD">
              <w:rPr>
                <w:sz w:val="24"/>
                <w:szCs w:val="24"/>
                <w:lang w:val="ru-RU"/>
              </w:rPr>
              <w:t>режима</w:t>
            </w:r>
          </w:p>
          <w:p w:rsidR="007476BD" w:rsidRPr="007476BD" w:rsidRDefault="007476BD" w:rsidP="00C44AC7">
            <w:pPr>
              <w:pStyle w:val="TableParagraph"/>
              <w:tabs>
                <w:tab w:val="left" w:pos="567"/>
              </w:tabs>
              <w:ind w:left="0"/>
              <w:jc w:val="both"/>
              <w:rPr>
                <w:sz w:val="24"/>
                <w:szCs w:val="24"/>
              </w:rPr>
            </w:pPr>
            <w:r w:rsidRPr="007476BD">
              <w:rPr>
                <w:sz w:val="24"/>
                <w:szCs w:val="24"/>
              </w:rPr>
              <w:t>дня</w:t>
            </w:r>
          </w:p>
        </w:tc>
        <w:tc>
          <w:tcPr>
            <w:tcW w:w="2693" w:type="dxa"/>
          </w:tcPr>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Посещение</w:t>
            </w:r>
            <w:r w:rsidRPr="007476BD">
              <w:rPr>
                <w:spacing w:val="1"/>
                <w:sz w:val="24"/>
                <w:szCs w:val="24"/>
                <w:lang w:val="ru-RU"/>
              </w:rPr>
              <w:t xml:space="preserve"> </w:t>
            </w:r>
            <w:r w:rsidRPr="007476BD">
              <w:rPr>
                <w:sz w:val="24"/>
                <w:szCs w:val="24"/>
                <w:lang w:val="ru-RU"/>
              </w:rPr>
              <w:t>учреждений</w:t>
            </w:r>
            <w:r w:rsidRPr="007476BD">
              <w:rPr>
                <w:spacing w:val="-57"/>
                <w:sz w:val="24"/>
                <w:szCs w:val="24"/>
                <w:lang w:val="ru-RU"/>
              </w:rPr>
              <w:t xml:space="preserve"> </w:t>
            </w:r>
            <w:r w:rsidRPr="007476BD">
              <w:rPr>
                <w:sz w:val="24"/>
                <w:szCs w:val="24"/>
                <w:lang w:val="ru-RU"/>
              </w:rPr>
              <w:t>культуры</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искусства,</w:t>
            </w:r>
            <w:r w:rsidRPr="007476BD">
              <w:rPr>
                <w:spacing w:val="-57"/>
                <w:sz w:val="24"/>
                <w:szCs w:val="24"/>
                <w:lang w:val="ru-RU"/>
              </w:rPr>
              <w:t xml:space="preserve"> </w:t>
            </w:r>
            <w:r w:rsidRPr="007476BD">
              <w:rPr>
                <w:sz w:val="24"/>
                <w:szCs w:val="24"/>
                <w:lang w:val="ru-RU"/>
              </w:rPr>
              <w:t>выезды</w:t>
            </w:r>
            <w:r w:rsidRPr="007476BD">
              <w:rPr>
                <w:spacing w:val="-1"/>
                <w:sz w:val="24"/>
                <w:szCs w:val="24"/>
                <w:lang w:val="ru-RU"/>
              </w:rPr>
              <w:t xml:space="preserve"> </w:t>
            </w:r>
            <w:r w:rsidRPr="007476BD">
              <w:rPr>
                <w:sz w:val="24"/>
                <w:szCs w:val="24"/>
                <w:lang w:val="ru-RU"/>
              </w:rPr>
              <w:t>на</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природу,</w:t>
            </w:r>
            <w:r w:rsidRPr="007476BD">
              <w:rPr>
                <w:spacing w:val="1"/>
                <w:sz w:val="24"/>
                <w:szCs w:val="24"/>
                <w:lang w:val="ru-RU"/>
              </w:rPr>
              <w:t xml:space="preserve"> </w:t>
            </w:r>
            <w:r w:rsidRPr="007476BD">
              <w:rPr>
                <w:sz w:val="24"/>
                <w:szCs w:val="24"/>
                <w:lang w:val="ru-RU"/>
              </w:rPr>
              <w:t>путешествия,</w:t>
            </w:r>
            <w:r w:rsidRPr="007476BD">
              <w:rPr>
                <w:spacing w:val="1"/>
                <w:sz w:val="24"/>
                <w:szCs w:val="24"/>
                <w:lang w:val="ru-RU"/>
              </w:rPr>
              <w:t xml:space="preserve"> </w:t>
            </w:r>
            <w:r w:rsidRPr="007476BD">
              <w:rPr>
                <w:sz w:val="24"/>
                <w:szCs w:val="24"/>
                <w:lang w:val="ru-RU"/>
              </w:rPr>
              <w:t>чтение</w:t>
            </w:r>
            <w:r w:rsidRPr="007476BD">
              <w:rPr>
                <w:spacing w:val="1"/>
                <w:sz w:val="24"/>
                <w:szCs w:val="24"/>
                <w:lang w:val="ru-RU"/>
              </w:rPr>
              <w:t xml:space="preserve"> </w:t>
            </w:r>
            <w:r w:rsidRPr="007476BD">
              <w:rPr>
                <w:sz w:val="24"/>
                <w:szCs w:val="24"/>
                <w:lang w:val="ru-RU"/>
              </w:rPr>
              <w:t>книг,</w:t>
            </w:r>
            <w:r w:rsidRPr="007476BD">
              <w:rPr>
                <w:spacing w:val="1"/>
                <w:sz w:val="24"/>
                <w:szCs w:val="24"/>
                <w:lang w:val="ru-RU"/>
              </w:rPr>
              <w:t xml:space="preserve"> </w:t>
            </w:r>
            <w:r w:rsidRPr="007476BD">
              <w:rPr>
                <w:sz w:val="24"/>
                <w:szCs w:val="24"/>
                <w:lang w:val="ru-RU"/>
              </w:rPr>
              <w:t>общение</w:t>
            </w:r>
            <w:r w:rsidRPr="007476BD">
              <w:rPr>
                <w:spacing w:val="1"/>
                <w:sz w:val="24"/>
                <w:szCs w:val="24"/>
                <w:lang w:val="ru-RU"/>
              </w:rPr>
              <w:t xml:space="preserve"> </w:t>
            </w:r>
            <w:r w:rsidRPr="007476BD">
              <w:rPr>
                <w:sz w:val="24"/>
                <w:szCs w:val="24"/>
                <w:lang w:val="ru-RU"/>
              </w:rPr>
              <w:t>с</w:t>
            </w:r>
            <w:r w:rsidRPr="007476BD">
              <w:rPr>
                <w:spacing w:val="1"/>
                <w:sz w:val="24"/>
                <w:szCs w:val="24"/>
                <w:lang w:val="ru-RU"/>
              </w:rPr>
              <w:t xml:space="preserve"> </w:t>
            </w:r>
            <w:r w:rsidRPr="007476BD">
              <w:rPr>
                <w:sz w:val="24"/>
                <w:szCs w:val="24"/>
                <w:lang w:val="ru-RU"/>
              </w:rPr>
              <w:t>разными</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w:t>
            </w:r>
            <w:r w:rsidRPr="007476BD">
              <w:rPr>
                <w:spacing w:val="1"/>
                <w:sz w:val="24"/>
                <w:szCs w:val="24"/>
                <w:lang w:val="ru-RU"/>
              </w:rPr>
              <w:t xml:space="preserve"> </w:t>
            </w:r>
            <w:r w:rsidRPr="007476BD">
              <w:rPr>
                <w:sz w:val="24"/>
                <w:szCs w:val="24"/>
                <w:lang w:val="ru-RU"/>
              </w:rPr>
              <w:t>возрасту,</w:t>
            </w:r>
            <w:r w:rsidRPr="007476BD">
              <w:rPr>
                <w:spacing w:val="1"/>
                <w:sz w:val="24"/>
                <w:szCs w:val="24"/>
                <w:lang w:val="ru-RU"/>
              </w:rPr>
              <w:t xml:space="preserve"> </w:t>
            </w:r>
            <w:r w:rsidRPr="007476BD">
              <w:rPr>
                <w:sz w:val="24"/>
                <w:szCs w:val="24"/>
                <w:lang w:val="ru-RU"/>
              </w:rPr>
              <w:t>по</w:t>
            </w:r>
            <w:r w:rsidRPr="007476BD">
              <w:rPr>
                <w:spacing w:val="1"/>
                <w:sz w:val="24"/>
                <w:szCs w:val="24"/>
                <w:lang w:val="ru-RU"/>
              </w:rPr>
              <w:t xml:space="preserve"> </w:t>
            </w:r>
            <w:r w:rsidRPr="007476BD">
              <w:rPr>
                <w:sz w:val="24"/>
                <w:szCs w:val="24"/>
                <w:lang w:val="ru-RU"/>
              </w:rPr>
              <w:t>религиозным</w:t>
            </w:r>
            <w:r w:rsidRPr="007476BD">
              <w:rPr>
                <w:spacing w:val="61"/>
                <w:sz w:val="24"/>
                <w:szCs w:val="24"/>
                <w:lang w:val="ru-RU"/>
              </w:rPr>
              <w:t xml:space="preserve"> </w:t>
            </w:r>
            <w:r w:rsidRPr="007476BD">
              <w:rPr>
                <w:sz w:val="24"/>
                <w:szCs w:val="24"/>
                <w:lang w:val="ru-RU"/>
              </w:rPr>
              <w:t>взглядам,</w:t>
            </w:r>
            <w:r w:rsidRPr="007476BD">
              <w:rPr>
                <w:spacing w:val="-57"/>
                <w:sz w:val="24"/>
                <w:szCs w:val="24"/>
                <w:lang w:val="ru-RU"/>
              </w:rPr>
              <w:t xml:space="preserve"> </w:t>
            </w:r>
            <w:r w:rsidRPr="007476BD">
              <w:rPr>
                <w:sz w:val="24"/>
                <w:szCs w:val="24"/>
                <w:lang w:val="ru-RU"/>
              </w:rPr>
              <w:t>по образу</w:t>
            </w:r>
            <w:r w:rsidRPr="007476BD">
              <w:rPr>
                <w:spacing w:val="-8"/>
                <w:sz w:val="24"/>
                <w:szCs w:val="24"/>
                <w:lang w:val="ru-RU"/>
              </w:rPr>
              <w:t xml:space="preserve"> </w:t>
            </w:r>
            <w:r w:rsidRPr="007476BD">
              <w:rPr>
                <w:sz w:val="24"/>
                <w:szCs w:val="24"/>
                <w:lang w:val="ru-RU"/>
              </w:rPr>
              <w:t>жизни)</w:t>
            </w:r>
          </w:p>
          <w:p w:rsidR="007476BD" w:rsidRPr="007476BD" w:rsidRDefault="007476BD" w:rsidP="00C44AC7">
            <w:pPr>
              <w:pStyle w:val="TableParagraph"/>
              <w:tabs>
                <w:tab w:val="left" w:pos="567"/>
                <w:tab w:val="left" w:pos="1560"/>
              </w:tabs>
              <w:ind w:left="0"/>
              <w:jc w:val="both"/>
              <w:rPr>
                <w:sz w:val="24"/>
                <w:szCs w:val="24"/>
                <w:lang w:val="ru-RU"/>
              </w:rPr>
            </w:pPr>
            <w:r w:rsidRPr="007476BD">
              <w:rPr>
                <w:sz w:val="24"/>
                <w:szCs w:val="24"/>
                <w:lang w:val="ru-RU"/>
              </w:rPr>
              <w:t>людьми,</w:t>
            </w:r>
            <w:r w:rsidRPr="007476BD">
              <w:rPr>
                <w:sz w:val="24"/>
                <w:szCs w:val="24"/>
                <w:lang w:val="ru-RU"/>
              </w:rPr>
              <w:tab/>
            </w:r>
            <w:r w:rsidRPr="007476BD">
              <w:rPr>
                <w:spacing w:val="-1"/>
                <w:sz w:val="24"/>
                <w:szCs w:val="24"/>
                <w:lang w:val="ru-RU"/>
              </w:rPr>
              <w:t>посещение</w:t>
            </w:r>
            <w:r w:rsidRPr="007476BD">
              <w:rPr>
                <w:spacing w:val="-58"/>
                <w:sz w:val="24"/>
                <w:szCs w:val="24"/>
                <w:lang w:val="ru-RU"/>
              </w:rPr>
              <w:t xml:space="preserve"> </w:t>
            </w:r>
            <w:r w:rsidRPr="007476BD">
              <w:rPr>
                <w:sz w:val="24"/>
                <w:szCs w:val="24"/>
                <w:lang w:val="ru-RU"/>
              </w:rPr>
              <w:t>спортивных</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секций,</w:t>
            </w:r>
            <w:r w:rsidRPr="007476BD">
              <w:rPr>
                <w:spacing w:val="-2"/>
                <w:sz w:val="24"/>
                <w:szCs w:val="24"/>
                <w:lang w:val="ru-RU"/>
              </w:rPr>
              <w:t xml:space="preserve"> </w:t>
            </w:r>
            <w:r w:rsidRPr="007476BD">
              <w:rPr>
                <w:sz w:val="24"/>
                <w:szCs w:val="24"/>
                <w:lang w:val="ru-RU"/>
              </w:rPr>
              <w:t>кружков</w:t>
            </w:r>
            <w:r w:rsidRPr="007476BD">
              <w:rPr>
                <w:spacing w:val="-2"/>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т.п.</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 w:val="left" w:pos="1918"/>
              </w:tabs>
              <w:ind w:left="0"/>
              <w:jc w:val="both"/>
              <w:rPr>
                <w:sz w:val="24"/>
                <w:szCs w:val="24"/>
                <w:lang w:val="ru-RU"/>
              </w:rPr>
            </w:pPr>
            <w:r w:rsidRPr="007476BD">
              <w:rPr>
                <w:sz w:val="24"/>
                <w:szCs w:val="24"/>
                <w:lang w:val="ru-RU"/>
              </w:rPr>
              <w:t>Ответственные</w:t>
            </w:r>
            <w:r w:rsidRPr="007476BD">
              <w:rPr>
                <w:sz w:val="24"/>
                <w:szCs w:val="24"/>
                <w:lang w:val="ru-RU"/>
              </w:rPr>
              <w:tab/>
            </w:r>
            <w:r w:rsidRPr="007476BD">
              <w:rPr>
                <w:spacing w:val="-2"/>
                <w:sz w:val="24"/>
                <w:szCs w:val="24"/>
                <w:lang w:val="ru-RU"/>
              </w:rPr>
              <w:t>за</w:t>
            </w:r>
            <w:r w:rsidRPr="007476BD">
              <w:rPr>
                <w:spacing w:val="-57"/>
                <w:sz w:val="24"/>
                <w:szCs w:val="24"/>
                <w:lang w:val="ru-RU"/>
              </w:rPr>
              <w:t xml:space="preserve"> </w:t>
            </w:r>
            <w:r w:rsidRPr="007476BD">
              <w:rPr>
                <w:sz w:val="24"/>
                <w:szCs w:val="24"/>
                <w:lang w:val="ru-RU"/>
              </w:rPr>
              <w:t>индивидуально</w:t>
            </w:r>
            <w:r w:rsidRPr="007476BD">
              <w:rPr>
                <w:spacing w:val="1"/>
                <w:sz w:val="24"/>
                <w:szCs w:val="24"/>
                <w:lang w:val="ru-RU"/>
              </w:rPr>
              <w:t xml:space="preserve"> </w:t>
            </w:r>
            <w:r w:rsidRPr="007476BD">
              <w:rPr>
                <w:sz w:val="24"/>
                <w:szCs w:val="24"/>
                <w:lang w:val="ru-RU"/>
              </w:rPr>
              <w:t>ориентированные</w:t>
            </w:r>
            <w:r w:rsidRPr="007476BD">
              <w:rPr>
                <w:spacing w:val="1"/>
                <w:sz w:val="24"/>
                <w:szCs w:val="24"/>
                <w:lang w:val="ru-RU"/>
              </w:rPr>
              <w:t xml:space="preserve"> </w:t>
            </w:r>
            <w:r w:rsidRPr="007476BD">
              <w:rPr>
                <w:sz w:val="24"/>
                <w:szCs w:val="24"/>
                <w:lang w:val="ru-RU"/>
              </w:rPr>
              <w:t>мероприятия</w:t>
            </w:r>
          </w:p>
        </w:tc>
        <w:tc>
          <w:tcPr>
            <w:tcW w:w="1978" w:type="dxa"/>
          </w:tcPr>
          <w:p w:rsidR="007476BD" w:rsidRPr="007476BD" w:rsidRDefault="007476BD" w:rsidP="00C44AC7">
            <w:pPr>
              <w:pStyle w:val="TableParagraph"/>
              <w:tabs>
                <w:tab w:val="left" w:pos="567"/>
              </w:tabs>
              <w:ind w:left="0"/>
              <w:jc w:val="both"/>
              <w:rPr>
                <w:sz w:val="24"/>
                <w:szCs w:val="24"/>
              </w:rPr>
            </w:pPr>
            <w:r w:rsidRPr="007476BD">
              <w:rPr>
                <w:sz w:val="24"/>
                <w:szCs w:val="24"/>
              </w:rPr>
              <w:t>Учителя-</w:t>
            </w:r>
            <w:r w:rsidRPr="007476BD">
              <w:rPr>
                <w:spacing w:val="1"/>
                <w:sz w:val="24"/>
                <w:szCs w:val="24"/>
              </w:rPr>
              <w:t xml:space="preserve"> </w:t>
            </w:r>
            <w:r w:rsidRPr="007476BD">
              <w:rPr>
                <w:sz w:val="24"/>
                <w:szCs w:val="24"/>
              </w:rPr>
              <w:t>предметники</w:t>
            </w:r>
          </w:p>
        </w:tc>
        <w:tc>
          <w:tcPr>
            <w:tcW w:w="2985" w:type="dxa"/>
            <w:gridSpan w:val="2"/>
          </w:tcPr>
          <w:p w:rsidR="007476BD" w:rsidRPr="007476BD" w:rsidRDefault="007476BD" w:rsidP="00C44AC7">
            <w:pPr>
              <w:pStyle w:val="TableParagraph"/>
              <w:tabs>
                <w:tab w:val="left" w:pos="567"/>
              </w:tabs>
              <w:ind w:left="0"/>
              <w:jc w:val="both"/>
              <w:rPr>
                <w:sz w:val="24"/>
                <w:szCs w:val="24"/>
                <w:lang w:val="ru-RU"/>
              </w:rPr>
            </w:pPr>
            <w:r w:rsidRPr="007476BD">
              <w:rPr>
                <w:spacing w:val="-1"/>
                <w:sz w:val="24"/>
                <w:szCs w:val="24"/>
                <w:lang w:val="ru-RU"/>
              </w:rPr>
              <w:t>Учителя-предметники</w:t>
            </w:r>
            <w:r w:rsidRPr="007476BD">
              <w:rPr>
                <w:spacing w:val="-57"/>
                <w:sz w:val="24"/>
                <w:szCs w:val="24"/>
                <w:lang w:val="ru-RU"/>
              </w:rPr>
              <w:t xml:space="preserve"> </w:t>
            </w:r>
            <w:r w:rsidRPr="007476BD">
              <w:rPr>
                <w:sz w:val="24"/>
                <w:szCs w:val="24"/>
                <w:lang w:val="ru-RU"/>
              </w:rPr>
              <w:t>Психолог</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Школьные работники</w:t>
            </w:r>
            <w:r w:rsidRPr="007476BD">
              <w:rPr>
                <w:spacing w:val="-57"/>
                <w:sz w:val="24"/>
                <w:szCs w:val="24"/>
                <w:lang w:val="ru-RU"/>
              </w:rPr>
              <w:t xml:space="preserve"> </w:t>
            </w:r>
            <w:r w:rsidRPr="007476BD">
              <w:rPr>
                <w:sz w:val="24"/>
                <w:szCs w:val="24"/>
                <w:lang w:val="ru-RU"/>
              </w:rPr>
              <w:t>Библиотекарь</w:t>
            </w:r>
          </w:p>
        </w:tc>
        <w:tc>
          <w:tcPr>
            <w:tcW w:w="2693" w:type="dxa"/>
          </w:tcPr>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Родители, семья</w:t>
            </w:r>
            <w:r w:rsidRPr="007476BD">
              <w:rPr>
                <w:spacing w:val="-57"/>
                <w:sz w:val="24"/>
                <w:szCs w:val="24"/>
                <w:lang w:val="ru-RU"/>
              </w:rPr>
              <w:t xml:space="preserve"> </w:t>
            </w:r>
            <w:r w:rsidRPr="007476BD">
              <w:rPr>
                <w:sz w:val="24"/>
                <w:szCs w:val="24"/>
                <w:lang w:val="ru-RU"/>
              </w:rPr>
              <w:t>Психолог</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Медицинские работники</w:t>
            </w:r>
            <w:r w:rsidRPr="007476BD">
              <w:rPr>
                <w:spacing w:val="-58"/>
                <w:sz w:val="24"/>
                <w:szCs w:val="24"/>
                <w:lang w:val="ru-RU"/>
              </w:rPr>
              <w:t xml:space="preserve"> </w:t>
            </w:r>
            <w:r w:rsidRPr="007476BD">
              <w:rPr>
                <w:sz w:val="24"/>
                <w:szCs w:val="24"/>
                <w:lang w:val="ru-RU"/>
              </w:rPr>
              <w:t>Педагоги</w:t>
            </w:r>
          </w:p>
          <w:p w:rsidR="007476BD" w:rsidRPr="007476BD" w:rsidRDefault="007476BD" w:rsidP="00C44AC7">
            <w:pPr>
              <w:pStyle w:val="TableParagraph"/>
              <w:tabs>
                <w:tab w:val="left" w:pos="567"/>
              </w:tabs>
              <w:ind w:left="0"/>
              <w:jc w:val="both"/>
              <w:rPr>
                <w:sz w:val="24"/>
                <w:szCs w:val="24"/>
              </w:rPr>
            </w:pPr>
            <w:r w:rsidRPr="007476BD">
              <w:rPr>
                <w:sz w:val="24"/>
                <w:szCs w:val="24"/>
              </w:rPr>
              <w:t>дополнительного</w:t>
            </w:r>
            <w:r w:rsidRPr="007476BD">
              <w:rPr>
                <w:spacing w:val="-57"/>
                <w:sz w:val="24"/>
                <w:szCs w:val="24"/>
              </w:rPr>
              <w:t xml:space="preserve"> </w:t>
            </w:r>
            <w:r w:rsidRPr="007476BD">
              <w:rPr>
                <w:sz w:val="24"/>
                <w:szCs w:val="24"/>
              </w:rPr>
              <w:t>образования</w:t>
            </w:r>
          </w:p>
        </w:tc>
      </w:tr>
    </w:tbl>
    <w:p w:rsidR="00A67893" w:rsidRPr="00A67893" w:rsidRDefault="00A67893" w:rsidP="00C44AC7">
      <w:pPr>
        <w:pStyle w:val="af5"/>
        <w:tabs>
          <w:tab w:val="left" w:pos="567"/>
        </w:tabs>
        <w:spacing w:before="1"/>
        <w:ind w:right="567" w:firstLine="426"/>
        <w:jc w:val="both"/>
        <w:rPr>
          <w:rFonts w:ascii="Times New Roman" w:hAnsi="Times New Roman" w:cs="Times New Roman"/>
          <w:b/>
          <w:sz w:val="24"/>
          <w:szCs w:val="24"/>
        </w:rPr>
      </w:pPr>
    </w:p>
    <w:p w:rsidR="007F4597" w:rsidRDefault="007F4597" w:rsidP="009F4FF0">
      <w:pPr>
        <w:pStyle w:val="af"/>
        <w:numPr>
          <w:ilvl w:val="2"/>
          <w:numId w:val="276"/>
        </w:numPr>
        <w:tabs>
          <w:tab w:val="left" w:pos="567"/>
          <w:tab w:val="left" w:pos="2938"/>
        </w:tabs>
        <w:suppressAutoHyphens w:val="0"/>
        <w:autoSpaceDN w:val="0"/>
        <w:spacing w:before="71"/>
        <w:ind w:left="0" w:right="567" w:firstLine="0"/>
        <w:jc w:val="both"/>
        <w:rPr>
          <w:rFonts w:cs="Times New Roman"/>
          <w:b/>
          <w:lang w:val="ru-RU"/>
        </w:rPr>
      </w:pPr>
      <w:r w:rsidRPr="007F4597">
        <w:rPr>
          <w:rFonts w:cs="Times New Roman"/>
          <w:b/>
          <w:lang w:val="ru-RU"/>
        </w:rPr>
        <w:t>Система комплексного психолого-медико-социального</w:t>
      </w:r>
      <w:r w:rsidRPr="007F4597">
        <w:rPr>
          <w:rFonts w:cs="Times New Roman"/>
          <w:b/>
          <w:spacing w:val="-67"/>
          <w:lang w:val="ru-RU"/>
        </w:rPr>
        <w:t xml:space="preserve"> </w:t>
      </w:r>
      <w:r w:rsidRPr="007F4597">
        <w:rPr>
          <w:rFonts w:cs="Times New Roman"/>
          <w:b/>
          <w:lang w:val="ru-RU"/>
        </w:rPr>
        <w:t>сопровождения</w:t>
      </w:r>
      <w:r w:rsidRPr="007F4597">
        <w:rPr>
          <w:rFonts w:cs="Times New Roman"/>
          <w:b/>
          <w:spacing w:val="-4"/>
          <w:lang w:val="ru-RU"/>
        </w:rPr>
        <w:t xml:space="preserve"> </w:t>
      </w:r>
      <w:r w:rsidRPr="007F4597">
        <w:rPr>
          <w:rFonts w:cs="Times New Roman"/>
          <w:b/>
          <w:lang w:val="ru-RU"/>
        </w:rPr>
        <w:t>и</w:t>
      </w:r>
      <w:r w:rsidRPr="007F4597">
        <w:rPr>
          <w:rFonts w:cs="Times New Roman"/>
          <w:b/>
          <w:spacing w:val="-2"/>
          <w:lang w:val="ru-RU"/>
        </w:rPr>
        <w:t xml:space="preserve"> </w:t>
      </w:r>
      <w:r w:rsidRPr="007F4597">
        <w:rPr>
          <w:rFonts w:cs="Times New Roman"/>
          <w:b/>
          <w:lang w:val="ru-RU"/>
        </w:rPr>
        <w:t>поддержки</w:t>
      </w:r>
      <w:r w:rsidRPr="007F4597">
        <w:rPr>
          <w:rFonts w:cs="Times New Roman"/>
          <w:b/>
          <w:spacing w:val="-2"/>
          <w:lang w:val="ru-RU"/>
        </w:rPr>
        <w:t xml:space="preserve"> </w:t>
      </w:r>
      <w:r w:rsidRPr="007F4597">
        <w:rPr>
          <w:rFonts w:cs="Times New Roman"/>
          <w:b/>
          <w:lang w:val="ru-RU"/>
        </w:rPr>
        <w:t>обучающихся</w:t>
      </w:r>
      <w:r w:rsidRPr="007F4597">
        <w:rPr>
          <w:rFonts w:cs="Times New Roman"/>
          <w:b/>
          <w:spacing w:val="-3"/>
          <w:lang w:val="ru-RU"/>
        </w:rPr>
        <w:t xml:space="preserve"> </w:t>
      </w:r>
      <w:r w:rsidRPr="007F4597">
        <w:rPr>
          <w:rFonts w:cs="Times New Roman"/>
          <w:b/>
          <w:lang w:val="ru-RU"/>
        </w:rPr>
        <w:t>с</w:t>
      </w:r>
      <w:r w:rsidRPr="007F4597">
        <w:rPr>
          <w:rFonts w:cs="Times New Roman"/>
          <w:b/>
          <w:spacing w:val="-1"/>
          <w:lang w:val="ru-RU"/>
        </w:rPr>
        <w:t xml:space="preserve"> </w:t>
      </w:r>
      <w:r w:rsidRPr="007F4597">
        <w:rPr>
          <w:rFonts w:cs="Times New Roman"/>
          <w:b/>
          <w:lang w:val="ru-RU"/>
        </w:rPr>
        <w:t>ограниченными</w:t>
      </w:r>
      <w:r>
        <w:rPr>
          <w:rFonts w:cs="Times New Roman"/>
          <w:b/>
          <w:lang w:val="ru-RU"/>
        </w:rPr>
        <w:t xml:space="preserve"> </w:t>
      </w:r>
      <w:r w:rsidRPr="007F4597">
        <w:rPr>
          <w:rFonts w:cs="Times New Roman"/>
          <w:b/>
          <w:lang w:val="ru-RU"/>
        </w:rPr>
        <w:t>возможностями здоровья, включающая комплексное обследование,</w:t>
      </w:r>
      <w:r w:rsidRPr="007F4597">
        <w:rPr>
          <w:rFonts w:cs="Times New Roman"/>
          <w:b/>
          <w:spacing w:val="-67"/>
          <w:lang w:val="ru-RU"/>
        </w:rPr>
        <w:t xml:space="preserve"> </w:t>
      </w:r>
      <w:r w:rsidRPr="007F4597">
        <w:rPr>
          <w:rFonts w:cs="Times New Roman"/>
          <w:b/>
          <w:lang w:val="ru-RU"/>
        </w:rPr>
        <w:t>мониторинг динамики развития, успешности освоения основной</w:t>
      </w:r>
      <w:r w:rsidRPr="007F4597">
        <w:rPr>
          <w:rFonts w:cs="Times New Roman"/>
          <w:b/>
          <w:spacing w:val="1"/>
          <w:lang w:val="ru-RU"/>
        </w:rPr>
        <w:t xml:space="preserve"> </w:t>
      </w:r>
      <w:r w:rsidRPr="007F4597">
        <w:rPr>
          <w:rFonts w:cs="Times New Roman"/>
          <w:b/>
          <w:lang w:val="ru-RU"/>
        </w:rPr>
        <w:t>образовательной</w:t>
      </w:r>
      <w:r w:rsidRPr="007F4597">
        <w:rPr>
          <w:rFonts w:cs="Times New Roman"/>
          <w:b/>
          <w:spacing w:val="-3"/>
          <w:lang w:val="ru-RU"/>
        </w:rPr>
        <w:t xml:space="preserve"> </w:t>
      </w:r>
      <w:r w:rsidRPr="007F4597">
        <w:rPr>
          <w:rFonts w:cs="Times New Roman"/>
          <w:b/>
          <w:lang w:val="ru-RU"/>
        </w:rPr>
        <w:t>программы</w:t>
      </w:r>
      <w:r w:rsidRPr="007F4597">
        <w:rPr>
          <w:rFonts w:cs="Times New Roman"/>
          <w:b/>
          <w:spacing w:val="-2"/>
          <w:lang w:val="ru-RU"/>
        </w:rPr>
        <w:t xml:space="preserve"> </w:t>
      </w:r>
      <w:r w:rsidRPr="007F4597">
        <w:rPr>
          <w:rFonts w:cs="Times New Roman"/>
          <w:b/>
          <w:lang w:val="ru-RU"/>
        </w:rPr>
        <w:t>основного</w:t>
      </w:r>
      <w:r w:rsidRPr="007F4597">
        <w:rPr>
          <w:rFonts w:cs="Times New Roman"/>
          <w:b/>
          <w:spacing w:val="-1"/>
          <w:lang w:val="ru-RU"/>
        </w:rPr>
        <w:t xml:space="preserve"> </w:t>
      </w:r>
      <w:r w:rsidRPr="007F4597">
        <w:rPr>
          <w:rFonts w:cs="Times New Roman"/>
          <w:b/>
          <w:lang w:val="ru-RU"/>
        </w:rPr>
        <w:t>общего</w:t>
      </w:r>
      <w:r w:rsidRPr="007F4597">
        <w:rPr>
          <w:rFonts w:cs="Times New Roman"/>
          <w:b/>
          <w:spacing w:val="-4"/>
          <w:lang w:val="ru-RU"/>
        </w:rPr>
        <w:t xml:space="preserve"> </w:t>
      </w:r>
      <w:r w:rsidRPr="007F4597">
        <w:rPr>
          <w:rFonts w:cs="Times New Roman"/>
          <w:b/>
          <w:lang w:val="ru-RU"/>
        </w:rPr>
        <w:t>образования</w:t>
      </w:r>
    </w:p>
    <w:p w:rsidR="009F4FF0" w:rsidRPr="009F4FF0" w:rsidRDefault="009F4FF0" w:rsidP="009F4FF0">
      <w:pPr>
        <w:pStyle w:val="af"/>
        <w:numPr>
          <w:ilvl w:val="2"/>
          <w:numId w:val="276"/>
        </w:numPr>
        <w:tabs>
          <w:tab w:val="left" w:pos="567"/>
          <w:tab w:val="left" w:pos="2938"/>
        </w:tabs>
        <w:suppressAutoHyphens w:val="0"/>
        <w:autoSpaceDN w:val="0"/>
        <w:spacing w:before="71"/>
        <w:ind w:left="0" w:right="567" w:firstLine="0"/>
        <w:jc w:val="both"/>
        <w:rPr>
          <w:rFonts w:cs="Times New Roman"/>
          <w:b/>
          <w:lang w:val="ru-RU"/>
        </w:rPr>
      </w:pPr>
    </w:p>
    <w:p w:rsidR="007F4597" w:rsidRPr="007F4597" w:rsidRDefault="007F4597" w:rsidP="00C44AC7">
      <w:pPr>
        <w:pStyle w:val="2"/>
        <w:tabs>
          <w:tab w:val="left" w:pos="567"/>
        </w:tabs>
        <w:ind w:right="567" w:firstLine="426"/>
        <w:rPr>
          <w:sz w:val="24"/>
          <w:szCs w:val="24"/>
        </w:rPr>
      </w:pPr>
      <w:r w:rsidRPr="007F4597">
        <w:rPr>
          <w:sz w:val="24"/>
          <w:szCs w:val="24"/>
        </w:rPr>
        <w:t>Диагностическое</w:t>
      </w:r>
      <w:r w:rsidRPr="007F4597">
        <w:rPr>
          <w:spacing w:val="-7"/>
          <w:sz w:val="24"/>
          <w:szCs w:val="24"/>
        </w:rPr>
        <w:t xml:space="preserve"> </w:t>
      </w:r>
      <w:r w:rsidRPr="007F4597">
        <w:rPr>
          <w:sz w:val="24"/>
          <w:szCs w:val="24"/>
        </w:rPr>
        <w:t>направление</w:t>
      </w:r>
    </w:p>
    <w:p w:rsidR="007F4597" w:rsidRPr="007F4597" w:rsidRDefault="007F4597" w:rsidP="00C44AC7">
      <w:pPr>
        <w:pStyle w:val="af5"/>
        <w:tabs>
          <w:tab w:val="left" w:pos="567"/>
        </w:tabs>
        <w:ind w:right="567" w:firstLine="426"/>
        <w:jc w:val="both"/>
        <w:rPr>
          <w:rFonts w:ascii="Times New Roman" w:hAnsi="Times New Roman" w:cs="Times New Roman"/>
          <w:sz w:val="24"/>
          <w:szCs w:val="24"/>
        </w:rPr>
      </w:pPr>
      <w:r w:rsidRPr="007F4597">
        <w:rPr>
          <w:rFonts w:ascii="Times New Roman" w:hAnsi="Times New Roman" w:cs="Times New Roman"/>
          <w:sz w:val="24"/>
          <w:szCs w:val="24"/>
        </w:rPr>
        <w:t>Цель:</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выявление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характера</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интенсивности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трудностей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развития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детей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с</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ограниченными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возможностями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здоровья,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проведение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их</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комплексного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обследования и подготовку рекомендаций по оказанию им психолого-медико-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педагогической</w:t>
      </w:r>
      <w:r w:rsidRPr="007F4597">
        <w:rPr>
          <w:rFonts w:ascii="Times New Roman" w:hAnsi="Times New Roman" w:cs="Times New Roman"/>
          <w:spacing w:val="-4"/>
          <w:sz w:val="24"/>
          <w:szCs w:val="24"/>
        </w:rPr>
        <w:t xml:space="preserve"> </w:t>
      </w:r>
      <w:r w:rsidRPr="007F4597">
        <w:rPr>
          <w:rFonts w:ascii="Times New Roman" w:hAnsi="Times New Roman" w:cs="Times New Roman"/>
          <w:sz w:val="24"/>
          <w:szCs w:val="24"/>
        </w:rPr>
        <w:t>помощи. Диагностический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модуль</w:t>
      </w:r>
    </w:p>
    <w:p w:rsidR="007F4597" w:rsidRDefault="007F4597" w:rsidP="00C44AC7">
      <w:pPr>
        <w:pStyle w:val="af5"/>
        <w:tabs>
          <w:tab w:val="left" w:pos="567"/>
        </w:tabs>
        <w:spacing w:after="4"/>
        <w:ind w:right="567" w:firstLine="426"/>
        <w:jc w:val="both"/>
        <w:rPr>
          <w:rFonts w:ascii="Times New Roman" w:hAnsi="Times New Roman" w:cs="Times New Roman"/>
          <w:sz w:val="24"/>
          <w:szCs w:val="24"/>
        </w:rPr>
      </w:pPr>
      <w:r w:rsidRPr="007F4597">
        <w:rPr>
          <w:rFonts w:ascii="Times New Roman" w:hAnsi="Times New Roman" w:cs="Times New Roman"/>
          <w:sz w:val="24"/>
          <w:szCs w:val="24"/>
        </w:rPr>
        <w:t>Цель:</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выявление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характера</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интенсивности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трудностей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развития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детей,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проведение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их</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комплексного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обследования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подготовку</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рекомендаций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оказанию</w:t>
      </w:r>
      <w:r w:rsidRPr="007F4597">
        <w:rPr>
          <w:rFonts w:ascii="Times New Roman" w:hAnsi="Times New Roman" w:cs="Times New Roman"/>
          <w:spacing w:val="-5"/>
          <w:sz w:val="24"/>
          <w:szCs w:val="24"/>
        </w:rPr>
        <w:t xml:space="preserve"> </w:t>
      </w:r>
      <w:r w:rsidRPr="007F4597">
        <w:rPr>
          <w:rFonts w:ascii="Times New Roman" w:hAnsi="Times New Roman" w:cs="Times New Roman"/>
          <w:sz w:val="24"/>
          <w:szCs w:val="24"/>
        </w:rPr>
        <w:t>им психолого-медико-педагогической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помощи.</w:t>
      </w:r>
    </w:p>
    <w:tbl>
      <w:tblPr>
        <w:tblStyle w:val="a7"/>
        <w:tblW w:w="0" w:type="auto"/>
        <w:tblLook w:val="04A0" w:firstRow="1" w:lastRow="0" w:firstColumn="1" w:lastColumn="0" w:noHBand="0" w:noVBand="1"/>
      </w:tblPr>
      <w:tblGrid>
        <w:gridCol w:w="2070"/>
        <w:gridCol w:w="1981"/>
        <w:gridCol w:w="2125"/>
        <w:gridCol w:w="1840"/>
        <w:gridCol w:w="1665"/>
      </w:tblGrid>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t>Задачи</w:t>
            </w:r>
            <w:r w:rsidRPr="007F4597">
              <w:rPr>
                <w:spacing w:val="1"/>
                <w:sz w:val="24"/>
                <w:szCs w:val="24"/>
              </w:rPr>
              <w:t xml:space="preserve"> </w:t>
            </w:r>
            <w:r w:rsidRPr="007F4597">
              <w:rPr>
                <w:sz w:val="24"/>
                <w:szCs w:val="24"/>
              </w:rPr>
              <w:t>(направления</w:t>
            </w:r>
            <w:r w:rsidRPr="007F4597">
              <w:rPr>
                <w:spacing w:val="1"/>
                <w:sz w:val="24"/>
                <w:szCs w:val="24"/>
              </w:rPr>
              <w:t xml:space="preserve"> </w:t>
            </w:r>
            <w:r w:rsidRPr="007F4597">
              <w:rPr>
                <w:sz w:val="24"/>
                <w:szCs w:val="24"/>
              </w:rPr>
              <w:t>деятельности)</w:t>
            </w:r>
          </w:p>
        </w:tc>
        <w:tc>
          <w:tcPr>
            <w:tcW w:w="1838"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Планируемые</w:t>
            </w:r>
            <w:r w:rsidRPr="007F4597">
              <w:rPr>
                <w:spacing w:val="-57"/>
                <w:sz w:val="24"/>
                <w:szCs w:val="24"/>
              </w:rPr>
              <w:t xml:space="preserve"> </w:t>
            </w:r>
            <w:r w:rsidRPr="007F4597">
              <w:rPr>
                <w:sz w:val="24"/>
                <w:szCs w:val="24"/>
              </w:rPr>
              <w:t>результаты</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t>Виды</w:t>
            </w:r>
            <w:r w:rsidRPr="007F4597">
              <w:rPr>
                <w:spacing w:val="11"/>
                <w:sz w:val="24"/>
                <w:szCs w:val="24"/>
              </w:rPr>
              <w:t xml:space="preserve"> </w:t>
            </w:r>
            <w:r w:rsidRPr="007F4597">
              <w:rPr>
                <w:sz w:val="24"/>
                <w:szCs w:val="24"/>
              </w:rPr>
              <w:t>и</w:t>
            </w:r>
            <w:r w:rsidRPr="007F4597">
              <w:rPr>
                <w:spacing w:val="12"/>
                <w:sz w:val="24"/>
                <w:szCs w:val="24"/>
              </w:rPr>
              <w:t xml:space="preserve"> </w:t>
            </w:r>
            <w:r w:rsidRPr="007F4597">
              <w:rPr>
                <w:sz w:val="24"/>
                <w:szCs w:val="24"/>
              </w:rPr>
              <w:t>формы</w:t>
            </w:r>
            <w:r w:rsidRPr="007F4597">
              <w:rPr>
                <w:spacing w:val="-57"/>
                <w:sz w:val="24"/>
                <w:szCs w:val="24"/>
              </w:rPr>
              <w:t xml:space="preserve"> </w:t>
            </w:r>
            <w:r w:rsidRPr="007F4597">
              <w:rPr>
                <w:sz w:val="24"/>
                <w:szCs w:val="24"/>
              </w:rPr>
              <w:t>деятельности,</w:t>
            </w:r>
            <w:r w:rsidRPr="007F4597">
              <w:rPr>
                <w:spacing w:val="1"/>
                <w:sz w:val="24"/>
                <w:szCs w:val="24"/>
              </w:rPr>
              <w:t xml:space="preserve"> </w:t>
            </w:r>
            <w:r w:rsidRPr="007F4597">
              <w:rPr>
                <w:sz w:val="24"/>
                <w:szCs w:val="24"/>
              </w:rPr>
              <w:t>мероприятия</w:t>
            </w:r>
          </w:p>
        </w:tc>
        <w:tc>
          <w:tcPr>
            <w:tcW w:w="1708" w:type="dxa"/>
          </w:tcPr>
          <w:p w:rsidR="007F4597" w:rsidRPr="007F4597" w:rsidRDefault="007F4597" w:rsidP="00C44AC7">
            <w:pPr>
              <w:pStyle w:val="TableParagraph"/>
              <w:tabs>
                <w:tab w:val="left" w:pos="567"/>
              </w:tabs>
              <w:ind w:left="0"/>
              <w:jc w:val="both"/>
              <w:rPr>
                <w:sz w:val="24"/>
                <w:szCs w:val="24"/>
              </w:rPr>
            </w:pPr>
            <w:r w:rsidRPr="007F4597">
              <w:rPr>
                <w:sz w:val="24"/>
                <w:szCs w:val="24"/>
              </w:rPr>
              <w:t>Сроки</w:t>
            </w:r>
            <w:r w:rsidRPr="007F4597">
              <w:rPr>
                <w:spacing w:val="1"/>
                <w:sz w:val="24"/>
                <w:szCs w:val="24"/>
              </w:rPr>
              <w:t xml:space="preserve"> </w:t>
            </w:r>
            <w:r w:rsidRPr="007F4597">
              <w:rPr>
                <w:sz w:val="24"/>
                <w:szCs w:val="24"/>
              </w:rPr>
              <w:t>(периодичность</w:t>
            </w:r>
            <w:r w:rsidRPr="007F4597">
              <w:rPr>
                <w:spacing w:val="-57"/>
                <w:sz w:val="24"/>
                <w:szCs w:val="24"/>
              </w:rPr>
              <w:t xml:space="preserve"> </w:t>
            </w:r>
            <w:r w:rsidRPr="007F4597">
              <w:rPr>
                <w:sz w:val="24"/>
                <w:szCs w:val="24"/>
              </w:rPr>
              <w:t>в</w:t>
            </w:r>
            <w:r w:rsidRPr="007F4597">
              <w:rPr>
                <w:spacing w:val="-4"/>
                <w:sz w:val="24"/>
                <w:szCs w:val="24"/>
              </w:rPr>
              <w:t xml:space="preserve"> </w:t>
            </w:r>
            <w:r w:rsidRPr="007F4597">
              <w:rPr>
                <w:sz w:val="24"/>
                <w:szCs w:val="24"/>
              </w:rPr>
              <w:t>течение</w:t>
            </w:r>
            <w:r w:rsidRPr="007F4597">
              <w:rPr>
                <w:spacing w:val="-3"/>
                <w:sz w:val="24"/>
                <w:szCs w:val="24"/>
              </w:rPr>
              <w:t xml:space="preserve"> </w:t>
            </w:r>
            <w:r w:rsidRPr="007F4597">
              <w:rPr>
                <w:sz w:val="24"/>
                <w:szCs w:val="24"/>
              </w:rPr>
              <w:t>года)</w:t>
            </w:r>
          </w:p>
        </w:tc>
        <w:tc>
          <w:tcPr>
            <w:tcW w:w="1547"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Ответстве</w:t>
            </w:r>
            <w:r w:rsidRPr="007F4597">
              <w:rPr>
                <w:spacing w:val="-57"/>
                <w:sz w:val="24"/>
                <w:szCs w:val="24"/>
              </w:rPr>
              <w:t xml:space="preserve"> </w:t>
            </w:r>
            <w:r w:rsidRPr="007F4597">
              <w:rPr>
                <w:sz w:val="24"/>
                <w:szCs w:val="24"/>
              </w:rPr>
              <w:t>нные</w:t>
            </w:r>
          </w:p>
        </w:tc>
      </w:tr>
      <w:tr w:rsidR="007F4597" w:rsidTr="00F84AD9">
        <w:tc>
          <w:tcPr>
            <w:tcW w:w="8982" w:type="dxa"/>
            <w:gridSpan w:val="5"/>
          </w:tcPr>
          <w:p w:rsidR="007F4597" w:rsidRDefault="007F4597" w:rsidP="00C44AC7">
            <w:pPr>
              <w:pStyle w:val="af5"/>
              <w:tabs>
                <w:tab w:val="left" w:pos="567"/>
              </w:tabs>
              <w:spacing w:after="0"/>
              <w:jc w:val="both"/>
              <w:rPr>
                <w:sz w:val="24"/>
                <w:szCs w:val="24"/>
              </w:rPr>
            </w:pPr>
            <w:r w:rsidRPr="007F4597">
              <w:rPr>
                <w:sz w:val="24"/>
                <w:szCs w:val="24"/>
              </w:rPr>
              <w:t>Медицинская</w:t>
            </w:r>
            <w:r w:rsidRPr="007F4597">
              <w:rPr>
                <w:spacing w:val="-5"/>
                <w:sz w:val="24"/>
                <w:szCs w:val="24"/>
              </w:rPr>
              <w:t xml:space="preserve"> </w:t>
            </w:r>
            <w:r w:rsidRPr="007F4597">
              <w:rPr>
                <w:sz w:val="24"/>
                <w:szCs w:val="24"/>
              </w:rPr>
              <w:t>диагностика</w:t>
            </w:r>
          </w:p>
        </w:tc>
      </w:tr>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t>Определить</w:t>
            </w:r>
            <w:r w:rsidRPr="007F4597">
              <w:rPr>
                <w:spacing w:val="-57"/>
                <w:sz w:val="24"/>
                <w:szCs w:val="24"/>
              </w:rPr>
              <w:t xml:space="preserve"> </w:t>
            </w:r>
            <w:r w:rsidRPr="007F4597">
              <w:rPr>
                <w:sz w:val="24"/>
                <w:szCs w:val="24"/>
              </w:rPr>
              <w:t>состояние</w:t>
            </w:r>
          </w:p>
          <w:p w:rsidR="007F4597" w:rsidRDefault="007F4597" w:rsidP="00C44AC7">
            <w:pPr>
              <w:pStyle w:val="TableParagraph"/>
              <w:tabs>
                <w:tab w:val="left" w:pos="567"/>
                <w:tab w:val="left" w:pos="1845"/>
              </w:tabs>
              <w:ind w:left="0"/>
              <w:jc w:val="both"/>
              <w:rPr>
                <w:spacing w:val="-57"/>
                <w:sz w:val="24"/>
                <w:szCs w:val="24"/>
              </w:rPr>
            </w:pPr>
            <w:r w:rsidRPr="007F4597">
              <w:rPr>
                <w:sz w:val="24"/>
                <w:szCs w:val="24"/>
              </w:rPr>
              <w:t>физического</w:t>
            </w:r>
            <w:r w:rsidRPr="007F4597">
              <w:rPr>
                <w:sz w:val="24"/>
                <w:szCs w:val="24"/>
              </w:rPr>
              <w:tab/>
            </w:r>
            <w:r w:rsidRPr="007F4597">
              <w:rPr>
                <w:spacing w:val="-5"/>
                <w:sz w:val="24"/>
                <w:szCs w:val="24"/>
              </w:rPr>
              <w:t>и</w:t>
            </w:r>
            <w:r w:rsidRPr="007F4597">
              <w:rPr>
                <w:spacing w:val="-57"/>
                <w:sz w:val="24"/>
                <w:szCs w:val="24"/>
              </w:rPr>
              <w:t xml:space="preserve"> </w:t>
            </w:r>
          </w:p>
          <w:p w:rsidR="007F4597" w:rsidRPr="007F4597" w:rsidRDefault="007F4597" w:rsidP="00C44AC7">
            <w:pPr>
              <w:pStyle w:val="TableParagraph"/>
              <w:tabs>
                <w:tab w:val="left" w:pos="567"/>
                <w:tab w:val="left" w:pos="1845"/>
              </w:tabs>
              <w:ind w:left="0"/>
              <w:jc w:val="both"/>
              <w:rPr>
                <w:sz w:val="24"/>
                <w:szCs w:val="24"/>
              </w:rPr>
            </w:pPr>
            <w:r w:rsidRPr="007F4597">
              <w:rPr>
                <w:sz w:val="24"/>
                <w:szCs w:val="24"/>
              </w:rPr>
              <w:t>п</w:t>
            </w:r>
            <w:r>
              <w:rPr>
                <w:sz w:val="24"/>
                <w:szCs w:val="24"/>
              </w:rPr>
              <w:t>сихическо</w:t>
            </w:r>
            <w:r w:rsidRPr="007F4597">
              <w:rPr>
                <w:sz w:val="24"/>
                <w:szCs w:val="24"/>
              </w:rPr>
              <w:t>о</w:t>
            </w:r>
          </w:p>
          <w:p w:rsidR="007F4597" w:rsidRPr="007F4597" w:rsidRDefault="007F4597" w:rsidP="00C44AC7">
            <w:pPr>
              <w:pStyle w:val="TableParagraph"/>
              <w:tabs>
                <w:tab w:val="left" w:pos="567"/>
              </w:tabs>
              <w:ind w:left="0"/>
              <w:jc w:val="both"/>
              <w:rPr>
                <w:sz w:val="24"/>
                <w:szCs w:val="24"/>
              </w:rPr>
            </w:pPr>
            <w:r w:rsidRPr="007F4597">
              <w:rPr>
                <w:sz w:val="24"/>
                <w:szCs w:val="24"/>
              </w:rPr>
              <w:t>здоровья</w:t>
            </w:r>
            <w:r w:rsidRPr="007F4597">
              <w:rPr>
                <w:spacing w:val="-1"/>
                <w:sz w:val="24"/>
                <w:szCs w:val="24"/>
              </w:rPr>
              <w:t xml:space="preserve"> </w:t>
            </w:r>
            <w:r w:rsidRPr="007F4597">
              <w:rPr>
                <w:sz w:val="24"/>
                <w:szCs w:val="24"/>
              </w:rPr>
              <w:t>детей.</w:t>
            </w:r>
          </w:p>
        </w:tc>
        <w:tc>
          <w:tcPr>
            <w:tcW w:w="1838"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Выявление</w:t>
            </w:r>
            <w:r w:rsidRPr="007F4597">
              <w:rPr>
                <w:spacing w:val="-57"/>
                <w:sz w:val="24"/>
                <w:szCs w:val="24"/>
              </w:rPr>
              <w:t xml:space="preserve"> </w:t>
            </w:r>
            <w:r w:rsidRPr="007F4597">
              <w:rPr>
                <w:sz w:val="24"/>
                <w:szCs w:val="24"/>
              </w:rPr>
              <w:t>состояния</w:t>
            </w:r>
          </w:p>
          <w:p w:rsidR="007F4597" w:rsidRPr="007F4597" w:rsidRDefault="007F4597" w:rsidP="00C44AC7">
            <w:pPr>
              <w:pStyle w:val="TableParagraph"/>
              <w:tabs>
                <w:tab w:val="left" w:pos="567"/>
                <w:tab w:val="left" w:pos="1813"/>
              </w:tabs>
              <w:ind w:left="0"/>
              <w:jc w:val="both"/>
              <w:rPr>
                <w:sz w:val="24"/>
                <w:szCs w:val="24"/>
              </w:rPr>
            </w:pPr>
            <w:r w:rsidRPr="007F4597">
              <w:rPr>
                <w:sz w:val="24"/>
                <w:szCs w:val="24"/>
              </w:rPr>
              <w:t>физического</w:t>
            </w:r>
            <w:r w:rsidRPr="007F4597">
              <w:rPr>
                <w:sz w:val="24"/>
                <w:szCs w:val="24"/>
              </w:rPr>
              <w:tab/>
            </w:r>
            <w:r w:rsidRPr="007F4597">
              <w:rPr>
                <w:spacing w:val="-5"/>
                <w:sz w:val="24"/>
                <w:szCs w:val="24"/>
              </w:rPr>
              <w:t>и</w:t>
            </w:r>
            <w:r w:rsidRPr="007F4597">
              <w:rPr>
                <w:spacing w:val="-57"/>
                <w:sz w:val="24"/>
                <w:szCs w:val="24"/>
              </w:rPr>
              <w:t xml:space="preserve"> </w:t>
            </w:r>
            <w:r w:rsidRPr="007F4597">
              <w:rPr>
                <w:sz w:val="24"/>
                <w:szCs w:val="24"/>
              </w:rPr>
              <w:t>психического</w:t>
            </w:r>
          </w:p>
          <w:p w:rsidR="007F4597" w:rsidRPr="007F4597" w:rsidRDefault="007F4597" w:rsidP="00C44AC7">
            <w:pPr>
              <w:pStyle w:val="TableParagraph"/>
              <w:tabs>
                <w:tab w:val="left" w:pos="567"/>
              </w:tabs>
              <w:ind w:left="0"/>
              <w:jc w:val="both"/>
              <w:rPr>
                <w:sz w:val="24"/>
                <w:szCs w:val="24"/>
              </w:rPr>
            </w:pPr>
            <w:r w:rsidRPr="007F4597">
              <w:rPr>
                <w:sz w:val="24"/>
                <w:szCs w:val="24"/>
              </w:rPr>
              <w:t>здоровья</w:t>
            </w:r>
            <w:r w:rsidRPr="007F4597">
              <w:rPr>
                <w:spacing w:val="-1"/>
                <w:sz w:val="24"/>
                <w:szCs w:val="24"/>
              </w:rPr>
              <w:t xml:space="preserve"> </w:t>
            </w:r>
            <w:r w:rsidRPr="007F4597">
              <w:rPr>
                <w:sz w:val="24"/>
                <w:szCs w:val="24"/>
              </w:rPr>
              <w:t>детей.</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t>Изучение</w:t>
            </w:r>
            <w:r w:rsidRPr="007F4597">
              <w:rPr>
                <w:spacing w:val="1"/>
                <w:sz w:val="24"/>
                <w:szCs w:val="24"/>
              </w:rPr>
              <w:t xml:space="preserve"> </w:t>
            </w:r>
            <w:r w:rsidRPr="007F4597">
              <w:rPr>
                <w:sz w:val="24"/>
                <w:szCs w:val="24"/>
              </w:rPr>
              <w:t>истории развития</w:t>
            </w:r>
            <w:r w:rsidRPr="007F4597">
              <w:rPr>
                <w:spacing w:val="-57"/>
                <w:sz w:val="24"/>
                <w:szCs w:val="24"/>
              </w:rPr>
              <w:t xml:space="preserve"> </w:t>
            </w:r>
            <w:r w:rsidRPr="007F4597">
              <w:rPr>
                <w:sz w:val="24"/>
                <w:szCs w:val="24"/>
              </w:rPr>
              <w:t>ребенка,</w:t>
            </w:r>
            <w:r w:rsidRPr="007F4597">
              <w:rPr>
                <w:spacing w:val="19"/>
                <w:sz w:val="24"/>
                <w:szCs w:val="24"/>
              </w:rPr>
              <w:t xml:space="preserve"> </w:t>
            </w:r>
            <w:r w:rsidRPr="007F4597">
              <w:rPr>
                <w:sz w:val="24"/>
                <w:szCs w:val="24"/>
              </w:rPr>
              <w:t>беседа</w:t>
            </w:r>
            <w:r w:rsidRPr="007F4597">
              <w:rPr>
                <w:spacing w:val="18"/>
                <w:sz w:val="24"/>
                <w:szCs w:val="24"/>
              </w:rPr>
              <w:t xml:space="preserve"> </w:t>
            </w:r>
            <w:r w:rsidRPr="007F4597">
              <w:rPr>
                <w:sz w:val="24"/>
                <w:szCs w:val="24"/>
              </w:rPr>
              <w:t>с</w:t>
            </w:r>
            <w:r w:rsidRPr="007F4597">
              <w:rPr>
                <w:spacing w:val="-57"/>
                <w:sz w:val="24"/>
                <w:szCs w:val="24"/>
              </w:rPr>
              <w:t xml:space="preserve"> </w:t>
            </w:r>
            <w:r w:rsidRPr="007F4597">
              <w:rPr>
                <w:sz w:val="24"/>
                <w:szCs w:val="24"/>
              </w:rPr>
              <w:t>родителями,</w:t>
            </w:r>
          </w:p>
          <w:p w:rsidR="007F4597" w:rsidRPr="007F4597" w:rsidRDefault="007F4597" w:rsidP="00C44AC7">
            <w:pPr>
              <w:pStyle w:val="TableParagraph"/>
              <w:tabs>
                <w:tab w:val="left" w:pos="567"/>
              </w:tabs>
              <w:ind w:left="0"/>
              <w:jc w:val="both"/>
              <w:rPr>
                <w:sz w:val="24"/>
                <w:szCs w:val="24"/>
              </w:rPr>
            </w:pPr>
            <w:r w:rsidRPr="007F4597">
              <w:rPr>
                <w:sz w:val="24"/>
                <w:szCs w:val="24"/>
              </w:rPr>
              <w:t>наблюдение</w:t>
            </w:r>
            <w:r w:rsidRPr="007F4597">
              <w:rPr>
                <w:spacing w:val="1"/>
                <w:sz w:val="24"/>
                <w:szCs w:val="24"/>
              </w:rPr>
              <w:t xml:space="preserve"> </w:t>
            </w:r>
            <w:r w:rsidRPr="007F4597">
              <w:rPr>
                <w:sz w:val="24"/>
                <w:szCs w:val="24"/>
              </w:rPr>
              <w:t>классного</w:t>
            </w:r>
            <w:r w:rsidRPr="007F4597">
              <w:rPr>
                <w:spacing w:val="1"/>
                <w:sz w:val="24"/>
                <w:szCs w:val="24"/>
              </w:rPr>
              <w:t xml:space="preserve"> </w:t>
            </w:r>
            <w:r w:rsidRPr="007F4597">
              <w:rPr>
                <w:sz w:val="24"/>
                <w:szCs w:val="24"/>
              </w:rPr>
              <w:t>руководителя,</w:t>
            </w:r>
          </w:p>
          <w:p w:rsidR="007F4597" w:rsidRPr="007F4597" w:rsidRDefault="007F4597" w:rsidP="00C44AC7">
            <w:pPr>
              <w:pStyle w:val="TableParagraph"/>
              <w:tabs>
                <w:tab w:val="left" w:pos="567"/>
                <w:tab w:val="left" w:pos="1343"/>
              </w:tabs>
              <w:ind w:left="0"/>
              <w:jc w:val="both"/>
              <w:rPr>
                <w:sz w:val="24"/>
                <w:szCs w:val="24"/>
              </w:rPr>
            </w:pPr>
            <w:r>
              <w:rPr>
                <w:sz w:val="24"/>
                <w:szCs w:val="24"/>
              </w:rPr>
              <w:t xml:space="preserve">анализ </w:t>
            </w:r>
            <w:r w:rsidRPr="007F4597">
              <w:rPr>
                <w:spacing w:val="-1"/>
                <w:sz w:val="24"/>
                <w:szCs w:val="24"/>
              </w:rPr>
              <w:t>работ</w:t>
            </w:r>
            <w:r w:rsidRPr="007F4597">
              <w:rPr>
                <w:spacing w:val="-57"/>
                <w:sz w:val="24"/>
                <w:szCs w:val="24"/>
              </w:rPr>
              <w:t xml:space="preserve"> </w:t>
            </w:r>
            <w:r w:rsidRPr="007F4597">
              <w:rPr>
                <w:sz w:val="24"/>
                <w:szCs w:val="24"/>
              </w:rPr>
              <w:t>обучающихся</w:t>
            </w:r>
          </w:p>
        </w:tc>
        <w:tc>
          <w:tcPr>
            <w:tcW w:w="1708" w:type="dxa"/>
          </w:tcPr>
          <w:p w:rsidR="007F4597" w:rsidRPr="007F4597" w:rsidRDefault="007F4597" w:rsidP="00C44AC7">
            <w:pPr>
              <w:pStyle w:val="TableParagraph"/>
              <w:tabs>
                <w:tab w:val="left" w:pos="567"/>
              </w:tabs>
              <w:ind w:left="0"/>
              <w:jc w:val="both"/>
              <w:rPr>
                <w:sz w:val="24"/>
                <w:szCs w:val="24"/>
              </w:rPr>
            </w:pPr>
            <w:r w:rsidRPr="007F4597">
              <w:rPr>
                <w:sz w:val="24"/>
                <w:szCs w:val="24"/>
              </w:rPr>
              <w:t>сентябрь</w:t>
            </w:r>
          </w:p>
        </w:tc>
        <w:tc>
          <w:tcPr>
            <w:tcW w:w="1547" w:type="dxa"/>
          </w:tcPr>
          <w:p w:rsidR="007F4597" w:rsidRPr="007F4597" w:rsidRDefault="007F4597" w:rsidP="00C44AC7">
            <w:pPr>
              <w:pStyle w:val="TableParagraph"/>
              <w:tabs>
                <w:tab w:val="left" w:pos="567"/>
              </w:tabs>
              <w:ind w:left="0"/>
              <w:jc w:val="both"/>
              <w:rPr>
                <w:sz w:val="24"/>
                <w:szCs w:val="24"/>
              </w:rPr>
            </w:pPr>
            <w:r w:rsidRPr="007F4597">
              <w:rPr>
                <w:sz w:val="24"/>
                <w:szCs w:val="24"/>
              </w:rPr>
              <w:t>Классный</w:t>
            </w:r>
            <w:r w:rsidRPr="007F4597">
              <w:rPr>
                <w:spacing w:val="1"/>
                <w:sz w:val="24"/>
                <w:szCs w:val="24"/>
              </w:rPr>
              <w:t xml:space="preserve"> </w:t>
            </w:r>
            <w:r w:rsidRPr="007F4597">
              <w:rPr>
                <w:sz w:val="24"/>
                <w:szCs w:val="24"/>
              </w:rPr>
              <w:t>руководитель</w:t>
            </w:r>
            <w:r w:rsidRPr="007F4597">
              <w:rPr>
                <w:spacing w:val="-57"/>
                <w:sz w:val="24"/>
                <w:szCs w:val="24"/>
              </w:rPr>
              <w:t xml:space="preserve"> </w:t>
            </w:r>
            <w:r w:rsidRPr="007F4597">
              <w:rPr>
                <w:spacing w:val="-1"/>
                <w:sz w:val="24"/>
                <w:szCs w:val="24"/>
              </w:rPr>
              <w:t>Медицинский</w:t>
            </w:r>
            <w:r w:rsidRPr="007F4597">
              <w:rPr>
                <w:spacing w:val="-57"/>
                <w:sz w:val="24"/>
                <w:szCs w:val="24"/>
              </w:rPr>
              <w:t xml:space="preserve"> </w:t>
            </w:r>
            <w:r w:rsidRPr="007F4597">
              <w:rPr>
                <w:sz w:val="24"/>
                <w:szCs w:val="24"/>
              </w:rPr>
              <w:t>работник</w:t>
            </w:r>
          </w:p>
        </w:tc>
      </w:tr>
      <w:tr w:rsidR="007F4597" w:rsidTr="00F84AD9">
        <w:tc>
          <w:tcPr>
            <w:tcW w:w="8982" w:type="dxa"/>
            <w:gridSpan w:val="5"/>
          </w:tcPr>
          <w:p w:rsidR="007F4597" w:rsidRDefault="007F4597" w:rsidP="00C44AC7">
            <w:pPr>
              <w:pStyle w:val="af5"/>
              <w:tabs>
                <w:tab w:val="left" w:pos="567"/>
              </w:tabs>
              <w:spacing w:after="0"/>
              <w:jc w:val="both"/>
              <w:rPr>
                <w:sz w:val="24"/>
                <w:szCs w:val="24"/>
              </w:rPr>
            </w:pPr>
            <w:r w:rsidRPr="007F4597">
              <w:rPr>
                <w:i/>
                <w:sz w:val="24"/>
                <w:szCs w:val="24"/>
              </w:rPr>
              <w:t>Психолого-педагогическая</w:t>
            </w:r>
            <w:r w:rsidRPr="007F4597">
              <w:rPr>
                <w:i/>
                <w:spacing w:val="-5"/>
                <w:sz w:val="24"/>
                <w:szCs w:val="24"/>
              </w:rPr>
              <w:t xml:space="preserve"> </w:t>
            </w:r>
            <w:r w:rsidRPr="007F4597">
              <w:rPr>
                <w:i/>
                <w:sz w:val="24"/>
                <w:szCs w:val="24"/>
              </w:rPr>
              <w:t>диагностика</w:t>
            </w:r>
          </w:p>
        </w:tc>
      </w:tr>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t>Первичная</w:t>
            </w:r>
          </w:p>
          <w:p w:rsidR="007F4597" w:rsidRPr="007F4597" w:rsidRDefault="007F4597" w:rsidP="00C44AC7">
            <w:pPr>
              <w:pStyle w:val="TableParagraph"/>
              <w:tabs>
                <w:tab w:val="left" w:pos="567"/>
              </w:tabs>
              <w:ind w:left="0"/>
              <w:jc w:val="both"/>
              <w:rPr>
                <w:sz w:val="24"/>
                <w:szCs w:val="24"/>
              </w:rPr>
            </w:pPr>
            <w:r w:rsidRPr="007F4597">
              <w:rPr>
                <w:sz w:val="24"/>
                <w:szCs w:val="24"/>
              </w:rPr>
              <w:t>диагностика</w:t>
            </w:r>
            <w:r w:rsidRPr="007F4597">
              <w:rPr>
                <w:spacing w:val="1"/>
                <w:sz w:val="24"/>
                <w:szCs w:val="24"/>
              </w:rPr>
              <w:t xml:space="preserve"> </w:t>
            </w:r>
            <w:r w:rsidRPr="007F4597">
              <w:rPr>
                <w:sz w:val="24"/>
                <w:szCs w:val="24"/>
              </w:rPr>
              <w:t>для</w:t>
            </w:r>
            <w:r w:rsidRPr="007F4597">
              <w:rPr>
                <w:spacing w:val="-57"/>
                <w:sz w:val="24"/>
                <w:szCs w:val="24"/>
              </w:rPr>
              <w:t xml:space="preserve"> </w:t>
            </w:r>
            <w:r w:rsidRPr="007F4597">
              <w:rPr>
                <w:sz w:val="24"/>
                <w:szCs w:val="24"/>
              </w:rPr>
              <w:t>выявления группы</w:t>
            </w:r>
            <w:r w:rsidRPr="007F4597">
              <w:rPr>
                <w:spacing w:val="-57"/>
                <w:sz w:val="24"/>
                <w:szCs w:val="24"/>
              </w:rPr>
              <w:t xml:space="preserve"> </w:t>
            </w:r>
            <w:r w:rsidRPr="007F4597">
              <w:rPr>
                <w:sz w:val="24"/>
                <w:szCs w:val="24"/>
              </w:rPr>
              <w:t>с</w:t>
            </w:r>
            <w:r w:rsidRPr="007F4597">
              <w:rPr>
                <w:spacing w:val="1"/>
                <w:sz w:val="24"/>
                <w:szCs w:val="24"/>
              </w:rPr>
              <w:t xml:space="preserve"> </w:t>
            </w:r>
            <w:r w:rsidRPr="007F4597">
              <w:rPr>
                <w:sz w:val="24"/>
                <w:szCs w:val="24"/>
              </w:rPr>
              <w:t>проблемами</w:t>
            </w:r>
            <w:r w:rsidRPr="007F4597">
              <w:rPr>
                <w:spacing w:val="1"/>
                <w:sz w:val="24"/>
                <w:szCs w:val="24"/>
              </w:rPr>
              <w:t xml:space="preserve"> </w:t>
            </w:r>
            <w:r w:rsidRPr="007F4597">
              <w:rPr>
                <w:sz w:val="24"/>
                <w:szCs w:val="24"/>
              </w:rPr>
              <w:t>развития</w:t>
            </w:r>
          </w:p>
        </w:tc>
        <w:tc>
          <w:tcPr>
            <w:tcW w:w="1838" w:type="dxa"/>
          </w:tcPr>
          <w:p w:rsidR="007F4597" w:rsidRPr="007F4597" w:rsidRDefault="007F4597" w:rsidP="00C44AC7">
            <w:pPr>
              <w:pStyle w:val="TableParagraph"/>
              <w:tabs>
                <w:tab w:val="left" w:pos="567"/>
                <w:tab w:val="left" w:pos="1297"/>
              </w:tabs>
              <w:ind w:left="0"/>
              <w:jc w:val="both"/>
              <w:rPr>
                <w:sz w:val="24"/>
                <w:szCs w:val="24"/>
              </w:rPr>
            </w:pPr>
            <w:r w:rsidRPr="007F4597">
              <w:rPr>
                <w:sz w:val="24"/>
                <w:szCs w:val="24"/>
              </w:rPr>
              <w:t>Создание</w:t>
            </w:r>
            <w:r w:rsidRPr="007F4597">
              <w:rPr>
                <w:sz w:val="24"/>
                <w:szCs w:val="24"/>
              </w:rPr>
              <w:tab/>
            </w:r>
            <w:r w:rsidRPr="007F4597">
              <w:rPr>
                <w:spacing w:val="-1"/>
                <w:sz w:val="24"/>
                <w:szCs w:val="24"/>
              </w:rPr>
              <w:t>банка</w:t>
            </w:r>
            <w:r w:rsidRPr="007F4597">
              <w:rPr>
                <w:spacing w:val="-57"/>
                <w:sz w:val="24"/>
                <w:szCs w:val="24"/>
              </w:rPr>
              <w:t xml:space="preserve"> </w:t>
            </w:r>
            <w:r w:rsidRPr="007F4597">
              <w:rPr>
                <w:sz w:val="24"/>
                <w:szCs w:val="24"/>
              </w:rPr>
              <w:t>данных</w:t>
            </w:r>
            <w:r w:rsidRPr="007F4597">
              <w:rPr>
                <w:spacing w:val="1"/>
                <w:sz w:val="24"/>
                <w:szCs w:val="24"/>
              </w:rPr>
              <w:t xml:space="preserve"> </w:t>
            </w:r>
            <w:r w:rsidRPr="007F4597">
              <w:rPr>
                <w:sz w:val="24"/>
                <w:szCs w:val="24"/>
              </w:rPr>
              <w:t>обучающихся,</w:t>
            </w:r>
            <w:r w:rsidRPr="007F4597">
              <w:rPr>
                <w:spacing w:val="1"/>
                <w:sz w:val="24"/>
                <w:szCs w:val="24"/>
              </w:rPr>
              <w:t xml:space="preserve"> </w:t>
            </w:r>
            <w:r w:rsidRPr="007F4597">
              <w:rPr>
                <w:sz w:val="24"/>
                <w:szCs w:val="24"/>
              </w:rPr>
              <w:t>нуждающихся</w:t>
            </w:r>
            <w:r w:rsidRPr="007F4597">
              <w:rPr>
                <w:spacing w:val="1"/>
                <w:sz w:val="24"/>
                <w:szCs w:val="24"/>
              </w:rPr>
              <w:t xml:space="preserve"> </w:t>
            </w:r>
            <w:r w:rsidRPr="007F4597">
              <w:rPr>
                <w:sz w:val="24"/>
                <w:szCs w:val="24"/>
              </w:rPr>
              <w:t>в</w:t>
            </w:r>
            <w:r w:rsidRPr="007F4597">
              <w:rPr>
                <w:spacing w:val="-57"/>
                <w:sz w:val="24"/>
                <w:szCs w:val="24"/>
              </w:rPr>
              <w:t xml:space="preserve"> </w:t>
            </w:r>
            <w:r w:rsidRPr="007F4597">
              <w:rPr>
                <w:sz w:val="24"/>
                <w:szCs w:val="24"/>
              </w:rPr>
              <w:t>специализирован</w:t>
            </w:r>
            <w:r w:rsidRPr="007F4597">
              <w:rPr>
                <w:spacing w:val="-57"/>
                <w:sz w:val="24"/>
                <w:szCs w:val="24"/>
              </w:rPr>
              <w:t xml:space="preserve"> </w:t>
            </w:r>
            <w:r w:rsidRPr="007F4597">
              <w:rPr>
                <w:sz w:val="24"/>
                <w:szCs w:val="24"/>
              </w:rPr>
              <w:t>ной</w:t>
            </w:r>
            <w:r w:rsidRPr="007F4597">
              <w:rPr>
                <w:spacing w:val="-1"/>
                <w:sz w:val="24"/>
                <w:szCs w:val="24"/>
              </w:rPr>
              <w:t xml:space="preserve"> </w:t>
            </w:r>
            <w:r w:rsidRPr="007F4597">
              <w:rPr>
                <w:sz w:val="24"/>
                <w:szCs w:val="24"/>
              </w:rPr>
              <w:t>помощи.</w:t>
            </w:r>
          </w:p>
          <w:p w:rsidR="007F4597" w:rsidRPr="007F4597" w:rsidRDefault="007F4597" w:rsidP="00C44AC7">
            <w:pPr>
              <w:pStyle w:val="TableParagraph"/>
              <w:tabs>
                <w:tab w:val="left" w:pos="567"/>
              </w:tabs>
              <w:ind w:left="0"/>
              <w:jc w:val="both"/>
              <w:rPr>
                <w:sz w:val="24"/>
                <w:szCs w:val="24"/>
              </w:rPr>
            </w:pPr>
            <w:r w:rsidRPr="007F4597">
              <w:rPr>
                <w:sz w:val="24"/>
                <w:szCs w:val="24"/>
              </w:rPr>
              <w:t>Формирование</w:t>
            </w:r>
            <w:r w:rsidRPr="007F4597">
              <w:rPr>
                <w:spacing w:val="1"/>
                <w:sz w:val="24"/>
                <w:szCs w:val="24"/>
              </w:rPr>
              <w:t xml:space="preserve"> </w:t>
            </w:r>
            <w:r w:rsidRPr="007F4597">
              <w:rPr>
                <w:sz w:val="24"/>
                <w:szCs w:val="24"/>
              </w:rPr>
              <w:t>характеристики</w:t>
            </w:r>
            <w:r w:rsidRPr="007F4597">
              <w:rPr>
                <w:spacing w:val="1"/>
                <w:sz w:val="24"/>
                <w:szCs w:val="24"/>
              </w:rPr>
              <w:t xml:space="preserve"> </w:t>
            </w:r>
            <w:r w:rsidRPr="007F4597">
              <w:rPr>
                <w:sz w:val="24"/>
                <w:szCs w:val="24"/>
              </w:rPr>
              <w:t>образовательной</w:t>
            </w:r>
            <w:r w:rsidRPr="007F4597">
              <w:rPr>
                <w:spacing w:val="-57"/>
                <w:sz w:val="24"/>
                <w:szCs w:val="24"/>
              </w:rPr>
              <w:t xml:space="preserve"> </w:t>
            </w:r>
            <w:r w:rsidRPr="007F4597">
              <w:rPr>
                <w:sz w:val="24"/>
                <w:szCs w:val="24"/>
              </w:rPr>
              <w:t>ситуации</w:t>
            </w:r>
            <w:r w:rsidRPr="007F4597">
              <w:rPr>
                <w:spacing w:val="-2"/>
                <w:sz w:val="24"/>
                <w:szCs w:val="24"/>
              </w:rPr>
              <w:t xml:space="preserve"> </w:t>
            </w:r>
            <w:r w:rsidRPr="007F4597">
              <w:rPr>
                <w:sz w:val="24"/>
                <w:szCs w:val="24"/>
              </w:rPr>
              <w:t>в</w:t>
            </w:r>
            <w:r w:rsidRPr="007F4597">
              <w:rPr>
                <w:spacing w:val="-2"/>
                <w:sz w:val="24"/>
                <w:szCs w:val="24"/>
              </w:rPr>
              <w:t xml:space="preserve"> </w:t>
            </w:r>
            <w:r w:rsidRPr="007F4597">
              <w:rPr>
                <w:sz w:val="24"/>
                <w:szCs w:val="24"/>
              </w:rPr>
              <w:t>ОУ</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t>Наблюдение,</w:t>
            </w:r>
            <w:r w:rsidRPr="007F4597">
              <w:rPr>
                <w:spacing w:val="1"/>
                <w:sz w:val="24"/>
                <w:szCs w:val="24"/>
              </w:rPr>
              <w:t xml:space="preserve"> </w:t>
            </w:r>
            <w:r w:rsidRPr="007F4597">
              <w:rPr>
                <w:sz w:val="24"/>
                <w:szCs w:val="24"/>
              </w:rPr>
              <w:t>логопедическое</w:t>
            </w:r>
            <w:r w:rsidRPr="007F4597">
              <w:rPr>
                <w:spacing w:val="24"/>
                <w:sz w:val="24"/>
                <w:szCs w:val="24"/>
              </w:rPr>
              <w:t xml:space="preserve"> </w:t>
            </w:r>
            <w:r w:rsidRPr="007F4597">
              <w:rPr>
                <w:sz w:val="24"/>
                <w:szCs w:val="24"/>
              </w:rPr>
              <w:t>и</w:t>
            </w:r>
            <w:r w:rsidRPr="007F4597">
              <w:rPr>
                <w:spacing w:val="-57"/>
                <w:sz w:val="24"/>
                <w:szCs w:val="24"/>
              </w:rPr>
              <w:t xml:space="preserve"> </w:t>
            </w:r>
            <w:r w:rsidRPr="007F4597">
              <w:rPr>
                <w:sz w:val="24"/>
                <w:szCs w:val="24"/>
              </w:rPr>
              <w:t>психологическое</w:t>
            </w:r>
            <w:r w:rsidRPr="007F4597">
              <w:rPr>
                <w:spacing w:val="1"/>
                <w:sz w:val="24"/>
                <w:szCs w:val="24"/>
              </w:rPr>
              <w:t xml:space="preserve"> </w:t>
            </w:r>
            <w:r w:rsidRPr="007F4597">
              <w:rPr>
                <w:sz w:val="24"/>
                <w:szCs w:val="24"/>
              </w:rPr>
              <w:t>обследование;</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r w:rsidRPr="007F4597">
              <w:rPr>
                <w:sz w:val="24"/>
                <w:szCs w:val="24"/>
              </w:rPr>
              <w:t>Анкетирование</w:t>
            </w:r>
            <w:r w:rsidRPr="007F4597">
              <w:rPr>
                <w:spacing w:val="1"/>
                <w:sz w:val="24"/>
                <w:szCs w:val="24"/>
              </w:rPr>
              <w:t xml:space="preserve"> </w:t>
            </w:r>
            <w:r w:rsidRPr="007F4597">
              <w:rPr>
                <w:sz w:val="24"/>
                <w:szCs w:val="24"/>
              </w:rPr>
              <w:t>родителей, беседы</w:t>
            </w:r>
            <w:r w:rsidRPr="007F4597">
              <w:rPr>
                <w:spacing w:val="-57"/>
                <w:sz w:val="24"/>
                <w:szCs w:val="24"/>
              </w:rPr>
              <w:t xml:space="preserve"> </w:t>
            </w:r>
            <w:r w:rsidRPr="007F4597">
              <w:rPr>
                <w:sz w:val="24"/>
                <w:szCs w:val="24"/>
              </w:rPr>
              <w:t>с</w:t>
            </w:r>
            <w:r w:rsidRPr="007F4597">
              <w:rPr>
                <w:spacing w:val="-2"/>
                <w:sz w:val="24"/>
                <w:szCs w:val="24"/>
              </w:rPr>
              <w:t xml:space="preserve"> </w:t>
            </w:r>
            <w:r w:rsidRPr="007F4597">
              <w:rPr>
                <w:sz w:val="24"/>
                <w:szCs w:val="24"/>
              </w:rPr>
              <w:t>педагогами</w:t>
            </w:r>
          </w:p>
        </w:tc>
        <w:tc>
          <w:tcPr>
            <w:tcW w:w="1708" w:type="dxa"/>
          </w:tcPr>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r w:rsidRPr="007F4597">
              <w:rPr>
                <w:sz w:val="24"/>
                <w:szCs w:val="24"/>
              </w:rPr>
              <w:t>сентябрь</w:t>
            </w:r>
          </w:p>
        </w:tc>
        <w:tc>
          <w:tcPr>
            <w:tcW w:w="1547" w:type="dxa"/>
          </w:tcPr>
          <w:p w:rsidR="007F4597" w:rsidRPr="007F4597" w:rsidRDefault="007F4597" w:rsidP="00C44AC7">
            <w:pPr>
              <w:pStyle w:val="TableParagraph"/>
              <w:tabs>
                <w:tab w:val="left" w:pos="567"/>
              </w:tabs>
              <w:ind w:left="0"/>
              <w:jc w:val="both"/>
              <w:rPr>
                <w:sz w:val="24"/>
                <w:szCs w:val="24"/>
              </w:rPr>
            </w:pPr>
            <w:r w:rsidRPr="007F4597">
              <w:rPr>
                <w:sz w:val="24"/>
                <w:szCs w:val="24"/>
              </w:rPr>
              <w:t>Педагог-</w:t>
            </w:r>
            <w:r w:rsidRPr="007F4597">
              <w:rPr>
                <w:spacing w:val="1"/>
                <w:sz w:val="24"/>
                <w:szCs w:val="24"/>
              </w:rPr>
              <w:t xml:space="preserve"> </w:t>
            </w:r>
            <w:r w:rsidRPr="007F4597">
              <w:rPr>
                <w:sz w:val="24"/>
                <w:szCs w:val="24"/>
              </w:rPr>
              <w:t>психолог</w:t>
            </w:r>
            <w:r w:rsidRPr="007F4597">
              <w:rPr>
                <w:spacing w:val="1"/>
                <w:sz w:val="24"/>
                <w:szCs w:val="24"/>
              </w:rPr>
              <w:t xml:space="preserve"> </w:t>
            </w:r>
            <w:r w:rsidRPr="007F4597">
              <w:rPr>
                <w:sz w:val="24"/>
                <w:szCs w:val="24"/>
              </w:rPr>
              <w:t>Учитель</w:t>
            </w:r>
            <w:r w:rsidRPr="007F4597">
              <w:rPr>
                <w:spacing w:val="1"/>
                <w:sz w:val="24"/>
                <w:szCs w:val="24"/>
              </w:rPr>
              <w:t xml:space="preserve"> </w:t>
            </w:r>
            <w:r w:rsidRPr="007F4597">
              <w:rPr>
                <w:sz w:val="24"/>
                <w:szCs w:val="24"/>
              </w:rPr>
              <w:t>логопед</w:t>
            </w:r>
            <w:r w:rsidRPr="007F4597">
              <w:rPr>
                <w:spacing w:val="1"/>
                <w:sz w:val="24"/>
                <w:szCs w:val="24"/>
              </w:rPr>
              <w:t xml:space="preserve"> </w:t>
            </w:r>
            <w:r w:rsidRPr="007F4597">
              <w:rPr>
                <w:sz w:val="24"/>
                <w:szCs w:val="24"/>
              </w:rPr>
              <w:t>Классный</w:t>
            </w:r>
            <w:r w:rsidRPr="007F4597">
              <w:rPr>
                <w:spacing w:val="1"/>
                <w:sz w:val="24"/>
                <w:szCs w:val="24"/>
              </w:rPr>
              <w:t xml:space="preserve"> </w:t>
            </w:r>
            <w:r w:rsidRPr="007F4597">
              <w:rPr>
                <w:spacing w:val="-1"/>
                <w:sz w:val="24"/>
                <w:szCs w:val="24"/>
              </w:rPr>
              <w:t>руководитель</w:t>
            </w:r>
          </w:p>
        </w:tc>
      </w:tr>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t>Углубленная</w:t>
            </w:r>
          </w:p>
          <w:p w:rsidR="007F4597" w:rsidRPr="007F4597" w:rsidRDefault="007F4597" w:rsidP="00C44AC7">
            <w:pPr>
              <w:pStyle w:val="TableParagraph"/>
              <w:tabs>
                <w:tab w:val="left" w:pos="567"/>
              </w:tabs>
              <w:ind w:left="0"/>
              <w:jc w:val="both"/>
              <w:rPr>
                <w:sz w:val="24"/>
                <w:szCs w:val="24"/>
              </w:rPr>
            </w:pPr>
            <w:r w:rsidRPr="007F4597">
              <w:rPr>
                <w:sz w:val="24"/>
                <w:szCs w:val="24"/>
              </w:rPr>
              <w:t>диагностика детей</w:t>
            </w:r>
            <w:r w:rsidRPr="007F4597">
              <w:rPr>
                <w:spacing w:val="-57"/>
                <w:sz w:val="24"/>
                <w:szCs w:val="24"/>
              </w:rPr>
              <w:t xml:space="preserve"> </w:t>
            </w:r>
            <w:r w:rsidRPr="007F4597">
              <w:rPr>
                <w:sz w:val="24"/>
                <w:szCs w:val="24"/>
              </w:rPr>
              <w:t>с</w:t>
            </w:r>
            <w:r w:rsidRPr="007F4597">
              <w:rPr>
                <w:spacing w:val="1"/>
                <w:sz w:val="24"/>
                <w:szCs w:val="24"/>
              </w:rPr>
              <w:t xml:space="preserve"> </w:t>
            </w:r>
            <w:r w:rsidRPr="007F4597">
              <w:rPr>
                <w:sz w:val="24"/>
                <w:szCs w:val="24"/>
              </w:rPr>
              <w:t>ОВЗ,</w:t>
            </w:r>
            <w:r w:rsidRPr="007F4597">
              <w:rPr>
                <w:spacing w:val="1"/>
                <w:sz w:val="24"/>
                <w:szCs w:val="24"/>
              </w:rPr>
              <w:t xml:space="preserve"> </w:t>
            </w:r>
            <w:r w:rsidRPr="007F4597">
              <w:rPr>
                <w:sz w:val="24"/>
                <w:szCs w:val="24"/>
              </w:rPr>
              <w:t>детей-</w:t>
            </w:r>
            <w:r w:rsidRPr="007F4597">
              <w:rPr>
                <w:spacing w:val="-57"/>
                <w:sz w:val="24"/>
                <w:szCs w:val="24"/>
              </w:rPr>
              <w:t xml:space="preserve"> </w:t>
            </w:r>
            <w:r w:rsidRPr="007F4597">
              <w:rPr>
                <w:sz w:val="24"/>
                <w:szCs w:val="24"/>
              </w:rPr>
              <w:t>инвалидов</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 w:val="left" w:pos="1887"/>
              </w:tabs>
              <w:ind w:left="0"/>
              <w:jc w:val="both"/>
              <w:rPr>
                <w:sz w:val="24"/>
                <w:szCs w:val="24"/>
              </w:rPr>
            </w:pPr>
            <w:r w:rsidRPr="007F4597">
              <w:rPr>
                <w:sz w:val="24"/>
                <w:szCs w:val="24"/>
              </w:rPr>
              <w:t>Изучение физического</w:t>
            </w:r>
            <w:r w:rsidRPr="007F4597">
              <w:rPr>
                <w:spacing w:val="1"/>
                <w:sz w:val="24"/>
                <w:szCs w:val="24"/>
              </w:rPr>
              <w:t xml:space="preserve"> </w:t>
            </w:r>
            <w:r w:rsidR="0094056C">
              <w:rPr>
                <w:sz w:val="24"/>
                <w:szCs w:val="24"/>
              </w:rPr>
              <w:t xml:space="preserve">развития </w:t>
            </w:r>
            <w:r w:rsidRPr="007F4597">
              <w:rPr>
                <w:spacing w:val="-5"/>
                <w:sz w:val="24"/>
                <w:szCs w:val="24"/>
              </w:rPr>
              <w:t>и</w:t>
            </w:r>
            <w:r w:rsidRPr="007F4597">
              <w:rPr>
                <w:spacing w:val="-57"/>
                <w:sz w:val="24"/>
                <w:szCs w:val="24"/>
              </w:rPr>
              <w:t xml:space="preserve"> </w:t>
            </w:r>
            <w:r w:rsidRPr="007F4597">
              <w:rPr>
                <w:sz w:val="24"/>
                <w:szCs w:val="24"/>
              </w:rPr>
              <w:t>состояния</w:t>
            </w:r>
            <w:r w:rsidR="0094056C">
              <w:rPr>
                <w:sz w:val="24"/>
                <w:szCs w:val="24"/>
              </w:rPr>
              <w:t xml:space="preserve"> здоровья </w:t>
            </w:r>
            <w:r w:rsidRPr="007F4597">
              <w:rPr>
                <w:spacing w:val="-1"/>
                <w:sz w:val="24"/>
                <w:szCs w:val="24"/>
              </w:rPr>
              <w:t>детей</w:t>
            </w:r>
            <w:r w:rsidRPr="007F4597">
              <w:rPr>
                <w:spacing w:val="-57"/>
                <w:sz w:val="24"/>
                <w:szCs w:val="24"/>
              </w:rPr>
              <w:t xml:space="preserve"> </w:t>
            </w:r>
            <w:r w:rsidR="0094056C">
              <w:rPr>
                <w:sz w:val="24"/>
                <w:szCs w:val="24"/>
              </w:rPr>
              <w:t xml:space="preserve">ОВЗ </w:t>
            </w:r>
            <w:r w:rsidRPr="007F4597">
              <w:rPr>
                <w:spacing w:val="-4"/>
                <w:sz w:val="24"/>
                <w:szCs w:val="24"/>
              </w:rPr>
              <w:t>и</w:t>
            </w:r>
            <w:r w:rsidRPr="007F4597">
              <w:rPr>
                <w:spacing w:val="-58"/>
                <w:sz w:val="24"/>
                <w:szCs w:val="24"/>
              </w:rPr>
              <w:t xml:space="preserve"> </w:t>
            </w:r>
            <w:r w:rsidRPr="007F4597">
              <w:rPr>
                <w:sz w:val="24"/>
                <w:szCs w:val="24"/>
              </w:rPr>
              <w:t>анализ</w:t>
            </w:r>
          </w:p>
        </w:tc>
        <w:tc>
          <w:tcPr>
            <w:tcW w:w="1838" w:type="dxa"/>
          </w:tcPr>
          <w:p w:rsidR="007F4597" w:rsidRPr="007F4597" w:rsidRDefault="007F4597" w:rsidP="00C44AC7">
            <w:pPr>
              <w:pStyle w:val="TableParagraph"/>
              <w:tabs>
                <w:tab w:val="left" w:pos="567"/>
                <w:tab w:val="left" w:pos="1633"/>
              </w:tabs>
              <w:ind w:left="0"/>
              <w:jc w:val="both"/>
              <w:rPr>
                <w:sz w:val="24"/>
                <w:szCs w:val="24"/>
              </w:rPr>
            </w:pPr>
            <w:r w:rsidRPr="007F4597">
              <w:rPr>
                <w:sz w:val="24"/>
                <w:szCs w:val="24"/>
              </w:rPr>
              <w:t>Получение</w:t>
            </w:r>
            <w:r w:rsidRPr="007F4597">
              <w:rPr>
                <w:spacing w:val="1"/>
                <w:sz w:val="24"/>
                <w:szCs w:val="24"/>
              </w:rPr>
              <w:t xml:space="preserve"> </w:t>
            </w:r>
            <w:r w:rsidRPr="007F4597">
              <w:rPr>
                <w:sz w:val="24"/>
                <w:szCs w:val="24"/>
              </w:rPr>
              <w:t>объективных</w:t>
            </w:r>
            <w:r w:rsidRPr="007F4597">
              <w:rPr>
                <w:spacing w:val="1"/>
                <w:sz w:val="24"/>
                <w:szCs w:val="24"/>
              </w:rPr>
              <w:t xml:space="preserve"> </w:t>
            </w:r>
            <w:r w:rsidR="0094056C">
              <w:rPr>
                <w:sz w:val="24"/>
                <w:szCs w:val="24"/>
              </w:rPr>
              <w:t xml:space="preserve">сведений </w:t>
            </w:r>
            <w:r w:rsidRPr="007F4597">
              <w:rPr>
                <w:spacing w:val="-2"/>
                <w:sz w:val="24"/>
                <w:szCs w:val="24"/>
              </w:rPr>
              <w:t>об</w:t>
            </w:r>
            <w:r w:rsidRPr="007F4597">
              <w:rPr>
                <w:spacing w:val="-57"/>
                <w:sz w:val="24"/>
                <w:szCs w:val="24"/>
              </w:rPr>
              <w:t xml:space="preserve"> </w:t>
            </w:r>
            <w:r w:rsidRPr="007F4597">
              <w:rPr>
                <w:sz w:val="24"/>
                <w:szCs w:val="24"/>
              </w:rPr>
              <w:t>обучающемся</w:t>
            </w:r>
            <w:r w:rsidRPr="007F4597">
              <w:rPr>
                <w:spacing w:val="29"/>
                <w:sz w:val="24"/>
                <w:szCs w:val="24"/>
              </w:rPr>
              <w:t xml:space="preserve"> </w:t>
            </w:r>
            <w:r w:rsidRPr="007F4597">
              <w:rPr>
                <w:sz w:val="24"/>
                <w:szCs w:val="24"/>
              </w:rPr>
              <w:t>на</w:t>
            </w:r>
            <w:r w:rsidRPr="007F4597">
              <w:rPr>
                <w:spacing w:val="-57"/>
                <w:sz w:val="24"/>
                <w:szCs w:val="24"/>
              </w:rPr>
              <w:t xml:space="preserve"> </w:t>
            </w:r>
            <w:r w:rsidRPr="007F4597">
              <w:rPr>
                <w:sz w:val="24"/>
                <w:szCs w:val="24"/>
              </w:rPr>
              <w:t>основании</w:t>
            </w:r>
          </w:p>
          <w:p w:rsidR="007F4597" w:rsidRPr="007F4597" w:rsidRDefault="007F4597" w:rsidP="00C44AC7">
            <w:pPr>
              <w:pStyle w:val="TableParagraph"/>
              <w:tabs>
                <w:tab w:val="left" w:pos="567"/>
              </w:tabs>
              <w:ind w:left="0"/>
              <w:jc w:val="both"/>
              <w:rPr>
                <w:sz w:val="24"/>
                <w:szCs w:val="24"/>
              </w:rPr>
            </w:pPr>
            <w:r w:rsidRPr="007F4597">
              <w:rPr>
                <w:spacing w:val="-1"/>
                <w:sz w:val="24"/>
                <w:szCs w:val="24"/>
              </w:rPr>
              <w:t>диагностической</w:t>
            </w:r>
            <w:r w:rsidRPr="007F4597">
              <w:rPr>
                <w:spacing w:val="-57"/>
                <w:sz w:val="24"/>
                <w:szCs w:val="24"/>
              </w:rPr>
              <w:t xml:space="preserve"> </w:t>
            </w:r>
            <w:r w:rsidRPr="007F4597">
              <w:rPr>
                <w:sz w:val="24"/>
                <w:szCs w:val="24"/>
              </w:rPr>
              <w:t>информации</w:t>
            </w:r>
            <w:r w:rsidRPr="007F4597">
              <w:rPr>
                <w:spacing w:val="1"/>
                <w:sz w:val="24"/>
                <w:szCs w:val="24"/>
              </w:rPr>
              <w:t xml:space="preserve"> </w:t>
            </w:r>
            <w:r w:rsidRPr="007F4597">
              <w:rPr>
                <w:sz w:val="24"/>
                <w:szCs w:val="24"/>
              </w:rPr>
              <w:t>специалистов</w:t>
            </w:r>
          </w:p>
          <w:p w:rsidR="0094056C" w:rsidRPr="007F4597" w:rsidRDefault="007F4597" w:rsidP="00C44AC7">
            <w:pPr>
              <w:pStyle w:val="TableParagraph"/>
              <w:tabs>
                <w:tab w:val="left" w:pos="567"/>
              </w:tabs>
              <w:ind w:left="0"/>
              <w:jc w:val="both"/>
              <w:rPr>
                <w:sz w:val="24"/>
                <w:szCs w:val="24"/>
              </w:rPr>
            </w:pPr>
            <w:r w:rsidRPr="007F4597">
              <w:rPr>
                <w:sz w:val="24"/>
                <w:szCs w:val="24"/>
              </w:rPr>
              <w:t>разного</w:t>
            </w:r>
            <w:r w:rsidRPr="007F4597">
              <w:rPr>
                <w:spacing w:val="1"/>
                <w:sz w:val="24"/>
                <w:szCs w:val="24"/>
              </w:rPr>
              <w:t xml:space="preserve"> </w:t>
            </w:r>
            <w:r w:rsidRPr="007F4597">
              <w:rPr>
                <w:sz w:val="24"/>
                <w:szCs w:val="24"/>
              </w:rPr>
              <w:t>профиля,</w:t>
            </w:r>
            <w:r w:rsidR="0094056C" w:rsidRPr="007F4597">
              <w:rPr>
                <w:sz w:val="24"/>
                <w:szCs w:val="24"/>
              </w:rPr>
              <w:t xml:space="preserve"> создание</w:t>
            </w:r>
          </w:p>
          <w:p w:rsidR="0094056C" w:rsidRPr="007F4597" w:rsidRDefault="0094056C" w:rsidP="00C44AC7">
            <w:pPr>
              <w:pStyle w:val="TableParagraph"/>
              <w:tabs>
                <w:tab w:val="left" w:pos="567"/>
              </w:tabs>
              <w:ind w:left="0"/>
              <w:jc w:val="both"/>
              <w:rPr>
                <w:sz w:val="24"/>
                <w:szCs w:val="24"/>
              </w:rPr>
            </w:pPr>
            <w:r w:rsidRPr="007F4597">
              <w:rPr>
                <w:spacing w:val="-1"/>
                <w:sz w:val="24"/>
                <w:szCs w:val="24"/>
              </w:rPr>
              <w:t>диагностических</w:t>
            </w:r>
            <w:r w:rsidRPr="007F4597">
              <w:rPr>
                <w:spacing w:val="-57"/>
                <w:sz w:val="24"/>
                <w:szCs w:val="24"/>
              </w:rPr>
              <w:t xml:space="preserve"> </w:t>
            </w:r>
            <w:r w:rsidRPr="007F4597">
              <w:rPr>
                <w:sz w:val="24"/>
                <w:szCs w:val="24"/>
              </w:rPr>
              <w:t>"портретов"</w:t>
            </w:r>
          </w:p>
          <w:p w:rsidR="007F4597" w:rsidRPr="007F4597" w:rsidRDefault="0094056C" w:rsidP="00C44AC7">
            <w:pPr>
              <w:pStyle w:val="TableParagraph"/>
              <w:tabs>
                <w:tab w:val="left" w:pos="567"/>
              </w:tabs>
              <w:ind w:left="0"/>
              <w:jc w:val="both"/>
              <w:rPr>
                <w:sz w:val="24"/>
                <w:szCs w:val="24"/>
              </w:rPr>
            </w:pPr>
            <w:r w:rsidRPr="007F4597">
              <w:rPr>
                <w:sz w:val="24"/>
                <w:szCs w:val="24"/>
              </w:rPr>
              <w:t>детей</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t>Диагностирование</w:t>
            </w:r>
            <w:r w:rsidRPr="007F4597">
              <w:rPr>
                <w:spacing w:val="-57"/>
                <w:sz w:val="24"/>
                <w:szCs w:val="24"/>
              </w:rPr>
              <w:t xml:space="preserve"> </w:t>
            </w:r>
            <w:r w:rsidRPr="007F4597">
              <w:rPr>
                <w:sz w:val="24"/>
                <w:szCs w:val="24"/>
              </w:rPr>
              <w:t>Заполнение</w:t>
            </w:r>
          </w:p>
          <w:p w:rsidR="007F4597" w:rsidRPr="007F4597" w:rsidRDefault="007F4597" w:rsidP="00C44AC7">
            <w:pPr>
              <w:pStyle w:val="TableParagraph"/>
              <w:tabs>
                <w:tab w:val="left" w:pos="567"/>
                <w:tab w:val="left" w:pos="1348"/>
              </w:tabs>
              <w:ind w:left="0"/>
              <w:jc w:val="both"/>
              <w:rPr>
                <w:sz w:val="24"/>
                <w:szCs w:val="24"/>
              </w:rPr>
            </w:pPr>
            <w:r w:rsidRPr="007F4597">
              <w:rPr>
                <w:sz w:val="24"/>
                <w:szCs w:val="24"/>
              </w:rPr>
              <w:t>диагностических</w:t>
            </w:r>
            <w:r w:rsidRPr="007F4597">
              <w:rPr>
                <w:spacing w:val="1"/>
                <w:sz w:val="24"/>
                <w:szCs w:val="24"/>
              </w:rPr>
              <w:t xml:space="preserve"> </w:t>
            </w:r>
            <w:r w:rsidRPr="007F4597">
              <w:rPr>
                <w:sz w:val="24"/>
                <w:szCs w:val="24"/>
              </w:rPr>
              <w:t>документов</w:t>
            </w:r>
            <w:r w:rsidRPr="007F4597">
              <w:rPr>
                <w:spacing w:val="1"/>
                <w:sz w:val="24"/>
                <w:szCs w:val="24"/>
              </w:rPr>
              <w:t xml:space="preserve"> </w:t>
            </w:r>
            <w:r w:rsidRPr="007F4597">
              <w:rPr>
                <w:sz w:val="24"/>
                <w:szCs w:val="24"/>
              </w:rPr>
              <w:t>специалистами</w:t>
            </w:r>
            <w:r w:rsidRPr="007F4597">
              <w:rPr>
                <w:spacing w:val="1"/>
                <w:sz w:val="24"/>
                <w:szCs w:val="24"/>
              </w:rPr>
              <w:t xml:space="preserve"> </w:t>
            </w:r>
            <w:r w:rsidR="0094056C">
              <w:rPr>
                <w:sz w:val="24"/>
                <w:szCs w:val="24"/>
              </w:rPr>
              <w:t xml:space="preserve">(Речевой </w:t>
            </w:r>
            <w:r w:rsidRPr="007F4597">
              <w:rPr>
                <w:spacing w:val="-1"/>
                <w:sz w:val="24"/>
                <w:szCs w:val="24"/>
              </w:rPr>
              <w:t>карты,</w:t>
            </w:r>
            <w:r w:rsidRPr="007F4597">
              <w:rPr>
                <w:spacing w:val="-57"/>
                <w:sz w:val="24"/>
                <w:szCs w:val="24"/>
              </w:rPr>
              <w:t xml:space="preserve"> </w:t>
            </w:r>
            <w:r w:rsidRPr="007F4597">
              <w:rPr>
                <w:sz w:val="24"/>
                <w:szCs w:val="24"/>
              </w:rPr>
              <w:t>протокола</w:t>
            </w:r>
          </w:p>
          <w:p w:rsidR="007F4597" w:rsidRPr="007F4597" w:rsidRDefault="007F4597" w:rsidP="00C44AC7">
            <w:pPr>
              <w:pStyle w:val="TableParagraph"/>
              <w:tabs>
                <w:tab w:val="left" w:pos="567"/>
              </w:tabs>
              <w:ind w:left="0"/>
              <w:jc w:val="both"/>
              <w:rPr>
                <w:sz w:val="24"/>
                <w:szCs w:val="24"/>
              </w:rPr>
            </w:pPr>
            <w:r w:rsidRPr="007F4597">
              <w:rPr>
                <w:sz w:val="24"/>
                <w:szCs w:val="24"/>
              </w:rPr>
              <w:t>обследования)</w:t>
            </w:r>
            <w:r w:rsidR="0094056C" w:rsidRPr="007F4597">
              <w:rPr>
                <w:sz w:val="24"/>
                <w:szCs w:val="24"/>
              </w:rPr>
              <w:t xml:space="preserve"> Наблюдение,</w:t>
            </w:r>
            <w:r w:rsidR="0094056C" w:rsidRPr="007F4597">
              <w:rPr>
                <w:spacing w:val="-58"/>
                <w:sz w:val="24"/>
                <w:szCs w:val="24"/>
              </w:rPr>
              <w:t xml:space="preserve"> </w:t>
            </w:r>
            <w:r w:rsidR="0094056C" w:rsidRPr="007F4597">
              <w:rPr>
                <w:sz w:val="24"/>
                <w:szCs w:val="24"/>
              </w:rPr>
              <w:t>диагностика</w:t>
            </w:r>
          </w:p>
        </w:tc>
        <w:tc>
          <w:tcPr>
            <w:tcW w:w="1708" w:type="dxa"/>
          </w:tcPr>
          <w:p w:rsidR="007F4597" w:rsidRPr="007F4597" w:rsidRDefault="007F4597" w:rsidP="00C44AC7">
            <w:pPr>
              <w:pStyle w:val="TableParagraph"/>
              <w:tabs>
                <w:tab w:val="left" w:pos="567"/>
              </w:tabs>
              <w:ind w:left="0"/>
              <w:jc w:val="both"/>
              <w:rPr>
                <w:sz w:val="24"/>
                <w:szCs w:val="24"/>
              </w:rPr>
            </w:pPr>
            <w:r w:rsidRPr="007F4597">
              <w:rPr>
                <w:sz w:val="24"/>
                <w:szCs w:val="24"/>
              </w:rPr>
              <w:t>сентябрь</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 w:val="left" w:pos="1140"/>
              </w:tabs>
              <w:ind w:left="0"/>
              <w:jc w:val="both"/>
              <w:rPr>
                <w:sz w:val="24"/>
                <w:szCs w:val="24"/>
              </w:rPr>
            </w:pPr>
            <w:r>
              <w:rPr>
                <w:sz w:val="24"/>
                <w:szCs w:val="24"/>
              </w:rPr>
              <w:t xml:space="preserve">В </w:t>
            </w:r>
            <w:r w:rsidRPr="007F4597">
              <w:rPr>
                <w:sz w:val="24"/>
                <w:szCs w:val="24"/>
              </w:rPr>
              <w:t>начале</w:t>
            </w:r>
          </w:p>
          <w:p w:rsidR="007F4597" w:rsidRPr="007F4597" w:rsidRDefault="007F4597" w:rsidP="00C44AC7">
            <w:pPr>
              <w:pStyle w:val="TableParagraph"/>
              <w:tabs>
                <w:tab w:val="left" w:pos="567"/>
                <w:tab w:val="left" w:pos="981"/>
                <w:tab w:val="left" w:pos="1327"/>
                <w:tab w:val="left" w:pos="1717"/>
              </w:tabs>
              <w:ind w:left="0"/>
              <w:jc w:val="both"/>
              <w:rPr>
                <w:sz w:val="24"/>
                <w:szCs w:val="24"/>
              </w:rPr>
            </w:pPr>
            <w:r>
              <w:rPr>
                <w:sz w:val="24"/>
                <w:szCs w:val="24"/>
              </w:rPr>
              <w:t>Обучения и</w:t>
            </w:r>
            <w:r w:rsidR="0094056C">
              <w:rPr>
                <w:sz w:val="24"/>
                <w:szCs w:val="24"/>
              </w:rPr>
              <w:t xml:space="preserve"> </w:t>
            </w:r>
            <w:r w:rsidRPr="007F4597">
              <w:rPr>
                <w:spacing w:val="-3"/>
                <w:sz w:val="24"/>
                <w:szCs w:val="24"/>
              </w:rPr>
              <w:t>в</w:t>
            </w:r>
            <w:r w:rsidRPr="007F4597">
              <w:rPr>
                <w:spacing w:val="-57"/>
                <w:sz w:val="24"/>
                <w:szCs w:val="24"/>
              </w:rPr>
              <w:t xml:space="preserve"> </w:t>
            </w:r>
            <w:r w:rsidR="0094056C">
              <w:rPr>
                <w:spacing w:val="-57"/>
                <w:sz w:val="24"/>
                <w:szCs w:val="24"/>
              </w:rPr>
              <w:t xml:space="preserve"> </w:t>
            </w:r>
            <w:r w:rsidR="0094056C">
              <w:rPr>
                <w:sz w:val="24"/>
                <w:szCs w:val="24"/>
              </w:rPr>
              <w:t xml:space="preserve">конце </w:t>
            </w:r>
            <w:r w:rsidRPr="007F4597">
              <w:rPr>
                <w:spacing w:val="-1"/>
                <w:sz w:val="24"/>
                <w:szCs w:val="24"/>
              </w:rPr>
              <w:t>каждого</w:t>
            </w:r>
            <w:r w:rsidR="0094056C" w:rsidRPr="007F4597">
              <w:rPr>
                <w:sz w:val="24"/>
                <w:szCs w:val="24"/>
              </w:rPr>
              <w:t xml:space="preserve"> учебного</w:t>
            </w:r>
            <w:r w:rsidR="0094056C" w:rsidRPr="007F4597">
              <w:rPr>
                <w:spacing w:val="-3"/>
                <w:sz w:val="24"/>
                <w:szCs w:val="24"/>
              </w:rPr>
              <w:t xml:space="preserve"> </w:t>
            </w:r>
            <w:r w:rsidR="0094056C" w:rsidRPr="007F4597">
              <w:rPr>
                <w:sz w:val="24"/>
                <w:szCs w:val="24"/>
              </w:rPr>
              <w:t>года</w:t>
            </w:r>
          </w:p>
        </w:tc>
        <w:tc>
          <w:tcPr>
            <w:tcW w:w="1547"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Специалисты</w:t>
            </w:r>
            <w:r w:rsidRPr="007F4597">
              <w:rPr>
                <w:spacing w:val="-57"/>
                <w:sz w:val="24"/>
                <w:szCs w:val="24"/>
              </w:rPr>
              <w:t xml:space="preserve"> </w:t>
            </w:r>
            <w:r w:rsidRPr="007F4597">
              <w:rPr>
                <w:sz w:val="24"/>
                <w:szCs w:val="24"/>
              </w:rPr>
              <w:t>ПМПК</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r w:rsidRPr="007F4597">
              <w:rPr>
                <w:sz w:val="24"/>
                <w:szCs w:val="24"/>
              </w:rPr>
              <w:t>Мед.</w:t>
            </w:r>
          </w:p>
          <w:p w:rsidR="0094056C" w:rsidRPr="007F4597" w:rsidRDefault="007F4597" w:rsidP="00C44AC7">
            <w:pPr>
              <w:pStyle w:val="TableParagraph"/>
              <w:tabs>
                <w:tab w:val="left" w:pos="567"/>
              </w:tabs>
              <w:ind w:left="0"/>
              <w:jc w:val="both"/>
              <w:rPr>
                <w:sz w:val="24"/>
                <w:szCs w:val="24"/>
              </w:rPr>
            </w:pPr>
            <w:r w:rsidRPr="007F4597">
              <w:rPr>
                <w:sz w:val="24"/>
                <w:szCs w:val="24"/>
              </w:rPr>
              <w:t>работник,</w:t>
            </w:r>
            <w:r w:rsidRPr="007F4597">
              <w:rPr>
                <w:spacing w:val="-57"/>
                <w:sz w:val="24"/>
                <w:szCs w:val="24"/>
              </w:rPr>
              <w:t xml:space="preserve"> </w:t>
            </w:r>
            <w:r w:rsidRPr="007F4597">
              <w:rPr>
                <w:sz w:val="24"/>
                <w:szCs w:val="24"/>
              </w:rPr>
              <w:t>классный</w:t>
            </w:r>
            <w:r w:rsidR="0094056C" w:rsidRPr="007F4597">
              <w:rPr>
                <w:spacing w:val="-1"/>
                <w:sz w:val="24"/>
                <w:szCs w:val="24"/>
              </w:rPr>
              <w:t xml:space="preserve"> руководитель,</w:t>
            </w:r>
            <w:r w:rsidR="0094056C" w:rsidRPr="007F4597">
              <w:rPr>
                <w:spacing w:val="-57"/>
                <w:sz w:val="24"/>
                <w:szCs w:val="24"/>
              </w:rPr>
              <w:t xml:space="preserve"> </w:t>
            </w:r>
            <w:r w:rsidR="0094056C" w:rsidRPr="007F4597">
              <w:rPr>
                <w:sz w:val="24"/>
                <w:szCs w:val="24"/>
              </w:rPr>
              <w:t>учитель</w:t>
            </w:r>
          </w:p>
          <w:p w:rsidR="007F4597" w:rsidRPr="007F4597" w:rsidRDefault="0094056C" w:rsidP="00C44AC7">
            <w:pPr>
              <w:pStyle w:val="TableParagraph"/>
              <w:tabs>
                <w:tab w:val="left" w:pos="567"/>
              </w:tabs>
              <w:ind w:left="0"/>
              <w:jc w:val="both"/>
              <w:rPr>
                <w:sz w:val="24"/>
                <w:szCs w:val="24"/>
              </w:rPr>
            </w:pPr>
            <w:r w:rsidRPr="007F4597">
              <w:rPr>
                <w:sz w:val="24"/>
                <w:szCs w:val="24"/>
              </w:rPr>
              <w:t>физической</w:t>
            </w:r>
            <w:r w:rsidRPr="007F4597">
              <w:rPr>
                <w:spacing w:val="-58"/>
                <w:sz w:val="24"/>
                <w:szCs w:val="24"/>
              </w:rPr>
              <w:t xml:space="preserve"> </w:t>
            </w:r>
            <w:r w:rsidRPr="007F4597">
              <w:rPr>
                <w:sz w:val="24"/>
                <w:szCs w:val="24"/>
              </w:rPr>
              <w:t>культуры</w:t>
            </w:r>
          </w:p>
        </w:tc>
      </w:tr>
      <w:tr w:rsidR="0094056C" w:rsidTr="00F84AD9">
        <w:tc>
          <w:tcPr>
            <w:tcW w:w="8982" w:type="dxa"/>
            <w:gridSpan w:val="5"/>
          </w:tcPr>
          <w:p w:rsidR="0094056C" w:rsidRPr="007F4597" w:rsidRDefault="0094056C" w:rsidP="00C44AC7">
            <w:pPr>
              <w:pStyle w:val="TableParagraph"/>
              <w:tabs>
                <w:tab w:val="left" w:pos="567"/>
              </w:tabs>
              <w:ind w:left="0"/>
              <w:jc w:val="both"/>
              <w:rPr>
                <w:spacing w:val="-1"/>
                <w:sz w:val="24"/>
                <w:szCs w:val="24"/>
              </w:rPr>
            </w:pPr>
            <w:r w:rsidRPr="007F4597">
              <w:rPr>
                <w:i/>
                <w:sz w:val="24"/>
                <w:szCs w:val="24"/>
              </w:rPr>
              <w:t>Социально</w:t>
            </w:r>
            <w:r w:rsidRPr="007F4597">
              <w:rPr>
                <w:i/>
                <w:spacing w:val="-2"/>
                <w:sz w:val="24"/>
                <w:szCs w:val="24"/>
              </w:rPr>
              <w:t xml:space="preserve"> </w:t>
            </w:r>
            <w:r w:rsidRPr="007F4597">
              <w:rPr>
                <w:i/>
                <w:sz w:val="24"/>
                <w:szCs w:val="24"/>
              </w:rPr>
              <w:t>–</w:t>
            </w:r>
            <w:r w:rsidRPr="007F4597">
              <w:rPr>
                <w:i/>
                <w:spacing w:val="-3"/>
                <w:sz w:val="24"/>
                <w:szCs w:val="24"/>
              </w:rPr>
              <w:t xml:space="preserve"> </w:t>
            </w:r>
            <w:r w:rsidRPr="007F4597">
              <w:rPr>
                <w:i/>
                <w:sz w:val="24"/>
                <w:szCs w:val="24"/>
              </w:rPr>
              <w:t>педагогическая</w:t>
            </w:r>
            <w:r w:rsidRPr="007F4597">
              <w:rPr>
                <w:i/>
                <w:spacing w:val="-2"/>
                <w:sz w:val="24"/>
                <w:szCs w:val="24"/>
              </w:rPr>
              <w:t xml:space="preserve"> </w:t>
            </w:r>
            <w:r w:rsidRPr="007F4597">
              <w:rPr>
                <w:i/>
                <w:sz w:val="24"/>
                <w:szCs w:val="24"/>
              </w:rPr>
              <w:t>диагностика</w:t>
            </w:r>
          </w:p>
        </w:tc>
      </w:tr>
      <w:tr w:rsidR="000B022D" w:rsidTr="00F84AD9">
        <w:tc>
          <w:tcPr>
            <w:tcW w:w="1919" w:type="dxa"/>
          </w:tcPr>
          <w:p w:rsidR="0094056C" w:rsidRPr="007F4597" w:rsidRDefault="0094056C" w:rsidP="00C44AC7">
            <w:pPr>
              <w:pStyle w:val="TableParagraph"/>
              <w:tabs>
                <w:tab w:val="left" w:pos="567"/>
                <w:tab w:val="left" w:pos="2208"/>
              </w:tabs>
              <w:ind w:left="0"/>
              <w:jc w:val="both"/>
              <w:rPr>
                <w:sz w:val="24"/>
                <w:szCs w:val="24"/>
              </w:rPr>
            </w:pPr>
            <w:r w:rsidRPr="007F4597">
              <w:rPr>
                <w:sz w:val="24"/>
                <w:szCs w:val="24"/>
              </w:rPr>
              <w:t>Определить</w:t>
            </w:r>
            <w:r w:rsidRPr="007F4597">
              <w:rPr>
                <w:spacing w:val="1"/>
                <w:sz w:val="24"/>
                <w:szCs w:val="24"/>
              </w:rPr>
              <w:t xml:space="preserve"> </w:t>
            </w:r>
            <w:r w:rsidRPr="007F4597">
              <w:rPr>
                <w:sz w:val="24"/>
                <w:szCs w:val="24"/>
              </w:rPr>
              <w:t>уровень</w:t>
            </w:r>
            <w:r w:rsidRPr="007F4597">
              <w:rPr>
                <w:spacing w:val="-57"/>
                <w:sz w:val="24"/>
                <w:szCs w:val="24"/>
              </w:rPr>
              <w:t xml:space="preserve"> </w:t>
            </w:r>
            <w:r w:rsidRPr="007F4597">
              <w:rPr>
                <w:sz w:val="24"/>
                <w:szCs w:val="24"/>
              </w:rPr>
              <w:t>организованности</w:t>
            </w:r>
            <w:r w:rsidRPr="007F4597">
              <w:rPr>
                <w:spacing w:val="1"/>
                <w:sz w:val="24"/>
                <w:szCs w:val="24"/>
              </w:rPr>
              <w:t xml:space="preserve"> </w:t>
            </w:r>
            <w:r w:rsidRPr="007F4597">
              <w:rPr>
                <w:sz w:val="24"/>
                <w:szCs w:val="24"/>
              </w:rPr>
              <w:t>ребенка,</w:t>
            </w:r>
            <w:r w:rsidRPr="007F4597">
              <w:rPr>
                <w:spacing w:val="5"/>
                <w:sz w:val="24"/>
                <w:szCs w:val="24"/>
              </w:rPr>
              <w:t xml:space="preserve"> </w:t>
            </w:r>
            <w:r w:rsidRPr="007F4597">
              <w:rPr>
                <w:sz w:val="24"/>
                <w:szCs w:val="24"/>
              </w:rPr>
              <w:t>особенности</w:t>
            </w:r>
            <w:r w:rsidRPr="007F4597">
              <w:rPr>
                <w:spacing w:val="-57"/>
                <w:sz w:val="24"/>
                <w:szCs w:val="24"/>
              </w:rPr>
              <w:t xml:space="preserve"> </w:t>
            </w:r>
            <w:r w:rsidRPr="007F4597">
              <w:rPr>
                <w:sz w:val="24"/>
                <w:szCs w:val="24"/>
              </w:rPr>
              <w:t>эмоционально-</w:t>
            </w:r>
            <w:r w:rsidRPr="007F4597">
              <w:rPr>
                <w:spacing w:val="1"/>
                <w:sz w:val="24"/>
                <w:szCs w:val="24"/>
              </w:rPr>
              <w:t xml:space="preserve"> </w:t>
            </w:r>
            <w:r w:rsidRPr="007F4597">
              <w:rPr>
                <w:sz w:val="24"/>
                <w:szCs w:val="24"/>
              </w:rPr>
              <w:t>волевой</w:t>
            </w:r>
            <w:r w:rsidRPr="007F4597">
              <w:rPr>
                <w:sz w:val="24"/>
                <w:szCs w:val="24"/>
              </w:rPr>
              <w:tab/>
            </w:r>
            <w:r w:rsidRPr="007F4597">
              <w:rPr>
                <w:spacing w:val="-5"/>
                <w:sz w:val="24"/>
                <w:szCs w:val="24"/>
              </w:rPr>
              <w:t>и</w:t>
            </w:r>
          </w:p>
          <w:p w:rsidR="0094056C" w:rsidRPr="007F4597" w:rsidRDefault="0094056C" w:rsidP="00C44AC7">
            <w:pPr>
              <w:pStyle w:val="TableParagraph"/>
              <w:tabs>
                <w:tab w:val="left" w:pos="567"/>
              </w:tabs>
              <w:ind w:left="0"/>
              <w:jc w:val="both"/>
              <w:rPr>
                <w:sz w:val="24"/>
                <w:szCs w:val="24"/>
              </w:rPr>
            </w:pPr>
            <w:r w:rsidRPr="007F4597">
              <w:rPr>
                <w:sz w:val="24"/>
                <w:szCs w:val="24"/>
              </w:rPr>
              <w:t>личностной</w:t>
            </w:r>
            <w:r w:rsidRPr="007F4597">
              <w:rPr>
                <w:spacing w:val="1"/>
                <w:sz w:val="24"/>
                <w:szCs w:val="24"/>
              </w:rPr>
              <w:t xml:space="preserve"> </w:t>
            </w:r>
            <w:r w:rsidRPr="007F4597">
              <w:rPr>
                <w:sz w:val="24"/>
                <w:szCs w:val="24"/>
              </w:rPr>
              <w:t>сферы;</w:t>
            </w:r>
            <w:r w:rsidRPr="007F4597">
              <w:rPr>
                <w:spacing w:val="1"/>
                <w:sz w:val="24"/>
                <w:szCs w:val="24"/>
              </w:rPr>
              <w:t xml:space="preserve"> </w:t>
            </w:r>
            <w:r w:rsidRPr="007F4597">
              <w:rPr>
                <w:sz w:val="24"/>
                <w:szCs w:val="24"/>
              </w:rPr>
              <w:t>уровень</w:t>
            </w:r>
            <w:r w:rsidRPr="007F4597">
              <w:rPr>
                <w:spacing w:val="1"/>
                <w:sz w:val="24"/>
                <w:szCs w:val="24"/>
              </w:rPr>
              <w:t xml:space="preserve"> </w:t>
            </w:r>
            <w:r w:rsidRPr="007F4597">
              <w:rPr>
                <w:sz w:val="24"/>
                <w:szCs w:val="24"/>
              </w:rPr>
              <w:t>знаний</w:t>
            </w:r>
            <w:r w:rsidRPr="007F4597">
              <w:rPr>
                <w:spacing w:val="1"/>
                <w:sz w:val="24"/>
                <w:szCs w:val="24"/>
              </w:rPr>
              <w:t xml:space="preserve"> </w:t>
            </w:r>
            <w:r w:rsidRPr="007F4597">
              <w:rPr>
                <w:sz w:val="24"/>
                <w:szCs w:val="24"/>
              </w:rPr>
              <w:t>по</w:t>
            </w:r>
            <w:r w:rsidRPr="007F4597">
              <w:rPr>
                <w:spacing w:val="1"/>
                <w:sz w:val="24"/>
                <w:szCs w:val="24"/>
              </w:rPr>
              <w:t xml:space="preserve"> </w:t>
            </w:r>
            <w:r w:rsidRPr="007F4597">
              <w:rPr>
                <w:sz w:val="24"/>
                <w:szCs w:val="24"/>
              </w:rPr>
              <w:t>предметам</w:t>
            </w:r>
          </w:p>
        </w:tc>
        <w:tc>
          <w:tcPr>
            <w:tcW w:w="1838" w:type="dxa"/>
          </w:tcPr>
          <w:p w:rsidR="0094056C" w:rsidRPr="007F4597" w:rsidRDefault="0094056C" w:rsidP="00C44AC7">
            <w:pPr>
              <w:pStyle w:val="TableParagraph"/>
              <w:tabs>
                <w:tab w:val="left" w:pos="567"/>
                <w:tab w:val="left" w:pos="1306"/>
              </w:tabs>
              <w:ind w:left="0"/>
              <w:jc w:val="both"/>
              <w:rPr>
                <w:sz w:val="24"/>
                <w:szCs w:val="24"/>
              </w:rPr>
            </w:pPr>
            <w:r w:rsidRPr="007F4597">
              <w:rPr>
                <w:sz w:val="24"/>
                <w:szCs w:val="24"/>
              </w:rPr>
              <w:t>Получение</w:t>
            </w:r>
            <w:r w:rsidRPr="007F4597">
              <w:rPr>
                <w:spacing w:val="1"/>
                <w:sz w:val="24"/>
                <w:szCs w:val="24"/>
              </w:rPr>
              <w:t xml:space="preserve"> </w:t>
            </w:r>
            <w:r w:rsidRPr="007F4597">
              <w:rPr>
                <w:sz w:val="24"/>
                <w:szCs w:val="24"/>
              </w:rPr>
              <w:t>объективной</w:t>
            </w:r>
            <w:r w:rsidRPr="007F4597">
              <w:rPr>
                <w:spacing w:val="1"/>
                <w:sz w:val="24"/>
                <w:szCs w:val="24"/>
              </w:rPr>
              <w:t xml:space="preserve"> </w:t>
            </w:r>
            <w:r w:rsidRPr="007F4597">
              <w:rPr>
                <w:sz w:val="24"/>
                <w:szCs w:val="24"/>
              </w:rPr>
              <w:t>информации</w:t>
            </w:r>
            <w:r w:rsidRPr="007F4597">
              <w:rPr>
                <w:spacing w:val="1"/>
                <w:sz w:val="24"/>
                <w:szCs w:val="24"/>
              </w:rPr>
              <w:t xml:space="preserve"> </w:t>
            </w:r>
            <w:r w:rsidRPr="007F4597">
              <w:rPr>
                <w:sz w:val="24"/>
                <w:szCs w:val="24"/>
              </w:rPr>
              <w:t>об</w:t>
            </w:r>
            <w:r w:rsidRPr="007F4597">
              <w:rPr>
                <w:spacing w:val="1"/>
                <w:sz w:val="24"/>
                <w:szCs w:val="24"/>
              </w:rPr>
              <w:t xml:space="preserve"> </w:t>
            </w:r>
            <w:r w:rsidRPr="007F4597">
              <w:rPr>
                <w:sz w:val="24"/>
                <w:szCs w:val="24"/>
              </w:rPr>
              <w:t>организованн</w:t>
            </w:r>
            <w:r w:rsidRPr="007F4597">
              <w:rPr>
                <w:spacing w:val="-57"/>
                <w:sz w:val="24"/>
                <w:szCs w:val="24"/>
              </w:rPr>
              <w:t xml:space="preserve"> </w:t>
            </w:r>
            <w:r w:rsidRPr="007F4597">
              <w:rPr>
                <w:sz w:val="24"/>
                <w:szCs w:val="24"/>
              </w:rPr>
              <w:t>ости</w:t>
            </w:r>
            <w:r w:rsidRPr="007F4597">
              <w:rPr>
                <w:spacing w:val="1"/>
                <w:sz w:val="24"/>
                <w:szCs w:val="24"/>
              </w:rPr>
              <w:t xml:space="preserve"> </w:t>
            </w:r>
            <w:r w:rsidRPr="007F4597">
              <w:rPr>
                <w:sz w:val="24"/>
                <w:szCs w:val="24"/>
              </w:rPr>
              <w:t>ребенка,</w:t>
            </w:r>
            <w:r w:rsidRPr="007F4597">
              <w:rPr>
                <w:spacing w:val="-57"/>
                <w:sz w:val="24"/>
                <w:szCs w:val="24"/>
              </w:rPr>
              <w:t xml:space="preserve"> </w:t>
            </w:r>
            <w:r w:rsidRPr="007F4597">
              <w:rPr>
                <w:sz w:val="24"/>
                <w:szCs w:val="24"/>
              </w:rPr>
              <w:t>умении</w:t>
            </w:r>
            <w:r w:rsidRPr="007F4597">
              <w:rPr>
                <w:spacing w:val="1"/>
                <w:sz w:val="24"/>
                <w:szCs w:val="24"/>
              </w:rPr>
              <w:t xml:space="preserve"> </w:t>
            </w:r>
            <w:r w:rsidRPr="007F4597">
              <w:rPr>
                <w:sz w:val="24"/>
                <w:szCs w:val="24"/>
              </w:rPr>
              <w:t>учиться,</w:t>
            </w:r>
            <w:r w:rsidRPr="007F4597">
              <w:rPr>
                <w:spacing w:val="1"/>
                <w:sz w:val="24"/>
                <w:szCs w:val="24"/>
              </w:rPr>
              <w:t xml:space="preserve"> </w:t>
            </w:r>
            <w:r w:rsidRPr="007F4597">
              <w:rPr>
                <w:sz w:val="24"/>
                <w:szCs w:val="24"/>
              </w:rPr>
              <w:t>особенности</w:t>
            </w:r>
            <w:r w:rsidRPr="007F4597">
              <w:rPr>
                <w:spacing w:val="1"/>
                <w:sz w:val="24"/>
                <w:szCs w:val="24"/>
              </w:rPr>
              <w:t xml:space="preserve"> </w:t>
            </w:r>
            <w:r w:rsidRPr="007F4597">
              <w:rPr>
                <w:sz w:val="24"/>
                <w:szCs w:val="24"/>
              </w:rPr>
              <w:t>личности,</w:t>
            </w:r>
            <w:r w:rsidRPr="007F4597">
              <w:rPr>
                <w:spacing w:val="1"/>
                <w:sz w:val="24"/>
                <w:szCs w:val="24"/>
              </w:rPr>
              <w:t xml:space="preserve"> </w:t>
            </w:r>
            <w:r w:rsidRPr="007F4597">
              <w:rPr>
                <w:sz w:val="24"/>
                <w:szCs w:val="24"/>
              </w:rPr>
              <w:t>уровню</w:t>
            </w:r>
            <w:r w:rsidRPr="007F4597">
              <w:rPr>
                <w:spacing w:val="1"/>
                <w:sz w:val="24"/>
                <w:szCs w:val="24"/>
              </w:rPr>
              <w:t xml:space="preserve"> </w:t>
            </w:r>
            <w:r>
              <w:rPr>
                <w:sz w:val="24"/>
                <w:szCs w:val="24"/>
              </w:rPr>
              <w:t xml:space="preserve">знаний </w:t>
            </w:r>
            <w:r w:rsidRPr="007F4597">
              <w:rPr>
                <w:spacing w:val="-2"/>
                <w:sz w:val="24"/>
                <w:szCs w:val="24"/>
              </w:rPr>
              <w:t>по</w:t>
            </w:r>
            <w:r w:rsidRPr="007F4597">
              <w:rPr>
                <w:spacing w:val="-57"/>
                <w:sz w:val="24"/>
                <w:szCs w:val="24"/>
              </w:rPr>
              <w:t xml:space="preserve"> </w:t>
            </w:r>
            <w:r w:rsidRPr="007F4597">
              <w:rPr>
                <w:sz w:val="24"/>
                <w:szCs w:val="24"/>
              </w:rPr>
              <w:t>предметам.</w:t>
            </w:r>
          </w:p>
          <w:p w:rsidR="0094056C" w:rsidRPr="007F4597" w:rsidRDefault="0094056C" w:rsidP="00C44AC7">
            <w:pPr>
              <w:pStyle w:val="TableParagraph"/>
              <w:tabs>
                <w:tab w:val="left" w:pos="567"/>
              </w:tabs>
              <w:ind w:left="0"/>
              <w:jc w:val="both"/>
              <w:rPr>
                <w:sz w:val="24"/>
                <w:szCs w:val="24"/>
              </w:rPr>
            </w:pPr>
            <w:r w:rsidRPr="007F4597">
              <w:rPr>
                <w:sz w:val="24"/>
                <w:szCs w:val="24"/>
              </w:rPr>
              <w:t>Выявление</w:t>
            </w:r>
            <w:r w:rsidRPr="007F4597">
              <w:rPr>
                <w:spacing w:val="1"/>
                <w:sz w:val="24"/>
                <w:szCs w:val="24"/>
              </w:rPr>
              <w:t xml:space="preserve"> </w:t>
            </w:r>
            <w:r w:rsidRPr="007F4597">
              <w:rPr>
                <w:sz w:val="24"/>
                <w:szCs w:val="24"/>
              </w:rPr>
              <w:t>нарушений</w:t>
            </w:r>
            <w:r w:rsidRPr="007F4597">
              <w:rPr>
                <w:spacing w:val="1"/>
                <w:sz w:val="24"/>
                <w:szCs w:val="24"/>
              </w:rPr>
              <w:t xml:space="preserve"> </w:t>
            </w:r>
            <w:r w:rsidRPr="007F4597">
              <w:rPr>
                <w:sz w:val="24"/>
                <w:szCs w:val="24"/>
              </w:rPr>
              <w:t>в</w:t>
            </w:r>
            <w:r w:rsidRPr="007F4597">
              <w:rPr>
                <w:spacing w:val="-57"/>
                <w:sz w:val="24"/>
                <w:szCs w:val="24"/>
              </w:rPr>
              <w:t xml:space="preserve"> </w:t>
            </w:r>
            <w:r w:rsidRPr="007F4597">
              <w:rPr>
                <w:sz w:val="24"/>
                <w:szCs w:val="24"/>
              </w:rPr>
              <w:t>поведении</w:t>
            </w:r>
            <w:r w:rsidRPr="007F4597">
              <w:rPr>
                <w:spacing w:val="1"/>
                <w:sz w:val="24"/>
                <w:szCs w:val="24"/>
              </w:rPr>
              <w:t xml:space="preserve"> </w:t>
            </w:r>
            <w:r w:rsidRPr="007F4597">
              <w:rPr>
                <w:sz w:val="24"/>
                <w:szCs w:val="24"/>
              </w:rPr>
              <w:t>(обидчивость</w:t>
            </w:r>
            <w:r w:rsidRPr="007F4597">
              <w:rPr>
                <w:spacing w:val="1"/>
                <w:sz w:val="24"/>
                <w:szCs w:val="24"/>
              </w:rPr>
              <w:t xml:space="preserve"> </w:t>
            </w:r>
            <w:r w:rsidRPr="007F4597">
              <w:rPr>
                <w:sz w:val="24"/>
                <w:szCs w:val="24"/>
              </w:rPr>
              <w:t>и т.д.)</w:t>
            </w:r>
          </w:p>
        </w:tc>
        <w:tc>
          <w:tcPr>
            <w:tcW w:w="1970" w:type="dxa"/>
          </w:tcPr>
          <w:p w:rsidR="0094056C" w:rsidRPr="007F4597" w:rsidRDefault="0094056C" w:rsidP="00C44AC7">
            <w:pPr>
              <w:pStyle w:val="TableParagraph"/>
              <w:tabs>
                <w:tab w:val="left" w:pos="567"/>
                <w:tab w:val="left" w:pos="1151"/>
                <w:tab w:val="left" w:pos="1784"/>
              </w:tabs>
              <w:ind w:left="0"/>
              <w:jc w:val="both"/>
              <w:rPr>
                <w:sz w:val="24"/>
                <w:szCs w:val="24"/>
              </w:rPr>
            </w:pPr>
            <w:r w:rsidRPr="007F4597">
              <w:rPr>
                <w:sz w:val="24"/>
                <w:szCs w:val="24"/>
              </w:rPr>
              <w:t>Анкетирование,</w:t>
            </w:r>
            <w:r w:rsidRPr="007F4597">
              <w:rPr>
                <w:spacing w:val="1"/>
                <w:sz w:val="24"/>
                <w:szCs w:val="24"/>
              </w:rPr>
              <w:t xml:space="preserve"> </w:t>
            </w:r>
            <w:r>
              <w:rPr>
                <w:sz w:val="24"/>
                <w:szCs w:val="24"/>
              </w:rPr>
              <w:t xml:space="preserve">наблюдене </w:t>
            </w:r>
            <w:r w:rsidRPr="007F4597">
              <w:rPr>
                <w:spacing w:val="-2"/>
                <w:sz w:val="24"/>
                <w:szCs w:val="24"/>
              </w:rPr>
              <w:t>во</w:t>
            </w:r>
            <w:r w:rsidRPr="007F4597">
              <w:rPr>
                <w:spacing w:val="-57"/>
                <w:sz w:val="24"/>
                <w:szCs w:val="24"/>
              </w:rPr>
              <w:t xml:space="preserve"> </w:t>
            </w:r>
            <w:r>
              <w:rPr>
                <w:sz w:val="24"/>
                <w:szCs w:val="24"/>
              </w:rPr>
              <w:t xml:space="preserve">время </w:t>
            </w:r>
            <w:r w:rsidRPr="007F4597">
              <w:rPr>
                <w:spacing w:val="-1"/>
                <w:sz w:val="24"/>
                <w:szCs w:val="24"/>
              </w:rPr>
              <w:t>занятий,</w:t>
            </w:r>
          </w:p>
          <w:p w:rsidR="0094056C" w:rsidRPr="007F4597" w:rsidRDefault="0094056C" w:rsidP="00C44AC7">
            <w:pPr>
              <w:pStyle w:val="TableParagraph"/>
              <w:tabs>
                <w:tab w:val="left" w:pos="567"/>
                <w:tab w:val="left" w:pos="1907"/>
              </w:tabs>
              <w:ind w:left="0"/>
              <w:jc w:val="both"/>
              <w:rPr>
                <w:sz w:val="24"/>
                <w:szCs w:val="24"/>
              </w:rPr>
            </w:pPr>
            <w:r>
              <w:rPr>
                <w:sz w:val="24"/>
                <w:szCs w:val="24"/>
              </w:rPr>
              <w:t xml:space="preserve">Беседа </w:t>
            </w:r>
            <w:r w:rsidRPr="007F4597">
              <w:rPr>
                <w:sz w:val="24"/>
                <w:szCs w:val="24"/>
              </w:rPr>
              <w:t>с</w:t>
            </w:r>
          </w:p>
          <w:p w:rsidR="0094056C" w:rsidRPr="0094056C" w:rsidRDefault="0094056C" w:rsidP="00C44AC7">
            <w:pPr>
              <w:pStyle w:val="TableParagraph"/>
              <w:tabs>
                <w:tab w:val="left" w:pos="567"/>
              </w:tabs>
              <w:ind w:left="0"/>
              <w:jc w:val="both"/>
              <w:rPr>
                <w:sz w:val="24"/>
                <w:szCs w:val="24"/>
              </w:rPr>
            </w:pPr>
            <w:r>
              <w:rPr>
                <w:sz w:val="24"/>
                <w:szCs w:val="24"/>
              </w:rPr>
              <w:t>родителям</w:t>
            </w:r>
            <w:r w:rsidRPr="007F4597">
              <w:rPr>
                <w:sz w:val="24"/>
                <w:szCs w:val="24"/>
              </w:rPr>
              <w:t>,</w:t>
            </w:r>
            <w:r w:rsidRPr="007F4597">
              <w:rPr>
                <w:spacing w:val="1"/>
                <w:sz w:val="24"/>
                <w:szCs w:val="24"/>
              </w:rPr>
              <w:t xml:space="preserve"> </w:t>
            </w:r>
            <w:r w:rsidRPr="007F4597">
              <w:rPr>
                <w:sz w:val="24"/>
                <w:szCs w:val="24"/>
              </w:rPr>
              <w:t>посещение</w:t>
            </w:r>
            <w:r w:rsidRPr="007F4597">
              <w:rPr>
                <w:spacing w:val="1"/>
                <w:sz w:val="24"/>
                <w:szCs w:val="24"/>
              </w:rPr>
              <w:t xml:space="preserve"> </w:t>
            </w:r>
            <w:r w:rsidRPr="007F4597">
              <w:rPr>
                <w:sz w:val="24"/>
                <w:szCs w:val="24"/>
              </w:rPr>
              <w:t>семьи.</w:t>
            </w:r>
            <w:r w:rsidRPr="007F4597">
              <w:rPr>
                <w:spacing w:val="-57"/>
                <w:sz w:val="24"/>
                <w:szCs w:val="24"/>
              </w:rPr>
              <w:t xml:space="preserve"> </w:t>
            </w:r>
            <w:r>
              <w:rPr>
                <w:sz w:val="24"/>
                <w:szCs w:val="24"/>
              </w:rPr>
              <w:t>Составлен</w:t>
            </w:r>
            <w:r w:rsidRPr="0094056C">
              <w:rPr>
                <w:sz w:val="24"/>
                <w:szCs w:val="24"/>
              </w:rPr>
              <w:t>е</w:t>
            </w:r>
            <w:r w:rsidRPr="0094056C">
              <w:rPr>
                <w:spacing w:val="1"/>
                <w:sz w:val="24"/>
                <w:szCs w:val="24"/>
              </w:rPr>
              <w:t xml:space="preserve"> </w:t>
            </w:r>
            <w:r w:rsidRPr="0094056C">
              <w:rPr>
                <w:sz w:val="24"/>
                <w:szCs w:val="24"/>
              </w:rPr>
              <w:t>характеристики.</w:t>
            </w:r>
          </w:p>
        </w:tc>
        <w:tc>
          <w:tcPr>
            <w:tcW w:w="1708" w:type="dxa"/>
          </w:tcPr>
          <w:p w:rsidR="0094056C" w:rsidRPr="007F4597" w:rsidRDefault="0094056C" w:rsidP="00C44AC7">
            <w:pPr>
              <w:pStyle w:val="TableParagraph"/>
              <w:tabs>
                <w:tab w:val="left" w:pos="567"/>
                <w:tab w:val="left" w:pos="1752"/>
              </w:tabs>
              <w:ind w:left="0"/>
              <w:jc w:val="both"/>
              <w:rPr>
                <w:sz w:val="24"/>
                <w:szCs w:val="24"/>
              </w:rPr>
            </w:pPr>
            <w:r>
              <w:rPr>
                <w:sz w:val="24"/>
                <w:szCs w:val="24"/>
              </w:rPr>
              <w:t>сентябрь</w:t>
            </w:r>
            <w:r w:rsidRPr="007F4597">
              <w:rPr>
                <w:spacing w:val="-4"/>
                <w:sz w:val="24"/>
                <w:szCs w:val="24"/>
              </w:rPr>
              <w:t>-</w:t>
            </w:r>
            <w:r w:rsidRPr="007F4597">
              <w:rPr>
                <w:spacing w:val="-57"/>
                <w:sz w:val="24"/>
                <w:szCs w:val="24"/>
              </w:rPr>
              <w:t xml:space="preserve"> </w:t>
            </w:r>
            <w:r w:rsidRPr="007F4597">
              <w:rPr>
                <w:sz w:val="24"/>
                <w:szCs w:val="24"/>
              </w:rPr>
              <w:t>октябрь</w:t>
            </w:r>
          </w:p>
        </w:tc>
        <w:tc>
          <w:tcPr>
            <w:tcW w:w="1547" w:type="dxa"/>
          </w:tcPr>
          <w:p w:rsidR="0094056C" w:rsidRPr="007F4597" w:rsidRDefault="0094056C" w:rsidP="00C44AC7">
            <w:pPr>
              <w:pStyle w:val="TableParagraph"/>
              <w:tabs>
                <w:tab w:val="left" w:pos="567"/>
              </w:tabs>
              <w:ind w:left="0"/>
              <w:jc w:val="both"/>
              <w:rPr>
                <w:sz w:val="24"/>
                <w:szCs w:val="24"/>
              </w:rPr>
            </w:pPr>
            <w:r w:rsidRPr="007F4597">
              <w:rPr>
                <w:sz w:val="24"/>
                <w:szCs w:val="24"/>
              </w:rPr>
              <w:t>Педагог-</w:t>
            </w:r>
            <w:r w:rsidRPr="007F4597">
              <w:rPr>
                <w:spacing w:val="1"/>
                <w:sz w:val="24"/>
                <w:szCs w:val="24"/>
              </w:rPr>
              <w:t xml:space="preserve"> </w:t>
            </w:r>
            <w:r>
              <w:rPr>
                <w:sz w:val="24"/>
                <w:szCs w:val="24"/>
              </w:rPr>
              <w:t>психол</w:t>
            </w:r>
            <w:r w:rsidRPr="007F4597">
              <w:rPr>
                <w:sz w:val="24"/>
                <w:szCs w:val="24"/>
              </w:rPr>
              <w:t>г</w:t>
            </w:r>
            <w:r w:rsidRPr="007F4597">
              <w:rPr>
                <w:spacing w:val="1"/>
                <w:sz w:val="24"/>
                <w:szCs w:val="24"/>
              </w:rPr>
              <w:t xml:space="preserve"> </w:t>
            </w:r>
            <w:r w:rsidRPr="007F4597">
              <w:rPr>
                <w:sz w:val="24"/>
                <w:szCs w:val="24"/>
              </w:rPr>
              <w:t>Социальный</w:t>
            </w:r>
            <w:r w:rsidRPr="007F4597">
              <w:rPr>
                <w:spacing w:val="1"/>
                <w:sz w:val="24"/>
                <w:szCs w:val="24"/>
              </w:rPr>
              <w:t xml:space="preserve"> </w:t>
            </w:r>
            <w:r w:rsidRPr="007F4597">
              <w:rPr>
                <w:sz w:val="24"/>
                <w:szCs w:val="24"/>
              </w:rPr>
              <w:t>педагог</w:t>
            </w:r>
            <w:r w:rsidRPr="007F4597">
              <w:rPr>
                <w:spacing w:val="1"/>
                <w:sz w:val="24"/>
                <w:szCs w:val="24"/>
              </w:rPr>
              <w:t xml:space="preserve"> </w:t>
            </w:r>
            <w:r w:rsidRPr="007F4597">
              <w:rPr>
                <w:sz w:val="24"/>
                <w:szCs w:val="24"/>
              </w:rPr>
              <w:t>Классный</w:t>
            </w:r>
            <w:r w:rsidRPr="007F4597">
              <w:rPr>
                <w:spacing w:val="1"/>
                <w:sz w:val="24"/>
                <w:szCs w:val="24"/>
              </w:rPr>
              <w:t xml:space="preserve"> </w:t>
            </w:r>
            <w:r w:rsidRPr="007F4597">
              <w:rPr>
                <w:spacing w:val="-1"/>
                <w:sz w:val="24"/>
                <w:szCs w:val="24"/>
              </w:rPr>
              <w:t>руководитель</w:t>
            </w:r>
            <w:r w:rsidRPr="007F4597">
              <w:rPr>
                <w:spacing w:val="-57"/>
                <w:sz w:val="24"/>
                <w:szCs w:val="24"/>
              </w:rPr>
              <w:t xml:space="preserve"> </w:t>
            </w:r>
            <w:r w:rsidRPr="007F4597">
              <w:rPr>
                <w:sz w:val="24"/>
                <w:szCs w:val="24"/>
              </w:rPr>
              <w:t>Учитель-</w:t>
            </w:r>
            <w:r w:rsidRPr="007F4597">
              <w:rPr>
                <w:spacing w:val="1"/>
                <w:sz w:val="24"/>
                <w:szCs w:val="24"/>
              </w:rPr>
              <w:t xml:space="preserve"> </w:t>
            </w:r>
            <w:r w:rsidRPr="007F4597">
              <w:rPr>
                <w:sz w:val="24"/>
                <w:szCs w:val="24"/>
              </w:rPr>
              <w:t>предметник</w:t>
            </w:r>
          </w:p>
        </w:tc>
      </w:tr>
    </w:tbl>
    <w:p w:rsidR="007F4597" w:rsidRPr="007F4597" w:rsidRDefault="007F4597" w:rsidP="009F4FF0">
      <w:pPr>
        <w:pStyle w:val="af5"/>
        <w:tabs>
          <w:tab w:val="left" w:pos="567"/>
        </w:tabs>
        <w:spacing w:before="11"/>
        <w:ind w:right="567"/>
        <w:jc w:val="both"/>
        <w:rPr>
          <w:rFonts w:ascii="Times New Roman" w:hAnsi="Times New Roman" w:cs="Times New Roman"/>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486F9D" w:rsidRPr="000F455C" w:rsidRDefault="00486F9D" w:rsidP="00C44AC7">
      <w:pPr>
        <w:pStyle w:val="2"/>
        <w:tabs>
          <w:tab w:val="left" w:pos="567"/>
        </w:tabs>
        <w:spacing w:before="89"/>
        <w:ind w:firstLine="426"/>
        <w:rPr>
          <w:sz w:val="24"/>
          <w:szCs w:val="24"/>
        </w:rPr>
      </w:pPr>
      <w:r w:rsidRPr="000F455C">
        <w:rPr>
          <w:sz w:val="24"/>
          <w:szCs w:val="24"/>
        </w:rPr>
        <w:t>Коррекционно-развивающее</w:t>
      </w:r>
      <w:r w:rsidRPr="000F455C">
        <w:rPr>
          <w:spacing w:val="-11"/>
          <w:sz w:val="24"/>
          <w:szCs w:val="24"/>
        </w:rPr>
        <w:t xml:space="preserve"> </w:t>
      </w:r>
      <w:r w:rsidRPr="000F455C">
        <w:rPr>
          <w:sz w:val="24"/>
          <w:szCs w:val="24"/>
        </w:rPr>
        <w:t>направление</w:t>
      </w:r>
    </w:p>
    <w:p w:rsidR="00486F9D" w:rsidRDefault="00486F9D" w:rsidP="00C44AC7">
      <w:pPr>
        <w:pStyle w:val="af5"/>
        <w:tabs>
          <w:tab w:val="left" w:pos="567"/>
        </w:tabs>
        <w:ind w:right="-29" w:firstLine="426"/>
        <w:jc w:val="both"/>
        <w:rPr>
          <w:rFonts w:ascii="Times New Roman" w:hAnsi="Times New Roman" w:cs="Times New Roman"/>
          <w:sz w:val="24"/>
          <w:szCs w:val="24"/>
        </w:rPr>
      </w:pPr>
      <w:r w:rsidRPr="0094056C">
        <w:rPr>
          <w:rFonts w:ascii="Times New Roman" w:hAnsi="Times New Roman" w:cs="Times New Roman"/>
          <w:sz w:val="24"/>
          <w:szCs w:val="24"/>
        </w:rPr>
        <w:t>Цель: обеспечение</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своевременной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специализированной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помощи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в</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освоении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содержания</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образования</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коррекции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недостатков</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в</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познавательной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эмоционально-личностной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сфере</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детей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ограниченными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возможностями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здоровья,</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детей-инвалидов.</w:t>
      </w:r>
    </w:p>
    <w:p w:rsidR="0011107D" w:rsidRPr="0094056C" w:rsidRDefault="0011107D" w:rsidP="00C44AC7">
      <w:pPr>
        <w:pStyle w:val="af5"/>
        <w:tabs>
          <w:tab w:val="left" w:pos="567"/>
        </w:tabs>
        <w:ind w:right="-29" w:firstLine="426"/>
        <w:jc w:val="both"/>
        <w:rPr>
          <w:rFonts w:ascii="Times New Roman" w:hAnsi="Times New Roman" w:cs="Times New Roman"/>
          <w:sz w:val="24"/>
          <w:szCs w:val="24"/>
        </w:rPr>
      </w:pPr>
    </w:p>
    <w:tbl>
      <w:tblPr>
        <w:tblStyle w:val="TableNormal"/>
        <w:tblW w:w="10324"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1"/>
        <w:gridCol w:w="1796"/>
        <w:gridCol w:w="2468"/>
        <w:gridCol w:w="1789"/>
        <w:gridCol w:w="2180"/>
      </w:tblGrid>
      <w:tr w:rsidR="00486F9D" w:rsidTr="0011107D">
        <w:trPr>
          <w:trHeight w:val="1381"/>
        </w:trPr>
        <w:tc>
          <w:tcPr>
            <w:tcW w:w="2091" w:type="dxa"/>
            <w:tcBorders>
              <w:bottom w:val="single" w:sz="4" w:space="0" w:color="000000"/>
            </w:tcBorders>
          </w:tcPr>
          <w:p w:rsidR="00486F9D" w:rsidRDefault="00486F9D" w:rsidP="00C44AC7">
            <w:pPr>
              <w:pStyle w:val="TableParagraph"/>
              <w:tabs>
                <w:tab w:val="left" w:pos="567"/>
              </w:tabs>
              <w:ind w:left="0"/>
              <w:jc w:val="both"/>
              <w:rPr>
                <w:sz w:val="24"/>
              </w:rPr>
            </w:pPr>
            <w:r>
              <w:rPr>
                <w:sz w:val="24"/>
              </w:rPr>
              <w:t>Задачи</w:t>
            </w:r>
            <w:r>
              <w:rPr>
                <w:spacing w:val="1"/>
                <w:sz w:val="24"/>
              </w:rPr>
              <w:t xml:space="preserve"> </w:t>
            </w:r>
            <w:r>
              <w:rPr>
                <w:sz w:val="24"/>
              </w:rPr>
              <w:t>(направления)</w:t>
            </w:r>
            <w:r>
              <w:rPr>
                <w:spacing w:val="-57"/>
                <w:sz w:val="24"/>
              </w:rPr>
              <w:t xml:space="preserve"> </w:t>
            </w:r>
            <w:r>
              <w:rPr>
                <w:sz w:val="24"/>
              </w:rPr>
              <w:t>деятельности</w:t>
            </w:r>
          </w:p>
        </w:tc>
        <w:tc>
          <w:tcPr>
            <w:tcW w:w="1796" w:type="dxa"/>
            <w:tcBorders>
              <w:bottom w:val="single" w:sz="4" w:space="0" w:color="000000"/>
            </w:tcBorders>
          </w:tcPr>
          <w:p w:rsidR="00486F9D" w:rsidRDefault="00486F9D" w:rsidP="00C44AC7">
            <w:pPr>
              <w:pStyle w:val="TableParagraph"/>
              <w:tabs>
                <w:tab w:val="left" w:pos="567"/>
              </w:tabs>
              <w:ind w:left="0"/>
              <w:jc w:val="both"/>
              <w:rPr>
                <w:sz w:val="24"/>
              </w:rPr>
            </w:pPr>
            <w:r>
              <w:rPr>
                <w:spacing w:val="-1"/>
                <w:sz w:val="24"/>
              </w:rPr>
              <w:t>Планируемые</w:t>
            </w:r>
            <w:r>
              <w:rPr>
                <w:spacing w:val="-57"/>
                <w:sz w:val="24"/>
              </w:rPr>
              <w:t xml:space="preserve"> </w:t>
            </w:r>
            <w:r>
              <w:rPr>
                <w:sz w:val="24"/>
              </w:rPr>
              <w:t>результаты.</w:t>
            </w:r>
          </w:p>
        </w:tc>
        <w:tc>
          <w:tcPr>
            <w:tcW w:w="2468" w:type="dxa"/>
            <w:tcBorders>
              <w:bottom w:val="single" w:sz="4" w:space="0" w:color="000000"/>
            </w:tcBorders>
          </w:tcPr>
          <w:p w:rsidR="00486F9D" w:rsidRPr="00486F9D" w:rsidRDefault="00486F9D" w:rsidP="00C44AC7">
            <w:pPr>
              <w:pStyle w:val="TableParagraph"/>
              <w:tabs>
                <w:tab w:val="left" w:pos="567"/>
                <w:tab w:val="left" w:pos="1090"/>
                <w:tab w:val="left" w:pos="1666"/>
              </w:tabs>
              <w:ind w:left="0"/>
              <w:jc w:val="both"/>
              <w:rPr>
                <w:sz w:val="24"/>
                <w:lang w:val="ru-RU"/>
              </w:rPr>
            </w:pPr>
            <w:r w:rsidRPr="00486F9D">
              <w:rPr>
                <w:sz w:val="24"/>
                <w:lang w:val="ru-RU"/>
              </w:rPr>
              <w:t>Виды</w:t>
            </w:r>
            <w:r w:rsidRPr="00486F9D">
              <w:rPr>
                <w:sz w:val="24"/>
                <w:lang w:val="ru-RU"/>
              </w:rPr>
              <w:tab/>
              <w:t>и</w:t>
            </w:r>
            <w:r w:rsidRPr="00486F9D">
              <w:rPr>
                <w:sz w:val="24"/>
                <w:lang w:val="ru-RU"/>
              </w:rPr>
              <w:tab/>
            </w:r>
            <w:r w:rsidRPr="00486F9D">
              <w:rPr>
                <w:spacing w:val="-1"/>
                <w:sz w:val="24"/>
                <w:lang w:val="ru-RU"/>
              </w:rPr>
              <w:t>формы</w:t>
            </w:r>
            <w:r w:rsidRPr="00486F9D">
              <w:rPr>
                <w:spacing w:val="-57"/>
                <w:sz w:val="24"/>
                <w:lang w:val="ru-RU"/>
              </w:rPr>
              <w:t xml:space="preserve"> </w:t>
            </w:r>
            <w:r w:rsidRPr="00486F9D">
              <w:rPr>
                <w:sz w:val="24"/>
                <w:lang w:val="ru-RU"/>
              </w:rPr>
              <w:t>деятельности,</w:t>
            </w:r>
            <w:r w:rsidRPr="00486F9D">
              <w:rPr>
                <w:spacing w:val="1"/>
                <w:sz w:val="24"/>
                <w:lang w:val="ru-RU"/>
              </w:rPr>
              <w:t xml:space="preserve"> </w:t>
            </w:r>
            <w:r w:rsidRPr="00486F9D">
              <w:rPr>
                <w:sz w:val="24"/>
                <w:lang w:val="ru-RU"/>
              </w:rPr>
              <w:t>мероприятия.</w:t>
            </w:r>
          </w:p>
        </w:tc>
        <w:tc>
          <w:tcPr>
            <w:tcW w:w="1789" w:type="dxa"/>
            <w:tcBorders>
              <w:bottom w:val="single" w:sz="4" w:space="0" w:color="000000"/>
            </w:tcBorders>
          </w:tcPr>
          <w:p w:rsidR="00486F9D" w:rsidRPr="00486F9D" w:rsidRDefault="00486F9D" w:rsidP="00C44AC7">
            <w:pPr>
              <w:pStyle w:val="TableParagraph"/>
              <w:tabs>
                <w:tab w:val="left" w:pos="567"/>
                <w:tab w:val="left" w:pos="1526"/>
              </w:tabs>
              <w:ind w:left="0"/>
              <w:jc w:val="both"/>
              <w:rPr>
                <w:sz w:val="24"/>
                <w:lang w:val="ru-RU"/>
              </w:rPr>
            </w:pPr>
            <w:r w:rsidRPr="00486F9D">
              <w:rPr>
                <w:sz w:val="24"/>
                <w:lang w:val="ru-RU"/>
              </w:rPr>
              <w:t>Сроки</w:t>
            </w:r>
            <w:r w:rsidRPr="00486F9D">
              <w:rPr>
                <w:spacing w:val="1"/>
                <w:sz w:val="24"/>
                <w:lang w:val="ru-RU"/>
              </w:rPr>
              <w:t xml:space="preserve"> </w:t>
            </w:r>
            <w:r w:rsidRPr="00486F9D">
              <w:rPr>
                <w:sz w:val="24"/>
                <w:lang w:val="ru-RU"/>
              </w:rPr>
              <w:t>(периодич</w:t>
            </w:r>
            <w:r w:rsidRPr="00486F9D">
              <w:rPr>
                <w:spacing w:val="1"/>
                <w:sz w:val="24"/>
                <w:lang w:val="ru-RU"/>
              </w:rPr>
              <w:t xml:space="preserve"> </w:t>
            </w:r>
            <w:r w:rsidRPr="00486F9D">
              <w:rPr>
                <w:sz w:val="24"/>
                <w:lang w:val="ru-RU"/>
              </w:rPr>
              <w:t>ность</w:t>
            </w:r>
            <w:r w:rsidRPr="00486F9D">
              <w:rPr>
                <w:sz w:val="24"/>
                <w:lang w:val="ru-RU"/>
              </w:rPr>
              <w:tab/>
            </w:r>
            <w:r w:rsidRPr="00486F9D">
              <w:rPr>
                <w:spacing w:val="-4"/>
                <w:sz w:val="24"/>
                <w:lang w:val="ru-RU"/>
              </w:rPr>
              <w:t>в</w:t>
            </w:r>
          </w:p>
          <w:p w:rsidR="00486F9D" w:rsidRPr="00486F9D" w:rsidRDefault="00486F9D" w:rsidP="00C44AC7">
            <w:pPr>
              <w:pStyle w:val="TableParagraph"/>
              <w:tabs>
                <w:tab w:val="left" w:pos="567"/>
              </w:tabs>
              <w:ind w:left="0"/>
              <w:jc w:val="both"/>
              <w:rPr>
                <w:sz w:val="24"/>
                <w:lang w:val="ru-RU"/>
              </w:rPr>
            </w:pPr>
            <w:r w:rsidRPr="00486F9D">
              <w:rPr>
                <w:sz w:val="24"/>
                <w:lang w:val="ru-RU"/>
              </w:rPr>
              <w:t>течение</w:t>
            </w:r>
            <w:r w:rsidRPr="00486F9D">
              <w:rPr>
                <w:spacing w:val="-5"/>
                <w:sz w:val="24"/>
                <w:lang w:val="ru-RU"/>
              </w:rPr>
              <w:t xml:space="preserve"> </w:t>
            </w:r>
            <w:r w:rsidRPr="00486F9D">
              <w:rPr>
                <w:sz w:val="24"/>
                <w:lang w:val="ru-RU"/>
              </w:rPr>
              <w:t>года)</w:t>
            </w:r>
          </w:p>
        </w:tc>
        <w:tc>
          <w:tcPr>
            <w:tcW w:w="2180" w:type="dxa"/>
            <w:tcBorders>
              <w:bottom w:val="single" w:sz="4" w:space="0" w:color="000000"/>
            </w:tcBorders>
          </w:tcPr>
          <w:p w:rsidR="00486F9D" w:rsidRDefault="00486F9D" w:rsidP="00C44AC7">
            <w:pPr>
              <w:pStyle w:val="TableParagraph"/>
              <w:tabs>
                <w:tab w:val="left" w:pos="567"/>
              </w:tabs>
              <w:ind w:left="0"/>
              <w:jc w:val="both"/>
              <w:rPr>
                <w:sz w:val="24"/>
              </w:rPr>
            </w:pPr>
            <w:r>
              <w:rPr>
                <w:sz w:val="24"/>
              </w:rPr>
              <w:t>Ответственные</w:t>
            </w:r>
          </w:p>
        </w:tc>
      </w:tr>
      <w:tr w:rsidR="00486F9D" w:rsidTr="0011107D">
        <w:trPr>
          <w:trHeight w:val="551"/>
        </w:trPr>
        <w:tc>
          <w:tcPr>
            <w:tcW w:w="10324" w:type="dxa"/>
            <w:gridSpan w:val="5"/>
            <w:tcBorders>
              <w:top w:val="single" w:sz="4" w:space="0" w:color="000000"/>
              <w:left w:val="single" w:sz="4" w:space="0" w:color="000000"/>
              <w:bottom w:val="single" w:sz="4" w:space="0" w:color="000000"/>
              <w:right w:val="single" w:sz="4" w:space="0" w:color="000000"/>
            </w:tcBorders>
          </w:tcPr>
          <w:p w:rsidR="00486F9D" w:rsidRDefault="00486F9D" w:rsidP="00C44AC7">
            <w:pPr>
              <w:pStyle w:val="TableParagraph"/>
              <w:tabs>
                <w:tab w:val="left" w:pos="567"/>
              </w:tabs>
              <w:ind w:left="0"/>
              <w:jc w:val="both"/>
              <w:rPr>
                <w:i/>
                <w:sz w:val="24"/>
              </w:rPr>
            </w:pPr>
            <w:r>
              <w:rPr>
                <w:i/>
                <w:sz w:val="24"/>
              </w:rPr>
              <w:t>Психолого-педагогическая</w:t>
            </w:r>
            <w:r>
              <w:rPr>
                <w:i/>
                <w:spacing w:val="-4"/>
                <w:sz w:val="24"/>
              </w:rPr>
              <w:t xml:space="preserve"> </w:t>
            </w:r>
            <w:r>
              <w:rPr>
                <w:i/>
                <w:sz w:val="24"/>
              </w:rPr>
              <w:t>работа</w:t>
            </w:r>
          </w:p>
        </w:tc>
      </w:tr>
      <w:tr w:rsidR="0094056C" w:rsidTr="0011107D">
        <w:trPr>
          <w:trHeight w:val="4712"/>
        </w:trPr>
        <w:tc>
          <w:tcPr>
            <w:tcW w:w="2091" w:type="dxa"/>
            <w:tcBorders>
              <w:top w:val="single" w:sz="4" w:space="0" w:color="000000"/>
              <w:bottom w:val="single" w:sz="4" w:space="0" w:color="000000"/>
            </w:tcBorders>
          </w:tcPr>
          <w:p w:rsidR="0094056C" w:rsidRPr="0094056C" w:rsidRDefault="0094056C" w:rsidP="00C44AC7">
            <w:pPr>
              <w:pStyle w:val="TableParagraph"/>
              <w:tabs>
                <w:tab w:val="left" w:pos="567"/>
              </w:tabs>
              <w:ind w:left="0"/>
              <w:jc w:val="both"/>
              <w:rPr>
                <w:sz w:val="24"/>
                <w:lang w:val="ru-RU"/>
              </w:rPr>
            </w:pPr>
            <w:r w:rsidRPr="0094056C">
              <w:rPr>
                <w:sz w:val="24"/>
                <w:lang w:val="ru-RU"/>
              </w:rPr>
              <w:t>Обеспечить</w:t>
            </w:r>
          </w:p>
          <w:p w:rsidR="0094056C" w:rsidRPr="0094056C" w:rsidRDefault="0094056C" w:rsidP="00C44AC7">
            <w:pPr>
              <w:pStyle w:val="TableParagraph"/>
              <w:tabs>
                <w:tab w:val="left" w:pos="567"/>
              </w:tabs>
              <w:ind w:left="0"/>
              <w:jc w:val="both"/>
              <w:rPr>
                <w:sz w:val="24"/>
                <w:lang w:val="ru-RU"/>
              </w:rPr>
            </w:pPr>
            <w:r w:rsidRPr="0094056C">
              <w:rPr>
                <w:sz w:val="24"/>
                <w:lang w:val="ru-RU"/>
              </w:rPr>
              <w:t>педагогическе</w:t>
            </w:r>
          </w:p>
          <w:p w:rsidR="0094056C" w:rsidRPr="0094056C" w:rsidRDefault="0094056C" w:rsidP="00C44AC7">
            <w:pPr>
              <w:pStyle w:val="TableParagraph"/>
              <w:tabs>
                <w:tab w:val="left" w:pos="567"/>
              </w:tabs>
              <w:ind w:left="0"/>
              <w:jc w:val="both"/>
              <w:rPr>
                <w:sz w:val="24"/>
                <w:lang w:val="ru-RU"/>
              </w:rPr>
            </w:pPr>
            <w:r>
              <w:rPr>
                <w:sz w:val="24"/>
                <w:lang w:val="ru-RU"/>
              </w:rPr>
              <w:t>сопровожден</w:t>
            </w:r>
            <w:r w:rsidRPr="0094056C">
              <w:rPr>
                <w:sz w:val="24"/>
                <w:lang w:val="ru-RU"/>
              </w:rPr>
              <w:t>е</w:t>
            </w:r>
          </w:p>
          <w:p w:rsidR="0094056C" w:rsidRPr="0094056C" w:rsidRDefault="0094056C" w:rsidP="00C44AC7">
            <w:pPr>
              <w:pStyle w:val="TableParagraph"/>
              <w:tabs>
                <w:tab w:val="left" w:pos="567"/>
                <w:tab w:val="left" w:pos="1018"/>
                <w:tab w:val="left" w:pos="1467"/>
              </w:tabs>
              <w:ind w:left="0"/>
              <w:jc w:val="both"/>
              <w:rPr>
                <w:sz w:val="24"/>
                <w:lang w:val="ru-RU"/>
              </w:rPr>
            </w:pPr>
            <w:r w:rsidRPr="0094056C">
              <w:rPr>
                <w:sz w:val="24"/>
                <w:lang w:val="ru-RU"/>
              </w:rPr>
              <w:t>детей</w:t>
            </w:r>
            <w:r w:rsidRPr="0094056C">
              <w:rPr>
                <w:sz w:val="24"/>
                <w:lang w:val="ru-RU"/>
              </w:rPr>
              <w:tab/>
              <w:t>с</w:t>
            </w:r>
            <w:r>
              <w:rPr>
                <w:sz w:val="24"/>
                <w:lang w:val="ru-RU"/>
              </w:rPr>
              <w:t xml:space="preserve"> </w:t>
            </w:r>
            <w:r w:rsidRPr="0094056C">
              <w:rPr>
                <w:sz w:val="24"/>
                <w:lang w:val="ru-RU"/>
              </w:rPr>
              <w:t>ОВЗ,</w:t>
            </w:r>
          </w:p>
          <w:p w:rsidR="0094056C" w:rsidRDefault="0094056C" w:rsidP="00C44AC7">
            <w:pPr>
              <w:pStyle w:val="TableParagraph"/>
              <w:tabs>
                <w:tab w:val="left" w:pos="567"/>
              </w:tabs>
              <w:ind w:left="0"/>
              <w:jc w:val="both"/>
              <w:rPr>
                <w:sz w:val="24"/>
              </w:rPr>
            </w:pPr>
            <w:r>
              <w:rPr>
                <w:sz w:val="24"/>
              </w:rPr>
              <w:t>детей-инвалидов</w:t>
            </w:r>
          </w:p>
        </w:tc>
        <w:tc>
          <w:tcPr>
            <w:tcW w:w="1796" w:type="dxa"/>
            <w:tcBorders>
              <w:top w:val="single" w:sz="4" w:space="0" w:color="000000"/>
              <w:bottom w:val="single" w:sz="4" w:space="0" w:color="000000"/>
            </w:tcBorders>
          </w:tcPr>
          <w:p w:rsidR="0094056C" w:rsidRDefault="0094056C" w:rsidP="00C44AC7">
            <w:pPr>
              <w:pStyle w:val="TableParagraph"/>
              <w:tabs>
                <w:tab w:val="left" w:pos="567"/>
              </w:tabs>
              <w:ind w:left="0"/>
              <w:jc w:val="both"/>
              <w:rPr>
                <w:sz w:val="24"/>
              </w:rPr>
            </w:pPr>
            <w:r>
              <w:rPr>
                <w:sz w:val="24"/>
              </w:rPr>
              <w:t>Планы,</w:t>
            </w:r>
          </w:p>
          <w:p w:rsidR="0094056C" w:rsidRDefault="0094056C" w:rsidP="00C44AC7">
            <w:pPr>
              <w:pStyle w:val="TableParagraph"/>
              <w:tabs>
                <w:tab w:val="left" w:pos="567"/>
              </w:tabs>
              <w:ind w:left="0"/>
              <w:jc w:val="both"/>
              <w:rPr>
                <w:sz w:val="24"/>
              </w:rPr>
            </w:pPr>
            <w:r>
              <w:rPr>
                <w:sz w:val="24"/>
              </w:rPr>
              <w:t>программы</w:t>
            </w:r>
          </w:p>
        </w:tc>
        <w:tc>
          <w:tcPr>
            <w:tcW w:w="2468" w:type="dxa"/>
            <w:tcBorders>
              <w:top w:val="single" w:sz="4" w:space="0" w:color="000000"/>
              <w:bottom w:val="single" w:sz="4" w:space="0" w:color="000000"/>
            </w:tcBorders>
          </w:tcPr>
          <w:p w:rsidR="0094056C" w:rsidRPr="004502D2" w:rsidRDefault="0094056C" w:rsidP="00C44AC7">
            <w:pPr>
              <w:pStyle w:val="TableParagraph"/>
              <w:tabs>
                <w:tab w:val="left" w:pos="567"/>
              </w:tabs>
              <w:ind w:left="0"/>
              <w:jc w:val="both"/>
              <w:rPr>
                <w:sz w:val="24"/>
                <w:lang w:val="ru-RU"/>
              </w:rPr>
            </w:pPr>
            <w:r w:rsidRPr="004502D2">
              <w:rPr>
                <w:sz w:val="24"/>
                <w:lang w:val="ru-RU"/>
              </w:rPr>
              <w:t>Разработать</w:t>
            </w:r>
          </w:p>
          <w:p w:rsidR="0094056C" w:rsidRPr="0094056C" w:rsidRDefault="0094056C" w:rsidP="00C44AC7">
            <w:pPr>
              <w:pStyle w:val="TableParagraph"/>
              <w:tabs>
                <w:tab w:val="left" w:pos="567"/>
                <w:tab w:val="left" w:pos="2207"/>
              </w:tabs>
              <w:ind w:left="0"/>
              <w:jc w:val="both"/>
              <w:rPr>
                <w:sz w:val="24"/>
                <w:lang w:val="ru-RU"/>
              </w:rPr>
            </w:pPr>
            <w:r w:rsidRPr="0094056C">
              <w:rPr>
                <w:sz w:val="24"/>
                <w:lang w:val="ru-RU"/>
              </w:rPr>
              <w:t>индивидуальные</w:t>
            </w:r>
            <w:r w:rsidRPr="0094056C">
              <w:rPr>
                <w:sz w:val="24"/>
                <w:lang w:val="ru-RU"/>
              </w:rPr>
              <w:tab/>
              <w:t>и</w:t>
            </w:r>
          </w:p>
          <w:p w:rsidR="0094056C" w:rsidRPr="0094056C" w:rsidRDefault="0094056C" w:rsidP="00C44AC7">
            <w:pPr>
              <w:pStyle w:val="TableParagraph"/>
              <w:tabs>
                <w:tab w:val="left" w:pos="567"/>
              </w:tabs>
              <w:ind w:left="0"/>
              <w:jc w:val="both"/>
              <w:rPr>
                <w:sz w:val="24"/>
                <w:lang w:val="ru-RU"/>
              </w:rPr>
            </w:pPr>
            <w:r w:rsidRPr="0094056C">
              <w:rPr>
                <w:sz w:val="24"/>
                <w:lang w:val="ru-RU"/>
              </w:rPr>
              <w:t>групповые</w:t>
            </w:r>
          </w:p>
          <w:p w:rsidR="0094056C" w:rsidRPr="0094056C" w:rsidRDefault="0094056C" w:rsidP="00C44AC7">
            <w:pPr>
              <w:pStyle w:val="TableParagraph"/>
              <w:tabs>
                <w:tab w:val="left" w:pos="567"/>
              </w:tabs>
              <w:ind w:left="0"/>
              <w:jc w:val="both"/>
              <w:rPr>
                <w:sz w:val="24"/>
                <w:lang w:val="ru-RU"/>
              </w:rPr>
            </w:pPr>
            <w:r w:rsidRPr="0094056C">
              <w:rPr>
                <w:sz w:val="24"/>
                <w:lang w:val="ru-RU"/>
              </w:rPr>
              <w:t>коррекционно-</w:t>
            </w:r>
          </w:p>
          <w:p w:rsidR="0094056C" w:rsidRPr="0094056C" w:rsidRDefault="0094056C" w:rsidP="00C44AC7">
            <w:pPr>
              <w:pStyle w:val="TableParagraph"/>
              <w:tabs>
                <w:tab w:val="left" w:pos="567"/>
              </w:tabs>
              <w:ind w:left="0"/>
              <w:jc w:val="both"/>
              <w:rPr>
                <w:sz w:val="24"/>
                <w:lang w:val="ru-RU"/>
              </w:rPr>
            </w:pPr>
            <w:r w:rsidRPr="0094056C">
              <w:rPr>
                <w:sz w:val="24"/>
                <w:lang w:val="ru-RU"/>
              </w:rPr>
              <w:t>развивающие</w:t>
            </w:r>
          </w:p>
          <w:p w:rsidR="0094056C" w:rsidRPr="0094056C" w:rsidRDefault="0094056C" w:rsidP="00C44AC7">
            <w:pPr>
              <w:pStyle w:val="TableParagraph"/>
              <w:tabs>
                <w:tab w:val="left" w:pos="567"/>
                <w:tab w:val="left" w:pos="2091"/>
              </w:tabs>
              <w:ind w:left="0"/>
              <w:jc w:val="both"/>
              <w:rPr>
                <w:sz w:val="24"/>
                <w:lang w:val="ru-RU"/>
              </w:rPr>
            </w:pPr>
            <w:r w:rsidRPr="0094056C">
              <w:rPr>
                <w:sz w:val="24"/>
                <w:lang w:val="ru-RU"/>
              </w:rPr>
              <w:t>программы</w:t>
            </w:r>
            <w:r w:rsidRPr="0094056C">
              <w:rPr>
                <w:sz w:val="24"/>
                <w:lang w:val="ru-RU"/>
              </w:rPr>
              <w:tab/>
              <w:t>по</w:t>
            </w:r>
          </w:p>
          <w:p w:rsidR="0094056C" w:rsidRPr="0094056C" w:rsidRDefault="0094056C" w:rsidP="00C44AC7">
            <w:pPr>
              <w:pStyle w:val="TableParagraph"/>
              <w:tabs>
                <w:tab w:val="left" w:pos="567"/>
              </w:tabs>
              <w:ind w:left="0"/>
              <w:jc w:val="both"/>
              <w:rPr>
                <w:sz w:val="24"/>
                <w:lang w:val="ru-RU"/>
              </w:rPr>
            </w:pPr>
            <w:r w:rsidRPr="0094056C">
              <w:rPr>
                <w:sz w:val="24"/>
                <w:lang w:val="ru-RU"/>
              </w:rPr>
              <w:t>учебым</w:t>
            </w:r>
            <w:r w:rsidRPr="0094056C">
              <w:rPr>
                <w:spacing w:val="-5"/>
                <w:sz w:val="24"/>
                <w:lang w:val="ru-RU"/>
              </w:rPr>
              <w:t xml:space="preserve"> </w:t>
            </w:r>
            <w:r w:rsidRPr="0094056C">
              <w:rPr>
                <w:sz w:val="24"/>
                <w:lang w:val="ru-RU"/>
              </w:rPr>
              <w:t>предметам</w:t>
            </w:r>
          </w:p>
          <w:p w:rsidR="0094056C" w:rsidRPr="0094056C" w:rsidRDefault="0094056C" w:rsidP="00C44AC7">
            <w:pPr>
              <w:pStyle w:val="TableParagraph"/>
              <w:tabs>
                <w:tab w:val="left" w:pos="567"/>
              </w:tabs>
              <w:ind w:left="0"/>
              <w:jc w:val="both"/>
              <w:rPr>
                <w:sz w:val="24"/>
                <w:lang w:val="ru-RU"/>
              </w:rPr>
            </w:pPr>
            <w:r w:rsidRPr="0094056C">
              <w:rPr>
                <w:sz w:val="24"/>
                <w:lang w:val="ru-RU"/>
              </w:rPr>
              <w:t>Разработать</w:t>
            </w:r>
          </w:p>
          <w:p w:rsidR="0094056C" w:rsidRPr="0094056C" w:rsidRDefault="0094056C" w:rsidP="00C44AC7">
            <w:pPr>
              <w:pStyle w:val="TableParagraph"/>
              <w:tabs>
                <w:tab w:val="left" w:pos="567"/>
              </w:tabs>
              <w:ind w:left="0"/>
              <w:jc w:val="both"/>
              <w:rPr>
                <w:sz w:val="24"/>
                <w:lang w:val="ru-RU"/>
              </w:rPr>
            </w:pPr>
            <w:r w:rsidRPr="0094056C">
              <w:rPr>
                <w:sz w:val="24"/>
                <w:lang w:val="ru-RU"/>
              </w:rPr>
              <w:t>воспи</w:t>
            </w:r>
            <w:r>
              <w:rPr>
                <w:sz w:val="24"/>
                <w:lang w:val="ru-RU"/>
              </w:rPr>
              <w:t>т</w:t>
            </w:r>
            <w:r w:rsidRPr="0094056C">
              <w:rPr>
                <w:sz w:val="24"/>
                <w:lang w:val="ru-RU"/>
              </w:rPr>
              <w:t>ательную</w:t>
            </w:r>
          </w:p>
          <w:p w:rsidR="0094056C" w:rsidRPr="0094056C" w:rsidRDefault="0094056C" w:rsidP="00C44AC7">
            <w:pPr>
              <w:pStyle w:val="TableParagraph"/>
              <w:tabs>
                <w:tab w:val="left" w:pos="567"/>
              </w:tabs>
              <w:ind w:left="0"/>
              <w:jc w:val="both"/>
              <w:rPr>
                <w:sz w:val="24"/>
                <w:lang w:val="ru-RU"/>
              </w:rPr>
            </w:pPr>
            <w:r w:rsidRPr="0094056C">
              <w:rPr>
                <w:sz w:val="24"/>
                <w:lang w:val="ru-RU"/>
              </w:rPr>
              <w:t>программу</w:t>
            </w:r>
            <w:r w:rsidRPr="0094056C">
              <w:rPr>
                <w:spacing w:val="54"/>
                <w:sz w:val="24"/>
                <w:lang w:val="ru-RU"/>
              </w:rPr>
              <w:t xml:space="preserve"> </w:t>
            </w:r>
            <w:r w:rsidRPr="0094056C">
              <w:rPr>
                <w:sz w:val="24"/>
                <w:lang w:val="ru-RU"/>
              </w:rPr>
              <w:t>работы</w:t>
            </w:r>
            <w:r w:rsidRPr="0094056C">
              <w:rPr>
                <w:spacing w:val="2"/>
                <w:sz w:val="24"/>
                <w:lang w:val="ru-RU"/>
              </w:rPr>
              <w:t xml:space="preserve"> </w:t>
            </w:r>
            <w:r w:rsidRPr="0094056C">
              <w:rPr>
                <w:sz w:val="24"/>
                <w:lang w:val="ru-RU"/>
              </w:rPr>
              <w:t>с</w:t>
            </w:r>
          </w:p>
          <w:p w:rsidR="0094056C" w:rsidRPr="0094056C" w:rsidRDefault="0094056C" w:rsidP="00C44AC7">
            <w:pPr>
              <w:pStyle w:val="TableParagraph"/>
              <w:tabs>
                <w:tab w:val="left" w:pos="567"/>
              </w:tabs>
              <w:ind w:left="0"/>
              <w:jc w:val="both"/>
              <w:rPr>
                <w:sz w:val="24"/>
                <w:lang w:val="ru-RU"/>
              </w:rPr>
            </w:pPr>
            <w:r w:rsidRPr="0094056C">
              <w:rPr>
                <w:sz w:val="24"/>
                <w:lang w:val="ru-RU"/>
              </w:rPr>
              <w:t>классом</w:t>
            </w:r>
          </w:p>
          <w:p w:rsidR="0094056C" w:rsidRPr="0094056C" w:rsidRDefault="0094056C" w:rsidP="00C44AC7">
            <w:pPr>
              <w:pStyle w:val="TableParagraph"/>
              <w:tabs>
                <w:tab w:val="left" w:pos="567"/>
              </w:tabs>
              <w:ind w:left="0"/>
              <w:jc w:val="both"/>
              <w:rPr>
                <w:sz w:val="24"/>
                <w:lang w:val="ru-RU"/>
              </w:rPr>
            </w:pPr>
            <w:r w:rsidRPr="0094056C">
              <w:rPr>
                <w:sz w:val="24"/>
                <w:lang w:val="ru-RU"/>
              </w:rPr>
              <w:t>Осуществление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педагогического</w:t>
            </w:r>
          </w:p>
          <w:p w:rsidR="0094056C" w:rsidRPr="0094056C" w:rsidRDefault="0094056C" w:rsidP="00C44AC7">
            <w:pPr>
              <w:pStyle w:val="TableParagraph"/>
              <w:tabs>
                <w:tab w:val="left" w:pos="567"/>
              </w:tabs>
              <w:ind w:left="0"/>
              <w:jc w:val="both"/>
              <w:rPr>
                <w:sz w:val="24"/>
                <w:lang w:val="ru-RU"/>
              </w:rPr>
            </w:pPr>
            <w:r w:rsidRPr="0094056C">
              <w:rPr>
                <w:sz w:val="24"/>
                <w:lang w:val="ru-RU"/>
              </w:rPr>
              <w:t>мониторинга</w:t>
            </w:r>
          </w:p>
          <w:p w:rsidR="0094056C" w:rsidRPr="0094056C" w:rsidRDefault="0094056C" w:rsidP="00C44AC7">
            <w:pPr>
              <w:pStyle w:val="TableParagraph"/>
              <w:tabs>
                <w:tab w:val="left" w:pos="567"/>
              </w:tabs>
              <w:ind w:left="0"/>
              <w:jc w:val="both"/>
              <w:rPr>
                <w:sz w:val="24"/>
                <w:lang w:val="ru-RU"/>
              </w:rPr>
            </w:pPr>
            <w:r w:rsidRPr="0094056C">
              <w:rPr>
                <w:sz w:val="24"/>
                <w:lang w:val="ru-RU"/>
              </w:rPr>
              <w:t>достижений</w:t>
            </w:r>
            <w:r w:rsidRPr="0094056C">
              <w:rPr>
                <w:spacing w:val="-4"/>
                <w:sz w:val="24"/>
                <w:lang w:val="ru-RU"/>
              </w:rPr>
              <w:t xml:space="preserve"> </w:t>
            </w:r>
            <w:r w:rsidRPr="0094056C">
              <w:rPr>
                <w:sz w:val="24"/>
                <w:lang w:val="ru-RU"/>
              </w:rPr>
              <w:t>ребенка.</w:t>
            </w:r>
          </w:p>
        </w:tc>
        <w:tc>
          <w:tcPr>
            <w:tcW w:w="1789" w:type="dxa"/>
            <w:tcBorders>
              <w:top w:val="single" w:sz="4" w:space="0" w:color="000000"/>
              <w:bottom w:val="single" w:sz="4" w:space="0" w:color="000000"/>
              <w:right w:val="single" w:sz="4" w:space="0" w:color="000000"/>
            </w:tcBorders>
          </w:tcPr>
          <w:p w:rsidR="0094056C" w:rsidRDefault="0094056C" w:rsidP="00C44AC7">
            <w:pPr>
              <w:pStyle w:val="TableParagraph"/>
              <w:tabs>
                <w:tab w:val="left" w:pos="567"/>
              </w:tabs>
              <w:ind w:left="0"/>
              <w:jc w:val="both"/>
              <w:rPr>
                <w:sz w:val="24"/>
              </w:rPr>
            </w:pPr>
            <w:r>
              <w:rPr>
                <w:sz w:val="24"/>
              </w:rPr>
              <w:t>сентябрь</w:t>
            </w:r>
          </w:p>
        </w:tc>
        <w:tc>
          <w:tcPr>
            <w:tcW w:w="2180" w:type="dxa"/>
            <w:tcBorders>
              <w:top w:val="single" w:sz="4" w:space="0" w:color="000000"/>
              <w:left w:val="single" w:sz="4" w:space="0" w:color="000000"/>
              <w:bottom w:val="single" w:sz="4" w:space="0" w:color="000000"/>
              <w:right w:val="single" w:sz="4" w:space="0" w:color="000000"/>
            </w:tcBorders>
          </w:tcPr>
          <w:p w:rsidR="0094056C" w:rsidRDefault="0094056C" w:rsidP="00C44AC7">
            <w:pPr>
              <w:pStyle w:val="TableParagraph"/>
              <w:tabs>
                <w:tab w:val="left" w:pos="567"/>
              </w:tabs>
              <w:ind w:left="0"/>
              <w:jc w:val="both"/>
              <w:rPr>
                <w:sz w:val="24"/>
              </w:rPr>
            </w:pPr>
            <w:r>
              <w:rPr>
                <w:sz w:val="24"/>
              </w:rPr>
              <w:t>Учителя-</w:t>
            </w:r>
          </w:p>
          <w:p w:rsidR="0094056C" w:rsidRDefault="0094056C" w:rsidP="00C44AC7">
            <w:pPr>
              <w:pStyle w:val="TableParagraph"/>
              <w:tabs>
                <w:tab w:val="left" w:pos="567"/>
              </w:tabs>
              <w:ind w:left="0"/>
              <w:jc w:val="both"/>
              <w:rPr>
                <w:sz w:val="24"/>
              </w:rPr>
            </w:pPr>
            <w:r>
              <w:rPr>
                <w:sz w:val="24"/>
              </w:rPr>
              <w:t>предметники,</w:t>
            </w:r>
          </w:p>
          <w:p w:rsidR="0094056C" w:rsidRDefault="0094056C" w:rsidP="00C44AC7">
            <w:pPr>
              <w:pStyle w:val="TableParagraph"/>
              <w:tabs>
                <w:tab w:val="left" w:pos="567"/>
              </w:tabs>
              <w:ind w:left="0"/>
              <w:jc w:val="both"/>
              <w:rPr>
                <w:sz w:val="24"/>
              </w:rPr>
            </w:pPr>
            <w:r>
              <w:rPr>
                <w:sz w:val="24"/>
              </w:rPr>
              <w:t>классный</w:t>
            </w:r>
          </w:p>
          <w:p w:rsidR="0094056C" w:rsidRDefault="0094056C" w:rsidP="00C44AC7">
            <w:pPr>
              <w:pStyle w:val="TableParagraph"/>
              <w:tabs>
                <w:tab w:val="left" w:pos="567"/>
              </w:tabs>
              <w:ind w:left="0"/>
              <w:jc w:val="both"/>
              <w:rPr>
                <w:sz w:val="24"/>
              </w:rPr>
            </w:pPr>
            <w:r>
              <w:rPr>
                <w:sz w:val="24"/>
              </w:rPr>
              <w:t>руководитель</w:t>
            </w:r>
          </w:p>
        </w:tc>
      </w:tr>
      <w:tr w:rsidR="0094056C" w:rsidTr="0011107D">
        <w:trPr>
          <w:trHeight w:val="415"/>
        </w:trPr>
        <w:tc>
          <w:tcPr>
            <w:tcW w:w="2091" w:type="dxa"/>
            <w:tcBorders>
              <w:top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Обеспечить</w:t>
            </w:r>
            <w:r w:rsidRPr="00486F9D">
              <w:rPr>
                <w:spacing w:val="1"/>
                <w:sz w:val="24"/>
                <w:lang w:val="ru-RU"/>
              </w:rPr>
              <w:t xml:space="preserve"> </w:t>
            </w:r>
            <w:r w:rsidRPr="00486F9D">
              <w:rPr>
                <w:sz w:val="24"/>
                <w:lang w:val="ru-RU"/>
              </w:rPr>
              <w:t>психологическое</w:t>
            </w:r>
            <w:r w:rsidRPr="00486F9D">
              <w:rPr>
                <w:spacing w:val="1"/>
                <w:sz w:val="24"/>
                <w:lang w:val="ru-RU"/>
              </w:rPr>
              <w:t xml:space="preserve"> </w:t>
            </w:r>
            <w:r w:rsidRPr="00486F9D">
              <w:rPr>
                <w:sz w:val="24"/>
                <w:lang w:val="ru-RU"/>
              </w:rPr>
              <w:t>и</w:t>
            </w:r>
            <w:r w:rsidRPr="00486F9D">
              <w:rPr>
                <w:spacing w:val="1"/>
                <w:sz w:val="24"/>
                <w:lang w:val="ru-RU"/>
              </w:rPr>
              <w:t xml:space="preserve"> </w:t>
            </w:r>
            <w:r w:rsidRPr="00486F9D">
              <w:rPr>
                <w:sz w:val="24"/>
                <w:lang w:val="ru-RU"/>
              </w:rPr>
              <w:t>логопедическое</w:t>
            </w:r>
            <w:r w:rsidRPr="00486F9D">
              <w:rPr>
                <w:spacing w:val="-57"/>
                <w:sz w:val="24"/>
                <w:lang w:val="ru-RU"/>
              </w:rPr>
              <w:t xml:space="preserve"> </w:t>
            </w:r>
            <w:r w:rsidRPr="00486F9D">
              <w:rPr>
                <w:sz w:val="24"/>
                <w:lang w:val="ru-RU"/>
              </w:rPr>
              <w:t>сопровождение</w:t>
            </w:r>
          </w:p>
          <w:p w:rsidR="0094056C" w:rsidRPr="00486F9D" w:rsidRDefault="0094056C" w:rsidP="00C44AC7">
            <w:pPr>
              <w:pStyle w:val="TableParagraph"/>
              <w:tabs>
                <w:tab w:val="left" w:pos="567"/>
                <w:tab w:val="left" w:pos="1018"/>
                <w:tab w:val="left" w:pos="1467"/>
              </w:tabs>
              <w:ind w:left="0"/>
              <w:jc w:val="both"/>
              <w:rPr>
                <w:sz w:val="24"/>
                <w:lang w:val="ru-RU"/>
              </w:rPr>
            </w:pPr>
            <w:r w:rsidRPr="00486F9D">
              <w:rPr>
                <w:sz w:val="24"/>
                <w:lang w:val="ru-RU"/>
              </w:rPr>
              <w:t>детей</w:t>
            </w:r>
            <w:r w:rsidRPr="00486F9D">
              <w:rPr>
                <w:sz w:val="24"/>
                <w:lang w:val="ru-RU"/>
              </w:rPr>
              <w:tab/>
              <w:t>с</w:t>
            </w:r>
            <w:r w:rsidRPr="00486F9D">
              <w:rPr>
                <w:sz w:val="24"/>
                <w:lang w:val="ru-RU"/>
              </w:rPr>
              <w:tab/>
            </w:r>
            <w:r w:rsidRPr="00486F9D">
              <w:rPr>
                <w:spacing w:val="-2"/>
                <w:sz w:val="24"/>
                <w:lang w:val="ru-RU"/>
              </w:rPr>
              <w:t>ОВЗ,</w:t>
            </w:r>
            <w:r w:rsidRPr="00486F9D">
              <w:rPr>
                <w:spacing w:val="-57"/>
                <w:sz w:val="24"/>
                <w:lang w:val="ru-RU"/>
              </w:rPr>
              <w:t xml:space="preserve"> </w:t>
            </w:r>
            <w:r w:rsidRPr="00486F9D">
              <w:rPr>
                <w:sz w:val="24"/>
                <w:lang w:val="ru-RU"/>
              </w:rPr>
              <w:t>детей-инвалидов</w:t>
            </w:r>
          </w:p>
        </w:tc>
        <w:tc>
          <w:tcPr>
            <w:tcW w:w="1796" w:type="dxa"/>
            <w:tcBorders>
              <w:top w:val="single" w:sz="4" w:space="0" w:color="000000"/>
              <w:bottom w:val="single" w:sz="8" w:space="0" w:color="000000"/>
            </w:tcBorders>
          </w:tcPr>
          <w:p w:rsidR="0094056C" w:rsidRDefault="0094056C" w:rsidP="00C44AC7">
            <w:pPr>
              <w:pStyle w:val="TableParagraph"/>
              <w:tabs>
                <w:tab w:val="left" w:pos="567"/>
              </w:tabs>
              <w:ind w:left="0"/>
              <w:jc w:val="both"/>
              <w:rPr>
                <w:sz w:val="24"/>
              </w:rPr>
            </w:pPr>
            <w:r>
              <w:rPr>
                <w:sz w:val="24"/>
              </w:rPr>
              <w:t>Положительная</w:t>
            </w:r>
            <w:r>
              <w:rPr>
                <w:spacing w:val="-57"/>
                <w:sz w:val="24"/>
              </w:rPr>
              <w:t xml:space="preserve"> </w:t>
            </w:r>
            <w:r>
              <w:rPr>
                <w:sz w:val="24"/>
              </w:rPr>
              <w:t>динамика</w:t>
            </w:r>
            <w:r>
              <w:rPr>
                <w:spacing w:val="1"/>
                <w:sz w:val="24"/>
              </w:rPr>
              <w:t xml:space="preserve"> </w:t>
            </w:r>
            <w:r>
              <w:rPr>
                <w:sz w:val="24"/>
              </w:rPr>
              <w:t>развития</w:t>
            </w:r>
          </w:p>
          <w:p w:rsidR="0094056C" w:rsidRDefault="0094056C" w:rsidP="00C44AC7">
            <w:pPr>
              <w:pStyle w:val="TableParagraph"/>
              <w:tabs>
                <w:tab w:val="left" w:pos="567"/>
              </w:tabs>
              <w:ind w:left="0"/>
              <w:jc w:val="both"/>
              <w:rPr>
                <w:sz w:val="24"/>
              </w:rPr>
            </w:pPr>
            <w:r>
              <w:rPr>
                <w:sz w:val="24"/>
              </w:rPr>
              <w:t>ребенка</w:t>
            </w:r>
          </w:p>
        </w:tc>
        <w:tc>
          <w:tcPr>
            <w:tcW w:w="2468" w:type="dxa"/>
            <w:tcBorders>
              <w:top w:val="single" w:sz="4" w:space="0" w:color="000000"/>
              <w:bottom w:val="single" w:sz="8" w:space="0" w:color="000000"/>
            </w:tcBorders>
          </w:tcPr>
          <w:p w:rsidR="0094056C" w:rsidRPr="00486F9D" w:rsidRDefault="0094056C" w:rsidP="00C44AC7">
            <w:pPr>
              <w:pStyle w:val="TableParagraph"/>
              <w:tabs>
                <w:tab w:val="left" w:pos="567"/>
              </w:tabs>
              <w:ind w:left="0"/>
              <w:jc w:val="both"/>
              <w:rPr>
                <w:sz w:val="24"/>
                <w:lang w:val="ru-RU"/>
              </w:rPr>
            </w:pPr>
            <w:r w:rsidRPr="00486F9D">
              <w:rPr>
                <w:spacing w:val="-1"/>
                <w:sz w:val="24"/>
                <w:lang w:val="ru-RU"/>
              </w:rPr>
              <w:t xml:space="preserve">Формирование </w:t>
            </w:r>
            <w:r w:rsidRPr="00486F9D">
              <w:rPr>
                <w:sz w:val="24"/>
                <w:lang w:val="ru-RU"/>
              </w:rPr>
              <w:t>групп</w:t>
            </w:r>
            <w:r w:rsidRPr="00486F9D">
              <w:rPr>
                <w:spacing w:val="-57"/>
                <w:sz w:val="24"/>
                <w:lang w:val="ru-RU"/>
              </w:rPr>
              <w:t xml:space="preserve"> </w:t>
            </w:r>
            <w:r w:rsidRPr="00486F9D">
              <w:rPr>
                <w:sz w:val="24"/>
                <w:lang w:val="ru-RU"/>
              </w:rPr>
              <w:t>для коррекционной</w:t>
            </w:r>
            <w:r w:rsidRPr="00486F9D">
              <w:rPr>
                <w:spacing w:val="1"/>
                <w:sz w:val="24"/>
                <w:lang w:val="ru-RU"/>
              </w:rPr>
              <w:t xml:space="preserve"> </w:t>
            </w:r>
            <w:r w:rsidRPr="00486F9D">
              <w:rPr>
                <w:sz w:val="24"/>
                <w:lang w:val="ru-RU"/>
              </w:rPr>
              <w:t>работы.</w:t>
            </w:r>
          </w:p>
          <w:p w:rsidR="0094056C" w:rsidRPr="00486F9D" w:rsidRDefault="0094056C" w:rsidP="00C44AC7">
            <w:pPr>
              <w:pStyle w:val="TableParagraph"/>
              <w:tabs>
                <w:tab w:val="left" w:pos="567"/>
              </w:tabs>
              <w:ind w:left="0"/>
              <w:jc w:val="both"/>
              <w:rPr>
                <w:sz w:val="23"/>
                <w:lang w:val="ru-RU"/>
              </w:rPr>
            </w:pPr>
          </w:p>
          <w:p w:rsidR="0094056C" w:rsidRPr="00486F9D" w:rsidRDefault="0094056C" w:rsidP="00C44AC7">
            <w:pPr>
              <w:pStyle w:val="TableParagraph"/>
              <w:tabs>
                <w:tab w:val="left" w:pos="567"/>
              </w:tabs>
              <w:ind w:left="0"/>
              <w:jc w:val="both"/>
              <w:rPr>
                <w:sz w:val="24"/>
                <w:lang w:val="ru-RU"/>
              </w:rPr>
            </w:pPr>
            <w:r w:rsidRPr="00486F9D">
              <w:rPr>
                <w:sz w:val="24"/>
                <w:lang w:val="ru-RU"/>
              </w:rPr>
              <w:t>Составление</w:t>
            </w:r>
            <w:r w:rsidRPr="00486F9D">
              <w:rPr>
                <w:spacing w:val="1"/>
                <w:sz w:val="24"/>
                <w:lang w:val="ru-RU"/>
              </w:rPr>
              <w:t xml:space="preserve"> </w:t>
            </w:r>
            <w:r w:rsidRPr="00486F9D">
              <w:rPr>
                <w:sz w:val="24"/>
                <w:lang w:val="ru-RU"/>
              </w:rPr>
              <w:t>расписания</w:t>
            </w:r>
            <w:r w:rsidRPr="00486F9D">
              <w:rPr>
                <w:spacing w:val="1"/>
                <w:sz w:val="24"/>
                <w:lang w:val="ru-RU"/>
              </w:rPr>
              <w:t xml:space="preserve"> </w:t>
            </w:r>
            <w:r w:rsidRPr="00486F9D">
              <w:rPr>
                <w:sz w:val="24"/>
                <w:lang w:val="ru-RU"/>
              </w:rPr>
              <w:t>групповых</w:t>
            </w:r>
            <w:r w:rsidRPr="00486F9D">
              <w:rPr>
                <w:spacing w:val="1"/>
                <w:sz w:val="24"/>
                <w:lang w:val="ru-RU"/>
              </w:rPr>
              <w:t xml:space="preserve"> </w:t>
            </w:r>
            <w:r w:rsidRPr="00486F9D">
              <w:rPr>
                <w:sz w:val="24"/>
                <w:lang w:val="ru-RU"/>
              </w:rPr>
              <w:t>и</w:t>
            </w:r>
            <w:r w:rsidRPr="00486F9D">
              <w:rPr>
                <w:spacing w:val="1"/>
                <w:sz w:val="24"/>
                <w:lang w:val="ru-RU"/>
              </w:rPr>
              <w:t xml:space="preserve"> </w:t>
            </w:r>
            <w:r w:rsidRPr="00486F9D">
              <w:rPr>
                <w:spacing w:val="-1"/>
                <w:sz w:val="24"/>
                <w:lang w:val="ru-RU"/>
              </w:rPr>
              <w:t>индивидуальных</w:t>
            </w:r>
            <w:r w:rsidRPr="00486F9D">
              <w:rPr>
                <w:spacing w:val="-57"/>
                <w:sz w:val="24"/>
                <w:lang w:val="ru-RU"/>
              </w:rPr>
              <w:t xml:space="preserve"> </w:t>
            </w:r>
            <w:r w:rsidRPr="00486F9D">
              <w:rPr>
                <w:sz w:val="24"/>
                <w:lang w:val="ru-RU"/>
              </w:rPr>
              <w:t>занятий со</w:t>
            </w:r>
            <w:r w:rsidRPr="00486F9D">
              <w:rPr>
                <w:spacing w:val="1"/>
                <w:sz w:val="24"/>
                <w:lang w:val="ru-RU"/>
              </w:rPr>
              <w:t xml:space="preserve"> </w:t>
            </w:r>
            <w:r w:rsidRPr="00486F9D">
              <w:rPr>
                <w:sz w:val="24"/>
                <w:lang w:val="ru-RU"/>
              </w:rPr>
              <w:t>специалистами</w:t>
            </w:r>
          </w:p>
        </w:tc>
        <w:tc>
          <w:tcPr>
            <w:tcW w:w="1789" w:type="dxa"/>
            <w:tcBorders>
              <w:top w:val="single" w:sz="4" w:space="0" w:color="000000"/>
              <w:bottom w:val="single" w:sz="8" w:space="0" w:color="000000"/>
              <w:right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сентябрь</w:t>
            </w:r>
          </w:p>
          <w:p w:rsidR="0094056C" w:rsidRPr="00486F9D" w:rsidRDefault="0094056C" w:rsidP="00C44AC7">
            <w:pPr>
              <w:pStyle w:val="TableParagraph"/>
              <w:tabs>
                <w:tab w:val="left" w:pos="567"/>
              </w:tabs>
              <w:ind w:left="0"/>
              <w:jc w:val="both"/>
              <w:rPr>
                <w:sz w:val="26"/>
                <w:lang w:val="ru-RU"/>
              </w:rPr>
            </w:pPr>
          </w:p>
          <w:p w:rsidR="0094056C" w:rsidRPr="00486F9D" w:rsidRDefault="000F455C" w:rsidP="00C44AC7">
            <w:pPr>
              <w:pStyle w:val="TableParagraph"/>
              <w:tabs>
                <w:tab w:val="left" w:pos="567"/>
                <w:tab w:val="left" w:pos="931"/>
              </w:tabs>
              <w:ind w:left="0"/>
              <w:jc w:val="both"/>
              <w:rPr>
                <w:sz w:val="24"/>
                <w:lang w:val="ru-RU"/>
              </w:rPr>
            </w:pPr>
            <w:r>
              <w:rPr>
                <w:sz w:val="24"/>
                <w:lang w:val="ru-RU"/>
              </w:rPr>
              <w:t xml:space="preserve">в </w:t>
            </w:r>
            <w:r w:rsidR="0094056C" w:rsidRPr="00486F9D">
              <w:rPr>
                <w:spacing w:val="-1"/>
                <w:sz w:val="24"/>
                <w:lang w:val="ru-RU"/>
              </w:rPr>
              <w:t>течение</w:t>
            </w:r>
            <w:r w:rsidR="0094056C" w:rsidRPr="00486F9D">
              <w:rPr>
                <w:spacing w:val="-57"/>
                <w:sz w:val="24"/>
                <w:lang w:val="ru-RU"/>
              </w:rPr>
              <w:t xml:space="preserve"> </w:t>
            </w:r>
            <w:r w:rsidR="0094056C" w:rsidRPr="00486F9D">
              <w:rPr>
                <w:sz w:val="24"/>
                <w:lang w:val="ru-RU"/>
              </w:rPr>
              <w:t>учебного</w:t>
            </w:r>
            <w:r w:rsidR="0094056C" w:rsidRPr="00486F9D">
              <w:rPr>
                <w:spacing w:val="-2"/>
                <w:sz w:val="24"/>
                <w:lang w:val="ru-RU"/>
              </w:rPr>
              <w:t xml:space="preserve"> </w:t>
            </w:r>
            <w:r w:rsidR="0094056C" w:rsidRPr="00486F9D">
              <w:rPr>
                <w:sz w:val="24"/>
                <w:lang w:val="ru-RU"/>
              </w:rPr>
              <w:t>года</w:t>
            </w:r>
          </w:p>
          <w:p w:rsidR="0094056C" w:rsidRPr="00486F9D" w:rsidRDefault="0094056C" w:rsidP="00C44AC7">
            <w:pPr>
              <w:pStyle w:val="TableParagraph"/>
              <w:tabs>
                <w:tab w:val="left" w:pos="567"/>
              </w:tabs>
              <w:ind w:left="0"/>
              <w:jc w:val="both"/>
              <w:rPr>
                <w:sz w:val="26"/>
                <w:lang w:val="ru-RU"/>
              </w:rPr>
            </w:pPr>
          </w:p>
          <w:p w:rsidR="0094056C" w:rsidRPr="00486F9D" w:rsidRDefault="0094056C" w:rsidP="00C44AC7">
            <w:pPr>
              <w:pStyle w:val="TableParagraph"/>
              <w:tabs>
                <w:tab w:val="left" w:pos="567"/>
              </w:tabs>
              <w:ind w:left="0"/>
              <w:jc w:val="both"/>
              <w:rPr>
                <w:sz w:val="26"/>
                <w:lang w:val="ru-RU"/>
              </w:rPr>
            </w:pPr>
          </w:p>
          <w:p w:rsidR="0094056C" w:rsidRPr="00486F9D" w:rsidRDefault="0094056C" w:rsidP="00C44AC7">
            <w:pPr>
              <w:pStyle w:val="TableParagraph"/>
              <w:tabs>
                <w:tab w:val="left" w:pos="567"/>
                <w:tab w:val="left" w:pos="931"/>
              </w:tabs>
              <w:ind w:left="0"/>
              <w:jc w:val="both"/>
              <w:rPr>
                <w:sz w:val="24"/>
                <w:lang w:val="ru-RU"/>
              </w:rPr>
            </w:pPr>
          </w:p>
        </w:tc>
        <w:tc>
          <w:tcPr>
            <w:tcW w:w="2180" w:type="dxa"/>
            <w:tcBorders>
              <w:top w:val="single" w:sz="4" w:space="0" w:color="000000"/>
              <w:left w:val="single" w:sz="4" w:space="0" w:color="000000"/>
              <w:bottom w:val="single" w:sz="8" w:space="0" w:color="000000"/>
              <w:right w:val="single" w:sz="4" w:space="0" w:color="000000"/>
            </w:tcBorders>
          </w:tcPr>
          <w:p w:rsidR="0094056C" w:rsidRPr="000F455C" w:rsidRDefault="0094056C" w:rsidP="00C44AC7">
            <w:pPr>
              <w:pStyle w:val="TableParagraph"/>
              <w:tabs>
                <w:tab w:val="left" w:pos="567"/>
              </w:tabs>
              <w:ind w:left="0"/>
              <w:jc w:val="both"/>
              <w:rPr>
                <w:sz w:val="24"/>
                <w:lang w:val="ru-RU"/>
              </w:rPr>
            </w:pPr>
            <w:r w:rsidRPr="00486F9D">
              <w:rPr>
                <w:sz w:val="24"/>
                <w:lang w:val="ru-RU"/>
              </w:rPr>
              <w:t>Педагог-психолог</w:t>
            </w:r>
            <w:r w:rsidRPr="00486F9D">
              <w:rPr>
                <w:spacing w:val="1"/>
                <w:sz w:val="24"/>
                <w:lang w:val="ru-RU"/>
              </w:rPr>
              <w:t xml:space="preserve"> </w:t>
            </w:r>
            <w:r w:rsidRPr="00486F9D">
              <w:rPr>
                <w:sz w:val="24"/>
                <w:lang w:val="ru-RU"/>
              </w:rPr>
              <w:t>Учитель-логопед</w:t>
            </w:r>
            <w:r w:rsidRPr="00486F9D">
              <w:rPr>
                <w:spacing w:val="1"/>
                <w:sz w:val="24"/>
                <w:lang w:val="ru-RU"/>
              </w:rPr>
              <w:t xml:space="preserve"> </w:t>
            </w:r>
            <w:r w:rsidRPr="00486F9D">
              <w:rPr>
                <w:sz w:val="24"/>
                <w:lang w:val="ru-RU"/>
              </w:rPr>
              <w:t>Зам.</w:t>
            </w:r>
            <w:r w:rsidRPr="00486F9D">
              <w:rPr>
                <w:spacing w:val="9"/>
                <w:sz w:val="24"/>
                <w:lang w:val="ru-RU"/>
              </w:rPr>
              <w:t xml:space="preserve"> </w:t>
            </w:r>
            <w:r w:rsidRPr="000F455C">
              <w:rPr>
                <w:sz w:val="24"/>
                <w:lang w:val="ru-RU"/>
              </w:rPr>
              <w:t>Директора</w:t>
            </w:r>
            <w:r w:rsidRPr="000F455C">
              <w:rPr>
                <w:spacing w:val="8"/>
                <w:sz w:val="24"/>
                <w:lang w:val="ru-RU"/>
              </w:rPr>
              <w:t xml:space="preserve"> </w:t>
            </w:r>
            <w:r w:rsidRPr="000F455C">
              <w:rPr>
                <w:sz w:val="24"/>
                <w:lang w:val="ru-RU"/>
              </w:rPr>
              <w:t>по</w:t>
            </w:r>
            <w:r w:rsidRPr="000F455C">
              <w:rPr>
                <w:spacing w:val="-57"/>
                <w:sz w:val="24"/>
                <w:lang w:val="ru-RU"/>
              </w:rPr>
              <w:t xml:space="preserve"> </w:t>
            </w:r>
            <w:r w:rsidRPr="000F455C">
              <w:rPr>
                <w:sz w:val="24"/>
                <w:lang w:val="ru-RU"/>
              </w:rPr>
              <w:t>УВР</w:t>
            </w:r>
          </w:p>
        </w:tc>
      </w:tr>
      <w:tr w:rsidR="0094056C" w:rsidTr="0011107D">
        <w:trPr>
          <w:trHeight w:val="415"/>
        </w:trPr>
        <w:tc>
          <w:tcPr>
            <w:tcW w:w="2091" w:type="dxa"/>
            <w:tcBorders>
              <w:top w:val="single" w:sz="4" w:space="0" w:color="000000"/>
              <w:bottom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Развитие</w:t>
            </w:r>
            <w:r w:rsidRPr="00486F9D">
              <w:rPr>
                <w:spacing w:val="1"/>
                <w:sz w:val="24"/>
                <w:lang w:val="ru-RU"/>
              </w:rPr>
              <w:t xml:space="preserve"> </w:t>
            </w:r>
            <w:r w:rsidRPr="00486F9D">
              <w:rPr>
                <w:spacing w:val="-1"/>
                <w:sz w:val="24"/>
                <w:lang w:val="ru-RU"/>
              </w:rPr>
              <w:t>индивидуальных</w:t>
            </w:r>
            <w:r w:rsidRPr="00486F9D">
              <w:rPr>
                <w:spacing w:val="-57"/>
                <w:sz w:val="24"/>
                <w:lang w:val="ru-RU"/>
              </w:rPr>
              <w:t xml:space="preserve"> </w:t>
            </w:r>
            <w:r w:rsidRPr="00486F9D">
              <w:rPr>
                <w:sz w:val="24"/>
                <w:lang w:val="ru-RU"/>
              </w:rPr>
              <w:t>способностей</w:t>
            </w:r>
          </w:p>
          <w:p w:rsidR="0094056C" w:rsidRPr="00486F9D" w:rsidRDefault="0094056C" w:rsidP="00C44AC7">
            <w:pPr>
              <w:pStyle w:val="TableParagraph"/>
              <w:tabs>
                <w:tab w:val="left" w:pos="567"/>
              </w:tabs>
              <w:ind w:left="0"/>
              <w:jc w:val="both"/>
              <w:rPr>
                <w:sz w:val="24"/>
                <w:lang w:val="ru-RU"/>
              </w:rPr>
            </w:pPr>
            <w:r w:rsidRPr="00486F9D">
              <w:rPr>
                <w:sz w:val="24"/>
                <w:lang w:val="ru-RU"/>
              </w:rPr>
              <w:t>детей</w:t>
            </w:r>
            <w:r w:rsidRPr="00486F9D">
              <w:rPr>
                <w:spacing w:val="-3"/>
                <w:sz w:val="24"/>
                <w:lang w:val="ru-RU"/>
              </w:rPr>
              <w:t xml:space="preserve"> </w:t>
            </w:r>
            <w:r w:rsidRPr="00486F9D">
              <w:rPr>
                <w:sz w:val="24"/>
                <w:lang w:val="ru-RU"/>
              </w:rPr>
              <w:t>ОВЗ</w:t>
            </w:r>
          </w:p>
        </w:tc>
        <w:tc>
          <w:tcPr>
            <w:tcW w:w="1796" w:type="dxa"/>
            <w:tcBorders>
              <w:top w:val="single" w:sz="4" w:space="0" w:color="000000"/>
              <w:bottom w:val="single" w:sz="4" w:space="0" w:color="000000"/>
            </w:tcBorders>
          </w:tcPr>
          <w:p w:rsidR="0094056C" w:rsidRPr="00486F9D" w:rsidRDefault="0094056C" w:rsidP="00C44AC7">
            <w:pPr>
              <w:pStyle w:val="TableParagraph"/>
              <w:tabs>
                <w:tab w:val="left" w:pos="567"/>
              </w:tabs>
              <w:ind w:left="0"/>
              <w:jc w:val="both"/>
              <w:rPr>
                <w:sz w:val="24"/>
                <w:lang w:val="ru-RU"/>
              </w:rPr>
            </w:pPr>
          </w:p>
        </w:tc>
        <w:tc>
          <w:tcPr>
            <w:tcW w:w="2468" w:type="dxa"/>
            <w:tcBorders>
              <w:top w:val="single" w:sz="4" w:space="0" w:color="000000"/>
              <w:bottom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Проведение</w:t>
            </w:r>
            <w:r w:rsidRPr="00486F9D">
              <w:rPr>
                <w:spacing w:val="1"/>
                <w:sz w:val="24"/>
                <w:lang w:val="ru-RU"/>
              </w:rPr>
              <w:t xml:space="preserve"> </w:t>
            </w:r>
            <w:r w:rsidRPr="00486F9D">
              <w:rPr>
                <w:sz w:val="24"/>
                <w:lang w:val="ru-RU"/>
              </w:rPr>
              <w:t>коррекционно-</w:t>
            </w:r>
            <w:r w:rsidRPr="00486F9D">
              <w:rPr>
                <w:spacing w:val="-57"/>
                <w:sz w:val="24"/>
                <w:lang w:val="ru-RU"/>
              </w:rPr>
              <w:t xml:space="preserve"> </w:t>
            </w:r>
            <w:r w:rsidRPr="00486F9D">
              <w:rPr>
                <w:sz w:val="24"/>
                <w:lang w:val="ru-RU"/>
              </w:rPr>
              <w:t>развивающих</w:t>
            </w:r>
            <w:r w:rsidRPr="00486F9D">
              <w:rPr>
                <w:spacing w:val="1"/>
                <w:sz w:val="24"/>
                <w:lang w:val="ru-RU"/>
              </w:rPr>
              <w:t xml:space="preserve"> </w:t>
            </w:r>
            <w:r w:rsidRPr="00486F9D">
              <w:rPr>
                <w:sz w:val="24"/>
                <w:lang w:val="ru-RU"/>
              </w:rPr>
              <w:t>занятий.</w:t>
            </w:r>
          </w:p>
          <w:p w:rsidR="0094056C" w:rsidRPr="00486F9D" w:rsidRDefault="0094056C" w:rsidP="00C44AC7">
            <w:pPr>
              <w:pStyle w:val="TableParagraph"/>
              <w:tabs>
                <w:tab w:val="left" w:pos="567"/>
              </w:tabs>
              <w:ind w:left="0"/>
              <w:jc w:val="both"/>
              <w:rPr>
                <w:sz w:val="23"/>
                <w:lang w:val="ru-RU"/>
              </w:rPr>
            </w:pPr>
          </w:p>
          <w:p w:rsidR="0094056C" w:rsidRPr="00486F9D" w:rsidRDefault="0094056C" w:rsidP="00C44AC7">
            <w:pPr>
              <w:pStyle w:val="TableParagraph"/>
              <w:tabs>
                <w:tab w:val="left" w:pos="567"/>
              </w:tabs>
              <w:ind w:left="0"/>
              <w:jc w:val="both"/>
              <w:rPr>
                <w:sz w:val="24"/>
                <w:lang w:val="ru-RU"/>
              </w:rPr>
            </w:pPr>
            <w:r w:rsidRPr="00486F9D">
              <w:rPr>
                <w:sz w:val="24"/>
                <w:lang w:val="ru-RU"/>
              </w:rPr>
              <w:t>Отслеживание</w:t>
            </w:r>
          </w:p>
          <w:p w:rsidR="0094056C" w:rsidRPr="00486F9D" w:rsidRDefault="0094056C" w:rsidP="00C44AC7">
            <w:pPr>
              <w:pStyle w:val="TableParagraph"/>
              <w:tabs>
                <w:tab w:val="left" w:pos="567"/>
              </w:tabs>
              <w:ind w:left="0"/>
              <w:jc w:val="both"/>
              <w:rPr>
                <w:sz w:val="24"/>
                <w:lang w:val="ru-RU"/>
              </w:rPr>
            </w:pPr>
            <w:r w:rsidRPr="00486F9D">
              <w:rPr>
                <w:sz w:val="24"/>
                <w:lang w:val="ru-RU"/>
              </w:rPr>
              <w:t>динамики развития</w:t>
            </w:r>
            <w:r w:rsidRPr="00486F9D">
              <w:rPr>
                <w:spacing w:val="1"/>
                <w:sz w:val="24"/>
                <w:lang w:val="ru-RU"/>
              </w:rPr>
              <w:t xml:space="preserve"> </w:t>
            </w:r>
            <w:r w:rsidRPr="00486F9D">
              <w:rPr>
                <w:sz w:val="24"/>
                <w:lang w:val="ru-RU"/>
              </w:rPr>
              <w:t>ребенка</w:t>
            </w:r>
            <w:r w:rsidRPr="00486F9D">
              <w:rPr>
                <w:spacing w:val="1"/>
                <w:sz w:val="24"/>
                <w:lang w:val="ru-RU"/>
              </w:rPr>
              <w:t xml:space="preserve"> </w:t>
            </w:r>
            <w:r w:rsidRPr="00486F9D">
              <w:rPr>
                <w:sz w:val="24"/>
                <w:lang w:val="ru-RU"/>
              </w:rPr>
              <w:t>Вовлечение детей с</w:t>
            </w:r>
            <w:r w:rsidRPr="00486F9D">
              <w:rPr>
                <w:spacing w:val="1"/>
                <w:sz w:val="24"/>
                <w:lang w:val="ru-RU"/>
              </w:rPr>
              <w:t xml:space="preserve"> </w:t>
            </w:r>
            <w:r w:rsidRPr="00486F9D">
              <w:rPr>
                <w:sz w:val="24"/>
                <w:lang w:val="ru-RU"/>
              </w:rPr>
              <w:t>ОВЗ во внеурочную</w:t>
            </w:r>
            <w:r w:rsidRPr="00486F9D">
              <w:rPr>
                <w:spacing w:val="-57"/>
                <w:sz w:val="24"/>
                <w:lang w:val="ru-RU"/>
              </w:rPr>
              <w:t xml:space="preserve"> </w:t>
            </w:r>
            <w:r w:rsidRPr="00486F9D">
              <w:rPr>
                <w:sz w:val="24"/>
                <w:lang w:val="ru-RU"/>
              </w:rPr>
              <w:t>деятельность</w:t>
            </w:r>
          </w:p>
        </w:tc>
        <w:tc>
          <w:tcPr>
            <w:tcW w:w="1789" w:type="dxa"/>
            <w:tcBorders>
              <w:top w:val="single" w:sz="4" w:space="0" w:color="000000"/>
              <w:bottom w:val="single" w:sz="4" w:space="0" w:color="000000"/>
              <w:right w:val="single" w:sz="4" w:space="0" w:color="000000"/>
            </w:tcBorders>
          </w:tcPr>
          <w:p w:rsidR="0094056C" w:rsidRPr="00486F9D" w:rsidRDefault="0094056C" w:rsidP="00C44AC7">
            <w:pPr>
              <w:pStyle w:val="TableParagraph"/>
              <w:tabs>
                <w:tab w:val="left" w:pos="567"/>
                <w:tab w:val="left" w:pos="1132"/>
              </w:tabs>
              <w:ind w:left="0"/>
              <w:jc w:val="both"/>
              <w:rPr>
                <w:sz w:val="24"/>
                <w:lang w:val="ru-RU"/>
              </w:rPr>
            </w:pPr>
            <w:r w:rsidRPr="00486F9D">
              <w:rPr>
                <w:sz w:val="24"/>
                <w:lang w:val="ru-RU"/>
              </w:rPr>
              <w:t>в</w:t>
            </w:r>
            <w:r w:rsidRPr="00486F9D">
              <w:rPr>
                <w:sz w:val="24"/>
                <w:lang w:val="ru-RU"/>
              </w:rPr>
              <w:tab/>
              <w:t>конце</w:t>
            </w:r>
          </w:p>
          <w:p w:rsidR="0094056C" w:rsidRPr="00486F9D" w:rsidRDefault="0094056C" w:rsidP="00C44AC7">
            <w:pPr>
              <w:pStyle w:val="TableParagraph"/>
              <w:tabs>
                <w:tab w:val="left" w:pos="567"/>
                <w:tab w:val="left" w:pos="976"/>
              </w:tabs>
              <w:ind w:left="0"/>
              <w:jc w:val="both"/>
              <w:rPr>
                <w:sz w:val="24"/>
                <w:lang w:val="ru-RU"/>
              </w:rPr>
            </w:pPr>
            <w:r w:rsidRPr="00486F9D">
              <w:rPr>
                <w:sz w:val="24"/>
                <w:lang w:val="ru-RU"/>
              </w:rPr>
              <w:t>учебного</w:t>
            </w:r>
            <w:r w:rsidRPr="00486F9D">
              <w:rPr>
                <w:spacing w:val="60"/>
                <w:sz w:val="24"/>
                <w:lang w:val="ru-RU"/>
              </w:rPr>
              <w:t xml:space="preserve"> </w:t>
            </w:r>
            <w:r w:rsidRPr="00486F9D">
              <w:rPr>
                <w:sz w:val="24"/>
                <w:lang w:val="ru-RU"/>
              </w:rPr>
              <w:t>года</w:t>
            </w:r>
            <w:r w:rsidRPr="00486F9D">
              <w:rPr>
                <w:spacing w:val="1"/>
                <w:sz w:val="24"/>
                <w:lang w:val="ru-RU"/>
              </w:rPr>
              <w:t xml:space="preserve"> </w:t>
            </w:r>
            <w:r w:rsidRPr="00486F9D">
              <w:rPr>
                <w:sz w:val="24"/>
                <w:lang w:val="ru-RU"/>
              </w:rPr>
              <w:t>В</w:t>
            </w:r>
            <w:r w:rsidRPr="00486F9D">
              <w:rPr>
                <w:spacing w:val="44"/>
                <w:sz w:val="24"/>
                <w:lang w:val="ru-RU"/>
              </w:rPr>
              <w:t xml:space="preserve"> </w:t>
            </w:r>
            <w:r w:rsidRPr="00486F9D">
              <w:rPr>
                <w:sz w:val="24"/>
                <w:lang w:val="ru-RU"/>
              </w:rPr>
              <w:t>течение</w:t>
            </w:r>
            <w:r w:rsidRPr="00486F9D">
              <w:rPr>
                <w:spacing w:val="46"/>
                <w:sz w:val="24"/>
                <w:lang w:val="ru-RU"/>
              </w:rPr>
              <w:t xml:space="preserve"> </w:t>
            </w:r>
            <w:r w:rsidRPr="00486F9D">
              <w:rPr>
                <w:sz w:val="24"/>
                <w:lang w:val="ru-RU"/>
              </w:rPr>
              <w:t>года</w:t>
            </w:r>
            <w:r w:rsidRPr="00486F9D">
              <w:rPr>
                <w:spacing w:val="-57"/>
                <w:sz w:val="24"/>
                <w:lang w:val="ru-RU"/>
              </w:rPr>
              <w:t xml:space="preserve"> </w:t>
            </w:r>
            <w:r w:rsidR="000F455C">
              <w:rPr>
                <w:spacing w:val="-57"/>
                <w:sz w:val="24"/>
                <w:lang w:val="ru-RU"/>
              </w:rPr>
              <w:t xml:space="preserve">   </w:t>
            </w:r>
            <w:r w:rsidRPr="00486F9D">
              <w:rPr>
                <w:sz w:val="24"/>
                <w:lang w:val="ru-RU"/>
              </w:rPr>
              <w:t>в</w:t>
            </w:r>
            <w:r w:rsidRPr="00486F9D">
              <w:rPr>
                <w:spacing w:val="21"/>
                <w:sz w:val="24"/>
                <w:lang w:val="ru-RU"/>
              </w:rPr>
              <w:t xml:space="preserve"> </w:t>
            </w:r>
            <w:r w:rsidRPr="00486F9D">
              <w:rPr>
                <w:sz w:val="24"/>
                <w:lang w:val="ru-RU"/>
              </w:rPr>
              <w:t>соответствии</w:t>
            </w:r>
            <w:r w:rsidRPr="00486F9D">
              <w:rPr>
                <w:spacing w:val="-57"/>
                <w:sz w:val="24"/>
                <w:lang w:val="ru-RU"/>
              </w:rPr>
              <w:t xml:space="preserve"> </w:t>
            </w:r>
            <w:r w:rsidR="000F455C">
              <w:rPr>
                <w:sz w:val="24"/>
                <w:lang w:val="ru-RU"/>
              </w:rPr>
              <w:t xml:space="preserve">с </w:t>
            </w:r>
            <w:r w:rsidRPr="00486F9D">
              <w:rPr>
                <w:spacing w:val="-1"/>
                <w:sz w:val="24"/>
                <w:lang w:val="ru-RU"/>
              </w:rPr>
              <w:t>планом</w:t>
            </w:r>
            <w:r w:rsidRPr="00486F9D">
              <w:rPr>
                <w:spacing w:val="-57"/>
                <w:sz w:val="24"/>
                <w:lang w:val="ru-RU"/>
              </w:rPr>
              <w:t xml:space="preserve"> </w:t>
            </w:r>
            <w:r w:rsidRPr="00486F9D">
              <w:rPr>
                <w:spacing w:val="-1"/>
                <w:sz w:val="24"/>
                <w:lang w:val="ru-RU"/>
              </w:rPr>
              <w:t>воспитательной</w:t>
            </w:r>
            <w:r w:rsidRPr="00486F9D">
              <w:rPr>
                <w:spacing w:val="-57"/>
                <w:sz w:val="24"/>
                <w:lang w:val="ru-RU"/>
              </w:rPr>
              <w:t xml:space="preserve"> </w:t>
            </w:r>
            <w:r w:rsidRPr="00486F9D">
              <w:rPr>
                <w:sz w:val="24"/>
                <w:lang w:val="ru-RU"/>
              </w:rPr>
              <w:t>работы</w:t>
            </w:r>
          </w:p>
        </w:tc>
        <w:tc>
          <w:tcPr>
            <w:tcW w:w="2180" w:type="dxa"/>
            <w:tcBorders>
              <w:top w:val="single" w:sz="4" w:space="0" w:color="000000"/>
              <w:left w:val="single" w:sz="4" w:space="0" w:color="000000"/>
              <w:bottom w:val="single" w:sz="4" w:space="0" w:color="000000"/>
              <w:right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Классный</w:t>
            </w:r>
            <w:r w:rsidRPr="00486F9D">
              <w:rPr>
                <w:spacing w:val="1"/>
                <w:sz w:val="24"/>
                <w:lang w:val="ru-RU"/>
              </w:rPr>
              <w:t xml:space="preserve"> </w:t>
            </w:r>
            <w:r w:rsidRPr="00486F9D">
              <w:rPr>
                <w:sz w:val="24"/>
                <w:lang w:val="ru-RU"/>
              </w:rPr>
              <w:t>руководитель,</w:t>
            </w:r>
            <w:r w:rsidRPr="00486F9D">
              <w:rPr>
                <w:spacing w:val="-58"/>
                <w:sz w:val="24"/>
                <w:lang w:val="ru-RU"/>
              </w:rPr>
              <w:t xml:space="preserve"> </w:t>
            </w:r>
            <w:r w:rsidRPr="00486F9D">
              <w:rPr>
                <w:sz w:val="24"/>
                <w:lang w:val="ru-RU"/>
              </w:rPr>
              <w:t>педагог</w:t>
            </w:r>
          </w:p>
          <w:p w:rsidR="0094056C" w:rsidRPr="00486F9D" w:rsidRDefault="0094056C" w:rsidP="00C44AC7">
            <w:pPr>
              <w:pStyle w:val="TableParagraph"/>
              <w:tabs>
                <w:tab w:val="left" w:pos="567"/>
              </w:tabs>
              <w:ind w:left="0"/>
              <w:jc w:val="both"/>
              <w:rPr>
                <w:sz w:val="24"/>
                <w:lang w:val="ru-RU"/>
              </w:rPr>
            </w:pPr>
            <w:r w:rsidRPr="00486F9D">
              <w:rPr>
                <w:sz w:val="24"/>
                <w:lang w:val="ru-RU"/>
              </w:rPr>
              <w:t>дополнительного</w:t>
            </w:r>
            <w:r w:rsidRPr="00486F9D">
              <w:rPr>
                <w:spacing w:val="-57"/>
                <w:sz w:val="24"/>
                <w:lang w:val="ru-RU"/>
              </w:rPr>
              <w:t xml:space="preserve"> </w:t>
            </w:r>
            <w:r w:rsidRPr="00486F9D">
              <w:rPr>
                <w:sz w:val="24"/>
                <w:lang w:val="ru-RU"/>
              </w:rPr>
              <w:t>образования</w:t>
            </w:r>
          </w:p>
        </w:tc>
      </w:tr>
      <w:tr w:rsidR="0094056C" w:rsidTr="0011107D">
        <w:trPr>
          <w:trHeight w:val="415"/>
        </w:trPr>
        <w:tc>
          <w:tcPr>
            <w:tcW w:w="10324" w:type="dxa"/>
            <w:gridSpan w:val="5"/>
            <w:tcBorders>
              <w:top w:val="single" w:sz="4" w:space="0" w:color="000000"/>
              <w:bottom w:val="single" w:sz="4" w:space="0" w:color="000000"/>
              <w:right w:val="single" w:sz="4" w:space="0" w:color="000000"/>
            </w:tcBorders>
          </w:tcPr>
          <w:p w:rsidR="0094056C" w:rsidRPr="00486F9D" w:rsidRDefault="0094056C" w:rsidP="00C44AC7">
            <w:pPr>
              <w:pStyle w:val="TableParagraph"/>
              <w:tabs>
                <w:tab w:val="left" w:pos="567"/>
              </w:tabs>
              <w:ind w:left="0"/>
              <w:jc w:val="both"/>
              <w:rPr>
                <w:sz w:val="26"/>
              </w:rPr>
            </w:pPr>
            <w:r>
              <w:rPr>
                <w:i/>
                <w:sz w:val="24"/>
              </w:rPr>
              <w:t>Профилактическая</w:t>
            </w:r>
            <w:r>
              <w:rPr>
                <w:i/>
                <w:spacing w:val="-6"/>
                <w:sz w:val="24"/>
              </w:rPr>
              <w:t xml:space="preserve"> </w:t>
            </w:r>
            <w:r>
              <w:rPr>
                <w:i/>
                <w:sz w:val="24"/>
              </w:rPr>
              <w:t>работа</w:t>
            </w:r>
          </w:p>
        </w:tc>
      </w:tr>
      <w:tr w:rsidR="0094056C" w:rsidTr="0011107D">
        <w:trPr>
          <w:trHeight w:val="415"/>
        </w:trPr>
        <w:tc>
          <w:tcPr>
            <w:tcW w:w="2091" w:type="dxa"/>
            <w:tcBorders>
              <w:top w:val="single" w:sz="4" w:space="0" w:color="000000"/>
            </w:tcBorders>
          </w:tcPr>
          <w:p w:rsidR="0094056C" w:rsidRPr="0094056C" w:rsidRDefault="0094056C" w:rsidP="00C44AC7">
            <w:pPr>
              <w:pStyle w:val="TableParagraph"/>
              <w:tabs>
                <w:tab w:val="left" w:pos="567"/>
              </w:tabs>
              <w:ind w:left="0"/>
              <w:jc w:val="both"/>
              <w:rPr>
                <w:sz w:val="24"/>
                <w:lang w:val="ru-RU"/>
              </w:rPr>
            </w:pPr>
            <w:r w:rsidRPr="0094056C">
              <w:rPr>
                <w:sz w:val="24"/>
                <w:lang w:val="ru-RU"/>
              </w:rPr>
              <w:t>Создание</w:t>
            </w:r>
            <w:r w:rsidRPr="0094056C">
              <w:rPr>
                <w:spacing w:val="18"/>
                <w:sz w:val="24"/>
                <w:lang w:val="ru-RU"/>
              </w:rPr>
              <w:t xml:space="preserve"> </w:t>
            </w:r>
            <w:r w:rsidRPr="0094056C">
              <w:rPr>
                <w:sz w:val="24"/>
                <w:lang w:val="ru-RU"/>
              </w:rPr>
              <w:t>условий</w:t>
            </w:r>
            <w:r w:rsidRPr="0094056C">
              <w:rPr>
                <w:spacing w:val="19"/>
                <w:sz w:val="24"/>
                <w:lang w:val="ru-RU"/>
              </w:rPr>
              <w:t xml:space="preserve"> </w:t>
            </w:r>
            <w:r w:rsidRPr="0094056C">
              <w:rPr>
                <w:sz w:val="24"/>
                <w:lang w:val="ru-RU"/>
              </w:rPr>
              <w:t>для</w:t>
            </w:r>
          </w:p>
          <w:p w:rsidR="0094056C" w:rsidRPr="0094056C" w:rsidRDefault="0094056C" w:rsidP="00C44AC7">
            <w:pPr>
              <w:pStyle w:val="TableParagraph"/>
              <w:tabs>
                <w:tab w:val="left" w:pos="567"/>
                <w:tab w:val="left" w:pos="2295"/>
              </w:tabs>
              <w:ind w:left="0"/>
              <w:jc w:val="both"/>
              <w:rPr>
                <w:sz w:val="24"/>
                <w:lang w:val="ru-RU"/>
              </w:rPr>
            </w:pPr>
            <w:r w:rsidRPr="0094056C">
              <w:rPr>
                <w:sz w:val="24"/>
                <w:lang w:val="ru-RU"/>
              </w:rPr>
              <w:t>сохранения</w:t>
            </w:r>
            <w:r w:rsidRPr="0094056C">
              <w:rPr>
                <w:sz w:val="24"/>
                <w:lang w:val="ru-RU"/>
              </w:rPr>
              <w:tab/>
              <w:t>и</w:t>
            </w:r>
          </w:p>
          <w:p w:rsidR="0094056C" w:rsidRPr="0094056C" w:rsidRDefault="000F455C" w:rsidP="00C44AC7">
            <w:pPr>
              <w:pStyle w:val="TableParagraph"/>
              <w:tabs>
                <w:tab w:val="left" w:pos="567"/>
                <w:tab w:val="left" w:pos="1512"/>
              </w:tabs>
              <w:ind w:left="0"/>
              <w:jc w:val="both"/>
              <w:rPr>
                <w:sz w:val="24"/>
                <w:lang w:val="ru-RU"/>
              </w:rPr>
            </w:pPr>
            <w:r>
              <w:rPr>
                <w:sz w:val="24"/>
                <w:lang w:val="ru-RU"/>
              </w:rPr>
              <w:t xml:space="preserve">укрепления </w:t>
            </w:r>
            <w:r w:rsidR="0094056C" w:rsidRPr="0094056C">
              <w:rPr>
                <w:sz w:val="24"/>
                <w:lang w:val="ru-RU"/>
              </w:rPr>
              <w:t>здоровья</w:t>
            </w:r>
          </w:p>
          <w:p w:rsidR="0094056C" w:rsidRPr="0094056C" w:rsidRDefault="0094056C" w:rsidP="00C44AC7">
            <w:pPr>
              <w:pStyle w:val="TableParagraph"/>
              <w:tabs>
                <w:tab w:val="left" w:pos="567"/>
              </w:tabs>
              <w:ind w:left="0"/>
              <w:jc w:val="both"/>
              <w:rPr>
                <w:sz w:val="24"/>
                <w:lang w:val="ru-RU"/>
              </w:rPr>
            </w:pPr>
            <w:r w:rsidRPr="0094056C">
              <w:rPr>
                <w:sz w:val="24"/>
                <w:lang w:val="ru-RU"/>
              </w:rPr>
              <w:t>обучающихся</w:t>
            </w:r>
            <w:r w:rsidRPr="0094056C">
              <w:rPr>
                <w:spacing w:val="17"/>
                <w:sz w:val="24"/>
                <w:lang w:val="ru-RU"/>
              </w:rPr>
              <w:t xml:space="preserve"> </w:t>
            </w:r>
            <w:r w:rsidRPr="0094056C">
              <w:rPr>
                <w:sz w:val="24"/>
                <w:lang w:val="ru-RU"/>
              </w:rPr>
              <w:t>с</w:t>
            </w:r>
            <w:r w:rsidRPr="0094056C">
              <w:rPr>
                <w:spacing w:val="75"/>
                <w:sz w:val="24"/>
                <w:lang w:val="ru-RU"/>
              </w:rPr>
              <w:t xml:space="preserve"> </w:t>
            </w:r>
            <w:r w:rsidRPr="0094056C">
              <w:rPr>
                <w:sz w:val="24"/>
                <w:lang w:val="ru-RU"/>
              </w:rPr>
              <w:t>ОВЗ,</w:t>
            </w:r>
          </w:p>
          <w:p w:rsidR="0094056C" w:rsidRPr="0094056C" w:rsidRDefault="0094056C" w:rsidP="00C44AC7">
            <w:pPr>
              <w:pStyle w:val="TableParagraph"/>
              <w:tabs>
                <w:tab w:val="left" w:pos="567"/>
              </w:tabs>
              <w:ind w:left="0"/>
              <w:jc w:val="both"/>
              <w:rPr>
                <w:sz w:val="24"/>
                <w:lang w:val="ru-RU"/>
              </w:rPr>
            </w:pPr>
            <w:r w:rsidRPr="0094056C">
              <w:rPr>
                <w:sz w:val="24"/>
                <w:lang w:val="ru-RU"/>
              </w:rPr>
              <w:t>детей-инвалидов</w:t>
            </w:r>
          </w:p>
        </w:tc>
        <w:tc>
          <w:tcPr>
            <w:tcW w:w="1796" w:type="dxa"/>
            <w:tcBorders>
              <w:top w:val="single" w:sz="4" w:space="0" w:color="000000"/>
              <w:bottom w:val="single" w:sz="8" w:space="0" w:color="000000"/>
            </w:tcBorders>
          </w:tcPr>
          <w:p w:rsidR="0094056C" w:rsidRPr="0094056C" w:rsidRDefault="0094056C" w:rsidP="00C44AC7">
            <w:pPr>
              <w:pStyle w:val="TableParagraph"/>
              <w:tabs>
                <w:tab w:val="left" w:pos="567"/>
              </w:tabs>
              <w:ind w:left="0"/>
              <w:jc w:val="both"/>
              <w:rPr>
                <w:sz w:val="24"/>
                <w:lang w:val="ru-RU"/>
              </w:rPr>
            </w:pPr>
          </w:p>
        </w:tc>
        <w:tc>
          <w:tcPr>
            <w:tcW w:w="2468" w:type="dxa"/>
            <w:tcBorders>
              <w:top w:val="single" w:sz="4" w:space="0" w:color="000000"/>
              <w:bottom w:val="single" w:sz="8" w:space="0" w:color="000000"/>
            </w:tcBorders>
          </w:tcPr>
          <w:p w:rsidR="0094056C" w:rsidRPr="004502D2" w:rsidRDefault="0094056C" w:rsidP="00C44AC7">
            <w:pPr>
              <w:pStyle w:val="TableParagraph"/>
              <w:tabs>
                <w:tab w:val="left" w:pos="567"/>
              </w:tabs>
              <w:ind w:left="0"/>
              <w:jc w:val="both"/>
              <w:rPr>
                <w:sz w:val="24"/>
                <w:lang w:val="ru-RU"/>
              </w:rPr>
            </w:pPr>
            <w:r w:rsidRPr="004502D2">
              <w:rPr>
                <w:sz w:val="24"/>
                <w:lang w:val="ru-RU"/>
              </w:rPr>
              <w:t>Разработка</w:t>
            </w:r>
          </w:p>
          <w:p w:rsidR="0094056C" w:rsidRPr="0094056C" w:rsidRDefault="000F455C" w:rsidP="00C44AC7">
            <w:pPr>
              <w:pStyle w:val="TableParagraph"/>
              <w:tabs>
                <w:tab w:val="left" w:pos="567"/>
                <w:tab w:val="left" w:pos="2243"/>
              </w:tabs>
              <w:ind w:left="0"/>
              <w:jc w:val="both"/>
              <w:rPr>
                <w:sz w:val="24"/>
                <w:lang w:val="ru-RU"/>
              </w:rPr>
            </w:pPr>
            <w:r>
              <w:rPr>
                <w:sz w:val="24"/>
                <w:lang w:val="ru-RU"/>
              </w:rPr>
              <w:t xml:space="preserve">Рекомендаций </w:t>
            </w:r>
            <w:r w:rsidR="0094056C" w:rsidRPr="0094056C">
              <w:rPr>
                <w:sz w:val="24"/>
                <w:lang w:val="ru-RU"/>
              </w:rPr>
              <w:t>для</w:t>
            </w:r>
          </w:p>
          <w:p w:rsidR="0094056C" w:rsidRPr="0094056C" w:rsidRDefault="0094056C" w:rsidP="00C44AC7">
            <w:pPr>
              <w:pStyle w:val="TableParagraph"/>
              <w:tabs>
                <w:tab w:val="left" w:pos="567"/>
                <w:tab w:val="left" w:pos="1389"/>
                <w:tab w:val="left" w:pos="2466"/>
              </w:tabs>
              <w:ind w:left="0"/>
              <w:jc w:val="both"/>
              <w:rPr>
                <w:sz w:val="24"/>
                <w:lang w:val="ru-RU"/>
              </w:rPr>
            </w:pPr>
            <w:r w:rsidRPr="0094056C">
              <w:rPr>
                <w:sz w:val="24"/>
                <w:lang w:val="ru-RU"/>
              </w:rPr>
              <w:t>педагогов,</w:t>
            </w:r>
            <w:r w:rsidRPr="0094056C">
              <w:rPr>
                <w:sz w:val="24"/>
                <w:lang w:val="ru-RU"/>
              </w:rPr>
              <w:tab/>
              <w:t>учителя,</w:t>
            </w:r>
            <w:r w:rsidRPr="0094056C">
              <w:rPr>
                <w:sz w:val="24"/>
                <w:lang w:val="ru-RU"/>
              </w:rPr>
              <w:tab/>
              <w:t>и</w:t>
            </w:r>
          </w:p>
          <w:p w:rsidR="0094056C" w:rsidRPr="0094056C" w:rsidRDefault="0094056C" w:rsidP="00C44AC7">
            <w:pPr>
              <w:pStyle w:val="TableParagraph"/>
              <w:tabs>
                <w:tab w:val="left" w:pos="567"/>
              </w:tabs>
              <w:ind w:left="0"/>
              <w:jc w:val="both"/>
              <w:rPr>
                <w:sz w:val="24"/>
                <w:lang w:val="ru-RU"/>
              </w:rPr>
            </w:pPr>
            <w:r w:rsidRPr="0094056C">
              <w:rPr>
                <w:sz w:val="24"/>
                <w:lang w:val="ru-RU"/>
              </w:rPr>
              <w:t>родителей</w:t>
            </w:r>
            <w:r w:rsidRPr="0094056C">
              <w:rPr>
                <w:spacing w:val="13"/>
                <w:sz w:val="24"/>
                <w:lang w:val="ru-RU"/>
              </w:rPr>
              <w:t xml:space="preserve"> </w:t>
            </w:r>
            <w:r w:rsidRPr="0094056C">
              <w:rPr>
                <w:sz w:val="24"/>
                <w:lang w:val="ru-RU"/>
              </w:rPr>
              <w:t>по</w:t>
            </w:r>
            <w:r w:rsidRPr="0094056C">
              <w:rPr>
                <w:spacing w:val="70"/>
                <w:sz w:val="24"/>
                <w:lang w:val="ru-RU"/>
              </w:rPr>
              <w:t xml:space="preserve"> </w:t>
            </w:r>
            <w:r w:rsidRPr="0094056C">
              <w:rPr>
                <w:sz w:val="24"/>
                <w:lang w:val="ru-RU"/>
              </w:rPr>
              <w:t>работе</w:t>
            </w:r>
            <w:r w:rsidRPr="0094056C">
              <w:rPr>
                <w:spacing w:val="72"/>
                <w:sz w:val="24"/>
                <w:lang w:val="ru-RU"/>
              </w:rPr>
              <w:t xml:space="preserve"> </w:t>
            </w:r>
            <w:r w:rsidRPr="0094056C">
              <w:rPr>
                <w:sz w:val="24"/>
                <w:lang w:val="ru-RU"/>
              </w:rPr>
              <w:t>с</w:t>
            </w:r>
            <w:r w:rsidR="000F455C">
              <w:rPr>
                <w:sz w:val="24"/>
                <w:lang w:val="ru-RU"/>
              </w:rPr>
              <w:t xml:space="preserve"> </w:t>
            </w:r>
            <w:r w:rsidRPr="0094056C">
              <w:rPr>
                <w:sz w:val="24"/>
                <w:lang w:val="ru-RU"/>
              </w:rPr>
              <w:t>детьми</w:t>
            </w:r>
            <w:r w:rsidRPr="0094056C">
              <w:rPr>
                <w:spacing w:val="-2"/>
                <w:sz w:val="24"/>
                <w:lang w:val="ru-RU"/>
              </w:rPr>
              <w:t xml:space="preserve"> </w:t>
            </w:r>
            <w:r w:rsidRPr="0094056C">
              <w:rPr>
                <w:sz w:val="24"/>
                <w:lang w:val="ru-RU"/>
              </w:rPr>
              <w:t>с</w:t>
            </w:r>
            <w:r w:rsidRPr="0094056C">
              <w:rPr>
                <w:spacing w:val="-3"/>
                <w:sz w:val="24"/>
                <w:lang w:val="ru-RU"/>
              </w:rPr>
              <w:t xml:space="preserve"> </w:t>
            </w:r>
            <w:r w:rsidRPr="0094056C">
              <w:rPr>
                <w:sz w:val="24"/>
                <w:lang w:val="ru-RU"/>
              </w:rPr>
              <w:t>ОВЗ.</w:t>
            </w:r>
          </w:p>
          <w:p w:rsidR="0094056C" w:rsidRPr="0094056C" w:rsidRDefault="0094056C" w:rsidP="00C44AC7">
            <w:pPr>
              <w:pStyle w:val="TableParagraph"/>
              <w:tabs>
                <w:tab w:val="left" w:pos="567"/>
              </w:tabs>
              <w:ind w:left="0"/>
              <w:jc w:val="both"/>
              <w:rPr>
                <w:sz w:val="24"/>
                <w:lang w:val="ru-RU"/>
              </w:rPr>
            </w:pPr>
            <w:r w:rsidRPr="0094056C">
              <w:rPr>
                <w:sz w:val="24"/>
                <w:lang w:val="ru-RU"/>
              </w:rPr>
              <w:t>Внедрение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здоровьесберегающих</w:t>
            </w:r>
          </w:p>
          <w:p w:rsidR="0094056C" w:rsidRPr="0094056C" w:rsidRDefault="0094056C" w:rsidP="00C44AC7">
            <w:pPr>
              <w:pStyle w:val="TableParagraph"/>
              <w:tabs>
                <w:tab w:val="left" w:pos="567"/>
                <w:tab w:val="left" w:pos="2481"/>
              </w:tabs>
              <w:ind w:left="0"/>
              <w:jc w:val="both"/>
              <w:rPr>
                <w:sz w:val="24"/>
                <w:lang w:val="ru-RU"/>
              </w:rPr>
            </w:pPr>
            <w:r w:rsidRPr="0094056C">
              <w:rPr>
                <w:sz w:val="24"/>
                <w:lang w:val="ru-RU"/>
              </w:rPr>
              <w:t>технологий</w:t>
            </w:r>
            <w:r w:rsidRPr="0094056C">
              <w:rPr>
                <w:sz w:val="24"/>
                <w:lang w:val="ru-RU"/>
              </w:rPr>
              <w:tab/>
              <w:t>в</w:t>
            </w:r>
          </w:p>
          <w:p w:rsidR="0094056C" w:rsidRPr="0094056C" w:rsidRDefault="0094056C" w:rsidP="00C44AC7">
            <w:pPr>
              <w:pStyle w:val="TableParagraph"/>
              <w:tabs>
                <w:tab w:val="left" w:pos="567"/>
              </w:tabs>
              <w:ind w:left="0"/>
              <w:jc w:val="both"/>
              <w:rPr>
                <w:sz w:val="24"/>
                <w:lang w:val="ru-RU"/>
              </w:rPr>
            </w:pPr>
            <w:r w:rsidRPr="0094056C">
              <w:rPr>
                <w:sz w:val="24"/>
                <w:lang w:val="ru-RU"/>
              </w:rPr>
              <w:t>образовательный</w:t>
            </w:r>
          </w:p>
          <w:p w:rsidR="0094056C" w:rsidRPr="0094056C" w:rsidRDefault="0094056C" w:rsidP="00C44AC7">
            <w:pPr>
              <w:pStyle w:val="TableParagraph"/>
              <w:tabs>
                <w:tab w:val="left" w:pos="567"/>
              </w:tabs>
              <w:ind w:left="0"/>
              <w:jc w:val="both"/>
              <w:rPr>
                <w:sz w:val="24"/>
                <w:lang w:val="ru-RU"/>
              </w:rPr>
            </w:pPr>
            <w:r w:rsidRPr="0094056C">
              <w:rPr>
                <w:sz w:val="24"/>
                <w:lang w:val="ru-RU"/>
              </w:rPr>
              <w:t>процесс</w:t>
            </w:r>
            <w:r w:rsidRPr="0094056C">
              <w:rPr>
                <w:spacing w:val="15"/>
                <w:sz w:val="24"/>
                <w:lang w:val="ru-RU"/>
              </w:rPr>
              <w:t xml:space="preserve"> </w:t>
            </w:r>
            <w:r w:rsidRPr="0094056C">
              <w:rPr>
                <w:sz w:val="24"/>
                <w:lang w:val="ru-RU"/>
              </w:rPr>
              <w:t>Организация</w:t>
            </w:r>
            <w:r w:rsidRPr="0094056C">
              <w:rPr>
                <w:spacing w:val="19"/>
                <w:sz w:val="24"/>
                <w:lang w:val="ru-RU"/>
              </w:rPr>
              <w:t xml:space="preserve"> </w:t>
            </w:r>
            <w:r w:rsidRPr="0094056C">
              <w:rPr>
                <w:sz w:val="24"/>
                <w:lang w:val="ru-RU"/>
              </w:rPr>
              <w:t>и</w:t>
            </w:r>
            <w:r w:rsidR="000F455C">
              <w:rPr>
                <w:sz w:val="24"/>
                <w:lang w:val="ru-RU"/>
              </w:rPr>
              <w:t xml:space="preserve"> </w:t>
            </w:r>
            <w:r w:rsidRPr="0094056C">
              <w:rPr>
                <w:sz w:val="24"/>
                <w:lang w:val="ru-RU"/>
              </w:rPr>
              <w:t>проведение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мероприятий,</w:t>
            </w:r>
          </w:p>
          <w:p w:rsidR="0094056C" w:rsidRPr="0094056C" w:rsidRDefault="000F455C" w:rsidP="00C44AC7">
            <w:pPr>
              <w:pStyle w:val="TableParagraph"/>
              <w:tabs>
                <w:tab w:val="left" w:pos="567"/>
                <w:tab w:val="left" w:pos="2361"/>
              </w:tabs>
              <w:ind w:left="0"/>
              <w:jc w:val="both"/>
              <w:rPr>
                <w:sz w:val="24"/>
                <w:lang w:val="ru-RU"/>
              </w:rPr>
            </w:pPr>
            <w:r>
              <w:rPr>
                <w:sz w:val="24"/>
                <w:lang w:val="ru-RU"/>
              </w:rPr>
              <w:t xml:space="preserve">направленных </w:t>
            </w:r>
            <w:r w:rsidR="0094056C" w:rsidRPr="0094056C">
              <w:rPr>
                <w:sz w:val="24"/>
                <w:lang w:val="ru-RU"/>
              </w:rPr>
              <w:t>на</w:t>
            </w:r>
          </w:p>
          <w:p w:rsidR="0094056C" w:rsidRPr="0094056C" w:rsidRDefault="0094056C" w:rsidP="00C44AC7">
            <w:pPr>
              <w:pStyle w:val="TableParagraph"/>
              <w:tabs>
                <w:tab w:val="left" w:pos="567"/>
              </w:tabs>
              <w:ind w:left="0"/>
              <w:jc w:val="both"/>
              <w:rPr>
                <w:sz w:val="24"/>
                <w:lang w:val="ru-RU"/>
              </w:rPr>
            </w:pPr>
            <w:r w:rsidRPr="0094056C">
              <w:rPr>
                <w:sz w:val="24"/>
                <w:lang w:val="ru-RU"/>
              </w:rPr>
              <w:t>сохранение,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профилактику</w:t>
            </w:r>
            <w:r w:rsidRPr="0094056C">
              <w:rPr>
                <w:spacing w:val="45"/>
                <w:sz w:val="24"/>
                <w:lang w:val="ru-RU"/>
              </w:rPr>
              <w:t xml:space="preserve"> </w:t>
            </w:r>
            <w:r w:rsidRPr="0094056C">
              <w:rPr>
                <w:sz w:val="24"/>
                <w:lang w:val="ru-RU"/>
              </w:rPr>
              <w:t>здоровья</w:t>
            </w:r>
            <w:r w:rsidR="000F455C">
              <w:rPr>
                <w:sz w:val="24"/>
                <w:lang w:val="ru-RU"/>
              </w:rPr>
              <w:t xml:space="preserve"> и</w:t>
            </w:r>
            <w:r w:rsidRPr="0094056C">
              <w:rPr>
                <w:sz w:val="24"/>
                <w:lang w:val="ru-RU"/>
              </w:rPr>
              <w:t>формирование</w:t>
            </w:r>
          </w:p>
          <w:p w:rsidR="0094056C" w:rsidRPr="0094056C" w:rsidRDefault="0094056C" w:rsidP="00C44AC7">
            <w:pPr>
              <w:pStyle w:val="TableParagraph"/>
              <w:tabs>
                <w:tab w:val="left" w:pos="567"/>
                <w:tab w:val="left" w:pos="1200"/>
                <w:tab w:val="left" w:pos="2467"/>
              </w:tabs>
              <w:ind w:left="0"/>
              <w:jc w:val="both"/>
              <w:rPr>
                <w:sz w:val="24"/>
                <w:lang w:val="ru-RU"/>
              </w:rPr>
            </w:pPr>
            <w:r w:rsidRPr="0094056C">
              <w:rPr>
                <w:sz w:val="24"/>
                <w:lang w:val="ru-RU"/>
              </w:rPr>
              <w:t>навыков</w:t>
            </w:r>
            <w:r w:rsidRPr="0094056C">
              <w:rPr>
                <w:sz w:val="24"/>
                <w:lang w:val="ru-RU"/>
              </w:rPr>
              <w:tab/>
              <w:t>здорового</w:t>
            </w:r>
            <w:r w:rsidRPr="0094056C">
              <w:rPr>
                <w:sz w:val="24"/>
                <w:lang w:val="ru-RU"/>
              </w:rPr>
              <w:tab/>
              <w:t>и</w:t>
            </w:r>
          </w:p>
          <w:p w:rsidR="0094056C" w:rsidRPr="0094056C" w:rsidRDefault="000F455C" w:rsidP="00C44AC7">
            <w:pPr>
              <w:pStyle w:val="TableParagraph"/>
              <w:tabs>
                <w:tab w:val="left" w:pos="567"/>
                <w:tab w:val="left" w:pos="1924"/>
              </w:tabs>
              <w:ind w:left="0"/>
              <w:jc w:val="both"/>
              <w:rPr>
                <w:sz w:val="24"/>
                <w:lang w:val="ru-RU"/>
              </w:rPr>
            </w:pPr>
            <w:r>
              <w:rPr>
                <w:sz w:val="24"/>
                <w:lang w:val="ru-RU"/>
              </w:rPr>
              <w:t xml:space="preserve">безопасного </w:t>
            </w:r>
            <w:r w:rsidR="0094056C" w:rsidRPr="0094056C">
              <w:rPr>
                <w:sz w:val="24"/>
                <w:lang w:val="ru-RU"/>
              </w:rPr>
              <w:t>образа</w:t>
            </w:r>
          </w:p>
          <w:p w:rsidR="0094056C" w:rsidRPr="0094056C" w:rsidRDefault="0094056C" w:rsidP="00C44AC7">
            <w:pPr>
              <w:pStyle w:val="TableParagraph"/>
              <w:tabs>
                <w:tab w:val="left" w:pos="567"/>
              </w:tabs>
              <w:ind w:left="0"/>
              <w:jc w:val="both"/>
              <w:rPr>
                <w:sz w:val="24"/>
                <w:lang w:val="ru-RU"/>
              </w:rPr>
            </w:pPr>
            <w:r w:rsidRPr="0094056C">
              <w:rPr>
                <w:sz w:val="24"/>
                <w:lang w:val="ru-RU"/>
              </w:rPr>
              <w:t>жизни.</w:t>
            </w:r>
          </w:p>
          <w:p w:rsidR="0094056C" w:rsidRDefault="0094056C" w:rsidP="00C44AC7">
            <w:pPr>
              <w:pStyle w:val="TableParagraph"/>
              <w:tabs>
                <w:tab w:val="left" w:pos="567"/>
              </w:tabs>
              <w:ind w:left="0"/>
              <w:jc w:val="both"/>
              <w:rPr>
                <w:sz w:val="24"/>
              </w:rPr>
            </w:pPr>
            <w:r>
              <w:rPr>
                <w:sz w:val="24"/>
              </w:rPr>
              <w:t>Реализация</w:t>
            </w:r>
          </w:p>
          <w:p w:rsidR="0094056C" w:rsidRDefault="0094056C" w:rsidP="00C44AC7">
            <w:pPr>
              <w:pStyle w:val="TableParagraph"/>
              <w:tabs>
                <w:tab w:val="left" w:pos="567"/>
              </w:tabs>
              <w:ind w:left="0"/>
              <w:jc w:val="both"/>
              <w:rPr>
                <w:sz w:val="24"/>
              </w:rPr>
            </w:pPr>
            <w:r>
              <w:rPr>
                <w:sz w:val="24"/>
              </w:rPr>
              <w:t>профилактических</w:t>
            </w:r>
          </w:p>
          <w:p w:rsidR="0094056C" w:rsidRDefault="0094056C" w:rsidP="00C44AC7">
            <w:pPr>
              <w:pStyle w:val="TableParagraph"/>
              <w:tabs>
                <w:tab w:val="left" w:pos="567"/>
              </w:tabs>
              <w:ind w:left="0"/>
              <w:jc w:val="both"/>
              <w:rPr>
                <w:sz w:val="24"/>
              </w:rPr>
            </w:pPr>
            <w:r>
              <w:rPr>
                <w:sz w:val="24"/>
              </w:rPr>
              <w:t>программ</w:t>
            </w:r>
          </w:p>
        </w:tc>
        <w:tc>
          <w:tcPr>
            <w:tcW w:w="1789" w:type="dxa"/>
            <w:tcBorders>
              <w:top w:val="single" w:sz="4" w:space="0" w:color="000000"/>
              <w:bottom w:val="single" w:sz="8" w:space="0" w:color="000000"/>
              <w:right w:val="single" w:sz="4" w:space="0" w:color="000000"/>
            </w:tcBorders>
          </w:tcPr>
          <w:p w:rsidR="0094056C" w:rsidRDefault="0094056C" w:rsidP="00C44AC7">
            <w:pPr>
              <w:pStyle w:val="TableParagraph"/>
              <w:tabs>
                <w:tab w:val="left" w:pos="567"/>
              </w:tabs>
              <w:ind w:left="0"/>
              <w:jc w:val="both"/>
              <w:rPr>
                <w:sz w:val="24"/>
              </w:rPr>
            </w:pPr>
            <w:r>
              <w:rPr>
                <w:sz w:val="24"/>
              </w:rPr>
              <w:t>В</w:t>
            </w:r>
          </w:p>
          <w:p w:rsidR="0094056C" w:rsidRDefault="0094056C" w:rsidP="00C44AC7">
            <w:pPr>
              <w:pStyle w:val="TableParagraph"/>
              <w:tabs>
                <w:tab w:val="left" w:pos="567"/>
              </w:tabs>
              <w:ind w:left="0"/>
              <w:jc w:val="both"/>
              <w:rPr>
                <w:sz w:val="24"/>
              </w:rPr>
            </w:pPr>
            <w:r>
              <w:rPr>
                <w:sz w:val="24"/>
              </w:rPr>
              <w:t>течение</w:t>
            </w:r>
          </w:p>
          <w:p w:rsidR="0094056C" w:rsidRDefault="0094056C" w:rsidP="00C44AC7">
            <w:pPr>
              <w:pStyle w:val="TableParagraph"/>
              <w:tabs>
                <w:tab w:val="left" w:pos="567"/>
              </w:tabs>
              <w:ind w:left="0"/>
              <w:jc w:val="both"/>
              <w:rPr>
                <w:sz w:val="18"/>
              </w:rPr>
            </w:pPr>
            <w:r>
              <w:rPr>
                <w:sz w:val="24"/>
              </w:rPr>
              <w:t>года</w:t>
            </w:r>
          </w:p>
        </w:tc>
        <w:tc>
          <w:tcPr>
            <w:tcW w:w="2180" w:type="dxa"/>
            <w:tcBorders>
              <w:top w:val="single" w:sz="4" w:space="0" w:color="000000"/>
              <w:left w:val="single" w:sz="4" w:space="0" w:color="000000"/>
              <w:bottom w:val="single" w:sz="8" w:space="0" w:color="000000"/>
              <w:right w:val="single" w:sz="4" w:space="0" w:color="000000"/>
            </w:tcBorders>
          </w:tcPr>
          <w:p w:rsidR="0094056C" w:rsidRPr="004502D2" w:rsidRDefault="0094056C" w:rsidP="00C44AC7">
            <w:pPr>
              <w:pStyle w:val="TableParagraph"/>
              <w:tabs>
                <w:tab w:val="left" w:pos="567"/>
              </w:tabs>
              <w:ind w:left="0"/>
              <w:jc w:val="both"/>
              <w:rPr>
                <w:sz w:val="24"/>
                <w:lang w:val="ru-RU"/>
              </w:rPr>
            </w:pPr>
            <w:r w:rsidRPr="004502D2">
              <w:rPr>
                <w:sz w:val="24"/>
                <w:lang w:val="ru-RU"/>
              </w:rPr>
              <w:t>Педагог-</w:t>
            </w:r>
          </w:p>
          <w:p w:rsidR="0094056C" w:rsidRPr="0094056C" w:rsidRDefault="0094056C" w:rsidP="00C44AC7">
            <w:pPr>
              <w:pStyle w:val="TableParagraph"/>
              <w:tabs>
                <w:tab w:val="left" w:pos="567"/>
              </w:tabs>
              <w:ind w:left="0"/>
              <w:jc w:val="both"/>
              <w:rPr>
                <w:sz w:val="24"/>
                <w:lang w:val="ru-RU"/>
              </w:rPr>
            </w:pPr>
            <w:r w:rsidRPr="0094056C">
              <w:rPr>
                <w:sz w:val="24"/>
                <w:lang w:val="ru-RU"/>
              </w:rPr>
              <w:t>психолог</w:t>
            </w:r>
          </w:p>
          <w:p w:rsidR="0094056C" w:rsidRPr="0094056C" w:rsidRDefault="0094056C" w:rsidP="00C44AC7">
            <w:pPr>
              <w:pStyle w:val="TableParagraph"/>
              <w:tabs>
                <w:tab w:val="left" w:pos="567"/>
              </w:tabs>
              <w:ind w:left="0"/>
              <w:jc w:val="both"/>
              <w:rPr>
                <w:sz w:val="24"/>
                <w:lang w:val="ru-RU"/>
              </w:rPr>
            </w:pPr>
            <w:r w:rsidRPr="0094056C">
              <w:rPr>
                <w:sz w:val="24"/>
                <w:lang w:val="ru-RU"/>
              </w:rPr>
              <w:t>Зам.директора</w:t>
            </w:r>
          </w:p>
          <w:p w:rsidR="0094056C" w:rsidRPr="0094056C" w:rsidRDefault="0094056C" w:rsidP="00C44AC7">
            <w:pPr>
              <w:pStyle w:val="TableParagraph"/>
              <w:tabs>
                <w:tab w:val="left" w:pos="567"/>
              </w:tabs>
              <w:ind w:left="0"/>
              <w:jc w:val="both"/>
              <w:rPr>
                <w:sz w:val="24"/>
                <w:lang w:val="ru-RU"/>
              </w:rPr>
            </w:pPr>
            <w:r w:rsidRPr="0094056C">
              <w:rPr>
                <w:sz w:val="24"/>
                <w:lang w:val="ru-RU"/>
              </w:rPr>
              <w:t>по</w:t>
            </w:r>
            <w:r w:rsidRPr="0094056C">
              <w:rPr>
                <w:spacing w:val="-1"/>
                <w:sz w:val="24"/>
                <w:lang w:val="ru-RU"/>
              </w:rPr>
              <w:t xml:space="preserve"> </w:t>
            </w:r>
            <w:r w:rsidRPr="0094056C">
              <w:rPr>
                <w:sz w:val="24"/>
                <w:lang w:val="ru-RU"/>
              </w:rPr>
              <w:t>УВР</w:t>
            </w:r>
          </w:p>
        </w:tc>
      </w:tr>
    </w:tbl>
    <w:p w:rsidR="00082D7E" w:rsidRPr="000F455C" w:rsidRDefault="00082D7E" w:rsidP="00C44AC7">
      <w:pPr>
        <w:pStyle w:val="2"/>
        <w:tabs>
          <w:tab w:val="left" w:pos="567"/>
        </w:tabs>
        <w:spacing w:before="89" w:line="322" w:lineRule="exact"/>
        <w:ind w:firstLine="426"/>
        <w:rPr>
          <w:sz w:val="24"/>
          <w:szCs w:val="24"/>
        </w:rPr>
      </w:pPr>
      <w:r w:rsidRPr="000F455C">
        <w:rPr>
          <w:sz w:val="24"/>
          <w:szCs w:val="24"/>
        </w:rPr>
        <w:t>Консультативное</w:t>
      </w:r>
      <w:r w:rsidRPr="000F455C">
        <w:rPr>
          <w:spacing w:val="-8"/>
          <w:sz w:val="24"/>
          <w:szCs w:val="24"/>
        </w:rPr>
        <w:t xml:space="preserve"> </w:t>
      </w:r>
      <w:r w:rsidRPr="000F455C">
        <w:rPr>
          <w:sz w:val="24"/>
          <w:szCs w:val="24"/>
        </w:rPr>
        <w:t>направление</w:t>
      </w:r>
    </w:p>
    <w:tbl>
      <w:tblPr>
        <w:tblStyle w:val="a7"/>
        <w:tblpPr w:leftFromText="180" w:rightFromText="180" w:vertAnchor="text" w:horzAnchor="margin" w:tblpY="1848"/>
        <w:tblW w:w="9464" w:type="dxa"/>
        <w:tblLayout w:type="fixed"/>
        <w:tblLook w:val="04A0" w:firstRow="1" w:lastRow="0" w:firstColumn="1" w:lastColumn="0" w:noHBand="0" w:noVBand="1"/>
      </w:tblPr>
      <w:tblGrid>
        <w:gridCol w:w="1809"/>
        <w:gridCol w:w="2126"/>
        <w:gridCol w:w="2127"/>
        <w:gridCol w:w="1701"/>
        <w:gridCol w:w="1701"/>
      </w:tblGrid>
      <w:tr w:rsidR="0011107D" w:rsidTr="0011107D">
        <w:tc>
          <w:tcPr>
            <w:tcW w:w="1809" w:type="dxa"/>
          </w:tcPr>
          <w:p w:rsidR="0011107D" w:rsidRDefault="0011107D" w:rsidP="00C44AC7">
            <w:pPr>
              <w:pStyle w:val="TableParagraph"/>
              <w:tabs>
                <w:tab w:val="left" w:pos="567"/>
              </w:tabs>
              <w:ind w:left="0"/>
              <w:jc w:val="both"/>
              <w:rPr>
                <w:sz w:val="24"/>
              </w:rPr>
            </w:pPr>
            <w:r>
              <w:rPr>
                <w:sz w:val="24"/>
              </w:rPr>
              <w:t>Задачи</w:t>
            </w:r>
            <w:r>
              <w:rPr>
                <w:spacing w:val="1"/>
                <w:sz w:val="24"/>
              </w:rPr>
              <w:t xml:space="preserve"> </w:t>
            </w:r>
            <w:r>
              <w:rPr>
                <w:sz w:val="24"/>
              </w:rPr>
              <w:t>(направления)</w:t>
            </w:r>
            <w:r>
              <w:rPr>
                <w:spacing w:val="-57"/>
                <w:sz w:val="24"/>
              </w:rPr>
              <w:t xml:space="preserve"> </w:t>
            </w:r>
            <w:r>
              <w:rPr>
                <w:sz w:val="24"/>
              </w:rPr>
              <w:t>деятельности</w:t>
            </w:r>
          </w:p>
        </w:tc>
        <w:tc>
          <w:tcPr>
            <w:tcW w:w="2126" w:type="dxa"/>
          </w:tcPr>
          <w:p w:rsidR="0011107D" w:rsidRDefault="0011107D" w:rsidP="00C44AC7">
            <w:pPr>
              <w:pStyle w:val="TableParagraph"/>
              <w:tabs>
                <w:tab w:val="left" w:pos="567"/>
              </w:tabs>
              <w:ind w:left="0"/>
              <w:jc w:val="both"/>
              <w:rPr>
                <w:sz w:val="24"/>
              </w:rPr>
            </w:pPr>
            <w:r>
              <w:rPr>
                <w:spacing w:val="-1"/>
                <w:sz w:val="24"/>
              </w:rPr>
              <w:t>Планируемые</w:t>
            </w:r>
            <w:r>
              <w:rPr>
                <w:spacing w:val="-57"/>
                <w:sz w:val="24"/>
              </w:rPr>
              <w:t xml:space="preserve"> </w:t>
            </w:r>
            <w:r>
              <w:rPr>
                <w:sz w:val="24"/>
              </w:rPr>
              <w:t>результаты.</w:t>
            </w:r>
          </w:p>
        </w:tc>
        <w:tc>
          <w:tcPr>
            <w:tcW w:w="2127" w:type="dxa"/>
          </w:tcPr>
          <w:p w:rsidR="0011107D" w:rsidRPr="00486F9D" w:rsidRDefault="0011107D" w:rsidP="00C44AC7">
            <w:pPr>
              <w:pStyle w:val="TableParagraph"/>
              <w:tabs>
                <w:tab w:val="left" w:pos="567"/>
                <w:tab w:val="left" w:pos="1000"/>
                <w:tab w:val="left" w:pos="1451"/>
              </w:tabs>
              <w:ind w:left="0"/>
              <w:jc w:val="both"/>
              <w:rPr>
                <w:sz w:val="24"/>
              </w:rPr>
            </w:pPr>
            <w:r w:rsidRPr="00486F9D">
              <w:rPr>
                <w:sz w:val="24"/>
              </w:rPr>
              <w:t>Виды</w:t>
            </w:r>
            <w:r w:rsidRPr="00486F9D">
              <w:rPr>
                <w:sz w:val="24"/>
              </w:rPr>
              <w:tab/>
              <w:t>и</w:t>
            </w:r>
            <w:r w:rsidRPr="00486F9D">
              <w:rPr>
                <w:sz w:val="24"/>
              </w:rPr>
              <w:tab/>
            </w:r>
            <w:r w:rsidRPr="00486F9D">
              <w:rPr>
                <w:spacing w:val="-1"/>
                <w:sz w:val="24"/>
              </w:rPr>
              <w:t>формы</w:t>
            </w:r>
            <w:r w:rsidRPr="00486F9D">
              <w:rPr>
                <w:spacing w:val="-57"/>
                <w:sz w:val="24"/>
              </w:rPr>
              <w:t xml:space="preserve"> </w:t>
            </w:r>
            <w:r w:rsidRPr="00486F9D">
              <w:rPr>
                <w:sz w:val="24"/>
              </w:rPr>
              <w:t>деятельности,</w:t>
            </w:r>
            <w:r w:rsidRPr="00486F9D">
              <w:rPr>
                <w:spacing w:val="1"/>
                <w:sz w:val="24"/>
              </w:rPr>
              <w:t xml:space="preserve"> </w:t>
            </w:r>
            <w:r w:rsidRPr="00486F9D">
              <w:rPr>
                <w:sz w:val="24"/>
              </w:rPr>
              <w:t>мероприятия.</w:t>
            </w:r>
          </w:p>
        </w:tc>
        <w:tc>
          <w:tcPr>
            <w:tcW w:w="1701" w:type="dxa"/>
          </w:tcPr>
          <w:p w:rsidR="0011107D" w:rsidRPr="00486F9D" w:rsidRDefault="0011107D" w:rsidP="00C44AC7">
            <w:pPr>
              <w:pStyle w:val="TableParagraph"/>
              <w:tabs>
                <w:tab w:val="left" w:pos="567"/>
              </w:tabs>
              <w:ind w:left="0"/>
              <w:jc w:val="both"/>
              <w:rPr>
                <w:sz w:val="24"/>
              </w:rPr>
            </w:pPr>
            <w:r w:rsidRPr="00486F9D">
              <w:rPr>
                <w:sz w:val="24"/>
              </w:rPr>
              <w:t>Сроки</w:t>
            </w:r>
            <w:r w:rsidRPr="00486F9D">
              <w:rPr>
                <w:spacing w:val="1"/>
                <w:sz w:val="24"/>
              </w:rPr>
              <w:t xml:space="preserve"> </w:t>
            </w:r>
            <w:r w:rsidRPr="00486F9D">
              <w:rPr>
                <w:sz w:val="24"/>
              </w:rPr>
              <w:t>(периодичность</w:t>
            </w:r>
            <w:r w:rsidRPr="00486F9D">
              <w:rPr>
                <w:spacing w:val="-57"/>
                <w:sz w:val="24"/>
              </w:rPr>
              <w:t xml:space="preserve"> </w:t>
            </w:r>
            <w:r w:rsidRPr="00486F9D">
              <w:rPr>
                <w:sz w:val="24"/>
              </w:rPr>
              <w:t>в</w:t>
            </w:r>
            <w:r w:rsidRPr="00486F9D">
              <w:rPr>
                <w:spacing w:val="-4"/>
                <w:sz w:val="24"/>
              </w:rPr>
              <w:t xml:space="preserve"> </w:t>
            </w:r>
            <w:r w:rsidRPr="00486F9D">
              <w:rPr>
                <w:sz w:val="24"/>
              </w:rPr>
              <w:t>течение</w:t>
            </w:r>
            <w:r w:rsidRPr="00486F9D">
              <w:rPr>
                <w:spacing w:val="-3"/>
                <w:sz w:val="24"/>
              </w:rPr>
              <w:t xml:space="preserve"> </w:t>
            </w:r>
            <w:r w:rsidRPr="00486F9D">
              <w:rPr>
                <w:sz w:val="24"/>
              </w:rPr>
              <w:t>года)</w:t>
            </w:r>
          </w:p>
        </w:tc>
        <w:tc>
          <w:tcPr>
            <w:tcW w:w="1701" w:type="dxa"/>
          </w:tcPr>
          <w:p w:rsidR="0011107D" w:rsidRDefault="0011107D" w:rsidP="00C44AC7">
            <w:pPr>
              <w:pStyle w:val="TableParagraph"/>
              <w:tabs>
                <w:tab w:val="left" w:pos="567"/>
              </w:tabs>
              <w:ind w:left="0"/>
              <w:jc w:val="both"/>
              <w:rPr>
                <w:sz w:val="24"/>
              </w:rPr>
            </w:pPr>
            <w:r>
              <w:rPr>
                <w:sz w:val="24"/>
              </w:rPr>
              <w:t>Ответственные</w:t>
            </w:r>
          </w:p>
        </w:tc>
      </w:tr>
      <w:tr w:rsidR="0011107D" w:rsidTr="0011107D">
        <w:tc>
          <w:tcPr>
            <w:tcW w:w="1809" w:type="dxa"/>
          </w:tcPr>
          <w:p w:rsidR="0011107D" w:rsidRDefault="0011107D" w:rsidP="00C44AC7">
            <w:pPr>
              <w:pStyle w:val="TableParagraph"/>
              <w:tabs>
                <w:tab w:val="left" w:pos="567"/>
              </w:tabs>
              <w:ind w:left="0"/>
              <w:jc w:val="both"/>
              <w:rPr>
                <w:sz w:val="24"/>
              </w:rPr>
            </w:pPr>
            <w:r>
              <w:rPr>
                <w:sz w:val="24"/>
              </w:rPr>
              <w:t>Консультирование</w:t>
            </w:r>
            <w:r>
              <w:rPr>
                <w:spacing w:val="-57"/>
                <w:sz w:val="24"/>
              </w:rPr>
              <w:t xml:space="preserve"> </w:t>
            </w:r>
            <w:r>
              <w:rPr>
                <w:sz w:val="24"/>
              </w:rPr>
              <w:t>педагогов</w:t>
            </w:r>
          </w:p>
        </w:tc>
        <w:tc>
          <w:tcPr>
            <w:tcW w:w="2126" w:type="dxa"/>
          </w:tcPr>
          <w:p w:rsidR="0011107D" w:rsidRPr="00486F9D" w:rsidRDefault="0011107D" w:rsidP="00C44AC7">
            <w:pPr>
              <w:pStyle w:val="TableParagraph"/>
              <w:tabs>
                <w:tab w:val="left" w:pos="567"/>
                <w:tab w:val="left" w:pos="1674"/>
              </w:tabs>
              <w:ind w:left="0"/>
              <w:jc w:val="both"/>
              <w:rPr>
                <w:sz w:val="24"/>
              </w:rPr>
            </w:pPr>
            <w:r w:rsidRPr="00486F9D">
              <w:rPr>
                <w:sz w:val="24"/>
              </w:rPr>
              <w:t>Разработка</w:t>
            </w:r>
            <w:r w:rsidRPr="00486F9D">
              <w:rPr>
                <w:spacing w:val="1"/>
                <w:sz w:val="24"/>
              </w:rPr>
              <w:t xml:space="preserve"> </w:t>
            </w:r>
            <w:r w:rsidRPr="00486F9D">
              <w:rPr>
                <w:sz w:val="24"/>
              </w:rPr>
              <w:t>плана</w:t>
            </w:r>
            <w:r w:rsidRPr="00486F9D">
              <w:rPr>
                <w:spacing w:val="1"/>
                <w:sz w:val="24"/>
              </w:rPr>
              <w:t xml:space="preserve"> </w:t>
            </w:r>
            <w:r w:rsidRPr="00486F9D">
              <w:rPr>
                <w:sz w:val="24"/>
              </w:rPr>
              <w:t>консультивной</w:t>
            </w:r>
            <w:r w:rsidRPr="00486F9D">
              <w:rPr>
                <w:spacing w:val="1"/>
                <w:sz w:val="24"/>
              </w:rPr>
              <w:t xml:space="preserve"> </w:t>
            </w:r>
            <w:r w:rsidRPr="00486F9D">
              <w:rPr>
                <w:sz w:val="24"/>
              </w:rPr>
              <w:t>работы</w:t>
            </w:r>
            <w:r w:rsidRPr="00486F9D">
              <w:rPr>
                <w:sz w:val="24"/>
              </w:rPr>
              <w:tab/>
            </w:r>
            <w:r w:rsidRPr="00486F9D">
              <w:rPr>
                <w:spacing w:val="-4"/>
                <w:sz w:val="24"/>
              </w:rPr>
              <w:t>с</w:t>
            </w:r>
            <w:r w:rsidRPr="00486F9D">
              <w:rPr>
                <w:spacing w:val="-57"/>
                <w:sz w:val="24"/>
              </w:rPr>
              <w:t xml:space="preserve"> </w:t>
            </w:r>
            <w:r w:rsidRPr="00486F9D">
              <w:rPr>
                <w:sz w:val="24"/>
              </w:rPr>
              <w:t>ребенком,</w:t>
            </w:r>
            <w:r w:rsidRPr="00486F9D">
              <w:rPr>
                <w:spacing w:val="1"/>
                <w:sz w:val="24"/>
              </w:rPr>
              <w:t xml:space="preserve"> </w:t>
            </w:r>
            <w:r w:rsidRPr="00486F9D">
              <w:rPr>
                <w:sz w:val="24"/>
              </w:rPr>
              <w:t>родителями,</w:t>
            </w:r>
            <w:r w:rsidRPr="00486F9D">
              <w:rPr>
                <w:spacing w:val="1"/>
                <w:sz w:val="24"/>
              </w:rPr>
              <w:t xml:space="preserve"> </w:t>
            </w:r>
            <w:r w:rsidRPr="00486F9D">
              <w:rPr>
                <w:sz w:val="24"/>
              </w:rPr>
              <w:t>классом,</w:t>
            </w:r>
          </w:p>
          <w:p w:rsidR="0011107D" w:rsidRDefault="0011107D" w:rsidP="00C44AC7">
            <w:pPr>
              <w:pStyle w:val="TableParagraph"/>
              <w:tabs>
                <w:tab w:val="left" w:pos="567"/>
              </w:tabs>
              <w:ind w:left="0"/>
              <w:jc w:val="both"/>
              <w:rPr>
                <w:sz w:val="24"/>
              </w:rPr>
            </w:pPr>
            <w:r>
              <w:rPr>
                <w:spacing w:val="-1"/>
                <w:sz w:val="24"/>
              </w:rPr>
              <w:t>педагогами</w:t>
            </w:r>
            <w:r>
              <w:rPr>
                <w:spacing w:val="-57"/>
                <w:sz w:val="24"/>
              </w:rPr>
              <w:t xml:space="preserve"> </w:t>
            </w:r>
            <w:r>
              <w:rPr>
                <w:sz w:val="24"/>
              </w:rPr>
              <w:t>школы</w:t>
            </w:r>
          </w:p>
        </w:tc>
        <w:tc>
          <w:tcPr>
            <w:tcW w:w="2127" w:type="dxa"/>
          </w:tcPr>
          <w:p w:rsidR="0011107D" w:rsidRDefault="0011107D" w:rsidP="00C44AC7">
            <w:pPr>
              <w:pStyle w:val="TableParagraph"/>
              <w:tabs>
                <w:tab w:val="left" w:pos="567"/>
              </w:tabs>
              <w:ind w:left="0"/>
              <w:jc w:val="both"/>
              <w:rPr>
                <w:sz w:val="24"/>
              </w:rPr>
            </w:pPr>
            <w:r>
              <w:rPr>
                <w:spacing w:val="-1"/>
                <w:sz w:val="24"/>
              </w:rPr>
              <w:t>Индивидуальные,</w:t>
            </w:r>
            <w:r>
              <w:rPr>
                <w:spacing w:val="-57"/>
                <w:sz w:val="24"/>
              </w:rPr>
              <w:t xml:space="preserve"> </w:t>
            </w:r>
            <w:r>
              <w:rPr>
                <w:sz w:val="24"/>
              </w:rPr>
              <w:t>групповые,</w:t>
            </w:r>
            <w:r>
              <w:rPr>
                <w:spacing w:val="1"/>
                <w:sz w:val="24"/>
              </w:rPr>
              <w:t xml:space="preserve"> </w:t>
            </w:r>
            <w:r>
              <w:rPr>
                <w:sz w:val="24"/>
              </w:rPr>
              <w:t>тематические</w:t>
            </w:r>
            <w:r>
              <w:rPr>
                <w:spacing w:val="1"/>
                <w:sz w:val="24"/>
              </w:rPr>
              <w:t xml:space="preserve"> </w:t>
            </w:r>
            <w:r>
              <w:rPr>
                <w:sz w:val="24"/>
              </w:rPr>
              <w:t>консультации</w:t>
            </w:r>
          </w:p>
        </w:tc>
        <w:tc>
          <w:tcPr>
            <w:tcW w:w="1701" w:type="dxa"/>
          </w:tcPr>
          <w:p w:rsidR="0011107D" w:rsidRPr="00486F9D" w:rsidRDefault="0011107D" w:rsidP="00C44AC7">
            <w:pPr>
              <w:pStyle w:val="TableParagraph"/>
              <w:tabs>
                <w:tab w:val="left" w:pos="567"/>
                <w:tab w:val="left" w:pos="602"/>
              </w:tabs>
              <w:ind w:left="0"/>
              <w:jc w:val="both"/>
              <w:rPr>
                <w:sz w:val="24"/>
              </w:rPr>
            </w:pPr>
            <w:r>
              <w:rPr>
                <w:sz w:val="24"/>
              </w:rPr>
              <w:t xml:space="preserve">По </w:t>
            </w:r>
            <w:r w:rsidRPr="00486F9D">
              <w:rPr>
                <w:sz w:val="24"/>
              </w:rPr>
              <w:t>отдельному</w:t>
            </w:r>
            <w:r w:rsidRPr="00486F9D">
              <w:rPr>
                <w:spacing w:val="-57"/>
                <w:sz w:val="24"/>
              </w:rPr>
              <w:t xml:space="preserve"> </w:t>
            </w:r>
            <w:r w:rsidRPr="00486F9D">
              <w:rPr>
                <w:sz w:val="24"/>
              </w:rPr>
              <w:t>плану-графику,</w:t>
            </w:r>
            <w:r w:rsidRPr="00486F9D">
              <w:rPr>
                <w:spacing w:val="1"/>
                <w:sz w:val="24"/>
              </w:rPr>
              <w:t xml:space="preserve"> </w:t>
            </w:r>
            <w:r w:rsidRPr="00486F9D">
              <w:rPr>
                <w:sz w:val="24"/>
              </w:rPr>
              <w:t>по запросу</w:t>
            </w:r>
          </w:p>
        </w:tc>
        <w:tc>
          <w:tcPr>
            <w:tcW w:w="1701" w:type="dxa"/>
          </w:tcPr>
          <w:p w:rsidR="0011107D" w:rsidRPr="00486F9D" w:rsidRDefault="0011107D" w:rsidP="00C44AC7">
            <w:pPr>
              <w:pStyle w:val="TableParagraph"/>
              <w:tabs>
                <w:tab w:val="left" w:pos="567"/>
              </w:tabs>
              <w:ind w:left="0"/>
              <w:jc w:val="both"/>
              <w:rPr>
                <w:sz w:val="24"/>
              </w:rPr>
            </w:pPr>
            <w:r w:rsidRPr="00486F9D">
              <w:rPr>
                <w:spacing w:val="-1"/>
                <w:sz w:val="24"/>
              </w:rPr>
              <w:t>Специалисты</w:t>
            </w:r>
            <w:r w:rsidRPr="00486F9D">
              <w:rPr>
                <w:spacing w:val="-57"/>
                <w:sz w:val="24"/>
              </w:rPr>
              <w:t xml:space="preserve"> </w:t>
            </w:r>
            <w:r w:rsidRPr="00486F9D">
              <w:rPr>
                <w:sz w:val="24"/>
              </w:rPr>
              <w:t>ПМПК</w:t>
            </w:r>
          </w:p>
          <w:p w:rsidR="0011107D" w:rsidRPr="00486F9D" w:rsidRDefault="0011107D" w:rsidP="00C44AC7">
            <w:pPr>
              <w:pStyle w:val="TableParagraph"/>
              <w:tabs>
                <w:tab w:val="left" w:pos="567"/>
              </w:tabs>
              <w:ind w:left="0"/>
              <w:jc w:val="both"/>
              <w:rPr>
                <w:sz w:val="24"/>
              </w:rPr>
            </w:pPr>
            <w:r w:rsidRPr="00486F9D">
              <w:rPr>
                <w:sz w:val="24"/>
              </w:rPr>
              <w:t>Заместитель</w:t>
            </w:r>
          </w:p>
          <w:p w:rsidR="0011107D" w:rsidRPr="00486F9D" w:rsidRDefault="0011107D" w:rsidP="00C44AC7">
            <w:pPr>
              <w:pStyle w:val="TableParagraph"/>
              <w:tabs>
                <w:tab w:val="left" w:pos="567"/>
                <w:tab w:val="left" w:pos="1558"/>
              </w:tabs>
              <w:ind w:left="0"/>
              <w:jc w:val="both"/>
              <w:rPr>
                <w:sz w:val="24"/>
              </w:rPr>
            </w:pPr>
            <w:r w:rsidRPr="00486F9D">
              <w:rPr>
                <w:sz w:val="24"/>
              </w:rPr>
              <w:t>директора</w:t>
            </w:r>
            <w:r w:rsidRPr="00486F9D">
              <w:rPr>
                <w:sz w:val="24"/>
              </w:rPr>
              <w:tab/>
            </w:r>
            <w:r w:rsidRPr="00486F9D">
              <w:rPr>
                <w:spacing w:val="-2"/>
                <w:sz w:val="24"/>
              </w:rPr>
              <w:t>по</w:t>
            </w:r>
            <w:r w:rsidRPr="00486F9D">
              <w:rPr>
                <w:spacing w:val="-57"/>
                <w:sz w:val="24"/>
              </w:rPr>
              <w:t xml:space="preserve"> </w:t>
            </w:r>
            <w:r w:rsidRPr="00486F9D">
              <w:rPr>
                <w:sz w:val="24"/>
              </w:rPr>
              <w:t>УВР</w:t>
            </w:r>
          </w:p>
        </w:tc>
      </w:tr>
      <w:tr w:rsidR="0011107D" w:rsidTr="0011107D">
        <w:tc>
          <w:tcPr>
            <w:tcW w:w="1809" w:type="dxa"/>
          </w:tcPr>
          <w:p w:rsidR="0011107D" w:rsidRDefault="0011107D" w:rsidP="00C44AC7">
            <w:pPr>
              <w:pStyle w:val="TableParagraph"/>
              <w:tabs>
                <w:tab w:val="left" w:pos="567"/>
              </w:tabs>
              <w:ind w:left="0"/>
              <w:jc w:val="both"/>
              <w:rPr>
                <w:sz w:val="24"/>
              </w:rPr>
            </w:pPr>
            <w:r>
              <w:rPr>
                <w:sz w:val="24"/>
              </w:rPr>
              <w:t>Консультирование</w:t>
            </w:r>
          </w:p>
          <w:p w:rsidR="0011107D" w:rsidRDefault="0011107D" w:rsidP="00C44AC7">
            <w:pPr>
              <w:pStyle w:val="TableParagraph"/>
              <w:tabs>
                <w:tab w:val="left" w:pos="567"/>
              </w:tabs>
              <w:ind w:left="0"/>
              <w:jc w:val="both"/>
              <w:rPr>
                <w:sz w:val="24"/>
              </w:rPr>
            </w:pPr>
            <w:r>
              <w:rPr>
                <w:sz w:val="24"/>
              </w:rPr>
              <w:t>родителей</w:t>
            </w:r>
          </w:p>
        </w:tc>
        <w:tc>
          <w:tcPr>
            <w:tcW w:w="2126" w:type="dxa"/>
          </w:tcPr>
          <w:p w:rsidR="0011107D" w:rsidRPr="00486F9D" w:rsidRDefault="0011107D" w:rsidP="00C44AC7">
            <w:pPr>
              <w:pStyle w:val="TableParagraph"/>
              <w:tabs>
                <w:tab w:val="left" w:pos="567"/>
              </w:tabs>
              <w:ind w:left="0"/>
              <w:jc w:val="both"/>
              <w:rPr>
                <w:sz w:val="24"/>
              </w:rPr>
            </w:pPr>
            <w:r w:rsidRPr="00486F9D">
              <w:rPr>
                <w:sz w:val="24"/>
              </w:rPr>
              <w:t>Рекомендации,</w:t>
            </w:r>
          </w:p>
          <w:p w:rsidR="0011107D" w:rsidRPr="00486F9D" w:rsidRDefault="0011107D" w:rsidP="00C44AC7">
            <w:pPr>
              <w:pStyle w:val="TableParagraph"/>
              <w:tabs>
                <w:tab w:val="left" w:pos="567"/>
              </w:tabs>
              <w:ind w:left="0"/>
              <w:jc w:val="both"/>
              <w:rPr>
                <w:sz w:val="24"/>
              </w:rPr>
            </w:pPr>
            <w:r w:rsidRPr="00486F9D">
              <w:rPr>
                <w:sz w:val="24"/>
              </w:rPr>
              <w:t>приѐмы,</w:t>
            </w:r>
          </w:p>
          <w:p w:rsidR="0011107D" w:rsidRPr="00486F9D" w:rsidRDefault="0011107D" w:rsidP="00C44AC7">
            <w:pPr>
              <w:pStyle w:val="TableParagraph"/>
              <w:tabs>
                <w:tab w:val="left" w:pos="567"/>
                <w:tab w:val="left" w:pos="1652"/>
              </w:tabs>
              <w:ind w:left="0"/>
              <w:jc w:val="both"/>
              <w:rPr>
                <w:sz w:val="24"/>
              </w:rPr>
            </w:pPr>
            <w:r w:rsidRPr="00486F9D">
              <w:rPr>
                <w:sz w:val="24"/>
              </w:rPr>
              <w:t>упражнения</w:t>
            </w:r>
            <w:r w:rsidRPr="00486F9D">
              <w:rPr>
                <w:sz w:val="24"/>
              </w:rPr>
              <w:tab/>
            </w:r>
            <w:r w:rsidRPr="00486F9D">
              <w:rPr>
                <w:spacing w:val="-4"/>
                <w:sz w:val="24"/>
              </w:rPr>
              <w:t>и</w:t>
            </w:r>
            <w:r w:rsidRPr="00486F9D">
              <w:rPr>
                <w:spacing w:val="-57"/>
                <w:sz w:val="24"/>
              </w:rPr>
              <w:t xml:space="preserve"> </w:t>
            </w:r>
            <w:r w:rsidRPr="00486F9D">
              <w:rPr>
                <w:sz w:val="24"/>
              </w:rPr>
              <w:t>др. материалы.</w:t>
            </w:r>
            <w:r w:rsidRPr="00486F9D">
              <w:rPr>
                <w:spacing w:val="1"/>
                <w:sz w:val="24"/>
              </w:rPr>
              <w:t xml:space="preserve"> </w:t>
            </w:r>
            <w:r w:rsidRPr="00486F9D">
              <w:rPr>
                <w:sz w:val="24"/>
              </w:rPr>
              <w:t>Разработка</w:t>
            </w:r>
            <w:r w:rsidRPr="00486F9D">
              <w:rPr>
                <w:spacing w:val="1"/>
                <w:sz w:val="24"/>
              </w:rPr>
              <w:t xml:space="preserve"> </w:t>
            </w:r>
            <w:r w:rsidRPr="00486F9D">
              <w:rPr>
                <w:sz w:val="24"/>
              </w:rPr>
              <w:t>плана</w:t>
            </w:r>
            <w:r w:rsidRPr="00486F9D">
              <w:rPr>
                <w:spacing w:val="1"/>
                <w:sz w:val="24"/>
              </w:rPr>
              <w:t xml:space="preserve"> </w:t>
            </w:r>
            <w:r w:rsidRPr="00486F9D">
              <w:rPr>
                <w:sz w:val="24"/>
              </w:rPr>
              <w:t>консультивной</w:t>
            </w:r>
            <w:r w:rsidRPr="00486F9D">
              <w:rPr>
                <w:spacing w:val="1"/>
                <w:sz w:val="24"/>
              </w:rPr>
              <w:t xml:space="preserve"> </w:t>
            </w:r>
            <w:r w:rsidRPr="00486F9D">
              <w:rPr>
                <w:sz w:val="24"/>
              </w:rPr>
              <w:t>работы</w:t>
            </w:r>
            <w:r w:rsidRPr="00486F9D">
              <w:rPr>
                <w:sz w:val="24"/>
              </w:rPr>
              <w:tab/>
            </w:r>
            <w:r w:rsidRPr="00486F9D">
              <w:rPr>
                <w:spacing w:val="-3"/>
                <w:sz w:val="24"/>
              </w:rPr>
              <w:t>с</w:t>
            </w:r>
            <w:r w:rsidRPr="00486F9D">
              <w:rPr>
                <w:spacing w:val="-57"/>
                <w:sz w:val="24"/>
              </w:rPr>
              <w:t xml:space="preserve"> </w:t>
            </w:r>
            <w:r w:rsidRPr="00486F9D">
              <w:rPr>
                <w:sz w:val="24"/>
              </w:rPr>
              <w:t>родителями</w:t>
            </w:r>
          </w:p>
        </w:tc>
        <w:tc>
          <w:tcPr>
            <w:tcW w:w="2127" w:type="dxa"/>
          </w:tcPr>
          <w:p w:rsidR="0011107D" w:rsidRDefault="0011107D" w:rsidP="00C44AC7">
            <w:pPr>
              <w:pStyle w:val="TableParagraph"/>
              <w:tabs>
                <w:tab w:val="left" w:pos="567"/>
              </w:tabs>
              <w:ind w:left="0"/>
              <w:jc w:val="both"/>
              <w:rPr>
                <w:sz w:val="24"/>
              </w:rPr>
            </w:pPr>
            <w:r>
              <w:rPr>
                <w:sz w:val="24"/>
              </w:rPr>
              <w:t>Индивидуальные,</w:t>
            </w:r>
          </w:p>
          <w:p w:rsidR="0011107D" w:rsidRDefault="0011107D" w:rsidP="00C44AC7">
            <w:pPr>
              <w:pStyle w:val="TableParagraph"/>
              <w:tabs>
                <w:tab w:val="left" w:pos="567"/>
              </w:tabs>
              <w:ind w:left="0"/>
              <w:jc w:val="both"/>
              <w:rPr>
                <w:sz w:val="24"/>
              </w:rPr>
            </w:pPr>
            <w:r>
              <w:rPr>
                <w:sz w:val="24"/>
              </w:rPr>
              <w:t>групповые,</w:t>
            </w:r>
            <w:r>
              <w:rPr>
                <w:spacing w:val="1"/>
                <w:sz w:val="24"/>
              </w:rPr>
              <w:t xml:space="preserve"> </w:t>
            </w:r>
            <w:r>
              <w:rPr>
                <w:sz w:val="24"/>
              </w:rPr>
              <w:t>тематические</w:t>
            </w:r>
            <w:r>
              <w:rPr>
                <w:spacing w:val="-57"/>
                <w:sz w:val="24"/>
              </w:rPr>
              <w:t xml:space="preserve"> </w:t>
            </w:r>
            <w:r>
              <w:rPr>
                <w:spacing w:val="-1"/>
                <w:sz w:val="24"/>
              </w:rPr>
              <w:t>консультации</w:t>
            </w:r>
          </w:p>
        </w:tc>
        <w:tc>
          <w:tcPr>
            <w:tcW w:w="1701" w:type="dxa"/>
          </w:tcPr>
          <w:p w:rsidR="0011107D" w:rsidRPr="00486F9D" w:rsidRDefault="0011107D" w:rsidP="00C44AC7">
            <w:pPr>
              <w:pStyle w:val="TableParagraph"/>
              <w:tabs>
                <w:tab w:val="left" w:pos="567"/>
                <w:tab w:val="left" w:pos="602"/>
              </w:tabs>
              <w:ind w:left="0"/>
              <w:jc w:val="both"/>
              <w:rPr>
                <w:sz w:val="24"/>
              </w:rPr>
            </w:pPr>
            <w:r w:rsidRPr="00486F9D">
              <w:rPr>
                <w:sz w:val="24"/>
              </w:rPr>
              <w:t>По</w:t>
            </w:r>
            <w:r w:rsidRPr="00486F9D">
              <w:rPr>
                <w:sz w:val="24"/>
              </w:rPr>
              <w:tab/>
              <w:t>отдельному</w:t>
            </w:r>
          </w:p>
          <w:p w:rsidR="0011107D" w:rsidRPr="00486F9D" w:rsidRDefault="0011107D" w:rsidP="00C44AC7">
            <w:pPr>
              <w:pStyle w:val="TableParagraph"/>
              <w:tabs>
                <w:tab w:val="left" w:pos="567"/>
              </w:tabs>
              <w:ind w:left="0"/>
              <w:jc w:val="both"/>
              <w:rPr>
                <w:sz w:val="24"/>
              </w:rPr>
            </w:pPr>
            <w:r w:rsidRPr="00486F9D">
              <w:rPr>
                <w:spacing w:val="-1"/>
                <w:sz w:val="24"/>
              </w:rPr>
              <w:t>плану-графику,</w:t>
            </w:r>
            <w:r w:rsidRPr="00486F9D">
              <w:rPr>
                <w:spacing w:val="-57"/>
                <w:sz w:val="24"/>
              </w:rPr>
              <w:t xml:space="preserve"> </w:t>
            </w:r>
            <w:r w:rsidRPr="00486F9D">
              <w:rPr>
                <w:sz w:val="24"/>
              </w:rPr>
              <w:t>по запросу</w:t>
            </w:r>
          </w:p>
        </w:tc>
        <w:tc>
          <w:tcPr>
            <w:tcW w:w="1701" w:type="dxa"/>
          </w:tcPr>
          <w:p w:rsidR="0011107D" w:rsidRPr="00486F9D" w:rsidRDefault="0011107D" w:rsidP="00C44AC7">
            <w:pPr>
              <w:pStyle w:val="TableParagraph"/>
              <w:tabs>
                <w:tab w:val="left" w:pos="567"/>
              </w:tabs>
              <w:ind w:left="0"/>
              <w:jc w:val="both"/>
              <w:rPr>
                <w:sz w:val="24"/>
              </w:rPr>
            </w:pPr>
            <w:r w:rsidRPr="00486F9D">
              <w:rPr>
                <w:sz w:val="24"/>
              </w:rPr>
              <w:t>Специалисты</w:t>
            </w:r>
          </w:p>
          <w:p w:rsidR="0011107D" w:rsidRPr="00486F9D" w:rsidRDefault="0011107D" w:rsidP="00C44AC7">
            <w:pPr>
              <w:pStyle w:val="TableParagraph"/>
              <w:tabs>
                <w:tab w:val="left" w:pos="567"/>
              </w:tabs>
              <w:ind w:left="0"/>
              <w:jc w:val="both"/>
              <w:rPr>
                <w:sz w:val="24"/>
              </w:rPr>
            </w:pPr>
            <w:r w:rsidRPr="00486F9D">
              <w:rPr>
                <w:sz w:val="24"/>
              </w:rPr>
              <w:t>ПМПК</w:t>
            </w:r>
          </w:p>
          <w:p w:rsidR="0011107D" w:rsidRPr="00486F9D" w:rsidRDefault="0011107D" w:rsidP="00C44AC7">
            <w:pPr>
              <w:pStyle w:val="TableParagraph"/>
              <w:tabs>
                <w:tab w:val="left" w:pos="567"/>
              </w:tabs>
              <w:ind w:left="0"/>
              <w:jc w:val="both"/>
              <w:rPr>
                <w:sz w:val="24"/>
              </w:rPr>
            </w:pPr>
            <w:r w:rsidRPr="00486F9D">
              <w:rPr>
                <w:sz w:val="24"/>
              </w:rPr>
              <w:t>Заместитель</w:t>
            </w:r>
          </w:p>
          <w:p w:rsidR="0011107D" w:rsidRPr="00486F9D" w:rsidRDefault="0011107D" w:rsidP="00C44AC7">
            <w:pPr>
              <w:pStyle w:val="TableParagraph"/>
              <w:tabs>
                <w:tab w:val="left" w:pos="567"/>
                <w:tab w:val="left" w:pos="1558"/>
              </w:tabs>
              <w:ind w:left="0"/>
              <w:jc w:val="both"/>
              <w:rPr>
                <w:sz w:val="24"/>
              </w:rPr>
            </w:pPr>
            <w:r w:rsidRPr="00486F9D">
              <w:rPr>
                <w:sz w:val="24"/>
              </w:rPr>
              <w:t>директора</w:t>
            </w:r>
            <w:r w:rsidRPr="00486F9D">
              <w:rPr>
                <w:sz w:val="24"/>
              </w:rPr>
              <w:tab/>
            </w:r>
            <w:r w:rsidRPr="00486F9D">
              <w:rPr>
                <w:spacing w:val="-2"/>
                <w:sz w:val="24"/>
              </w:rPr>
              <w:t>по</w:t>
            </w:r>
            <w:r w:rsidRPr="00486F9D">
              <w:rPr>
                <w:spacing w:val="-57"/>
                <w:sz w:val="24"/>
              </w:rPr>
              <w:t xml:space="preserve"> </w:t>
            </w:r>
            <w:r w:rsidRPr="00486F9D">
              <w:rPr>
                <w:sz w:val="24"/>
              </w:rPr>
              <w:t>УВР</w:t>
            </w:r>
          </w:p>
        </w:tc>
      </w:tr>
    </w:tbl>
    <w:p w:rsidR="00082D7E" w:rsidRDefault="0011107D" w:rsidP="00C44AC7">
      <w:pPr>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 xml:space="preserve"> </w:t>
      </w:r>
      <w:r w:rsidR="00082D7E" w:rsidRPr="000F455C">
        <w:rPr>
          <w:rFonts w:ascii="Times New Roman" w:hAnsi="Times New Roman" w:cs="Times New Roman"/>
          <w:sz w:val="24"/>
          <w:szCs w:val="24"/>
        </w:rPr>
        <w:t>Цель: обеспечение</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непрерывности</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специального</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индивидуального</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сопровождения детей с ограниченными возможностями здоровья и их семей по</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вопросам реализации дифференцированных психолого-педагогических условий</w:t>
      </w:r>
      <w:r w:rsidR="00082D7E" w:rsidRPr="000F455C">
        <w:rPr>
          <w:rFonts w:ascii="Times New Roman" w:hAnsi="Times New Roman" w:cs="Times New Roman"/>
          <w:spacing w:val="-67"/>
          <w:sz w:val="24"/>
          <w:szCs w:val="24"/>
        </w:rPr>
        <w:t xml:space="preserve"> </w:t>
      </w:r>
      <w:r w:rsidR="00082D7E" w:rsidRPr="000F455C">
        <w:rPr>
          <w:rFonts w:ascii="Times New Roman" w:hAnsi="Times New Roman" w:cs="Times New Roman"/>
          <w:sz w:val="24"/>
          <w:szCs w:val="24"/>
        </w:rPr>
        <w:t>обучения,</w:t>
      </w:r>
      <w:r w:rsidR="00082D7E" w:rsidRPr="000F455C">
        <w:rPr>
          <w:rFonts w:ascii="Times New Roman" w:hAnsi="Times New Roman" w:cs="Times New Roman"/>
          <w:spacing w:val="-2"/>
          <w:sz w:val="24"/>
          <w:szCs w:val="24"/>
        </w:rPr>
        <w:t xml:space="preserve"> </w:t>
      </w:r>
      <w:r w:rsidR="00082D7E" w:rsidRPr="000F455C">
        <w:rPr>
          <w:rFonts w:ascii="Times New Roman" w:hAnsi="Times New Roman" w:cs="Times New Roman"/>
          <w:sz w:val="24"/>
          <w:szCs w:val="24"/>
        </w:rPr>
        <w:t>воспитания;</w:t>
      </w:r>
      <w:r w:rsidR="00082D7E" w:rsidRPr="000F455C">
        <w:rPr>
          <w:rFonts w:ascii="Times New Roman" w:hAnsi="Times New Roman" w:cs="Times New Roman"/>
          <w:spacing w:val="-3"/>
          <w:sz w:val="24"/>
          <w:szCs w:val="24"/>
        </w:rPr>
        <w:t xml:space="preserve"> </w:t>
      </w:r>
      <w:r w:rsidR="00082D7E" w:rsidRPr="000F455C">
        <w:rPr>
          <w:rFonts w:ascii="Times New Roman" w:hAnsi="Times New Roman" w:cs="Times New Roman"/>
          <w:sz w:val="24"/>
          <w:szCs w:val="24"/>
        </w:rPr>
        <w:t>коррекции,</w:t>
      </w:r>
      <w:r w:rsidR="00082D7E" w:rsidRPr="000F455C">
        <w:rPr>
          <w:rFonts w:ascii="Times New Roman" w:hAnsi="Times New Roman" w:cs="Times New Roman"/>
          <w:spacing w:val="-2"/>
          <w:sz w:val="24"/>
          <w:szCs w:val="24"/>
        </w:rPr>
        <w:t xml:space="preserve"> </w:t>
      </w:r>
      <w:r w:rsidR="00082D7E" w:rsidRPr="000F455C">
        <w:rPr>
          <w:rFonts w:ascii="Times New Roman" w:hAnsi="Times New Roman" w:cs="Times New Roman"/>
          <w:sz w:val="24"/>
          <w:szCs w:val="24"/>
        </w:rPr>
        <w:t>развития</w:t>
      </w:r>
      <w:r w:rsidR="00082D7E" w:rsidRPr="000F455C">
        <w:rPr>
          <w:rFonts w:ascii="Times New Roman" w:hAnsi="Times New Roman" w:cs="Times New Roman"/>
          <w:spacing w:val="-4"/>
          <w:sz w:val="24"/>
          <w:szCs w:val="24"/>
        </w:rPr>
        <w:t xml:space="preserve"> </w:t>
      </w:r>
      <w:r w:rsidR="00082D7E" w:rsidRPr="000F455C">
        <w:rPr>
          <w:rFonts w:ascii="Times New Roman" w:hAnsi="Times New Roman" w:cs="Times New Roman"/>
          <w:sz w:val="24"/>
          <w:szCs w:val="24"/>
        </w:rPr>
        <w:t>и</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социализации</w:t>
      </w:r>
      <w:r w:rsidR="00082D7E" w:rsidRPr="000F455C">
        <w:rPr>
          <w:rFonts w:ascii="Times New Roman" w:hAnsi="Times New Roman" w:cs="Times New Roman"/>
          <w:spacing w:val="-1"/>
          <w:sz w:val="24"/>
          <w:szCs w:val="24"/>
        </w:rPr>
        <w:t xml:space="preserve"> </w:t>
      </w:r>
      <w:r w:rsidR="00082D7E">
        <w:rPr>
          <w:rFonts w:ascii="Times New Roman" w:hAnsi="Times New Roman" w:cs="Times New Roman"/>
          <w:sz w:val="24"/>
          <w:szCs w:val="24"/>
        </w:rPr>
        <w:t>обучающихся.</w:t>
      </w:r>
    </w:p>
    <w:p w:rsidR="00486F9D" w:rsidRDefault="00486F9D" w:rsidP="00C44AC7">
      <w:pPr>
        <w:pStyle w:val="af5"/>
        <w:tabs>
          <w:tab w:val="left" w:pos="567"/>
        </w:tabs>
        <w:spacing w:before="10"/>
        <w:ind w:firstLine="426"/>
        <w:jc w:val="both"/>
        <w:rPr>
          <w:sz w:val="19"/>
        </w:rPr>
      </w:pPr>
    </w:p>
    <w:p w:rsidR="00486F9D" w:rsidRPr="000F455C" w:rsidRDefault="00486F9D" w:rsidP="00C44AC7">
      <w:pPr>
        <w:pStyle w:val="2"/>
        <w:tabs>
          <w:tab w:val="left" w:pos="567"/>
        </w:tabs>
        <w:spacing w:before="89"/>
        <w:ind w:firstLine="426"/>
        <w:rPr>
          <w:sz w:val="24"/>
          <w:szCs w:val="24"/>
        </w:rPr>
      </w:pPr>
      <w:r w:rsidRPr="000F455C">
        <w:rPr>
          <w:sz w:val="24"/>
          <w:szCs w:val="24"/>
        </w:rPr>
        <w:t>Информационно</w:t>
      </w:r>
      <w:r w:rsidRPr="000F455C">
        <w:rPr>
          <w:spacing w:val="-2"/>
          <w:sz w:val="24"/>
          <w:szCs w:val="24"/>
        </w:rPr>
        <w:t xml:space="preserve"> </w:t>
      </w:r>
      <w:r w:rsidRPr="000F455C">
        <w:rPr>
          <w:sz w:val="24"/>
          <w:szCs w:val="24"/>
        </w:rPr>
        <w:t>–</w:t>
      </w:r>
      <w:r w:rsidRPr="000F455C">
        <w:rPr>
          <w:spacing w:val="-5"/>
          <w:sz w:val="24"/>
          <w:szCs w:val="24"/>
        </w:rPr>
        <w:t xml:space="preserve"> </w:t>
      </w:r>
      <w:r w:rsidRPr="000F455C">
        <w:rPr>
          <w:sz w:val="24"/>
          <w:szCs w:val="24"/>
        </w:rPr>
        <w:t>просветительская</w:t>
      </w:r>
      <w:r w:rsidRPr="000F455C">
        <w:rPr>
          <w:spacing w:val="-6"/>
          <w:sz w:val="24"/>
          <w:szCs w:val="24"/>
        </w:rPr>
        <w:t xml:space="preserve"> </w:t>
      </w:r>
      <w:r w:rsidRPr="000F455C">
        <w:rPr>
          <w:sz w:val="24"/>
          <w:szCs w:val="24"/>
        </w:rPr>
        <w:t>работа</w:t>
      </w:r>
    </w:p>
    <w:p w:rsidR="00486F9D" w:rsidRPr="00082D7E" w:rsidRDefault="00486F9D" w:rsidP="00C44AC7">
      <w:pPr>
        <w:pStyle w:val="af5"/>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Цель: организация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информационно-просветительской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деятельности</w:t>
      </w:r>
      <w:r w:rsidRPr="000F455C">
        <w:rPr>
          <w:rFonts w:ascii="Times New Roman" w:hAnsi="Times New Roman" w:cs="Times New Roman"/>
          <w:spacing w:val="71"/>
          <w:sz w:val="24"/>
          <w:szCs w:val="24"/>
        </w:rPr>
        <w:t xml:space="preserve"> </w:t>
      </w:r>
      <w:r w:rsidRPr="000F455C">
        <w:rPr>
          <w:rFonts w:ascii="Times New Roman" w:hAnsi="Times New Roman" w:cs="Times New Roman"/>
          <w:sz w:val="24"/>
          <w:szCs w:val="24"/>
        </w:rPr>
        <w:t>по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вопросам инклюзивного образования со всеми участниками образовательного</w:t>
      </w:r>
      <w:r w:rsidRPr="000F455C">
        <w:rPr>
          <w:rFonts w:ascii="Times New Roman" w:hAnsi="Times New Roman" w:cs="Times New Roman"/>
          <w:spacing w:val="1"/>
          <w:sz w:val="24"/>
          <w:szCs w:val="24"/>
        </w:rPr>
        <w:t xml:space="preserve"> </w:t>
      </w:r>
      <w:r w:rsidR="00082D7E">
        <w:rPr>
          <w:rFonts w:ascii="Times New Roman" w:hAnsi="Times New Roman" w:cs="Times New Roman"/>
          <w:sz w:val="24"/>
          <w:szCs w:val="24"/>
        </w:rPr>
        <w:t>процесса.</w:t>
      </w:r>
    </w:p>
    <w:tbl>
      <w:tblPr>
        <w:tblStyle w:val="TableNormal"/>
        <w:tblW w:w="10210"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43"/>
        <w:gridCol w:w="1880"/>
        <w:gridCol w:w="2228"/>
        <w:gridCol w:w="1911"/>
        <w:gridCol w:w="1848"/>
      </w:tblGrid>
      <w:tr w:rsidR="00486F9D" w:rsidTr="0011107D">
        <w:trPr>
          <w:trHeight w:val="1105"/>
        </w:trPr>
        <w:tc>
          <w:tcPr>
            <w:tcW w:w="2343" w:type="dxa"/>
          </w:tcPr>
          <w:p w:rsidR="00486F9D" w:rsidRDefault="00486F9D" w:rsidP="00C44AC7">
            <w:pPr>
              <w:pStyle w:val="TableParagraph"/>
              <w:tabs>
                <w:tab w:val="left" w:pos="567"/>
              </w:tabs>
              <w:ind w:left="0"/>
              <w:jc w:val="both"/>
              <w:rPr>
                <w:sz w:val="24"/>
              </w:rPr>
            </w:pPr>
            <w:r>
              <w:rPr>
                <w:sz w:val="24"/>
              </w:rPr>
              <w:t>Задачи</w:t>
            </w:r>
            <w:r>
              <w:rPr>
                <w:spacing w:val="1"/>
                <w:sz w:val="24"/>
              </w:rPr>
              <w:t xml:space="preserve"> </w:t>
            </w:r>
            <w:r>
              <w:rPr>
                <w:sz w:val="24"/>
              </w:rPr>
              <w:t>(направления)</w:t>
            </w:r>
            <w:r>
              <w:rPr>
                <w:spacing w:val="-57"/>
                <w:sz w:val="24"/>
              </w:rPr>
              <w:t xml:space="preserve"> </w:t>
            </w:r>
            <w:r>
              <w:rPr>
                <w:sz w:val="24"/>
              </w:rPr>
              <w:t>деятельности</w:t>
            </w:r>
          </w:p>
        </w:tc>
        <w:tc>
          <w:tcPr>
            <w:tcW w:w="1880" w:type="dxa"/>
          </w:tcPr>
          <w:p w:rsidR="00486F9D" w:rsidRDefault="00486F9D" w:rsidP="00C44AC7">
            <w:pPr>
              <w:pStyle w:val="TableParagraph"/>
              <w:tabs>
                <w:tab w:val="left" w:pos="567"/>
              </w:tabs>
              <w:ind w:left="0"/>
              <w:jc w:val="both"/>
              <w:rPr>
                <w:sz w:val="24"/>
              </w:rPr>
            </w:pPr>
            <w:r>
              <w:rPr>
                <w:spacing w:val="-1"/>
                <w:sz w:val="24"/>
              </w:rPr>
              <w:t>Планируемые</w:t>
            </w:r>
            <w:r>
              <w:rPr>
                <w:spacing w:val="-57"/>
                <w:sz w:val="24"/>
              </w:rPr>
              <w:t xml:space="preserve"> </w:t>
            </w:r>
            <w:r>
              <w:rPr>
                <w:sz w:val="24"/>
              </w:rPr>
              <w:t>результаты.</w:t>
            </w:r>
          </w:p>
        </w:tc>
        <w:tc>
          <w:tcPr>
            <w:tcW w:w="2228" w:type="dxa"/>
          </w:tcPr>
          <w:p w:rsidR="00486F9D" w:rsidRPr="00486F9D" w:rsidRDefault="00486F9D" w:rsidP="00C44AC7">
            <w:pPr>
              <w:pStyle w:val="TableParagraph"/>
              <w:tabs>
                <w:tab w:val="left" w:pos="567"/>
                <w:tab w:val="left" w:pos="975"/>
                <w:tab w:val="left" w:pos="1404"/>
              </w:tabs>
              <w:ind w:left="0"/>
              <w:jc w:val="both"/>
              <w:rPr>
                <w:sz w:val="24"/>
                <w:lang w:val="ru-RU"/>
              </w:rPr>
            </w:pPr>
            <w:r w:rsidRPr="00486F9D">
              <w:rPr>
                <w:sz w:val="24"/>
                <w:lang w:val="ru-RU"/>
              </w:rPr>
              <w:t>Виды</w:t>
            </w:r>
            <w:r w:rsidRPr="00486F9D">
              <w:rPr>
                <w:sz w:val="24"/>
                <w:lang w:val="ru-RU"/>
              </w:rPr>
              <w:tab/>
              <w:t>и</w:t>
            </w:r>
            <w:r w:rsidRPr="00486F9D">
              <w:rPr>
                <w:sz w:val="24"/>
                <w:lang w:val="ru-RU"/>
              </w:rPr>
              <w:tab/>
            </w:r>
            <w:r w:rsidRPr="00486F9D">
              <w:rPr>
                <w:spacing w:val="-1"/>
                <w:sz w:val="24"/>
                <w:lang w:val="ru-RU"/>
              </w:rPr>
              <w:t>формы</w:t>
            </w:r>
            <w:r w:rsidRPr="00486F9D">
              <w:rPr>
                <w:spacing w:val="-57"/>
                <w:sz w:val="24"/>
                <w:lang w:val="ru-RU"/>
              </w:rPr>
              <w:t xml:space="preserve"> </w:t>
            </w:r>
            <w:r w:rsidRPr="00486F9D">
              <w:rPr>
                <w:sz w:val="24"/>
                <w:lang w:val="ru-RU"/>
              </w:rPr>
              <w:t>деятельности,</w:t>
            </w:r>
            <w:r w:rsidRPr="00486F9D">
              <w:rPr>
                <w:spacing w:val="1"/>
                <w:sz w:val="24"/>
                <w:lang w:val="ru-RU"/>
              </w:rPr>
              <w:t xml:space="preserve"> </w:t>
            </w:r>
            <w:r w:rsidRPr="00486F9D">
              <w:rPr>
                <w:sz w:val="24"/>
                <w:lang w:val="ru-RU"/>
              </w:rPr>
              <w:t>мероприятия.</w:t>
            </w:r>
          </w:p>
        </w:tc>
        <w:tc>
          <w:tcPr>
            <w:tcW w:w="1911" w:type="dxa"/>
          </w:tcPr>
          <w:p w:rsidR="00486F9D" w:rsidRPr="00486F9D" w:rsidRDefault="00486F9D" w:rsidP="00C44AC7">
            <w:pPr>
              <w:pStyle w:val="TableParagraph"/>
              <w:tabs>
                <w:tab w:val="left" w:pos="567"/>
              </w:tabs>
              <w:ind w:left="0"/>
              <w:jc w:val="both"/>
              <w:rPr>
                <w:sz w:val="24"/>
                <w:lang w:val="ru-RU"/>
              </w:rPr>
            </w:pPr>
            <w:r w:rsidRPr="00486F9D">
              <w:rPr>
                <w:sz w:val="24"/>
                <w:lang w:val="ru-RU"/>
              </w:rPr>
              <w:t>Сроки</w:t>
            </w:r>
            <w:r w:rsidRPr="00486F9D">
              <w:rPr>
                <w:spacing w:val="1"/>
                <w:sz w:val="24"/>
                <w:lang w:val="ru-RU"/>
              </w:rPr>
              <w:t xml:space="preserve"> </w:t>
            </w:r>
            <w:r w:rsidRPr="00486F9D">
              <w:rPr>
                <w:sz w:val="24"/>
                <w:lang w:val="ru-RU"/>
              </w:rPr>
              <w:t>(периодичность</w:t>
            </w:r>
            <w:r w:rsidRPr="00486F9D">
              <w:rPr>
                <w:spacing w:val="-57"/>
                <w:sz w:val="24"/>
                <w:lang w:val="ru-RU"/>
              </w:rPr>
              <w:t xml:space="preserve"> </w:t>
            </w:r>
            <w:r w:rsidRPr="00486F9D">
              <w:rPr>
                <w:sz w:val="24"/>
                <w:lang w:val="ru-RU"/>
              </w:rPr>
              <w:t>в</w:t>
            </w:r>
            <w:r w:rsidRPr="00486F9D">
              <w:rPr>
                <w:spacing w:val="-4"/>
                <w:sz w:val="24"/>
                <w:lang w:val="ru-RU"/>
              </w:rPr>
              <w:t xml:space="preserve"> </w:t>
            </w:r>
            <w:r w:rsidRPr="00486F9D">
              <w:rPr>
                <w:sz w:val="24"/>
                <w:lang w:val="ru-RU"/>
              </w:rPr>
              <w:t>течение</w:t>
            </w:r>
            <w:r w:rsidRPr="00486F9D">
              <w:rPr>
                <w:spacing w:val="-3"/>
                <w:sz w:val="24"/>
                <w:lang w:val="ru-RU"/>
              </w:rPr>
              <w:t xml:space="preserve"> </w:t>
            </w:r>
            <w:r w:rsidRPr="00486F9D">
              <w:rPr>
                <w:sz w:val="24"/>
                <w:lang w:val="ru-RU"/>
              </w:rPr>
              <w:t>года)</w:t>
            </w:r>
          </w:p>
        </w:tc>
        <w:tc>
          <w:tcPr>
            <w:tcW w:w="1848" w:type="dxa"/>
          </w:tcPr>
          <w:p w:rsidR="00486F9D" w:rsidRDefault="00486F9D" w:rsidP="00C44AC7">
            <w:pPr>
              <w:pStyle w:val="TableParagraph"/>
              <w:tabs>
                <w:tab w:val="left" w:pos="567"/>
              </w:tabs>
              <w:ind w:left="0"/>
              <w:jc w:val="both"/>
              <w:rPr>
                <w:sz w:val="24"/>
              </w:rPr>
            </w:pPr>
            <w:r>
              <w:rPr>
                <w:sz w:val="24"/>
              </w:rPr>
              <w:t>Ответственные</w:t>
            </w:r>
          </w:p>
        </w:tc>
      </w:tr>
      <w:tr w:rsidR="00486F9D" w:rsidTr="0011107D">
        <w:trPr>
          <w:trHeight w:val="2207"/>
        </w:trPr>
        <w:tc>
          <w:tcPr>
            <w:tcW w:w="2343" w:type="dxa"/>
          </w:tcPr>
          <w:p w:rsidR="00486F9D" w:rsidRPr="00486F9D" w:rsidRDefault="00486F9D" w:rsidP="00C44AC7">
            <w:pPr>
              <w:pStyle w:val="TableParagraph"/>
              <w:tabs>
                <w:tab w:val="left" w:pos="567"/>
              </w:tabs>
              <w:ind w:left="0"/>
              <w:jc w:val="both"/>
              <w:rPr>
                <w:sz w:val="24"/>
                <w:lang w:val="ru-RU"/>
              </w:rPr>
            </w:pPr>
            <w:r w:rsidRPr="00486F9D">
              <w:rPr>
                <w:sz w:val="24"/>
                <w:lang w:val="ru-RU"/>
              </w:rPr>
              <w:t>Информирование</w:t>
            </w:r>
            <w:r w:rsidRPr="00486F9D">
              <w:rPr>
                <w:spacing w:val="-57"/>
                <w:sz w:val="24"/>
                <w:lang w:val="ru-RU"/>
              </w:rPr>
              <w:t xml:space="preserve"> </w:t>
            </w:r>
            <w:r w:rsidRPr="00486F9D">
              <w:rPr>
                <w:sz w:val="24"/>
                <w:lang w:val="ru-RU"/>
              </w:rPr>
              <w:t>родителей</w:t>
            </w:r>
            <w:r w:rsidRPr="00486F9D">
              <w:rPr>
                <w:spacing w:val="1"/>
                <w:sz w:val="24"/>
                <w:lang w:val="ru-RU"/>
              </w:rPr>
              <w:t xml:space="preserve"> </w:t>
            </w:r>
            <w:r w:rsidRPr="00486F9D">
              <w:rPr>
                <w:sz w:val="24"/>
                <w:lang w:val="ru-RU"/>
              </w:rPr>
              <w:t>(законных</w:t>
            </w:r>
          </w:p>
          <w:p w:rsidR="00486F9D" w:rsidRPr="00486F9D" w:rsidRDefault="00486F9D" w:rsidP="00C44AC7">
            <w:pPr>
              <w:pStyle w:val="TableParagraph"/>
              <w:tabs>
                <w:tab w:val="left" w:pos="567"/>
              </w:tabs>
              <w:ind w:left="0"/>
              <w:jc w:val="both"/>
              <w:rPr>
                <w:sz w:val="24"/>
                <w:lang w:val="ru-RU"/>
              </w:rPr>
            </w:pPr>
            <w:r w:rsidRPr="00486F9D">
              <w:rPr>
                <w:sz w:val="24"/>
                <w:lang w:val="ru-RU"/>
              </w:rPr>
              <w:t>представителей)</w:t>
            </w:r>
            <w:r w:rsidRPr="00486F9D">
              <w:rPr>
                <w:spacing w:val="1"/>
                <w:sz w:val="24"/>
                <w:lang w:val="ru-RU"/>
              </w:rPr>
              <w:t xml:space="preserve"> </w:t>
            </w:r>
            <w:r w:rsidRPr="00486F9D">
              <w:rPr>
                <w:sz w:val="24"/>
                <w:lang w:val="ru-RU"/>
              </w:rPr>
              <w:t>по</w:t>
            </w:r>
            <w:r w:rsidRPr="00486F9D">
              <w:rPr>
                <w:spacing w:val="-57"/>
                <w:sz w:val="24"/>
                <w:lang w:val="ru-RU"/>
              </w:rPr>
              <w:t xml:space="preserve"> </w:t>
            </w:r>
            <w:r w:rsidRPr="00486F9D">
              <w:rPr>
                <w:sz w:val="24"/>
                <w:lang w:val="ru-RU"/>
              </w:rPr>
              <w:t>медицинским,</w:t>
            </w:r>
            <w:r w:rsidRPr="00486F9D">
              <w:rPr>
                <w:spacing w:val="1"/>
                <w:sz w:val="24"/>
                <w:lang w:val="ru-RU"/>
              </w:rPr>
              <w:t xml:space="preserve"> </w:t>
            </w:r>
            <w:r w:rsidRPr="00486F9D">
              <w:rPr>
                <w:sz w:val="24"/>
                <w:lang w:val="ru-RU"/>
              </w:rPr>
              <w:t>социальным,</w:t>
            </w:r>
            <w:r w:rsidRPr="00486F9D">
              <w:rPr>
                <w:spacing w:val="1"/>
                <w:sz w:val="24"/>
                <w:lang w:val="ru-RU"/>
              </w:rPr>
              <w:t xml:space="preserve"> </w:t>
            </w:r>
            <w:r w:rsidRPr="00486F9D">
              <w:rPr>
                <w:sz w:val="24"/>
                <w:lang w:val="ru-RU"/>
              </w:rPr>
              <w:t>правовым</w:t>
            </w:r>
            <w:r w:rsidRPr="00486F9D">
              <w:rPr>
                <w:spacing w:val="52"/>
                <w:sz w:val="24"/>
                <w:lang w:val="ru-RU"/>
              </w:rPr>
              <w:t xml:space="preserve"> </w:t>
            </w:r>
            <w:r w:rsidRPr="00486F9D">
              <w:rPr>
                <w:sz w:val="24"/>
                <w:lang w:val="ru-RU"/>
              </w:rPr>
              <w:t>и</w:t>
            </w:r>
            <w:r w:rsidRPr="00486F9D">
              <w:rPr>
                <w:spacing w:val="55"/>
                <w:sz w:val="24"/>
                <w:lang w:val="ru-RU"/>
              </w:rPr>
              <w:t xml:space="preserve"> </w:t>
            </w:r>
            <w:r w:rsidRPr="00486F9D">
              <w:rPr>
                <w:sz w:val="24"/>
                <w:lang w:val="ru-RU"/>
              </w:rPr>
              <w:t>другим</w:t>
            </w:r>
          </w:p>
          <w:p w:rsidR="00486F9D" w:rsidRDefault="00486F9D" w:rsidP="00C44AC7">
            <w:pPr>
              <w:pStyle w:val="TableParagraph"/>
              <w:tabs>
                <w:tab w:val="left" w:pos="567"/>
              </w:tabs>
              <w:ind w:left="0"/>
              <w:jc w:val="both"/>
              <w:rPr>
                <w:sz w:val="24"/>
              </w:rPr>
            </w:pPr>
            <w:r>
              <w:rPr>
                <w:sz w:val="24"/>
              </w:rPr>
              <w:t>вопросам</w:t>
            </w:r>
          </w:p>
        </w:tc>
        <w:tc>
          <w:tcPr>
            <w:tcW w:w="1880" w:type="dxa"/>
          </w:tcPr>
          <w:p w:rsidR="00486F9D" w:rsidRDefault="00486F9D" w:rsidP="00C44AC7">
            <w:pPr>
              <w:pStyle w:val="TableParagraph"/>
              <w:tabs>
                <w:tab w:val="left" w:pos="567"/>
              </w:tabs>
              <w:ind w:left="0"/>
              <w:jc w:val="both"/>
              <w:rPr>
                <w:sz w:val="24"/>
              </w:rPr>
            </w:pPr>
            <w:r>
              <w:rPr>
                <w:sz w:val="24"/>
              </w:rPr>
              <w:t>Организация</w:t>
            </w:r>
            <w:r>
              <w:rPr>
                <w:spacing w:val="-57"/>
                <w:sz w:val="24"/>
              </w:rPr>
              <w:t xml:space="preserve"> </w:t>
            </w:r>
            <w:r>
              <w:rPr>
                <w:sz w:val="24"/>
              </w:rPr>
              <w:t>работы</w:t>
            </w:r>
            <w:r>
              <w:rPr>
                <w:spacing w:val="1"/>
                <w:sz w:val="24"/>
              </w:rPr>
              <w:t xml:space="preserve"> </w:t>
            </w:r>
            <w:r>
              <w:rPr>
                <w:sz w:val="24"/>
              </w:rPr>
              <w:t>семинаров,</w:t>
            </w:r>
            <w:r>
              <w:rPr>
                <w:spacing w:val="1"/>
                <w:sz w:val="24"/>
              </w:rPr>
              <w:t xml:space="preserve"> </w:t>
            </w:r>
            <w:r>
              <w:rPr>
                <w:sz w:val="24"/>
              </w:rPr>
              <w:t>тренингов.</w:t>
            </w:r>
          </w:p>
        </w:tc>
        <w:tc>
          <w:tcPr>
            <w:tcW w:w="2228" w:type="dxa"/>
          </w:tcPr>
          <w:p w:rsidR="00486F9D" w:rsidRDefault="00486F9D" w:rsidP="00C44AC7">
            <w:pPr>
              <w:pStyle w:val="TableParagraph"/>
              <w:tabs>
                <w:tab w:val="left" w:pos="567"/>
              </w:tabs>
              <w:ind w:left="0"/>
              <w:jc w:val="both"/>
              <w:rPr>
                <w:sz w:val="24"/>
              </w:rPr>
            </w:pPr>
            <w:r>
              <w:rPr>
                <w:sz w:val="24"/>
              </w:rPr>
              <w:t>Информационные</w:t>
            </w:r>
            <w:r>
              <w:rPr>
                <w:spacing w:val="-57"/>
                <w:sz w:val="24"/>
              </w:rPr>
              <w:t xml:space="preserve"> </w:t>
            </w:r>
            <w:r>
              <w:rPr>
                <w:sz w:val="24"/>
              </w:rPr>
              <w:t>мероприятия</w:t>
            </w:r>
          </w:p>
        </w:tc>
        <w:tc>
          <w:tcPr>
            <w:tcW w:w="1911" w:type="dxa"/>
          </w:tcPr>
          <w:p w:rsidR="00486F9D" w:rsidRPr="00486F9D" w:rsidRDefault="00486F9D" w:rsidP="00C44AC7">
            <w:pPr>
              <w:pStyle w:val="TableParagraph"/>
              <w:tabs>
                <w:tab w:val="left" w:pos="567"/>
              </w:tabs>
              <w:ind w:left="0"/>
              <w:jc w:val="both"/>
              <w:rPr>
                <w:sz w:val="24"/>
                <w:lang w:val="ru-RU"/>
              </w:rPr>
            </w:pPr>
            <w:r w:rsidRPr="00486F9D">
              <w:rPr>
                <w:sz w:val="24"/>
                <w:lang w:val="ru-RU"/>
              </w:rPr>
              <w:t>В</w:t>
            </w:r>
            <w:r w:rsidRPr="00486F9D">
              <w:rPr>
                <w:spacing w:val="47"/>
                <w:sz w:val="24"/>
                <w:lang w:val="ru-RU"/>
              </w:rPr>
              <w:t xml:space="preserve"> </w:t>
            </w:r>
            <w:r w:rsidRPr="00486F9D">
              <w:rPr>
                <w:sz w:val="24"/>
                <w:lang w:val="ru-RU"/>
              </w:rPr>
              <w:t>течение</w:t>
            </w:r>
            <w:r w:rsidRPr="00486F9D">
              <w:rPr>
                <w:spacing w:val="48"/>
                <w:sz w:val="24"/>
                <w:lang w:val="ru-RU"/>
              </w:rPr>
              <w:t xml:space="preserve"> </w:t>
            </w:r>
            <w:r w:rsidRPr="00486F9D">
              <w:rPr>
                <w:sz w:val="24"/>
                <w:lang w:val="ru-RU"/>
              </w:rPr>
              <w:t>года,</w:t>
            </w:r>
            <w:r w:rsidRPr="00486F9D">
              <w:rPr>
                <w:spacing w:val="-57"/>
                <w:sz w:val="24"/>
                <w:lang w:val="ru-RU"/>
              </w:rPr>
              <w:t xml:space="preserve"> </w:t>
            </w:r>
            <w:r w:rsidRPr="00486F9D">
              <w:rPr>
                <w:sz w:val="24"/>
                <w:lang w:val="ru-RU"/>
              </w:rPr>
              <w:t>по запросу</w:t>
            </w:r>
          </w:p>
        </w:tc>
        <w:tc>
          <w:tcPr>
            <w:tcW w:w="1848" w:type="dxa"/>
          </w:tcPr>
          <w:p w:rsidR="00486F9D" w:rsidRPr="00486F9D" w:rsidRDefault="00486F9D" w:rsidP="00C44AC7">
            <w:pPr>
              <w:pStyle w:val="TableParagraph"/>
              <w:tabs>
                <w:tab w:val="left" w:pos="567"/>
              </w:tabs>
              <w:ind w:left="0"/>
              <w:jc w:val="both"/>
              <w:rPr>
                <w:sz w:val="24"/>
                <w:lang w:val="ru-RU"/>
              </w:rPr>
            </w:pPr>
            <w:r w:rsidRPr="00486F9D">
              <w:rPr>
                <w:spacing w:val="-1"/>
                <w:sz w:val="24"/>
                <w:lang w:val="ru-RU"/>
              </w:rPr>
              <w:t>Специалисты</w:t>
            </w:r>
            <w:r w:rsidRPr="00486F9D">
              <w:rPr>
                <w:spacing w:val="-57"/>
                <w:sz w:val="24"/>
                <w:lang w:val="ru-RU"/>
              </w:rPr>
              <w:t xml:space="preserve"> </w:t>
            </w:r>
            <w:r w:rsidRPr="00486F9D">
              <w:rPr>
                <w:sz w:val="24"/>
                <w:lang w:val="ru-RU"/>
              </w:rPr>
              <w:t>ПМПК</w:t>
            </w:r>
          </w:p>
          <w:p w:rsidR="00486F9D" w:rsidRPr="00486F9D" w:rsidRDefault="00486F9D" w:rsidP="00C44AC7">
            <w:pPr>
              <w:pStyle w:val="TableParagraph"/>
              <w:tabs>
                <w:tab w:val="left" w:pos="567"/>
              </w:tabs>
              <w:ind w:left="0"/>
              <w:jc w:val="both"/>
              <w:rPr>
                <w:sz w:val="24"/>
                <w:lang w:val="ru-RU"/>
              </w:rPr>
            </w:pPr>
            <w:r w:rsidRPr="00486F9D">
              <w:rPr>
                <w:sz w:val="24"/>
                <w:lang w:val="ru-RU"/>
              </w:rPr>
              <w:t>Заместитель</w:t>
            </w:r>
          </w:p>
          <w:p w:rsidR="00486F9D" w:rsidRPr="00486F9D" w:rsidRDefault="00486F9D" w:rsidP="00C44AC7">
            <w:pPr>
              <w:pStyle w:val="TableParagraph"/>
              <w:tabs>
                <w:tab w:val="left" w:pos="567"/>
                <w:tab w:val="left" w:pos="1488"/>
              </w:tabs>
              <w:ind w:left="0"/>
              <w:jc w:val="both"/>
              <w:rPr>
                <w:sz w:val="24"/>
                <w:lang w:val="ru-RU"/>
              </w:rPr>
            </w:pPr>
            <w:r w:rsidRPr="00486F9D">
              <w:rPr>
                <w:sz w:val="24"/>
                <w:lang w:val="ru-RU"/>
              </w:rPr>
              <w:t>директора</w:t>
            </w:r>
            <w:r w:rsidRPr="00486F9D">
              <w:rPr>
                <w:sz w:val="24"/>
                <w:lang w:val="ru-RU"/>
              </w:rPr>
              <w:tab/>
            </w:r>
            <w:r w:rsidRPr="00486F9D">
              <w:rPr>
                <w:spacing w:val="-2"/>
                <w:sz w:val="24"/>
                <w:lang w:val="ru-RU"/>
              </w:rPr>
              <w:t>по</w:t>
            </w:r>
            <w:r w:rsidRPr="00486F9D">
              <w:rPr>
                <w:spacing w:val="-57"/>
                <w:sz w:val="24"/>
                <w:lang w:val="ru-RU"/>
              </w:rPr>
              <w:t xml:space="preserve"> </w:t>
            </w:r>
            <w:r w:rsidRPr="00486F9D">
              <w:rPr>
                <w:sz w:val="24"/>
                <w:lang w:val="ru-RU"/>
              </w:rPr>
              <w:t>УВР</w:t>
            </w:r>
          </w:p>
          <w:p w:rsidR="00486F9D" w:rsidRDefault="00486F9D" w:rsidP="00C44AC7">
            <w:pPr>
              <w:pStyle w:val="TableParagraph"/>
              <w:tabs>
                <w:tab w:val="left" w:pos="567"/>
              </w:tabs>
              <w:ind w:left="0"/>
              <w:jc w:val="both"/>
              <w:rPr>
                <w:sz w:val="24"/>
              </w:rPr>
            </w:pPr>
            <w:r>
              <w:rPr>
                <w:sz w:val="24"/>
              </w:rPr>
              <w:t>другие</w:t>
            </w:r>
            <w:r>
              <w:rPr>
                <w:spacing w:val="1"/>
                <w:sz w:val="24"/>
              </w:rPr>
              <w:t xml:space="preserve"> </w:t>
            </w:r>
            <w:r>
              <w:rPr>
                <w:sz w:val="24"/>
              </w:rPr>
              <w:t>организации</w:t>
            </w:r>
          </w:p>
        </w:tc>
      </w:tr>
      <w:tr w:rsidR="00486F9D" w:rsidTr="0011107D">
        <w:trPr>
          <w:trHeight w:val="2759"/>
        </w:trPr>
        <w:tc>
          <w:tcPr>
            <w:tcW w:w="2343" w:type="dxa"/>
          </w:tcPr>
          <w:p w:rsidR="00486F9D" w:rsidRPr="00486F9D" w:rsidRDefault="00486F9D" w:rsidP="00C44AC7">
            <w:pPr>
              <w:pStyle w:val="TableParagraph"/>
              <w:tabs>
                <w:tab w:val="left" w:pos="567"/>
              </w:tabs>
              <w:ind w:left="0"/>
              <w:jc w:val="both"/>
              <w:rPr>
                <w:sz w:val="24"/>
                <w:lang w:val="ru-RU"/>
              </w:rPr>
            </w:pPr>
            <w:r w:rsidRPr="00486F9D">
              <w:rPr>
                <w:sz w:val="24"/>
                <w:lang w:val="ru-RU"/>
              </w:rPr>
              <w:t>Психолого-</w:t>
            </w:r>
            <w:r w:rsidRPr="00486F9D">
              <w:rPr>
                <w:spacing w:val="1"/>
                <w:sz w:val="24"/>
                <w:lang w:val="ru-RU"/>
              </w:rPr>
              <w:t xml:space="preserve"> </w:t>
            </w:r>
            <w:r w:rsidRPr="00486F9D">
              <w:rPr>
                <w:spacing w:val="-1"/>
                <w:sz w:val="24"/>
                <w:lang w:val="ru-RU"/>
              </w:rPr>
              <w:t>педагогическое</w:t>
            </w:r>
            <w:r w:rsidRPr="00486F9D">
              <w:rPr>
                <w:spacing w:val="-57"/>
                <w:sz w:val="24"/>
                <w:lang w:val="ru-RU"/>
              </w:rPr>
              <w:t xml:space="preserve"> </w:t>
            </w:r>
            <w:r w:rsidRPr="00486F9D">
              <w:rPr>
                <w:sz w:val="24"/>
                <w:lang w:val="ru-RU"/>
              </w:rPr>
              <w:t>просвещение</w:t>
            </w:r>
          </w:p>
          <w:p w:rsidR="00486F9D" w:rsidRPr="00486F9D" w:rsidRDefault="00486F9D" w:rsidP="00C44AC7">
            <w:pPr>
              <w:pStyle w:val="TableParagraph"/>
              <w:tabs>
                <w:tab w:val="left" w:pos="567"/>
              </w:tabs>
              <w:ind w:left="0"/>
              <w:jc w:val="both"/>
              <w:rPr>
                <w:sz w:val="24"/>
                <w:lang w:val="ru-RU"/>
              </w:rPr>
            </w:pPr>
            <w:r w:rsidRPr="00486F9D">
              <w:rPr>
                <w:sz w:val="24"/>
                <w:lang w:val="ru-RU"/>
              </w:rPr>
              <w:t>педагогических</w:t>
            </w:r>
          </w:p>
          <w:p w:rsidR="00486F9D" w:rsidRPr="00486F9D" w:rsidRDefault="00486F9D" w:rsidP="00C44AC7">
            <w:pPr>
              <w:pStyle w:val="TableParagraph"/>
              <w:tabs>
                <w:tab w:val="left" w:pos="567"/>
                <w:tab w:val="left" w:pos="1983"/>
                <w:tab w:val="left" w:pos="2103"/>
              </w:tabs>
              <w:ind w:left="0"/>
              <w:jc w:val="both"/>
              <w:rPr>
                <w:sz w:val="24"/>
                <w:lang w:val="ru-RU"/>
              </w:rPr>
            </w:pPr>
            <w:r w:rsidRPr="00486F9D">
              <w:rPr>
                <w:sz w:val="24"/>
                <w:lang w:val="ru-RU"/>
              </w:rPr>
              <w:t>работников</w:t>
            </w:r>
            <w:r w:rsidRPr="00486F9D">
              <w:rPr>
                <w:sz w:val="24"/>
                <w:lang w:val="ru-RU"/>
              </w:rPr>
              <w:tab/>
            </w:r>
            <w:r w:rsidRPr="00486F9D">
              <w:rPr>
                <w:spacing w:val="-2"/>
                <w:sz w:val="24"/>
                <w:lang w:val="ru-RU"/>
              </w:rPr>
              <w:t>по</w:t>
            </w:r>
            <w:r w:rsidRPr="00486F9D">
              <w:rPr>
                <w:spacing w:val="-58"/>
                <w:sz w:val="24"/>
                <w:lang w:val="ru-RU"/>
              </w:rPr>
              <w:t xml:space="preserve"> </w:t>
            </w:r>
            <w:r w:rsidRPr="00486F9D">
              <w:rPr>
                <w:sz w:val="24"/>
                <w:lang w:val="ru-RU"/>
              </w:rPr>
              <w:t>вопросам</w:t>
            </w:r>
            <w:r w:rsidRPr="00486F9D">
              <w:rPr>
                <w:spacing w:val="1"/>
                <w:sz w:val="24"/>
                <w:lang w:val="ru-RU"/>
              </w:rPr>
              <w:t xml:space="preserve"> </w:t>
            </w:r>
            <w:r w:rsidRPr="00486F9D">
              <w:rPr>
                <w:sz w:val="24"/>
                <w:lang w:val="ru-RU"/>
              </w:rPr>
              <w:t>развития,</w:t>
            </w:r>
            <w:r w:rsidRPr="00486F9D">
              <w:rPr>
                <w:spacing w:val="-57"/>
                <w:sz w:val="24"/>
                <w:lang w:val="ru-RU"/>
              </w:rPr>
              <w:t xml:space="preserve"> </w:t>
            </w:r>
            <w:r w:rsidRPr="00486F9D">
              <w:rPr>
                <w:sz w:val="24"/>
                <w:lang w:val="ru-RU"/>
              </w:rPr>
              <w:t>обучения</w:t>
            </w:r>
            <w:r w:rsidRPr="00486F9D">
              <w:rPr>
                <w:sz w:val="24"/>
                <w:lang w:val="ru-RU"/>
              </w:rPr>
              <w:tab/>
            </w:r>
            <w:r w:rsidRPr="00486F9D">
              <w:rPr>
                <w:sz w:val="24"/>
                <w:lang w:val="ru-RU"/>
              </w:rPr>
              <w:tab/>
            </w:r>
            <w:r w:rsidRPr="00486F9D">
              <w:rPr>
                <w:spacing w:val="-4"/>
                <w:sz w:val="24"/>
                <w:lang w:val="ru-RU"/>
              </w:rPr>
              <w:t>и</w:t>
            </w:r>
            <w:r w:rsidRPr="00486F9D">
              <w:rPr>
                <w:spacing w:val="-58"/>
                <w:sz w:val="24"/>
                <w:lang w:val="ru-RU"/>
              </w:rPr>
              <w:t xml:space="preserve"> </w:t>
            </w:r>
            <w:r w:rsidRPr="00486F9D">
              <w:rPr>
                <w:sz w:val="24"/>
                <w:lang w:val="ru-RU"/>
              </w:rPr>
              <w:t>воспитания</w:t>
            </w:r>
            <w:r w:rsidRPr="00486F9D">
              <w:rPr>
                <w:spacing w:val="1"/>
                <w:sz w:val="24"/>
                <w:lang w:val="ru-RU"/>
              </w:rPr>
              <w:t xml:space="preserve"> </w:t>
            </w:r>
            <w:r w:rsidRPr="00486F9D">
              <w:rPr>
                <w:sz w:val="24"/>
                <w:lang w:val="ru-RU"/>
              </w:rPr>
              <w:t>данной</w:t>
            </w:r>
            <w:r w:rsidRPr="00486F9D">
              <w:rPr>
                <w:spacing w:val="-57"/>
                <w:sz w:val="24"/>
                <w:lang w:val="ru-RU"/>
              </w:rPr>
              <w:t xml:space="preserve"> </w:t>
            </w:r>
            <w:r w:rsidRPr="00486F9D">
              <w:rPr>
                <w:sz w:val="24"/>
                <w:lang w:val="ru-RU"/>
              </w:rPr>
              <w:t>категории</w:t>
            </w:r>
            <w:r w:rsidRPr="00486F9D">
              <w:rPr>
                <w:spacing w:val="-1"/>
                <w:sz w:val="24"/>
                <w:lang w:val="ru-RU"/>
              </w:rPr>
              <w:t xml:space="preserve"> </w:t>
            </w:r>
            <w:r w:rsidRPr="00486F9D">
              <w:rPr>
                <w:sz w:val="24"/>
                <w:lang w:val="ru-RU"/>
              </w:rPr>
              <w:t>детей</w:t>
            </w:r>
          </w:p>
        </w:tc>
        <w:tc>
          <w:tcPr>
            <w:tcW w:w="1880" w:type="dxa"/>
          </w:tcPr>
          <w:p w:rsidR="00486F9D" w:rsidRDefault="00486F9D" w:rsidP="00C44AC7">
            <w:pPr>
              <w:pStyle w:val="TableParagraph"/>
              <w:tabs>
                <w:tab w:val="left" w:pos="567"/>
              </w:tabs>
              <w:ind w:left="0"/>
              <w:jc w:val="both"/>
              <w:rPr>
                <w:sz w:val="24"/>
              </w:rPr>
            </w:pPr>
            <w:r>
              <w:rPr>
                <w:sz w:val="24"/>
              </w:rPr>
              <w:t>Организация</w:t>
            </w:r>
            <w:r>
              <w:rPr>
                <w:spacing w:val="1"/>
                <w:sz w:val="24"/>
              </w:rPr>
              <w:t xml:space="preserve"> </w:t>
            </w:r>
            <w:r>
              <w:rPr>
                <w:spacing w:val="-1"/>
                <w:sz w:val="24"/>
              </w:rPr>
              <w:t>методических</w:t>
            </w:r>
            <w:r>
              <w:rPr>
                <w:spacing w:val="-57"/>
                <w:sz w:val="24"/>
              </w:rPr>
              <w:t xml:space="preserve"> </w:t>
            </w:r>
            <w:r>
              <w:rPr>
                <w:sz w:val="24"/>
              </w:rPr>
              <w:t>мероприятий</w:t>
            </w:r>
          </w:p>
        </w:tc>
        <w:tc>
          <w:tcPr>
            <w:tcW w:w="2228" w:type="dxa"/>
          </w:tcPr>
          <w:p w:rsidR="00486F9D" w:rsidRDefault="00486F9D" w:rsidP="00C44AC7">
            <w:pPr>
              <w:pStyle w:val="TableParagraph"/>
              <w:tabs>
                <w:tab w:val="left" w:pos="567"/>
              </w:tabs>
              <w:ind w:left="0"/>
              <w:jc w:val="both"/>
              <w:rPr>
                <w:sz w:val="24"/>
              </w:rPr>
            </w:pPr>
            <w:r>
              <w:rPr>
                <w:sz w:val="24"/>
              </w:rPr>
              <w:t>Информационные</w:t>
            </w:r>
            <w:r>
              <w:rPr>
                <w:spacing w:val="-57"/>
                <w:sz w:val="24"/>
              </w:rPr>
              <w:t xml:space="preserve"> </w:t>
            </w:r>
            <w:r>
              <w:rPr>
                <w:sz w:val="24"/>
              </w:rPr>
              <w:t>мероприятия</w:t>
            </w:r>
          </w:p>
        </w:tc>
        <w:tc>
          <w:tcPr>
            <w:tcW w:w="1911" w:type="dxa"/>
          </w:tcPr>
          <w:p w:rsidR="00486F9D" w:rsidRPr="00486F9D" w:rsidRDefault="00486F9D" w:rsidP="00C44AC7">
            <w:pPr>
              <w:pStyle w:val="TableParagraph"/>
              <w:tabs>
                <w:tab w:val="left" w:pos="442"/>
                <w:tab w:val="left" w:pos="567"/>
                <w:tab w:val="left" w:pos="1044"/>
                <w:tab w:val="left" w:pos="1131"/>
                <w:tab w:val="left" w:pos="1553"/>
              </w:tabs>
              <w:ind w:left="0"/>
              <w:jc w:val="both"/>
              <w:rPr>
                <w:sz w:val="24"/>
                <w:lang w:val="ru-RU"/>
              </w:rPr>
            </w:pPr>
            <w:r w:rsidRPr="00486F9D">
              <w:rPr>
                <w:sz w:val="24"/>
                <w:lang w:val="ru-RU"/>
              </w:rPr>
              <w:t>В</w:t>
            </w:r>
            <w:r w:rsidRPr="00486F9D">
              <w:rPr>
                <w:spacing w:val="18"/>
                <w:sz w:val="24"/>
                <w:lang w:val="ru-RU"/>
              </w:rPr>
              <w:t xml:space="preserve"> </w:t>
            </w:r>
            <w:r w:rsidRPr="00486F9D">
              <w:rPr>
                <w:sz w:val="24"/>
                <w:lang w:val="ru-RU"/>
              </w:rPr>
              <w:t>течение</w:t>
            </w:r>
            <w:r w:rsidRPr="00486F9D">
              <w:rPr>
                <w:spacing w:val="18"/>
                <w:sz w:val="24"/>
                <w:lang w:val="ru-RU"/>
              </w:rPr>
              <w:t xml:space="preserve"> </w:t>
            </w:r>
            <w:r w:rsidRPr="00486F9D">
              <w:rPr>
                <w:sz w:val="24"/>
                <w:lang w:val="ru-RU"/>
              </w:rPr>
              <w:t>года,</w:t>
            </w:r>
            <w:r w:rsidRPr="00486F9D">
              <w:rPr>
                <w:spacing w:val="-57"/>
                <w:sz w:val="24"/>
                <w:lang w:val="ru-RU"/>
              </w:rPr>
              <w:t xml:space="preserve"> </w:t>
            </w:r>
            <w:r w:rsidRPr="00486F9D">
              <w:rPr>
                <w:sz w:val="24"/>
                <w:lang w:val="ru-RU"/>
              </w:rPr>
              <w:t>в</w:t>
            </w:r>
            <w:r w:rsidRPr="00486F9D">
              <w:rPr>
                <w:sz w:val="24"/>
                <w:lang w:val="ru-RU"/>
              </w:rPr>
              <w:tab/>
              <w:t>соответствии</w:t>
            </w:r>
            <w:r w:rsidRPr="00486F9D">
              <w:rPr>
                <w:spacing w:val="-57"/>
                <w:sz w:val="24"/>
                <w:lang w:val="ru-RU"/>
              </w:rPr>
              <w:t xml:space="preserve"> </w:t>
            </w:r>
            <w:r w:rsidRPr="00486F9D">
              <w:rPr>
                <w:sz w:val="24"/>
                <w:lang w:val="ru-RU"/>
              </w:rPr>
              <w:t>с</w:t>
            </w:r>
            <w:r w:rsidRPr="00486F9D">
              <w:rPr>
                <w:sz w:val="24"/>
                <w:lang w:val="ru-RU"/>
              </w:rPr>
              <w:tab/>
            </w:r>
            <w:r w:rsidRPr="00486F9D">
              <w:rPr>
                <w:sz w:val="24"/>
                <w:lang w:val="ru-RU"/>
              </w:rPr>
              <w:tab/>
            </w:r>
            <w:r w:rsidRPr="00486F9D">
              <w:rPr>
                <w:spacing w:val="-1"/>
                <w:sz w:val="24"/>
                <w:lang w:val="ru-RU"/>
              </w:rPr>
              <w:t>планом</w:t>
            </w:r>
            <w:r w:rsidRPr="00486F9D">
              <w:rPr>
                <w:spacing w:val="-57"/>
                <w:sz w:val="24"/>
                <w:lang w:val="ru-RU"/>
              </w:rPr>
              <w:t xml:space="preserve"> </w:t>
            </w:r>
            <w:r w:rsidRPr="00486F9D">
              <w:rPr>
                <w:sz w:val="24"/>
                <w:lang w:val="ru-RU"/>
              </w:rPr>
              <w:t>воспитательной</w:t>
            </w:r>
            <w:r w:rsidRPr="00486F9D">
              <w:rPr>
                <w:spacing w:val="1"/>
                <w:sz w:val="24"/>
                <w:lang w:val="ru-RU"/>
              </w:rPr>
              <w:t xml:space="preserve"> </w:t>
            </w:r>
            <w:r w:rsidRPr="00486F9D">
              <w:rPr>
                <w:sz w:val="24"/>
                <w:lang w:val="ru-RU"/>
              </w:rPr>
              <w:t>работы</w:t>
            </w:r>
            <w:r w:rsidRPr="00486F9D">
              <w:rPr>
                <w:sz w:val="24"/>
                <w:lang w:val="ru-RU"/>
              </w:rPr>
              <w:tab/>
            </w:r>
            <w:r w:rsidRPr="00486F9D">
              <w:rPr>
                <w:sz w:val="24"/>
                <w:lang w:val="ru-RU"/>
              </w:rPr>
              <w:tab/>
              <w:t>и</w:t>
            </w:r>
            <w:r w:rsidRPr="00486F9D">
              <w:rPr>
                <w:sz w:val="24"/>
                <w:lang w:val="ru-RU"/>
              </w:rPr>
              <w:tab/>
            </w:r>
            <w:r w:rsidRPr="00486F9D">
              <w:rPr>
                <w:spacing w:val="-2"/>
                <w:sz w:val="24"/>
                <w:lang w:val="ru-RU"/>
              </w:rPr>
              <w:t>по</w:t>
            </w:r>
            <w:r w:rsidRPr="00486F9D">
              <w:rPr>
                <w:spacing w:val="-57"/>
                <w:sz w:val="24"/>
                <w:lang w:val="ru-RU"/>
              </w:rPr>
              <w:t xml:space="preserve"> </w:t>
            </w:r>
            <w:r w:rsidRPr="00486F9D">
              <w:rPr>
                <w:sz w:val="24"/>
                <w:lang w:val="ru-RU"/>
              </w:rPr>
              <w:t>ситуации</w:t>
            </w:r>
          </w:p>
        </w:tc>
        <w:tc>
          <w:tcPr>
            <w:tcW w:w="1848" w:type="dxa"/>
          </w:tcPr>
          <w:p w:rsidR="00486F9D" w:rsidRPr="00486F9D" w:rsidRDefault="00486F9D" w:rsidP="00C44AC7">
            <w:pPr>
              <w:pStyle w:val="TableParagraph"/>
              <w:tabs>
                <w:tab w:val="left" w:pos="567"/>
              </w:tabs>
              <w:ind w:left="0"/>
              <w:jc w:val="both"/>
              <w:rPr>
                <w:sz w:val="24"/>
                <w:lang w:val="ru-RU"/>
              </w:rPr>
            </w:pPr>
            <w:r w:rsidRPr="00486F9D">
              <w:rPr>
                <w:spacing w:val="-1"/>
                <w:sz w:val="24"/>
                <w:lang w:val="ru-RU"/>
              </w:rPr>
              <w:t>Специалисты</w:t>
            </w:r>
            <w:r w:rsidRPr="00486F9D">
              <w:rPr>
                <w:spacing w:val="-57"/>
                <w:sz w:val="24"/>
                <w:lang w:val="ru-RU"/>
              </w:rPr>
              <w:t xml:space="preserve"> </w:t>
            </w:r>
            <w:r w:rsidRPr="00486F9D">
              <w:rPr>
                <w:sz w:val="24"/>
                <w:lang w:val="ru-RU"/>
              </w:rPr>
              <w:t>ПМПК</w:t>
            </w:r>
          </w:p>
          <w:p w:rsidR="00486F9D" w:rsidRPr="00486F9D" w:rsidRDefault="00486F9D" w:rsidP="00C44AC7">
            <w:pPr>
              <w:pStyle w:val="TableParagraph"/>
              <w:tabs>
                <w:tab w:val="left" w:pos="567"/>
              </w:tabs>
              <w:ind w:left="0"/>
              <w:jc w:val="both"/>
              <w:rPr>
                <w:sz w:val="24"/>
                <w:lang w:val="ru-RU"/>
              </w:rPr>
            </w:pPr>
            <w:r w:rsidRPr="00486F9D">
              <w:rPr>
                <w:sz w:val="24"/>
                <w:lang w:val="ru-RU"/>
              </w:rPr>
              <w:t>Заместитель</w:t>
            </w:r>
          </w:p>
          <w:p w:rsidR="00486F9D" w:rsidRPr="00486F9D" w:rsidRDefault="00486F9D" w:rsidP="00C44AC7">
            <w:pPr>
              <w:pStyle w:val="TableParagraph"/>
              <w:tabs>
                <w:tab w:val="left" w:pos="567"/>
                <w:tab w:val="left" w:pos="1488"/>
              </w:tabs>
              <w:ind w:left="0"/>
              <w:jc w:val="both"/>
              <w:rPr>
                <w:sz w:val="24"/>
                <w:lang w:val="ru-RU"/>
              </w:rPr>
            </w:pPr>
            <w:r w:rsidRPr="00486F9D">
              <w:rPr>
                <w:sz w:val="24"/>
                <w:lang w:val="ru-RU"/>
              </w:rPr>
              <w:t>директора</w:t>
            </w:r>
            <w:r w:rsidRPr="00486F9D">
              <w:rPr>
                <w:sz w:val="24"/>
                <w:lang w:val="ru-RU"/>
              </w:rPr>
              <w:tab/>
            </w:r>
            <w:r w:rsidRPr="00486F9D">
              <w:rPr>
                <w:spacing w:val="-2"/>
                <w:sz w:val="24"/>
                <w:lang w:val="ru-RU"/>
              </w:rPr>
              <w:t>по</w:t>
            </w:r>
            <w:r w:rsidRPr="00486F9D">
              <w:rPr>
                <w:spacing w:val="-57"/>
                <w:sz w:val="24"/>
                <w:lang w:val="ru-RU"/>
              </w:rPr>
              <w:t xml:space="preserve"> </w:t>
            </w:r>
            <w:r w:rsidRPr="00486F9D">
              <w:rPr>
                <w:sz w:val="24"/>
                <w:lang w:val="ru-RU"/>
              </w:rPr>
              <w:t>УВР</w:t>
            </w:r>
          </w:p>
          <w:p w:rsidR="00486F9D" w:rsidRDefault="00486F9D" w:rsidP="00C44AC7">
            <w:pPr>
              <w:pStyle w:val="TableParagraph"/>
              <w:tabs>
                <w:tab w:val="left" w:pos="567"/>
              </w:tabs>
              <w:ind w:left="0"/>
              <w:jc w:val="both"/>
              <w:rPr>
                <w:sz w:val="24"/>
              </w:rPr>
            </w:pPr>
            <w:r>
              <w:rPr>
                <w:sz w:val="24"/>
              </w:rPr>
              <w:t>другие</w:t>
            </w:r>
            <w:r>
              <w:rPr>
                <w:spacing w:val="1"/>
                <w:sz w:val="24"/>
              </w:rPr>
              <w:t xml:space="preserve"> </w:t>
            </w:r>
            <w:r>
              <w:rPr>
                <w:sz w:val="24"/>
              </w:rPr>
              <w:t>организации</w:t>
            </w:r>
          </w:p>
        </w:tc>
      </w:tr>
    </w:tbl>
    <w:p w:rsidR="000F455C" w:rsidRPr="000F455C" w:rsidRDefault="000F455C" w:rsidP="00C44AC7">
      <w:pPr>
        <w:pStyle w:val="af5"/>
        <w:tabs>
          <w:tab w:val="left" w:pos="567"/>
        </w:tabs>
        <w:spacing w:before="66"/>
        <w:ind w:right="-29" w:firstLine="426"/>
        <w:jc w:val="both"/>
        <w:rPr>
          <w:rFonts w:ascii="Times New Roman" w:hAnsi="Times New Roman" w:cs="Times New Roman"/>
          <w:sz w:val="24"/>
          <w:szCs w:val="24"/>
        </w:rPr>
      </w:pPr>
      <w:r w:rsidRPr="000F455C">
        <w:rPr>
          <w:rFonts w:ascii="Times New Roman" w:hAnsi="Times New Roman" w:cs="Times New Roman"/>
          <w:sz w:val="24"/>
          <w:szCs w:val="24"/>
        </w:rPr>
        <w:t>Мониторинг</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динамики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развития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успешности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71"/>
          <w:sz w:val="24"/>
          <w:szCs w:val="24"/>
        </w:rPr>
        <w:t xml:space="preserve"> </w:t>
      </w:r>
      <w:r w:rsidRPr="000F455C">
        <w:rPr>
          <w:rFonts w:ascii="Times New Roman" w:hAnsi="Times New Roman" w:cs="Times New Roman"/>
          <w:sz w:val="24"/>
          <w:szCs w:val="24"/>
        </w:rPr>
        <w:t>освоении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основной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образовательной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программы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начального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общего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корректировку</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мероприятий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осуществляет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школьная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психолого-педагогическая служба.</w:t>
      </w:r>
    </w:p>
    <w:p w:rsidR="000F455C" w:rsidRPr="000F455C" w:rsidRDefault="000F455C" w:rsidP="00C44AC7">
      <w:pPr>
        <w:pStyle w:val="af5"/>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Мониторинговая</w:t>
      </w:r>
      <w:r w:rsidRPr="000F455C">
        <w:rPr>
          <w:rFonts w:ascii="Times New Roman" w:hAnsi="Times New Roman" w:cs="Times New Roman"/>
          <w:spacing w:val="-4"/>
          <w:sz w:val="24"/>
          <w:szCs w:val="24"/>
        </w:rPr>
        <w:t xml:space="preserve"> </w:t>
      </w:r>
      <w:r w:rsidRPr="000F455C">
        <w:rPr>
          <w:rFonts w:ascii="Times New Roman" w:hAnsi="Times New Roman" w:cs="Times New Roman"/>
          <w:sz w:val="24"/>
          <w:szCs w:val="24"/>
        </w:rPr>
        <w:t>деятельность</w:t>
      </w:r>
      <w:r w:rsidRPr="000F455C">
        <w:rPr>
          <w:rFonts w:ascii="Times New Roman" w:hAnsi="Times New Roman" w:cs="Times New Roman"/>
          <w:spacing w:val="-5"/>
          <w:sz w:val="24"/>
          <w:szCs w:val="24"/>
        </w:rPr>
        <w:t xml:space="preserve"> </w:t>
      </w:r>
      <w:r w:rsidRPr="000F455C">
        <w:rPr>
          <w:rFonts w:ascii="Times New Roman" w:hAnsi="Times New Roman" w:cs="Times New Roman"/>
          <w:sz w:val="24"/>
          <w:szCs w:val="24"/>
        </w:rPr>
        <w:t>предполагает:</w:t>
      </w:r>
    </w:p>
    <w:p w:rsidR="000F455C" w:rsidRDefault="000F455C" w:rsidP="00C44AC7">
      <w:pPr>
        <w:pStyle w:val="af"/>
        <w:numPr>
          <w:ilvl w:val="0"/>
          <w:numId w:val="291"/>
        </w:numPr>
        <w:tabs>
          <w:tab w:val="left" w:pos="567"/>
          <w:tab w:val="left" w:pos="1439"/>
        </w:tabs>
        <w:autoSpaceDN w:val="0"/>
        <w:spacing w:line="343" w:lineRule="exact"/>
        <w:ind w:left="0" w:right="-29" w:firstLine="426"/>
        <w:jc w:val="both"/>
        <w:rPr>
          <w:rFonts w:cs="Times New Roman"/>
          <w:lang w:val="ru-RU"/>
        </w:rPr>
      </w:pPr>
      <w:r w:rsidRPr="000F455C">
        <w:rPr>
          <w:rFonts w:cs="Times New Roman"/>
          <w:lang w:val="ru-RU"/>
        </w:rPr>
        <w:t>отслеживание</w:t>
      </w:r>
      <w:r w:rsidRPr="000F455C">
        <w:rPr>
          <w:rFonts w:cs="Times New Roman"/>
          <w:lang w:val="ru-RU"/>
        </w:rPr>
        <w:tab/>
        <w:t>динамики</w:t>
      </w:r>
      <w:r w:rsidRPr="000F455C">
        <w:rPr>
          <w:rFonts w:cs="Times New Roman"/>
          <w:lang w:val="ru-RU"/>
        </w:rPr>
        <w:tab/>
        <w:t>развития</w:t>
      </w:r>
      <w:r w:rsidRPr="000F455C">
        <w:rPr>
          <w:rFonts w:cs="Times New Roman"/>
          <w:lang w:val="ru-RU"/>
        </w:rPr>
        <w:tab/>
        <w:t>учащихся</w:t>
      </w:r>
      <w:r w:rsidRPr="000F455C">
        <w:rPr>
          <w:rFonts w:cs="Times New Roman"/>
          <w:lang w:val="ru-RU"/>
        </w:rPr>
        <w:tab/>
        <w:t>с</w:t>
      </w:r>
      <w:r w:rsidRPr="000F455C">
        <w:rPr>
          <w:rFonts w:cs="Times New Roman"/>
          <w:lang w:val="ru-RU"/>
        </w:rPr>
        <w:tab/>
        <w:t>ОВЗ</w:t>
      </w:r>
      <w:r w:rsidRPr="000F455C">
        <w:rPr>
          <w:rFonts w:cs="Times New Roman"/>
          <w:lang w:val="ru-RU"/>
        </w:rPr>
        <w:tab/>
        <w:t>и</w:t>
      </w:r>
      <w:r w:rsidRPr="000F455C">
        <w:rPr>
          <w:rFonts w:cs="Times New Roman"/>
          <w:lang w:val="ru-RU"/>
        </w:rPr>
        <w:tab/>
      </w:r>
      <w:r w:rsidRPr="000F455C">
        <w:rPr>
          <w:rFonts w:cs="Times New Roman"/>
          <w:spacing w:val="-1"/>
          <w:lang w:val="ru-RU"/>
        </w:rPr>
        <w:t>эффективности</w:t>
      </w:r>
      <w:r w:rsidRPr="000F455C">
        <w:rPr>
          <w:rFonts w:cs="Times New Roman"/>
          <w:spacing w:val="-67"/>
          <w:lang w:val="ru-RU"/>
        </w:rPr>
        <w:t xml:space="preserve"> </w:t>
      </w:r>
      <w:r w:rsidRPr="000F455C">
        <w:rPr>
          <w:rFonts w:cs="Times New Roman"/>
          <w:lang w:val="ru-RU"/>
        </w:rPr>
        <w:t>индивидуальных коррекционно-развивающих</w:t>
      </w:r>
      <w:r w:rsidRPr="000F455C">
        <w:rPr>
          <w:rFonts w:cs="Times New Roman"/>
          <w:spacing w:val="-2"/>
          <w:lang w:val="ru-RU"/>
        </w:rPr>
        <w:t xml:space="preserve"> </w:t>
      </w:r>
      <w:r w:rsidRPr="000F455C">
        <w:rPr>
          <w:rFonts w:cs="Times New Roman"/>
          <w:lang w:val="ru-RU"/>
        </w:rPr>
        <w:t xml:space="preserve">программ; </w:t>
      </w:r>
    </w:p>
    <w:p w:rsidR="000F455C" w:rsidRPr="000F455C" w:rsidRDefault="000F455C" w:rsidP="00C44AC7">
      <w:pPr>
        <w:pStyle w:val="af"/>
        <w:numPr>
          <w:ilvl w:val="0"/>
          <w:numId w:val="291"/>
        </w:numPr>
        <w:tabs>
          <w:tab w:val="left" w:pos="567"/>
          <w:tab w:val="left" w:pos="1439"/>
        </w:tabs>
        <w:autoSpaceDN w:val="0"/>
        <w:spacing w:line="343" w:lineRule="exact"/>
        <w:ind w:left="0" w:right="-29" w:firstLine="426"/>
        <w:jc w:val="both"/>
        <w:rPr>
          <w:rFonts w:cs="Times New Roman"/>
          <w:lang w:val="ru-RU"/>
        </w:rPr>
      </w:pPr>
      <w:r w:rsidRPr="000F455C">
        <w:rPr>
          <w:rFonts w:cs="Times New Roman"/>
          <w:lang w:val="ru-RU"/>
        </w:rPr>
        <w:t>перспективное</w:t>
      </w:r>
      <w:r w:rsidRPr="000F455C">
        <w:rPr>
          <w:rFonts w:cs="Times New Roman"/>
          <w:spacing w:val="-7"/>
          <w:lang w:val="ru-RU"/>
        </w:rPr>
        <w:t xml:space="preserve"> </w:t>
      </w:r>
      <w:r w:rsidRPr="000F455C">
        <w:rPr>
          <w:rFonts w:cs="Times New Roman"/>
          <w:lang w:val="ru-RU"/>
        </w:rPr>
        <w:t>планирование</w:t>
      </w:r>
      <w:r w:rsidRPr="000F455C">
        <w:rPr>
          <w:rFonts w:cs="Times New Roman"/>
          <w:spacing w:val="-6"/>
          <w:lang w:val="ru-RU"/>
        </w:rPr>
        <w:t xml:space="preserve"> </w:t>
      </w:r>
      <w:r w:rsidRPr="000F455C">
        <w:rPr>
          <w:rFonts w:cs="Times New Roman"/>
          <w:lang w:val="ru-RU"/>
        </w:rPr>
        <w:t>коррекционно-развивающей</w:t>
      </w:r>
      <w:r w:rsidRPr="000F455C">
        <w:rPr>
          <w:rFonts w:cs="Times New Roman"/>
          <w:spacing w:val="-10"/>
          <w:lang w:val="ru-RU"/>
        </w:rPr>
        <w:t xml:space="preserve"> </w:t>
      </w:r>
      <w:r w:rsidRPr="000F455C">
        <w:rPr>
          <w:rFonts w:cs="Times New Roman"/>
          <w:lang w:val="ru-RU"/>
        </w:rPr>
        <w:t>работы.</w:t>
      </w:r>
    </w:p>
    <w:p w:rsidR="000F455C" w:rsidRPr="000F455C" w:rsidRDefault="000F455C" w:rsidP="00C44AC7">
      <w:pPr>
        <w:pStyle w:val="af5"/>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Психолого-педагогическая служба анализирует выполнение индивидуального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плана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коррекционно-развивающей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конкретными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учащимися,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рекомендации для следующего</w:t>
      </w:r>
      <w:r w:rsidRPr="000F455C">
        <w:rPr>
          <w:rFonts w:ascii="Times New Roman" w:hAnsi="Times New Roman" w:cs="Times New Roman"/>
          <w:spacing w:val="70"/>
          <w:sz w:val="24"/>
          <w:szCs w:val="24"/>
        </w:rPr>
        <w:t xml:space="preserve"> </w:t>
      </w:r>
      <w:r w:rsidRPr="000F455C">
        <w:rPr>
          <w:rFonts w:ascii="Times New Roman" w:hAnsi="Times New Roman" w:cs="Times New Roman"/>
          <w:sz w:val="24"/>
          <w:szCs w:val="24"/>
        </w:rPr>
        <w:t>этапа обучения. Коррекционная работа вед</w:t>
      </w:r>
      <w:r w:rsidRPr="000F455C">
        <w:rPr>
          <w:rFonts w:ascii="Cambria Math" w:hAnsi="Cambria Math" w:cs="Cambria Math"/>
          <w:sz w:val="24"/>
          <w:szCs w:val="24"/>
        </w:rPr>
        <w:t>ѐ</w:t>
      </w:r>
      <w:r w:rsidRPr="000F455C">
        <w:rPr>
          <w:rFonts w:ascii="Times New Roman" w:hAnsi="Times New Roman" w:cs="Times New Roman"/>
          <w:sz w:val="24"/>
          <w:szCs w:val="24"/>
        </w:rPr>
        <w:t>тся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тесном сотрудничестве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 семьей ученика.</w:t>
      </w:r>
    </w:p>
    <w:p w:rsidR="000F455C" w:rsidRPr="000F455C" w:rsidRDefault="000F455C" w:rsidP="00C44AC7">
      <w:pPr>
        <w:pStyle w:val="1"/>
        <w:keepNext w:val="0"/>
        <w:keepLines w:val="0"/>
        <w:widowControl w:val="0"/>
        <w:numPr>
          <w:ilvl w:val="2"/>
          <w:numId w:val="276"/>
        </w:numPr>
        <w:tabs>
          <w:tab w:val="left" w:pos="567"/>
          <w:tab w:val="left" w:pos="2125"/>
        </w:tabs>
        <w:autoSpaceDE w:val="0"/>
        <w:autoSpaceDN w:val="0"/>
        <w:spacing w:before="0" w:line="242" w:lineRule="auto"/>
        <w:ind w:left="0" w:right="-29" w:firstLine="0"/>
        <w:jc w:val="both"/>
        <w:rPr>
          <w:rFonts w:ascii="Times New Roman" w:hAnsi="Times New Roman" w:cs="Times New Roman"/>
          <w:color w:val="auto"/>
          <w:sz w:val="24"/>
          <w:szCs w:val="24"/>
        </w:rPr>
      </w:pPr>
      <w:r w:rsidRPr="000F455C">
        <w:rPr>
          <w:rFonts w:ascii="Times New Roman" w:hAnsi="Times New Roman" w:cs="Times New Roman"/>
          <w:color w:val="auto"/>
          <w:sz w:val="24"/>
          <w:szCs w:val="24"/>
        </w:rPr>
        <w:t>Механизм взаимодействия, предусматривающий общую целевую и</w:t>
      </w:r>
      <w:r w:rsidRPr="000F455C">
        <w:rPr>
          <w:rFonts w:ascii="Times New Roman" w:hAnsi="Times New Roman" w:cs="Times New Roman"/>
          <w:color w:val="auto"/>
          <w:spacing w:val="-67"/>
          <w:sz w:val="24"/>
          <w:szCs w:val="24"/>
        </w:rPr>
        <w:t xml:space="preserve"> </w:t>
      </w:r>
      <w:r w:rsidRPr="000F455C">
        <w:rPr>
          <w:rFonts w:ascii="Times New Roman" w:hAnsi="Times New Roman" w:cs="Times New Roman"/>
          <w:color w:val="auto"/>
          <w:sz w:val="24"/>
          <w:szCs w:val="24"/>
        </w:rPr>
        <w:t>единую</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стратегическую</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направленность</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работы</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с</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учетом</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вариативно-</w:t>
      </w:r>
      <w:r>
        <w:rPr>
          <w:rFonts w:ascii="Times New Roman" w:hAnsi="Times New Roman" w:cs="Times New Roman"/>
          <w:color w:val="auto"/>
          <w:sz w:val="24"/>
          <w:szCs w:val="24"/>
        </w:rPr>
        <w:t xml:space="preserve"> </w:t>
      </w:r>
      <w:r w:rsidRPr="000F455C">
        <w:rPr>
          <w:rFonts w:ascii="Times New Roman" w:hAnsi="Times New Roman" w:cs="Times New Roman"/>
          <w:color w:val="auto"/>
          <w:sz w:val="24"/>
          <w:szCs w:val="24"/>
        </w:rPr>
        <w:t>деятельностной тактики учителей, специалистов в области коррекционной</w:t>
      </w:r>
      <w:r w:rsidRPr="000F455C">
        <w:rPr>
          <w:rFonts w:ascii="Times New Roman" w:hAnsi="Times New Roman" w:cs="Times New Roman"/>
          <w:color w:val="auto"/>
          <w:spacing w:val="-67"/>
          <w:sz w:val="24"/>
          <w:szCs w:val="24"/>
        </w:rPr>
        <w:t xml:space="preserve"> </w:t>
      </w:r>
      <w:r w:rsidRPr="000F455C">
        <w:rPr>
          <w:rFonts w:ascii="Times New Roman" w:hAnsi="Times New Roman" w:cs="Times New Roman"/>
          <w:color w:val="auto"/>
          <w:sz w:val="24"/>
          <w:szCs w:val="24"/>
        </w:rPr>
        <w:t>педагогики, специальной психологии, медицинских работников</w:t>
      </w:r>
      <w:r w:rsidRPr="000F455C">
        <w:rPr>
          <w:rFonts w:ascii="Times New Roman" w:hAnsi="Times New Roman" w:cs="Times New Roman"/>
          <w:color w:val="auto"/>
          <w:spacing w:val="1"/>
          <w:sz w:val="24"/>
          <w:szCs w:val="24"/>
        </w:rPr>
        <w:t xml:space="preserve"> </w:t>
      </w:r>
      <w:r w:rsidRPr="000F455C">
        <w:rPr>
          <w:rFonts w:ascii="Times New Roman" w:hAnsi="Times New Roman" w:cs="Times New Roman"/>
          <w:color w:val="auto"/>
          <w:sz w:val="24"/>
          <w:szCs w:val="24"/>
        </w:rPr>
        <w:t>организации, осуществляющей образовательную деятельность, других</w:t>
      </w:r>
      <w:r w:rsidRPr="000F455C">
        <w:rPr>
          <w:rFonts w:ascii="Times New Roman" w:hAnsi="Times New Roman" w:cs="Times New Roman"/>
          <w:color w:val="auto"/>
          <w:spacing w:val="1"/>
          <w:sz w:val="24"/>
          <w:szCs w:val="24"/>
        </w:rPr>
        <w:t xml:space="preserve"> </w:t>
      </w:r>
      <w:r w:rsidRPr="000F455C">
        <w:rPr>
          <w:rFonts w:ascii="Times New Roman" w:hAnsi="Times New Roman" w:cs="Times New Roman"/>
          <w:color w:val="auto"/>
          <w:sz w:val="24"/>
          <w:szCs w:val="24"/>
        </w:rPr>
        <w:t>образовательных</w:t>
      </w:r>
      <w:r w:rsidRPr="000F455C">
        <w:rPr>
          <w:rFonts w:ascii="Times New Roman" w:hAnsi="Times New Roman" w:cs="Times New Roman"/>
          <w:color w:val="auto"/>
          <w:spacing w:val="-1"/>
          <w:sz w:val="24"/>
          <w:szCs w:val="24"/>
        </w:rPr>
        <w:t xml:space="preserve"> </w:t>
      </w:r>
      <w:r w:rsidRPr="000F455C">
        <w:rPr>
          <w:rFonts w:ascii="Times New Roman" w:hAnsi="Times New Roman" w:cs="Times New Roman"/>
          <w:color w:val="auto"/>
          <w:sz w:val="24"/>
          <w:szCs w:val="24"/>
        </w:rPr>
        <w:t>организаций</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и</w:t>
      </w:r>
      <w:r w:rsidRPr="000F455C">
        <w:rPr>
          <w:rFonts w:ascii="Times New Roman" w:hAnsi="Times New Roman" w:cs="Times New Roman"/>
          <w:color w:val="auto"/>
          <w:spacing w:val="-4"/>
          <w:sz w:val="24"/>
          <w:szCs w:val="24"/>
        </w:rPr>
        <w:t xml:space="preserve"> </w:t>
      </w:r>
      <w:r w:rsidRPr="000F455C">
        <w:rPr>
          <w:rFonts w:ascii="Times New Roman" w:hAnsi="Times New Roman" w:cs="Times New Roman"/>
          <w:color w:val="auto"/>
          <w:sz w:val="24"/>
          <w:szCs w:val="24"/>
        </w:rPr>
        <w:t>институтов</w:t>
      </w:r>
      <w:r w:rsidRPr="000F455C">
        <w:rPr>
          <w:rFonts w:ascii="Times New Roman" w:hAnsi="Times New Roman" w:cs="Times New Roman"/>
          <w:color w:val="auto"/>
          <w:spacing w:val="-6"/>
          <w:sz w:val="24"/>
          <w:szCs w:val="24"/>
        </w:rPr>
        <w:t xml:space="preserve"> </w:t>
      </w:r>
      <w:r w:rsidRPr="000F455C">
        <w:rPr>
          <w:rFonts w:ascii="Times New Roman" w:hAnsi="Times New Roman" w:cs="Times New Roman"/>
          <w:color w:val="auto"/>
          <w:sz w:val="24"/>
          <w:szCs w:val="24"/>
        </w:rPr>
        <w:t>общества,</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реализующийся</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в</w:t>
      </w:r>
      <w:r w:rsidRPr="000F455C">
        <w:rPr>
          <w:rFonts w:ascii="Times New Roman" w:hAnsi="Times New Roman" w:cs="Times New Roman"/>
          <w:sz w:val="24"/>
          <w:szCs w:val="24"/>
        </w:rPr>
        <w:t xml:space="preserve"> </w:t>
      </w:r>
      <w:r w:rsidRPr="000F455C">
        <w:rPr>
          <w:rFonts w:ascii="Times New Roman" w:hAnsi="Times New Roman" w:cs="Times New Roman"/>
          <w:color w:val="auto"/>
          <w:sz w:val="24"/>
          <w:szCs w:val="24"/>
        </w:rPr>
        <w:t>единстве</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урочной,</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внеурочной</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и</w:t>
      </w:r>
      <w:r w:rsidRPr="000F455C">
        <w:rPr>
          <w:rFonts w:ascii="Times New Roman" w:hAnsi="Times New Roman" w:cs="Times New Roman"/>
          <w:color w:val="auto"/>
          <w:spacing w:val="-4"/>
          <w:sz w:val="24"/>
          <w:szCs w:val="24"/>
        </w:rPr>
        <w:t xml:space="preserve"> </w:t>
      </w:r>
      <w:r w:rsidRPr="000F455C">
        <w:rPr>
          <w:rFonts w:ascii="Times New Roman" w:hAnsi="Times New Roman" w:cs="Times New Roman"/>
          <w:color w:val="auto"/>
          <w:sz w:val="24"/>
          <w:szCs w:val="24"/>
        </w:rPr>
        <w:t>внешкольной</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деятельности</w:t>
      </w:r>
    </w:p>
    <w:p w:rsidR="000F455C" w:rsidRPr="000F455C" w:rsidRDefault="000F455C" w:rsidP="00C44AC7">
      <w:pPr>
        <w:pStyle w:val="af"/>
        <w:numPr>
          <w:ilvl w:val="0"/>
          <w:numId w:val="251"/>
        </w:numPr>
        <w:tabs>
          <w:tab w:val="left" w:pos="567"/>
          <w:tab w:val="left" w:pos="1520"/>
        </w:tabs>
        <w:suppressAutoHyphens w:val="0"/>
        <w:autoSpaceDN w:val="0"/>
        <w:spacing w:before="1" w:line="322" w:lineRule="exact"/>
        <w:ind w:left="0" w:firstLine="426"/>
        <w:jc w:val="both"/>
        <w:rPr>
          <w:rFonts w:cs="Times New Roman"/>
          <w:i/>
        </w:rPr>
      </w:pPr>
      <w:r w:rsidRPr="000F455C">
        <w:rPr>
          <w:rFonts w:cs="Times New Roman"/>
          <w:i/>
        </w:rPr>
        <w:t>Организационные</w:t>
      </w:r>
      <w:r w:rsidRPr="000F455C">
        <w:rPr>
          <w:rFonts w:cs="Times New Roman"/>
          <w:i/>
          <w:spacing w:val="-8"/>
        </w:rPr>
        <w:t xml:space="preserve"> </w:t>
      </w:r>
      <w:r w:rsidRPr="000F455C">
        <w:rPr>
          <w:rFonts w:cs="Times New Roman"/>
          <w:i/>
        </w:rPr>
        <w:t>условия:</w:t>
      </w:r>
    </w:p>
    <w:p w:rsidR="000F455C" w:rsidRPr="000F455C" w:rsidRDefault="000F455C" w:rsidP="00C44AC7">
      <w:pPr>
        <w:pStyle w:val="af5"/>
        <w:tabs>
          <w:tab w:val="left" w:pos="567"/>
        </w:tabs>
        <w:spacing w:after="0"/>
        <w:ind w:right="690" w:firstLine="426"/>
        <w:jc w:val="both"/>
        <w:rPr>
          <w:rFonts w:ascii="Times New Roman" w:hAnsi="Times New Roman" w:cs="Times New Roman"/>
          <w:sz w:val="24"/>
          <w:szCs w:val="24"/>
        </w:rPr>
      </w:pPr>
      <w:r w:rsidRPr="000F455C">
        <w:rPr>
          <w:rFonts w:ascii="Times New Roman" w:hAnsi="Times New Roman" w:cs="Times New Roman"/>
          <w:sz w:val="24"/>
          <w:szCs w:val="24"/>
        </w:rPr>
        <w:t>Использование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вариативных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форм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получения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различных</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вариантов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специального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сопровождения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обучающихся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ограниченными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возможностями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здоровья:</w:t>
      </w:r>
    </w:p>
    <w:p w:rsidR="000F455C" w:rsidRPr="000F455C" w:rsidRDefault="000F455C" w:rsidP="00C44AC7">
      <w:pPr>
        <w:pStyle w:val="af"/>
        <w:numPr>
          <w:ilvl w:val="1"/>
          <w:numId w:val="251"/>
        </w:numPr>
        <w:tabs>
          <w:tab w:val="left" w:pos="567"/>
          <w:tab w:val="left" w:pos="2373"/>
          <w:tab w:val="left" w:pos="2374"/>
        </w:tabs>
        <w:suppressAutoHyphens w:val="0"/>
        <w:autoSpaceDN w:val="0"/>
        <w:spacing w:line="321" w:lineRule="exact"/>
        <w:ind w:left="0" w:firstLine="426"/>
        <w:jc w:val="both"/>
        <w:rPr>
          <w:rFonts w:cs="Times New Roman"/>
          <w:lang w:val="ru-RU"/>
        </w:rPr>
      </w:pPr>
      <w:r w:rsidRPr="000F455C">
        <w:rPr>
          <w:rFonts w:cs="Times New Roman"/>
          <w:lang w:val="ru-RU"/>
        </w:rPr>
        <w:t>обучения</w:t>
      </w:r>
      <w:r w:rsidRPr="000F455C">
        <w:rPr>
          <w:rFonts w:cs="Times New Roman"/>
          <w:spacing w:val="-3"/>
          <w:lang w:val="ru-RU"/>
        </w:rPr>
        <w:t xml:space="preserve"> </w:t>
      </w:r>
      <w:r w:rsidRPr="000F455C">
        <w:rPr>
          <w:rFonts w:cs="Times New Roman"/>
          <w:lang w:val="ru-RU"/>
        </w:rPr>
        <w:t>в</w:t>
      </w:r>
      <w:r w:rsidRPr="000F455C">
        <w:rPr>
          <w:rFonts w:cs="Times New Roman"/>
          <w:spacing w:val="-5"/>
          <w:lang w:val="ru-RU"/>
        </w:rPr>
        <w:t xml:space="preserve"> </w:t>
      </w:r>
      <w:r w:rsidRPr="000F455C">
        <w:rPr>
          <w:rFonts w:cs="Times New Roman"/>
          <w:lang w:val="ru-RU"/>
        </w:rPr>
        <w:t>общеобразовательных</w:t>
      </w:r>
      <w:r w:rsidRPr="000F455C">
        <w:rPr>
          <w:rFonts w:cs="Times New Roman"/>
          <w:spacing w:val="-2"/>
          <w:lang w:val="ru-RU"/>
        </w:rPr>
        <w:t xml:space="preserve"> </w:t>
      </w:r>
      <w:r w:rsidRPr="000F455C">
        <w:rPr>
          <w:rFonts w:cs="Times New Roman"/>
          <w:lang w:val="ru-RU"/>
        </w:rPr>
        <w:t>и</w:t>
      </w:r>
      <w:r w:rsidRPr="000F455C">
        <w:rPr>
          <w:rFonts w:cs="Times New Roman"/>
          <w:spacing w:val="-3"/>
          <w:lang w:val="ru-RU"/>
        </w:rPr>
        <w:t xml:space="preserve"> </w:t>
      </w:r>
      <w:r w:rsidRPr="000F455C">
        <w:rPr>
          <w:rFonts w:cs="Times New Roman"/>
          <w:lang w:val="ru-RU"/>
        </w:rPr>
        <w:t>коррекционных</w:t>
      </w:r>
      <w:r w:rsidRPr="000F455C">
        <w:rPr>
          <w:rFonts w:cs="Times New Roman"/>
          <w:spacing w:val="-6"/>
          <w:lang w:val="ru-RU"/>
        </w:rPr>
        <w:t xml:space="preserve"> </w:t>
      </w:r>
      <w:r w:rsidRPr="000F455C">
        <w:rPr>
          <w:rFonts w:cs="Times New Roman"/>
          <w:lang w:val="ru-RU"/>
        </w:rPr>
        <w:t>классах;</w:t>
      </w:r>
    </w:p>
    <w:p w:rsidR="000F455C" w:rsidRPr="000F455C" w:rsidRDefault="000F455C" w:rsidP="00C44AC7">
      <w:pPr>
        <w:pStyle w:val="af"/>
        <w:numPr>
          <w:ilvl w:val="1"/>
          <w:numId w:val="251"/>
        </w:numPr>
        <w:tabs>
          <w:tab w:val="left" w:pos="567"/>
          <w:tab w:val="left" w:pos="2373"/>
          <w:tab w:val="left" w:pos="2374"/>
        </w:tabs>
        <w:suppressAutoHyphens w:val="0"/>
        <w:autoSpaceDN w:val="0"/>
        <w:ind w:left="0" w:firstLine="426"/>
        <w:jc w:val="both"/>
        <w:rPr>
          <w:rFonts w:cs="Times New Roman"/>
          <w:lang w:val="ru-RU"/>
        </w:rPr>
      </w:pPr>
      <w:r w:rsidRPr="000F455C">
        <w:rPr>
          <w:rFonts w:cs="Times New Roman"/>
          <w:lang w:val="ru-RU"/>
        </w:rPr>
        <w:t>обучение</w:t>
      </w:r>
      <w:r w:rsidRPr="000F455C">
        <w:rPr>
          <w:rFonts w:cs="Times New Roman"/>
          <w:spacing w:val="-4"/>
          <w:lang w:val="ru-RU"/>
        </w:rPr>
        <w:t xml:space="preserve"> </w:t>
      </w:r>
      <w:r w:rsidRPr="000F455C">
        <w:rPr>
          <w:rFonts w:cs="Times New Roman"/>
          <w:lang w:val="ru-RU"/>
        </w:rPr>
        <w:t>по</w:t>
      </w:r>
      <w:r w:rsidRPr="000F455C">
        <w:rPr>
          <w:rFonts w:cs="Times New Roman"/>
          <w:spacing w:val="-3"/>
          <w:lang w:val="ru-RU"/>
        </w:rPr>
        <w:t xml:space="preserve"> </w:t>
      </w:r>
      <w:r w:rsidRPr="000F455C">
        <w:rPr>
          <w:rFonts w:cs="Times New Roman"/>
          <w:lang w:val="ru-RU"/>
        </w:rPr>
        <w:t>общеобразовательным</w:t>
      </w:r>
      <w:r w:rsidRPr="000F455C">
        <w:rPr>
          <w:rFonts w:cs="Times New Roman"/>
          <w:spacing w:val="-4"/>
          <w:lang w:val="ru-RU"/>
        </w:rPr>
        <w:t xml:space="preserve"> </w:t>
      </w:r>
      <w:r w:rsidRPr="000F455C">
        <w:rPr>
          <w:rFonts w:cs="Times New Roman"/>
          <w:lang w:val="ru-RU"/>
        </w:rPr>
        <w:t>и</w:t>
      </w:r>
      <w:r w:rsidRPr="000F455C">
        <w:rPr>
          <w:rFonts w:cs="Times New Roman"/>
          <w:spacing w:val="-4"/>
          <w:lang w:val="ru-RU"/>
        </w:rPr>
        <w:t xml:space="preserve"> </w:t>
      </w:r>
      <w:r w:rsidRPr="000F455C">
        <w:rPr>
          <w:rFonts w:cs="Times New Roman"/>
          <w:lang w:val="ru-RU"/>
        </w:rPr>
        <w:t>индивидуальным</w:t>
      </w:r>
      <w:r w:rsidRPr="000F455C">
        <w:rPr>
          <w:rFonts w:cs="Times New Roman"/>
          <w:spacing w:val="-4"/>
          <w:lang w:val="ru-RU"/>
        </w:rPr>
        <w:t xml:space="preserve"> </w:t>
      </w:r>
      <w:r w:rsidRPr="000F455C">
        <w:rPr>
          <w:rFonts w:cs="Times New Roman"/>
          <w:lang w:val="ru-RU"/>
        </w:rPr>
        <w:t>программам;</w:t>
      </w:r>
    </w:p>
    <w:p w:rsidR="000F455C" w:rsidRPr="000F455C" w:rsidRDefault="000F455C" w:rsidP="00C44AC7">
      <w:pPr>
        <w:pStyle w:val="af"/>
        <w:numPr>
          <w:ilvl w:val="1"/>
          <w:numId w:val="251"/>
        </w:numPr>
        <w:tabs>
          <w:tab w:val="left" w:pos="567"/>
          <w:tab w:val="left" w:pos="2373"/>
          <w:tab w:val="left" w:pos="2374"/>
        </w:tabs>
        <w:suppressAutoHyphens w:val="0"/>
        <w:autoSpaceDN w:val="0"/>
        <w:spacing w:before="1" w:line="322" w:lineRule="exact"/>
        <w:ind w:left="0" w:firstLine="426"/>
        <w:jc w:val="both"/>
        <w:rPr>
          <w:rFonts w:cs="Times New Roman"/>
          <w:lang w:val="ru-RU"/>
        </w:rPr>
      </w:pPr>
      <w:r w:rsidRPr="000F455C">
        <w:rPr>
          <w:rFonts w:cs="Times New Roman"/>
          <w:lang w:val="ru-RU"/>
        </w:rPr>
        <w:t>дистанционное</w:t>
      </w:r>
      <w:r w:rsidRPr="000F455C">
        <w:rPr>
          <w:rFonts w:cs="Times New Roman"/>
          <w:spacing w:val="-3"/>
          <w:lang w:val="ru-RU"/>
        </w:rPr>
        <w:t xml:space="preserve"> </w:t>
      </w:r>
      <w:r w:rsidRPr="000F455C">
        <w:rPr>
          <w:rFonts w:cs="Times New Roman"/>
          <w:lang w:val="ru-RU"/>
        </w:rPr>
        <w:t>и</w:t>
      </w:r>
      <w:r w:rsidRPr="000F455C">
        <w:rPr>
          <w:rFonts w:cs="Times New Roman"/>
          <w:spacing w:val="-3"/>
          <w:lang w:val="ru-RU"/>
        </w:rPr>
        <w:t xml:space="preserve"> </w:t>
      </w:r>
      <w:r w:rsidRPr="000F455C">
        <w:rPr>
          <w:rFonts w:cs="Times New Roman"/>
          <w:lang w:val="ru-RU"/>
        </w:rPr>
        <w:t>(или)</w:t>
      </w:r>
      <w:r w:rsidRPr="000F455C">
        <w:rPr>
          <w:rFonts w:cs="Times New Roman"/>
          <w:spacing w:val="-3"/>
          <w:lang w:val="ru-RU"/>
        </w:rPr>
        <w:t xml:space="preserve"> </w:t>
      </w:r>
      <w:r w:rsidRPr="000F455C">
        <w:rPr>
          <w:rFonts w:cs="Times New Roman"/>
          <w:lang w:val="ru-RU"/>
        </w:rPr>
        <w:t>надомное</w:t>
      </w:r>
      <w:r w:rsidRPr="000F455C">
        <w:rPr>
          <w:rFonts w:cs="Times New Roman"/>
          <w:spacing w:val="-3"/>
          <w:lang w:val="ru-RU"/>
        </w:rPr>
        <w:t xml:space="preserve"> </w:t>
      </w:r>
      <w:r w:rsidRPr="000F455C">
        <w:rPr>
          <w:rFonts w:cs="Times New Roman"/>
          <w:lang w:val="ru-RU"/>
        </w:rPr>
        <w:t>обучение.</w:t>
      </w:r>
    </w:p>
    <w:p w:rsidR="000F455C" w:rsidRPr="000F455C" w:rsidRDefault="00DB7268" w:rsidP="00C44AC7">
      <w:pPr>
        <w:pStyle w:val="af5"/>
        <w:tabs>
          <w:tab w:val="left" w:pos="567"/>
        </w:tabs>
        <w:spacing w:after="0"/>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Коррекционная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реализуется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всех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организационных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формах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 образовательной организации: в учебной (урочной и внеурочной)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 внеучебной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(внеурочной</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деятельности).</w:t>
      </w:r>
    </w:p>
    <w:p w:rsidR="000F455C" w:rsidRPr="000F455C" w:rsidRDefault="00DB7268" w:rsidP="00C44AC7">
      <w:pPr>
        <w:pStyle w:val="af5"/>
        <w:tabs>
          <w:tab w:val="left" w:pos="567"/>
        </w:tabs>
        <w:spacing w:after="0" w:line="240" w:lineRule="auto"/>
        <w:ind w:right="689"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Коррекционная работа в обязательной части (70%) реализуется в учебной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урочной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освоении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содержания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основной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каждом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уроке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учитель-предметник</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ставит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решает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коррекционно-развивающие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задачи.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Содержание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материала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отбирается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адаптируется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учетом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особых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потребностей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обучающихся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ОВЗ.</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Освоение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материала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этими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школьниками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осуществляется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 помощью</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специальных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методов</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4"/>
          <w:sz w:val="24"/>
          <w:szCs w:val="24"/>
        </w:rPr>
        <w:t xml:space="preserve"> </w:t>
      </w:r>
      <w:r w:rsidR="000F455C" w:rsidRPr="000F455C">
        <w:rPr>
          <w:rFonts w:ascii="Times New Roman" w:hAnsi="Times New Roman" w:cs="Times New Roman"/>
          <w:sz w:val="24"/>
          <w:szCs w:val="24"/>
        </w:rPr>
        <w:t>приемов.</w:t>
      </w:r>
    </w:p>
    <w:p w:rsidR="000F455C" w:rsidRPr="000F455C" w:rsidRDefault="00DB7268" w:rsidP="00C44AC7">
      <w:pPr>
        <w:pStyle w:val="af5"/>
        <w:tabs>
          <w:tab w:val="left" w:pos="567"/>
        </w:tabs>
        <w:spacing w:after="0" w:line="240" w:lineRule="auto"/>
        <w:ind w:right="693"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Также эта работа осуществляется в учебной внеурочной деятельности 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группах класса, в группах на параллели, в группах на уровне образования 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специальным</w:t>
      </w:r>
      <w:r w:rsidR="000F455C" w:rsidRPr="000F455C">
        <w:rPr>
          <w:rFonts w:ascii="Times New Roman" w:hAnsi="Times New Roman" w:cs="Times New Roman"/>
          <w:spacing w:val="-4"/>
          <w:sz w:val="24"/>
          <w:szCs w:val="24"/>
        </w:rPr>
        <w:t xml:space="preserve"> </w:t>
      </w:r>
      <w:r w:rsidR="000F455C" w:rsidRPr="000F455C">
        <w:rPr>
          <w:rFonts w:ascii="Times New Roman" w:hAnsi="Times New Roman" w:cs="Times New Roman"/>
          <w:sz w:val="24"/>
          <w:szCs w:val="24"/>
        </w:rPr>
        <w:t>предметам.</w:t>
      </w:r>
    </w:p>
    <w:p w:rsidR="000F455C" w:rsidRPr="000F455C" w:rsidRDefault="00DB7268" w:rsidP="00C44AC7">
      <w:pPr>
        <w:pStyle w:val="af5"/>
        <w:tabs>
          <w:tab w:val="left" w:pos="567"/>
        </w:tabs>
        <w:spacing w:before="1" w:after="0" w:line="240" w:lineRule="auto"/>
        <w:ind w:right="691"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 учебной внеурочной деятельности планируются коррекционные занятия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специалистами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(учитель-логопед,</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педагог-психолог)</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индивидуально</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ориентированным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коррекционным</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программам.</w:t>
      </w:r>
    </w:p>
    <w:p w:rsidR="000F455C" w:rsidRPr="000F455C" w:rsidRDefault="00DB7268" w:rsidP="00C44AC7">
      <w:pPr>
        <w:pStyle w:val="af5"/>
        <w:tabs>
          <w:tab w:val="left" w:pos="567"/>
        </w:tabs>
        <w:spacing w:before="66" w:after="0" w:line="240" w:lineRule="auto"/>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внеучебной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внеурочной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осуществляется по адаптированным программам дополнительного образования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направленности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(художественно-эстетическая,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оздоровительная,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ритмика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др.),</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опосредованно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стимулирующих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корригирующих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развитие</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школьников</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ОВЗ.</w:t>
      </w:r>
    </w:p>
    <w:p w:rsidR="000F455C" w:rsidRPr="000F455C" w:rsidRDefault="00DB7268" w:rsidP="00C44AC7">
      <w:pPr>
        <w:pStyle w:val="af5"/>
        <w:tabs>
          <w:tab w:val="left" w:pos="567"/>
        </w:tabs>
        <w:spacing w:after="0" w:line="240" w:lineRule="auto"/>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Варьируется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степень</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участия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специалистов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сопровождения,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также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организационные формы работы (в соответствии с рекомендациями психолого-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медико-педагогической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комиссии).</w:t>
      </w:r>
    </w:p>
    <w:p w:rsidR="000F455C" w:rsidRPr="000F455C" w:rsidRDefault="000F455C" w:rsidP="00C44AC7">
      <w:pPr>
        <w:pStyle w:val="af"/>
        <w:numPr>
          <w:ilvl w:val="0"/>
          <w:numId w:val="251"/>
        </w:numPr>
        <w:tabs>
          <w:tab w:val="left" w:pos="567"/>
          <w:tab w:val="left" w:pos="1520"/>
        </w:tabs>
        <w:suppressAutoHyphens w:val="0"/>
        <w:autoSpaceDN w:val="0"/>
        <w:spacing w:line="322" w:lineRule="exact"/>
        <w:ind w:left="0" w:right="567" w:firstLine="426"/>
        <w:jc w:val="both"/>
        <w:rPr>
          <w:rFonts w:cs="Times New Roman"/>
        </w:rPr>
      </w:pPr>
      <w:r w:rsidRPr="000F455C">
        <w:rPr>
          <w:rFonts w:cs="Times New Roman"/>
          <w:i/>
        </w:rPr>
        <w:t>Психолого-педагогическое</w:t>
      </w:r>
      <w:r w:rsidRPr="000F455C">
        <w:rPr>
          <w:rFonts w:cs="Times New Roman"/>
          <w:i/>
          <w:spacing w:val="-10"/>
        </w:rPr>
        <w:t xml:space="preserve"> </w:t>
      </w:r>
      <w:r w:rsidRPr="000F455C">
        <w:rPr>
          <w:rFonts w:cs="Times New Roman"/>
          <w:i/>
        </w:rPr>
        <w:t>обеспечение</w:t>
      </w:r>
      <w:r w:rsidRPr="000F455C">
        <w:rPr>
          <w:rFonts w:cs="Times New Roman"/>
        </w:rPr>
        <w:t>:</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дифференцированных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(оптимальный</w:t>
      </w:r>
      <w:r w:rsidRPr="00DB7268">
        <w:rPr>
          <w:rFonts w:cs="Times New Roman"/>
          <w:spacing w:val="1"/>
          <w:lang w:val="ru-RU"/>
        </w:rPr>
        <w:t xml:space="preserve"> </w:t>
      </w:r>
      <w:r w:rsidRPr="00DB7268">
        <w:rPr>
          <w:rFonts w:cs="Times New Roman"/>
          <w:lang w:val="ru-RU"/>
        </w:rPr>
        <w:t>режим</w:t>
      </w:r>
      <w:r w:rsidRPr="00DB7268">
        <w:rPr>
          <w:rFonts w:cs="Times New Roman"/>
          <w:spacing w:val="-67"/>
          <w:lang w:val="ru-RU"/>
        </w:rPr>
        <w:t xml:space="preserve"> </w:t>
      </w:r>
      <w:r w:rsidRPr="00DB7268">
        <w:rPr>
          <w:rFonts w:cs="Times New Roman"/>
          <w:lang w:val="ru-RU"/>
        </w:rPr>
        <w:t>учебных</w:t>
      </w:r>
      <w:r w:rsidRPr="00DB7268">
        <w:rPr>
          <w:rFonts w:cs="Times New Roman"/>
          <w:spacing w:val="1"/>
          <w:lang w:val="ru-RU"/>
        </w:rPr>
        <w:t xml:space="preserve"> </w:t>
      </w:r>
      <w:r w:rsidRPr="00DB7268">
        <w:rPr>
          <w:rFonts w:cs="Times New Roman"/>
          <w:lang w:val="ru-RU"/>
        </w:rPr>
        <w:t>нагрузок,</w:t>
      </w:r>
      <w:r w:rsidRPr="00DB7268">
        <w:rPr>
          <w:rFonts w:cs="Times New Roman"/>
          <w:spacing w:val="1"/>
          <w:lang w:val="ru-RU"/>
        </w:rPr>
        <w:t xml:space="preserve"> </w:t>
      </w:r>
      <w:r w:rsidRPr="00DB7268">
        <w:rPr>
          <w:rFonts w:cs="Times New Roman"/>
          <w:lang w:val="ru-RU"/>
        </w:rPr>
        <w:t>вариативные</w:t>
      </w:r>
      <w:r w:rsidRPr="00DB7268">
        <w:rPr>
          <w:rFonts w:cs="Times New Roman"/>
          <w:spacing w:val="1"/>
          <w:lang w:val="ru-RU"/>
        </w:rPr>
        <w:t xml:space="preserve"> </w:t>
      </w:r>
      <w:r w:rsidRPr="00DB7268">
        <w:rPr>
          <w:rFonts w:cs="Times New Roman"/>
          <w:lang w:val="ru-RU"/>
        </w:rPr>
        <w:t>формы</w:t>
      </w:r>
      <w:r w:rsidRPr="00DB7268">
        <w:rPr>
          <w:rFonts w:cs="Times New Roman"/>
          <w:spacing w:val="1"/>
          <w:lang w:val="ru-RU"/>
        </w:rPr>
        <w:t xml:space="preserve"> </w:t>
      </w:r>
      <w:r w:rsidRPr="00DB7268">
        <w:rPr>
          <w:rFonts w:cs="Times New Roman"/>
          <w:lang w:val="ru-RU"/>
        </w:rPr>
        <w:t>получения</w:t>
      </w:r>
      <w:r w:rsidRPr="00DB7268">
        <w:rPr>
          <w:rFonts w:cs="Times New Roman"/>
          <w:spacing w:val="1"/>
          <w:lang w:val="ru-RU"/>
        </w:rPr>
        <w:t xml:space="preserve"> </w:t>
      </w:r>
      <w:r w:rsidRPr="00DB7268">
        <w:rPr>
          <w:rFonts w:cs="Times New Roman"/>
          <w:lang w:val="ru-RU"/>
        </w:rPr>
        <w:t>образования</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специализированной</w:t>
      </w:r>
      <w:r w:rsidRPr="00DB7268">
        <w:rPr>
          <w:rFonts w:cs="Times New Roman"/>
          <w:spacing w:val="1"/>
          <w:lang w:val="ru-RU"/>
        </w:rPr>
        <w:t xml:space="preserve"> </w:t>
      </w:r>
      <w:r w:rsidRPr="00DB7268">
        <w:rPr>
          <w:rFonts w:cs="Times New Roman"/>
          <w:lang w:val="ru-RU"/>
        </w:rPr>
        <w:t>помощи)</w:t>
      </w:r>
      <w:r w:rsidRPr="00DB7268">
        <w:rPr>
          <w:rFonts w:cs="Times New Roman"/>
          <w:spacing w:val="1"/>
          <w:lang w:val="ru-RU"/>
        </w:rPr>
        <w:t xml:space="preserve"> </w:t>
      </w:r>
      <w:r w:rsidRPr="00DB7268">
        <w:rPr>
          <w:rFonts w:cs="Times New Roman"/>
          <w:lang w:val="ru-RU"/>
        </w:rPr>
        <w:t>в</w:t>
      </w:r>
      <w:r w:rsidRPr="00DB7268">
        <w:rPr>
          <w:rFonts w:cs="Times New Roman"/>
          <w:spacing w:val="1"/>
          <w:lang w:val="ru-RU"/>
        </w:rPr>
        <w:t xml:space="preserve"> </w:t>
      </w:r>
      <w:r w:rsidRPr="00DB7268">
        <w:rPr>
          <w:rFonts w:cs="Times New Roman"/>
          <w:lang w:val="ru-RU"/>
        </w:rPr>
        <w:t>соответствии</w:t>
      </w:r>
      <w:r w:rsidRPr="00DB7268">
        <w:rPr>
          <w:rFonts w:cs="Times New Roman"/>
          <w:spacing w:val="1"/>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рекомендациями</w:t>
      </w:r>
      <w:r w:rsidRPr="00DB7268">
        <w:rPr>
          <w:rFonts w:cs="Times New Roman"/>
          <w:spacing w:val="1"/>
          <w:lang w:val="ru-RU"/>
        </w:rPr>
        <w:t xml:space="preserve"> </w:t>
      </w:r>
      <w:r w:rsidRPr="00DB7268">
        <w:rPr>
          <w:rFonts w:cs="Times New Roman"/>
          <w:lang w:val="ru-RU"/>
        </w:rPr>
        <w:t>психолого-</w:t>
      </w:r>
      <w:r w:rsidRPr="00DB7268">
        <w:rPr>
          <w:rFonts w:cs="Times New Roman"/>
          <w:spacing w:val="-67"/>
          <w:lang w:val="ru-RU"/>
        </w:rPr>
        <w:t xml:space="preserve"> </w:t>
      </w:r>
      <w:r w:rsidRPr="00DB7268">
        <w:rPr>
          <w:rFonts w:cs="Times New Roman"/>
          <w:lang w:val="ru-RU"/>
        </w:rPr>
        <w:t>медико-педагогической</w:t>
      </w:r>
      <w:r w:rsidRPr="00DB7268">
        <w:rPr>
          <w:rFonts w:cs="Times New Roman"/>
          <w:spacing w:val="-1"/>
          <w:lang w:val="ru-RU"/>
        </w:rPr>
        <w:t xml:space="preserve"> </w:t>
      </w:r>
      <w:r w:rsidRPr="00DB7268">
        <w:rPr>
          <w:rFonts w:cs="Times New Roman"/>
          <w:lang w:val="ru-RU"/>
        </w:rPr>
        <w:t>комиссии;</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психолого-педагогических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(коррекционная</w:t>
      </w:r>
      <w:r w:rsidRPr="00DB7268">
        <w:rPr>
          <w:rFonts w:cs="Times New Roman"/>
          <w:spacing w:val="1"/>
          <w:lang w:val="ru-RU"/>
        </w:rPr>
        <w:t xml:space="preserve"> </w:t>
      </w:r>
      <w:r w:rsidRPr="00DB7268">
        <w:rPr>
          <w:rFonts w:cs="Times New Roman"/>
          <w:lang w:val="ru-RU"/>
        </w:rPr>
        <w:t>направленность</w:t>
      </w:r>
      <w:r w:rsidRPr="00DB7268">
        <w:rPr>
          <w:rFonts w:cs="Times New Roman"/>
          <w:spacing w:val="1"/>
          <w:lang w:val="ru-RU"/>
        </w:rPr>
        <w:t xml:space="preserve"> </w:t>
      </w:r>
      <w:r w:rsidRPr="00DB7268">
        <w:rPr>
          <w:rFonts w:cs="Times New Roman"/>
          <w:lang w:val="ru-RU"/>
        </w:rPr>
        <w:t>учебно-воспитательного</w:t>
      </w:r>
      <w:r w:rsidRPr="00DB7268">
        <w:rPr>
          <w:rFonts w:cs="Times New Roman"/>
          <w:spacing w:val="1"/>
          <w:lang w:val="ru-RU"/>
        </w:rPr>
        <w:t xml:space="preserve"> </w:t>
      </w:r>
      <w:r w:rsidRPr="00DB7268">
        <w:rPr>
          <w:rFonts w:cs="Times New Roman"/>
          <w:lang w:val="ru-RU"/>
        </w:rPr>
        <w:t>процесса;</w:t>
      </w:r>
      <w:r w:rsidRPr="00DB7268">
        <w:rPr>
          <w:rFonts w:cs="Times New Roman"/>
          <w:spacing w:val="1"/>
          <w:lang w:val="ru-RU"/>
        </w:rPr>
        <w:t xml:space="preserve"> </w:t>
      </w:r>
      <w:r w:rsidRPr="00DB7268">
        <w:rPr>
          <w:rFonts w:cs="Times New Roman"/>
          <w:lang w:val="ru-RU"/>
        </w:rPr>
        <w:t>уч</w:t>
      </w:r>
      <w:r w:rsidRPr="00DB7268">
        <w:rPr>
          <w:rFonts w:ascii="Cambria Math" w:hAnsi="Cambria Math" w:cs="Cambria Math"/>
          <w:lang w:val="ru-RU"/>
        </w:rPr>
        <w:t>ѐ</w:t>
      </w:r>
      <w:r w:rsidRPr="00DB7268">
        <w:rPr>
          <w:rFonts w:cs="Times New Roman"/>
          <w:lang w:val="ru-RU"/>
        </w:rPr>
        <w:t>т</w:t>
      </w:r>
      <w:r w:rsidRPr="00DB7268">
        <w:rPr>
          <w:rFonts w:cs="Times New Roman"/>
          <w:spacing w:val="1"/>
          <w:lang w:val="ru-RU"/>
        </w:rPr>
        <w:t xml:space="preserve"> </w:t>
      </w:r>
      <w:r w:rsidRPr="00DB7268">
        <w:rPr>
          <w:rFonts w:cs="Times New Roman"/>
          <w:lang w:val="ru-RU"/>
        </w:rPr>
        <w:t>индивидуальных</w:t>
      </w:r>
      <w:r w:rsidRPr="00DB7268">
        <w:rPr>
          <w:rFonts w:cs="Times New Roman"/>
          <w:spacing w:val="1"/>
          <w:lang w:val="ru-RU"/>
        </w:rPr>
        <w:t xml:space="preserve"> </w:t>
      </w:r>
      <w:r w:rsidRPr="00DB7268">
        <w:rPr>
          <w:rFonts w:cs="Times New Roman"/>
          <w:lang w:val="ru-RU"/>
        </w:rPr>
        <w:t>особенностей</w:t>
      </w:r>
      <w:r w:rsidRPr="00DB7268">
        <w:rPr>
          <w:rFonts w:cs="Times New Roman"/>
          <w:spacing w:val="1"/>
          <w:lang w:val="ru-RU"/>
        </w:rPr>
        <w:t xml:space="preserve"> </w:t>
      </w:r>
      <w:r w:rsidRPr="00DB7268">
        <w:rPr>
          <w:rFonts w:cs="Times New Roman"/>
          <w:lang w:val="ru-RU"/>
        </w:rPr>
        <w:t>реб</w:t>
      </w:r>
      <w:r w:rsidRPr="00DB7268">
        <w:rPr>
          <w:rFonts w:ascii="Cambria Math" w:hAnsi="Cambria Math" w:cs="Cambria Math"/>
          <w:lang w:val="ru-RU"/>
        </w:rPr>
        <w:t>ѐ</w:t>
      </w:r>
      <w:r w:rsidRPr="00DB7268">
        <w:rPr>
          <w:rFonts w:cs="Times New Roman"/>
          <w:lang w:val="ru-RU"/>
        </w:rPr>
        <w:t>нка;</w:t>
      </w:r>
      <w:r w:rsidRPr="00DB7268">
        <w:rPr>
          <w:rFonts w:cs="Times New Roman"/>
          <w:spacing w:val="1"/>
          <w:lang w:val="ru-RU"/>
        </w:rPr>
        <w:t xml:space="preserve"> </w:t>
      </w:r>
      <w:r w:rsidRPr="00DB7268">
        <w:rPr>
          <w:rFonts w:cs="Times New Roman"/>
          <w:lang w:val="ru-RU"/>
        </w:rPr>
        <w:t>соблюдение</w:t>
      </w:r>
      <w:r w:rsidRPr="00DB7268">
        <w:rPr>
          <w:rFonts w:cs="Times New Roman"/>
          <w:spacing w:val="1"/>
          <w:lang w:val="ru-RU"/>
        </w:rPr>
        <w:t xml:space="preserve"> </w:t>
      </w:r>
      <w:r w:rsidRPr="00DB7268">
        <w:rPr>
          <w:rFonts w:cs="Times New Roman"/>
          <w:lang w:val="ru-RU"/>
        </w:rPr>
        <w:t>комфортного</w:t>
      </w:r>
      <w:r w:rsidRPr="00DB7268">
        <w:rPr>
          <w:rFonts w:cs="Times New Roman"/>
          <w:spacing w:val="71"/>
          <w:lang w:val="ru-RU"/>
        </w:rPr>
        <w:t xml:space="preserve"> </w:t>
      </w:r>
      <w:r w:rsidRPr="00DB7268">
        <w:rPr>
          <w:rFonts w:cs="Times New Roman"/>
          <w:lang w:val="ru-RU"/>
        </w:rPr>
        <w:t>психоэмоционального</w:t>
      </w:r>
      <w:r w:rsidRPr="00DB7268">
        <w:rPr>
          <w:rFonts w:cs="Times New Roman"/>
          <w:spacing w:val="1"/>
          <w:lang w:val="ru-RU"/>
        </w:rPr>
        <w:t xml:space="preserve"> </w:t>
      </w:r>
      <w:r w:rsidRPr="00DB7268">
        <w:rPr>
          <w:rFonts w:cs="Times New Roman"/>
          <w:lang w:val="ru-RU"/>
        </w:rPr>
        <w:t>режима; использование современных педагогических технологий, в том числе</w:t>
      </w:r>
      <w:r w:rsidRPr="00DB7268">
        <w:rPr>
          <w:rFonts w:cs="Times New Roman"/>
          <w:spacing w:val="1"/>
          <w:lang w:val="ru-RU"/>
        </w:rPr>
        <w:t xml:space="preserve"> </w:t>
      </w:r>
      <w:r w:rsidRPr="00DB7268">
        <w:rPr>
          <w:rFonts w:cs="Times New Roman"/>
          <w:lang w:val="ru-RU"/>
        </w:rPr>
        <w:t>информационных, компьютерных для оптимизации образовательного процесса,</w:t>
      </w:r>
      <w:r w:rsidRPr="00DB7268">
        <w:rPr>
          <w:rFonts w:cs="Times New Roman"/>
          <w:spacing w:val="-67"/>
          <w:lang w:val="ru-RU"/>
        </w:rPr>
        <w:t xml:space="preserve"> </w:t>
      </w:r>
      <w:r w:rsidRPr="00DB7268">
        <w:rPr>
          <w:rFonts w:cs="Times New Roman"/>
          <w:lang w:val="ru-RU"/>
        </w:rPr>
        <w:t>повышения</w:t>
      </w:r>
      <w:r w:rsidRPr="00DB7268">
        <w:rPr>
          <w:rFonts w:cs="Times New Roman"/>
          <w:spacing w:val="-1"/>
          <w:lang w:val="ru-RU"/>
        </w:rPr>
        <w:t xml:space="preserve"> </w:t>
      </w:r>
      <w:r w:rsidRPr="00DB7268">
        <w:rPr>
          <w:rFonts w:cs="Times New Roman"/>
          <w:lang w:val="ru-RU"/>
        </w:rPr>
        <w:t>его</w:t>
      </w:r>
      <w:r w:rsidRPr="00DB7268">
        <w:rPr>
          <w:rFonts w:cs="Times New Roman"/>
          <w:spacing w:val="1"/>
          <w:lang w:val="ru-RU"/>
        </w:rPr>
        <w:t xml:space="preserve"> </w:t>
      </w:r>
      <w:r w:rsidRPr="00DB7268">
        <w:rPr>
          <w:rFonts w:cs="Times New Roman"/>
          <w:lang w:val="ru-RU"/>
        </w:rPr>
        <w:t>эффективности,</w:t>
      </w:r>
      <w:r w:rsidRPr="00DB7268">
        <w:rPr>
          <w:rFonts w:cs="Times New Roman"/>
          <w:spacing w:val="-1"/>
          <w:lang w:val="ru-RU"/>
        </w:rPr>
        <w:t xml:space="preserve"> </w:t>
      </w:r>
      <w:r w:rsidRPr="00DB7268">
        <w:rPr>
          <w:rFonts w:cs="Times New Roman"/>
          <w:lang w:val="ru-RU"/>
        </w:rPr>
        <w:t>доступности);</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специализированных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(выдвижение</w:t>
      </w:r>
      <w:r w:rsidRPr="00DB7268">
        <w:rPr>
          <w:rFonts w:cs="Times New Roman"/>
          <w:spacing w:val="1"/>
          <w:lang w:val="ru-RU"/>
        </w:rPr>
        <w:t xml:space="preserve"> </w:t>
      </w:r>
      <w:r w:rsidRPr="00DB7268">
        <w:rPr>
          <w:rFonts w:cs="Times New Roman"/>
          <w:lang w:val="ru-RU"/>
        </w:rPr>
        <w:t>комплекса</w:t>
      </w:r>
      <w:r w:rsidRPr="00DB7268">
        <w:rPr>
          <w:rFonts w:cs="Times New Roman"/>
          <w:spacing w:val="1"/>
          <w:lang w:val="ru-RU"/>
        </w:rPr>
        <w:t xml:space="preserve"> </w:t>
      </w:r>
      <w:r w:rsidRPr="00DB7268">
        <w:rPr>
          <w:rFonts w:cs="Times New Roman"/>
          <w:lang w:val="ru-RU"/>
        </w:rPr>
        <w:t>специальных</w:t>
      </w:r>
      <w:r w:rsidRPr="00DB7268">
        <w:rPr>
          <w:rFonts w:cs="Times New Roman"/>
          <w:spacing w:val="1"/>
          <w:lang w:val="ru-RU"/>
        </w:rPr>
        <w:t xml:space="preserve"> </w:t>
      </w:r>
      <w:r w:rsidRPr="00DB7268">
        <w:rPr>
          <w:rFonts w:cs="Times New Roman"/>
          <w:lang w:val="ru-RU"/>
        </w:rPr>
        <w:t>задач</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ориентированных</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особые</w:t>
      </w:r>
      <w:r w:rsidRPr="00DB7268">
        <w:rPr>
          <w:rFonts w:cs="Times New Roman"/>
          <w:spacing w:val="1"/>
          <w:lang w:val="ru-RU"/>
        </w:rPr>
        <w:t xml:space="preserve"> </w:t>
      </w:r>
      <w:r w:rsidRPr="00DB7268">
        <w:rPr>
          <w:rFonts w:cs="Times New Roman"/>
          <w:lang w:val="ru-RU"/>
        </w:rPr>
        <w:t>образовательные</w:t>
      </w:r>
      <w:r w:rsidRPr="00DB7268">
        <w:rPr>
          <w:rFonts w:cs="Times New Roman"/>
          <w:spacing w:val="1"/>
          <w:lang w:val="ru-RU"/>
        </w:rPr>
        <w:t xml:space="preserve"> </w:t>
      </w:r>
      <w:r w:rsidRPr="00DB7268">
        <w:rPr>
          <w:rFonts w:cs="Times New Roman"/>
          <w:lang w:val="ru-RU"/>
        </w:rPr>
        <w:t>потребности</w:t>
      </w:r>
      <w:r w:rsidRPr="00DB7268">
        <w:rPr>
          <w:rFonts w:cs="Times New Roman"/>
          <w:spacing w:val="1"/>
          <w:lang w:val="ru-RU"/>
        </w:rPr>
        <w:t xml:space="preserve"> </w:t>
      </w:r>
      <w:r w:rsidRPr="00DB7268">
        <w:rPr>
          <w:rFonts w:cs="Times New Roman"/>
          <w:lang w:val="ru-RU"/>
        </w:rPr>
        <w:t>обучающихся</w:t>
      </w:r>
      <w:r w:rsidRPr="00DB7268">
        <w:rPr>
          <w:rFonts w:cs="Times New Roman"/>
          <w:spacing w:val="1"/>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ограниченными</w:t>
      </w:r>
      <w:r w:rsidRPr="00DB7268">
        <w:rPr>
          <w:rFonts w:cs="Times New Roman"/>
          <w:spacing w:val="1"/>
          <w:lang w:val="ru-RU"/>
        </w:rPr>
        <w:t xml:space="preserve"> </w:t>
      </w:r>
      <w:r w:rsidRPr="00DB7268">
        <w:rPr>
          <w:rFonts w:cs="Times New Roman"/>
          <w:lang w:val="ru-RU"/>
        </w:rPr>
        <w:t>возможностями</w:t>
      </w:r>
      <w:r w:rsidRPr="00DB7268">
        <w:rPr>
          <w:rFonts w:cs="Times New Roman"/>
          <w:spacing w:val="71"/>
          <w:lang w:val="ru-RU"/>
        </w:rPr>
        <w:t xml:space="preserve"> </w:t>
      </w:r>
      <w:r w:rsidRPr="00DB7268">
        <w:rPr>
          <w:rFonts w:cs="Times New Roman"/>
          <w:lang w:val="ru-RU"/>
        </w:rPr>
        <w:t>здоровья;</w:t>
      </w:r>
      <w:r w:rsidRPr="00DB7268">
        <w:rPr>
          <w:rFonts w:cs="Times New Roman"/>
          <w:spacing w:val="-67"/>
          <w:lang w:val="ru-RU"/>
        </w:rPr>
        <w:t xml:space="preserve"> </w:t>
      </w:r>
      <w:r w:rsidRPr="00DB7268">
        <w:rPr>
          <w:rFonts w:cs="Times New Roman"/>
          <w:lang w:val="ru-RU"/>
        </w:rPr>
        <w:t>введение</w:t>
      </w:r>
      <w:r w:rsidRPr="00DB7268">
        <w:rPr>
          <w:rFonts w:cs="Times New Roman"/>
          <w:spacing w:val="1"/>
          <w:lang w:val="ru-RU"/>
        </w:rPr>
        <w:t xml:space="preserve"> </w:t>
      </w:r>
      <w:r w:rsidRPr="00DB7268">
        <w:rPr>
          <w:rFonts w:cs="Times New Roman"/>
          <w:lang w:val="ru-RU"/>
        </w:rPr>
        <w:t>в</w:t>
      </w:r>
      <w:r w:rsidRPr="00DB7268">
        <w:rPr>
          <w:rFonts w:cs="Times New Roman"/>
          <w:spacing w:val="1"/>
          <w:lang w:val="ru-RU"/>
        </w:rPr>
        <w:t xml:space="preserve"> </w:t>
      </w:r>
      <w:r w:rsidRPr="00DB7268">
        <w:rPr>
          <w:rFonts w:cs="Times New Roman"/>
          <w:lang w:val="ru-RU"/>
        </w:rPr>
        <w:t>содержание</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специальных</w:t>
      </w:r>
      <w:r w:rsidRPr="00DB7268">
        <w:rPr>
          <w:rFonts w:cs="Times New Roman"/>
          <w:spacing w:val="1"/>
          <w:lang w:val="ru-RU"/>
        </w:rPr>
        <w:t xml:space="preserve"> </w:t>
      </w:r>
      <w:r w:rsidRPr="00DB7268">
        <w:rPr>
          <w:rFonts w:cs="Times New Roman"/>
          <w:lang w:val="ru-RU"/>
        </w:rPr>
        <w:t>разделов,</w:t>
      </w:r>
      <w:r w:rsidRPr="00DB7268">
        <w:rPr>
          <w:rFonts w:cs="Times New Roman"/>
          <w:spacing w:val="1"/>
          <w:lang w:val="ru-RU"/>
        </w:rPr>
        <w:t xml:space="preserve"> </w:t>
      </w:r>
      <w:r w:rsidRPr="00DB7268">
        <w:rPr>
          <w:rFonts w:cs="Times New Roman"/>
          <w:lang w:val="ru-RU"/>
        </w:rPr>
        <w:t>направленных</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решение задач развития реб</w:t>
      </w:r>
      <w:r w:rsidRPr="00DB7268">
        <w:rPr>
          <w:rFonts w:ascii="Cambria Math" w:hAnsi="Cambria Math" w:cs="Cambria Math"/>
          <w:lang w:val="ru-RU"/>
        </w:rPr>
        <w:t>ѐ</w:t>
      </w:r>
      <w:r w:rsidRPr="00DB7268">
        <w:rPr>
          <w:rFonts w:cs="Times New Roman"/>
          <w:lang w:val="ru-RU"/>
        </w:rPr>
        <w:t>нка, отсутствующих</w:t>
      </w:r>
      <w:r w:rsidRPr="00DB7268">
        <w:rPr>
          <w:rFonts w:cs="Times New Roman"/>
          <w:spacing w:val="1"/>
          <w:lang w:val="ru-RU"/>
        </w:rPr>
        <w:t xml:space="preserve"> </w:t>
      </w:r>
      <w:r w:rsidRPr="00DB7268">
        <w:rPr>
          <w:rFonts w:cs="Times New Roman"/>
          <w:lang w:val="ru-RU"/>
        </w:rPr>
        <w:t>в содержании образования</w:t>
      </w:r>
      <w:r w:rsidRPr="00DB7268">
        <w:rPr>
          <w:rFonts w:cs="Times New Roman"/>
          <w:spacing w:val="1"/>
          <w:lang w:val="ru-RU"/>
        </w:rPr>
        <w:t xml:space="preserve"> </w:t>
      </w:r>
      <w:r w:rsidRPr="00DB7268">
        <w:rPr>
          <w:rFonts w:cs="Times New Roman"/>
          <w:lang w:val="ru-RU"/>
        </w:rPr>
        <w:t>нормально развивающегося сверстника; использование специальных методов,</w:t>
      </w:r>
      <w:r w:rsidRPr="00DB7268">
        <w:rPr>
          <w:rFonts w:cs="Times New Roman"/>
          <w:spacing w:val="1"/>
          <w:lang w:val="ru-RU"/>
        </w:rPr>
        <w:t xml:space="preserve"> </w:t>
      </w:r>
      <w:r w:rsidRPr="00DB7268">
        <w:rPr>
          <w:rFonts w:cs="Times New Roman"/>
          <w:lang w:val="ru-RU"/>
        </w:rPr>
        <w:t>при</w:t>
      </w:r>
      <w:r w:rsidRPr="00DB7268">
        <w:rPr>
          <w:rFonts w:ascii="Cambria Math" w:hAnsi="Cambria Math" w:cs="Cambria Math"/>
          <w:lang w:val="ru-RU"/>
        </w:rPr>
        <w:t>ѐ</w:t>
      </w:r>
      <w:r w:rsidRPr="00DB7268">
        <w:rPr>
          <w:rFonts w:cs="Times New Roman"/>
          <w:lang w:val="ru-RU"/>
        </w:rPr>
        <w:t>мов,</w:t>
      </w:r>
      <w:r w:rsidRPr="00DB7268">
        <w:rPr>
          <w:rFonts w:cs="Times New Roman"/>
          <w:spacing w:val="1"/>
          <w:lang w:val="ru-RU"/>
        </w:rPr>
        <w:t xml:space="preserve"> </w:t>
      </w:r>
      <w:r w:rsidRPr="00DB7268">
        <w:rPr>
          <w:rFonts w:cs="Times New Roman"/>
          <w:lang w:val="ru-RU"/>
        </w:rPr>
        <w:t>средств</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специализированных</w:t>
      </w:r>
      <w:r w:rsidRPr="00DB7268">
        <w:rPr>
          <w:rFonts w:cs="Times New Roman"/>
          <w:spacing w:val="1"/>
          <w:lang w:val="ru-RU"/>
        </w:rPr>
        <w:t xml:space="preserve"> </w:t>
      </w:r>
      <w:r w:rsidRPr="00DB7268">
        <w:rPr>
          <w:rFonts w:cs="Times New Roman"/>
          <w:lang w:val="ru-RU"/>
        </w:rPr>
        <w:t>образовательных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коррекционных</w:t>
      </w:r>
      <w:r w:rsidRPr="00DB7268">
        <w:rPr>
          <w:rFonts w:cs="Times New Roman"/>
          <w:spacing w:val="1"/>
          <w:lang w:val="ru-RU"/>
        </w:rPr>
        <w:t xml:space="preserve"> </w:t>
      </w:r>
      <w:r w:rsidRPr="00DB7268">
        <w:rPr>
          <w:rFonts w:cs="Times New Roman"/>
          <w:lang w:val="ru-RU"/>
        </w:rPr>
        <w:t>программ,</w:t>
      </w:r>
      <w:r w:rsidRPr="00DB7268">
        <w:rPr>
          <w:rFonts w:cs="Times New Roman"/>
          <w:spacing w:val="1"/>
          <w:lang w:val="ru-RU"/>
        </w:rPr>
        <w:t xml:space="preserve"> </w:t>
      </w:r>
      <w:r w:rsidRPr="00DB7268">
        <w:rPr>
          <w:rFonts w:cs="Times New Roman"/>
          <w:lang w:val="ru-RU"/>
        </w:rPr>
        <w:t>ориентированных</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особые</w:t>
      </w:r>
      <w:r w:rsidRPr="00DB7268">
        <w:rPr>
          <w:rFonts w:cs="Times New Roman"/>
          <w:spacing w:val="1"/>
          <w:lang w:val="ru-RU"/>
        </w:rPr>
        <w:t xml:space="preserve"> </w:t>
      </w:r>
      <w:r w:rsidRPr="00DB7268">
        <w:rPr>
          <w:rFonts w:cs="Times New Roman"/>
          <w:lang w:val="ru-RU"/>
        </w:rPr>
        <w:t>образовательные</w:t>
      </w:r>
      <w:r w:rsidRPr="00DB7268">
        <w:rPr>
          <w:rFonts w:cs="Times New Roman"/>
          <w:spacing w:val="1"/>
          <w:lang w:val="ru-RU"/>
        </w:rPr>
        <w:t xml:space="preserve"> </w:t>
      </w:r>
      <w:r w:rsidRPr="00DB7268">
        <w:rPr>
          <w:rFonts w:cs="Times New Roman"/>
          <w:lang w:val="ru-RU"/>
        </w:rPr>
        <w:t>потребности детей; дифференцированное и индивидуализированное обучение с</w:t>
      </w:r>
      <w:r w:rsidRPr="00DB7268">
        <w:rPr>
          <w:rFonts w:cs="Times New Roman"/>
          <w:spacing w:val="-67"/>
          <w:lang w:val="ru-RU"/>
        </w:rPr>
        <w:t xml:space="preserve"> </w:t>
      </w:r>
      <w:r w:rsidRPr="00DB7268">
        <w:rPr>
          <w:rFonts w:cs="Times New Roman"/>
          <w:lang w:val="ru-RU"/>
        </w:rPr>
        <w:t>уч</w:t>
      </w:r>
      <w:r w:rsidRPr="00DB7268">
        <w:rPr>
          <w:rFonts w:ascii="Cambria Math" w:hAnsi="Cambria Math" w:cs="Cambria Math"/>
          <w:lang w:val="ru-RU"/>
        </w:rPr>
        <w:t>ѐ</w:t>
      </w:r>
      <w:r w:rsidRPr="00DB7268">
        <w:rPr>
          <w:rFonts w:cs="Times New Roman"/>
          <w:lang w:val="ru-RU"/>
        </w:rPr>
        <w:t>том специфики нарушения развития реб</w:t>
      </w:r>
      <w:r w:rsidRPr="00DB7268">
        <w:rPr>
          <w:rFonts w:ascii="Cambria Math" w:hAnsi="Cambria Math" w:cs="Cambria Math"/>
          <w:lang w:val="ru-RU"/>
        </w:rPr>
        <w:t>ѐ</w:t>
      </w:r>
      <w:r w:rsidRPr="00DB7268">
        <w:rPr>
          <w:rFonts w:cs="Times New Roman"/>
          <w:lang w:val="ru-RU"/>
        </w:rPr>
        <w:t>нка; комплексное воздействие на</w:t>
      </w:r>
      <w:r w:rsidRPr="00DB7268">
        <w:rPr>
          <w:rFonts w:cs="Times New Roman"/>
          <w:spacing w:val="1"/>
          <w:lang w:val="ru-RU"/>
        </w:rPr>
        <w:t xml:space="preserve"> </w:t>
      </w:r>
      <w:r w:rsidRPr="00DB7268">
        <w:rPr>
          <w:rFonts w:cs="Times New Roman"/>
          <w:lang w:val="ru-RU"/>
        </w:rPr>
        <w:t>обучающегося,</w:t>
      </w:r>
      <w:r w:rsidRPr="00DB7268">
        <w:rPr>
          <w:rFonts w:cs="Times New Roman"/>
          <w:spacing w:val="1"/>
          <w:lang w:val="ru-RU"/>
        </w:rPr>
        <w:t xml:space="preserve"> </w:t>
      </w:r>
      <w:r w:rsidRPr="00DB7268">
        <w:rPr>
          <w:rFonts w:cs="Times New Roman"/>
          <w:lang w:val="ru-RU"/>
        </w:rPr>
        <w:t>осуществляемое</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индивидуальных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групповых</w:t>
      </w:r>
      <w:r w:rsidRPr="00DB7268">
        <w:rPr>
          <w:rFonts w:cs="Times New Roman"/>
          <w:spacing w:val="-67"/>
          <w:lang w:val="ru-RU"/>
        </w:rPr>
        <w:t xml:space="preserve"> </w:t>
      </w:r>
      <w:r w:rsidRPr="00DB7268">
        <w:rPr>
          <w:rFonts w:cs="Times New Roman"/>
          <w:lang w:val="ru-RU"/>
        </w:rPr>
        <w:t>коррекционных занятиях);</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здоровьесберегающих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(оздоровительный</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охранительный</w:t>
      </w:r>
      <w:r w:rsidRPr="00DB7268">
        <w:rPr>
          <w:rFonts w:cs="Times New Roman"/>
          <w:spacing w:val="1"/>
          <w:lang w:val="ru-RU"/>
        </w:rPr>
        <w:t xml:space="preserve"> </w:t>
      </w:r>
      <w:r w:rsidRPr="00DB7268">
        <w:rPr>
          <w:rFonts w:cs="Times New Roman"/>
          <w:lang w:val="ru-RU"/>
        </w:rPr>
        <w:t>режим,</w:t>
      </w:r>
      <w:r w:rsidRPr="00DB7268">
        <w:rPr>
          <w:rFonts w:cs="Times New Roman"/>
          <w:spacing w:val="1"/>
          <w:lang w:val="ru-RU"/>
        </w:rPr>
        <w:t xml:space="preserve"> </w:t>
      </w:r>
      <w:r w:rsidRPr="00DB7268">
        <w:rPr>
          <w:rFonts w:cs="Times New Roman"/>
          <w:lang w:val="ru-RU"/>
        </w:rPr>
        <w:t>укрепление</w:t>
      </w:r>
      <w:r w:rsidRPr="00DB7268">
        <w:rPr>
          <w:rFonts w:cs="Times New Roman"/>
          <w:spacing w:val="1"/>
          <w:lang w:val="ru-RU"/>
        </w:rPr>
        <w:t xml:space="preserve"> </w:t>
      </w:r>
      <w:r w:rsidRPr="00DB7268">
        <w:rPr>
          <w:rFonts w:cs="Times New Roman"/>
          <w:lang w:val="ru-RU"/>
        </w:rPr>
        <w:t>физического</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психического</w:t>
      </w:r>
      <w:r w:rsidRPr="00DB7268">
        <w:rPr>
          <w:rFonts w:cs="Times New Roman"/>
          <w:spacing w:val="1"/>
          <w:lang w:val="ru-RU"/>
        </w:rPr>
        <w:t xml:space="preserve"> </w:t>
      </w:r>
      <w:r w:rsidRPr="00DB7268">
        <w:rPr>
          <w:rFonts w:cs="Times New Roman"/>
          <w:lang w:val="ru-RU"/>
        </w:rPr>
        <w:t>здоровья,</w:t>
      </w:r>
      <w:r w:rsidRPr="00DB7268">
        <w:rPr>
          <w:rFonts w:cs="Times New Roman"/>
          <w:spacing w:val="1"/>
          <w:lang w:val="ru-RU"/>
        </w:rPr>
        <w:t xml:space="preserve"> </w:t>
      </w:r>
      <w:r w:rsidRPr="00DB7268">
        <w:rPr>
          <w:rFonts w:cs="Times New Roman"/>
          <w:lang w:val="ru-RU"/>
        </w:rPr>
        <w:t>профилактика</w:t>
      </w:r>
      <w:r w:rsidRPr="00DB7268">
        <w:rPr>
          <w:rFonts w:cs="Times New Roman"/>
          <w:spacing w:val="1"/>
          <w:lang w:val="ru-RU"/>
        </w:rPr>
        <w:t xml:space="preserve"> </w:t>
      </w:r>
      <w:r w:rsidRPr="00DB7268">
        <w:rPr>
          <w:rFonts w:cs="Times New Roman"/>
          <w:lang w:val="ru-RU"/>
        </w:rPr>
        <w:t>физических,</w:t>
      </w:r>
      <w:r w:rsidRPr="00DB7268">
        <w:rPr>
          <w:rFonts w:cs="Times New Roman"/>
          <w:spacing w:val="1"/>
          <w:lang w:val="ru-RU"/>
        </w:rPr>
        <w:t xml:space="preserve"> </w:t>
      </w:r>
      <w:r w:rsidRPr="00DB7268">
        <w:rPr>
          <w:rFonts w:cs="Times New Roman"/>
          <w:lang w:val="ru-RU"/>
        </w:rPr>
        <w:t>умственных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психологических</w:t>
      </w:r>
      <w:r w:rsidRPr="00DB7268">
        <w:rPr>
          <w:rFonts w:cs="Times New Roman"/>
          <w:spacing w:val="1"/>
          <w:lang w:val="ru-RU"/>
        </w:rPr>
        <w:t xml:space="preserve"> </w:t>
      </w:r>
      <w:r w:rsidRPr="00DB7268">
        <w:rPr>
          <w:rFonts w:cs="Times New Roman"/>
          <w:lang w:val="ru-RU"/>
        </w:rPr>
        <w:t>перегрузок</w:t>
      </w:r>
      <w:r w:rsidRPr="00DB7268">
        <w:rPr>
          <w:rFonts w:cs="Times New Roman"/>
          <w:spacing w:val="1"/>
          <w:lang w:val="ru-RU"/>
        </w:rPr>
        <w:t xml:space="preserve"> </w:t>
      </w:r>
      <w:r w:rsidRPr="00DB7268">
        <w:rPr>
          <w:rFonts w:cs="Times New Roman"/>
          <w:lang w:val="ru-RU"/>
        </w:rPr>
        <w:t>обучающихся,</w:t>
      </w:r>
      <w:r w:rsidRPr="00DB7268">
        <w:rPr>
          <w:rFonts w:cs="Times New Roman"/>
          <w:spacing w:val="-2"/>
          <w:lang w:val="ru-RU"/>
        </w:rPr>
        <w:t xml:space="preserve"> </w:t>
      </w:r>
      <w:r w:rsidRPr="00DB7268">
        <w:rPr>
          <w:rFonts w:cs="Times New Roman"/>
          <w:lang w:val="ru-RU"/>
        </w:rPr>
        <w:t>соблюдение</w:t>
      </w:r>
      <w:r w:rsidRPr="00DB7268">
        <w:rPr>
          <w:rFonts w:cs="Times New Roman"/>
          <w:spacing w:val="-1"/>
          <w:lang w:val="ru-RU"/>
        </w:rPr>
        <w:t xml:space="preserve"> </w:t>
      </w:r>
      <w:r w:rsidRPr="00DB7268">
        <w:rPr>
          <w:rFonts w:cs="Times New Roman"/>
          <w:lang w:val="ru-RU"/>
        </w:rPr>
        <w:t>санитарно-гигиенических правил</w:t>
      </w:r>
      <w:r w:rsidRPr="00DB7268">
        <w:rPr>
          <w:rFonts w:cs="Times New Roman"/>
          <w:spacing w:val="-2"/>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норм);</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участия</w:t>
      </w:r>
      <w:r w:rsidRPr="00DB7268">
        <w:rPr>
          <w:rFonts w:cs="Times New Roman"/>
          <w:spacing w:val="1"/>
          <w:lang w:val="ru-RU"/>
        </w:rPr>
        <w:t xml:space="preserve"> </w:t>
      </w:r>
      <w:r w:rsidRPr="00DB7268">
        <w:rPr>
          <w:rFonts w:cs="Times New Roman"/>
          <w:lang w:val="ru-RU"/>
        </w:rPr>
        <w:t>всех</w:t>
      </w:r>
      <w:r w:rsidRPr="00DB7268">
        <w:rPr>
          <w:rFonts w:cs="Times New Roman"/>
          <w:spacing w:val="1"/>
          <w:lang w:val="ru-RU"/>
        </w:rPr>
        <w:t xml:space="preserve"> </w:t>
      </w:r>
      <w:r w:rsidRPr="00DB7268">
        <w:rPr>
          <w:rFonts w:cs="Times New Roman"/>
          <w:lang w:val="ru-RU"/>
        </w:rPr>
        <w:t>детей</w:t>
      </w:r>
      <w:r w:rsidRPr="00DB7268">
        <w:rPr>
          <w:rFonts w:cs="Times New Roman"/>
          <w:spacing w:val="1"/>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ограниченными</w:t>
      </w:r>
      <w:r w:rsidRPr="00DB7268">
        <w:rPr>
          <w:rFonts w:cs="Times New Roman"/>
          <w:spacing w:val="1"/>
          <w:lang w:val="ru-RU"/>
        </w:rPr>
        <w:t xml:space="preserve"> </w:t>
      </w:r>
      <w:r w:rsidRPr="00DB7268">
        <w:rPr>
          <w:rFonts w:cs="Times New Roman"/>
          <w:lang w:val="ru-RU"/>
        </w:rPr>
        <w:t>возможностями</w:t>
      </w:r>
      <w:r w:rsidRPr="00DB7268">
        <w:rPr>
          <w:rFonts w:cs="Times New Roman"/>
          <w:spacing w:val="1"/>
          <w:lang w:val="ru-RU"/>
        </w:rPr>
        <w:t xml:space="preserve"> </w:t>
      </w:r>
      <w:r w:rsidRPr="00DB7268">
        <w:rPr>
          <w:rFonts w:cs="Times New Roman"/>
          <w:lang w:val="ru-RU"/>
        </w:rPr>
        <w:t>здоровья, независимо от степени выраженности нарушений их развития, вместе</w:t>
      </w:r>
      <w:r w:rsidRPr="00DB7268">
        <w:rPr>
          <w:rFonts w:cs="Times New Roman"/>
          <w:spacing w:val="-67"/>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нормально</w:t>
      </w:r>
      <w:r w:rsidRPr="00DB7268">
        <w:rPr>
          <w:rFonts w:cs="Times New Roman"/>
          <w:spacing w:val="1"/>
          <w:lang w:val="ru-RU"/>
        </w:rPr>
        <w:t xml:space="preserve"> </w:t>
      </w:r>
      <w:r w:rsidRPr="00DB7268">
        <w:rPr>
          <w:rFonts w:cs="Times New Roman"/>
          <w:lang w:val="ru-RU"/>
        </w:rPr>
        <w:t>развивающимися</w:t>
      </w:r>
      <w:r w:rsidRPr="00DB7268">
        <w:rPr>
          <w:rFonts w:cs="Times New Roman"/>
          <w:spacing w:val="1"/>
          <w:lang w:val="ru-RU"/>
        </w:rPr>
        <w:t xml:space="preserve"> </w:t>
      </w:r>
      <w:r w:rsidRPr="00DB7268">
        <w:rPr>
          <w:rFonts w:cs="Times New Roman"/>
          <w:lang w:val="ru-RU"/>
        </w:rPr>
        <w:t>детьми</w:t>
      </w:r>
      <w:r w:rsidRPr="00DB7268">
        <w:rPr>
          <w:rFonts w:cs="Times New Roman"/>
          <w:spacing w:val="1"/>
          <w:lang w:val="ru-RU"/>
        </w:rPr>
        <w:t xml:space="preserve"> </w:t>
      </w:r>
      <w:r w:rsidRPr="00DB7268">
        <w:rPr>
          <w:rFonts w:cs="Times New Roman"/>
          <w:lang w:val="ru-RU"/>
        </w:rPr>
        <w:t>в</w:t>
      </w:r>
      <w:r w:rsidRPr="00DB7268">
        <w:rPr>
          <w:rFonts w:cs="Times New Roman"/>
          <w:spacing w:val="1"/>
          <w:lang w:val="ru-RU"/>
        </w:rPr>
        <w:t xml:space="preserve"> </w:t>
      </w:r>
      <w:r w:rsidRPr="00DB7268">
        <w:rPr>
          <w:rFonts w:cs="Times New Roman"/>
          <w:lang w:val="ru-RU"/>
        </w:rPr>
        <w:t>проведении</w:t>
      </w:r>
      <w:r w:rsidRPr="00DB7268">
        <w:rPr>
          <w:rFonts w:cs="Times New Roman"/>
          <w:spacing w:val="1"/>
          <w:lang w:val="ru-RU"/>
        </w:rPr>
        <w:t xml:space="preserve"> </w:t>
      </w:r>
      <w:r w:rsidRPr="00DB7268">
        <w:rPr>
          <w:rFonts w:cs="Times New Roman"/>
          <w:lang w:val="ru-RU"/>
        </w:rPr>
        <w:t>воспитательных,</w:t>
      </w:r>
      <w:r w:rsidRPr="00DB7268">
        <w:rPr>
          <w:rFonts w:cs="Times New Roman"/>
          <w:spacing w:val="1"/>
          <w:lang w:val="ru-RU"/>
        </w:rPr>
        <w:t xml:space="preserve"> </w:t>
      </w:r>
      <w:r w:rsidRPr="00DB7268">
        <w:rPr>
          <w:rFonts w:cs="Times New Roman"/>
          <w:lang w:val="ru-RU"/>
        </w:rPr>
        <w:t>культурно-развлекательных,</w:t>
      </w:r>
      <w:r w:rsidRPr="00DB7268">
        <w:rPr>
          <w:rFonts w:cs="Times New Roman"/>
          <w:spacing w:val="1"/>
          <w:lang w:val="ru-RU"/>
        </w:rPr>
        <w:t xml:space="preserve"> </w:t>
      </w:r>
      <w:r w:rsidRPr="00DB7268">
        <w:rPr>
          <w:rFonts w:cs="Times New Roman"/>
          <w:lang w:val="ru-RU"/>
        </w:rPr>
        <w:t>спортивно-оздоровительных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иных</w:t>
      </w:r>
      <w:r w:rsidRPr="00DB7268">
        <w:rPr>
          <w:rFonts w:cs="Times New Roman"/>
          <w:spacing w:val="1"/>
          <w:lang w:val="ru-RU"/>
        </w:rPr>
        <w:t xml:space="preserve"> </w:t>
      </w:r>
      <w:r w:rsidRPr="00DB7268">
        <w:rPr>
          <w:rFonts w:cs="Times New Roman"/>
          <w:lang w:val="ru-RU"/>
        </w:rPr>
        <w:t>досуговых</w:t>
      </w:r>
      <w:r w:rsidRPr="00DB7268">
        <w:rPr>
          <w:rFonts w:cs="Times New Roman"/>
          <w:spacing w:val="1"/>
          <w:lang w:val="ru-RU"/>
        </w:rPr>
        <w:t xml:space="preserve"> </w:t>
      </w:r>
      <w:r w:rsidRPr="00DB7268">
        <w:rPr>
          <w:rFonts w:cs="Times New Roman"/>
          <w:lang w:val="ru-RU"/>
        </w:rPr>
        <w:t>мероприятий;</w:t>
      </w:r>
    </w:p>
    <w:p w:rsidR="000F455C" w:rsidRP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развитие</w:t>
      </w:r>
      <w:r w:rsidRPr="00DB7268">
        <w:rPr>
          <w:rFonts w:cs="Times New Roman"/>
          <w:spacing w:val="1"/>
          <w:lang w:val="ru-RU"/>
        </w:rPr>
        <w:t xml:space="preserve"> </w:t>
      </w:r>
      <w:r w:rsidRPr="00DB7268">
        <w:rPr>
          <w:rFonts w:cs="Times New Roman"/>
          <w:lang w:val="ru-RU"/>
        </w:rPr>
        <w:t>системы</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воспитания</w:t>
      </w:r>
      <w:r w:rsidRPr="00DB7268">
        <w:rPr>
          <w:rFonts w:cs="Times New Roman"/>
          <w:spacing w:val="1"/>
          <w:lang w:val="ru-RU"/>
        </w:rPr>
        <w:t xml:space="preserve"> </w:t>
      </w:r>
      <w:r w:rsidRPr="00DB7268">
        <w:rPr>
          <w:rFonts w:cs="Times New Roman"/>
          <w:lang w:val="ru-RU"/>
        </w:rPr>
        <w:t>детей,</w:t>
      </w:r>
      <w:r w:rsidRPr="00DB7268">
        <w:rPr>
          <w:rFonts w:cs="Times New Roman"/>
          <w:spacing w:val="1"/>
          <w:lang w:val="ru-RU"/>
        </w:rPr>
        <w:t xml:space="preserve"> </w:t>
      </w:r>
      <w:r w:rsidRPr="00DB7268">
        <w:rPr>
          <w:rFonts w:cs="Times New Roman"/>
          <w:lang w:val="ru-RU"/>
        </w:rPr>
        <w:t>имеющих</w:t>
      </w:r>
      <w:r w:rsidRPr="00DB7268">
        <w:rPr>
          <w:rFonts w:cs="Times New Roman"/>
          <w:spacing w:val="1"/>
          <w:lang w:val="ru-RU"/>
        </w:rPr>
        <w:t xml:space="preserve"> </w:t>
      </w:r>
      <w:r w:rsidRPr="00DB7268">
        <w:rPr>
          <w:rFonts w:cs="Times New Roman"/>
          <w:lang w:val="ru-RU"/>
        </w:rPr>
        <w:t>сложные</w:t>
      </w:r>
      <w:r w:rsidRPr="00DB7268">
        <w:rPr>
          <w:rFonts w:cs="Times New Roman"/>
          <w:spacing w:val="1"/>
          <w:lang w:val="ru-RU"/>
        </w:rPr>
        <w:t xml:space="preserve"> </w:t>
      </w:r>
      <w:r w:rsidRPr="00DB7268">
        <w:rPr>
          <w:rFonts w:cs="Times New Roman"/>
          <w:lang w:val="ru-RU"/>
        </w:rPr>
        <w:t>нарушения</w:t>
      </w:r>
      <w:r w:rsidRPr="00DB7268">
        <w:rPr>
          <w:rFonts w:cs="Times New Roman"/>
          <w:spacing w:val="-1"/>
          <w:lang w:val="ru-RU"/>
        </w:rPr>
        <w:t xml:space="preserve"> </w:t>
      </w:r>
      <w:r w:rsidRPr="00DB7268">
        <w:rPr>
          <w:rFonts w:cs="Times New Roman"/>
          <w:lang w:val="ru-RU"/>
        </w:rPr>
        <w:t>психического</w:t>
      </w:r>
      <w:r w:rsidRPr="00DB7268">
        <w:rPr>
          <w:rFonts w:cs="Times New Roman"/>
          <w:spacing w:val="1"/>
          <w:lang w:val="ru-RU"/>
        </w:rPr>
        <w:t xml:space="preserve"> </w:t>
      </w:r>
      <w:r w:rsidRPr="00DB7268">
        <w:rPr>
          <w:rFonts w:cs="Times New Roman"/>
          <w:lang w:val="ru-RU"/>
        </w:rPr>
        <w:t>и (или)</w:t>
      </w:r>
      <w:r w:rsidRPr="00DB7268">
        <w:rPr>
          <w:rFonts w:cs="Times New Roman"/>
          <w:spacing w:val="-3"/>
          <w:lang w:val="ru-RU"/>
        </w:rPr>
        <w:t xml:space="preserve"> </w:t>
      </w:r>
      <w:r w:rsidRPr="00DB7268">
        <w:rPr>
          <w:rFonts w:cs="Times New Roman"/>
          <w:lang w:val="ru-RU"/>
        </w:rPr>
        <w:t>физического</w:t>
      </w:r>
      <w:r w:rsidRPr="00DB7268">
        <w:rPr>
          <w:rFonts w:cs="Times New Roman"/>
          <w:spacing w:val="-2"/>
          <w:lang w:val="ru-RU"/>
        </w:rPr>
        <w:t xml:space="preserve"> </w:t>
      </w:r>
      <w:r w:rsidRPr="00DB7268">
        <w:rPr>
          <w:rFonts w:cs="Times New Roman"/>
          <w:lang w:val="ru-RU"/>
        </w:rPr>
        <w:t>развития.</w:t>
      </w:r>
    </w:p>
    <w:p w:rsidR="000F455C" w:rsidRPr="000F455C" w:rsidRDefault="000F455C" w:rsidP="00C44AC7">
      <w:pPr>
        <w:pStyle w:val="af"/>
        <w:numPr>
          <w:ilvl w:val="0"/>
          <w:numId w:val="251"/>
        </w:numPr>
        <w:tabs>
          <w:tab w:val="left" w:pos="567"/>
          <w:tab w:val="left" w:pos="1520"/>
        </w:tabs>
        <w:suppressAutoHyphens w:val="0"/>
        <w:autoSpaceDN w:val="0"/>
        <w:spacing w:line="321" w:lineRule="exact"/>
        <w:ind w:left="0" w:right="567" w:firstLine="426"/>
        <w:jc w:val="both"/>
        <w:rPr>
          <w:rFonts w:cs="Times New Roman"/>
          <w:i/>
        </w:rPr>
      </w:pPr>
      <w:r w:rsidRPr="000F455C">
        <w:rPr>
          <w:rFonts w:cs="Times New Roman"/>
          <w:i/>
        </w:rPr>
        <w:t>Программно-методическое</w:t>
      </w:r>
      <w:r w:rsidRPr="000F455C">
        <w:rPr>
          <w:rFonts w:cs="Times New Roman"/>
          <w:i/>
          <w:spacing w:val="-11"/>
        </w:rPr>
        <w:t xml:space="preserve"> </w:t>
      </w:r>
      <w:r w:rsidRPr="000F455C">
        <w:rPr>
          <w:rFonts w:cs="Times New Roman"/>
          <w:i/>
        </w:rPr>
        <w:t>обеспечение</w:t>
      </w:r>
    </w:p>
    <w:p w:rsidR="000F455C" w:rsidRPr="000F455C" w:rsidRDefault="00DB7268" w:rsidP="00C44AC7">
      <w:pPr>
        <w:pStyle w:val="af5"/>
        <w:tabs>
          <w:tab w:val="left" w:pos="567"/>
        </w:tabs>
        <w:spacing w:after="0"/>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 процессе реализации программы коррекционной работы используются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рабочие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коррекционно-развивающие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социально-педагогической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направленности,</w:t>
      </w:r>
      <w:r w:rsidR="000F455C" w:rsidRPr="000F455C">
        <w:rPr>
          <w:rFonts w:ascii="Times New Roman" w:hAnsi="Times New Roman" w:cs="Times New Roman"/>
          <w:spacing w:val="38"/>
          <w:sz w:val="24"/>
          <w:szCs w:val="24"/>
        </w:rPr>
        <w:t xml:space="preserve"> </w:t>
      </w:r>
      <w:r w:rsidR="000F455C" w:rsidRPr="000F455C">
        <w:rPr>
          <w:rFonts w:ascii="Times New Roman" w:hAnsi="Times New Roman" w:cs="Times New Roman"/>
          <w:sz w:val="24"/>
          <w:szCs w:val="24"/>
        </w:rPr>
        <w:t>диагностический</w:t>
      </w:r>
      <w:r w:rsidR="000F455C" w:rsidRPr="000F455C">
        <w:rPr>
          <w:rFonts w:ascii="Times New Roman" w:hAnsi="Times New Roman" w:cs="Times New Roman"/>
          <w:spacing w:val="40"/>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40"/>
          <w:sz w:val="24"/>
          <w:szCs w:val="24"/>
        </w:rPr>
        <w:t xml:space="preserve"> </w:t>
      </w:r>
      <w:r w:rsidR="000F455C" w:rsidRPr="000F455C">
        <w:rPr>
          <w:rFonts w:ascii="Times New Roman" w:hAnsi="Times New Roman" w:cs="Times New Roman"/>
          <w:sz w:val="24"/>
          <w:szCs w:val="24"/>
        </w:rPr>
        <w:t>коррекционно-развивающий</w:t>
      </w:r>
      <w:r w:rsidR="000F455C">
        <w:rPr>
          <w:rFonts w:ascii="Times New Roman" w:hAnsi="Times New Roman" w:cs="Times New Roman"/>
          <w:sz w:val="24"/>
          <w:szCs w:val="24"/>
        </w:rPr>
        <w:t xml:space="preserve"> </w:t>
      </w:r>
      <w:r w:rsidR="000F455C" w:rsidRPr="000F455C">
        <w:rPr>
          <w:rFonts w:ascii="Times New Roman" w:hAnsi="Times New Roman" w:cs="Times New Roman"/>
          <w:sz w:val="24"/>
          <w:szCs w:val="24"/>
        </w:rPr>
        <w:t>инструментарий,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необходимый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профессиональной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педагога-психолога,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социального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логопеда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др.</w:t>
      </w:r>
    </w:p>
    <w:p w:rsidR="000F455C" w:rsidRPr="000F455C" w:rsidRDefault="00DB7268" w:rsidP="00C44AC7">
      <w:pPr>
        <w:pStyle w:val="af5"/>
        <w:tabs>
          <w:tab w:val="left" w:pos="567"/>
        </w:tabs>
        <w:spacing w:after="0"/>
        <w:ind w:right="686"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 случаях обучения детей с выраженными нарушениями психического 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(или)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физического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развития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индивидуальному</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учебному</w:t>
      </w:r>
      <w:r w:rsidR="000F455C" w:rsidRPr="000F455C">
        <w:rPr>
          <w:rFonts w:ascii="Times New Roman" w:hAnsi="Times New Roman" w:cs="Times New Roman"/>
          <w:spacing w:val="71"/>
          <w:sz w:val="24"/>
          <w:szCs w:val="24"/>
        </w:rPr>
        <w:t xml:space="preserve"> </w:t>
      </w:r>
      <w:r w:rsidR="000F455C" w:rsidRPr="000F455C">
        <w:rPr>
          <w:rFonts w:ascii="Times New Roman" w:hAnsi="Times New Roman" w:cs="Times New Roman"/>
          <w:sz w:val="24"/>
          <w:szCs w:val="24"/>
        </w:rPr>
        <w:t>плану</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используются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специальные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учебники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пособия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специальных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 учреждений (соответствующего вида), в том числе цифровых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w:t>
      </w:r>
      <w:r w:rsidR="000F455C" w:rsidRPr="000F455C">
        <w:rPr>
          <w:rFonts w:ascii="Times New Roman" w:hAnsi="Times New Roman" w:cs="Times New Roman"/>
          <w:spacing w:val="-4"/>
          <w:sz w:val="24"/>
          <w:szCs w:val="24"/>
        </w:rPr>
        <w:t xml:space="preserve"> </w:t>
      </w:r>
      <w:r w:rsidR="000F455C" w:rsidRPr="000F455C">
        <w:rPr>
          <w:rFonts w:ascii="Times New Roman" w:hAnsi="Times New Roman" w:cs="Times New Roman"/>
          <w:sz w:val="24"/>
          <w:szCs w:val="24"/>
        </w:rPr>
        <w:t>ресурсов.</w:t>
      </w:r>
    </w:p>
    <w:p w:rsidR="000F455C" w:rsidRPr="000F455C" w:rsidRDefault="000F455C" w:rsidP="00C44AC7">
      <w:pPr>
        <w:pStyle w:val="af"/>
        <w:numPr>
          <w:ilvl w:val="0"/>
          <w:numId w:val="251"/>
        </w:numPr>
        <w:tabs>
          <w:tab w:val="left" w:pos="567"/>
          <w:tab w:val="left" w:pos="2018"/>
        </w:tabs>
        <w:suppressAutoHyphens w:val="0"/>
        <w:autoSpaceDN w:val="0"/>
        <w:spacing w:line="322" w:lineRule="exact"/>
        <w:ind w:left="0" w:firstLine="426"/>
        <w:jc w:val="both"/>
        <w:rPr>
          <w:rFonts w:cs="Times New Roman"/>
          <w:i/>
        </w:rPr>
      </w:pPr>
      <w:r w:rsidRPr="000F455C">
        <w:rPr>
          <w:rFonts w:cs="Times New Roman"/>
          <w:i/>
        </w:rPr>
        <w:t>Кадровое</w:t>
      </w:r>
      <w:r w:rsidRPr="000F455C">
        <w:rPr>
          <w:rFonts w:cs="Times New Roman"/>
          <w:i/>
          <w:spacing w:val="-6"/>
        </w:rPr>
        <w:t xml:space="preserve"> </w:t>
      </w:r>
      <w:r w:rsidRPr="000F455C">
        <w:rPr>
          <w:rFonts w:cs="Times New Roman"/>
          <w:i/>
        </w:rPr>
        <w:t>обеспечение</w:t>
      </w:r>
    </w:p>
    <w:p w:rsidR="000F455C" w:rsidRPr="000F455C" w:rsidRDefault="00DB7268" w:rsidP="00C44AC7">
      <w:pPr>
        <w:pStyle w:val="af5"/>
        <w:tabs>
          <w:tab w:val="left" w:pos="567"/>
          <w:tab w:val="left" w:pos="3898"/>
          <w:tab w:val="left" w:pos="6876"/>
          <w:tab w:val="left" w:pos="9519"/>
        </w:tabs>
        <w:spacing w:after="0"/>
        <w:ind w:right="688"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Важным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моментом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реализации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коррекционной</w:t>
      </w:r>
      <w:r w:rsidR="000F455C" w:rsidRPr="000F455C">
        <w:rPr>
          <w:rFonts w:ascii="Times New Roman" w:hAnsi="Times New Roman" w:cs="Times New Roman"/>
          <w:spacing w:val="71"/>
          <w:sz w:val="24"/>
          <w:szCs w:val="24"/>
        </w:rPr>
        <w:t xml:space="preserve"> </w:t>
      </w:r>
      <w:r w:rsidR="000F455C" w:rsidRPr="000F455C">
        <w:rPr>
          <w:rFonts w:ascii="Times New Roman" w:hAnsi="Times New Roman" w:cs="Times New Roman"/>
          <w:sz w:val="24"/>
          <w:szCs w:val="24"/>
        </w:rPr>
        <w:t>работы</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является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кадровое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обеспечение.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осуществляется</w:t>
      </w:r>
      <w:r w:rsidR="000F455C" w:rsidRPr="000F455C">
        <w:rPr>
          <w:rFonts w:ascii="Times New Roman" w:hAnsi="Times New Roman" w:cs="Times New Roman"/>
          <w:spacing w:val="-67"/>
          <w:sz w:val="24"/>
          <w:szCs w:val="24"/>
        </w:rPr>
        <w:t xml:space="preserve"> </w:t>
      </w:r>
      <w:r w:rsidR="002A58CF">
        <w:rPr>
          <w:rFonts w:ascii="Times New Roman" w:hAnsi="Times New Roman" w:cs="Times New Roman"/>
          <w:sz w:val="24"/>
          <w:szCs w:val="24"/>
        </w:rPr>
        <w:t xml:space="preserve">специалистами </w:t>
      </w:r>
      <w:r w:rsidR="00082D7E">
        <w:rPr>
          <w:rFonts w:ascii="Times New Roman" w:hAnsi="Times New Roman" w:cs="Times New Roman"/>
          <w:sz w:val="24"/>
          <w:szCs w:val="24"/>
        </w:rPr>
        <w:t xml:space="preserve">соответствующей квалификации, </w:t>
      </w:r>
      <w:r w:rsidR="000F455C" w:rsidRPr="000F455C">
        <w:rPr>
          <w:rFonts w:ascii="Times New Roman" w:hAnsi="Times New Roman" w:cs="Times New Roman"/>
          <w:sz w:val="24"/>
          <w:szCs w:val="24"/>
        </w:rPr>
        <w:t>имеющими</w:t>
      </w:r>
      <w:r w:rsidR="000F455C" w:rsidRPr="000F455C">
        <w:rPr>
          <w:rFonts w:ascii="Times New Roman" w:hAnsi="Times New Roman" w:cs="Times New Roman"/>
          <w:spacing w:val="-68"/>
          <w:sz w:val="24"/>
          <w:szCs w:val="24"/>
        </w:rPr>
        <w:t xml:space="preserve"> </w:t>
      </w:r>
      <w:r w:rsidR="000F455C" w:rsidRPr="000F455C">
        <w:rPr>
          <w:rFonts w:ascii="Times New Roman" w:hAnsi="Times New Roman" w:cs="Times New Roman"/>
          <w:sz w:val="24"/>
          <w:szCs w:val="24"/>
        </w:rPr>
        <w:t>специализированное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прошедшими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обязательную</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курсовую</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или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другие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виды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профессиональной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подготовки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рамках</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обозначенной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темы.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этого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постоянной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основе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обеспечивается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подготовка,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переподготовка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повышение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квалификации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работников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 учреждений, занимающихся решением вопросов образования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детей с ограниченными возможностями здоровья. Педагогические работники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учреждения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имеют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ч</w:t>
      </w:r>
      <w:r w:rsidR="000F455C" w:rsidRPr="000F455C">
        <w:rPr>
          <w:rFonts w:ascii="Cambria Math" w:hAnsi="Cambria Math" w:cs="Cambria Math"/>
          <w:sz w:val="24"/>
          <w:szCs w:val="24"/>
        </w:rPr>
        <w:t>ѐ</w:t>
      </w:r>
      <w:r w:rsidR="000F455C" w:rsidRPr="000F455C">
        <w:rPr>
          <w:rFonts w:ascii="Times New Roman" w:hAnsi="Times New Roman" w:cs="Times New Roman"/>
          <w:sz w:val="24"/>
          <w:szCs w:val="24"/>
        </w:rPr>
        <w:t>ткое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представление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особенностях</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психического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(или)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физического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развития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детей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ограниченными</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возможностями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здоровья,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методиках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технологиях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организации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образовательного и</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реабилитационного</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процесса.</w:t>
      </w:r>
    </w:p>
    <w:p w:rsidR="000F455C" w:rsidRPr="000F455C" w:rsidRDefault="00DB7268" w:rsidP="00C44AC7">
      <w:pPr>
        <w:pStyle w:val="af5"/>
        <w:tabs>
          <w:tab w:val="left" w:pos="567"/>
        </w:tabs>
        <w:spacing w:after="0" w:line="240" w:lineRule="auto"/>
        <w:ind w:right="686"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Штатное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расписание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МБОУ</w:t>
      </w:r>
      <w:r w:rsidR="000F455C" w:rsidRPr="000F455C">
        <w:rPr>
          <w:rFonts w:ascii="Times New Roman" w:hAnsi="Times New Roman" w:cs="Times New Roman"/>
          <w:spacing w:val="1"/>
          <w:sz w:val="24"/>
          <w:szCs w:val="24"/>
        </w:rPr>
        <w:t xml:space="preserve"> </w:t>
      </w:r>
      <w:r w:rsidR="009F4FF0">
        <w:rPr>
          <w:rFonts w:ascii="Times New Roman" w:hAnsi="Times New Roman" w:cs="Times New Roman"/>
          <w:sz w:val="24"/>
          <w:szCs w:val="24"/>
        </w:rPr>
        <w:t>«Красненская С</w:t>
      </w:r>
      <w:r w:rsidR="000F455C">
        <w:rPr>
          <w:rFonts w:ascii="Times New Roman" w:hAnsi="Times New Roman" w:cs="Times New Roman"/>
          <w:sz w:val="24"/>
          <w:szCs w:val="24"/>
        </w:rPr>
        <w:t>ОШ»</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имеет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ставки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педагога-психолога,</w:t>
      </w:r>
      <w:r w:rsidR="000F455C" w:rsidRPr="000F455C">
        <w:rPr>
          <w:rFonts w:ascii="Times New Roman" w:hAnsi="Times New Roman" w:cs="Times New Roman"/>
          <w:spacing w:val="1"/>
          <w:sz w:val="24"/>
          <w:szCs w:val="24"/>
        </w:rPr>
        <w:t xml:space="preserve"> </w:t>
      </w:r>
      <w:r w:rsidR="000F455C">
        <w:rPr>
          <w:rFonts w:ascii="Times New Roman" w:hAnsi="Times New Roman" w:cs="Times New Roman"/>
          <w:sz w:val="24"/>
          <w:szCs w:val="24"/>
        </w:rPr>
        <w:t>социального педагога</w:t>
      </w:r>
      <w:r w:rsidR="000F455C" w:rsidRPr="000F455C">
        <w:rPr>
          <w:rFonts w:ascii="Times New Roman" w:hAnsi="Times New Roman" w:cs="Times New Roman"/>
          <w:sz w:val="24"/>
          <w:szCs w:val="24"/>
        </w:rPr>
        <w:t>. Уровень квалификации работников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учреждения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каждой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занимаемой</w:t>
      </w:r>
      <w:r w:rsidR="000F455C" w:rsidRPr="000F455C">
        <w:rPr>
          <w:rFonts w:ascii="Times New Roman" w:hAnsi="Times New Roman" w:cs="Times New Roman"/>
          <w:spacing w:val="71"/>
          <w:sz w:val="24"/>
          <w:szCs w:val="24"/>
        </w:rPr>
        <w:t xml:space="preserve"> </w:t>
      </w:r>
      <w:r w:rsidR="000F455C" w:rsidRPr="000F455C">
        <w:rPr>
          <w:rFonts w:ascii="Times New Roman" w:hAnsi="Times New Roman" w:cs="Times New Roman"/>
          <w:sz w:val="24"/>
          <w:szCs w:val="24"/>
        </w:rPr>
        <w:t>должности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соответствует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квалификационным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характеристикам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соответствующей</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должности. Каждый участник реализации программы коррекционной работы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имеет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круг полномочий:</w:t>
      </w: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Учитель:</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rPr>
      </w:pPr>
      <w:r w:rsidRPr="000F455C">
        <w:rPr>
          <w:rFonts w:cs="Times New Roman"/>
        </w:rPr>
        <w:t>интересуется</w:t>
      </w:r>
      <w:r w:rsidRPr="000F455C">
        <w:rPr>
          <w:rFonts w:cs="Times New Roman"/>
          <w:spacing w:val="-3"/>
        </w:rPr>
        <w:t xml:space="preserve"> </w:t>
      </w:r>
      <w:r w:rsidRPr="000F455C">
        <w:rPr>
          <w:rFonts w:cs="Times New Roman"/>
        </w:rPr>
        <w:t>проблемами</w:t>
      </w:r>
      <w:r w:rsidRPr="000F455C">
        <w:rPr>
          <w:rFonts w:cs="Times New Roman"/>
          <w:spacing w:val="-3"/>
        </w:rPr>
        <w:t xml:space="preserve"> </w:t>
      </w:r>
      <w:r w:rsidRPr="000F455C">
        <w:rPr>
          <w:rFonts w:cs="Times New Roman"/>
        </w:rPr>
        <w:t>ученика,</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осуществляет</w:t>
      </w:r>
      <w:r w:rsidRPr="000F455C">
        <w:rPr>
          <w:rFonts w:cs="Times New Roman"/>
          <w:spacing w:val="6"/>
          <w:lang w:val="ru-RU"/>
        </w:rPr>
        <w:t xml:space="preserve"> </w:t>
      </w:r>
      <w:r w:rsidRPr="000F455C">
        <w:rPr>
          <w:rFonts w:cs="Times New Roman"/>
          <w:lang w:val="ru-RU"/>
        </w:rPr>
        <w:t>индивидуальный</w:t>
      </w:r>
      <w:r w:rsidRPr="000F455C">
        <w:rPr>
          <w:rFonts w:cs="Times New Roman"/>
          <w:spacing w:val="5"/>
          <w:lang w:val="ru-RU"/>
        </w:rPr>
        <w:t xml:space="preserve"> </w:t>
      </w:r>
      <w:r w:rsidRPr="000F455C">
        <w:rPr>
          <w:rFonts w:cs="Times New Roman"/>
          <w:lang w:val="ru-RU"/>
        </w:rPr>
        <w:t>подход</w:t>
      </w:r>
      <w:r w:rsidRPr="000F455C">
        <w:rPr>
          <w:rFonts w:cs="Times New Roman"/>
          <w:spacing w:val="8"/>
          <w:lang w:val="ru-RU"/>
        </w:rPr>
        <w:t xml:space="preserve"> </w:t>
      </w:r>
      <w:r w:rsidRPr="000F455C">
        <w:rPr>
          <w:rFonts w:cs="Times New Roman"/>
          <w:lang w:val="ru-RU"/>
        </w:rPr>
        <w:t>в</w:t>
      </w:r>
      <w:r w:rsidRPr="000F455C">
        <w:rPr>
          <w:rFonts w:cs="Times New Roman"/>
          <w:spacing w:val="6"/>
          <w:lang w:val="ru-RU"/>
        </w:rPr>
        <w:t xml:space="preserve"> </w:t>
      </w:r>
      <w:r w:rsidRPr="000F455C">
        <w:rPr>
          <w:rFonts w:cs="Times New Roman"/>
          <w:lang w:val="ru-RU"/>
        </w:rPr>
        <w:t>подборе</w:t>
      </w:r>
      <w:r w:rsidRPr="000F455C">
        <w:rPr>
          <w:rFonts w:cs="Times New Roman"/>
          <w:spacing w:val="7"/>
          <w:lang w:val="ru-RU"/>
        </w:rPr>
        <w:t xml:space="preserve"> </w:t>
      </w:r>
      <w:r w:rsidRPr="000F455C">
        <w:rPr>
          <w:rFonts w:cs="Times New Roman"/>
          <w:lang w:val="ru-RU"/>
        </w:rPr>
        <w:t>необходимого</w:t>
      </w:r>
      <w:r w:rsidRPr="000F455C">
        <w:rPr>
          <w:rFonts w:cs="Times New Roman"/>
          <w:spacing w:val="7"/>
          <w:lang w:val="ru-RU"/>
        </w:rPr>
        <w:t xml:space="preserve"> </w:t>
      </w:r>
      <w:r w:rsidRPr="000F455C">
        <w:rPr>
          <w:rFonts w:cs="Times New Roman"/>
          <w:lang w:val="ru-RU"/>
        </w:rPr>
        <w:t>учебного</w:t>
      </w:r>
      <w:r w:rsidRPr="000F455C">
        <w:rPr>
          <w:rFonts w:cs="Times New Roman"/>
          <w:spacing w:val="-67"/>
          <w:lang w:val="ru-RU"/>
        </w:rPr>
        <w:t xml:space="preserve"> </w:t>
      </w:r>
      <w:r w:rsidRPr="000F455C">
        <w:rPr>
          <w:rFonts w:cs="Times New Roman"/>
          <w:lang w:val="ru-RU"/>
        </w:rPr>
        <w:t>материала,</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соблюдает</w:t>
      </w:r>
      <w:r w:rsidRPr="000F455C">
        <w:rPr>
          <w:rFonts w:cs="Times New Roman"/>
          <w:spacing w:val="-5"/>
          <w:lang w:val="ru-RU"/>
        </w:rPr>
        <w:t xml:space="preserve"> </w:t>
      </w:r>
      <w:r w:rsidRPr="000F455C">
        <w:rPr>
          <w:rFonts w:cs="Times New Roman"/>
          <w:lang w:val="ru-RU"/>
        </w:rPr>
        <w:t>педагогический</w:t>
      </w:r>
      <w:r w:rsidRPr="000F455C">
        <w:rPr>
          <w:rFonts w:cs="Times New Roman"/>
          <w:spacing w:val="-1"/>
          <w:lang w:val="ru-RU"/>
        </w:rPr>
        <w:t xml:space="preserve"> </w:t>
      </w:r>
      <w:r w:rsidRPr="000F455C">
        <w:rPr>
          <w:rFonts w:cs="Times New Roman"/>
          <w:lang w:val="ru-RU"/>
        </w:rPr>
        <w:t>такт</w:t>
      </w:r>
      <w:r w:rsidRPr="000F455C">
        <w:rPr>
          <w:rFonts w:cs="Times New Roman"/>
          <w:spacing w:val="-1"/>
          <w:lang w:val="ru-RU"/>
        </w:rPr>
        <w:t xml:space="preserve"> </w:t>
      </w:r>
      <w:r w:rsidRPr="000F455C">
        <w:rPr>
          <w:rFonts w:cs="Times New Roman"/>
          <w:lang w:val="ru-RU"/>
        </w:rPr>
        <w:t>и</w:t>
      </w:r>
      <w:r w:rsidRPr="000F455C">
        <w:rPr>
          <w:rFonts w:cs="Times New Roman"/>
          <w:spacing w:val="-1"/>
          <w:lang w:val="ru-RU"/>
        </w:rPr>
        <w:t xml:space="preserve"> </w:t>
      </w:r>
      <w:r w:rsidRPr="000F455C">
        <w:rPr>
          <w:rFonts w:cs="Times New Roman"/>
          <w:lang w:val="ru-RU"/>
        </w:rPr>
        <w:t>терпение,</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поддерживает</w:t>
      </w:r>
      <w:r w:rsidRPr="000F455C">
        <w:rPr>
          <w:rFonts w:cs="Times New Roman"/>
          <w:spacing w:val="-3"/>
          <w:lang w:val="ru-RU"/>
        </w:rPr>
        <w:t xml:space="preserve"> </w:t>
      </w:r>
      <w:r w:rsidRPr="000F455C">
        <w:rPr>
          <w:rFonts w:cs="Times New Roman"/>
          <w:lang w:val="ru-RU"/>
        </w:rPr>
        <w:t>доверительные</w:t>
      </w:r>
      <w:r w:rsidRPr="000F455C">
        <w:rPr>
          <w:rFonts w:cs="Times New Roman"/>
          <w:spacing w:val="-3"/>
          <w:lang w:val="ru-RU"/>
        </w:rPr>
        <w:t xml:space="preserve"> </w:t>
      </w:r>
      <w:r w:rsidRPr="000F455C">
        <w:rPr>
          <w:rFonts w:cs="Times New Roman"/>
          <w:lang w:val="ru-RU"/>
        </w:rPr>
        <w:t>отношения</w:t>
      </w:r>
      <w:r w:rsidRPr="000F455C">
        <w:rPr>
          <w:rFonts w:cs="Times New Roman"/>
          <w:spacing w:val="-3"/>
          <w:lang w:val="ru-RU"/>
        </w:rPr>
        <w:t xml:space="preserve"> </w:t>
      </w:r>
      <w:r w:rsidRPr="000F455C">
        <w:rPr>
          <w:rFonts w:cs="Times New Roman"/>
          <w:lang w:val="ru-RU"/>
        </w:rPr>
        <w:t>с</w:t>
      </w:r>
      <w:r w:rsidRPr="000F455C">
        <w:rPr>
          <w:rFonts w:cs="Times New Roman"/>
          <w:spacing w:val="-3"/>
          <w:lang w:val="ru-RU"/>
        </w:rPr>
        <w:t xml:space="preserve"> </w:t>
      </w:r>
      <w:r w:rsidRPr="000F455C">
        <w:rPr>
          <w:rFonts w:cs="Times New Roman"/>
          <w:lang w:val="ru-RU"/>
        </w:rPr>
        <w:t>учеником</w:t>
      </w:r>
      <w:r w:rsidRPr="000F455C">
        <w:rPr>
          <w:rFonts w:cs="Times New Roman"/>
          <w:spacing w:val="-3"/>
          <w:lang w:val="ru-RU"/>
        </w:rPr>
        <w:t xml:space="preserve"> </w:t>
      </w:r>
      <w:r w:rsidRPr="000F455C">
        <w:rPr>
          <w:rFonts w:cs="Times New Roman"/>
          <w:lang w:val="ru-RU"/>
        </w:rPr>
        <w:t>и</w:t>
      </w:r>
      <w:r w:rsidRPr="000F455C">
        <w:rPr>
          <w:rFonts w:cs="Times New Roman"/>
          <w:spacing w:val="-6"/>
          <w:lang w:val="ru-RU"/>
        </w:rPr>
        <w:t xml:space="preserve"> </w:t>
      </w:r>
      <w:r w:rsidRPr="000F455C">
        <w:rPr>
          <w:rFonts w:cs="Times New Roman"/>
          <w:lang w:val="ru-RU"/>
        </w:rPr>
        <w:t>родителями,</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rPr>
      </w:pPr>
      <w:r w:rsidRPr="000F455C">
        <w:rPr>
          <w:rFonts w:cs="Times New Roman"/>
        </w:rPr>
        <w:t>оказывает</w:t>
      </w:r>
      <w:r w:rsidRPr="000F455C">
        <w:rPr>
          <w:rFonts w:cs="Times New Roman"/>
          <w:spacing w:val="-6"/>
        </w:rPr>
        <w:t xml:space="preserve"> </w:t>
      </w:r>
      <w:r w:rsidRPr="000F455C">
        <w:rPr>
          <w:rFonts w:cs="Times New Roman"/>
        </w:rPr>
        <w:t>консультативную</w:t>
      </w:r>
      <w:r w:rsidRPr="000F455C">
        <w:rPr>
          <w:rFonts w:cs="Times New Roman"/>
          <w:spacing w:val="-4"/>
        </w:rPr>
        <w:t xml:space="preserve"> </w:t>
      </w:r>
      <w:r w:rsidRPr="000F455C">
        <w:rPr>
          <w:rFonts w:cs="Times New Roman"/>
        </w:rPr>
        <w:t>помощь,</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вед</w:t>
      </w:r>
      <w:r w:rsidRPr="000F455C">
        <w:rPr>
          <w:rFonts w:ascii="Cambria Math" w:hAnsi="Cambria Math" w:cs="Cambria Math"/>
          <w:lang w:val="ru-RU"/>
        </w:rPr>
        <w:t>ѐ</w:t>
      </w:r>
      <w:r w:rsidRPr="000F455C">
        <w:rPr>
          <w:rFonts w:cs="Times New Roman"/>
          <w:lang w:val="ru-RU"/>
        </w:rPr>
        <w:t>т</w:t>
      </w:r>
      <w:r w:rsidRPr="000F455C">
        <w:rPr>
          <w:rFonts w:cs="Times New Roman"/>
          <w:spacing w:val="-4"/>
          <w:lang w:val="ru-RU"/>
        </w:rPr>
        <w:t xml:space="preserve"> </w:t>
      </w:r>
      <w:r w:rsidRPr="000F455C">
        <w:rPr>
          <w:rFonts w:cs="Times New Roman"/>
          <w:lang w:val="ru-RU"/>
        </w:rPr>
        <w:t>мониторинг</w:t>
      </w:r>
      <w:r w:rsidRPr="000F455C">
        <w:rPr>
          <w:rFonts w:cs="Times New Roman"/>
          <w:spacing w:val="-7"/>
          <w:lang w:val="ru-RU"/>
        </w:rPr>
        <w:t xml:space="preserve"> </w:t>
      </w:r>
      <w:r w:rsidRPr="000F455C">
        <w:rPr>
          <w:rFonts w:cs="Times New Roman"/>
          <w:lang w:val="ru-RU"/>
        </w:rPr>
        <w:t>индивидуальных</w:t>
      </w:r>
      <w:r w:rsidRPr="000F455C">
        <w:rPr>
          <w:rFonts w:cs="Times New Roman"/>
          <w:spacing w:val="-7"/>
          <w:lang w:val="ru-RU"/>
        </w:rPr>
        <w:t xml:space="preserve"> </w:t>
      </w:r>
      <w:r w:rsidRPr="000F455C">
        <w:rPr>
          <w:rFonts w:cs="Times New Roman"/>
          <w:lang w:val="ru-RU"/>
        </w:rPr>
        <w:t>достижений</w:t>
      </w:r>
      <w:r w:rsidRPr="000F455C">
        <w:rPr>
          <w:rFonts w:cs="Times New Roman"/>
          <w:spacing w:val="-3"/>
          <w:lang w:val="ru-RU"/>
        </w:rPr>
        <w:t xml:space="preserve"> </w:t>
      </w:r>
      <w:r w:rsidRPr="000F455C">
        <w:rPr>
          <w:rFonts w:cs="Times New Roman"/>
          <w:lang w:val="ru-RU"/>
        </w:rPr>
        <w:t>обучающегося,</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сообщает</w:t>
      </w:r>
      <w:r w:rsidRPr="000F455C">
        <w:rPr>
          <w:rFonts w:cs="Times New Roman"/>
          <w:spacing w:val="6"/>
          <w:lang w:val="ru-RU"/>
        </w:rPr>
        <w:t xml:space="preserve"> </w:t>
      </w:r>
      <w:r w:rsidRPr="000F455C">
        <w:rPr>
          <w:rFonts w:cs="Times New Roman"/>
          <w:lang w:val="ru-RU"/>
        </w:rPr>
        <w:t>родителям,</w:t>
      </w:r>
      <w:r w:rsidRPr="000F455C">
        <w:rPr>
          <w:rFonts w:cs="Times New Roman"/>
          <w:spacing w:val="5"/>
          <w:lang w:val="ru-RU"/>
        </w:rPr>
        <w:t xml:space="preserve"> </w:t>
      </w:r>
      <w:r w:rsidRPr="000F455C">
        <w:rPr>
          <w:rFonts w:cs="Times New Roman"/>
          <w:lang w:val="ru-RU"/>
        </w:rPr>
        <w:t>классному</w:t>
      </w:r>
      <w:r w:rsidRPr="000F455C">
        <w:rPr>
          <w:rFonts w:cs="Times New Roman"/>
          <w:spacing w:val="2"/>
          <w:lang w:val="ru-RU"/>
        </w:rPr>
        <w:t xml:space="preserve"> </w:t>
      </w:r>
      <w:r w:rsidRPr="000F455C">
        <w:rPr>
          <w:rFonts w:cs="Times New Roman"/>
          <w:lang w:val="ru-RU"/>
        </w:rPr>
        <w:t>руководителю</w:t>
      </w:r>
      <w:r w:rsidRPr="000F455C">
        <w:rPr>
          <w:rFonts w:cs="Times New Roman"/>
          <w:spacing w:val="4"/>
          <w:lang w:val="ru-RU"/>
        </w:rPr>
        <w:t xml:space="preserve"> </w:t>
      </w:r>
      <w:r w:rsidRPr="000F455C">
        <w:rPr>
          <w:rFonts w:cs="Times New Roman"/>
          <w:lang w:val="ru-RU"/>
        </w:rPr>
        <w:t>обо</w:t>
      </w:r>
      <w:r w:rsidRPr="000F455C">
        <w:rPr>
          <w:rFonts w:cs="Times New Roman"/>
          <w:spacing w:val="7"/>
          <w:lang w:val="ru-RU"/>
        </w:rPr>
        <w:t xml:space="preserve"> </w:t>
      </w:r>
      <w:r w:rsidRPr="000F455C">
        <w:rPr>
          <w:rFonts w:cs="Times New Roman"/>
          <w:lang w:val="ru-RU"/>
        </w:rPr>
        <w:t>всех</w:t>
      </w:r>
      <w:r w:rsidRPr="000F455C">
        <w:rPr>
          <w:rFonts w:cs="Times New Roman"/>
          <w:spacing w:val="5"/>
          <w:lang w:val="ru-RU"/>
        </w:rPr>
        <w:t xml:space="preserve"> </w:t>
      </w:r>
      <w:r w:rsidRPr="000F455C">
        <w:rPr>
          <w:rFonts w:cs="Times New Roman"/>
          <w:lang w:val="ru-RU"/>
        </w:rPr>
        <w:t>трудностях</w:t>
      </w:r>
      <w:r w:rsidRPr="000F455C">
        <w:rPr>
          <w:rFonts w:cs="Times New Roman"/>
          <w:spacing w:val="5"/>
          <w:lang w:val="ru-RU"/>
        </w:rPr>
        <w:t xml:space="preserve"> </w:t>
      </w:r>
      <w:r w:rsidRPr="000F455C">
        <w:rPr>
          <w:rFonts w:cs="Times New Roman"/>
          <w:lang w:val="ru-RU"/>
        </w:rPr>
        <w:t>и</w:t>
      </w:r>
      <w:r w:rsidRPr="000F455C">
        <w:rPr>
          <w:rFonts w:cs="Times New Roman"/>
          <w:spacing w:val="-67"/>
          <w:lang w:val="ru-RU"/>
        </w:rPr>
        <w:t xml:space="preserve"> </w:t>
      </w:r>
      <w:r w:rsidRPr="000F455C">
        <w:rPr>
          <w:rFonts w:cs="Times New Roman"/>
          <w:lang w:val="ru-RU"/>
        </w:rPr>
        <w:t>успехах,</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присутствует на всех заседаниях участников группы, принимать участие в</w:t>
      </w:r>
      <w:r w:rsidRPr="000F455C">
        <w:rPr>
          <w:rFonts w:cs="Times New Roman"/>
          <w:spacing w:val="-67"/>
          <w:lang w:val="ru-RU"/>
        </w:rPr>
        <w:t xml:space="preserve"> </w:t>
      </w:r>
      <w:r w:rsidRPr="000F455C">
        <w:rPr>
          <w:rFonts w:cs="Times New Roman"/>
          <w:lang w:val="ru-RU"/>
        </w:rPr>
        <w:t>обсуждение</w:t>
      </w:r>
      <w:r w:rsidRPr="000F455C">
        <w:rPr>
          <w:rFonts w:cs="Times New Roman"/>
          <w:spacing w:val="-1"/>
          <w:lang w:val="ru-RU"/>
        </w:rPr>
        <w:t xml:space="preserve"> </w:t>
      </w:r>
      <w:r w:rsidRPr="000F455C">
        <w:rPr>
          <w:rFonts w:cs="Times New Roman"/>
          <w:lang w:val="ru-RU"/>
        </w:rPr>
        <w:t>перспектив и проблем</w:t>
      </w:r>
      <w:r w:rsidRPr="000F455C">
        <w:rPr>
          <w:rFonts w:cs="Times New Roman"/>
          <w:spacing w:val="-3"/>
          <w:lang w:val="ru-RU"/>
        </w:rPr>
        <w:t xml:space="preserve"> </w:t>
      </w:r>
      <w:r w:rsidRPr="000F455C">
        <w:rPr>
          <w:rFonts w:cs="Times New Roman"/>
          <w:lang w:val="ru-RU"/>
        </w:rPr>
        <w:t>обучающегося.</w:t>
      </w:r>
    </w:p>
    <w:p w:rsidR="002A58CF" w:rsidRDefault="002A58CF" w:rsidP="00C44AC7">
      <w:pPr>
        <w:pStyle w:val="af5"/>
        <w:tabs>
          <w:tab w:val="left" w:pos="567"/>
        </w:tabs>
        <w:spacing w:after="0" w:line="240" w:lineRule="auto"/>
        <w:ind w:right="567" w:firstLine="426"/>
        <w:jc w:val="both"/>
        <w:rPr>
          <w:rFonts w:ascii="Times New Roman" w:hAnsi="Times New Roman" w:cs="Times New Roman"/>
          <w:sz w:val="24"/>
          <w:szCs w:val="24"/>
        </w:rPr>
      </w:pP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Классный</w:t>
      </w:r>
      <w:r w:rsidRPr="000F455C">
        <w:rPr>
          <w:rFonts w:ascii="Times New Roman" w:hAnsi="Times New Roman" w:cs="Times New Roman"/>
          <w:spacing w:val="-6"/>
          <w:sz w:val="24"/>
          <w:szCs w:val="24"/>
        </w:rPr>
        <w:t xml:space="preserve"> </w:t>
      </w:r>
      <w:r w:rsidRPr="000F455C">
        <w:rPr>
          <w:rFonts w:ascii="Times New Roman" w:hAnsi="Times New Roman" w:cs="Times New Roman"/>
          <w:sz w:val="24"/>
          <w:szCs w:val="24"/>
        </w:rPr>
        <w:t>руководитель:</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rPr>
      </w:pPr>
      <w:r w:rsidRPr="000F455C">
        <w:rPr>
          <w:rFonts w:cs="Times New Roman"/>
        </w:rPr>
        <w:t>осуществляет</w:t>
      </w:r>
      <w:r w:rsidRPr="000F455C">
        <w:rPr>
          <w:rFonts w:cs="Times New Roman"/>
          <w:spacing w:val="-4"/>
        </w:rPr>
        <w:t xml:space="preserve"> </w:t>
      </w:r>
      <w:r w:rsidRPr="000F455C">
        <w:rPr>
          <w:rFonts w:cs="Times New Roman"/>
        </w:rPr>
        <w:t>сопровождение</w:t>
      </w:r>
      <w:r w:rsidRPr="000F455C">
        <w:rPr>
          <w:rFonts w:cs="Times New Roman"/>
          <w:spacing w:val="-4"/>
        </w:rPr>
        <w:t xml:space="preserve"> </w:t>
      </w:r>
      <w:r w:rsidRPr="000F455C">
        <w:rPr>
          <w:rFonts w:cs="Times New Roman"/>
        </w:rPr>
        <w:t>занятий,</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организует</w:t>
      </w:r>
      <w:r w:rsidRPr="000F455C">
        <w:rPr>
          <w:rFonts w:cs="Times New Roman"/>
          <w:spacing w:val="13"/>
          <w:lang w:val="ru-RU"/>
        </w:rPr>
        <w:t xml:space="preserve"> </w:t>
      </w:r>
      <w:r w:rsidRPr="000F455C">
        <w:rPr>
          <w:rFonts w:cs="Times New Roman"/>
          <w:lang w:val="ru-RU"/>
        </w:rPr>
        <w:t>продуктивную</w:t>
      </w:r>
      <w:r w:rsidRPr="000F455C">
        <w:rPr>
          <w:rFonts w:cs="Times New Roman"/>
          <w:spacing w:val="12"/>
          <w:lang w:val="ru-RU"/>
        </w:rPr>
        <w:t xml:space="preserve"> </w:t>
      </w:r>
      <w:r w:rsidRPr="000F455C">
        <w:rPr>
          <w:rFonts w:cs="Times New Roman"/>
          <w:lang w:val="ru-RU"/>
        </w:rPr>
        <w:t>внеурочную</w:t>
      </w:r>
      <w:r w:rsidRPr="000F455C">
        <w:rPr>
          <w:rFonts w:cs="Times New Roman"/>
          <w:spacing w:val="12"/>
          <w:lang w:val="ru-RU"/>
        </w:rPr>
        <w:t xml:space="preserve"> </w:t>
      </w:r>
      <w:r w:rsidRPr="000F455C">
        <w:rPr>
          <w:rFonts w:cs="Times New Roman"/>
          <w:lang w:val="ru-RU"/>
        </w:rPr>
        <w:t>деятельность</w:t>
      </w:r>
      <w:r w:rsidRPr="000F455C">
        <w:rPr>
          <w:rFonts w:cs="Times New Roman"/>
          <w:spacing w:val="12"/>
          <w:lang w:val="ru-RU"/>
        </w:rPr>
        <w:t xml:space="preserve"> </w:t>
      </w:r>
      <w:r w:rsidRPr="000F455C">
        <w:rPr>
          <w:rFonts w:cs="Times New Roman"/>
          <w:lang w:val="ru-RU"/>
        </w:rPr>
        <w:t>ученика,</w:t>
      </w:r>
      <w:r w:rsidRPr="000F455C">
        <w:rPr>
          <w:rFonts w:cs="Times New Roman"/>
          <w:spacing w:val="14"/>
          <w:lang w:val="ru-RU"/>
        </w:rPr>
        <w:t xml:space="preserve"> </w:t>
      </w:r>
      <w:r w:rsidRPr="000F455C">
        <w:rPr>
          <w:rFonts w:cs="Times New Roman"/>
          <w:lang w:val="ru-RU"/>
        </w:rPr>
        <w:t>привлекает</w:t>
      </w:r>
      <w:r w:rsidRPr="000F455C">
        <w:rPr>
          <w:rFonts w:cs="Times New Roman"/>
          <w:spacing w:val="-67"/>
          <w:lang w:val="ru-RU"/>
        </w:rPr>
        <w:t xml:space="preserve"> </w:t>
      </w:r>
      <w:r w:rsidRPr="000F455C">
        <w:rPr>
          <w:rFonts w:cs="Times New Roman"/>
          <w:lang w:val="ru-RU"/>
        </w:rPr>
        <w:t>к</w:t>
      </w:r>
      <w:r w:rsidRPr="000F455C">
        <w:rPr>
          <w:rFonts w:cs="Times New Roman"/>
          <w:spacing w:val="-1"/>
          <w:lang w:val="ru-RU"/>
        </w:rPr>
        <w:t xml:space="preserve"> </w:t>
      </w:r>
      <w:r w:rsidRPr="000F455C">
        <w:rPr>
          <w:rFonts w:cs="Times New Roman"/>
          <w:lang w:val="ru-RU"/>
        </w:rPr>
        <w:t>участию</w:t>
      </w:r>
      <w:r w:rsidRPr="000F455C">
        <w:rPr>
          <w:rFonts w:cs="Times New Roman"/>
          <w:spacing w:val="-2"/>
          <w:lang w:val="ru-RU"/>
        </w:rPr>
        <w:t xml:space="preserve"> </w:t>
      </w:r>
      <w:r w:rsidRPr="000F455C">
        <w:rPr>
          <w:rFonts w:cs="Times New Roman"/>
          <w:lang w:val="ru-RU"/>
        </w:rPr>
        <w:t>в</w:t>
      </w:r>
      <w:r w:rsidRPr="000F455C">
        <w:rPr>
          <w:rFonts w:cs="Times New Roman"/>
          <w:spacing w:val="-2"/>
          <w:lang w:val="ru-RU"/>
        </w:rPr>
        <w:t xml:space="preserve"> </w:t>
      </w:r>
      <w:r w:rsidRPr="000F455C">
        <w:rPr>
          <w:rFonts w:cs="Times New Roman"/>
          <w:lang w:val="ru-RU"/>
        </w:rPr>
        <w:t>общественной</w:t>
      </w:r>
      <w:r w:rsidRPr="000F455C">
        <w:rPr>
          <w:rFonts w:cs="Times New Roman"/>
          <w:spacing w:val="-4"/>
          <w:lang w:val="ru-RU"/>
        </w:rPr>
        <w:t xml:space="preserve"> </w:t>
      </w:r>
      <w:r w:rsidRPr="000F455C">
        <w:rPr>
          <w:rFonts w:cs="Times New Roman"/>
          <w:lang w:val="ru-RU"/>
        </w:rPr>
        <w:t>деятельности</w:t>
      </w:r>
      <w:r w:rsidRPr="000F455C">
        <w:rPr>
          <w:rFonts w:cs="Times New Roman"/>
          <w:spacing w:val="-1"/>
          <w:lang w:val="ru-RU"/>
        </w:rPr>
        <w:t xml:space="preserve"> </w:t>
      </w:r>
      <w:r w:rsidRPr="000F455C">
        <w:rPr>
          <w:rFonts w:cs="Times New Roman"/>
          <w:lang w:val="ru-RU"/>
        </w:rPr>
        <w:t>и</w:t>
      </w:r>
      <w:r w:rsidRPr="000F455C">
        <w:rPr>
          <w:rFonts w:cs="Times New Roman"/>
          <w:spacing w:val="-1"/>
          <w:lang w:val="ru-RU"/>
        </w:rPr>
        <w:t xml:space="preserve"> </w:t>
      </w:r>
      <w:r w:rsidRPr="000F455C">
        <w:rPr>
          <w:rFonts w:cs="Times New Roman"/>
          <w:lang w:val="ru-RU"/>
        </w:rPr>
        <w:t>самоуправлении</w:t>
      </w:r>
      <w:r w:rsidRPr="000F455C">
        <w:rPr>
          <w:rFonts w:cs="Times New Roman"/>
          <w:spacing w:val="-3"/>
          <w:lang w:val="ru-RU"/>
        </w:rPr>
        <w:t xml:space="preserve"> </w:t>
      </w:r>
      <w:r w:rsidRPr="000F455C">
        <w:rPr>
          <w:rFonts w:cs="Times New Roman"/>
          <w:lang w:val="ru-RU"/>
        </w:rPr>
        <w:t>класса</w:t>
      </w:r>
      <w:r w:rsidRPr="000F455C">
        <w:rPr>
          <w:rFonts w:cs="Times New Roman"/>
          <w:spacing w:val="-1"/>
          <w:lang w:val="ru-RU"/>
        </w:rPr>
        <w:t xml:space="preserve"> </w:t>
      </w:r>
      <w:r w:rsidRPr="000F455C">
        <w:rPr>
          <w:rFonts w:cs="Times New Roman"/>
          <w:lang w:val="ru-RU"/>
        </w:rPr>
        <w:t>и</w:t>
      </w:r>
      <w:r w:rsidRPr="000F455C">
        <w:rPr>
          <w:rFonts w:cs="Times New Roman"/>
          <w:spacing w:val="-1"/>
          <w:lang w:val="ru-RU"/>
        </w:rPr>
        <w:t xml:space="preserve"> </w:t>
      </w:r>
      <w:r w:rsidRPr="000F455C">
        <w:rPr>
          <w:rFonts w:cs="Times New Roman"/>
          <w:lang w:val="ru-RU"/>
        </w:rPr>
        <w:t>школы,</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оказывает</w:t>
      </w:r>
      <w:r w:rsidRPr="000F455C">
        <w:rPr>
          <w:rFonts w:cs="Times New Roman"/>
          <w:spacing w:val="-4"/>
          <w:lang w:val="ru-RU"/>
        </w:rPr>
        <w:t xml:space="preserve"> </w:t>
      </w:r>
      <w:r w:rsidRPr="000F455C">
        <w:rPr>
          <w:rFonts w:cs="Times New Roman"/>
          <w:lang w:val="ru-RU"/>
        </w:rPr>
        <w:t>ученику</w:t>
      </w:r>
      <w:r w:rsidRPr="000F455C">
        <w:rPr>
          <w:rFonts w:cs="Times New Roman"/>
          <w:spacing w:val="-4"/>
          <w:lang w:val="ru-RU"/>
        </w:rPr>
        <w:t xml:space="preserve"> </w:t>
      </w:r>
      <w:r w:rsidRPr="000F455C">
        <w:rPr>
          <w:rFonts w:cs="Times New Roman"/>
          <w:lang w:val="ru-RU"/>
        </w:rPr>
        <w:t>моральную</w:t>
      </w:r>
      <w:r w:rsidRPr="000F455C">
        <w:rPr>
          <w:rFonts w:cs="Times New Roman"/>
          <w:spacing w:val="-3"/>
          <w:lang w:val="ru-RU"/>
        </w:rPr>
        <w:t xml:space="preserve"> </w:t>
      </w:r>
      <w:r w:rsidRPr="000F455C">
        <w:rPr>
          <w:rFonts w:cs="Times New Roman"/>
          <w:lang w:val="ru-RU"/>
        </w:rPr>
        <w:t>помощь</w:t>
      </w:r>
      <w:r w:rsidRPr="000F455C">
        <w:rPr>
          <w:rFonts w:cs="Times New Roman"/>
          <w:spacing w:val="-7"/>
          <w:lang w:val="ru-RU"/>
        </w:rPr>
        <w:t xml:space="preserve"> </w:t>
      </w:r>
      <w:r w:rsidRPr="000F455C">
        <w:rPr>
          <w:rFonts w:cs="Times New Roman"/>
          <w:lang w:val="ru-RU"/>
        </w:rPr>
        <w:t>и</w:t>
      </w:r>
      <w:r w:rsidRPr="000F455C">
        <w:rPr>
          <w:rFonts w:cs="Times New Roman"/>
          <w:spacing w:val="-2"/>
          <w:lang w:val="ru-RU"/>
        </w:rPr>
        <w:t xml:space="preserve"> </w:t>
      </w:r>
      <w:r w:rsidRPr="000F455C">
        <w:rPr>
          <w:rFonts w:cs="Times New Roman"/>
          <w:lang w:val="ru-RU"/>
        </w:rPr>
        <w:t>поддержку,</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вед</w:t>
      </w:r>
      <w:r w:rsidRPr="000F455C">
        <w:rPr>
          <w:rFonts w:ascii="Cambria Math" w:hAnsi="Cambria Math" w:cs="Cambria Math"/>
          <w:lang w:val="ru-RU"/>
        </w:rPr>
        <w:t>ѐ</w:t>
      </w:r>
      <w:r w:rsidRPr="000F455C">
        <w:rPr>
          <w:rFonts w:cs="Times New Roman"/>
          <w:lang w:val="ru-RU"/>
        </w:rPr>
        <w:t>т</w:t>
      </w:r>
      <w:r w:rsidRPr="000F455C">
        <w:rPr>
          <w:rFonts w:cs="Times New Roman"/>
          <w:spacing w:val="-4"/>
          <w:lang w:val="ru-RU"/>
        </w:rPr>
        <w:t xml:space="preserve"> </w:t>
      </w:r>
      <w:r w:rsidRPr="000F455C">
        <w:rPr>
          <w:rFonts w:cs="Times New Roman"/>
          <w:lang w:val="ru-RU"/>
        </w:rPr>
        <w:t>мониторинг</w:t>
      </w:r>
      <w:r w:rsidRPr="000F455C">
        <w:rPr>
          <w:rFonts w:cs="Times New Roman"/>
          <w:spacing w:val="-7"/>
          <w:lang w:val="ru-RU"/>
        </w:rPr>
        <w:t xml:space="preserve"> </w:t>
      </w:r>
      <w:r w:rsidRPr="000F455C">
        <w:rPr>
          <w:rFonts w:cs="Times New Roman"/>
          <w:lang w:val="ru-RU"/>
        </w:rPr>
        <w:t>индивидуальных</w:t>
      </w:r>
      <w:r w:rsidRPr="000F455C">
        <w:rPr>
          <w:rFonts w:cs="Times New Roman"/>
          <w:spacing w:val="-7"/>
          <w:lang w:val="ru-RU"/>
        </w:rPr>
        <w:t xml:space="preserve"> </w:t>
      </w:r>
      <w:r w:rsidRPr="000F455C">
        <w:rPr>
          <w:rFonts w:cs="Times New Roman"/>
          <w:lang w:val="ru-RU"/>
        </w:rPr>
        <w:t>достижений</w:t>
      </w:r>
      <w:r w:rsidRPr="000F455C">
        <w:rPr>
          <w:rFonts w:cs="Times New Roman"/>
          <w:spacing w:val="-3"/>
          <w:lang w:val="ru-RU"/>
        </w:rPr>
        <w:t xml:space="preserve"> </w:t>
      </w:r>
      <w:r w:rsidRPr="000F455C">
        <w:rPr>
          <w:rFonts w:cs="Times New Roman"/>
          <w:lang w:val="ru-RU"/>
        </w:rPr>
        <w:t>обучающегося,</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помогает</w:t>
      </w:r>
      <w:r w:rsidRPr="000F455C">
        <w:rPr>
          <w:rFonts w:cs="Times New Roman"/>
          <w:spacing w:val="-3"/>
          <w:lang w:val="ru-RU"/>
        </w:rPr>
        <w:t xml:space="preserve"> </w:t>
      </w:r>
      <w:r w:rsidRPr="000F455C">
        <w:rPr>
          <w:rFonts w:cs="Times New Roman"/>
          <w:lang w:val="ru-RU"/>
        </w:rPr>
        <w:t>ученику</w:t>
      </w:r>
      <w:r w:rsidRPr="000F455C">
        <w:rPr>
          <w:rFonts w:cs="Times New Roman"/>
          <w:spacing w:val="-6"/>
          <w:lang w:val="ru-RU"/>
        </w:rPr>
        <w:t xml:space="preserve"> </w:t>
      </w:r>
      <w:r w:rsidRPr="000F455C">
        <w:rPr>
          <w:rFonts w:cs="Times New Roman"/>
          <w:lang w:val="ru-RU"/>
        </w:rPr>
        <w:t>в</w:t>
      </w:r>
      <w:r w:rsidRPr="000F455C">
        <w:rPr>
          <w:rFonts w:cs="Times New Roman"/>
          <w:spacing w:val="-3"/>
          <w:lang w:val="ru-RU"/>
        </w:rPr>
        <w:t xml:space="preserve"> </w:t>
      </w:r>
      <w:r w:rsidRPr="000F455C">
        <w:rPr>
          <w:rFonts w:cs="Times New Roman"/>
          <w:lang w:val="ru-RU"/>
        </w:rPr>
        <w:t>планировании</w:t>
      </w:r>
      <w:r w:rsidRPr="000F455C">
        <w:rPr>
          <w:rFonts w:cs="Times New Roman"/>
          <w:spacing w:val="-2"/>
          <w:lang w:val="ru-RU"/>
        </w:rPr>
        <w:t xml:space="preserve"> </w:t>
      </w:r>
      <w:r w:rsidRPr="000F455C">
        <w:rPr>
          <w:rFonts w:cs="Times New Roman"/>
          <w:lang w:val="ru-RU"/>
        </w:rPr>
        <w:t>дел</w:t>
      </w:r>
      <w:r w:rsidRPr="000F455C">
        <w:rPr>
          <w:rFonts w:cs="Times New Roman"/>
          <w:spacing w:val="-6"/>
          <w:lang w:val="ru-RU"/>
        </w:rPr>
        <w:t xml:space="preserve"> </w:t>
      </w:r>
      <w:r w:rsidRPr="000F455C">
        <w:rPr>
          <w:rFonts w:cs="Times New Roman"/>
          <w:lang w:val="ru-RU"/>
        </w:rPr>
        <w:t>по</w:t>
      </w:r>
      <w:r w:rsidRPr="000F455C">
        <w:rPr>
          <w:rFonts w:cs="Times New Roman"/>
          <w:spacing w:val="-2"/>
          <w:lang w:val="ru-RU"/>
        </w:rPr>
        <w:t xml:space="preserve"> </w:t>
      </w:r>
      <w:r w:rsidRPr="000F455C">
        <w:rPr>
          <w:rFonts w:cs="Times New Roman"/>
          <w:lang w:val="ru-RU"/>
        </w:rPr>
        <w:t>преодолению</w:t>
      </w:r>
      <w:r w:rsidRPr="000F455C">
        <w:rPr>
          <w:rFonts w:cs="Times New Roman"/>
          <w:spacing w:val="-3"/>
          <w:lang w:val="ru-RU"/>
        </w:rPr>
        <w:t xml:space="preserve"> </w:t>
      </w:r>
      <w:r w:rsidRPr="000F455C">
        <w:rPr>
          <w:rFonts w:cs="Times New Roman"/>
          <w:lang w:val="ru-RU"/>
        </w:rPr>
        <w:t>проблем,</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организует</w:t>
      </w:r>
      <w:r w:rsidRPr="000F455C">
        <w:rPr>
          <w:rFonts w:cs="Times New Roman"/>
          <w:spacing w:val="-3"/>
          <w:lang w:val="ru-RU"/>
        </w:rPr>
        <w:t xml:space="preserve"> </w:t>
      </w:r>
      <w:r w:rsidRPr="000F455C">
        <w:rPr>
          <w:rFonts w:cs="Times New Roman"/>
          <w:lang w:val="ru-RU"/>
        </w:rPr>
        <w:t>встречи</w:t>
      </w:r>
      <w:r w:rsidRPr="000F455C">
        <w:rPr>
          <w:rFonts w:cs="Times New Roman"/>
          <w:spacing w:val="-4"/>
          <w:lang w:val="ru-RU"/>
        </w:rPr>
        <w:t xml:space="preserve"> </w:t>
      </w:r>
      <w:r w:rsidRPr="000F455C">
        <w:rPr>
          <w:rFonts w:cs="Times New Roman"/>
          <w:lang w:val="ru-RU"/>
        </w:rPr>
        <w:t>родителей</w:t>
      </w:r>
      <w:r w:rsidRPr="000F455C">
        <w:rPr>
          <w:rFonts w:cs="Times New Roman"/>
          <w:spacing w:val="-1"/>
          <w:lang w:val="ru-RU"/>
        </w:rPr>
        <w:t xml:space="preserve"> </w:t>
      </w:r>
      <w:r w:rsidRPr="000F455C">
        <w:rPr>
          <w:rFonts w:cs="Times New Roman"/>
          <w:lang w:val="ru-RU"/>
        </w:rPr>
        <w:t>с</w:t>
      </w:r>
      <w:r w:rsidRPr="000F455C">
        <w:rPr>
          <w:rFonts w:cs="Times New Roman"/>
          <w:spacing w:val="-6"/>
          <w:lang w:val="ru-RU"/>
        </w:rPr>
        <w:t xml:space="preserve"> </w:t>
      </w:r>
      <w:r w:rsidRPr="000F455C">
        <w:rPr>
          <w:rFonts w:cs="Times New Roman"/>
          <w:lang w:val="ru-RU"/>
        </w:rPr>
        <w:t>предметниками,</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сообщает</w:t>
      </w:r>
      <w:r w:rsidRPr="000F455C">
        <w:rPr>
          <w:rFonts w:cs="Times New Roman"/>
          <w:spacing w:val="-4"/>
          <w:lang w:val="ru-RU"/>
        </w:rPr>
        <w:t xml:space="preserve"> </w:t>
      </w:r>
      <w:r w:rsidRPr="000F455C">
        <w:rPr>
          <w:rFonts w:cs="Times New Roman"/>
          <w:lang w:val="ru-RU"/>
        </w:rPr>
        <w:t>администрации</w:t>
      </w:r>
      <w:r w:rsidRPr="000F455C">
        <w:rPr>
          <w:rFonts w:cs="Times New Roman"/>
          <w:spacing w:val="-3"/>
          <w:lang w:val="ru-RU"/>
        </w:rPr>
        <w:t xml:space="preserve"> </w:t>
      </w:r>
      <w:r w:rsidRPr="000F455C">
        <w:rPr>
          <w:rFonts w:cs="Times New Roman"/>
          <w:lang w:val="ru-RU"/>
        </w:rPr>
        <w:t>о</w:t>
      </w:r>
      <w:r w:rsidRPr="000F455C">
        <w:rPr>
          <w:rFonts w:cs="Times New Roman"/>
          <w:spacing w:val="-3"/>
          <w:lang w:val="ru-RU"/>
        </w:rPr>
        <w:t xml:space="preserve"> </w:t>
      </w:r>
      <w:r w:rsidRPr="000F455C">
        <w:rPr>
          <w:rFonts w:cs="Times New Roman"/>
          <w:lang w:val="ru-RU"/>
        </w:rPr>
        <w:t>состоянии</w:t>
      </w:r>
      <w:r w:rsidRPr="000F455C">
        <w:rPr>
          <w:rFonts w:cs="Times New Roman"/>
          <w:spacing w:val="-4"/>
          <w:lang w:val="ru-RU"/>
        </w:rPr>
        <w:t xml:space="preserve"> </w:t>
      </w:r>
      <w:r w:rsidRPr="000F455C">
        <w:rPr>
          <w:rFonts w:cs="Times New Roman"/>
          <w:lang w:val="ru-RU"/>
        </w:rPr>
        <w:t>дел</w:t>
      </w:r>
      <w:r w:rsidRPr="000F455C">
        <w:rPr>
          <w:rFonts w:cs="Times New Roman"/>
          <w:spacing w:val="-5"/>
          <w:lang w:val="ru-RU"/>
        </w:rPr>
        <w:t xml:space="preserve"> </w:t>
      </w:r>
      <w:r w:rsidRPr="000F455C">
        <w:rPr>
          <w:rFonts w:cs="Times New Roman"/>
          <w:lang w:val="ru-RU"/>
        </w:rPr>
        <w:t>сопровождаемого</w:t>
      </w:r>
      <w:r w:rsidRPr="000F455C">
        <w:rPr>
          <w:rFonts w:cs="Times New Roman"/>
          <w:spacing w:val="-2"/>
          <w:lang w:val="ru-RU"/>
        </w:rPr>
        <w:t xml:space="preserve"> </w:t>
      </w:r>
      <w:r w:rsidRPr="000F455C">
        <w:rPr>
          <w:rFonts w:cs="Times New Roman"/>
          <w:lang w:val="ru-RU"/>
        </w:rPr>
        <w:t>ученика,</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присутствует на всех заседаниях участников группы, принимает участие в</w:t>
      </w:r>
      <w:r w:rsidRPr="000F455C">
        <w:rPr>
          <w:rFonts w:cs="Times New Roman"/>
          <w:spacing w:val="-67"/>
          <w:lang w:val="ru-RU"/>
        </w:rPr>
        <w:t xml:space="preserve"> </w:t>
      </w:r>
      <w:r w:rsidRPr="000F455C">
        <w:rPr>
          <w:rFonts w:cs="Times New Roman"/>
          <w:lang w:val="ru-RU"/>
        </w:rPr>
        <w:t>обсуждении</w:t>
      </w:r>
      <w:r w:rsidRPr="000F455C">
        <w:rPr>
          <w:rFonts w:cs="Times New Roman"/>
          <w:spacing w:val="-1"/>
          <w:lang w:val="ru-RU"/>
        </w:rPr>
        <w:t xml:space="preserve"> </w:t>
      </w:r>
      <w:r w:rsidRPr="000F455C">
        <w:rPr>
          <w:rFonts w:cs="Times New Roman"/>
          <w:lang w:val="ru-RU"/>
        </w:rPr>
        <w:t>проблем и перспектив</w:t>
      </w:r>
      <w:r w:rsidRPr="000F455C">
        <w:rPr>
          <w:rFonts w:cs="Times New Roman"/>
          <w:spacing w:val="-3"/>
          <w:lang w:val="ru-RU"/>
        </w:rPr>
        <w:t xml:space="preserve"> </w:t>
      </w:r>
      <w:r w:rsidRPr="000F455C">
        <w:rPr>
          <w:rFonts w:cs="Times New Roman"/>
          <w:lang w:val="ru-RU"/>
        </w:rPr>
        <w:t>обучающегося.</w:t>
      </w:r>
    </w:p>
    <w:p w:rsidR="002A58CF" w:rsidRDefault="002A58CF" w:rsidP="00C44AC7">
      <w:pPr>
        <w:pStyle w:val="af5"/>
        <w:tabs>
          <w:tab w:val="left" w:pos="567"/>
        </w:tabs>
        <w:spacing w:after="0" w:line="240" w:lineRule="auto"/>
        <w:ind w:right="567" w:firstLine="426"/>
        <w:jc w:val="both"/>
        <w:rPr>
          <w:rFonts w:ascii="Times New Roman" w:hAnsi="Times New Roman" w:cs="Times New Roman"/>
          <w:sz w:val="24"/>
          <w:szCs w:val="24"/>
        </w:rPr>
      </w:pP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Педагог-психолог:</w:t>
      </w:r>
    </w:p>
    <w:p w:rsidR="002A58CF" w:rsidRPr="002A58CF" w:rsidRDefault="000F455C" w:rsidP="00C44AC7">
      <w:pPr>
        <w:pStyle w:val="af"/>
        <w:numPr>
          <w:ilvl w:val="0"/>
          <w:numId w:val="292"/>
        </w:numPr>
        <w:tabs>
          <w:tab w:val="left" w:pos="567"/>
          <w:tab w:val="left" w:pos="1381"/>
        </w:tabs>
        <w:autoSpaceDN w:val="0"/>
        <w:ind w:left="0" w:right="567" w:firstLine="426"/>
        <w:jc w:val="both"/>
        <w:rPr>
          <w:rFonts w:cs="Times New Roman"/>
          <w:lang w:val="ru-RU"/>
        </w:rPr>
      </w:pPr>
      <w:r w:rsidRPr="002A58CF">
        <w:rPr>
          <w:rFonts w:cs="Times New Roman"/>
          <w:lang w:val="ru-RU"/>
        </w:rPr>
        <w:t>обеспечивает психолого-педагогическое диагностирование обучающегося</w:t>
      </w:r>
      <w:r w:rsidRPr="002A58CF">
        <w:rPr>
          <w:rFonts w:cs="Times New Roman"/>
          <w:spacing w:val="-67"/>
          <w:lang w:val="ru-RU"/>
        </w:rPr>
        <w:t xml:space="preserve"> </w:t>
      </w:r>
      <w:r w:rsidRPr="002A58CF">
        <w:rPr>
          <w:rFonts w:cs="Times New Roman"/>
          <w:lang w:val="ru-RU"/>
        </w:rPr>
        <w:t>на</w:t>
      </w:r>
      <w:r w:rsidRPr="002A58CF">
        <w:rPr>
          <w:rFonts w:cs="Times New Roman"/>
          <w:spacing w:val="-1"/>
          <w:lang w:val="ru-RU"/>
        </w:rPr>
        <w:t xml:space="preserve"> </w:t>
      </w:r>
      <w:r w:rsidRPr="002A58CF">
        <w:rPr>
          <w:rFonts w:cs="Times New Roman"/>
          <w:lang w:val="ru-RU"/>
        </w:rPr>
        <w:t>всех</w:t>
      </w:r>
      <w:r w:rsidRPr="002A58CF">
        <w:rPr>
          <w:rFonts w:cs="Times New Roman"/>
          <w:spacing w:val="1"/>
          <w:lang w:val="ru-RU"/>
        </w:rPr>
        <w:t xml:space="preserve"> </w:t>
      </w:r>
      <w:r w:rsidRPr="002A58CF">
        <w:rPr>
          <w:rFonts w:cs="Times New Roman"/>
          <w:lang w:val="ru-RU"/>
        </w:rPr>
        <w:t>этапах</w:t>
      </w:r>
      <w:r w:rsidRPr="002A58CF">
        <w:rPr>
          <w:rFonts w:cs="Times New Roman"/>
          <w:spacing w:val="1"/>
          <w:lang w:val="ru-RU"/>
        </w:rPr>
        <w:t xml:space="preserve"> </w:t>
      </w:r>
      <w:r w:rsidRPr="002A58CF">
        <w:rPr>
          <w:rFonts w:cs="Times New Roman"/>
          <w:lang w:val="ru-RU"/>
        </w:rPr>
        <w:t>маршрута поддержки,</w:t>
      </w:r>
    </w:p>
    <w:p w:rsidR="002A58CF" w:rsidRPr="002A58CF" w:rsidRDefault="000F455C" w:rsidP="00C44AC7">
      <w:pPr>
        <w:pStyle w:val="af"/>
        <w:numPr>
          <w:ilvl w:val="0"/>
          <w:numId w:val="292"/>
        </w:numPr>
        <w:tabs>
          <w:tab w:val="left" w:pos="567"/>
          <w:tab w:val="left" w:pos="1381"/>
        </w:tabs>
        <w:autoSpaceDN w:val="0"/>
        <w:ind w:left="0" w:right="567" w:firstLine="426"/>
        <w:jc w:val="both"/>
        <w:rPr>
          <w:rFonts w:cs="Times New Roman"/>
        </w:rPr>
      </w:pPr>
      <w:r w:rsidRPr="002A58CF">
        <w:rPr>
          <w:rFonts w:cs="Times New Roman"/>
        </w:rPr>
        <w:t>морально</w:t>
      </w:r>
      <w:r w:rsidRPr="002A58CF">
        <w:rPr>
          <w:rFonts w:cs="Times New Roman"/>
          <w:spacing w:val="-7"/>
        </w:rPr>
        <w:t xml:space="preserve"> </w:t>
      </w:r>
      <w:r w:rsidRPr="002A58CF">
        <w:rPr>
          <w:rFonts w:cs="Times New Roman"/>
        </w:rPr>
        <w:t>поддерживает,</w:t>
      </w:r>
      <w:r w:rsidRPr="002A58CF">
        <w:rPr>
          <w:rFonts w:cs="Times New Roman"/>
          <w:spacing w:val="-4"/>
        </w:rPr>
        <w:t xml:space="preserve"> </w:t>
      </w:r>
      <w:r w:rsidRPr="002A58CF">
        <w:rPr>
          <w:rFonts w:cs="Times New Roman"/>
        </w:rPr>
        <w:t>поощряет</w:t>
      </w:r>
      <w:r w:rsidRPr="002A58CF">
        <w:rPr>
          <w:rFonts w:cs="Times New Roman"/>
          <w:spacing w:val="-6"/>
        </w:rPr>
        <w:t xml:space="preserve"> </w:t>
      </w:r>
      <w:r w:rsidRPr="002A58CF">
        <w:rPr>
          <w:rFonts w:cs="Times New Roman"/>
        </w:rPr>
        <w:t>обучающегося,</w:t>
      </w:r>
    </w:p>
    <w:p w:rsidR="002A58CF" w:rsidRDefault="000F455C" w:rsidP="00C44AC7">
      <w:pPr>
        <w:pStyle w:val="af"/>
        <w:numPr>
          <w:ilvl w:val="0"/>
          <w:numId w:val="292"/>
        </w:numPr>
        <w:tabs>
          <w:tab w:val="left" w:pos="567"/>
          <w:tab w:val="left" w:pos="1381"/>
        </w:tabs>
        <w:autoSpaceDN w:val="0"/>
        <w:ind w:left="0" w:right="567" w:firstLine="426"/>
        <w:jc w:val="both"/>
        <w:rPr>
          <w:rFonts w:cs="Times New Roman"/>
          <w:lang w:val="ru-RU"/>
        </w:rPr>
      </w:pPr>
      <w:r w:rsidRPr="002A58CF">
        <w:rPr>
          <w:rFonts w:cs="Times New Roman"/>
          <w:lang w:val="ru-RU"/>
        </w:rPr>
        <w:t>готовит</w:t>
      </w:r>
      <w:r w:rsidRPr="002A58CF">
        <w:rPr>
          <w:rFonts w:cs="Times New Roman"/>
          <w:spacing w:val="48"/>
          <w:lang w:val="ru-RU"/>
        </w:rPr>
        <w:t xml:space="preserve"> </w:t>
      </w:r>
      <w:r w:rsidRPr="002A58CF">
        <w:rPr>
          <w:rFonts w:cs="Times New Roman"/>
          <w:lang w:val="ru-RU"/>
        </w:rPr>
        <w:t>рекомендации</w:t>
      </w:r>
      <w:r w:rsidRPr="002A58CF">
        <w:rPr>
          <w:rFonts w:cs="Times New Roman"/>
          <w:spacing w:val="50"/>
          <w:lang w:val="ru-RU"/>
        </w:rPr>
        <w:t xml:space="preserve"> </w:t>
      </w:r>
      <w:r w:rsidRPr="002A58CF">
        <w:rPr>
          <w:rFonts w:cs="Times New Roman"/>
          <w:lang w:val="ru-RU"/>
        </w:rPr>
        <w:t>для</w:t>
      </w:r>
      <w:r w:rsidRPr="002A58CF">
        <w:rPr>
          <w:rFonts w:cs="Times New Roman"/>
          <w:spacing w:val="52"/>
          <w:lang w:val="ru-RU"/>
        </w:rPr>
        <w:t xml:space="preserve"> </w:t>
      </w:r>
      <w:r w:rsidRPr="002A58CF">
        <w:rPr>
          <w:rFonts w:cs="Times New Roman"/>
          <w:lang w:val="ru-RU"/>
        </w:rPr>
        <w:t>участников</w:t>
      </w:r>
      <w:r w:rsidRPr="002A58CF">
        <w:rPr>
          <w:rFonts w:cs="Times New Roman"/>
          <w:spacing w:val="48"/>
          <w:lang w:val="ru-RU"/>
        </w:rPr>
        <w:t xml:space="preserve"> </w:t>
      </w:r>
      <w:r w:rsidRPr="002A58CF">
        <w:rPr>
          <w:rFonts w:cs="Times New Roman"/>
          <w:lang w:val="ru-RU"/>
        </w:rPr>
        <w:t>маршрута</w:t>
      </w:r>
      <w:r w:rsidRPr="002A58CF">
        <w:rPr>
          <w:rFonts w:cs="Times New Roman"/>
          <w:spacing w:val="52"/>
          <w:lang w:val="ru-RU"/>
        </w:rPr>
        <w:t xml:space="preserve"> </w:t>
      </w:r>
      <w:r w:rsidRPr="002A58CF">
        <w:rPr>
          <w:rFonts w:cs="Times New Roman"/>
          <w:lang w:val="ru-RU"/>
        </w:rPr>
        <w:t>в</w:t>
      </w:r>
      <w:r w:rsidRPr="002A58CF">
        <w:rPr>
          <w:rFonts w:cs="Times New Roman"/>
          <w:spacing w:val="51"/>
          <w:lang w:val="ru-RU"/>
        </w:rPr>
        <w:t xml:space="preserve"> </w:t>
      </w:r>
      <w:r w:rsidRPr="002A58CF">
        <w:rPr>
          <w:rFonts w:cs="Times New Roman"/>
          <w:lang w:val="ru-RU"/>
        </w:rPr>
        <w:t>рамках</w:t>
      </w:r>
      <w:r w:rsidRPr="002A58CF">
        <w:rPr>
          <w:rFonts w:cs="Times New Roman"/>
          <w:spacing w:val="51"/>
          <w:lang w:val="ru-RU"/>
        </w:rPr>
        <w:t xml:space="preserve"> </w:t>
      </w:r>
      <w:r w:rsidRPr="002A58CF">
        <w:rPr>
          <w:rFonts w:cs="Times New Roman"/>
          <w:lang w:val="ru-RU"/>
        </w:rPr>
        <w:t>собственной</w:t>
      </w:r>
      <w:r w:rsidRPr="002A58CF">
        <w:rPr>
          <w:rFonts w:cs="Times New Roman"/>
          <w:spacing w:val="-67"/>
          <w:lang w:val="ru-RU"/>
        </w:rPr>
        <w:t xml:space="preserve"> </w:t>
      </w:r>
      <w:r w:rsidRPr="002A58CF">
        <w:rPr>
          <w:rFonts w:cs="Times New Roman"/>
          <w:lang w:val="ru-RU"/>
        </w:rPr>
        <w:t>компетенции,</w:t>
      </w:r>
    </w:p>
    <w:p w:rsidR="000F455C" w:rsidRPr="002A58CF" w:rsidRDefault="000F455C" w:rsidP="00C44AC7">
      <w:pPr>
        <w:pStyle w:val="af"/>
        <w:numPr>
          <w:ilvl w:val="0"/>
          <w:numId w:val="292"/>
        </w:numPr>
        <w:tabs>
          <w:tab w:val="left" w:pos="567"/>
          <w:tab w:val="left" w:pos="1381"/>
        </w:tabs>
        <w:autoSpaceDN w:val="0"/>
        <w:ind w:left="0" w:right="567" w:firstLine="426"/>
        <w:jc w:val="both"/>
        <w:rPr>
          <w:rFonts w:cs="Times New Roman"/>
          <w:lang w:val="ru-RU"/>
        </w:rPr>
      </w:pPr>
      <w:r w:rsidRPr="002A58CF">
        <w:rPr>
          <w:rFonts w:cs="Times New Roman"/>
          <w:lang w:val="ru-RU"/>
        </w:rPr>
        <w:t>присутствует на всех заседаниях участников группы, принимает участие в</w:t>
      </w:r>
      <w:r w:rsidRPr="002A58CF">
        <w:rPr>
          <w:rFonts w:cs="Times New Roman"/>
          <w:spacing w:val="-67"/>
          <w:lang w:val="ru-RU"/>
        </w:rPr>
        <w:t xml:space="preserve"> </w:t>
      </w:r>
      <w:r w:rsidRPr="002A58CF">
        <w:rPr>
          <w:rFonts w:cs="Times New Roman"/>
          <w:lang w:val="ru-RU"/>
        </w:rPr>
        <w:t>обсуждении</w:t>
      </w:r>
      <w:r w:rsidRPr="002A58CF">
        <w:rPr>
          <w:rFonts w:cs="Times New Roman"/>
          <w:spacing w:val="1"/>
          <w:lang w:val="ru-RU"/>
        </w:rPr>
        <w:t xml:space="preserve"> </w:t>
      </w:r>
      <w:r w:rsidRPr="002A58CF">
        <w:rPr>
          <w:rFonts w:cs="Times New Roman"/>
          <w:lang w:val="ru-RU"/>
        </w:rPr>
        <w:t>проблем и перспектив</w:t>
      </w:r>
      <w:r w:rsidRPr="002A58CF">
        <w:rPr>
          <w:rFonts w:cs="Times New Roman"/>
          <w:spacing w:val="-3"/>
          <w:lang w:val="ru-RU"/>
        </w:rPr>
        <w:t xml:space="preserve"> </w:t>
      </w:r>
      <w:r w:rsidRPr="002A58CF">
        <w:rPr>
          <w:rFonts w:cs="Times New Roman"/>
          <w:lang w:val="ru-RU"/>
        </w:rPr>
        <w:t>обучающегося.</w:t>
      </w: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Родители:</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следят</w:t>
      </w:r>
      <w:r w:rsidRPr="002A58CF">
        <w:rPr>
          <w:rFonts w:cs="Times New Roman"/>
          <w:spacing w:val="-2"/>
          <w:lang w:val="ru-RU"/>
        </w:rPr>
        <w:t xml:space="preserve"> </w:t>
      </w:r>
      <w:r w:rsidRPr="002A58CF">
        <w:rPr>
          <w:rFonts w:cs="Times New Roman"/>
          <w:lang w:val="ru-RU"/>
        </w:rPr>
        <w:t>за</w:t>
      </w:r>
      <w:r w:rsidRPr="002A58CF">
        <w:rPr>
          <w:rFonts w:cs="Times New Roman"/>
          <w:spacing w:val="-5"/>
          <w:lang w:val="ru-RU"/>
        </w:rPr>
        <w:t xml:space="preserve"> </w:t>
      </w:r>
      <w:r w:rsidRPr="002A58CF">
        <w:rPr>
          <w:rFonts w:cs="Times New Roman"/>
          <w:lang w:val="ru-RU"/>
        </w:rPr>
        <w:t>распорядком</w:t>
      </w:r>
      <w:r w:rsidRPr="002A58CF">
        <w:rPr>
          <w:rFonts w:cs="Times New Roman"/>
          <w:spacing w:val="-2"/>
          <w:lang w:val="ru-RU"/>
        </w:rPr>
        <w:t xml:space="preserve"> </w:t>
      </w:r>
      <w:r w:rsidRPr="002A58CF">
        <w:rPr>
          <w:rFonts w:cs="Times New Roman"/>
          <w:lang w:val="ru-RU"/>
        </w:rPr>
        <w:t>дня</w:t>
      </w:r>
      <w:r w:rsidRPr="002A58CF">
        <w:rPr>
          <w:rFonts w:cs="Times New Roman"/>
          <w:spacing w:val="-4"/>
          <w:lang w:val="ru-RU"/>
        </w:rPr>
        <w:t xml:space="preserve"> </w:t>
      </w:r>
      <w:r w:rsidRPr="002A58CF">
        <w:rPr>
          <w:rFonts w:cs="Times New Roman"/>
          <w:lang w:val="ru-RU"/>
        </w:rPr>
        <w:t>ребенка,</w:t>
      </w:r>
      <w:r w:rsidRPr="002A58CF">
        <w:rPr>
          <w:rFonts w:cs="Times New Roman"/>
          <w:spacing w:val="-1"/>
          <w:lang w:val="ru-RU"/>
        </w:rPr>
        <w:t xml:space="preserve"> </w:t>
      </w:r>
      <w:r w:rsidRPr="002A58CF">
        <w:rPr>
          <w:rFonts w:cs="Times New Roman"/>
          <w:lang w:val="ru-RU"/>
        </w:rPr>
        <w:t>его</w:t>
      </w:r>
      <w:r w:rsidRPr="002A58CF">
        <w:rPr>
          <w:rFonts w:cs="Times New Roman"/>
          <w:spacing w:val="-1"/>
          <w:lang w:val="ru-RU"/>
        </w:rPr>
        <w:t xml:space="preserve"> </w:t>
      </w:r>
      <w:r w:rsidRPr="002A58CF">
        <w:rPr>
          <w:rFonts w:cs="Times New Roman"/>
          <w:lang w:val="ru-RU"/>
        </w:rPr>
        <w:t>здоровым</w:t>
      </w:r>
      <w:r w:rsidRPr="002A58CF">
        <w:rPr>
          <w:rFonts w:cs="Times New Roman"/>
          <w:spacing w:val="-4"/>
          <w:lang w:val="ru-RU"/>
        </w:rPr>
        <w:t xml:space="preserve"> </w:t>
      </w:r>
      <w:r w:rsidRPr="002A58CF">
        <w:rPr>
          <w:rFonts w:cs="Times New Roman"/>
          <w:lang w:val="ru-RU"/>
        </w:rPr>
        <w:t>образом</w:t>
      </w:r>
      <w:r w:rsidRPr="002A58CF">
        <w:rPr>
          <w:rFonts w:cs="Times New Roman"/>
          <w:spacing w:val="-5"/>
          <w:lang w:val="ru-RU"/>
        </w:rPr>
        <w:t xml:space="preserve"> </w:t>
      </w:r>
      <w:r w:rsidRPr="002A58CF">
        <w:rPr>
          <w:rFonts w:cs="Times New Roman"/>
          <w:lang w:val="ru-RU"/>
        </w:rPr>
        <w:t>жизни,</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осуществляют</w:t>
      </w:r>
      <w:r w:rsidRPr="002A58CF">
        <w:rPr>
          <w:rFonts w:cs="Times New Roman"/>
          <w:spacing w:val="-6"/>
          <w:lang w:val="ru-RU"/>
        </w:rPr>
        <w:t xml:space="preserve"> </w:t>
      </w:r>
      <w:r w:rsidRPr="002A58CF">
        <w:rPr>
          <w:rFonts w:cs="Times New Roman"/>
          <w:lang w:val="ru-RU"/>
        </w:rPr>
        <w:t>контроль</w:t>
      </w:r>
      <w:r w:rsidRPr="002A58CF">
        <w:rPr>
          <w:rFonts w:cs="Times New Roman"/>
          <w:spacing w:val="-4"/>
          <w:lang w:val="ru-RU"/>
        </w:rPr>
        <w:t xml:space="preserve"> </w:t>
      </w:r>
      <w:r w:rsidRPr="002A58CF">
        <w:rPr>
          <w:rFonts w:cs="Times New Roman"/>
          <w:lang w:val="ru-RU"/>
        </w:rPr>
        <w:t>выполнения</w:t>
      </w:r>
      <w:r w:rsidRPr="002A58CF">
        <w:rPr>
          <w:rFonts w:cs="Times New Roman"/>
          <w:spacing w:val="-6"/>
          <w:lang w:val="ru-RU"/>
        </w:rPr>
        <w:t xml:space="preserve"> </w:t>
      </w:r>
      <w:r w:rsidRPr="002A58CF">
        <w:rPr>
          <w:rFonts w:cs="Times New Roman"/>
          <w:lang w:val="ru-RU"/>
        </w:rPr>
        <w:t>домашних</w:t>
      </w:r>
      <w:r w:rsidRPr="002A58CF">
        <w:rPr>
          <w:rFonts w:cs="Times New Roman"/>
          <w:spacing w:val="-2"/>
          <w:lang w:val="ru-RU"/>
        </w:rPr>
        <w:t xml:space="preserve"> </w:t>
      </w:r>
      <w:r w:rsidRPr="002A58CF">
        <w:rPr>
          <w:rFonts w:cs="Times New Roman"/>
          <w:lang w:val="ru-RU"/>
        </w:rPr>
        <w:t>заданий,</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реагируют</w:t>
      </w:r>
      <w:r w:rsidRPr="002A58CF">
        <w:rPr>
          <w:rFonts w:cs="Times New Roman"/>
          <w:spacing w:val="-5"/>
          <w:lang w:val="ru-RU"/>
        </w:rPr>
        <w:t xml:space="preserve"> </w:t>
      </w:r>
      <w:r w:rsidRPr="002A58CF">
        <w:rPr>
          <w:rFonts w:cs="Times New Roman"/>
          <w:lang w:val="ru-RU"/>
        </w:rPr>
        <w:t>на</w:t>
      </w:r>
      <w:r w:rsidRPr="002A58CF">
        <w:rPr>
          <w:rFonts w:cs="Times New Roman"/>
          <w:spacing w:val="-3"/>
          <w:lang w:val="ru-RU"/>
        </w:rPr>
        <w:t xml:space="preserve"> </w:t>
      </w:r>
      <w:r w:rsidRPr="002A58CF">
        <w:rPr>
          <w:rFonts w:cs="Times New Roman"/>
          <w:lang w:val="ru-RU"/>
        </w:rPr>
        <w:t>требования</w:t>
      </w:r>
      <w:r w:rsidRPr="002A58CF">
        <w:rPr>
          <w:rFonts w:cs="Times New Roman"/>
          <w:spacing w:val="-4"/>
          <w:lang w:val="ru-RU"/>
        </w:rPr>
        <w:t xml:space="preserve"> </w:t>
      </w:r>
      <w:r w:rsidRPr="002A58CF">
        <w:rPr>
          <w:rFonts w:cs="Times New Roman"/>
          <w:lang w:val="ru-RU"/>
        </w:rPr>
        <w:t>педагогов,</w:t>
      </w:r>
      <w:r w:rsidRPr="002A58CF">
        <w:rPr>
          <w:rFonts w:cs="Times New Roman"/>
          <w:spacing w:val="-4"/>
          <w:lang w:val="ru-RU"/>
        </w:rPr>
        <w:t xml:space="preserve"> </w:t>
      </w:r>
      <w:r w:rsidRPr="002A58CF">
        <w:rPr>
          <w:rFonts w:cs="Times New Roman"/>
          <w:lang w:val="ru-RU"/>
        </w:rPr>
        <w:t>неудачи</w:t>
      </w:r>
      <w:r w:rsidRPr="002A58CF">
        <w:rPr>
          <w:rFonts w:cs="Times New Roman"/>
          <w:spacing w:val="-2"/>
          <w:lang w:val="ru-RU"/>
        </w:rPr>
        <w:t xml:space="preserve"> </w:t>
      </w:r>
      <w:r w:rsidRPr="002A58CF">
        <w:rPr>
          <w:rFonts w:cs="Times New Roman"/>
          <w:lang w:val="ru-RU"/>
        </w:rPr>
        <w:t>ребенка,</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анализируют</w:t>
      </w:r>
      <w:r w:rsidRPr="002A58CF">
        <w:rPr>
          <w:rFonts w:cs="Times New Roman"/>
          <w:spacing w:val="51"/>
          <w:lang w:val="ru-RU"/>
        </w:rPr>
        <w:t xml:space="preserve"> </w:t>
      </w:r>
      <w:r w:rsidRPr="002A58CF">
        <w:rPr>
          <w:rFonts w:cs="Times New Roman"/>
          <w:lang w:val="ru-RU"/>
        </w:rPr>
        <w:t>результаты</w:t>
      </w:r>
      <w:r w:rsidRPr="002A58CF">
        <w:rPr>
          <w:rFonts w:cs="Times New Roman"/>
          <w:spacing w:val="53"/>
          <w:lang w:val="ru-RU"/>
        </w:rPr>
        <w:t xml:space="preserve"> </w:t>
      </w:r>
      <w:r w:rsidRPr="002A58CF">
        <w:rPr>
          <w:rFonts w:cs="Times New Roman"/>
          <w:lang w:val="ru-RU"/>
        </w:rPr>
        <w:t>образовательной</w:t>
      </w:r>
      <w:r w:rsidRPr="002A58CF">
        <w:rPr>
          <w:rFonts w:cs="Times New Roman"/>
          <w:spacing w:val="56"/>
          <w:lang w:val="ru-RU"/>
        </w:rPr>
        <w:t xml:space="preserve"> </w:t>
      </w:r>
      <w:r w:rsidRPr="002A58CF">
        <w:rPr>
          <w:rFonts w:cs="Times New Roman"/>
          <w:lang w:val="ru-RU"/>
        </w:rPr>
        <w:t>деятельности</w:t>
      </w:r>
      <w:r w:rsidRPr="002A58CF">
        <w:rPr>
          <w:rFonts w:cs="Times New Roman"/>
          <w:spacing w:val="53"/>
          <w:lang w:val="ru-RU"/>
        </w:rPr>
        <w:t xml:space="preserve"> </w:t>
      </w:r>
      <w:r w:rsidRPr="002A58CF">
        <w:rPr>
          <w:rFonts w:cs="Times New Roman"/>
          <w:lang w:val="ru-RU"/>
        </w:rPr>
        <w:t>своего</w:t>
      </w:r>
      <w:r w:rsidRPr="002A58CF">
        <w:rPr>
          <w:rFonts w:cs="Times New Roman"/>
          <w:spacing w:val="52"/>
          <w:lang w:val="ru-RU"/>
        </w:rPr>
        <w:t xml:space="preserve"> </w:t>
      </w:r>
      <w:r w:rsidRPr="002A58CF">
        <w:rPr>
          <w:rFonts w:cs="Times New Roman"/>
          <w:lang w:val="ru-RU"/>
        </w:rPr>
        <w:t>ребенка,</w:t>
      </w:r>
      <w:r w:rsidRPr="002A58CF">
        <w:rPr>
          <w:rFonts w:cs="Times New Roman"/>
          <w:spacing w:val="-67"/>
          <w:lang w:val="ru-RU"/>
        </w:rPr>
        <w:t xml:space="preserve"> </w:t>
      </w:r>
      <w:r w:rsidR="00082D7E">
        <w:rPr>
          <w:rFonts w:cs="Times New Roman"/>
          <w:spacing w:val="-67"/>
          <w:lang w:val="ru-RU"/>
        </w:rPr>
        <w:t xml:space="preserve">  </w:t>
      </w:r>
      <w:r w:rsidRPr="002A58CF">
        <w:rPr>
          <w:rFonts w:cs="Times New Roman"/>
          <w:lang w:val="ru-RU"/>
        </w:rPr>
        <w:t>несут</w:t>
      </w:r>
      <w:r w:rsidRPr="002A58CF">
        <w:rPr>
          <w:rFonts w:cs="Times New Roman"/>
          <w:spacing w:val="-2"/>
          <w:lang w:val="ru-RU"/>
        </w:rPr>
        <w:t xml:space="preserve"> </w:t>
      </w:r>
      <w:r w:rsidRPr="002A58CF">
        <w:rPr>
          <w:rFonts w:cs="Times New Roman"/>
          <w:lang w:val="ru-RU"/>
        </w:rPr>
        <w:t>личную</w:t>
      </w:r>
      <w:r w:rsidRPr="002A58CF">
        <w:rPr>
          <w:rFonts w:cs="Times New Roman"/>
          <w:spacing w:val="-1"/>
          <w:lang w:val="ru-RU"/>
        </w:rPr>
        <w:t xml:space="preserve"> </w:t>
      </w:r>
      <w:r w:rsidRPr="002A58CF">
        <w:rPr>
          <w:rFonts w:cs="Times New Roman"/>
          <w:lang w:val="ru-RU"/>
        </w:rPr>
        <w:t>ответственность</w:t>
      </w:r>
      <w:r w:rsidRPr="002A58CF">
        <w:rPr>
          <w:rFonts w:cs="Times New Roman"/>
          <w:spacing w:val="-1"/>
          <w:lang w:val="ru-RU"/>
        </w:rPr>
        <w:t xml:space="preserve"> </w:t>
      </w:r>
      <w:r w:rsidRPr="002A58CF">
        <w:rPr>
          <w:rFonts w:cs="Times New Roman"/>
          <w:lang w:val="ru-RU"/>
        </w:rPr>
        <w:t>за этот</w:t>
      </w:r>
      <w:r w:rsidRPr="002A58CF">
        <w:rPr>
          <w:rFonts w:cs="Times New Roman"/>
          <w:spacing w:val="-1"/>
          <w:lang w:val="ru-RU"/>
        </w:rPr>
        <w:t xml:space="preserve"> </w:t>
      </w:r>
      <w:r w:rsidRPr="002A58CF">
        <w:rPr>
          <w:rFonts w:cs="Times New Roman"/>
          <w:lang w:val="ru-RU"/>
        </w:rPr>
        <w:t>результат,</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оказывают</w:t>
      </w:r>
      <w:r w:rsidRPr="002A58CF">
        <w:rPr>
          <w:rFonts w:cs="Times New Roman"/>
          <w:spacing w:val="42"/>
          <w:lang w:val="ru-RU"/>
        </w:rPr>
        <w:t xml:space="preserve"> </w:t>
      </w:r>
      <w:r w:rsidRPr="002A58CF">
        <w:rPr>
          <w:rFonts w:cs="Times New Roman"/>
          <w:lang w:val="ru-RU"/>
        </w:rPr>
        <w:t>только</w:t>
      </w:r>
      <w:r w:rsidRPr="002A58CF">
        <w:rPr>
          <w:rFonts w:cs="Times New Roman"/>
          <w:spacing w:val="43"/>
          <w:lang w:val="ru-RU"/>
        </w:rPr>
        <w:t xml:space="preserve"> </w:t>
      </w:r>
      <w:r w:rsidRPr="002A58CF">
        <w:rPr>
          <w:rFonts w:cs="Times New Roman"/>
          <w:lang w:val="ru-RU"/>
        </w:rPr>
        <w:t>положительное</w:t>
      </w:r>
      <w:r w:rsidRPr="002A58CF">
        <w:rPr>
          <w:rFonts w:cs="Times New Roman"/>
          <w:spacing w:val="43"/>
          <w:lang w:val="ru-RU"/>
        </w:rPr>
        <w:t xml:space="preserve"> </w:t>
      </w:r>
      <w:r w:rsidRPr="002A58CF">
        <w:rPr>
          <w:rFonts w:cs="Times New Roman"/>
          <w:lang w:val="ru-RU"/>
        </w:rPr>
        <w:t>влияние</w:t>
      </w:r>
      <w:r w:rsidRPr="002A58CF">
        <w:rPr>
          <w:rFonts w:cs="Times New Roman"/>
          <w:spacing w:val="42"/>
          <w:lang w:val="ru-RU"/>
        </w:rPr>
        <w:t xml:space="preserve"> </w:t>
      </w:r>
      <w:r w:rsidRPr="002A58CF">
        <w:rPr>
          <w:rFonts w:cs="Times New Roman"/>
          <w:lang w:val="ru-RU"/>
        </w:rPr>
        <w:t>на</w:t>
      </w:r>
      <w:r w:rsidRPr="002A58CF">
        <w:rPr>
          <w:rFonts w:cs="Times New Roman"/>
          <w:spacing w:val="43"/>
          <w:lang w:val="ru-RU"/>
        </w:rPr>
        <w:t xml:space="preserve"> </w:t>
      </w:r>
      <w:r w:rsidRPr="002A58CF">
        <w:rPr>
          <w:rFonts w:cs="Times New Roman"/>
          <w:lang w:val="ru-RU"/>
        </w:rPr>
        <w:t>эмоциональное</w:t>
      </w:r>
      <w:r w:rsidRPr="002A58CF">
        <w:rPr>
          <w:rFonts w:cs="Times New Roman"/>
          <w:spacing w:val="42"/>
          <w:lang w:val="ru-RU"/>
        </w:rPr>
        <w:t xml:space="preserve"> </w:t>
      </w:r>
      <w:r w:rsidRPr="002A58CF">
        <w:rPr>
          <w:rFonts w:cs="Times New Roman"/>
          <w:lang w:val="ru-RU"/>
        </w:rPr>
        <w:t>состояние</w:t>
      </w:r>
      <w:r w:rsidRPr="002A58CF">
        <w:rPr>
          <w:rFonts w:cs="Times New Roman"/>
          <w:spacing w:val="-67"/>
          <w:lang w:val="ru-RU"/>
        </w:rPr>
        <w:t xml:space="preserve"> </w:t>
      </w:r>
      <w:r w:rsidRPr="002A58CF">
        <w:rPr>
          <w:rFonts w:cs="Times New Roman"/>
          <w:lang w:val="ru-RU"/>
        </w:rPr>
        <w:t>ребенка,</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занимаются</w:t>
      </w:r>
      <w:r w:rsidRPr="002A58CF">
        <w:rPr>
          <w:rFonts w:cs="Times New Roman"/>
          <w:spacing w:val="-3"/>
          <w:lang w:val="ru-RU"/>
        </w:rPr>
        <w:t xml:space="preserve"> </w:t>
      </w:r>
      <w:r w:rsidRPr="002A58CF">
        <w:rPr>
          <w:rFonts w:cs="Times New Roman"/>
          <w:lang w:val="ru-RU"/>
        </w:rPr>
        <w:t>воспитанием</w:t>
      </w:r>
      <w:r w:rsidRPr="002A58CF">
        <w:rPr>
          <w:rFonts w:cs="Times New Roman"/>
          <w:spacing w:val="-3"/>
          <w:lang w:val="ru-RU"/>
        </w:rPr>
        <w:t xml:space="preserve"> </w:t>
      </w:r>
      <w:r w:rsidRPr="002A58CF">
        <w:rPr>
          <w:rFonts w:cs="Times New Roman"/>
          <w:lang w:val="ru-RU"/>
        </w:rPr>
        <w:t>ребенка,</w:t>
      </w:r>
      <w:r w:rsidRPr="002A58CF">
        <w:rPr>
          <w:rFonts w:cs="Times New Roman"/>
          <w:spacing w:val="-2"/>
          <w:lang w:val="ru-RU"/>
        </w:rPr>
        <w:t xml:space="preserve"> </w:t>
      </w:r>
      <w:r w:rsidRPr="002A58CF">
        <w:rPr>
          <w:rFonts w:cs="Times New Roman"/>
          <w:lang w:val="ru-RU"/>
        </w:rPr>
        <w:t>служат</w:t>
      </w:r>
      <w:r w:rsidRPr="002A58CF">
        <w:rPr>
          <w:rFonts w:cs="Times New Roman"/>
          <w:spacing w:val="-3"/>
          <w:lang w:val="ru-RU"/>
        </w:rPr>
        <w:t xml:space="preserve"> </w:t>
      </w:r>
      <w:r w:rsidRPr="002A58CF">
        <w:rPr>
          <w:rFonts w:cs="Times New Roman"/>
          <w:lang w:val="ru-RU"/>
        </w:rPr>
        <w:t>личным</w:t>
      </w:r>
      <w:r w:rsidRPr="002A58CF">
        <w:rPr>
          <w:rFonts w:cs="Times New Roman"/>
          <w:spacing w:val="-2"/>
          <w:lang w:val="ru-RU"/>
        </w:rPr>
        <w:t xml:space="preserve"> </w:t>
      </w:r>
      <w:r w:rsidRPr="002A58CF">
        <w:rPr>
          <w:rFonts w:cs="Times New Roman"/>
          <w:lang w:val="ru-RU"/>
        </w:rPr>
        <w:t>примером</w:t>
      </w:r>
      <w:r w:rsidRPr="002A58CF">
        <w:rPr>
          <w:rFonts w:cs="Times New Roman"/>
          <w:spacing w:val="-3"/>
          <w:lang w:val="ru-RU"/>
        </w:rPr>
        <w:t xml:space="preserve"> </w:t>
      </w:r>
      <w:r w:rsidRPr="002A58CF">
        <w:rPr>
          <w:rFonts w:cs="Times New Roman"/>
          <w:lang w:val="ru-RU"/>
        </w:rPr>
        <w:t>для</w:t>
      </w:r>
      <w:r w:rsidRPr="002A58CF">
        <w:rPr>
          <w:rFonts w:cs="Times New Roman"/>
          <w:spacing w:val="-2"/>
          <w:lang w:val="ru-RU"/>
        </w:rPr>
        <w:t xml:space="preserve"> </w:t>
      </w:r>
      <w:r w:rsidRPr="002A58CF">
        <w:rPr>
          <w:rFonts w:cs="Times New Roman"/>
          <w:lang w:val="ru-RU"/>
        </w:rPr>
        <w:t>него,</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rPr>
        <w:t>организуют</w:t>
      </w:r>
      <w:r w:rsidRPr="002A58CF">
        <w:rPr>
          <w:rFonts w:cs="Times New Roman"/>
          <w:spacing w:val="-4"/>
        </w:rPr>
        <w:t xml:space="preserve"> </w:t>
      </w:r>
      <w:r w:rsidRPr="002A58CF">
        <w:rPr>
          <w:rFonts w:cs="Times New Roman"/>
        </w:rPr>
        <w:t>продуктивный</w:t>
      </w:r>
      <w:r w:rsidRPr="002A58CF">
        <w:rPr>
          <w:rFonts w:cs="Times New Roman"/>
          <w:spacing w:val="-6"/>
        </w:rPr>
        <w:t xml:space="preserve"> </w:t>
      </w:r>
      <w:r w:rsidRPr="002A58CF">
        <w:rPr>
          <w:rFonts w:cs="Times New Roman"/>
        </w:rPr>
        <w:t>отдых</w:t>
      </w:r>
      <w:r w:rsidRPr="002A58CF">
        <w:rPr>
          <w:rFonts w:cs="Times New Roman"/>
          <w:spacing w:val="-2"/>
        </w:rPr>
        <w:t xml:space="preserve"> </w:t>
      </w:r>
      <w:r w:rsidRPr="002A58CF">
        <w:rPr>
          <w:rFonts w:cs="Times New Roman"/>
        </w:rPr>
        <w:t>ребенка,</w:t>
      </w:r>
    </w:p>
    <w:p w:rsidR="000F455C" w:rsidRP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присутствуют</w:t>
      </w:r>
      <w:r w:rsidRPr="002A58CF">
        <w:rPr>
          <w:rFonts w:cs="Times New Roman"/>
          <w:spacing w:val="1"/>
          <w:lang w:val="ru-RU"/>
        </w:rPr>
        <w:t xml:space="preserve"> </w:t>
      </w:r>
      <w:r w:rsidRPr="002A58CF">
        <w:rPr>
          <w:rFonts w:cs="Times New Roman"/>
          <w:lang w:val="ru-RU"/>
        </w:rPr>
        <w:t>на</w:t>
      </w:r>
      <w:r w:rsidRPr="002A58CF">
        <w:rPr>
          <w:rFonts w:cs="Times New Roman"/>
          <w:spacing w:val="2"/>
          <w:lang w:val="ru-RU"/>
        </w:rPr>
        <w:t xml:space="preserve"> </w:t>
      </w:r>
      <w:r w:rsidRPr="002A58CF">
        <w:rPr>
          <w:rFonts w:cs="Times New Roman"/>
          <w:lang w:val="ru-RU"/>
        </w:rPr>
        <w:t>всех</w:t>
      </w:r>
      <w:r w:rsidRPr="002A58CF">
        <w:rPr>
          <w:rFonts w:cs="Times New Roman"/>
          <w:spacing w:val="3"/>
          <w:lang w:val="ru-RU"/>
        </w:rPr>
        <w:t xml:space="preserve"> </w:t>
      </w:r>
      <w:r w:rsidRPr="002A58CF">
        <w:rPr>
          <w:rFonts w:cs="Times New Roman"/>
          <w:lang w:val="ru-RU"/>
        </w:rPr>
        <w:t>заседаниях</w:t>
      </w:r>
      <w:r w:rsidRPr="002A58CF">
        <w:rPr>
          <w:rFonts w:cs="Times New Roman"/>
          <w:spacing w:val="2"/>
          <w:lang w:val="ru-RU"/>
        </w:rPr>
        <w:t xml:space="preserve"> </w:t>
      </w:r>
      <w:r w:rsidRPr="002A58CF">
        <w:rPr>
          <w:rFonts w:cs="Times New Roman"/>
          <w:lang w:val="ru-RU"/>
        </w:rPr>
        <w:t>участников</w:t>
      </w:r>
      <w:r w:rsidRPr="002A58CF">
        <w:rPr>
          <w:rFonts w:cs="Times New Roman"/>
          <w:spacing w:val="1"/>
          <w:lang w:val="ru-RU"/>
        </w:rPr>
        <w:t xml:space="preserve"> </w:t>
      </w:r>
      <w:r w:rsidRPr="002A58CF">
        <w:rPr>
          <w:rFonts w:cs="Times New Roman"/>
          <w:lang w:val="ru-RU"/>
        </w:rPr>
        <w:t>группы,</w:t>
      </w:r>
      <w:r w:rsidRPr="002A58CF">
        <w:rPr>
          <w:rFonts w:cs="Times New Roman"/>
          <w:spacing w:val="1"/>
          <w:lang w:val="ru-RU"/>
        </w:rPr>
        <w:t xml:space="preserve"> </w:t>
      </w:r>
      <w:r w:rsidRPr="002A58CF">
        <w:rPr>
          <w:rFonts w:cs="Times New Roman"/>
          <w:lang w:val="ru-RU"/>
        </w:rPr>
        <w:t>принимают</w:t>
      </w:r>
      <w:r w:rsidRPr="002A58CF">
        <w:rPr>
          <w:rFonts w:cs="Times New Roman"/>
          <w:spacing w:val="1"/>
          <w:lang w:val="ru-RU"/>
        </w:rPr>
        <w:t xml:space="preserve"> </w:t>
      </w:r>
      <w:r w:rsidRPr="002A58CF">
        <w:rPr>
          <w:rFonts w:cs="Times New Roman"/>
          <w:lang w:val="ru-RU"/>
        </w:rPr>
        <w:t>участие</w:t>
      </w:r>
      <w:r w:rsidRPr="002A58CF">
        <w:rPr>
          <w:rFonts w:cs="Times New Roman"/>
          <w:spacing w:val="-67"/>
          <w:lang w:val="ru-RU"/>
        </w:rPr>
        <w:t xml:space="preserve"> </w:t>
      </w:r>
      <w:r w:rsidRPr="002A58CF">
        <w:rPr>
          <w:rFonts w:cs="Times New Roman"/>
          <w:lang w:val="ru-RU"/>
        </w:rPr>
        <w:t>в</w:t>
      </w:r>
      <w:r w:rsidRPr="002A58CF">
        <w:rPr>
          <w:rFonts w:cs="Times New Roman"/>
          <w:spacing w:val="-3"/>
          <w:lang w:val="ru-RU"/>
        </w:rPr>
        <w:t xml:space="preserve"> </w:t>
      </w:r>
      <w:r w:rsidRPr="002A58CF">
        <w:rPr>
          <w:rFonts w:cs="Times New Roman"/>
          <w:lang w:val="ru-RU"/>
        </w:rPr>
        <w:t>обсуждении проблем и</w:t>
      </w:r>
      <w:r w:rsidRPr="002A58CF">
        <w:rPr>
          <w:rFonts w:cs="Times New Roman"/>
          <w:spacing w:val="-1"/>
          <w:lang w:val="ru-RU"/>
        </w:rPr>
        <w:t xml:space="preserve"> </w:t>
      </w:r>
      <w:r w:rsidRPr="002A58CF">
        <w:rPr>
          <w:rFonts w:cs="Times New Roman"/>
          <w:lang w:val="ru-RU"/>
        </w:rPr>
        <w:t>перспектив</w:t>
      </w:r>
      <w:r w:rsidRPr="002A58CF">
        <w:rPr>
          <w:rFonts w:cs="Times New Roman"/>
          <w:spacing w:val="-2"/>
          <w:lang w:val="ru-RU"/>
        </w:rPr>
        <w:t xml:space="preserve"> </w:t>
      </w:r>
      <w:r w:rsidRPr="002A58CF">
        <w:rPr>
          <w:rFonts w:cs="Times New Roman"/>
          <w:lang w:val="ru-RU"/>
        </w:rPr>
        <w:t>обучающегося.</w:t>
      </w:r>
    </w:p>
    <w:p w:rsidR="002A58CF" w:rsidRDefault="002A58CF" w:rsidP="00C44AC7">
      <w:pPr>
        <w:pStyle w:val="af5"/>
        <w:tabs>
          <w:tab w:val="left" w:pos="567"/>
        </w:tabs>
        <w:spacing w:after="0" w:line="240" w:lineRule="auto"/>
        <w:ind w:firstLine="426"/>
        <w:jc w:val="both"/>
        <w:rPr>
          <w:rFonts w:ascii="Times New Roman" w:hAnsi="Times New Roman" w:cs="Times New Roman"/>
          <w:sz w:val="24"/>
          <w:szCs w:val="24"/>
        </w:rPr>
      </w:pPr>
    </w:p>
    <w:p w:rsidR="000F455C" w:rsidRPr="000F455C" w:rsidRDefault="000F455C" w:rsidP="00C44AC7">
      <w:pPr>
        <w:pStyle w:val="af5"/>
        <w:tabs>
          <w:tab w:val="left" w:pos="567"/>
        </w:tabs>
        <w:spacing w:after="0" w:line="240" w:lineRule="auto"/>
        <w:ind w:firstLine="426"/>
        <w:jc w:val="both"/>
        <w:rPr>
          <w:rFonts w:ascii="Times New Roman" w:hAnsi="Times New Roman" w:cs="Times New Roman"/>
          <w:sz w:val="24"/>
          <w:szCs w:val="24"/>
        </w:rPr>
      </w:pPr>
      <w:r w:rsidRPr="000F455C">
        <w:rPr>
          <w:rFonts w:ascii="Times New Roman" w:hAnsi="Times New Roman" w:cs="Times New Roman"/>
          <w:sz w:val="24"/>
          <w:szCs w:val="24"/>
        </w:rPr>
        <w:t>Обучающийся: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добросовестно</w:t>
      </w:r>
      <w:r w:rsidRPr="002A58CF">
        <w:rPr>
          <w:rFonts w:cs="Times New Roman"/>
          <w:lang w:val="ru-RU"/>
        </w:rPr>
        <w:tab/>
        <w:t>го</w:t>
      </w:r>
      <w:r w:rsidR="00082D7E">
        <w:rPr>
          <w:rFonts w:cs="Times New Roman"/>
          <w:lang w:val="ru-RU"/>
        </w:rPr>
        <w:t>товятся</w:t>
      </w:r>
      <w:r w:rsidR="00082D7E">
        <w:rPr>
          <w:rFonts w:cs="Times New Roman"/>
          <w:lang w:val="ru-RU"/>
        </w:rPr>
        <w:tab/>
        <w:t>к</w:t>
      </w:r>
      <w:r w:rsidR="00082D7E">
        <w:rPr>
          <w:rFonts w:cs="Times New Roman"/>
          <w:lang w:val="ru-RU"/>
        </w:rPr>
        <w:tab/>
        <w:t>урокам</w:t>
      </w:r>
      <w:r w:rsidR="00082D7E">
        <w:rPr>
          <w:rFonts w:cs="Times New Roman"/>
          <w:lang w:val="ru-RU"/>
        </w:rPr>
        <w:tab/>
        <w:t>(выполняет</w:t>
      </w:r>
      <w:r w:rsidR="00082D7E">
        <w:rPr>
          <w:rFonts w:cs="Times New Roman"/>
          <w:lang w:val="ru-RU"/>
        </w:rPr>
        <w:tab/>
        <w:t xml:space="preserve">все </w:t>
      </w:r>
      <w:r w:rsidRPr="002A58CF">
        <w:rPr>
          <w:rFonts w:cs="Times New Roman"/>
          <w:lang w:val="ru-RU"/>
        </w:rPr>
        <w:t>индивидуальные</w:t>
      </w:r>
      <w:r w:rsidRPr="002A58CF">
        <w:rPr>
          <w:rFonts w:cs="Times New Roman"/>
          <w:spacing w:val="-67"/>
          <w:lang w:val="ru-RU"/>
        </w:rPr>
        <w:t xml:space="preserve"> </w:t>
      </w:r>
      <w:r w:rsidRPr="002A58CF">
        <w:rPr>
          <w:rFonts w:cs="Times New Roman"/>
          <w:lang w:val="ru-RU"/>
        </w:rPr>
        <w:t>задания)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на</w:t>
      </w:r>
      <w:r w:rsidRPr="002A58CF">
        <w:rPr>
          <w:rFonts w:cs="Times New Roman"/>
          <w:spacing w:val="-2"/>
          <w:lang w:val="ru-RU"/>
        </w:rPr>
        <w:t xml:space="preserve"> </w:t>
      </w:r>
      <w:r w:rsidRPr="002A58CF">
        <w:rPr>
          <w:rFonts w:cs="Times New Roman"/>
          <w:lang w:val="ru-RU"/>
        </w:rPr>
        <w:t>уроках</w:t>
      </w:r>
      <w:r w:rsidRPr="002A58CF">
        <w:rPr>
          <w:rFonts w:cs="Times New Roman"/>
          <w:spacing w:val="-1"/>
          <w:lang w:val="ru-RU"/>
        </w:rPr>
        <w:t xml:space="preserve"> </w:t>
      </w:r>
      <w:r w:rsidRPr="002A58CF">
        <w:rPr>
          <w:rFonts w:cs="Times New Roman"/>
          <w:lang w:val="ru-RU"/>
        </w:rPr>
        <w:t>выполняют</w:t>
      </w:r>
      <w:r w:rsidRPr="002A58CF">
        <w:rPr>
          <w:rFonts w:cs="Times New Roman"/>
          <w:spacing w:val="-3"/>
          <w:lang w:val="ru-RU"/>
        </w:rPr>
        <w:t xml:space="preserve"> </w:t>
      </w:r>
      <w:r w:rsidRPr="002A58CF">
        <w:rPr>
          <w:rFonts w:cs="Times New Roman"/>
          <w:lang w:val="ru-RU"/>
        </w:rPr>
        <w:t>задания</w:t>
      </w:r>
      <w:r w:rsidRPr="002A58CF">
        <w:rPr>
          <w:rFonts w:cs="Times New Roman"/>
          <w:spacing w:val="-2"/>
          <w:lang w:val="ru-RU"/>
        </w:rPr>
        <w:t xml:space="preserve"> </w:t>
      </w:r>
      <w:r w:rsidRPr="002A58CF">
        <w:rPr>
          <w:rFonts w:cs="Times New Roman"/>
          <w:lang w:val="ru-RU"/>
        </w:rPr>
        <w:t>учителя,</w:t>
      </w:r>
      <w:r w:rsidRPr="002A58CF">
        <w:rPr>
          <w:rFonts w:cs="Times New Roman"/>
          <w:spacing w:val="-4"/>
          <w:lang w:val="ru-RU"/>
        </w:rPr>
        <w:t xml:space="preserve"> </w:t>
      </w:r>
      <w:r w:rsidRPr="002A58CF">
        <w:rPr>
          <w:rFonts w:cs="Times New Roman"/>
          <w:lang w:val="ru-RU"/>
        </w:rPr>
        <w:t>не</w:t>
      </w:r>
      <w:r w:rsidRPr="002A58CF">
        <w:rPr>
          <w:rFonts w:cs="Times New Roman"/>
          <w:spacing w:val="-2"/>
          <w:lang w:val="ru-RU"/>
        </w:rPr>
        <w:t xml:space="preserve"> </w:t>
      </w:r>
      <w:r w:rsidRPr="002A58CF">
        <w:rPr>
          <w:rFonts w:cs="Times New Roman"/>
          <w:lang w:val="ru-RU"/>
        </w:rPr>
        <w:t>отвлекаются,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сообщают</w:t>
      </w:r>
      <w:r w:rsidRPr="002A58CF">
        <w:rPr>
          <w:rFonts w:cs="Times New Roman"/>
          <w:spacing w:val="28"/>
          <w:lang w:val="ru-RU"/>
        </w:rPr>
        <w:t xml:space="preserve"> </w:t>
      </w:r>
      <w:r w:rsidRPr="002A58CF">
        <w:rPr>
          <w:rFonts w:cs="Times New Roman"/>
          <w:lang w:val="ru-RU"/>
        </w:rPr>
        <w:t>учителю,</w:t>
      </w:r>
      <w:r w:rsidRPr="002A58CF">
        <w:rPr>
          <w:rFonts w:cs="Times New Roman"/>
          <w:spacing w:val="28"/>
          <w:lang w:val="ru-RU"/>
        </w:rPr>
        <w:t xml:space="preserve"> </w:t>
      </w:r>
      <w:r w:rsidRPr="002A58CF">
        <w:rPr>
          <w:rFonts w:cs="Times New Roman"/>
          <w:lang w:val="ru-RU"/>
        </w:rPr>
        <w:t>классному</w:t>
      </w:r>
      <w:r w:rsidRPr="002A58CF">
        <w:rPr>
          <w:rFonts w:cs="Times New Roman"/>
          <w:spacing w:val="25"/>
          <w:lang w:val="ru-RU"/>
        </w:rPr>
        <w:t xml:space="preserve"> </w:t>
      </w:r>
      <w:r w:rsidRPr="002A58CF">
        <w:rPr>
          <w:rFonts w:cs="Times New Roman"/>
          <w:lang w:val="ru-RU"/>
        </w:rPr>
        <w:t>руководителю</w:t>
      </w:r>
      <w:r w:rsidRPr="002A58CF">
        <w:rPr>
          <w:rFonts w:cs="Times New Roman"/>
          <w:spacing w:val="27"/>
          <w:lang w:val="ru-RU"/>
        </w:rPr>
        <w:t xml:space="preserve"> </w:t>
      </w:r>
      <w:r w:rsidRPr="002A58CF">
        <w:rPr>
          <w:rFonts w:cs="Times New Roman"/>
          <w:lang w:val="ru-RU"/>
        </w:rPr>
        <w:t>обо</w:t>
      </w:r>
      <w:r w:rsidRPr="002A58CF">
        <w:rPr>
          <w:rFonts w:cs="Times New Roman"/>
          <w:spacing w:val="30"/>
          <w:lang w:val="ru-RU"/>
        </w:rPr>
        <w:t xml:space="preserve"> </w:t>
      </w:r>
      <w:r w:rsidRPr="002A58CF">
        <w:rPr>
          <w:rFonts w:cs="Times New Roman"/>
          <w:lang w:val="ru-RU"/>
        </w:rPr>
        <w:t>всех</w:t>
      </w:r>
      <w:r w:rsidRPr="002A58CF">
        <w:rPr>
          <w:rFonts w:cs="Times New Roman"/>
          <w:spacing w:val="28"/>
          <w:lang w:val="ru-RU"/>
        </w:rPr>
        <w:t xml:space="preserve"> </w:t>
      </w:r>
      <w:r w:rsidRPr="002A58CF">
        <w:rPr>
          <w:rFonts w:cs="Times New Roman"/>
          <w:lang w:val="ru-RU"/>
        </w:rPr>
        <w:t>трудностях</w:t>
      </w:r>
      <w:r w:rsidRPr="002A58CF">
        <w:rPr>
          <w:rFonts w:cs="Times New Roman"/>
          <w:spacing w:val="27"/>
          <w:lang w:val="ru-RU"/>
        </w:rPr>
        <w:t xml:space="preserve"> </w:t>
      </w:r>
      <w:r w:rsidRPr="002A58CF">
        <w:rPr>
          <w:rFonts w:cs="Times New Roman"/>
          <w:lang w:val="ru-RU"/>
        </w:rPr>
        <w:t>и</w:t>
      </w:r>
      <w:r w:rsidRPr="002A58CF">
        <w:rPr>
          <w:rFonts w:cs="Times New Roman"/>
          <w:spacing w:val="-67"/>
          <w:lang w:val="ru-RU"/>
        </w:rPr>
        <w:t xml:space="preserve"> </w:t>
      </w:r>
      <w:r w:rsidRPr="002A58CF">
        <w:rPr>
          <w:rFonts w:cs="Times New Roman"/>
          <w:lang w:val="ru-RU"/>
        </w:rPr>
        <w:t>успехах,</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представляют</w:t>
      </w:r>
      <w:r w:rsidRPr="002A58CF">
        <w:rPr>
          <w:rFonts w:cs="Times New Roman"/>
          <w:spacing w:val="1"/>
          <w:lang w:val="ru-RU"/>
        </w:rPr>
        <w:t xml:space="preserve"> </w:t>
      </w:r>
      <w:r w:rsidRPr="002A58CF">
        <w:rPr>
          <w:rFonts w:cs="Times New Roman"/>
          <w:lang w:val="ru-RU"/>
        </w:rPr>
        <w:t>и</w:t>
      </w:r>
      <w:r w:rsidRPr="002A58CF">
        <w:rPr>
          <w:rFonts w:cs="Times New Roman"/>
          <w:spacing w:val="1"/>
          <w:lang w:val="ru-RU"/>
        </w:rPr>
        <w:t xml:space="preserve"> </w:t>
      </w:r>
      <w:r w:rsidRPr="002A58CF">
        <w:rPr>
          <w:rFonts w:cs="Times New Roman"/>
          <w:lang w:val="ru-RU"/>
        </w:rPr>
        <w:t>анализируют</w:t>
      </w:r>
      <w:r w:rsidRPr="002A58CF">
        <w:rPr>
          <w:rFonts w:cs="Times New Roman"/>
          <w:spacing w:val="1"/>
          <w:lang w:val="ru-RU"/>
        </w:rPr>
        <w:t xml:space="preserve"> </w:t>
      </w:r>
      <w:r w:rsidRPr="002A58CF">
        <w:rPr>
          <w:rFonts w:cs="Times New Roman"/>
          <w:lang w:val="ru-RU"/>
        </w:rPr>
        <w:t>результаты</w:t>
      </w:r>
      <w:r w:rsidRPr="002A58CF">
        <w:rPr>
          <w:rFonts w:cs="Times New Roman"/>
          <w:spacing w:val="1"/>
          <w:lang w:val="ru-RU"/>
        </w:rPr>
        <w:t xml:space="preserve"> </w:t>
      </w:r>
      <w:r w:rsidRPr="002A58CF">
        <w:rPr>
          <w:rFonts w:cs="Times New Roman"/>
          <w:lang w:val="ru-RU"/>
        </w:rPr>
        <w:t>собственной</w:t>
      </w:r>
      <w:r w:rsidRPr="002A58CF">
        <w:rPr>
          <w:rFonts w:cs="Times New Roman"/>
          <w:spacing w:val="1"/>
          <w:lang w:val="ru-RU"/>
        </w:rPr>
        <w:t xml:space="preserve"> </w:t>
      </w:r>
      <w:r w:rsidRPr="002A58CF">
        <w:rPr>
          <w:rFonts w:cs="Times New Roman"/>
          <w:lang w:val="ru-RU"/>
        </w:rPr>
        <w:t>образовательной</w:t>
      </w:r>
      <w:r w:rsidRPr="002A58CF">
        <w:rPr>
          <w:rFonts w:cs="Times New Roman"/>
          <w:spacing w:val="-67"/>
          <w:lang w:val="ru-RU"/>
        </w:rPr>
        <w:t xml:space="preserve"> </w:t>
      </w:r>
      <w:r w:rsidRPr="002A58CF">
        <w:rPr>
          <w:rFonts w:cs="Times New Roman"/>
          <w:lang w:val="ru-RU"/>
        </w:rPr>
        <w:t>деятельности,</w:t>
      </w:r>
      <w:r w:rsidRPr="002A58CF">
        <w:rPr>
          <w:rFonts w:cs="Times New Roman"/>
          <w:spacing w:val="-2"/>
          <w:lang w:val="ru-RU"/>
        </w:rPr>
        <w:t xml:space="preserve"> </w:t>
      </w:r>
      <w:r w:rsidRPr="002A58CF">
        <w:rPr>
          <w:rFonts w:cs="Times New Roman"/>
          <w:lang w:val="ru-RU"/>
        </w:rPr>
        <w:t>несут</w:t>
      </w:r>
      <w:r w:rsidRPr="002A58CF">
        <w:rPr>
          <w:rFonts w:cs="Times New Roman"/>
          <w:spacing w:val="1"/>
          <w:lang w:val="ru-RU"/>
        </w:rPr>
        <w:t xml:space="preserve"> </w:t>
      </w:r>
      <w:r w:rsidRPr="002A58CF">
        <w:rPr>
          <w:rFonts w:cs="Times New Roman"/>
          <w:lang w:val="ru-RU"/>
        </w:rPr>
        <w:t>личную</w:t>
      </w:r>
      <w:r w:rsidRPr="002A58CF">
        <w:rPr>
          <w:rFonts w:cs="Times New Roman"/>
          <w:spacing w:val="-1"/>
          <w:lang w:val="ru-RU"/>
        </w:rPr>
        <w:t xml:space="preserve"> </w:t>
      </w:r>
      <w:r w:rsidRPr="002A58CF">
        <w:rPr>
          <w:rFonts w:cs="Times New Roman"/>
          <w:lang w:val="ru-RU"/>
        </w:rPr>
        <w:t>ответственность</w:t>
      </w:r>
      <w:r w:rsidRPr="002A58CF">
        <w:rPr>
          <w:rFonts w:cs="Times New Roman"/>
          <w:spacing w:val="-2"/>
          <w:lang w:val="ru-RU"/>
        </w:rPr>
        <w:t xml:space="preserve"> </w:t>
      </w:r>
      <w:r w:rsidRPr="002A58CF">
        <w:rPr>
          <w:rFonts w:cs="Times New Roman"/>
          <w:lang w:val="ru-RU"/>
        </w:rPr>
        <w:t>за</w:t>
      </w:r>
      <w:r w:rsidRPr="002A58CF">
        <w:rPr>
          <w:rFonts w:cs="Times New Roman"/>
          <w:spacing w:val="-3"/>
          <w:lang w:val="ru-RU"/>
        </w:rPr>
        <w:t xml:space="preserve"> </w:t>
      </w:r>
      <w:r w:rsidRPr="002A58CF">
        <w:rPr>
          <w:rFonts w:cs="Times New Roman"/>
          <w:lang w:val="ru-RU"/>
        </w:rPr>
        <w:t>результат;</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анализируют</w:t>
      </w:r>
      <w:r w:rsidRPr="002A58CF">
        <w:rPr>
          <w:rFonts w:cs="Times New Roman"/>
          <w:spacing w:val="-2"/>
          <w:lang w:val="ru-RU"/>
        </w:rPr>
        <w:t xml:space="preserve"> </w:t>
      </w:r>
      <w:r w:rsidRPr="002A58CF">
        <w:rPr>
          <w:rFonts w:cs="Times New Roman"/>
          <w:lang w:val="ru-RU"/>
        </w:rPr>
        <w:t>свои</w:t>
      </w:r>
      <w:r w:rsidRPr="002A58CF">
        <w:rPr>
          <w:rFonts w:cs="Times New Roman"/>
          <w:spacing w:val="-2"/>
          <w:lang w:val="ru-RU"/>
        </w:rPr>
        <w:t xml:space="preserve"> </w:t>
      </w:r>
      <w:r w:rsidRPr="002A58CF">
        <w:rPr>
          <w:rFonts w:cs="Times New Roman"/>
          <w:lang w:val="ru-RU"/>
        </w:rPr>
        <w:t>поступки,</w:t>
      </w:r>
      <w:r w:rsidRPr="002A58CF">
        <w:rPr>
          <w:rFonts w:cs="Times New Roman"/>
          <w:spacing w:val="-2"/>
          <w:lang w:val="ru-RU"/>
        </w:rPr>
        <w:t xml:space="preserve"> </w:t>
      </w:r>
      <w:r w:rsidRPr="002A58CF">
        <w:rPr>
          <w:rFonts w:cs="Times New Roman"/>
          <w:lang w:val="ru-RU"/>
        </w:rPr>
        <w:t>несут</w:t>
      </w:r>
      <w:r w:rsidRPr="002A58CF">
        <w:rPr>
          <w:rFonts w:cs="Times New Roman"/>
          <w:spacing w:val="-1"/>
          <w:lang w:val="ru-RU"/>
        </w:rPr>
        <w:t xml:space="preserve"> </w:t>
      </w:r>
      <w:r w:rsidRPr="002A58CF">
        <w:rPr>
          <w:rFonts w:cs="Times New Roman"/>
          <w:lang w:val="ru-RU"/>
        </w:rPr>
        <w:t>личную</w:t>
      </w:r>
      <w:r w:rsidRPr="002A58CF">
        <w:rPr>
          <w:rFonts w:cs="Times New Roman"/>
          <w:spacing w:val="-1"/>
          <w:lang w:val="ru-RU"/>
        </w:rPr>
        <w:t xml:space="preserve"> </w:t>
      </w:r>
      <w:r w:rsidRPr="002A58CF">
        <w:rPr>
          <w:rFonts w:cs="Times New Roman"/>
          <w:lang w:val="ru-RU"/>
        </w:rPr>
        <w:t>ответственность</w:t>
      </w:r>
      <w:r w:rsidRPr="002A58CF">
        <w:rPr>
          <w:rFonts w:cs="Times New Roman"/>
          <w:spacing w:val="-5"/>
          <w:lang w:val="ru-RU"/>
        </w:rPr>
        <w:t xml:space="preserve"> </w:t>
      </w:r>
      <w:r w:rsidRPr="002A58CF">
        <w:rPr>
          <w:rFonts w:cs="Times New Roman"/>
          <w:lang w:val="ru-RU"/>
        </w:rPr>
        <w:t>за</w:t>
      </w:r>
      <w:r w:rsidRPr="002A58CF">
        <w:rPr>
          <w:rFonts w:cs="Times New Roman"/>
          <w:spacing w:val="-1"/>
          <w:lang w:val="ru-RU"/>
        </w:rPr>
        <w:t xml:space="preserve"> </w:t>
      </w:r>
      <w:r w:rsidRPr="002A58CF">
        <w:rPr>
          <w:rFonts w:cs="Times New Roman"/>
          <w:lang w:val="ru-RU"/>
        </w:rPr>
        <w:t>них,</w:t>
      </w:r>
    </w:p>
    <w:p w:rsidR="002A58CF" w:rsidRP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поддерживают доверительные отношения с родителями и педагогами.</w:t>
      </w:r>
      <w:r w:rsidRPr="002A58CF">
        <w:rPr>
          <w:rFonts w:cs="Times New Roman"/>
          <w:spacing w:val="-67"/>
          <w:lang w:val="ru-RU"/>
        </w:rPr>
        <w:t xml:space="preserve"> </w:t>
      </w:r>
    </w:p>
    <w:p w:rsidR="002A58CF" w:rsidRDefault="002A58CF" w:rsidP="00C44AC7">
      <w:pPr>
        <w:pStyle w:val="af"/>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spacing w:val="-67"/>
          <w:lang w:val="ru-RU"/>
        </w:rPr>
      </w:pPr>
    </w:p>
    <w:p w:rsidR="002A58CF" w:rsidRDefault="000F455C" w:rsidP="00C44AC7">
      <w:pPr>
        <w:pStyle w:val="af"/>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Заместитель</w:t>
      </w:r>
      <w:r w:rsidRPr="002A58CF">
        <w:rPr>
          <w:rFonts w:cs="Times New Roman"/>
          <w:spacing w:val="-2"/>
          <w:lang w:val="ru-RU"/>
        </w:rPr>
        <w:t xml:space="preserve"> </w:t>
      </w:r>
      <w:r w:rsidRPr="002A58CF">
        <w:rPr>
          <w:rFonts w:cs="Times New Roman"/>
          <w:lang w:val="ru-RU"/>
        </w:rPr>
        <w:t>директора:</w:t>
      </w:r>
    </w:p>
    <w:p w:rsidR="002A58CF" w:rsidRPr="00DB7268"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DB7268">
        <w:rPr>
          <w:rFonts w:cs="Times New Roman"/>
          <w:lang w:val="ru-RU"/>
        </w:rPr>
        <w:t>готовит</w:t>
      </w:r>
      <w:r w:rsidR="0064565C">
        <w:rPr>
          <w:rFonts w:cs="Times New Roman"/>
          <w:lang w:val="ru-RU"/>
        </w:rPr>
        <w:t xml:space="preserve"> </w:t>
      </w:r>
      <w:r w:rsidRPr="00DB7268">
        <w:rPr>
          <w:rFonts w:cs="Times New Roman"/>
          <w:lang w:val="ru-RU"/>
        </w:rPr>
        <w:t>но</w:t>
      </w:r>
      <w:r w:rsidR="00082D7E" w:rsidRPr="00DB7268">
        <w:rPr>
          <w:rFonts w:cs="Times New Roman"/>
          <w:lang w:val="ru-RU"/>
        </w:rPr>
        <w:t>рмативно-правовую</w:t>
      </w:r>
      <w:r w:rsidR="00082D7E" w:rsidRPr="00DB7268">
        <w:rPr>
          <w:rFonts w:cs="Times New Roman"/>
          <w:lang w:val="ru-RU"/>
        </w:rPr>
        <w:tab/>
        <w:t xml:space="preserve">документацию, </w:t>
      </w:r>
      <w:r w:rsidRPr="00DB7268">
        <w:rPr>
          <w:rFonts w:cs="Times New Roman"/>
          <w:spacing w:val="-1"/>
          <w:lang w:val="ru-RU"/>
        </w:rPr>
        <w:t>регламентирующую</w:t>
      </w:r>
      <w:r w:rsidR="00DD76BF">
        <w:rPr>
          <w:rFonts w:cs="Times New Roman"/>
          <w:spacing w:val="-67"/>
          <w:lang w:val="ru-RU"/>
        </w:rPr>
        <w:t xml:space="preserve"> </w:t>
      </w:r>
      <w:r w:rsidRPr="00DB7268">
        <w:rPr>
          <w:rFonts w:cs="Times New Roman"/>
          <w:lang w:val="ru-RU"/>
        </w:rPr>
        <w:t>деятельность</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оказывает</w:t>
      </w:r>
      <w:r w:rsidRPr="002A58CF">
        <w:rPr>
          <w:rFonts w:cs="Times New Roman"/>
          <w:spacing w:val="-6"/>
          <w:lang w:val="ru-RU"/>
        </w:rPr>
        <w:t xml:space="preserve"> </w:t>
      </w:r>
      <w:r w:rsidRPr="002A58CF">
        <w:rPr>
          <w:rFonts w:cs="Times New Roman"/>
          <w:lang w:val="ru-RU"/>
        </w:rPr>
        <w:t>методическую</w:t>
      </w:r>
      <w:r w:rsidRPr="002A58CF">
        <w:rPr>
          <w:rFonts w:cs="Times New Roman"/>
          <w:spacing w:val="-4"/>
          <w:lang w:val="ru-RU"/>
        </w:rPr>
        <w:t xml:space="preserve"> </w:t>
      </w:r>
      <w:r w:rsidRPr="002A58CF">
        <w:rPr>
          <w:rFonts w:cs="Times New Roman"/>
          <w:lang w:val="ru-RU"/>
        </w:rPr>
        <w:t>поддержку</w:t>
      </w:r>
      <w:r w:rsidRPr="002A58CF">
        <w:rPr>
          <w:rFonts w:cs="Times New Roman"/>
          <w:spacing w:val="-7"/>
          <w:lang w:val="ru-RU"/>
        </w:rPr>
        <w:t xml:space="preserve"> </w:t>
      </w:r>
      <w:r w:rsidRPr="002A58CF">
        <w:rPr>
          <w:rFonts w:cs="Times New Roman"/>
          <w:lang w:val="ru-RU"/>
        </w:rPr>
        <w:t>всем</w:t>
      </w:r>
      <w:r w:rsidRPr="002A58CF">
        <w:rPr>
          <w:rFonts w:cs="Times New Roman"/>
          <w:spacing w:val="-3"/>
          <w:lang w:val="ru-RU"/>
        </w:rPr>
        <w:t xml:space="preserve"> </w:t>
      </w:r>
      <w:r w:rsidRPr="002A58CF">
        <w:rPr>
          <w:rFonts w:cs="Times New Roman"/>
          <w:lang w:val="ru-RU"/>
        </w:rPr>
        <w:t>участникам</w:t>
      </w:r>
      <w:r w:rsidRPr="002A58CF">
        <w:rPr>
          <w:rFonts w:cs="Times New Roman"/>
          <w:spacing w:val="-4"/>
          <w:lang w:val="ru-RU"/>
        </w:rPr>
        <w:t xml:space="preserve"> </w:t>
      </w:r>
      <w:r w:rsidRPr="002A58CF">
        <w:rPr>
          <w:rFonts w:cs="Times New Roman"/>
          <w:lang w:val="ru-RU"/>
        </w:rPr>
        <w:t>сопровождения,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обеспе</w:t>
      </w:r>
      <w:r w:rsidR="0039767E">
        <w:rPr>
          <w:rFonts w:cs="Times New Roman"/>
          <w:lang w:val="ru-RU"/>
        </w:rPr>
        <w:t>чивает</w:t>
      </w:r>
      <w:r w:rsidR="0039767E">
        <w:rPr>
          <w:rFonts w:cs="Times New Roman"/>
          <w:lang w:val="ru-RU"/>
        </w:rPr>
        <w:tab/>
        <w:t>непрерывное,</w:t>
      </w:r>
      <w:r w:rsidR="0039767E">
        <w:rPr>
          <w:rFonts w:cs="Times New Roman"/>
          <w:lang w:val="ru-RU"/>
        </w:rPr>
        <w:tab/>
        <w:t xml:space="preserve">эффективное </w:t>
      </w:r>
      <w:r w:rsidRPr="002A58CF">
        <w:rPr>
          <w:rFonts w:cs="Times New Roman"/>
          <w:lang w:val="ru-RU"/>
        </w:rPr>
        <w:t>вза</w:t>
      </w:r>
      <w:r w:rsidR="002A58CF">
        <w:rPr>
          <w:rFonts w:cs="Times New Roman"/>
          <w:lang w:val="ru-RU"/>
        </w:rPr>
        <w:t xml:space="preserve">имодействие </w:t>
      </w:r>
      <w:r w:rsidRPr="002A58CF">
        <w:rPr>
          <w:rFonts w:cs="Times New Roman"/>
          <w:lang w:val="ru-RU"/>
        </w:rPr>
        <w:t>участников</w:t>
      </w:r>
      <w:r w:rsidR="002A58CF">
        <w:rPr>
          <w:rFonts w:cs="Times New Roman"/>
          <w:lang w:val="ru-RU"/>
        </w:rPr>
        <w:t xml:space="preserve"> </w:t>
      </w:r>
      <w:r w:rsidRPr="002A58CF">
        <w:rPr>
          <w:rFonts w:cs="Times New Roman"/>
          <w:spacing w:val="-67"/>
          <w:lang w:val="ru-RU"/>
        </w:rPr>
        <w:t xml:space="preserve"> </w:t>
      </w:r>
      <w:r w:rsidR="002A58CF">
        <w:rPr>
          <w:rFonts w:cs="Times New Roman"/>
          <w:spacing w:val="-67"/>
          <w:lang w:val="ru-RU"/>
        </w:rPr>
        <w:t xml:space="preserve">    </w:t>
      </w:r>
      <w:r w:rsidRPr="002A58CF">
        <w:rPr>
          <w:rFonts w:cs="Times New Roman"/>
          <w:lang w:val="ru-RU"/>
        </w:rPr>
        <w:t>группы,</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вед</w:t>
      </w:r>
      <w:r w:rsidRPr="002A58CF">
        <w:rPr>
          <w:rFonts w:ascii="Cambria Math" w:hAnsi="Cambria Math" w:cs="Cambria Math"/>
          <w:lang w:val="ru-RU"/>
        </w:rPr>
        <w:t>ѐ</w:t>
      </w:r>
      <w:r w:rsidRPr="002A58CF">
        <w:rPr>
          <w:rFonts w:cs="Times New Roman"/>
          <w:lang w:val="ru-RU"/>
        </w:rPr>
        <w:t>т</w:t>
      </w:r>
      <w:r w:rsidRPr="002A58CF">
        <w:rPr>
          <w:rFonts w:cs="Times New Roman"/>
          <w:spacing w:val="-4"/>
          <w:lang w:val="ru-RU"/>
        </w:rPr>
        <w:t xml:space="preserve"> </w:t>
      </w:r>
      <w:r w:rsidRPr="002A58CF">
        <w:rPr>
          <w:rFonts w:cs="Times New Roman"/>
          <w:lang w:val="ru-RU"/>
        </w:rPr>
        <w:t>аналитическую</w:t>
      </w:r>
      <w:r w:rsidRPr="002A58CF">
        <w:rPr>
          <w:rFonts w:cs="Times New Roman"/>
          <w:spacing w:val="-4"/>
          <w:lang w:val="ru-RU"/>
        </w:rPr>
        <w:t xml:space="preserve"> </w:t>
      </w:r>
      <w:r w:rsidRPr="002A58CF">
        <w:rPr>
          <w:rFonts w:cs="Times New Roman"/>
          <w:lang w:val="ru-RU"/>
        </w:rPr>
        <w:t>документацию,</w:t>
      </w:r>
      <w:r w:rsidRPr="002A58CF">
        <w:rPr>
          <w:rFonts w:cs="Times New Roman"/>
          <w:spacing w:val="-5"/>
          <w:lang w:val="ru-RU"/>
        </w:rPr>
        <w:t xml:space="preserve"> </w:t>
      </w:r>
      <w:r w:rsidRPr="002A58CF">
        <w:rPr>
          <w:rFonts w:cs="Times New Roman"/>
          <w:lang w:val="ru-RU"/>
        </w:rPr>
        <w:t>обобщает</w:t>
      </w:r>
      <w:r w:rsidRPr="002A58CF">
        <w:rPr>
          <w:rFonts w:cs="Times New Roman"/>
          <w:spacing w:val="-3"/>
          <w:lang w:val="ru-RU"/>
        </w:rPr>
        <w:t xml:space="preserve"> </w:t>
      </w:r>
      <w:r w:rsidRPr="002A58CF">
        <w:rPr>
          <w:rFonts w:cs="Times New Roman"/>
          <w:lang w:val="ru-RU"/>
        </w:rPr>
        <w:t>представленные</w:t>
      </w:r>
      <w:r w:rsidRPr="002A58CF">
        <w:rPr>
          <w:rFonts w:cs="Times New Roman"/>
          <w:spacing w:val="-3"/>
          <w:lang w:val="ru-RU"/>
        </w:rPr>
        <w:t xml:space="preserve"> </w:t>
      </w:r>
      <w:r w:rsidRPr="002A58CF">
        <w:rPr>
          <w:rFonts w:cs="Times New Roman"/>
          <w:lang w:val="ru-RU"/>
        </w:rPr>
        <w:t>сведения,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осуществляет</w:t>
      </w:r>
      <w:r w:rsidRPr="002A58CF">
        <w:rPr>
          <w:rFonts w:cs="Times New Roman"/>
          <w:spacing w:val="-4"/>
          <w:lang w:val="ru-RU"/>
        </w:rPr>
        <w:t xml:space="preserve"> </w:t>
      </w:r>
      <w:r w:rsidRPr="002A58CF">
        <w:rPr>
          <w:rFonts w:cs="Times New Roman"/>
          <w:lang w:val="ru-RU"/>
        </w:rPr>
        <w:t>контроль</w:t>
      </w:r>
      <w:r w:rsidRPr="002A58CF">
        <w:rPr>
          <w:rFonts w:cs="Times New Roman"/>
          <w:spacing w:val="-4"/>
          <w:lang w:val="ru-RU"/>
        </w:rPr>
        <w:t xml:space="preserve"> </w:t>
      </w:r>
      <w:r w:rsidRPr="002A58CF">
        <w:rPr>
          <w:rFonts w:cs="Times New Roman"/>
          <w:lang w:val="ru-RU"/>
        </w:rPr>
        <w:t>за</w:t>
      </w:r>
      <w:r w:rsidRPr="002A58CF">
        <w:rPr>
          <w:rFonts w:cs="Times New Roman"/>
          <w:spacing w:val="-3"/>
          <w:lang w:val="ru-RU"/>
        </w:rPr>
        <w:t xml:space="preserve"> </w:t>
      </w:r>
      <w:r w:rsidRPr="002A58CF">
        <w:rPr>
          <w:rFonts w:cs="Times New Roman"/>
          <w:lang w:val="ru-RU"/>
        </w:rPr>
        <w:t>выполнением</w:t>
      </w:r>
      <w:r w:rsidRPr="002A58CF">
        <w:rPr>
          <w:rFonts w:cs="Times New Roman"/>
          <w:spacing w:val="-6"/>
          <w:lang w:val="ru-RU"/>
        </w:rPr>
        <w:t xml:space="preserve"> </w:t>
      </w:r>
      <w:r w:rsidRPr="002A58CF">
        <w:rPr>
          <w:rFonts w:cs="Times New Roman"/>
          <w:lang w:val="ru-RU"/>
        </w:rPr>
        <w:t>всех</w:t>
      </w:r>
      <w:r w:rsidRPr="002A58CF">
        <w:rPr>
          <w:rFonts w:cs="Times New Roman"/>
          <w:spacing w:val="-3"/>
          <w:lang w:val="ru-RU"/>
        </w:rPr>
        <w:t xml:space="preserve"> </w:t>
      </w:r>
      <w:r w:rsidRPr="002A58CF">
        <w:rPr>
          <w:rFonts w:cs="Times New Roman"/>
          <w:lang w:val="ru-RU"/>
        </w:rPr>
        <w:t>процедур</w:t>
      </w:r>
      <w:r w:rsidRPr="002A58CF">
        <w:rPr>
          <w:rFonts w:cs="Times New Roman"/>
          <w:spacing w:val="-2"/>
          <w:lang w:val="ru-RU"/>
        </w:rPr>
        <w:t xml:space="preserve"> </w:t>
      </w:r>
      <w:r w:rsidRPr="002A58CF">
        <w:rPr>
          <w:rFonts w:cs="Times New Roman"/>
          <w:lang w:val="ru-RU"/>
        </w:rPr>
        <w:t>сопровождения,</w:t>
      </w:r>
    </w:p>
    <w:p w:rsidR="002A58CF" w:rsidRDefault="002A58CF"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принимает</w:t>
      </w:r>
      <w:r w:rsidRPr="002A58CF">
        <w:rPr>
          <w:rFonts w:cs="Times New Roman"/>
          <w:spacing w:val="10"/>
          <w:lang w:val="ru-RU"/>
        </w:rPr>
        <w:t xml:space="preserve"> </w:t>
      </w:r>
      <w:r w:rsidRPr="002A58CF">
        <w:rPr>
          <w:rFonts w:cs="Times New Roman"/>
          <w:lang w:val="ru-RU"/>
        </w:rPr>
        <w:t>участие</w:t>
      </w:r>
      <w:r w:rsidRPr="002A58CF">
        <w:rPr>
          <w:rFonts w:cs="Times New Roman"/>
          <w:spacing w:val="9"/>
          <w:lang w:val="ru-RU"/>
        </w:rPr>
        <w:t xml:space="preserve"> </w:t>
      </w:r>
      <w:r w:rsidRPr="002A58CF">
        <w:rPr>
          <w:rFonts w:cs="Times New Roman"/>
          <w:lang w:val="ru-RU"/>
        </w:rPr>
        <w:t>в</w:t>
      </w:r>
      <w:r w:rsidRPr="002A58CF">
        <w:rPr>
          <w:rFonts w:cs="Times New Roman"/>
          <w:spacing w:val="11"/>
          <w:lang w:val="ru-RU"/>
        </w:rPr>
        <w:t xml:space="preserve"> </w:t>
      </w:r>
      <w:r w:rsidRPr="002A58CF">
        <w:rPr>
          <w:rFonts w:cs="Times New Roman"/>
          <w:lang w:val="ru-RU"/>
        </w:rPr>
        <w:t>разработке</w:t>
      </w:r>
      <w:r w:rsidRPr="002A58CF">
        <w:rPr>
          <w:rFonts w:cs="Times New Roman"/>
          <w:spacing w:val="12"/>
          <w:lang w:val="ru-RU"/>
        </w:rPr>
        <w:t xml:space="preserve"> </w:t>
      </w:r>
      <w:r w:rsidRPr="002A58CF">
        <w:rPr>
          <w:rFonts w:cs="Times New Roman"/>
          <w:lang w:val="ru-RU"/>
        </w:rPr>
        <w:t>мероприятий</w:t>
      </w:r>
      <w:r w:rsidRPr="002A58CF">
        <w:rPr>
          <w:rFonts w:cs="Times New Roman"/>
          <w:spacing w:val="9"/>
          <w:lang w:val="ru-RU"/>
        </w:rPr>
        <w:t xml:space="preserve"> </w:t>
      </w:r>
      <w:r w:rsidRPr="002A58CF">
        <w:rPr>
          <w:rFonts w:cs="Times New Roman"/>
          <w:lang w:val="ru-RU"/>
        </w:rPr>
        <w:t>по</w:t>
      </w:r>
      <w:r w:rsidRPr="002A58CF">
        <w:rPr>
          <w:rFonts w:cs="Times New Roman"/>
          <w:spacing w:val="12"/>
          <w:lang w:val="ru-RU"/>
        </w:rPr>
        <w:t xml:space="preserve"> </w:t>
      </w:r>
      <w:r w:rsidRPr="002A58CF">
        <w:rPr>
          <w:rFonts w:cs="Times New Roman"/>
          <w:lang w:val="ru-RU"/>
        </w:rPr>
        <w:t>улучшению</w:t>
      </w:r>
      <w:r w:rsidRPr="002A58CF">
        <w:rPr>
          <w:rFonts w:cs="Times New Roman"/>
          <w:spacing w:val="10"/>
          <w:lang w:val="ru-RU"/>
        </w:rPr>
        <w:t xml:space="preserve"> </w:t>
      </w:r>
      <w:r w:rsidRPr="002A58CF">
        <w:rPr>
          <w:rFonts w:cs="Times New Roman"/>
          <w:lang w:val="ru-RU"/>
        </w:rPr>
        <w:t>результатов</w:t>
      </w:r>
      <w:r w:rsidRPr="002A58CF">
        <w:rPr>
          <w:rFonts w:cs="Times New Roman"/>
          <w:spacing w:val="-67"/>
          <w:lang w:val="ru-RU"/>
        </w:rPr>
        <w:t xml:space="preserve"> </w:t>
      </w:r>
      <w:r w:rsidRPr="002A58CF">
        <w:rPr>
          <w:rFonts w:cs="Times New Roman"/>
          <w:lang w:val="ru-RU"/>
        </w:rPr>
        <w:t>работы</w:t>
      </w:r>
      <w:r w:rsidRPr="002A58CF">
        <w:rPr>
          <w:rFonts w:cs="Times New Roman"/>
          <w:spacing w:val="-1"/>
          <w:lang w:val="ru-RU"/>
        </w:rPr>
        <w:t xml:space="preserve"> </w:t>
      </w:r>
      <w:r w:rsidRPr="002A58CF">
        <w:rPr>
          <w:rFonts w:cs="Times New Roman"/>
          <w:lang w:val="ru-RU"/>
        </w:rPr>
        <w:t>с</w:t>
      </w:r>
      <w:r w:rsidRPr="002A58CF">
        <w:rPr>
          <w:rFonts w:cs="Times New Roman"/>
          <w:spacing w:val="-1"/>
          <w:lang w:val="ru-RU"/>
        </w:rPr>
        <w:t xml:space="preserve"> </w:t>
      </w:r>
      <w:r w:rsidRPr="002A58CF">
        <w:rPr>
          <w:rFonts w:cs="Times New Roman"/>
          <w:lang w:val="ru-RU"/>
        </w:rPr>
        <w:t>обучающимся,</w:t>
      </w:r>
    </w:p>
    <w:p w:rsidR="002A58CF" w:rsidRDefault="002A58CF"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присутствует на всех заседаниях участников группы, принимает участие в</w:t>
      </w:r>
      <w:r w:rsidRPr="002A58CF">
        <w:rPr>
          <w:rFonts w:cs="Times New Roman"/>
          <w:spacing w:val="-67"/>
          <w:lang w:val="ru-RU"/>
        </w:rPr>
        <w:t xml:space="preserve"> </w:t>
      </w:r>
      <w:r w:rsidRPr="002A58CF">
        <w:rPr>
          <w:rFonts w:cs="Times New Roman"/>
          <w:lang w:val="ru-RU"/>
        </w:rPr>
        <w:t>обсуждении</w:t>
      </w:r>
      <w:r w:rsidRPr="002A58CF">
        <w:rPr>
          <w:rFonts w:cs="Times New Roman"/>
          <w:spacing w:val="-1"/>
          <w:lang w:val="ru-RU"/>
        </w:rPr>
        <w:t xml:space="preserve"> </w:t>
      </w:r>
      <w:r w:rsidRPr="002A58CF">
        <w:rPr>
          <w:rFonts w:cs="Times New Roman"/>
          <w:lang w:val="ru-RU"/>
        </w:rPr>
        <w:t>проблем и перспектив</w:t>
      </w:r>
      <w:r w:rsidRPr="002A58CF">
        <w:rPr>
          <w:rFonts w:cs="Times New Roman"/>
          <w:spacing w:val="-3"/>
          <w:lang w:val="ru-RU"/>
        </w:rPr>
        <w:t xml:space="preserve"> </w:t>
      </w:r>
      <w:r w:rsidRPr="002A58CF">
        <w:rPr>
          <w:rFonts w:cs="Times New Roman"/>
          <w:lang w:val="ru-RU"/>
        </w:rPr>
        <w:t>обучающегося.</w:t>
      </w:r>
    </w:p>
    <w:p w:rsidR="002A58CF" w:rsidRPr="002A58CF" w:rsidRDefault="002A58CF" w:rsidP="00C44AC7">
      <w:pPr>
        <w:pStyle w:val="af"/>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p>
    <w:p w:rsidR="002A58CF" w:rsidRPr="000F455C" w:rsidRDefault="002A58CF" w:rsidP="00C44AC7">
      <w:pPr>
        <w:pStyle w:val="af"/>
        <w:numPr>
          <w:ilvl w:val="0"/>
          <w:numId w:val="251"/>
        </w:numPr>
        <w:tabs>
          <w:tab w:val="left" w:pos="567"/>
          <w:tab w:val="left" w:pos="2086"/>
        </w:tabs>
        <w:suppressAutoHyphens w:val="0"/>
        <w:autoSpaceDN w:val="0"/>
        <w:ind w:left="0" w:firstLine="426"/>
        <w:jc w:val="both"/>
        <w:rPr>
          <w:rFonts w:cs="Times New Roman"/>
          <w:i/>
        </w:rPr>
      </w:pPr>
      <w:r w:rsidRPr="000F455C">
        <w:rPr>
          <w:rFonts w:cs="Times New Roman"/>
          <w:i/>
        </w:rPr>
        <w:t>Материально-техническое</w:t>
      </w:r>
      <w:r w:rsidRPr="000F455C">
        <w:rPr>
          <w:rFonts w:cs="Times New Roman"/>
          <w:i/>
          <w:spacing w:val="-10"/>
        </w:rPr>
        <w:t xml:space="preserve"> </w:t>
      </w:r>
      <w:r w:rsidRPr="000F455C">
        <w:rPr>
          <w:rFonts w:cs="Times New Roman"/>
          <w:i/>
        </w:rPr>
        <w:t>обеспечение</w:t>
      </w:r>
    </w:p>
    <w:p w:rsidR="002A58CF" w:rsidRPr="000F455C" w:rsidRDefault="00DB7268" w:rsidP="00C44AC7">
      <w:pPr>
        <w:pStyle w:val="af5"/>
        <w:spacing w:after="0" w:line="240" w:lineRule="auto"/>
        <w:ind w:right="-29"/>
        <w:jc w:val="both"/>
        <w:rPr>
          <w:rFonts w:ascii="Times New Roman" w:hAnsi="Times New Roman" w:cs="Times New Roman"/>
          <w:sz w:val="24"/>
          <w:szCs w:val="24"/>
        </w:rPr>
      </w:pPr>
      <w:r>
        <w:rPr>
          <w:rFonts w:ascii="Times New Roman" w:hAnsi="Times New Roman" w:cs="Times New Roman"/>
          <w:sz w:val="24"/>
          <w:szCs w:val="24"/>
        </w:rPr>
        <w:t xml:space="preserve">       </w:t>
      </w:r>
      <w:r w:rsidR="002A58CF" w:rsidRPr="000F455C">
        <w:rPr>
          <w:rFonts w:ascii="Times New Roman" w:hAnsi="Times New Roman" w:cs="Times New Roman"/>
          <w:sz w:val="24"/>
          <w:szCs w:val="24"/>
        </w:rPr>
        <w:t>Создание</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надлежащей</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материально-технической</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базы,</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позволяет</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обеспечить адаптивную и коррекционно-развивающую среды образовательного</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учреждения.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Обеспечивающие</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возможность для беспрепятственного доступа</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детей с недостатками физического и (или) психического развития в здания и</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помещения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образовательного</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учреждения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организацию</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их</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пребывания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обучения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в</w:t>
      </w:r>
      <w:r w:rsidR="002A58CF" w:rsidRPr="000F455C">
        <w:rPr>
          <w:rFonts w:ascii="Times New Roman" w:hAnsi="Times New Roman" w:cs="Times New Roman"/>
          <w:spacing w:val="-2"/>
          <w:sz w:val="24"/>
          <w:szCs w:val="24"/>
        </w:rPr>
        <w:t xml:space="preserve"> </w:t>
      </w:r>
      <w:r w:rsidR="002A58CF" w:rsidRPr="000F455C">
        <w:rPr>
          <w:rFonts w:ascii="Times New Roman" w:hAnsi="Times New Roman" w:cs="Times New Roman"/>
          <w:sz w:val="24"/>
          <w:szCs w:val="24"/>
        </w:rPr>
        <w:t>учреждении.</w:t>
      </w:r>
    </w:p>
    <w:p w:rsidR="002A58CF" w:rsidRPr="000F455C" w:rsidRDefault="002A58CF" w:rsidP="00C44AC7">
      <w:pPr>
        <w:pStyle w:val="af"/>
        <w:numPr>
          <w:ilvl w:val="0"/>
          <w:numId w:val="251"/>
        </w:numPr>
        <w:tabs>
          <w:tab w:val="left" w:pos="2086"/>
        </w:tabs>
        <w:suppressAutoHyphens w:val="0"/>
        <w:autoSpaceDN w:val="0"/>
        <w:ind w:left="1134" w:right="-29"/>
        <w:jc w:val="both"/>
        <w:rPr>
          <w:rFonts w:cs="Times New Roman"/>
          <w:i/>
        </w:rPr>
      </w:pPr>
      <w:r w:rsidRPr="000F455C">
        <w:rPr>
          <w:rFonts w:cs="Times New Roman"/>
          <w:i/>
        </w:rPr>
        <w:t>Информационное</w:t>
      </w:r>
      <w:r w:rsidRPr="000F455C">
        <w:rPr>
          <w:rFonts w:cs="Times New Roman"/>
          <w:i/>
          <w:spacing w:val="-8"/>
        </w:rPr>
        <w:t xml:space="preserve"> </w:t>
      </w:r>
      <w:r w:rsidRPr="000F455C">
        <w:rPr>
          <w:rFonts w:cs="Times New Roman"/>
          <w:i/>
        </w:rPr>
        <w:t>обеспечение</w:t>
      </w:r>
    </w:p>
    <w:p w:rsidR="000F455C" w:rsidRPr="00DB7268" w:rsidRDefault="00DB7268" w:rsidP="00C44AC7">
      <w:pPr>
        <w:pStyle w:val="af5"/>
        <w:tabs>
          <w:tab w:val="left" w:pos="1672"/>
          <w:tab w:val="left" w:pos="2730"/>
          <w:tab w:val="left" w:pos="3615"/>
          <w:tab w:val="left" w:pos="3647"/>
          <w:tab w:val="left" w:pos="3699"/>
          <w:tab w:val="left" w:pos="3812"/>
          <w:tab w:val="left" w:pos="4301"/>
          <w:tab w:val="left" w:pos="5175"/>
          <w:tab w:val="left" w:pos="5218"/>
          <w:tab w:val="left" w:pos="5459"/>
          <w:tab w:val="left" w:pos="5669"/>
          <w:tab w:val="left" w:pos="5907"/>
          <w:tab w:val="left" w:pos="6149"/>
          <w:tab w:val="left" w:pos="6657"/>
          <w:tab w:val="left" w:pos="6864"/>
          <w:tab w:val="left" w:pos="6909"/>
          <w:tab w:val="left" w:pos="7022"/>
          <w:tab w:val="left" w:pos="7345"/>
          <w:tab w:val="left" w:pos="7845"/>
          <w:tab w:val="left" w:pos="7904"/>
          <w:tab w:val="left" w:pos="8080"/>
          <w:tab w:val="left" w:pos="8498"/>
          <w:tab w:val="left" w:pos="8720"/>
          <w:tab w:val="left" w:pos="8795"/>
          <w:tab w:val="left" w:pos="9267"/>
          <w:tab w:val="left" w:pos="9641"/>
          <w:tab w:val="left" w:pos="9811"/>
          <w:tab w:val="left" w:pos="10181"/>
          <w:tab w:val="left" w:pos="10735"/>
        </w:tabs>
        <w:spacing w:after="0" w:line="240" w:lineRule="auto"/>
        <w:ind w:right="-29"/>
        <w:jc w:val="both"/>
        <w:rPr>
          <w:rFonts w:ascii="Times New Roman" w:hAnsi="Times New Roman" w:cs="Times New Roman"/>
          <w:spacing w:val="-1"/>
          <w:sz w:val="24"/>
          <w:szCs w:val="24"/>
        </w:rPr>
      </w:pPr>
      <w:r>
        <w:rPr>
          <w:rFonts w:ascii="Times New Roman" w:hAnsi="Times New Roman" w:cs="Times New Roman"/>
          <w:sz w:val="24"/>
          <w:szCs w:val="24"/>
        </w:rPr>
        <w:t xml:space="preserve">        </w:t>
      </w:r>
      <w:r w:rsidR="002A58CF" w:rsidRPr="000F455C">
        <w:rPr>
          <w:rFonts w:ascii="Times New Roman" w:hAnsi="Times New Roman" w:cs="Times New Roman"/>
          <w:sz w:val="24"/>
          <w:szCs w:val="24"/>
        </w:rPr>
        <w:t>Необходимым</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условием</w:t>
      </w:r>
      <w:r w:rsidR="0011107D">
        <w:rPr>
          <w:rFonts w:ascii="Times New Roman" w:hAnsi="Times New Roman" w:cs="Times New Roman"/>
          <w:sz w:val="24"/>
          <w:szCs w:val="24"/>
        </w:rPr>
        <w:t xml:space="preserve"> реализации </w:t>
      </w:r>
      <w:r w:rsidR="0039767E">
        <w:rPr>
          <w:rFonts w:ascii="Times New Roman" w:hAnsi="Times New Roman" w:cs="Times New Roman"/>
          <w:sz w:val="24"/>
          <w:szCs w:val="24"/>
        </w:rPr>
        <w:t>программы</w:t>
      </w:r>
      <w:r w:rsidR="0039767E">
        <w:rPr>
          <w:rFonts w:ascii="Times New Roman" w:hAnsi="Times New Roman" w:cs="Times New Roman"/>
          <w:sz w:val="24"/>
          <w:szCs w:val="24"/>
        </w:rPr>
        <w:tab/>
        <w:t xml:space="preserve">является </w:t>
      </w:r>
      <w:r w:rsidR="002A58CF" w:rsidRPr="000F455C">
        <w:rPr>
          <w:rFonts w:ascii="Times New Roman" w:hAnsi="Times New Roman" w:cs="Times New Roman"/>
          <w:sz w:val="24"/>
          <w:szCs w:val="24"/>
        </w:rPr>
        <w:t>создание</w:t>
      </w:r>
      <w:r w:rsidR="0039767E">
        <w:rPr>
          <w:rFonts w:ascii="Times New Roman" w:hAnsi="Times New Roman" w:cs="Times New Roman"/>
          <w:sz w:val="24"/>
          <w:szCs w:val="24"/>
        </w:rPr>
        <w:t xml:space="preserve"> </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информац</w:t>
      </w:r>
      <w:r w:rsidR="003033F3">
        <w:rPr>
          <w:rFonts w:ascii="Times New Roman" w:hAnsi="Times New Roman" w:cs="Times New Roman"/>
          <w:sz w:val="24"/>
          <w:szCs w:val="24"/>
        </w:rPr>
        <w:t xml:space="preserve">ионной </w:t>
      </w:r>
      <w:r w:rsidR="0039767E">
        <w:rPr>
          <w:rFonts w:ascii="Times New Roman" w:hAnsi="Times New Roman" w:cs="Times New Roman"/>
          <w:sz w:val="24"/>
          <w:szCs w:val="24"/>
        </w:rPr>
        <w:t>образовательной</w:t>
      </w:r>
      <w:r w:rsidR="0039767E">
        <w:rPr>
          <w:rFonts w:ascii="Times New Roman" w:hAnsi="Times New Roman" w:cs="Times New Roman"/>
          <w:sz w:val="24"/>
          <w:szCs w:val="24"/>
        </w:rPr>
        <w:tab/>
        <w:t>среды и</w:t>
      </w:r>
      <w:r w:rsidR="0039767E">
        <w:rPr>
          <w:rFonts w:ascii="Times New Roman" w:hAnsi="Times New Roman" w:cs="Times New Roman"/>
          <w:sz w:val="24"/>
          <w:szCs w:val="24"/>
        </w:rPr>
        <w:tab/>
        <w:t>на</w:t>
      </w:r>
      <w:r w:rsidR="0039767E">
        <w:rPr>
          <w:rFonts w:ascii="Times New Roman" w:hAnsi="Times New Roman" w:cs="Times New Roman"/>
          <w:sz w:val="24"/>
          <w:szCs w:val="24"/>
        </w:rPr>
        <w:tab/>
        <w:t>этой</w:t>
      </w:r>
      <w:r w:rsidR="0039767E">
        <w:rPr>
          <w:rFonts w:ascii="Times New Roman" w:hAnsi="Times New Roman" w:cs="Times New Roman"/>
          <w:sz w:val="24"/>
          <w:szCs w:val="24"/>
        </w:rPr>
        <w:tab/>
        <w:t xml:space="preserve">основе </w:t>
      </w:r>
      <w:r w:rsidR="002A58CF" w:rsidRPr="000F455C">
        <w:rPr>
          <w:rFonts w:ascii="Times New Roman" w:hAnsi="Times New Roman" w:cs="Times New Roman"/>
          <w:sz w:val="24"/>
          <w:szCs w:val="24"/>
        </w:rPr>
        <w:t>развитие</w:t>
      </w:r>
      <w:r w:rsidR="002A58CF">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дистанционной</w:t>
      </w:r>
      <w:r w:rsidR="002A58CF" w:rsidRPr="000F455C">
        <w:rPr>
          <w:rFonts w:ascii="Times New Roman" w:hAnsi="Times New Roman" w:cs="Times New Roman"/>
          <w:spacing w:val="10"/>
          <w:sz w:val="24"/>
          <w:szCs w:val="24"/>
        </w:rPr>
        <w:t xml:space="preserve"> </w:t>
      </w:r>
      <w:r w:rsidR="002A58CF" w:rsidRPr="000F455C">
        <w:rPr>
          <w:rFonts w:ascii="Times New Roman" w:hAnsi="Times New Roman" w:cs="Times New Roman"/>
          <w:sz w:val="24"/>
          <w:szCs w:val="24"/>
        </w:rPr>
        <w:t>формы</w:t>
      </w:r>
      <w:r w:rsidR="002A58CF" w:rsidRPr="000F455C">
        <w:rPr>
          <w:rFonts w:ascii="Times New Roman" w:hAnsi="Times New Roman" w:cs="Times New Roman"/>
          <w:spacing w:val="10"/>
          <w:sz w:val="24"/>
          <w:szCs w:val="24"/>
        </w:rPr>
        <w:t xml:space="preserve"> </w:t>
      </w:r>
      <w:r w:rsidR="002A58CF" w:rsidRPr="000F455C">
        <w:rPr>
          <w:rFonts w:ascii="Times New Roman" w:hAnsi="Times New Roman" w:cs="Times New Roman"/>
          <w:sz w:val="24"/>
          <w:szCs w:val="24"/>
        </w:rPr>
        <w:t>обучения</w:t>
      </w:r>
      <w:r w:rsidR="002A58CF" w:rsidRPr="000F455C">
        <w:rPr>
          <w:rFonts w:ascii="Times New Roman" w:hAnsi="Times New Roman" w:cs="Times New Roman"/>
          <w:spacing w:val="10"/>
          <w:sz w:val="24"/>
          <w:szCs w:val="24"/>
        </w:rPr>
        <w:t xml:space="preserve"> </w:t>
      </w:r>
      <w:r w:rsidR="002A58CF" w:rsidRPr="000F455C">
        <w:rPr>
          <w:rFonts w:ascii="Times New Roman" w:hAnsi="Times New Roman" w:cs="Times New Roman"/>
          <w:sz w:val="24"/>
          <w:szCs w:val="24"/>
        </w:rPr>
        <w:t>детей,</w:t>
      </w:r>
      <w:r w:rsidR="002A58CF" w:rsidRPr="000F455C">
        <w:rPr>
          <w:rFonts w:ascii="Times New Roman" w:hAnsi="Times New Roman" w:cs="Times New Roman"/>
          <w:spacing w:val="8"/>
          <w:sz w:val="24"/>
          <w:szCs w:val="24"/>
        </w:rPr>
        <w:t xml:space="preserve"> </w:t>
      </w:r>
      <w:r w:rsidR="002A58CF" w:rsidRPr="000F455C">
        <w:rPr>
          <w:rFonts w:ascii="Times New Roman" w:hAnsi="Times New Roman" w:cs="Times New Roman"/>
          <w:sz w:val="24"/>
          <w:szCs w:val="24"/>
        </w:rPr>
        <w:t>имеющих</w:t>
      </w:r>
      <w:r w:rsidR="002A58CF" w:rsidRPr="000F455C">
        <w:rPr>
          <w:rFonts w:ascii="Times New Roman" w:hAnsi="Times New Roman" w:cs="Times New Roman"/>
          <w:spacing w:val="13"/>
          <w:sz w:val="24"/>
          <w:szCs w:val="24"/>
        </w:rPr>
        <w:t xml:space="preserve"> </w:t>
      </w:r>
      <w:r w:rsidR="002A58CF" w:rsidRPr="000F455C">
        <w:rPr>
          <w:rFonts w:ascii="Times New Roman" w:hAnsi="Times New Roman" w:cs="Times New Roman"/>
          <w:sz w:val="24"/>
          <w:szCs w:val="24"/>
        </w:rPr>
        <w:t>трудности</w:t>
      </w:r>
      <w:r w:rsidR="002A58CF" w:rsidRPr="000F455C">
        <w:rPr>
          <w:rFonts w:ascii="Times New Roman" w:hAnsi="Times New Roman" w:cs="Times New Roman"/>
          <w:spacing w:val="12"/>
          <w:sz w:val="24"/>
          <w:szCs w:val="24"/>
        </w:rPr>
        <w:t xml:space="preserve"> </w:t>
      </w:r>
      <w:r w:rsidR="002A58CF" w:rsidRPr="000F455C">
        <w:rPr>
          <w:rFonts w:ascii="Times New Roman" w:hAnsi="Times New Roman" w:cs="Times New Roman"/>
          <w:sz w:val="24"/>
          <w:szCs w:val="24"/>
        </w:rPr>
        <w:t>в</w:t>
      </w:r>
      <w:r w:rsidR="002A58CF" w:rsidRPr="000F455C">
        <w:rPr>
          <w:rFonts w:ascii="Times New Roman" w:hAnsi="Times New Roman" w:cs="Times New Roman"/>
          <w:spacing w:val="8"/>
          <w:sz w:val="24"/>
          <w:szCs w:val="24"/>
        </w:rPr>
        <w:t xml:space="preserve"> </w:t>
      </w:r>
      <w:r w:rsidR="002A58CF" w:rsidRPr="000F455C">
        <w:rPr>
          <w:rFonts w:ascii="Times New Roman" w:hAnsi="Times New Roman" w:cs="Times New Roman"/>
          <w:sz w:val="24"/>
          <w:szCs w:val="24"/>
        </w:rPr>
        <w:t>передвижении,</w:t>
      </w:r>
      <w:r w:rsidR="002A58CF" w:rsidRPr="000F455C">
        <w:rPr>
          <w:rFonts w:ascii="Times New Roman" w:hAnsi="Times New Roman" w:cs="Times New Roman"/>
          <w:spacing w:val="7"/>
          <w:sz w:val="24"/>
          <w:szCs w:val="24"/>
        </w:rPr>
        <w:t xml:space="preserve"> </w:t>
      </w:r>
      <w:r w:rsidR="002A58CF" w:rsidRPr="000F455C">
        <w:rPr>
          <w:rFonts w:ascii="Times New Roman" w:hAnsi="Times New Roman" w:cs="Times New Roman"/>
          <w:sz w:val="24"/>
          <w:szCs w:val="24"/>
        </w:rPr>
        <w:t>с</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использованием современных информационно коммуникационных технологий.</w:t>
      </w:r>
      <w:r w:rsidR="002A58CF">
        <w:rPr>
          <w:rFonts w:ascii="Times New Roman" w:hAnsi="Times New Roman" w:cs="Times New Roman"/>
          <w:spacing w:val="-67"/>
          <w:sz w:val="24"/>
          <w:szCs w:val="24"/>
        </w:rPr>
        <w:t xml:space="preserve"> </w:t>
      </w:r>
      <w:r w:rsidR="002A58CF">
        <w:rPr>
          <w:rFonts w:ascii="Times New Roman" w:hAnsi="Times New Roman" w:cs="Times New Roman"/>
          <w:sz w:val="24"/>
          <w:szCs w:val="24"/>
        </w:rPr>
        <w:t>В</w:t>
      </w:r>
      <w:r w:rsidR="002A58CF">
        <w:rPr>
          <w:rFonts w:ascii="Times New Roman" w:hAnsi="Times New Roman" w:cs="Times New Roman"/>
          <w:sz w:val="24"/>
          <w:szCs w:val="24"/>
        </w:rPr>
        <w:tab/>
        <w:t>МБОУ «</w:t>
      </w:r>
      <w:r w:rsidR="0064565C">
        <w:rPr>
          <w:rFonts w:ascii="Times New Roman" w:hAnsi="Times New Roman" w:cs="Times New Roman"/>
          <w:sz w:val="24"/>
          <w:szCs w:val="24"/>
        </w:rPr>
        <w:t>Красненская С</w:t>
      </w:r>
      <w:r w:rsidR="002A58CF">
        <w:rPr>
          <w:rFonts w:ascii="Times New Roman" w:hAnsi="Times New Roman" w:cs="Times New Roman"/>
          <w:sz w:val="24"/>
          <w:szCs w:val="24"/>
        </w:rPr>
        <w:t xml:space="preserve">ОШ» </w:t>
      </w:r>
      <w:r w:rsidR="002A58CF" w:rsidRPr="000F455C">
        <w:rPr>
          <w:rFonts w:ascii="Times New Roman" w:hAnsi="Times New Roman" w:cs="Times New Roman"/>
          <w:spacing w:val="-1"/>
          <w:sz w:val="24"/>
          <w:szCs w:val="24"/>
        </w:rPr>
        <w:t>создана</w:t>
      </w:r>
      <w:r w:rsidR="002A58CF" w:rsidRPr="000F455C">
        <w:rPr>
          <w:rFonts w:ascii="Times New Roman" w:hAnsi="Times New Roman" w:cs="Times New Roman"/>
          <w:spacing w:val="-1"/>
          <w:sz w:val="24"/>
          <w:szCs w:val="24"/>
        </w:rPr>
        <w:tab/>
      </w:r>
      <w:r w:rsidR="002A58CF" w:rsidRPr="000F455C">
        <w:rPr>
          <w:rFonts w:ascii="Times New Roman" w:hAnsi="Times New Roman" w:cs="Times New Roman"/>
          <w:spacing w:val="-1"/>
          <w:sz w:val="24"/>
          <w:szCs w:val="24"/>
        </w:rPr>
        <w:tab/>
      </w:r>
      <w:r>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система</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широкого</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доступа</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детей</w:t>
      </w:r>
      <w:r w:rsidR="002A58CF" w:rsidRPr="000F455C">
        <w:rPr>
          <w:rFonts w:ascii="Times New Roman" w:hAnsi="Times New Roman" w:cs="Times New Roman"/>
          <w:sz w:val="24"/>
          <w:szCs w:val="24"/>
        </w:rPr>
        <w:tab/>
        <w:t>с</w:t>
      </w:r>
      <w:r w:rsidR="0011107D">
        <w:rPr>
          <w:rFonts w:ascii="Times New Roman" w:hAnsi="Times New Roman" w:cs="Times New Roman"/>
          <w:sz w:val="24"/>
          <w:szCs w:val="24"/>
        </w:rPr>
        <w:t xml:space="preserve"> </w:t>
      </w:r>
      <w:r w:rsidR="002A58CF">
        <w:rPr>
          <w:rFonts w:ascii="Times New Roman" w:hAnsi="Times New Roman" w:cs="Times New Roman"/>
          <w:spacing w:val="1"/>
          <w:sz w:val="24"/>
          <w:szCs w:val="24"/>
        </w:rPr>
        <w:t xml:space="preserve"> </w:t>
      </w:r>
      <w:r w:rsidR="0039767E">
        <w:rPr>
          <w:rFonts w:ascii="Times New Roman" w:hAnsi="Times New Roman" w:cs="Times New Roman"/>
          <w:sz w:val="24"/>
          <w:szCs w:val="24"/>
        </w:rPr>
        <w:t xml:space="preserve">ограниченными </w:t>
      </w:r>
      <w:r w:rsidR="002A58CF" w:rsidRPr="000F455C">
        <w:rPr>
          <w:rFonts w:ascii="Times New Roman" w:hAnsi="Times New Roman" w:cs="Times New Roman"/>
          <w:sz w:val="24"/>
          <w:szCs w:val="24"/>
        </w:rPr>
        <w:t>возможностямиздоровья,</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родителей</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(законных</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представителей),</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педа</w:t>
      </w:r>
      <w:r w:rsidR="0039767E">
        <w:rPr>
          <w:rFonts w:ascii="Times New Roman" w:hAnsi="Times New Roman" w:cs="Times New Roman"/>
          <w:sz w:val="24"/>
          <w:szCs w:val="24"/>
        </w:rPr>
        <w:t>гогов</w:t>
      </w:r>
      <w:r w:rsidR="0011107D">
        <w:rPr>
          <w:rFonts w:ascii="Times New Roman" w:hAnsi="Times New Roman" w:cs="Times New Roman"/>
          <w:sz w:val="24"/>
          <w:szCs w:val="24"/>
        </w:rPr>
        <w:t xml:space="preserve"> </w:t>
      </w:r>
      <w:r w:rsidR="0039767E">
        <w:rPr>
          <w:rFonts w:ascii="Times New Roman" w:hAnsi="Times New Roman" w:cs="Times New Roman"/>
          <w:sz w:val="24"/>
          <w:szCs w:val="24"/>
        </w:rPr>
        <w:t>к</w:t>
      </w:r>
      <w:r w:rsidR="0011107D">
        <w:rPr>
          <w:rFonts w:ascii="Times New Roman" w:hAnsi="Times New Roman" w:cs="Times New Roman"/>
          <w:sz w:val="24"/>
          <w:szCs w:val="24"/>
        </w:rPr>
        <w:t xml:space="preserve"> </w:t>
      </w:r>
      <w:r w:rsidR="0039767E">
        <w:rPr>
          <w:rFonts w:ascii="Times New Roman" w:hAnsi="Times New Roman" w:cs="Times New Roman"/>
          <w:sz w:val="24"/>
          <w:szCs w:val="24"/>
        </w:rPr>
        <w:t>сетевым</w:t>
      </w:r>
      <w:r w:rsidR="0011107D">
        <w:rPr>
          <w:rFonts w:ascii="Times New Roman" w:hAnsi="Times New Roman" w:cs="Times New Roman"/>
          <w:sz w:val="24"/>
          <w:szCs w:val="24"/>
        </w:rPr>
        <w:t xml:space="preserve"> </w:t>
      </w:r>
      <w:r w:rsidR="0039767E">
        <w:rPr>
          <w:rFonts w:ascii="Times New Roman" w:hAnsi="Times New Roman" w:cs="Times New Roman"/>
          <w:sz w:val="24"/>
          <w:szCs w:val="24"/>
        </w:rPr>
        <w:t xml:space="preserve">источникам </w:t>
      </w:r>
      <w:r w:rsidR="002A58CF" w:rsidRPr="000F455C">
        <w:rPr>
          <w:rFonts w:ascii="Times New Roman" w:hAnsi="Times New Roman" w:cs="Times New Roman"/>
          <w:sz w:val="24"/>
          <w:szCs w:val="24"/>
        </w:rPr>
        <w:t>информации,</w:t>
      </w:r>
      <w:r w:rsidR="002A58CF" w:rsidRPr="000F455C">
        <w:rPr>
          <w:rFonts w:ascii="Times New Roman" w:hAnsi="Times New Roman" w:cs="Times New Roman"/>
          <w:sz w:val="24"/>
          <w:szCs w:val="24"/>
        </w:rPr>
        <w:tab/>
        <w:t>к</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информационно-методическим</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ab/>
      </w:r>
      <w:r w:rsidR="002A58CF" w:rsidRPr="000F455C">
        <w:rPr>
          <w:rFonts w:ascii="Times New Roman" w:hAnsi="Times New Roman" w:cs="Times New Roman"/>
          <w:spacing w:val="-1"/>
          <w:sz w:val="24"/>
          <w:szCs w:val="24"/>
        </w:rPr>
        <w:t>фондам,</w:t>
      </w:r>
      <w:r w:rsidR="002A58CF" w:rsidRPr="000F455C">
        <w:rPr>
          <w:rFonts w:ascii="Times New Roman" w:hAnsi="Times New Roman" w:cs="Times New Roman"/>
          <w:spacing w:val="91"/>
          <w:sz w:val="24"/>
          <w:szCs w:val="24"/>
        </w:rPr>
        <w:t xml:space="preserve"> </w:t>
      </w:r>
      <w:r w:rsidR="002A58CF" w:rsidRPr="000F455C">
        <w:rPr>
          <w:rFonts w:ascii="Times New Roman" w:hAnsi="Times New Roman" w:cs="Times New Roman"/>
          <w:spacing w:val="-1"/>
          <w:sz w:val="24"/>
          <w:szCs w:val="24"/>
        </w:rPr>
        <w:t>методическим</w:t>
      </w:r>
      <w:r w:rsidR="002A58CF" w:rsidRPr="000F455C">
        <w:rPr>
          <w:rFonts w:ascii="Times New Roman" w:hAnsi="Times New Roman" w:cs="Times New Roman"/>
          <w:spacing w:val="91"/>
          <w:sz w:val="24"/>
          <w:szCs w:val="24"/>
        </w:rPr>
        <w:t xml:space="preserve"> </w:t>
      </w:r>
      <w:r w:rsidR="002A58CF" w:rsidRPr="000F455C">
        <w:rPr>
          <w:rFonts w:ascii="Times New Roman" w:hAnsi="Times New Roman" w:cs="Times New Roman"/>
          <w:spacing w:val="-1"/>
          <w:sz w:val="24"/>
          <w:szCs w:val="24"/>
        </w:rPr>
        <w:t>пособиям</w:t>
      </w:r>
      <w:r w:rsidR="002A58CF" w:rsidRPr="000F455C">
        <w:rPr>
          <w:rFonts w:ascii="Times New Roman" w:hAnsi="Times New Roman" w:cs="Times New Roman"/>
          <w:spacing w:val="91"/>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рекомендациям</w:t>
      </w:r>
      <w:r w:rsidR="002A58CF" w:rsidRPr="000F455C">
        <w:rPr>
          <w:rFonts w:ascii="Times New Roman" w:hAnsi="Times New Roman" w:cs="Times New Roman"/>
          <w:spacing w:val="52"/>
          <w:sz w:val="24"/>
          <w:szCs w:val="24"/>
        </w:rPr>
        <w:t xml:space="preserve"> </w:t>
      </w:r>
      <w:r w:rsidR="002A58CF" w:rsidRPr="000F455C">
        <w:rPr>
          <w:rFonts w:ascii="Times New Roman" w:hAnsi="Times New Roman" w:cs="Times New Roman"/>
          <w:sz w:val="24"/>
          <w:szCs w:val="24"/>
        </w:rPr>
        <w:t>по</w:t>
      </w:r>
      <w:r w:rsidR="002A58CF" w:rsidRPr="000F455C">
        <w:rPr>
          <w:rFonts w:ascii="Times New Roman" w:hAnsi="Times New Roman" w:cs="Times New Roman"/>
          <w:spacing w:val="53"/>
          <w:sz w:val="24"/>
          <w:szCs w:val="24"/>
        </w:rPr>
        <w:t xml:space="preserve"> </w:t>
      </w:r>
      <w:r w:rsidR="002A58CF" w:rsidRPr="000F455C">
        <w:rPr>
          <w:rFonts w:ascii="Times New Roman" w:hAnsi="Times New Roman" w:cs="Times New Roman"/>
          <w:sz w:val="24"/>
          <w:szCs w:val="24"/>
        </w:rPr>
        <w:t>всем</w:t>
      </w:r>
      <w:r w:rsidR="002A58CF" w:rsidRPr="000F455C">
        <w:rPr>
          <w:rFonts w:ascii="Times New Roman" w:hAnsi="Times New Roman" w:cs="Times New Roman"/>
          <w:spacing w:val="53"/>
          <w:sz w:val="24"/>
          <w:szCs w:val="24"/>
        </w:rPr>
        <w:t xml:space="preserve"> </w:t>
      </w:r>
      <w:r w:rsidR="002A58CF" w:rsidRPr="000F455C">
        <w:rPr>
          <w:rFonts w:ascii="Times New Roman" w:hAnsi="Times New Roman" w:cs="Times New Roman"/>
          <w:sz w:val="24"/>
          <w:szCs w:val="24"/>
        </w:rPr>
        <w:t>направлениям</w:t>
      </w:r>
      <w:r w:rsidR="002A58CF" w:rsidRPr="000F455C">
        <w:rPr>
          <w:rFonts w:ascii="Times New Roman" w:hAnsi="Times New Roman" w:cs="Times New Roman"/>
          <w:spacing w:val="54"/>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55"/>
          <w:sz w:val="24"/>
          <w:szCs w:val="24"/>
        </w:rPr>
        <w:t xml:space="preserve"> </w:t>
      </w:r>
      <w:r w:rsidR="002A58CF" w:rsidRPr="000F455C">
        <w:rPr>
          <w:rFonts w:ascii="Times New Roman" w:hAnsi="Times New Roman" w:cs="Times New Roman"/>
          <w:sz w:val="24"/>
          <w:szCs w:val="24"/>
        </w:rPr>
        <w:t>видам</w:t>
      </w:r>
      <w:r w:rsidR="002A58CF" w:rsidRPr="000F455C">
        <w:rPr>
          <w:rFonts w:ascii="Times New Roman" w:hAnsi="Times New Roman" w:cs="Times New Roman"/>
          <w:spacing w:val="52"/>
          <w:sz w:val="24"/>
          <w:szCs w:val="24"/>
        </w:rPr>
        <w:t xml:space="preserve"> </w:t>
      </w:r>
      <w:r w:rsidR="002A58CF" w:rsidRPr="000F455C">
        <w:rPr>
          <w:rFonts w:ascii="Times New Roman" w:hAnsi="Times New Roman" w:cs="Times New Roman"/>
          <w:sz w:val="24"/>
          <w:szCs w:val="24"/>
        </w:rPr>
        <w:t>деятельности,</w:t>
      </w:r>
      <w:r w:rsidR="002A58CF" w:rsidRPr="000F455C">
        <w:rPr>
          <w:rFonts w:ascii="Times New Roman" w:hAnsi="Times New Roman" w:cs="Times New Roman"/>
          <w:spacing w:val="54"/>
          <w:sz w:val="24"/>
          <w:szCs w:val="24"/>
        </w:rPr>
        <w:t xml:space="preserve"> </w:t>
      </w:r>
      <w:r w:rsidR="002A58CF" w:rsidRPr="000F455C">
        <w:rPr>
          <w:rFonts w:ascii="Times New Roman" w:hAnsi="Times New Roman" w:cs="Times New Roman"/>
          <w:sz w:val="24"/>
          <w:szCs w:val="24"/>
        </w:rPr>
        <w:t>наглядным</w:t>
      </w:r>
      <w:r w:rsidR="002A58CF">
        <w:rPr>
          <w:rFonts w:ascii="Times New Roman" w:hAnsi="Times New Roman" w:cs="Times New Roman"/>
          <w:sz w:val="24"/>
          <w:szCs w:val="24"/>
        </w:rPr>
        <w:t xml:space="preserve"> </w:t>
      </w:r>
      <w:r w:rsidR="002A58CF" w:rsidRPr="000F455C">
        <w:rPr>
          <w:rFonts w:ascii="Times New Roman" w:hAnsi="Times New Roman" w:cs="Times New Roman"/>
          <w:sz w:val="24"/>
          <w:szCs w:val="24"/>
        </w:rPr>
        <w:t>пособиям,</w:t>
      </w:r>
      <w:r w:rsidR="002A58CF" w:rsidRPr="000F455C">
        <w:rPr>
          <w:rFonts w:ascii="Times New Roman" w:hAnsi="Times New Roman" w:cs="Times New Roman"/>
          <w:spacing w:val="-4"/>
          <w:sz w:val="24"/>
          <w:szCs w:val="24"/>
        </w:rPr>
        <w:t xml:space="preserve"> </w:t>
      </w:r>
      <w:r w:rsidR="002A58CF" w:rsidRPr="000F455C">
        <w:rPr>
          <w:rFonts w:ascii="Times New Roman" w:hAnsi="Times New Roman" w:cs="Times New Roman"/>
          <w:sz w:val="24"/>
          <w:szCs w:val="24"/>
        </w:rPr>
        <w:t>мультимедийным,</w:t>
      </w:r>
      <w:r w:rsidR="002A58CF" w:rsidRPr="000F455C">
        <w:rPr>
          <w:rFonts w:ascii="Times New Roman" w:hAnsi="Times New Roman" w:cs="Times New Roman"/>
          <w:spacing w:val="-4"/>
          <w:sz w:val="24"/>
          <w:szCs w:val="24"/>
        </w:rPr>
        <w:t xml:space="preserve"> </w:t>
      </w:r>
      <w:r w:rsidR="002A58CF" w:rsidRPr="000F455C">
        <w:rPr>
          <w:rFonts w:ascii="Times New Roman" w:hAnsi="Times New Roman" w:cs="Times New Roman"/>
          <w:sz w:val="24"/>
          <w:szCs w:val="24"/>
        </w:rPr>
        <w:t>аудио-</w:t>
      </w:r>
      <w:r w:rsidR="002A58CF" w:rsidRPr="000F455C">
        <w:rPr>
          <w:rFonts w:ascii="Times New Roman" w:hAnsi="Times New Roman" w:cs="Times New Roman"/>
          <w:spacing w:val="-3"/>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3"/>
          <w:sz w:val="24"/>
          <w:szCs w:val="24"/>
        </w:rPr>
        <w:t xml:space="preserve"> </w:t>
      </w:r>
      <w:r w:rsidR="002A58CF" w:rsidRPr="000F455C">
        <w:rPr>
          <w:rFonts w:ascii="Times New Roman" w:hAnsi="Times New Roman" w:cs="Times New Roman"/>
          <w:sz w:val="24"/>
          <w:szCs w:val="24"/>
        </w:rPr>
        <w:t>видеоматериалам</w:t>
      </w:r>
      <w:r w:rsidR="002A58CF">
        <w:rPr>
          <w:rFonts w:ascii="Times New Roman" w:hAnsi="Times New Roman" w:cs="Times New Roman"/>
          <w:sz w:val="24"/>
          <w:szCs w:val="24"/>
        </w:rPr>
        <w:t>.</w:t>
      </w:r>
    </w:p>
    <w:p w:rsidR="000F455C" w:rsidRPr="000F455C" w:rsidRDefault="000F455C" w:rsidP="00C44AC7">
      <w:pPr>
        <w:pStyle w:val="af5"/>
        <w:spacing w:before="4"/>
        <w:ind w:left="1134"/>
        <w:jc w:val="both"/>
        <w:rPr>
          <w:rFonts w:ascii="Times New Roman" w:hAnsi="Times New Roman" w:cs="Times New Roman"/>
          <w:sz w:val="24"/>
          <w:szCs w:val="24"/>
        </w:rPr>
      </w:pPr>
    </w:p>
    <w:p w:rsidR="000F455C" w:rsidRPr="002A58CF" w:rsidRDefault="000F455C" w:rsidP="00C44AC7">
      <w:pPr>
        <w:pStyle w:val="1"/>
        <w:keepNext w:val="0"/>
        <w:keepLines w:val="0"/>
        <w:widowControl w:val="0"/>
        <w:numPr>
          <w:ilvl w:val="2"/>
          <w:numId w:val="276"/>
        </w:numPr>
        <w:autoSpaceDE w:val="0"/>
        <w:autoSpaceDN w:val="0"/>
        <w:spacing w:before="0" w:line="319" w:lineRule="exact"/>
        <w:ind w:left="0" w:firstLine="0"/>
        <w:jc w:val="both"/>
        <w:rPr>
          <w:rFonts w:ascii="Times New Roman" w:hAnsi="Times New Roman" w:cs="Times New Roman"/>
          <w:color w:val="auto"/>
          <w:sz w:val="24"/>
          <w:szCs w:val="24"/>
        </w:rPr>
      </w:pPr>
      <w:r w:rsidRPr="002A58CF">
        <w:rPr>
          <w:rFonts w:ascii="Times New Roman" w:hAnsi="Times New Roman" w:cs="Times New Roman"/>
          <w:color w:val="auto"/>
          <w:sz w:val="24"/>
          <w:szCs w:val="24"/>
        </w:rPr>
        <w:t>Планируемые</w:t>
      </w:r>
      <w:r w:rsidRPr="002A58CF">
        <w:rPr>
          <w:rFonts w:ascii="Times New Roman" w:hAnsi="Times New Roman" w:cs="Times New Roman"/>
          <w:color w:val="auto"/>
          <w:spacing w:val="-5"/>
          <w:sz w:val="24"/>
          <w:szCs w:val="24"/>
        </w:rPr>
        <w:t xml:space="preserve"> </w:t>
      </w:r>
      <w:r w:rsidRPr="002A58CF">
        <w:rPr>
          <w:rFonts w:ascii="Times New Roman" w:hAnsi="Times New Roman" w:cs="Times New Roman"/>
          <w:color w:val="auto"/>
          <w:sz w:val="24"/>
          <w:szCs w:val="24"/>
        </w:rPr>
        <w:t>результаты</w:t>
      </w:r>
      <w:r w:rsidRPr="002A58CF">
        <w:rPr>
          <w:rFonts w:ascii="Times New Roman" w:hAnsi="Times New Roman" w:cs="Times New Roman"/>
          <w:color w:val="auto"/>
          <w:spacing w:val="-6"/>
          <w:sz w:val="24"/>
          <w:szCs w:val="24"/>
        </w:rPr>
        <w:t xml:space="preserve"> </w:t>
      </w:r>
      <w:r w:rsidRPr="002A58CF">
        <w:rPr>
          <w:rFonts w:ascii="Times New Roman" w:hAnsi="Times New Roman" w:cs="Times New Roman"/>
          <w:color w:val="auto"/>
          <w:sz w:val="24"/>
          <w:szCs w:val="24"/>
        </w:rPr>
        <w:t>коррекционной</w:t>
      </w:r>
      <w:r w:rsidRPr="002A58CF">
        <w:rPr>
          <w:rFonts w:ascii="Times New Roman" w:hAnsi="Times New Roman" w:cs="Times New Roman"/>
          <w:color w:val="auto"/>
          <w:spacing w:val="-6"/>
          <w:sz w:val="24"/>
          <w:szCs w:val="24"/>
        </w:rPr>
        <w:t xml:space="preserve"> </w:t>
      </w:r>
      <w:r w:rsidRPr="002A58CF">
        <w:rPr>
          <w:rFonts w:ascii="Times New Roman" w:hAnsi="Times New Roman" w:cs="Times New Roman"/>
          <w:color w:val="auto"/>
          <w:sz w:val="24"/>
          <w:szCs w:val="24"/>
        </w:rPr>
        <w:t>работы</w:t>
      </w:r>
    </w:p>
    <w:p w:rsidR="0039767E" w:rsidRDefault="000F455C" w:rsidP="00C44AC7">
      <w:pPr>
        <w:pStyle w:val="af5"/>
        <w:spacing w:line="240" w:lineRule="auto"/>
        <w:ind w:left="430" w:right="689" w:firstLine="278"/>
        <w:jc w:val="both"/>
        <w:rPr>
          <w:rFonts w:ascii="Times New Roman" w:hAnsi="Times New Roman" w:cs="Times New Roman"/>
          <w:sz w:val="24"/>
          <w:szCs w:val="24"/>
        </w:rPr>
      </w:pPr>
      <w:r w:rsidRPr="000F455C">
        <w:rPr>
          <w:rFonts w:ascii="Times New Roman" w:hAnsi="Times New Roman" w:cs="Times New Roman"/>
          <w:sz w:val="24"/>
          <w:szCs w:val="24"/>
        </w:rPr>
        <w:t>Программа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предусматривает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выполнение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требований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w:t>
      </w:r>
      <w:r w:rsidRPr="000F455C">
        <w:rPr>
          <w:rFonts w:ascii="Times New Roman" w:hAnsi="Times New Roman" w:cs="Times New Roman"/>
          <w:spacing w:val="-4"/>
          <w:sz w:val="24"/>
          <w:szCs w:val="24"/>
        </w:rPr>
        <w:t xml:space="preserve"> </w:t>
      </w:r>
      <w:r w:rsidRPr="000F455C">
        <w:rPr>
          <w:rFonts w:ascii="Times New Roman" w:hAnsi="Times New Roman" w:cs="Times New Roman"/>
          <w:sz w:val="24"/>
          <w:szCs w:val="24"/>
        </w:rPr>
        <w:t>результатам,</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определенным ФГОС ООО.</w:t>
      </w:r>
    </w:p>
    <w:p w:rsidR="000F455C" w:rsidRPr="000F455C" w:rsidRDefault="000F455C" w:rsidP="00C44AC7">
      <w:pPr>
        <w:pStyle w:val="af5"/>
        <w:spacing w:line="240" w:lineRule="auto"/>
        <w:ind w:left="430" w:right="689" w:firstLine="278"/>
        <w:jc w:val="both"/>
        <w:rPr>
          <w:rFonts w:ascii="Times New Roman" w:hAnsi="Times New Roman" w:cs="Times New Roman"/>
          <w:sz w:val="24"/>
          <w:szCs w:val="24"/>
        </w:rPr>
      </w:pPr>
      <w:r w:rsidRPr="000F455C">
        <w:rPr>
          <w:rFonts w:ascii="Times New Roman" w:hAnsi="Times New Roman" w:cs="Times New Roman"/>
          <w:sz w:val="24"/>
          <w:szCs w:val="24"/>
        </w:rPr>
        <w:t>Планируемые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результаты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имеют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дифференцированный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характер</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могут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определяться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программами</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развития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детей 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ОВЗ.</w:t>
      </w:r>
    </w:p>
    <w:p w:rsidR="000F455C" w:rsidRPr="000F455C" w:rsidRDefault="000F455C" w:rsidP="00C44AC7">
      <w:pPr>
        <w:spacing w:line="240" w:lineRule="auto"/>
        <w:ind w:left="1134"/>
        <w:jc w:val="both"/>
        <w:rPr>
          <w:rFonts w:ascii="Times New Roman" w:hAnsi="Times New Roman" w:cs="Times New Roman"/>
          <w:i/>
          <w:sz w:val="24"/>
          <w:szCs w:val="24"/>
        </w:rPr>
      </w:pPr>
      <w:r w:rsidRPr="000F455C">
        <w:rPr>
          <w:rFonts w:ascii="Times New Roman" w:hAnsi="Times New Roman" w:cs="Times New Roman"/>
          <w:i/>
          <w:sz w:val="24"/>
          <w:szCs w:val="24"/>
        </w:rPr>
        <w:t>Личностные</w:t>
      </w:r>
      <w:r w:rsidRPr="000F455C">
        <w:rPr>
          <w:rFonts w:ascii="Times New Roman" w:hAnsi="Times New Roman" w:cs="Times New Roman"/>
          <w:i/>
          <w:spacing w:val="-7"/>
          <w:sz w:val="24"/>
          <w:szCs w:val="24"/>
        </w:rPr>
        <w:t xml:space="preserve"> </w:t>
      </w:r>
      <w:r w:rsidRPr="000F455C">
        <w:rPr>
          <w:rFonts w:ascii="Times New Roman" w:hAnsi="Times New Roman" w:cs="Times New Roman"/>
          <w:i/>
          <w:sz w:val="24"/>
          <w:szCs w:val="24"/>
        </w:rPr>
        <w:t>результаты.</w:t>
      </w:r>
    </w:p>
    <w:p w:rsidR="000F455C" w:rsidRPr="000F455C" w:rsidRDefault="000F455C" w:rsidP="00C44AC7">
      <w:pPr>
        <w:pStyle w:val="af5"/>
        <w:spacing w:line="240" w:lineRule="auto"/>
        <w:ind w:right="692" w:firstLine="708"/>
        <w:jc w:val="both"/>
        <w:rPr>
          <w:rFonts w:ascii="Times New Roman" w:hAnsi="Times New Roman" w:cs="Times New Roman"/>
          <w:sz w:val="24"/>
          <w:szCs w:val="24"/>
        </w:rPr>
      </w:pPr>
      <w:r w:rsidRPr="000F455C">
        <w:rPr>
          <w:rFonts w:ascii="Times New Roman" w:hAnsi="Times New Roman" w:cs="Times New Roman"/>
          <w:sz w:val="24"/>
          <w:szCs w:val="24"/>
        </w:rPr>
        <w:t>Индивидуальное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продвижение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обучающегося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личностном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развитии</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(расширение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круга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социальных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контактов,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стремление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собственной</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результативности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др.).</w:t>
      </w:r>
    </w:p>
    <w:p w:rsidR="000F455C" w:rsidRPr="000F455C" w:rsidRDefault="000F455C" w:rsidP="00C44AC7">
      <w:pPr>
        <w:spacing w:before="1" w:line="240" w:lineRule="auto"/>
        <w:ind w:left="1134"/>
        <w:jc w:val="both"/>
        <w:rPr>
          <w:rFonts w:ascii="Times New Roman" w:hAnsi="Times New Roman" w:cs="Times New Roman"/>
          <w:i/>
          <w:sz w:val="24"/>
          <w:szCs w:val="24"/>
        </w:rPr>
      </w:pPr>
      <w:r w:rsidRPr="000F455C">
        <w:rPr>
          <w:rFonts w:ascii="Times New Roman" w:hAnsi="Times New Roman" w:cs="Times New Roman"/>
          <w:i/>
          <w:sz w:val="24"/>
          <w:szCs w:val="24"/>
        </w:rPr>
        <w:t>Метапредметные</w:t>
      </w:r>
      <w:r w:rsidRPr="000F455C">
        <w:rPr>
          <w:rFonts w:ascii="Times New Roman" w:hAnsi="Times New Roman" w:cs="Times New Roman"/>
          <w:i/>
          <w:spacing w:val="-4"/>
          <w:sz w:val="24"/>
          <w:szCs w:val="24"/>
        </w:rPr>
        <w:t xml:space="preserve"> </w:t>
      </w:r>
      <w:r w:rsidRPr="000F455C">
        <w:rPr>
          <w:rFonts w:ascii="Times New Roman" w:hAnsi="Times New Roman" w:cs="Times New Roman"/>
          <w:i/>
          <w:sz w:val="24"/>
          <w:szCs w:val="24"/>
        </w:rPr>
        <w:t>результаты.</w:t>
      </w:r>
    </w:p>
    <w:p w:rsidR="000F455C" w:rsidRPr="000F455C" w:rsidRDefault="000F455C" w:rsidP="00C44AC7">
      <w:pPr>
        <w:pStyle w:val="af5"/>
        <w:spacing w:line="240" w:lineRule="auto"/>
        <w:ind w:right="691" w:firstLine="708"/>
        <w:jc w:val="both"/>
        <w:rPr>
          <w:rFonts w:ascii="Times New Roman" w:hAnsi="Times New Roman" w:cs="Times New Roman"/>
          <w:sz w:val="24"/>
          <w:szCs w:val="24"/>
        </w:rPr>
      </w:pPr>
      <w:r w:rsidRPr="000F455C">
        <w:rPr>
          <w:rFonts w:ascii="Times New Roman" w:hAnsi="Times New Roman" w:cs="Times New Roman"/>
          <w:sz w:val="24"/>
          <w:szCs w:val="24"/>
        </w:rPr>
        <w:t>Овладение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общеучебными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умениями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учетом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индивидуальных</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возможностей;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освоение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умственных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действий,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направленных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анализ</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управление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своей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деятельностью;</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сформированность</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коммуникативных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действий,</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направленных</w:t>
      </w:r>
      <w:r w:rsidRPr="000F455C">
        <w:rPr>
          <w:rFonts w:ascii="Times New Roman" w:hAnsi="Times New Roman" w:cs="Times New Roman"/>
          <w:spacing w:val="-4"/>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сотрудничество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конструктивное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общение</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д.</w:t>
      </w:r>
    </w:p>
    <w:p w:rsidR="000F455C" w:rsidRPr="000F455C" w:rsidRDefault="000F455C" w:rsidP="00C44AC7">
      <w:pPr>
        <w:spacing w:line="240" w:lineRule="auto"/>
        <w:ind w:left="1134"/>
        <w:jc w:val="both"/>
        <w:rPr>
          <w:rFonts w:ascii="Times New Roman" w:hAnsi="Times New Roman" w:cs="Times New Roman"/>
          <w:i/>
          <w:sz w:val="24"/>
          <w:szCs w:val="24"/>
        </w:rPr>
      </w:pPr>
      <w:r w:rsidRPr="000F455C">
        <w:rPr>
          <w:rFonts w:ascii="Times New Roman" w:hAnsi="Times New Roman" w:cs="Times New Roman"/>
          <w:i/>
          <w:sz w:val="24"/>
          <w:szCs w:val="24"/>
        </w:rPr>
        <w:t>Предметные</w:t>
      </w:r>
      <w:r w:rsidRPr="000F455C">
        <w:rPr>
          <w:rFonts w:ascii="Times New Roman" w:hAnsi="Times New Roman" w:cs="Times New Roman"/>
          <w:i/>
          <w:spacing w:val="-6"/>
          <w:sz w:val="24"/>
          <w:szCs w:val="24"/>
        </w:rPr>
        <w:t xml:space="preserve"> </w:t>
      </w:r>
      <w:r w:rsidRPr="000F455C">
        <w:rPr>
          <w:rFonts w:ascii="Times New Roman" w:hAnsi="Times New Roman" w:cs="Times New Roman"/>
          <w:i/>
          <w:sz w:val="24"/>
          <w:szCs w:val="24"/>
        </w:rPr>
        <w:t>результаты</w:t>
      </w:r>
    </w:p>
    <w:p w:rsidR="000F455C" w:rsidRPr="000F455C" w:rsidRDefault="000F455C" w:rsidP="00C44AC7">
      <w:pPr>
        <w:pStyle w:val="af5"/>
        <w:spacing w:before="2" w:line="240" w:lineRule="auto"/>
        <w:ind w:right="686" w:firstLine="708"/>
        <w:jc w:val="both"/>
        <w:rPr>
          <w:rFonts w:ascii="Times New Roman" w:hAnsi="Times New Roman" w:cs="Times New Roman"/>
          <w:sz w:val="24"/>
          <w:szCs w:val="24"/>
        </w:rPr>
      </w:pPr>
      <w:r w:rsidRPr="000F455C">
        <w:rPr>
          <w:rFonts w:ascii="Times New Roman" w:hAnsi="Times New Roman" w:cs="Times New Roman"/>
          <w:sz w:val="24"/>
          <w:szCs w:val="24"/>
        </w:rPr>
        <w:t>Предметные результаты определяются совместно с учителем – овладение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содержанием АООП ООО (конкретных предметных областей; подпрограмм) 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учетом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возможностей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категорий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ОВЗ;</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достижения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отдельным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учебным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предметам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(умение</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учащихся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нарушенным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слухом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общаться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темы,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соответствующие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возрасту;</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выбирать</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речевые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средства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адекватно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коммуникативной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ситуации; получение опыта</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решения проблем</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и др.).</w:t>
      </w:r>
    </w:p>
    <w:p w:rsidR="0039767E" w:rsidRDefault="002A58CF" w:rsidP="00C44AC7">
      <w:pPr>
        <w:pStyle w:val="af5"/>
        <w:spacing w:after="0" w:line="240" w:lineRule="auto"/>
        <w:ind w:right="567" w:firstLine="708"/>
        <w:jc w:val="both"/>
        <w:rPr>
          <w:rFonts w:ascii="Times New Roman" w:hAnsi="Times New Roman" w:cs="Times New Roman"/>
          <w:sz w:val="24"/>
          <w:szCs w:val="24"/>
        </w:rPr>
      </w:pPr>
      <w:r w:rsidRPr="000F455C">
        <w:rPr>
          <w:rFonts w:ascii="Times New Roman" w:hAnsi="Times New Roman" w:cs="Times New Roman"/>
          <w:sz w:val="24"/>
          <w:szCs w:val="24"/>
        </w:rPr>
        <w:t>Достижения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обучающихся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ОВЗ</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рассматриваются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учетом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их</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предыдущих индивидуальных достижений, а не в сравнении с успеваемостью</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учащихся класса. Это может быть накопительная оценка (на основе текущих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оценок)</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собственных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достижений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ребенка,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также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оценка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основе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его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портфеля</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достижений.</w:t>
      </w:r>
    </w:p>
    <w:p w:rsidR="0039767E" w:rsidRDefault="002A58CF" w:rsidP="00C44AC7">
      <w:pPr>
        <w:pStyle w:val="af5"/>
        <w:spacing w:after="0" w:line="240" w:lineRule="auto"/>
        <w:ind w:right="567" w:firstLine="708"/>
        <w:jc w:val="both"/>
        <w:rPr>
          <w:rFonts w:ascii="Times New Roman" w:hAnsi="Times New Roman" w:cs="Times New Roman"/>
          <w:sz w:val="24"/>
          <w:szCs w:val="24"/>
        </w:rPr>
      </w:pPr>
      <w:r w:rsidRPr="000F455C">
        <w:rPr>
          <w:rFonts w:ascii="Times New Roman" w:hAnsi="Times New Roman" w:cs="Times New Roman"/>
          <w:sz w:val="24"/>
          <w:szCs w:val="24"/>
        </w:rPr>
        <w:t>Результаты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школе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прямо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пропорциональны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задачам,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которые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школа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ставит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перед</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собой,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планируя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работу</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детьми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особыми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образовательными</w:t>
      </w:r>
      <w:r w:rsidRPr="000F455C">
        <w:rPr>
          <w:rFonts w:ascii="Times New Roman" w:hAnsi="Times New Roman" w:cs="Times New Roman"/>
          <w:spacing w:val="-2"/>
          <w:sz w:val="24"/>
          <w:szCs w:val="24"/>
        </w:rPr>
        <w:t xml:space="preserve"> </w:t>
      </w:r>
      <w:r>
        <w:rPr>
          <w:rFonts w:ascii="Times New Roman" w:hAnsi="Times New Roman" w:cs="Times New Roman"/>
          <w:sz w:val="24"/>
          <w:szCs w:val="24"/>
        </w:rPr>
        <w:t>потребностями.</w:t>
      </w:r>
    </w:p>
    <w:p w:rsidR="002A58CF" w:rsidRPr="000F455C" w:rsidRDefault="002A58CF" w:rsidP="00C44AC7">
      <w:pPr>
        <w:pStyle w:val="af5"/>
        <w:spacing w:after="0" w:line="240" w:lineRule="auto"/>
        <w:ind w:right="567" w:firstLine="708"/>
        <w:jc w:val="both"/>
        <w:rPr>
          <w:rFonts w:ascii="Times New Roman" w:hAnsi="Times New Roman" w:cs="Times New Roman"/>
          <w:sz w:val="24"/>
          <w:szCs w:val="24"/>
        </w:rPr>
      </w:pPr>
      <w:r w:rsidRPr="000F455C">
        <w:rPr>
          <w:rFonts w:ascii="Times New Roman" w:hAnsi="Times New Roman" w:cs="Times New Roman"/>
          <w:sz w:val="24"/>
          <w:szCs w:val="24"/>
        </w:rPr>
        <w:t>Результатом коррекции развития обучающихся может считаться не столько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успешное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освоение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основной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образовательной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программы,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сколько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освоение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жизненно</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значимых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компетенций:</w:t>
      </w:r>
    </w:p>
    <w:p w:rsidR="0039767E" w:rsidRP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развитие адекватных представлений о собственных возможностях и</w:t>
      </w:r>
      <w:r w:rsidRPr="0039767E">
        <w:rPr>
          <w:rFonts w:cs="Times New Roman"/>
          <w:spacing w:val="1"/>
          <w:lang w:val="ru-RU"/>
        </w:rPr>
        <w:t xml:space="preserve"> </w:t>
      </w:r>
      <w:r w:rsidRPr="0039767E">
        <w:rPr>
          <w:rFonts w:cs="Times New Roman"/>
          <w:lang w:val="ru-RU"/>
        </w:rPr>
        <w:t>ограничениях,</w:t>
      </w:r>
      <w:r w:rsidRPr="0039767E">
        <w:rPr>
          <w:rFonts w:cs="Times New Roman"/>
          <w:spacing w:val="1"/>
          <w:lang w:val="ru-RU"/>
        </w:rPr>
        <w:t xml:space="preserve"> </w:t>
      </w:r>
      <w:r w:rsidRPr="0039767E">
        <w:rPr>
          <w:rFonts w:cs="Times New Roman"/>
          <w:lang w:val="ru-RU"/>
        </w:rPr>
        <w:t>о</w:t>
      </w:r>
      <w:r w:rsidRPr="0039767E">
        <w:rPr>
          <w:rFonts w:cs="Times New Roman"/>
          <w:spacing w:val="1"/>
          <w:lang w:val="ru-RU"/>
        </w:rPr>
        <w:t xml:space="preserve"> </w:t>
      </w:r>
      <w:r w:rsidRPr="0039767E">
        <w:rPr>
          <w:rFonts w:cs="Times New Roman"/>
          <w:lang w:val="ru-RU"/>
        </w:rPr>
        <w:t>насущно</w:t>
      </w:r>
      <w:r w:rsidRPr="0039767E">
        <w:rPr>
          <w:rFonts w:cs="Times New Roman"/>
          <w:spacing w:val="1"/>
          <w:lang w:val="ru-RU"/>
        </w:rPr>
        <w:t xml:space="preserve"> </w:t>
      </w:r>
      <w:r w:rsidRPr="0039767E">
        <w:rPr>
          <w:rFonts w:cs="Times New Roman"/>
          <w:lang w:val="ru-RU"/>
        </w:rPr>
        <w:t>необходимом</w:t>
      </w:r>
      <w:r w:rsidRPr="0039767E">
        <w:rPr>
          <w:rFonts w:cs="Times New Roman"/>
          <w:spacing w:val="1"/>
          <w:lang w:val="ru-RU"/>
        </w:rPr>
        <w:t xml:space="preserve"> </w:t>
      </w:r>
      <w:r w:rsidRPr="0039767E">
        <w:rPr>
          <w:rFonts w:cs="Times New Roman"/>
          <w:lang w:val="ru-RU"/>
        </w:rPr>
        <w:t>жизнеобеспечении,</w:t>
      </w:r>
      <w:r w:rsidRPr="0039767E">
        <w:rPr>
          <w:rFonts w:cs="Times New Roman"/>
          <w:spacing w:val="1"/>
          <w:lang w:val="ru-RU"/>
        </w:rPr>
        <w:t xml:space="preserve"> </w:t>
      </w:r>
      <w:r w:rsidRPr="0039767E">
        <w:rPr>
          <w:rFonts w:cs="Times New Roman"/>
          <w:lang w:val="ru-RU"/>
        </w:rPr>
        <w:t>способности</w:t>
      </w:r>
      <w:r w:rsidRPr="0039767E">
        <w:rPr>
          <w:rFonts w:cs="Times New Roman"/>
          <w:spacing w:val="1"/>
          <w:lang w:val="ru-RU"/>
        </w:rPr>
        <w:t xml:space="preserve"> </w:t>
      </w:r>
      <w:r w:rsidRPr="0039767E">
        <w:rPr>
          <w:rFonts w:cs="Times New Roman"/>
          <w:lang w:val="ru-RU"/>
        </w:rPr>
        <w:t>вступать</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коммуникацию</w:t>
      </w:r>
      <w:r w:rsidRPr="0039767E">
        <w:rPr>
          <w:rFonts w:cs="Times New Roman"/>
          <w:spacing w:val="1"/>
          <w:lang w:val="ru-RU"/>
        </w:rPr>
        <w:t xml:space="preserve"> </w:t>
      </w:r>
      <w:r w:rsidRPr="0039767E">
        <w:rPr>
          <w:rFonts w:cs="Times New Roman"/>
          <w:lang w:val="ru-RU"/>
        </w:rPr>
        <w:t>со</w:t>
      </w:r>
      <w:r w:rsidRPr="0039767E">
        <w:rPr>
          <w:rFonts w:cs="Times New Roman"/>
          <w:spacing w:val="1"/>
          <w:lang w:val="ru-RU"/>
        </w:rPr>
        <w:t xml:space="preserve"> </w:t>
      </w:r>
      <w:r w:rsidRPr="0039767E">
        <w:rPr>
          <w:rFonts w:cs="Times New Roman"/>
          <w:lang w:val="ru-RU"/>
        </w:rPr>
        <w:t>взрослыми</w:t>
      </w:r>
      <w:r w:rsidRPr="0039767E">
        <w:rPr>
          <w:rFonts w:cs="Times New Roman"/>
          <w:spacing w:val="1"/>
          <w:lang w:val="ru-RU"/>
        </w:rPr>
        <w:t xml:space="preserve"> </w:t>
      </w:r>
      <w:r w:rsidRPr="0039767E">
        <w:rPr>
          <w:rFonts w:cs="Times New Roman"/>
          <w:lang w:val="ru-RU"/>
        </w:rPr>
        <w:t>по</w:t>
      </w:r>
      <w:r w:rsidRPr="0039767E">
        <w:rPr>
          <w:rFonts w:cs="Times New Roman"/>
          <w:spacing w:val="1"/>
          <w:lang w:val="ru-RU"/>
        </w:rPr>
        <w:t xml:space="preserve"> </w:t>
      </w:r>
      <w:r w:rsidRPr="0039767E">
        <w:rPr>
          <w:rFonts w:cs="Times New Roman"/>
          <w:lang w:val="ru-RU"/>
        </w:rPr>
        <w:t>вопросам</w:t>
      </w:r>
      <w:r w:rsidRPr="0039767E">
        <w:rPr>
          <w:rFonts w:cs="Times New Roman"/>
          <w:spacing w:val="1"/>
          <w:lang w:val="ru-RU"/>
        </w:rPr>
        <w:t xml:space="preserve"> </w:t>
      </w:r>
      <w:r w:rsidRPr="0039767E">
        <w:rPr>
          <w:rFonts w:cs="Times New Roman"/>
          <w:lang w:val="ru-RU"/>
        </w:rPr>
        <w:t>медицинского</w:t>
      </w:r>
      <w:r w:rsidRPr="0039767E">
        <w:rPr>
          <w:rFonts w:cs="Times New Roman"/>
          <w:spacing w:val="1"/>
          <w:lang w:val="ru-RU"/>
        </w:rPr>
        <w:t xml:space="preserve"> </w:t>
      </w:r>
      <w:r w:rsidRPr="0039767E">
        <w:rPr>
          <w:rFonts w:cs="Times New Roman"/>
          <w:lang w:val="ru-RU"/>
        </w:rPr>
        <w:t>сопровождения</w:t>
      </w:r>
      <w:r w:rsidRPr="0039767E">
        <w:rPr>
          <w:rFonts w:cs="Times New Roman"/>
          <w:spacing w:val="1"/>
          <w:lang w:val="ru-RU"/>
        </w:rPr>
        <w:t xml:space="preserve"> </w:t>
      </w:r>
      <w:r w:rsidRPr="0039767E">
        <w:rPr>
          <w:rFonts w:cs="Times New Roman"/>
          <w:lang w:val="ru-RU"/>
        </w:rPr>
        <w:t>и</w:t>
      </w:r>
      <w:r w:rsidRPr="0039767E">
        <w:rPr>
          <w:rFonts w:cs="Times New Roman"/>
          <w:spacing w:val="1"/>
          <w:lang w:val="ru-RU"/>
        </w:rPr>
        <w:t xml:space="preserve"> </w:t>
      </w:r>
      <w:r w:rsidRPr="0039767E">
        <w:rPr>
          <w:rFonts w:cs="Times New Roman"/>
          <w:lang w:val="ru-RU"/>
        </w:rPr>
        <w:t>созданию</w:t>
      </w:r>
      <w:r w:rsidRPr="0039767E">
        <w:rPr>
          <w:rFonts w:cs="Times New Roman"/>
          <w:spacing w:val="1"/>
          <w:lang w:val="ru-RU"/>
        </w:rPr>
        <w:t xml:space="preserve"> </w:t>
      </w:r>
      <w:r w:rsidRPr="0039767E">
        <w:rPr>
          <w:rFonts w:cs="Times New Roman"/>
          <w:lang w:val="ru-RU"/>
        </w:rPr>
        <w:t>специальных</w:t>
      </w:r>
      <w:r w:rsidRPr="0039767E">
        <w:rPr>
          <w:rFonts w:cs="Times New Roman"/>
          <w:spacing w:val="1"/>
          <w:lang w:val="ru-RU"/>
        </w:rPr>
        <w:t xml:space="preserve"> </w:t>
      </w:r>
      <w:r w:rsidRPr="0039767E">
        <w:rPr>
          <w:rFonts w:cs="Times New Roman"/>
          <w:lang w:val="ru-RU"/>
        </w:rPr>
        <w:t>условий</w:t>
      </w:r>
      <w:r w:rsidRPr="0039767E">
        <w:rPr>
          <w:rFonts w:cs="Times New Roman"/>
          <w:spacing w:val="1"/>
          <w:lang w:val="ru-RU"/>
        </w:rPr>
        <w:t xml:space="preserve"> </w:t>
      </w:r>
      <w:r w:rsidRPr="0039767E">
        <w:rPr>
          <w:rFonts w:cs="Times New Roman"/>
          <w:lang w:val="ru-RU"/>
        </w:rPr>
        <w:t>для</w:t>
      </w:r>
      <w:r w:rsidRPr="0039767E">
        <w:rPr>
          <w:rFonts w:cs="Times New Roman"/>
          <w:spacing w:val="1"/>
          <w:lang w:val="ru-RU"/>
        </w:rPr>
        <w:t xml:space="preserve"> </w:t>
      </w:r>
      <w:r w:rsidRPr="0039767E">
        <w:rPr>
          <w:rFonts w:cs="Times New Roman"/>
          <w:lang w:val="ru-RU"/>
        </w:rPr>
        <w:t>пребывания</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школе,</w:t>
      </w:r>
      <w:r w:rsidRPr="0039767E">
        <w:rPr>
          <w:rFonts w:cs="Times New Roman"/>
          <w:spacing w:val="-67"/>
          <w:lang w:val="ru-RU"/>
        </w:rPr>
        <w:t xml:space="preserve"> </w:t>
      </w:r>
      <w:r w:rsidRPr="0039767E">
        <w:rPr>
          <w:rFonts w:cs="Times New Roman"/>
          <w:lang w:val="ru-RU"/>
        </w:rPr>
        <w:t>своих</w:t>
      </w:r>
      <w:r w:rsidRPr="0039767E">
        <w:rPr>
          <w:rFonts w:cs="Times New Roman"/>
          <w:spacing w:val="-1"/>
          <w:lang w:val="ru-RU"/>
        </w:rPr>
        <w:t xml:space="preserve"> </w:t>
      </w:r>
      <w:r w:rsidRPr="0039767E">
        <w:rPr>
          <w:rFonts w:cs="Times New Roman"/>
          <w:lang w:val="ru-RU"/>
        </w:rPr>
        <w:t>нуждах</w:t>
      </w:r>
      <w:r w:rsidRPr="0039767E">
        <w:rPr>
          <w:rFonts w:cs="Times New Roman"/>
          <w:spacing w:val="1"/>
          <w:lang w:val="ru-RU"/>
        </w:rPr>
        <w:t xml:space="preserve"> </w:t>
      </w:r>
      <w:r w:rsidRPr="0039767E">
        <w:rPr>
          <w:rFonts w:cs="Times New Roman"/>
          <w:lang w:val="ru-RU"/>
        </w:rPr>
        <w:t>и</w:t>
      </w:r>
      <w:r w:rsidRPr="0039767E">
        <w:rPr>
          <w:rFonts w:cs="Times New Roman"/>
          <w:spacing w:val="-3"/>
          <w:lang w:val="ru-RU"/>
        </w:rPr>
        <w:t xml:space="preserve"> </w:t>
      </w:r>
      <w:r w:rsidRPr="0039767E">
        <w:rPr>
          <w:rFonts w:cs="Times New Roman"/>
          <w:lang w:val="ru-RU"/>
        </w:rPr>
        <w:t>правах</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организации обучения;</w:t>
      </w:r>
    </w:p>
    <w:p w:rsidR="0039767E" w:rsidRPr="0039767E" w:rsidRDefault="002A58CF" w:rsidP="00C44AC7">
      <w:pPr>
        <w:pStyle w:val="af"/>
        <w:numPr>
          <w:ilvl w:val="0"/>
          <w:numId w:val="295"/>
        </w:numPr>
        <w:tabs>
          <w:tab w:val="left" w:pos="1808"/>
        </w:tabs>
        <w:autoSpaceDN w:val="0"/>
        <w:ind w:right="567"/>
        <w:jc w:val="both"/>
        <w:rPr>
          <w:rFonts w:cs="Times New Roman"/>
        </w:rPr>
      </w:pPr>
      <w:r w:rsidRPr="0039767E">
        <w:rPr>
          <w:rFonts w:cs="Times New Roman"/>
        </w:rPr>
        <w:t>овладение</w:t>
      </w:r>
      <w:r w:rsidRPr="0039767E">
        <w:rPr>
          <w:rFonts w:cs="Times New Roman"/>
          <w:spacing w:val="-5"/>
        </w:rPr>
        <w:t xml:space="preserve"> </w:t>
      </w:r>
      <w:r w:rsidRPr="0039767E">
        <w:rPr>
          <w:rFonts w:cs="Times New Roman"/>
        </w:rPr>
        <w:t>навыками</w:t>
      </w:r>
      <w:r w:rsidRPr="0039767E">
        <w:rPr>
          <w:rFonts w:cs="Times New Roman"/>
          <w:spacing w:val="-5"/>
        </w:rPr>
        <w:t xml:space="preserve"> </w:t>
      </w:r>
      <w:r w:rsidRPr="0039767E">
        <w:rPr>
          <w:rFonts w:cs="Times New Roman"/>
        </w:rPr>
        <w:t>коммуникации;</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дифференциация</w:t>
      </w:r>
      <w:r w:rsidR="0039767E">
        <w:rPr>
          <w:rFonts w:cs="Times New Roman"/>
          <w:lang w:val="ru-RU"/>
        </w:rPr>
        <w:tab/>
        <w:t>и</w:t>
      </w:r>
      <w:r w:rsidR="0039767E">
        <w:rPr>
          <w:rFonts w:cs="Times New Roman"/>
          <w:lang w:val="ru-RU"/>
        </w:rPr>
        <w:tab/>
        <w:t>осмысление</w:t>
      </w:r>
      <w:r w:rsidR="0039767E">
        <w:rPr>
          <w:rFonts w:cs="Times New Roman"/>
          <w:lang w:val="ru-RU"/>
        </w:rPr>
        <w:tab/>
        <w:t>картины</w:t>
      </w:r>
      <w:r w:rsidR="0039767E">
        <w:rPr>
          <w:rFonts w:cs="Times New Roman"/>
          <w:lang w:val="ru-RU"/>
        </w:rPr>
        <w:tab/>
        <w:t>мира</w:t>
      </w:r>
      <w:r w:rsidR="0039767E">
        <w:rPr>
          <w:rFonts w:cs="Times New Roman"/>
          <w:lang w:val="ru-RU"/>
        </w:rPr>
        <w:tab/>
        <w:t>и</w:t>
      </w:r>
      <w:r w:rsidR="0039767E">
        <w:rPr>
          <w:rFonts w:cs="Times New Roman"/>
          <w:lang w:val="ru-RU"/>
        </w:rPr>
        <w:tab/>
        <w:t xml:space="preserve">ее </w:t>
      </w:r>
      <w:r w:rsidRPr="0039767E">
        <w:rPr>
          <w:rFonts w:cs="Times New Roman"/>
          <w:lang w:val="ru-RU"/>
        </w:rPr>
        <w:t>временно-</w:t>
      </w:r>
      <w:r w:rsidRPr="0039767E">
        <w:rPr>
          <w:rFonts w:cs="Times New Roman"/>
          <w:spacing w:val="-67"/>
          <w:lang w:val="ru-RU"/>
        </w:rPr>
        <w:t xml:space="preserve"> </w:t>
      </w:r>
      <w:r w:rsidRPr="0039767E">
        <w:rPr>
          <w:rFonts w:cs="Times New Roman"/>
          <w:lang w:val="ru-RU"/>
        </w:rPr>
        <w:t>пространственной</w:t>
      </w:r>
      <w:r w:rsidRPr="0039767E">
        <w:rPr>
          <w:rFonts w:cs="Times New Roman"/>
          <w:spacing w:val="-4"/>
          <w:lang w:val="ru-RU"/>
        </w:rPr>
        <w:t xml:space="preserve"> </w:t>
      </w:r>
      <w:r w:rsidRPr="0039767E">
        <w:rPr>
          <w:rFonts w:cs="Times New Roman"/>
          <w:lang w:val="ru-RU"/>
        </w:rPr>
        <w:t>организации;</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осмысление</w:t>
      </w:r>
      <w:r w:rsidRPr="0039767E">
        <w:rPr>
          <w:rFonts w:cs="Times New Roman"/>
          <w:spacing w:val="39"/>
          <w:lang w:val="ru-RU"/>
        </w:rPr>
        <w:t xml:space="preserve"> </w:t>
      </w:r>
      <w:r w:rsidRPr="0039767E">
        <w:rPr>
          <w:rFonts w:cs="Times New Roman"/>
          <w:lang w:val="ru-RU"/>
        </w:rPr>
        <w:t>своего</w:t>
      </w:r>
      <w:r w:rsidRPr="0039767E">
        <w:rPr>
          <w:rFonts w:cs="Times New Roman"/>
          <w:spacing w:val="38"/>
          <w:lang w:val="ru-RU"/>
        </w:rPr>
        <w:t xml:space="preserve"> </w:t>
      </w:r>
      <w:r w:rsidRPr="0039767E">
        <w:rPr>
          <w:rFonts w:cs="Times New Roman"/>
          <w:lang w:val="ru-RU"/>
        </w:rPr>
        <w:t>социального</w:t>
      </w:r>
      <w:r w:rsidRPr="0039767E">
        <w:rPr>
          <w:rFonts w:cs="Times New Roman"/>
          <w:spacing w:val="41"/>
          <w:lang w:val="ru-RU"/>
        </w:rPr>
        <w:t xml:space="preserve"> </w:t>
      </w:r>
      <w:r w:rsidRPr="0039767E">
        <w:rPr>
          <w:rFonts w:cs="Times New Roman"/>
          <w:lang w:val="ru-RU"/>
        </w:rPr>
        <w:t>окружения</w:t>
      </w:r>
      <w:r w:rsidRPr="0039767E">
        <w:rPr>
          <w:rFonts w:cs="Times New Roman"/>
          <w:spacing w:val="40"/>
          <w:lang w:val="ru-RU"/>
        </w:rPr>
        <w:t xml:space="preserve"> </w:t>
      </w:r>
      <w:r w:rsidRPr="0039767E">
        <w:rPr>
          <w:rFonts w:cs="Times New Roman"/>
          <w:lang w:val="ru-RU"/>
        </w:rPr>
        <w:t>и</w:t>
      </w:r>
      <w:r w:rsidRPr="0039767E">
        <w:rPr>
          <w:rFonts w:cs="Times New Roman"/>
          <w:spacing w:val="37"/>
          <w:lang w:val="ru-RU"/>
        </w:rPr>
        <w:t xml:space="preserve"> </w:t>
      </w:r>
      <w:r w:rsidRPr="0039767E">
        <w:rPr>
          <w:rFonts w:cs="Times New Roman"/>
          <w:lang w:val="ru-RU"/>
        </w:rPr>
        <w:t>освоение</w:t>
      </w:r>
      <w:r w:rsidRPr="0039767E">
        <w:rPr>
          <w:rFonts w:cs="Times New Roman"/>
          <w:spacing w:val="38"/>
          <w:lang w:val="ru-RU"/>
        </w:rPr>
        <w:t xml:space="preserve"> </w:t>
      </w:r>
      <w:r w:rsidRPr="0039767E">
        <w:rPr>
          <w:rFonts w:cs="Times New Roman"/>
          <w:lang w:val="ru-RU"/>
        </w:rPr>
        <w:t>соответствующих</w:t>
      </w:r>
      <w:r w:rsidRPr="0039767E">
        <w:rPr>
          <w:rFonts w:cs="Times New Roman"/>
          <w:spacing w:val="-67"/>
          <w:lang w:val="ru-RU"/>
        </w:rPr>
        <w:t xml:space="preserve"> </w:t>
      </w:r>
      <w:r w:rsidRPr="0039767E">
        <w:rPr>
          <w:rFonts w:cs="Times New Roman"/>
          <w:lang w:val="ru-RU"/>
        </w:rPr>
        <w:t>возрасту</w:t>
      </w:r>
      <w:r w:rsidRPr="0039767E">
        <w:rPr>
          <w:rFonts w:cs="Times New Roman"/>
          <w:spacing w:val="-5"/>
          <w:lang w:val="ru-RU"/>
        </w:rPr>
        <w:t xml:space="preserve"> </w:t>
      </w:r>
      <w:r w:rsidRPr="0039767E">
        <w:rPr>
          <w:rFonts w:cs="Times New Roman"/>
          <w:lang w:val="ru-RU"/>
        </w:rPr>
        <w:t>системы</w:t>
      </w:r>
      <w:r w:rsidRPr="0039767E">
        <w:rPr>
          <w:rFonts w:cs="Times New Roman"/>
          <w:spacing w:val="1"/>
          <w:lang w:val="ru-RU"/>
        </w:rPr>
        <w:t xml:space="preserve"> </w:t>
      </w:r>
      <w:r w:rsidRPr="0039767E">
        <w:rPr>
          <w:rFonts w:cs="Times New Roman"/>
          <w:lang w:val="ru-RU"/>
        </w:rPr>
        <w:t>ценностей и социальных ролей;</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w:t>
      </w:r>
      <w:r w:rsidRPr="0039767E">
        <w:rPr>
          <w:rFonts w:cs="Times New Roman"/>
          <w:spacing w:val="57"/>
          <w:lang w:val="ru-RU"/>
        </w:rPr>
        <w:t xml:space="preserve"> </w:t>
      </w:r>
      <w:r w:rsidRPr="0039767E">
        <w:rPr>
          <w:rFonts w:cs="Times New Roman"/>
          <w:lang w:val="ru-RU"/>
        </w:rPr>
        <w:t>адекватно</w:t>
      </w:r>
      <w:r w:rsidRPr="0039767E">
        <w:rPr>
          <w:rFonts w:cs="Times New Roman"/>
          <w:spacing w:val="58"/>
          <w:lang w:val="ru-RU"/>
        </w:rPr>
        <w:t xml:space="preserve"> </w:t>
      </w:r>
      <w:r w:rsidRPr="0039767E">
        <w:rPr>
          <w:rFonts w:cs="Times New Roman"/>
          <w:lang w:val="ru-RU"/>
        </w:rPr>
        <w:t>оценивать</w:t>
      </w:r>
      <w:r w:rsidRPr="0039767E">
        <w:rPr>
          <w:rFonts w:cs="Times New Roman"/>
          <w:spacing w:val="55"/>
          <w:lang w:val="ru-RU"/>
        </w:rPr>
        <w:t xml:space="preserve"> </w:t>
      </w:r>
      <w:r w:rsidRPr="0039767E">
        <w:rPr>
          <w:rFonts w:cs="Times New Roman"/>
          <w:lang w:val="ru-RU"/>
        </w:rPr>
        <w:t>свои</w:t>
      </w:r>
      <w:r w:rsidRPr="0039767E">
        <w:rPr>
          <w:rFonts w:cs="Times New Roman"/>
          <w:spacing w:val="57"/>
          <w:lang w:val="ru-RU"/>
        </w:rPr>
        <w:t xml:space="preserve"> </w:t>
      </w:r>
      <w:r w:rsidRPr="0039767E">
        <w:rPr>
          <w:rFonts w:cs="Times New Roman"/>
          <w:lang w:val="ru-RU"/>
        </w:rPr>
        <w:t>силы,</w:t>
      </w:r>
      <w:r w:rsidRPr="0039767E">
        <w:rPr>
          <w:rFonts w:cs="Times New Roman"/>
          <w:spacing w:val="56"/>
          <w:lang w:val="ru-RU"/>
        </w:rPr>
        <w:t xml:space="preserve"> </w:t>
      </w:r>
      <w:r w:rsidRPr="0039767E">
        <w:rPr>
          <w:rFonts w:cs="Times New Roman"/>
          <w:lang w:val="ru-RU"/>
        </w:rPr>
        <w:t>представлений</w:t>
      </w:r>
      <w:r w:rsidRPr="0039767E">
        <w:rPr>
          <w:rFonts w:cs="Times New Roman"/>
          <w:spacing w:val="55"/>
          <w:lang w:val="ru-RU"/>
        </w:rPr>
        <w:t xml:space="preserve"> </w:t>
      </w:r>
      <w:r w:rsidRPr="0039767E">
        <w:rPr>
          <w:rFonts w:cs="Times New Roman"/>
          <w:lang w:val="ru-RU"/>
        </w:rPr>
        <w:t>о</w:t>
      </w:r>
      <w:r w:rsidRPr="0039767E">
        <w:rPr>
          <w:rFonts w:cs="Times New Roman"/>
          <w:spacing w:val="56"/>
          <w:lang w:val="ru-RU"/>
        </w:rPr>
        <w:t xml:space="preserve"> </w:t>
      </w:r>
      <w:r w:rsidRPr="0039767E">
        <w:rPr>
          <w:rFonts w:cs="Times New Roman"/>
          <w:lang w:val="ru-RU"/>
        </w:rPr>
        <w:t>понимать,</w:t>
      </w:r>
      <w:r w:rsidRPr="0039767E">
        <w:rPr>
          <w:rFonts w:cs="Times New Roman"/>
          <w:spacing w:val="56"/>
          <w:lang w:val="ru-RU"/>
        </w:rPr>
        <w:t xml:space="preserve"> </w:t>
      </w:r>
      <w:r w:rsidRPr="0039767E">
        <w:rPr>
          <w:rFonts w:cs="Times New Roman"/>
          <w:lang w:val="ru-RU"/>
        </w:rPr>
        <w:t>что</w:t>
      </w:r>
      <w:r w:rsidRPr="0039767E">
        <w:rPr>
          <w:rFonts w:cs="Times New Roman"/>
          <w:spacing w:val="-67"/>
          <w:lang w:val="ru-RU"/>
        </w:rPr>
        <w:t xml:space="preserve"> </w:t>
      </w:r>
      <w:r w:rsidRPr="0039767E">
        <w:rPr>
          <w:rFonts w:cs="Times New Roman"/>
          <w:lang w:val="ru-RU"/>
        </w:rPr>
        <w:t>можно</w:t>
      </w:r>
      <w:r w:rsidRPr="0039767E">
        <w:rPr>
          <w:rFonts w:cs="Times New Roman"/>
          <w:spacing w:val="-4"/>
          <w:lang w:val="ru-RU"/>
        </w:rPr>
        <w:t xml:space="preserve"> </w:t>
      </w:r>
      <w:r w:rsidRPr="0039767E">
        <w:rPr>
          <w:rFonts w:cs="Times New Roman"/>
          <w:lang w:val="ru-RU"/>
        </w:rPr>
        <w:t>и чего</w:t>
      </w:r>
      <w:r w:rsidRPr="0039767E">
        <w:rPr>
          <w:rFonts w:cs="Times New Roman"/>
          <w:spacing w:val="1"/>
          <w:lang w:val="ru-RU"/>
        </w:rPr>
        <w:t xml:space="preserve"> </w:t>
      </w:r>
      <w:r w:rsidRPr="0039767E">
        <w:rPr>
          <w:rFonts w:cs="Times New Roman"/>
          <w:lang w:val="ru-RU"/>
        </w:rPr>
        <w:t>нельзя;</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w:t>
      </w:r>
      <w:r w:rsidRPr="0039767E">
        <w:rPr>
          <w:rFonts w:cs="Times New Roman"/>
          <w:spacing w:val="50"/>
          <w:lang w:val="ru-RU"/>
        </w:rPr>
        <w:t xml:space="preserve"> </w:t>
      </w:r>
      <w:r w:rsidRPr="0039767E">
        <w:rPr>
          <w:rFonts w:cs="Times New Roman"/>
          <w:lang w:val="ru-RU"/>
        </w:rPr>
        <w:t>пользоваться</w:t>
      </w:r>
      <w:r w:rsidRPr="0039767E">
        <w:rPr>
          <w:rFonts w:cs="Times New Roman"/>
          <w:spacing w:val="50"/>
          <w:lang w:val="ru-RU"/>
        </w:rPr>
        <w:t xml:space="preserve"> </w:t>
      </w:r>
      <w:r w:rsidRPr="0039767E">
        <w:rPr>
          <w:rFonts w:cs="Times New Roman"/>
          <w:lang w:val="ru-RU"/>
        </w:rPr>
        <w:t>личными</w:t>
      </w:r>
      <w:r w:rsidRPr="0039767E">
        <w:rPr>
          <w:rFonts w:cs="Times New Roman"/>
          <w:spacing w:val="50"/>
          <w:lang w:val="ru-RU"/>
        </w:rPr>
        <w:t xml:space="preserve"> </w:t>
      </w:r>
      <w:r w:rsidRPr="0039767E">
        <w:rPr>
          <w:rFonts w:cs="Times New Roman"/>
          <w:lang w:val="ru-RU"/>
        </w:rPr>
        <w:t>адаптивными</w:t>
      </w:r>
      <w:r w:rsidRPr="0039767E">
        <w:rPr>
          <w:rFonts w:cs="Times New Roman"/>
          <w:spacing w:val="50"/>
          <w:lang w:val="ru-RU"/>
        </w:rPr>
        <w:t xml:space="preserve"> </w:t>
      </w:r>
      <w:r w:rsidRPr="0039767E">
        <w:rPr>
          <w:rFonts w:cs="Times New Roman"/>
          <w:lang w:val="ru-RU"/>
        </w:rPr>
        <w:t>и</w:t>
      </w:r>
      <w:r w:rsidRPr="0039767E">
        <w:rPr>
          <w:rFonts w:cs="Times New Roman"/>
          <w:spacing w:val="48"/>
          <w:lang w:val="ru-RU"/>
        </w:rPr>
        <w:t xml:space="preserve"> </w:t>
      </w:r>
      <w:r w:rsidRPr="0039767E">
        <w:rPr>
          <w:rFonts w:cs="Times New Roman"/>
          <w:lang w:val="ru-RU"/>
        </w:rPr>
        <w:t>ограничениях,</w:t>
      </w:r>
      <w:r w:rsidRPr="0039767E">
        <w:rPr>
          <w:rFonts w:cs="Times New Roman"/>
          <w:spacing w:val="49"/>
          <w:lang w:val="ru-RU"/>
        </w:rPr>
        <w:t xml:space="preserve"> </w:t>
      </w:r>
      <w:r w:rsidRPr="0039767E">
        <w:rPr>
          <w:rFonts w:cs="Times New Roman"/>
          <w:lang w:val="ru-RU"/>
        </w:rPr>
        <w:t>о</w:t>
      </w:r>
      <w:r w:rsidRPr="0039767E">
        <w:rPr>
          <w:rFonts w:cs="Times New Roman"/>
          <w:spacing w:val="49"/>
          <w:lang w:val="ru-RU"/>
        </w:rPr>
        <w:t xml:space="preserve"> </w:t>
      </w:r>
      <w:r w:rsidRPr="0039767E">
        <w:rPr>
          <w:rFonts w:cs="Times New Roman"/>
          <w:lang w:val="ru-RU"/>
        </w:rPr>
        <w:t>насущно</w:t>
      </w:r>
      <w:r w:rsidRPr="0039767E">
        <w:rPr>
          <w:rFonts w:cs="Times New Roman"/>
          <w:spacing w:val="-67"/>
          <w:lang w:val="ru-RU"/>
        </w:rPr>
        <w:t xml:space="preserve"> </w:t>
      </w:r>
      <w:r w:rsidRPr="0039767E">
        <w:rPr>
          <w:rFonts w:cs="Times New Roman"/>
          <w:lang w:val="ru-RU"/>
        </w:rPr>
        <w:t>средствами</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разных</w:t>
      </w:r>
      <w:r w:rsidRPr="0039767E">
        <w:rPr>
          <w:rFonts w:cs="Times New Roman"/>
          <w:spacing w:val="1"/>
          <w:lang w:val="ru-RU"/>
        </w:rPr>
        <w:t xml:space="preserve"> </w:t>
      </w:r>
      <w:r w:rsidRPr="0039767E">
        <w:rPr>
          <w:rFonts w:cs="Times New Roman"/>
          <w:lang w:val="ru-RU"/>
        </w:rPr>
        <w:t>ситуациях;</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понимание</w:t>
      </w:r>
      <w:r w:rsidRPr="0039767E">
        <w:rPr>
          <w:rFonts w:cs="Times New Roman"/>
          <w:spacing w:val="1"/>
          <w:lang w:val="ru-RU"/>
        </w:rPr>
        <w:t xml:space="preserve"> </w:t>
      </w:r>
      <w:r w:rsidRPr="0039767E">
        <w:rPr>
          <w:rFonts w:cs="Times New Roman"/>
          <w:lang w:val="ru-RU"/>
        </w:rPr>
        <w:t>того,</w:t>
      </w:r>
      <w:r w:rsidRPr="0039767E">
        <w:rPr>
          <w:rFonts w:cs="Times New Roman"/>
          <w:spacing w:val="1"/>
          <w:lang w:val="ru-RU"/>
        </w:rPr>
        <w:t xml:space="preserve"> </w:t>
      </w:r>
      <w:r w:rsidRPr="0039767E">
        <w:rPr>
          <w:rFonts w:cs="Times New Roman"/>
          <w:lang w:val="ru-RU"/>
        </w:rPr>
        <w:t>что</w:t>
      </w:r>
      <w:r w:rsidRPr="0039767E">
        <w:rPr>
          <w:rFonts w:cs="Times New Roman"/>
          <w:spacing w:val="1"/>
          <w:lang w:val="ru-RU"/>
        </w:rPr>
        <w:t xml:space="preserve"> </w:t>
      </w:r>
      <w:r w:rsidRPr="0039767E">
        <w:rPr>
          <w:rFonts w:cs="Times New Roman"/>
          <w:lang w:val="ru-RU"/>
        </w:rPr>
        <w:t>пожаловаться</w:t>
      </w:r>
      <w:r w:rsidRPr="0039767E">
        <w:rPr>
          <w:rFonts w:cs="Times New Roman"/>
          <w:spacing w:val="1"/>
          <w:lang w:val="ru-RU"/>
        </w:rPr>
        <w:t xml:space="preserve"> </w:t>
      </w:r>
      <w:r w:rsidRPr="0039767E">
        <w:rPr>
          <w:rFonts w:cs="Times New Roman"/>
          <w:lang w:val="ru-RU"/>
        </w:rPr>
        <w:t>и</w:t>
      </w:r>
      <w:r w:rsidRPr="0039767E">
        <w:rPr>
          <w:rFonts w:cs="Times New Roman"/>
          <w:spacing w:val="1"/>
          <w:lang w:val="ru-RU"/>
        </w:rPr>
        <w:t xml:space="preserve"> </w:t>
      </w:r>
      <w:r w:rsidRPr="0039767E">
        <w:rPr>
          <w:rFonts w:cs="Times New Roman"/>
          <w:lang w:val="ru-RU"/>
        </w:rPr>
        <w:t>попросить</w:t>
      </w:r>
      <w:r w:rsidRPr="0039767E">
        <w:rPr>
          <w:rFonts w:cs="Times New Roman"/>
          <w:spacing w:val="1"/>
          <w:lang w:val="ru-RU"/>
        </w:rPr>
        <w:t xml:space="preserve"> </w:t>
      </w:r>
      <w:r w:rsidRPr="0039767E">
        <w:rPr>
          <w:rFonts w:cs="Times New Roman"/>
          <w:lang w:val="ru-RU"/>
        </w:rPr>
        <w:t>жизнеобеспечении,</w:t>
      </w:r>
      <w:r w:rsidRPr="0039767E">
        <w:rPr>
          <w:rFonts w:cs="Times New Roman"/>
          <w:spacing w:val="1"/>
          <w:lang w:val="ru-RU"/>
        </w:rPr>
        <w:t xml:space="preserve"> </w:t>
      </w:r>
      <w:r w:rsidRPr="0039767E">
        <w:rPr>
          <w:rFonts w:cs="Times New Roman"/>
          <w:lang w:val="ru-RU"/>
        </w:rPr>
        <w:t>о</w:t>
      </w:r>
      <w:r w:rsidRPr="0039767E">
        <w:rPr>
          <w:rFonts w:cs="Times New Roman"/>
          <w:spacing w:val="1"/>
          <w:lang w:val="ru-RU"/>
        </w:rPr>
        <w:t xml:space="preserve"> </w:t>
      </w:r>
      <w:r w:rsidRPr="0039767E">
        <w:rPr>
          <w:rFonts w:cs="Times New Roman"/>
          <w:lang w:val="ru-RU"/>
        </w:rPr>
        <w:t>помощи</w:t>
      </w:r>
      <w:r w:rsidRPr="0039767E">
        <w:rPr>
          <w:rFonts w:cs="Times New Roman"/>
          <w:spacing w:val="1"/>
          <w:lang w:val="ru-RU"/>
        </w:rPr>
        <w:t xml:space="preserve"> </w:t>
      </w:r>
      <w:r w:rsidRPr="0039767E">
        <w:rPr>
          <w:rFonts w:cs="Times New Roman"/>
          <w:lang w:val="ru-RU"/>
        </w:rPr>
        <w:t>при</w:t>
      </w:r>
      <w:r w:rsidRPr="0039767E">
        <w:rPr>
          <w:rFonts w:cs="Times New Roman"/>
          <w:spacing w:val="1"/>
          <w:lang w:val="ru-RU"/>
        </w:rPr>
        <w:t xml:space="preserve"> </w:t>
      </w:r>
      <w:r w:rsidRPr="0039767E">
        <w:rPr>
          <w:rFonts w:cs="Times New Roman"/>
          <w:lang w:val="ru-RU"/>
        </w:rPr>
        <w:t>проблемах</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жизнеобеспечении</w:t>
      </w:r>
      <w:r w:rsidRPr="0039767E">
        <w:rPr>
          <w:rFonts w:cs="Times New Roman"/>
          <w:spacing w:val="1"/>
          <w:lang w:val="ru-RU"/>
        </w:rPr>
        <w:t xml:space="preserve"> </w:t>
      </w:r>
      <w:r w:rsidRPr="0039767E">
        <w:rPr>
          <w:rFonts w:cs="Times New Roman"/>
          <w:lang w:val="ru-RU"/>
        </w:rPr>
        <w:t>–</w:t>
      </w:r>
      <w:r w:rsidRPr="0039767E">
        <w:rPr>
          <w:rFonts w:cs="Times New Roman"/>
          <w:spacing w:val="1"/>
          <w:lang w:val="ru-RU"/>
        </w:rPr>
        <w:t xml:space="preserve"> </w:t>
      </w:r>
      <w:r w:rsidRPr="0039767E">
        <w:rPr>
          <w:rFonts w:cs="Times New Roman"/>
          <w:lang w:val="ru-RU"/>
        </w:rPr>
        <w:t>способности</w:t>
      </w:r>
      <w:r w:rsidRPr="0039767E">
        <w:rPr>
          <w:rFonts w:cs="Times New Roman"/>
          <w:spacing w:val="1"/>
          <w:lang w:val="ru-RU"/>
        </w:rPr>
        <w:t xml:space="preserve"> </w:t>
      </w:r>
      <w:r w:rsidRPr="0039767E">
        <w:rPr>
          <w:rFonts w:cs="Times New Roman"/>
          <w:lang w:val="ru-RU"/>
        </w:rPr>
        <w:t>вступать</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это</w:t>
      </w:r>
      <w:r w:rsidRPr="0039767E">
        <w:rPr>
          <w:rFonts w:cs="Times New Roman"/>
          <w:spacing w:val="1"/>
          <w:lang w:val="ru-RU"/>
        </w:rPr>
        <w:t xml:space="preserve"> </w:t>
      </w:r>
      <w:r w:rsidRPr="0039767E">
        <w:rPr>
          <w:rFonts w:cs="Times New Roman"/>
          <w:lang w:val="ru-RU"/>
        </w:rPr>
        <w:t>нормально и</w:t>
      </w:r>
      <w:r w:rsidRPr="0039767E">
        <w:rPr>
          <w:rFonts w:cs="Times New Roman"/>
          <w:spacing w:val="-3"/>
          <w:lang w:val="ru-RU"/>
        </w:rPr>
        <w:t xml:space="preserve"> </w:t>
      </w:r>
      <w:r w:rsidRPr="0039767E">
        <w:rPr>
          <w:rFonts w:cs="Times New Roman"/>
          <w:lang w:val="ru-RU"/>
        </w:rPr>
        <w:t>необходимо.</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w:t>
      </w:r>
      <w:r w:rsidRPr="0039767E">
        <w:rPr>
          <w:rFonts w:cs="Times New Roman"/>
          <w:spacing w:val="1"/>
          <w:lang w:val="ru-RU"/>
        </w:rPr>
        <w:t xml:space="preserve"> </w:t>
      </w:r>
      <w:r w:rsidRPr="0039767E">
        <w:rPr>
          <w:rFonts w:cs="Times New Roman"/>
          <w:lang w:val="ru-RU"/>
        </w:rPr>
        <w:t>адекватно</w:t>
      </w:r>
      <w:r w:rsidRPr="0039767E">
        <w:rPr>
          <w:rFonts w:cs="Times New Roman"/>
          <w:spacing w:val="1"/>
          <w:lang w:val="ru-RU"/>
        </w:rPr>
        <w:t xml:space="preserve"> </w:t>
      </w:r>
      <w:r w:rsidRPr="0039767E">
        <w:rPr>
          <w:rFonts w:cs="Times New Roman"/>
          <w:lang w:val="ru-RU"/>
        </w:rPr>
        <w:t>выбрать</w:t>
      </w:r>
      <w:r w:rsidRPr="0039767E">
        <w:rPr>
          <w:rFonts w:cs="Times New Roman"/>
          <w:spacing w:val="1"/>
          <w:lang w:val="ru-RU"/>
        </w:rPr>
        <w:t xml:space="preserve"> </w:t>
      </w:r>
      <w:r w:rsidRPr="0039767E">
        <w:rPr>
          <w:rFonts w:cs="Times New Roman"/>
          <w:lang w:val="ru-RU"/>
        </w:rPr>
        <w:t>взрослого</w:t>
      </w:r>
      <w:r w:rsidRPr="0039767E">
        <w:rPr>
          <w:rFonts w:cs="Times New Roman"/>
          <w:spacing w:val="1"/>
          <w:lang w:val="ru-RU"/>
        </w:rPr>
        <w:t xml:space="preserve"> </w:t>
      </w:r>
      <w:r w:rsidRPr="0039767E">
        <w:rPr>
          <w:rFonts w:cs="Times New Roman"/>
          <w:lang w:val="ru-RU"/>
        </w:rPr>
        <w:t>и</w:t>
      </w:r>
      <w:r w:rsidRPr="0039767E">
        <w:rPr>
          <w:rFonts w:cs="Times New Roman"/>
          <w:spacing w:val="71"/>
          <w:lang w:val="ru-RU"/>
        </w:rPr>
        <w:t xml:space="preserve"> </w:t>
      </w:r>
      <w:r w:rsidRPr="0039767E">
        <w:rPr>
          <w:rFonts w:cs="Times New Roman"/>
          <w:lang w:val="ru-RU"/>
        </w:rPr>
        <w:t>взрослыми</w:t>
      </w:r>
      <w:r w:rsidRPr="0039767E">
        <w:rPr>
          <w:rFonts w:cs="Times New Roman"/>
          <w:spacing w:val="71"/>
          <w:lang w:val="ru-RU"/>
        </w:rPr>
        <w:t xml:space="preserve"> </w:t>
      </w:r>
      <w:r w:rsidRPr="0039767E">
        <w:rPr>
          <w:rFonts w:cs="Times New Roman"/>
          <w:lang w:val="ru-RU"/>
        </w:rPr>
        <w:t>по</w:t>
      </w:r>
      <w:r w:rsidRPr="0039767E">
        <w:rPr>
          <w:rFonts w:cs="Times New Roman"/>
          <w:spacing w:val="71"/>
          <w:lang w:val="ru-RU"/>
        </w:rPr>
        <w:t xml:space="preserve"> </w:t>
      </w:r>
      <w:r w:rsidRPr="0039767E">
        <w:rPr>
          <w:rFonts w:cs="Times New Roman"/>
          <w:lang w:val="ru-RU"/>
        </w:rPr>
        <w:t>вопросам</w:t>
      </w:r>
      <w:r w:rsidRPr="0039767E">
        <w:rPr>
          <w:rFonts w:cs="Times New Roman"/>
          <w:spacing w:val="-67"/>
          <w:lang w:val="ru-RU"/>
        </w:rPr>
        <w:t xml:space="preserve"> </w:t>
      </w:r>
      <w:r w:rsidRPr="0039767E">
        <w:rPr>
          <w:rFonts w:cs="Times New Roman"/>
          <w:lang w:val="ru-RU"/>
        </w:rPr>
        <w:t>обратиться</w:t>
      </w:r>
      <w:r w:rsidRPr="0039767E">
        <w:rPr>
          <w:rFonts w:cs="Times New Roman"/>
          <w:spacing w:val="1"/>
          <w:lang w:val="ru-RU"/>
        </w:rPr>
        <w:t xml:space="preserve"> </w:t>
      </w:r>
      <w:r w:rsidRPr="0039767E">
        <w:rPr>
          <w:rFonts w:cs="Times New Roman"/>
          <w:lang w:val="ru-RU"/>
        </w:rPr>
        <w:t>к</w:t>
      </w:r>
      <w:r w:rsidRPr="0039767E">
        <w:rPr>
          <w:rFonts w:cs="Times New Roman"/>
          <w:spacing w:val="1"/>
          <w:lang w:val="ru-RU"/>
        </w:rPr>
        <w:t xml:space="preserve"> </w:t>
      </w:r>
      <w:r w:rsidRPr="0039767E">
        <w:rPr>
          <w:rFonts w:cs="Times New Roman"/>
          <w:lang w:val="ru-RU"/>
        </w:rPr>
        <w:t>нему</w:t>
      </w:r>
      <w:r w:rsidRPr="0039767E">
        <w:rPr>
          <w:rFonts w:cs="Times New Roman"/>
          <w:spacing w:val="1"/>
          <w:lang w:val="ru-RU"/>
        </w:rPr>
        <w:t xml:space="preserve"> </w:t>
      </w:r>
      <w:r w:rsidRPr="0039767E">
        <w:rPr>
          <w:rFonts w:cs="Times New Roman"/>
          <w:lang w:val="ru-RU"/>
        </w:rPr>
        <w:t>за</w:t>
      </w:r>
      <w:r w:rsidRPr="0039767E">
        <w:rPr>
          <w:rFonts w:cs="Times New Roman"/>
          <w:spacing w:val="1"/>
          <w:lang w:val="ru-RU"/>
        </w:rPr>
        <w:t xml:space="preserve"> </w:t>
      </w:r>
      <w:r w:rsidRPr="0039767E">
        <w:rPr>
          <w:rFonts w:cs="Times New Roman"/>
          <w:lang w:val="ru-RU"/>
        </w:rPr>
        <w:t>помощью,</w:t>
      </w:r>
      <w:r w:rsidRPr="0039767E">
        <w:rPr>
          <w:rFonts w:cs="Times New Roman"/>
          <w:spacing w:val="1"/>
          <w:lang w:val="ru-RU"/>
        </w:rPr>
        <w:t xml:space="preserve"> </w:t>
      </w:r>
      <w:r w:rsidRPr="0039767E">
        <w:rPr>
          <w:rFonts w:cs="Times New Roman"/>
          <w:lang w:val="ru-RU"/>
        </w:rPr>
        <w:t>точно</w:t>
      </w:r>
      <w:r w:rsidRPr="0039767E">
        <w:rPr>
          <w:rFonts w:cs="Times New Roman"/>
          <w:spacing w:val="1"/>
          <w:lang w:val="ru-RU"/>
        </w:rPr>
        <w:t xml:space="preserve"> </w:t>
      </w:r>
      <w:r w:rsidRPr="0039767E">
        <w:rPr>
          <w:rFonts w:cs="Times New Roman"/>
          <w:lang w:val="ru-RU"/>
        </w:rPr>
        <w:t>описать</w:t>
      </w:r>
      <w:r w:rsidRPr="0039767E">
        <w:rPr>
          <w:rFonts w:cs="Times New Roman"/>
          <w:spacing w:val="1"/>
          <w:lang w:val="ru-RU"/>
        </w:rPr>
        <w:t xml:space="preserve"> </w:t>
      </w:r>
      <w:r w:rsidRPr="0039767E">
        <w:rPr>
          <w:rFonts w:cs="Times New Roman"/>
          <w:lang w:val="ru-RU"/>
        </w:rPr>
        <w:t>медицинского</w:t>
      </w:r>
      <w:r w:rsidRPr="0039767E">
        <w:rPr>
          <w:rFonts w:cs="Times New Roman"/>
          <w:spacing w:val="1"/>
          <w:lang w:val="ru-RU"/>
        </w:rPr>
        <w:t xml:space="preserve"> </w:t>
      </w:r>
      <w:r w:rsidRPr="0039767E">
        <w:rPr>
          <w:rFonts w:cs="Times New Roman"/>
          <w:lang w:val="ru-RU"/>
        </w:rPr>
        <w:t>возникшую</w:t>
      </w:r>
      <w:r w:rsidRPr="0039767E">
        <w:rPr>
          <w:rFonts w:cs="Times New Roman"/>
          <w:spacing w:val="1"/>
          <w:lang w:val="ru-RU"/>
        </w:rPr>
        <w:t xml:space="preserve"> </w:t>
      </w:r>
      <w:r w:rsidRPr="0039767E">
        <w:rPr>
          <w:rFonts w:cs="Times New Roman"/>
          <w:lang w:val="ru-RU"/>
        </w:rPr>
        <w:t>проблему,</w:t>
      </w:r>
    </w:p>
    <w:p w:rsidR="002A58CF" w:rsidRP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 обратиться к взрослым при затруднениях в учебном процессе,</w:t>
      </w:r>
      <w:r w:rsidRPr="0039767E">
        <w:rPr>
          <w:rFonts w:cs="Times New Roman"/>
          <w:spacing w:val="1"/>
          <w:lang w:val="ru-RU"/>
        </w:rPr>
        <w:t xml:space="preserve"> </w:t>
      </w:r>
      <w:r w:rsidRPr="0039767E">
        <w:rPr>
          <w:rFonts w:cs="Times New Roman"/>
          <w:lang w:val="ru-RU"/>
        </w:rPr>
        <w:t>сформулировать</w:t>
      </w:r>
      <w:r w:rsidRPr="0039767E">
        <w:rPr>
          <w:rFonts w:cs="Times New Roman"/>
          <w:spacing w:val="-2"/>
          <w:lang w:val="ru-RU"/>
        </w:rPr>
        <w:t xml:space="preserve"> </w:t>
      </w:r>
      <w:r w:rsidRPr="0039767E">
        <w:rPr>
          <w:rFonts w:cs="Times New Roman"/>
          <w:lang w:val="ru-RU"/>
        </w:rPr>
        <w:t>запрос о специальной</w:t>
      </w:r>
      <w:r w:rsidRPr="0039767E">
        <w:rPr>
          <w:rFonts w:cs="Times New Roman"/>
          <w:spacing w:val="-1"/>
          <w:lang w:val="ru-RU"/>
        </w:rPr>
        <w:t xml:space="preserve"> </w:t>
      </w:r>
      <w:r w:rsidRPr="0039767E">
        <w:rPr>
          <w:rFonts w:cs="Times New Roman"/>
          <w:lang w:val="ru-RU"/>
        </w:rPr>
        <w:t>помощи.</w:t>
      </w:r>
    </w:p>
    <w:p w:rsidR="00FD4F6A" w:rsidRPr="00A17AAA" w:rsidRDefault="00FD4F6A" w:rsidP="00C44AC7">
      <w:pPr>
        <w:pStyle w:val="Default"/>
        <w:ind w:left="283"/>
        <w:jc w:val="both"/>
        <w:rPr>
          <w:color w:val="auto"/>
        </w:rPr>
      </w:pPr>
    </w:p>
    <w:p w:rsidR="00FD4F6A" w:rsidRDefault="009351EF" w:rsidP="00C44AC7">
      <w:pPr>
        <w:spacing w:after="0" w:line="240" w:lineRule="auto"/>
        <w:ind w:left="284"/>
        <w:jc w:val="both"/>
        <w:rPr>
          <w:rFonts w:ascii="Times New Roman" w:hAnsi="Times New Roman" w:cs="Times New Roman"/>
          <w:b/>
          <w:noProof/>
          <w:sz w:val="24"/>
          <w:szCs w:val="24"/>
        </w:rPr>
      </w:pPr>
      <w:r w:rsidRPr="00082D7E">
        <w:rPr>
          <w:rFonts w:ascii="Times New Roman" w:hAnsi="Times New Roman" w:cs="Times New Roman"/>
          <w:b/>
          <w:noProof/>
          <w:sz w:val="24"/>
          <w:szCs w:val="24"/>
        </w:rPr>
        <w:t xml:space="preserve">3.ОРГАНИЗАЦИОННЫЙ РАЗДЕЛ </w:t>
      </w:r>
      <w:r w:rsidR="002A58CF" w:rsidRPr="00082D7E">
        <w:rPr>
          <w:rFonts w:ascii="Times New Roman" w:hAnsi="Times New Roman" w:cs="Times New Roman"/>
          <w:b/>
          <w:noProof/>
          <w:sz w:val="24"/>
          <w:szCs w:val="24"/>
        </w:rPr>
        <w:t xml:space="preserve">АДАПТИРОВАННОЙ </w:t>
      </w:r>
      <w:r w:rsidRPr="00082D7E">
        <w:rPr>
          <w:rFonts w:ascii="Times New Roman" w:hAnsi="Times New Roman" w:cs="Times New Roman"/>
          <w:b/>
          <w:noProof/>
          <w:sz w:val="24"/>
          <w:szCs w:val="24"/>
        </w:rPr>
        <w:t>ОСНОВНОЙ ОБРАЗОВАТЕЛЬНОЙ ПРОГРАММЫ ОСНОВНОГО ОБЩЕГО ОБРАЗОВАНИЯ</w:t>
      </w:r>
    </w:p>
    <w:p w:rsidR="007B50D2" w:rsidRPr="00082D7E" w:rsidRDefault="007B50D2" w:rsidP="00C44AC7">
      <w:pPr>
        <w:spacing w:after="0" w:line="240" w:lineRule="auto"/>
        <w:ind w:left="284"/>
        <w:jc w:val="both"/>
        <w:rPr>
          <w:rFonts w:ascii="Times New Roman" w:hAnsi="Times New Roman" w:cs="Times New Roman"/>
          <w:b/>
          <w:noProof/>
          <w:sz w:val="24"/>
          <w:szCs w:val="24"/>
        </w:rPr>
      </w:pPr>
    </w:p>
    <w:p w:rsidR="00FD4F6A" w:rsidRPr="00082D7E" w:rsidRDefault="00FD4F6A" w:rsidP="00C44AC7">
      <w:pPr>
        <w:spacing w:after="0" w:line="240" w:lineRule="auto"/>
        <w:ind w:left="284"/>
        <w:jc w:val="both"/>
        <w:rPr>
          <w:rFonts w:ascii="Times New Roman" w:hAnsi="Times New Roman" w:cs="Times New Roman"/>
          <w:b/>
          <w:bCs/>
          <w:sz w:val="24"/>
          <w:szCs w:val="24"/>
        </w:rPr>
      </w:pPr>
      <w:r w:rsidRPr="00082D7E">
        <w:rPr>
          <w:rFonts w:ascii="Times New Roman" w:hAnsi="Times New Roman" w:cs="Times New Roman"/>
          <w:b/>
          <w:bCs/>
          <w:sz w:val="24"/>
          <w:szCs w:val="24"/>
        </w:rPr>
        <w:t>3.1. Учебный план основного общего образования</w:t>
      </w:r>
    </w:p>
    <w:p w:rsidR="00FD4F6A" w:rsidRPr="00082D7E" w:rsidRDefault="00FD4F6A" w:rsidP="00C44AC7">
      <w:pPr>
        <w:pStyle w:val="Default"/>
        <w:ind w:left="284"/>
        <w:jc w:val="both"/>
        <w:rPr>
          <w:color w:val="auto"/>
        </w:rPr>
      </w:pPr>
      <w:r w:rsidRPr="00082D7E">
        <w:rPr>
          <w:b/>
          <w:bCs/>
          <w:color w:val="auto"/>
        </w:rPr>
        <w:t xml:space="preserve">1. Общие положения </w:t>
      </w:r>
    </w:p>
    <w:p w:rsidR="0039767E" w:rsidRDefault="002A58CF" w:rsidP="00C44AC7">
      <w:pPr>
        <w:pStyle w:val="af5"/>
        <w:spacing w:line="240" w:lineRule="auto"/>
        <w:ind w:right="567" w:firstLine="284"/>
        <w:jc w:val="both"/>
        <w:rPr>
          <w:rFonts w:ascii="Times New Roman" w:hAnsi="Times New Roman" w:cs="Times New Roman"/>
          <w:sz w:val="24"/>
          <w:szCs w:val="24"/>
        </w:rPr>
      </w:pPr>
      <w:r w:rsidRPr="002A58CF">
        <w:rPr>
          <w:rFonts w:ascii="Times New Roman" w:hAnsi="Times New Roman" w:cs="Times New Roman"/>
          <w:sz w:val="24"/>
          <w:szCs w:val="24"/>
        </w:rPr>
        <w:t>Уче</w:t>
      </w:r>
      <w:r w:rsidR="0064565C">
        <w:rPr>
          <w:rFonts w:ascii="Times New Roman" w:hAnsi="Times New Roman" w:cs="Times New Roman"/>
          <w:sz w:val="24"/>
          <w:szCs w:val="24"/>
        </w:rPr>
        <w:t>бный план МБОУ  «Красненская С</w:t>
      </w:r>
      <w:r w:rsidRPr="002A58CF">
        <w:rPr>
          <w:rFonts w:ascii="Times New Roman" w:hAnsi="Times New Roman" w:cs="Times New Roman"/>
          <w:sz w:val="24"/>
          <w:szCs w:val="24"/>
        </w:rPr>
        <w:t>ОШ» определяет общие рамки отбора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содержания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основного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общего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разработки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требований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к</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его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усвоению</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организации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образовательного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процесса,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также</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выступает</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в</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качестве</w:t>
      </w:r>
      <w:r w:rsidRPr="002A58CF">
        <w:rPr>
          <w:rFonts w:ascii="Times New Roman" w:hAnsi="Times New Roman" w:cs="Times New Roman"/>
          <w:spacing w:val="-5"/>
          <w:sz w:val="24"/>
          <w:szCs w:val="24"/>
        </w:rPr>
        <w:t xml:space="preserve"> </w:t>
      </w:r>
      <w:r w:rsidRPr="002A58CF">
        <w:rPr>
          <w:rFonts w:ascii="Times New Roman" w:hAnsi="Times New Roman" w:cs="Times New Roman"/>
          <w:sz w:val="24"/>
          <w:szCs w:val="24"/>
        </w:rPr>
        <w:t>одного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из</w:t>
      </w:r>
      <w:r w:rsidRPr="002A58CF">
        <w:rPr>
          <w:rFonts w:ascii="Times New Roman" w:hAnsi="Times New Roman" w:cs="Times New Roman"/>
          <w:spacing w:val="-3"/>
          <w:sz w:val="24"/>
          <w:szCs w:val="24"/>
        </w:rPr>
        <w:t xml:space="preserve"> </w:t>
      </w:r>
      <w:r w:rsidRPr="002A58CF">
        <w:rPr>
          <w:rFonts w:ascii="Times New Roman" w:hAnsi="Times New Roman" w:cs="Times New Roman"/>
          <w:sz w:val="24"/>
          <w:szCs w:val="24"/>
        </w:rPr>
        <w:t>основных механизмов</w:t>
      </w:r>
      <w:r w:rsidRPr="002A58CF">
        <w:rPr>
          <w:rFonts w:ascii="Times New Roman" w:hAnsi="Times New Roman" w:cs="Times New Roman"/>
          <w:spacing w:val="-2"/>
          <w:sz w:val="24"/>
          <w:szCs w:val="24"/>
        </w:rPr>
        <w:t xml:space="preserve"> </w:t>
      </w:r>
      <w:r w:rsidRPr="002A58CF">
        <w:rPr>
          <w:rFonts w:ascii="Times New Roman" w:hAnsi="Times New Roman" w:cs="Times New Roman"/>
          <w:sz w:val="24"/>
          <w:szCs w:val="24"/>
        </w:rPr>
        <w:t>его</w:t>
      </w:r>
      <w:r w:rsidRPr="002A58CF">
        <w:rPr>
          <w:rFonts w:ascii="Times New Roman" w:hAnsi="Times New Roman" w:cs="Times New Roman"/>
          <w:spacing w:val="-2"/>
          <w:sz w:val="24"/>
          <w:szCs w:val="24"/>
        </w:rPr>
        <w:t xml:space="preserve"> </w:t>
      </w:r>
      <w:r w:rsidRPr="002A58CF">
        <w:rPr>
          <w:rFonts w:ascii="Times New Roman" w:hAnsi="Times New Roman" w:cs="Times New Roman"/>
          <w:sz w:val="24"/>
          <w:szCs w:val="24"/>
        </w:rPr>
        <w:t>реализации.</w:t>
      </w:r>
    </w:p>
    <w:p w:rsidR="002A58CF" w:rsidRPr="002A58CF" w:rsidRDefault="002A58CF" w:rsidP="00C44AC7">
      <w:pPr>
        <w:pStyle w:val="af5"/>
        <w:spacing w:line="240" w:lineRule="auto"/>
        <w:ind w:right="567" w:firstLine="284"/>
        <w:jc w:val="both"/>
        <w:rPr>
          <w:rFonts w:ascii="Times New Roman" w:hAnsi="Times New Roman" w:cs="Times New Roman"/>
          <w:sz w:val="24"/>
          <w:szCs w:val="24"/>
        </w:rPr>
      </w:pPr>
      <w:r w:rsidRPr="002A58CF">
        <w:rPr>
          <w:rFonts w:ascii="Times New Roman" w:hAnsi="Times New Roman" w:cs="Times New Roman"/>
          <w:sz w:val="24"/>
          <w:szCs w:val="24"/>
        </w:rPr>
        <w:t>Для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успешной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реализации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учебного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плана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возможно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осуществление</w:t>
      </w:r>
      <w:r w:rsidRPr="002A58CF">
        <w:rPr>
          <w:rFonts w:ascii="Times New Roman" w:hAnsi="Times New Roman" w:cs="Times New Roman"/>
          <w:spacing w:val="-67"/>
          <w:sz w:val="24"/>
          <w:szCs w:val="24"/>
        </w:rPr>
        <w:t xml:space="preserve"> </w:t>
      </w:r>
      <w:r w:rsidRPr="002A58CF">
        <w:rPr>
          <w:rFonts w:ascii="Times New Roman" w:hAnsi="Times New Roman" w:cs="Times New Roman"/>
          <w:sz w:val="24"/>
          <w:szCs w:val="24"/>
        </w:rPr>
        <w:t>образовательной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деятельности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образовательным</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программам</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основного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общего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с</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применением</w:t>
      </w:r>
      <w:r w:rsidRPr="002A58CF">
        <w:rPr>
          <w:rFonts w:ascii="Times New Roman" w:hAnsi="Times New Roman" w:cs="Times New Roman"/>
          <w:spacing w:val="1"/>
          <w:sz w:val="24"/>
          <w:szCs w:val="24"/>
        </w:rPr>
        <w:t xml:space="preserve"> </w:t>
      </w:r>
      <w:r w:rsidRPr="002A58CF">
        <w:rPr>
          <w:rFonts w:ascii="Times New Roman" w:hAnsi="Times New Roman" w:cs="Times New Roman"/>
          <w:b/>
          <w:sz w:val="24"/>
          <w:szCs w:val="24"/>
        </w:rPr>
        <w:t>электронного</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обучения</w:t>
      </w:r>
      <w:r w:rsidRPr="002A58CF">
        <w:rPr>
          <w:rFonts w:ascii="Times New Roman" w:hAnsi="Times New Roman" w:cs="Times New Roman"/>
          <w:b/>
          <w:spacing w:val="71"/>
          <w:sz w:val="24"/>
          <w:szCs w:val="24"/>
        </w:rPr>
        <w:t xml:space="preserve"> </w:t>
      </w:r>
      <w:r w:rsidRPr="002A58CF">
        <w:rPr>
          <w:rFonts w:ascii="Times New Roman" w:hAnsi="Times New Roman" w:cs="Times New Roman"/>
          <w:b/>
          <w:sz w:val="24"/>
          <w:szCs w:val="24"/>
        </w:rPr>
        <w:t>и</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дистанционных</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образовательных</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технологий</w:t>
      </w:r>
      <w:r w:rsidRPr="002A58CF">
        <w:rPr>
          <w:rFonts w:ascii="Times New Roman" w:hAnsi="Times New Roman" w:cs="Times New Roman"/>
          <w:sz w:val="24"/>
          <w:szCs w:val="24"/>
        </w:rPr>
        <w:t>.</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необходимости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допускается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интеграция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форм</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обучения,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например,</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очного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электронного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обучения</w:t>
      </w:r>
      <w:r w:rsidRPr="002A58CF">
        <w:rPr>
          <w:rFonts w:ascii="Times New Roman" w:hAnsi="Times New Roman" w:cs="Times New Roman"/>
          <w:spacing w:val="-2"/>
          <w:sz w:val="24"/>
          <w:szCs w:val="24"/>
        </w:rPr>
        <w:t xml:space="preserve"> </w:t>
      </w:r>
      <w:r w:rsidRPr="002A58CF">
        <w:rPr>
          <w:rFonts w:ascii="Times New Roman" w:hAnsi="Times New Roman" w:cs="Times New Roman"/>
          <w:sz w:val="24"/>
          <w:szCs w:val="24"/>
        </w:rPr>
        <w:t>с</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использованием</w:t>
      </w:r>
      <w:r w:rsidRPr="002A58CF">
        <w:rPr>
          <w:rFonts w:ascii="Times New Roman" w:hAnsi="Times New Roman" w:cs="Times New Roman"/>
          <w:spacing w:val="-4"/>
          <w:sz w:val="24"/>
          <w:szCs w:val="24"/>
        </w:rPr>
        <w:t xml:space="preserve"> </w:t>
      </w:r>
      <w:r w:rsidRPr="002A58CF">
        <w:rPr>
          <w:rFonts w:ascii="Times New Roman" w:hAnsi="Times New Roman" w:cs="Times New Roman"/>
          <w:sz w:val="24"/>
          <w:szCs w:val="24"/>
        </w:rPr>
        <w:t>дистанционных</w:t>
      </w:r>
      <w:r w:rsidRPr="002A58CF">
        <w:rPr>
          <w:rFonts w:ascii="Times New Roman" w:hAnsi="Times New Roman" w:cs="Times New Roman"/>
          <w:spacing w:val="-4"/>
          <w:sz w:val="24"/>
          <w:szCs w:val="24"/>
        </w:rPr>
        <w:t xml:space="preserve"> </w:t>
      </w:r>
      <w:r w:rsidRPr="002A58CF">
        <w:rPr>
          <w:rFonts w:ascii="Times New Roman" w:hAnsi="Times New Roman" w:cs="Times New Roman"/>
          <w:sz w:val="24"/>
          <w:szCs w:val="24"/>
        </w:rPr>
        <w:t>образовательных технологий.</w:t>
      </w:r>
    </w:p>
    <w:p w:rsidR="002A58CF" w:rsidRPr="002A58CF" w:rsidRDefault="002A58CF" w:rsidP="00C44AC7">
      <w:pPr>
        <w:pStyle w:val="af5"/>
        <w:spacing w:line="240" w:lineRule="auto"/>
        <w:ind w:firstLine="284"/>
        <w:jc w:val="both"/>
        <w:rPr>
          <w:rFonts w:ascii="Times New Roman" w:hAnsi="Times New Roman" w:cs="Times New Roman"/>
          <w:sz w:val="24"/>
          <w:szCs w:val="24"/>
        </w:rPr>
      </w:pPr>
      <w:r w:rsidRPr="002A58CF">
        <w:rPr>
          <w:rFonts w:ascii="Times New Roman" w:hAnsi="Times New Roman" w:cs="Times New Roman"/>
          <w:sz w:val="24"/>
          <w:szCs w:val="24"/>
        </w:rPr>
        <w:t>Учебный</w:t>
      </w:r>
      <w:r w:rsidRPr="002A58CF">
        <w:rPr>
          <w:rFonts w:ascii="Times New Roman" w:hAnsi="Times New Roman" w:cs="Times New Roman"/>
          <w:spacing w:val="-4"/>
          <w:sz w:val="24"/>
          <w:szCs w:val="24"/>
        </w:rPr>
        <w:t xml:space="preserve"> </w:t>
      </w:r>
      <w:r w:rsidRPr="002A58CF">
        <w:rPr>
          <w:rFonts w:ascii="Times New Roman" w:hAnsi="Times New Roman" w:cs="Times New Roman"/>
          <w:sz w:val="24"/>
          <w:szCs w:val="24"/>
        </w:rPr>
        <w:t>план:</w:t>
      </w:r>
    </w:p>
    <w:p w:rsidR="002A58CF" w:rsidRDefault="002A58CF" w:rsidP="00C44AC7">
      <w:pPr>
        <w:pStyle w:val="af"/>
        <w:numPr>
          <w:ilvl w:val="0"/>
          <w:numId w:val="249"/>
        </w:numPr>
        <w:tabs>
          <w:tab w:val="left" w:pos="1590"/>
        </w:tabs>
        <w:suppressAutoHyphens w:val="0"/>
        <w:autoSpaceDN w:val="0"/>
        <w:ind w:left="1134" w:hanging="352"/>
        <w:jc w:val="both"/>
        <w:rPr>
          <w:rFonts w:cs="Times New Roman"/>
          <w:lang w:val="ru-RU"/>
        </w:rPr>
      </w:pPr>
      <w:r w:rsidRPr="002A58CF">
        <w:rPr>
          <w:rFonts w:cs="Times New Roman"/>
          <w:lang w:val="ru-RU"/>
        </w:rPr>
        <w:t>фиксирует</w:t>
      </w:r>
      <w:r w:rsidRPr="002A58CF">
        <w:rPr>
          <w:rFonts w:cs="Times New Roman"/>
          <w:spacing w:val="-3"/>
          <w:lang w:val="ru-RU"/>
        </w:rPr>
        <w:t xml:space="preserve"> </w:t>
      </w:r>
      <w:r w:rsidRPr="002A58CF">
        <w:rPr>
          <w:rFonts w:cs="Times New Roman"/>
          <w:lang w:val="ru-RU"/>
        </w:rPr>
        <w:t>максимальный</w:t>
      </w:r>
      <w:r w:rsidRPr="002A58CF">
        <w:rPr>
          <w:rFonts w:cs="Times New Roman"/>
          <w:spacing w:val="-3"/>
          <w:lang w:val="ru-RU"/>
        </w:rPr>
        <w:t xml:space="preserve"> </w:t>
      </w:r>
      <w:r w:rsidRPr="002A58CF">
        <w:rPr>
          <w:rFonts w:cs="Times New Roman"/>
          <w:lang w:val="ru-RU"/>
        </w:rPr>
        <w:t>объ</w:t>
      </w:r>
      <w:r w:rsidRPr="002A58CF">
        <w:rPr>
          <w:rFonts w:ascii="Cambria Math" w:hAnsi="Cambria Math" w:cs="Cambria Math"/>
          <w:lang w:val="ru-RU"/>
        </w:rPr>
        <w:t>ѐ</w:t>
      </w:r>
      <w:r w:rsidRPr="002A58CF">
        <w:rPr>
          <w:rFonts w:cs="Times New Roman"/>
          <w:lang w:val="ru-RU"/>
        </w:rPr>
        <w:t>м</w:t>
      </w:r>
      <w:r w:rsidRPr="002A58CF">
        <w:rPr>
          <w:rFonts w:cs="Times New Roman"/>
          <w:spacing w:val="-2"/>
          <w:lang w:val="ru-RU"/>
        </w:rPr>
        <w:t xml:space="preserve"> </w:t>
      </w:r>
      <w:r w:rsidRPr="002A58CF">
        <w:rPr>
          <w:rFonts w:cs="Times New Roman"/>
          <w:lang w:val="ru-RU"/>
        </w:rPr>
        <w:t>учебной</w:t>
      </w:r>
      <w:r w:rsidRPr="002A58CF">
        <w:rPr>
          <w:rFonts w:cs="Times New Roman"/>
          <w:spacing w:val="-6"/>
          <w:lang w:val="ru-RU"/>
        </w:rPr>
        <w:t xml:space="preserve"> </w:t>
      </w:r>
      <w:r w:rsidRPr="002A58CF">
        <w:rPr>
          <w:rFonts w:cs="Times New Roman"/>
          <w:lang w:val="ru-RU"/>
        </w:rPr>
        <w:t>нагрузки</w:t>
      </w:r>
      <w:r w:rsidRPr="002A58CF">
        <w:rPr>
          <w:rFonts w:cs="Times New Roman"/>
          <w:spacing w:val="-2"/>
          <w:lang w:val="ru-RU"/>
        </w:rPr>
        <w:t xml:space="preserve"> </w:t>
      </w:r>
      <w:r w:rsidRPr="002A58CF">
        <w:rPr>
          <w:rFonts w:cs="Times New Roman"/>
          <w:lang w:val="ru-RU"/>
        </w:rPr>
        <w:t>обучающихся;</w:t>
      </w:r>
    </w:p>
    <w:p w:rsidR="002A58CF" w:rsidRDefault="002A58CF" w:rsidP="00C44AC7">
      <w:pPr>
        <w:pStyle w:val="af"/>
        <w:numPr>
          <w:ilvl w:val="0"/>
          <w:numId w:val="249"/>
        </w:numPr>
        <w:tabs>
          <w:tab w:val="left" w:pos="1590"/>
        </w:tabs>
        <w:suppressAutoHyphens w:val="0"/>
        <w:autoSpaceDN w:val="0"/>
        <w:ind w:left="1134" w:hanging="352"/>
        <w:jc w:val="both"/>
        <w:rPr>
          <w:rFonts w:cs="Times New Roman"/>
          <w:lang w:val="ru-RU"/>
        </w:rPr>
      </w:pPr>
      <w:r w:rsidRPr="002A58CF">
        <w:rPr>
          <w:rFonts w:cs="Times New Roman"/>
          <w:lang w:val="ru-RU"/>
        </w:rPr>
        <w:t>определяет</w:t>
      </w:r>
      <w:r w:rsidRPr="002A58CF">
        <w:rPr>
          <w:rFonts w:cs="Times New Roman"/>
          <w:spacing w:val="1"/>
          <w:lang w:val="ru-RU"/>
        </w:rPr>
        <w:t xml:space="preserve"> </w:t>
      </w:r>
      <w:r w:rsidRPr="002A58CF">
        <w:rPr>
          <w:rFonts w:cs="Times New Roman"/>
          <w:lang w:val="ru-RU"/>
        </w:rPr>
        <w:t>(регламентирует)</w:t>
      </w:r>
      <w:r w:rsidRPr="002A58CF">
        <w:rPr>
          <w:rFonts w:cs="Times New Roman"/>
          <w:spacing w:val="1"/>
          <w:lang w:val="ru-RU"/>
        </w:rPr>
        <w:t xml:space="preserve"> </w:t>
      </w:r>
      <w:r w:rsidRPr="002A58CF">
        <w:rPr>
          <w:rFonts w:cs="Times New Roman"/>
          <w:lang w:val="ru-RU"/>
        </w:rPr>
        <w:t>перечень</w:t>
      </w:r>
      <w:r w:rsidRPr="002A58CF">
        <w:rPr>
          <w:rFonts w:cs="Times New Roman"/>
          <w:spacing w:val="1"/>
          <w:lang w:val="ru-RU"/>
        </w:rPr>
        <w:t xml:space="preserve"> </w:t>
      </w:r>
      <w:r w:rsidRPr="002A58CF">
        <w:rPr>
          <w:rFonts w:cs="Times New Roman"/>
          <w:lang w:val="ru-RU"/>
        </w:rPr>
        <w:t>учебных</w:t>
      </w:r>
      <w:r w:rsidRPr="002A58CF">
        <w:rPr>
          <w:rFonts w:cs="Times New Roman"/>
          <w:spacing w:val="1"/>
          <w:lang w:val="ru-RU"/>
        </w:rPr>
        <w:t xml:space="preserve"> </w:t>
      </w:r>
      <w:r w:rsidRPr="002A58CF">
        <w:rPr>
          <w:rFonts w:cs="Times New Roman"/>
          <w:lang w:val="ru-RU"/>
        </w:rPr>
        <w:t>предметов,</w:t>
      </w:r>
      <w:r w:rsidRPr="002A58CF">
        <w:rPr>
          <w:rFonts w:cs="Times New Roman"/>
          <w:spacing w:val="1"/>
          <w:lang w:val="ru-RU"/>
        </w:rPr>
        <w:t xml:space="preserve"> </w:t>
      </w:r>
      <w:r w:rsidRPr="002A58CF">
        <w:rPr>
          <w:rFonts w:cs="Times New Roman"/>
          <w:lang w:val="ru-RU"/>
        </w:rPr>
        <w:t>курсов,</w:t>
      </w:r>
      <w:r w:rsidRPr="002A58CF">
        <w:rPr>
          <w:rFonts w:cs="Times New Roman"/>
          <w:spacing w:val="1"/>
          <w:lang w:val="ru-RU"/>
        </w:rPr>
        <w:t xml:space="preserve"> </w:t>
      </w:r>
      <w:r w:rsidRPr="002A58CF">
        <w:rPr>
          <w:rFonts w:cs="Times New Roman"/>
          <w:lang w:val="ru-RU"/>
        </w:rPr>
        <w:t>направлений внеурочной деятельности и время, отводимое на их освоение и</w:t>
      </w:r>
      <w:r w:rsidRPr="002A58CF">
        <w:rPr>
          <w:rFonts w:cs="Times New Roman"/>
          <w:spacing w:val="1"/>
          <w:lang w:val="ru-RU"/>
        </w:rPr>
        <w:t xml:space="preserve"> </w:t>
      </w:r>
      <w:r w:rsidRPr="002A58CF">
        <w:rPr>
          <w:rFonts w:cs="Times New Roman"/>
          <w:lang w:val="ru-RU"/>
        </w:rPr>
        <w:t>организацию;</w:t>
      </w:r>
    </w:p>
    <w:p w:rsidR="002A58CF" w:rsidRPr="002A58CF" w:rsidRDefault="002A58CF" w:rsidP="00C44AC7">
      <w:pPr>
        <w:pStyle w:val="af"/>
        <w:numPr>
          <w:ilvl w:val="0"/>
          <w:numId w:val="249"/>
        </w:numPr>
        <w:tabs>
          <w:tab w:val="left" w:pos="1590"/>
        </w:tabs>
        <w:suppressAutoHyphens w:val="0"/>
        <w:autoSpaceDN w:val="0"/>
        <w:ind w:left="1134" w:hanging="352"/>
        <w:jc w:val="both"/>
        <w:rPr>
          <w:rFonts w:cs="Times New Roman"/>
          <w:lang w:val="ru-RU"/>
        </w:rPr>
      </w:pPr>
      <w:r w:rsidRPr="002A58CF">
        <w:rPr>
          <w:rFonts w:cs="Times New Roman"/>
          <w:lang w:val="ru-RU"/>
        </w:rPr>
        <w:t>распределяет</w:t>
      </w:r>
      <w:r w:rsidRPr="002A58CF">
        <w:rPr>
          <w:rFonts w:cs="Times New Roman"/>
          <w:spacing w:val="1"/>
          <w:lang w:val="ru-RU"/>
        </w:rPr>
        <w:t xml:space="preserve"> </w:t>
      </w:r>
      <w:r w:rsidRPr="002A58CF">
        <w:rPr>
          <w:rFonts w:cs="Times New Roman"/>
          <w:lang w:val="ru-RU"/>
        </w:rPr>
        <w:t>учебные</w:t>
      </w:r>
      <w:r w:rsidRPr="002A58CF">
        <w:rPr>
          <w:rFonts w:cs="Times New Roman"/>
          <w:spacing w:val="1"/>
          <w:lang w:val="ru-RU"/>
        </w:rPr>
        <w:t xml:space="preserve"> </w:t>
      </w:r>
      <w:r w:rsidRPr="002A58CF">
        <w:rPr>
          <w:rFonts w:cs="Times New Roman"/>
          <w:lang w:val="ru-RU"/>
        </w:rPr>
        <w:t>предметы,</w:t>
      </w:r>
      <w:r w:rsidRPr="002A58CF">
        <w:rPr>
          <w:rFonts w:cs="Times New Roman"/>
          <w:spacing w:val="1"/>
          <w:lang w:val="ru-RU"/>
        </w:rPr>
        <w:t xml:space="preserve"> </w:t>
      </w:r>
      <w:r w:rsidRPr="002A58CF">
        <w:rPr>
          <w:rFonts w:cs="Times New Roman"/>
          <w:lang w:val="ru-RU"/>
        </w:rPr>
        <w:t>курсы</w:t>
      </w:r>
      <w:r w:rsidRPr="002A58CF">
        <w:rPr>
          <w:rFonts w:cs="Times New Roman"/>
          <w:spacing w:val="1"/>
          <w:lang w:val="ru-RU"/>
        </w:rPr>
        <w:t xml:space="preserve"> </w:t>
      </w:r>
      <w:r w:rsidRPr="002A58CF">
        <w:rPr>
          <w:rFonts w:cs="Times New Roman"/>
          <w:lang w:val="ru-RU"/>
        </w:rPr>
        <w:t>и</w:t>
      </w:r>
      <w:r w:rsidRPr="002A58CF">
        <w:rPr>
          <w:rFonts w:cs="Times New Roman"/>
          <w:spacing w:val="1"/>
          <w:lang w:val="ru-RU"/>
        </w:rPr>
        <w:t xml:space="preserve"> </w:t>
      </w:r>
      <w:r w:rsidRPr="002A58CF">
        <w:rPr>
          <w:rFonts w:cs="Times New Roman"/>
          <w:lang w:val="ru-RU"/>
        </w:rPr>
        <w:t>направления</w:t>
      </w:r>
      <w:r w:rsidRPr="002A58CF">
        <w:rPr>
          <w:rFonts w:cs="Times New Roman"/>
          <w:spacing w:val="1"/>
          <w:lang w:val="ru-RU"/>
        </w:rPr>
        <w:t xml:space="preserve"> </w:t>
      </w:r>
      <w:r w:rsidRPr="002A58CF">
        <w:rPr>
          <w:rFonts w:cs="Times New Roman"/>
          <w:lang w:val="ru-RU"/>
        </w:rPr>
        <w:t>внеурочной</w:t>
      </w:r>
      <w:r w:rsidRPr="002A58CF">
        <w:rPr>
          <w:rFonts w:cs="Times New Roman"/>
          <w:spacing w:val="1"/>
          <w:lang w:val="ru-RU"/>
        </w:rPr>
        <w:t xml:space="preserve"> </w:t>
      </w:r>
      <w:r w:rsidRPr="002A58CF">
        <w:rPr>
          <w:rFonts w:cs="Times New Roman"/>
          <w:lang w:val="ru-RU"/>
        </w:rPr>
        <w:t>деятельности</w:t>
      </w:r>
      <w:r w:rsidRPr="002A58CF">
        <w:rPr>
          <w:rFonts w:cs="Times New Roman"/>
          <w:spacing w:val="-1"/>
          <w:lang w:val="ru-RU"/>
        </w:rPr>
        <w:t xml:space="preserve"> </w:t>
      </w:r>
      <w:r w:rsidRPr="002A58CF">
        <w:rPr>
          <w:rFonts w:cs="Times New Roman"/>
          <w:lang w:val="ru-RU"/>
        </w:rPr>
        <w:t>по</w:t>
      </w:r>
      <w:r w:rsidRPr="002A58CF">
        <w:rPr>
          <w:rFonts w:cs="Times New Roman"/>
          <w:spacing w:val="1"/>
          <w:lang w:val="ru-RU"/>
        </w:rPr>
        <w:t xml:space="preserve"> </w:t>
      </w:r>
      <w:r w:rsidRPr="002A58CF">
        <w:rPr>
          <w:rFonts w:cs="Times New Roman"/>
          <w:lang w:val="ru-RU"/>
        </w:rPr>
        <w:t>классам и учебным годам.</w:t>
      </w:r>
    </w:p>
    <w:p w:rsidR="002A58CF" w:rsidRPr="002A58CF" w:rsidRDefault="002A58CF" w:rsidP="00C44AC7">
      <w:pPr>
        <w:pStyle w:val="af5"/>
        <w:spacing w:line="240" w:lineRule="auto"/>
        <w:ind w:right="695" w:firstLine="284"/>
        <w:jc w:val="both"/>
        <w:rPr>
          <w:rFonts w:ascii="Times New Roman" w:hAnsi="Times New Roman" w:cs="Times New Roman"/>
          <w:sz w:val="24"/>
          <w:szCs w:val="24"/>
        </w:rPr>
      </w:pPr>
      <w:r w:rsidRPr="002A58CF">
        <w:rPr>
          <w:rFonts w:ascii="Times New Roman" w:hAnsi="Times New Roman" w:cs="Times New Roman"/>
          <w:sz w:val="24"/>
          <w:szCs w:val="24"/>
        </w:rPr>
        <w:t>Учебный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план</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состоит</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из</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двух</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частей: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обязательной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части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части,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формируемой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участниками</w:t>
      </w:r>
      <w:r w:rsidRPr="002A58CF">
        <w:rPr>
          <w:rFonts w:ascii="Times New Roman" w:hAnsi="Times New Roman" w:cs="Times New Roman"/>
          <w:spacing w:val="-3"/>
          <w:sz w:val="24"/>
          <w:szCs w:val="24"/>
        </w:rPr>
        <w:t xml:space="preserve"> </w:t>
      </w:r>
      <w:r w:rsidRPr="002A58CF">
        <w:rPr>
          <w:rFonts w:ascii="Times New Roman" w:hAnsi="Times New Roman" w:cs="Times New Roman"/>
          <w:sz w:val="24"/>
          <w:szCs w:val="24"/>
        </w:rPr>
        <w:t>образовательных отношений.</w:t>
      </w:r>
    </w:p>
    <w:p w:rsidR="0039767E" w:rsidRDefault="002534C1" w:rsidP="00C44AC7">
      <w:pPr>
        <w:spacing w:after="0" w:line="240" w:lineRule="auto"/>
        <w:ind w:firstLine="284"/>
        <w:jc w:val="both"/>
        <w:rPr>
          <w:rFonts w:ascii="Times New Roman" w:eastAsia="Times New Roman" w:hAnsi="Times New Roman" w:cs="Times New Roman"/>
          <w:b/>
          <w:bCs/>
          <w:sz w:val="24"/>
          <w:szCs w:val="24"/>
        </w:rPr>
      </w:pPr>
      <w:r w:rsidRPr="002A58CF">
        <w:rPr>
          <w:rFonts w:ascii="Times New Roman" w:eastAsia="Times New Roman" w:hAnsi="Times New Roman" w:cs="Times New Roman"/>
          <w:b/>
          <w:bCs/>
          <w:sz w:val="24"/>
          <w:szCs w:val="24"/>
        </w:rPr>
        <w:t xml:space="preserve">Обязательная часть </w:t>
      </w:r>
      <w:r w:rsidRPr="002A58CF">
        <w:rPr>
          <w:rFonts w:ascii="Times New Roman" w:eastAsia="Times New Roman" w:hAnsi="Times New Roman" w:cs="Times New Roman"/>
          <w:sz w:val="24"/>
          <w:szCs w:val="24"/>
        </w:rPr>
        <w:t>учебного плана определяет состав учебных</w:t>
      </w:r>
      <w:r w:rsidRPr="002A58CF">
        <w:rPr>
          <w:rFonts w:ascii="Times New Roman" w:eastAsia="Times New Roman" w:hAnsi="Times New Roman" w:cs="Times New Roman"/>
          <w:b/>
          <w:bCs/>
          <w:sz w:val="24"/>
          <w:szCs w:val="24"/>
        </w:rPr>
        <w:t xml:space="preserve"> </w:t>
      </w:r>
      <w:r w:rsidRPr="002A58CF">
        <w:rPr>
          <w:rFonts w:ascii="Times New Roman" w:eastAsia="Times New Roman" w:hAnsi="Times New Roman" w:cs="Times New Roman"/>
          <w:sz w:val="24"/>
          <w:szCs w:val="24"/>
        </w:rPr>
        <w:t>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w:t>
      </w:r>
      <w:r w:rsidRPr="00A17AAA">
        <w:rPr>
          <w:rFonts w:ascii="Times New Roman" w:eastAsia="Times New Roman" w:hAnsi="Times New Roman" w:cs="Times New Roman"/>
          <w:sz w:val="24"/>
          <w:szCs w:val="24"/>
        </w:rPr>
        <w:t xml:space="preserve"> основного общего образования, и учебное время, отводимое на их изучение по классам (годам) обучения. </w:t>
      </w:r>
    </w:p>
    <w:p w:rsidR="0039767E" w:rsidRDefault="002534C1" w:rsidP="00C44AC7">
      <w:pPr>
        <w:spacing w:after="0" w:line="240" w:lineRule="auto"/>
        <w:ind w:firstLine="284"/>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 xml:space="preserve">Часть учебного плана, формируемая участниками образовательных отношений </w:t>
      </w:r>
      <w:r w:rsidRPr="00A17AAA">
        <w:rPr>
          <w:rFonts w:ascii="Times New Roman" w:eastAsia="Times New Roman" w:hAnsi="Times New Roman" w:cs="Times New Roman"/>
          <w:bCs/>
          <w:sz w:val="24"/>
          <w:szCs w:val="24"/>
        </w:rPr>
        <w:t xml:space="preserve">(в соотношении 70/30), </w:t>
      </w:r>
      <w:r w:rsidRPr="00A17AAA">
        <w:rPr>
          <w:rFonts w:ascii="Times New Roman" w:eastAsia="Times New Roman" w:hAnsi="Times New Roman" w:cs="Times New Roman"/>
          <w:sz w:val="24"/>
          <w:szCs w:val="24"/>
        </w:rPr>
        <w:t>определяет время,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отводимое на изучение содержания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образования, обеспечивающего реализацию интересов и потребностей</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обучающихся, их родителей (законных представителей), педагогического коллектива образовательной организации.</w:t>
      </w:r>
    </w:p>
    <w:p w:rsidR="002534C1" w:rsidRPr="0039767E" w:rsidRDefault="002534C1" w:rsidP="00C44AC7">
      <w:pPr>
        <w:spacing w:after="0" w:line="240" w:lineRule="auto"/>
        <w:ind w:firstLine="284"/>
        <w:jc w:val="both"/>
        <w:rPr>
          <w:rFonts w:ascii="Times New Roman" w:eastAsia="Times New Roman" w:hAnsi="Times New Roman" w:cs="Times New Roman"/>
          <w:b/>
          <w:bCs/>
          <w:sz w:val="24"/>
          <w:szCs w:val="24"/>
        </w:rPr>
      </w:pPr>
      <w:r w:rsidRPr="00A17AAA">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2534C1" w:rsidRPr="00A17AAA" w:rsidRDefault="002534C1" w:rsidP="00C44AC7">
      <w:pPr>
        <w:numPr>
          <w:ilvl w:val="0"/>
          <w:numId w:val="141"/>
        </w:numPr>
        <w:tabs>
          <w:tab w:val="left" w:pos="993"/>
        </w:tabs>
        <w:spacing w:after="0" w:line="240" w:lineRule="auto"/>
        <w:ind w:left="284"/>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2534C1" w:rsidRPr="00A17AAA" w:rsidRDefault="002534C1" w:rsidP="00C44AC7">
      <w:pPr>
        <w:numPr>
          <w:ilvl w:val="0"/>
          <w:numId w:val="141"/>
        </w:numPr>
        <w:tabs>
          <w:tab w:val="left" w:pos="993"/>
        </w:tabs>
        <w:spacing w:after="0" w:line="240" w:lineRule="auto"/>
        <w:ind w:left="284"/>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534C1" w:rsidRPr="00A17AAA" w:rsidRDefault="002534C1" w:rsidP="00C44AC7">
      <w:pPr>
        <w:numPr>
          <w:ilvl w:val="0"/>
          <w:numId w:val="141"/>
        </w:numPr>
        <w:tabs>
          <w:tab w:val="left" w:pos="993"/>
        </w:tabs>
        <w:spacing w:after="0" w:line="240" w:lineRule="auto"/>
        <w:ind w:left="284"/>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rsidR="002534C1" w:rsidRPr="00A17AAA" w:rsidRDefault="0039767E" w:rsidP="00C44AC7">
      <w:pPr>
        <w:tabs>
          <w:tab w:val="left" w:pos="993"/>
          <w:tab w:val="left" w:pos="152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2534C1" w:rsidRPr="00A17AAA">
        <w:rPr>
          <w:rFonts w:ascii="Times New Roman" w:eastAsia="Times New Roman" w:hAnsi="Times New Roman" w:cs="Times New Roman"/>
          <w:sz w:val="24"/>
          <w:szCs w:val="24"/>
        </w:rPr>
        <w:t xml:space="preserve">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5105BF" w:rsidRPr="00A17AAA" w:rsidRDefault="005105BF" w:rsidP="00C44AC7">
      <w:pPr>
        <w:widowControl w:val="0"/>
        <w:spacing w:after="0" w:line="240" w:lineRule="auto"/>
        <w:ind w:right="-20"/>
        <w:jc w:val="both"/>
        <w:rPr>
          <w:rFonts w:ascii="Times New Roman" w:eastAsia="Times New Roman" w:hAnsi="Times New Roman" w:cs="Times New Roman"/>
          <w:b/>
          <w:color w:val="000000"/>
          <w:sz w:val="24"/>
          <w:szCs w:val="24"/>
        </w:rPr>
      </w:pPr>
    </w:p>
    <w:p w:rsidR="005105BF" w:rsidRPr="00A17AAA" w:rsidRDefault="005105BF" w:rsidP="00C44AC7">
      <w:pPr>
        <w:pStyle w:val="Default"/>
        <w:ind w:left="720"/>
        <w:jc w:val="both"/>
        <w:rPr>
          <w:color w:val="auto"/>
        </w:rPr>
      </w:pPr>
      <w:r w:rsidRPr="00A17AAA">
        <w:rPr>
          <w:b/>
          <w:bCs/>
          <w:color w:val="auto"/>
        </w:rPr>
        <w:t>Недельный учебный план основного общего образования</w:t>
      </w:r>
    </w:p>
    <w:p w:rsidR="005105BF" w:rsidRPr="00A17AAA" w:rsidRDefault="005105BF" w:rsidP="00C44AC7">
      <w:pPr>
        <w:pStyle w:val="Default"/>
        <w:ind w:left="720"/>
        <w:jc w:val="both"/>
        <w:rPr>
          <w:color w:val="auto"/>
        </w:rPr>
      </w:pPr>
      <w:r w:rsidRPr="00A17AAA">
        <w:rPr>
          <w:b/>
          <w:bCs/>
          <w:color w:val="auto"/>
        </w:rPr>
        <w:t>(обязательная часть)</w:t>
      </w:r>
    </w:p>
    <w:p w:rsidR="005105BF" w:rsidRPr="00A17AAA" w:rsidRDefault="005105BF" w:rsidP="00C44AC7">
      <w:pPr>
        <w:pStyle w:val="af"/>
        <w:tabs>
          <w:tab w:val="left" w:pos="553"/>
        </w:tabs>
        <w:ind w:left="0"/>
        <w:jc w:val="both"/>
        <w:rPr>
          <w:rFonts w:cs="Times New Roman"/>
          <w:lang w:val="ru-RU"/>
        </w:rPr>
      </w:pPr>
      <w:r w:rsidRPr="00A17AAA">
        <w:rPr>
          <w:rFonts w:cs="Times New Roman"/>
          <w:b/>
          <w:bCs/>
          <w:lang w:val="ru-RU"/>
        </w:rPr>
        <w:t>(</w:t>
      </w:r>
      <w:r w:rsidRPr="00A17AAA">
        <w:rPr>
          <w:rFonts w:cs="Times New Roman"/>
          <w:lang w:val="ru-RU"/>
        </w:rPr>
        <w:t>учебное время, отводимое на изучение учебных предметов по классам (неделям) обучения)</w:t>
      </w:r>
    </w:p>
    <w:tbl>
      <w:tblPr>
        <w:tblpPr w:leftFromText="180" w:rightFromText="180" w:vertAnchor="text" w:horzAnchor="margin"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958"/>
        <w:gridCol w:w="533"/>
        <w:gridCol w:w="705"/>
        <w:gridCol w:w="534"/>
        <w:gridCol w:w="705"/>
        <w:gridCol w:w="534"/>
        <w:gridCol w:w="705"/>
        <w:gridCol w:w="534"/>
        <w:gridCol w:w="705"/>
        <w:gridCol w:w="534"/>
        <w:gridCol w:w="705"/>
      </w:tblGrid>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Предметные области </w:t>
            </w:r>
          </w:p>
        </w:t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Учебные предметы</w:t>
            </w:r>
          </w:p>
        </w:tc>
        <w:tc>
          <w:tcPr>
            <w:tcW w:w="0" w:type="auto"/>
            <w:gridSpan w:val="10"/>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Количество часов  в неделю</w:t>
            </w: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5 класс</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6 класс</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7 класс</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8 класс</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lang w:val="en-US"/>
              </w:rPr>
              <w:t>9</w:t>
            </w:r>
            <w:r w:rsidRPr="00A17AAA">
              <w:rPr>
                <w:rFonts w:ascii="Times New Roman" w:hAnsi="Times New Roman" w:cs="Times New Roman"/>
                <w:b/>
                <w:sz w:val="24"/>
                <w:szCs w:val="24"/>
              </w:rPr>
              <w:t xml:space="preserve"> класс</w:t>
            </w: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Русский язык и литература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Русский язык</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6 </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4</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Литература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vAlign w:val="center"/>
          </w:tcPr>
          <w:p w:rsidR="005105BF" w:rsidRPr="00082D7E" w:rsidRDefault="005105BF" w:rsidP="0064565C">
            <w:pPr>
              <w:pStyle w:val="Style38"/>
              <w:widowControl/>
              <w:spacing w:line="240" w:lineRule="auto"/>
              <w:ind w:hanging="5"/>
              <w:jc w:val="both"/>
              <w:rPr>
                <w:rStyle w:val="FontStyle59"/>
                <w:rFonts w:eastAsia="Arial Unicode MS"/>
                <w:sz w:val="24"/>
                <w:szCs w:val="24"/>
              </w:rPr>
            </w:pPr>
            <w:r w:rsidRPr="00082D7E">
              <w:rPr>
                <w:rStyle w:val="FontStyle59"/>
                <w:rFonts w:eastAsia="Arial Unicode MS"/>
                <w:sz w:val="24"/>
                <w:szCs w:val="24"/>
              </w:rPr>
              <w:t xml:space="preserve">Родной язык и  родная </w:t>
            </w:r>
            <w:r w:rsidRPr="00082D7E">
              <w:t>литература</w:t>
            </w:r>
          </w:p>
        </w:tc>
        <w:tc>
          <w:tcPr>
            <w:tcW w:w="0" w:type="auto"/>
            <w:shd w:val="clear" w:color="auto" w:fill="auto"/>
            <w:vAlign w:val="center"/>
          </w:tcPr>
          <w:p w:rsidR="005105BF" w:rsidRPr="00082D7E" w:rsidRDefault="005105BF" w:rsidP="0064565C">
            <w:pPr>
              <w:pStyle w:val="Style38"/>
              <w:widowControl/>
              <w:spacing w:line="240" w:lineRule="auto"/>
              <w:jc w:val="both"/>
              <w:rPr>
                <w:rStyle w:val="FontStyle59"/>
                <w:rFonts w:eastAsia="Arial Unicode MS"/>
                <w:sz w:val="24"/>
                <w:szCs w:val="24"/>
              </w:rPr>
            </w:pPr>
            <w:r w:rsidRPr="00082D7E">
              <w:rPr>
                <w:rStyle w:val="FontStyle59"/>
                <w:rFonts w:eastAsia="Arial Unicode MS"/>
                <w:sz w:val="24"/>
                <w:szCs w:val="24"/>
              </w:rPr>
              <w:t xml:space="preserve">Родной язык </w:t>
            </w:r>
            <w:r w:rsidRPr="00082D7E">
              <w:rPr>
                <w:rStyle w:val="FontStyle59"/>
                <w:rFonts w:eastAsia="Arial Unicode MS"/>
                <w:sz w:val="24"/>
                <w:szCs w:val="24"/>
                <w:lang w:val="en-US"/>
              </w:rPr>
              <w:t>(</w:t>
            </w:r>
            <w:r w:rsidRPr="00082D7E">
              <w:rPr>
                <w:rStyle w:val="FontStyle59"/>
                <w:rFonts w:eastAsia="Arial Unicode MS"/>
                <w:sz w:val="24"/>
                <w:szCs w:val="24"/>
              </w:rPr>
              <w:t>русский)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rPr>
          <w:trHeight w:val="706"/>
        </w:trPr>
        <w:tc>
          <w:tcPr>
            <w:tcW w:w="0" w:type="auto"/>
            <w:vMerge/>
            <w:shd w:val="clear" w:color="auto" w:fill="auto"/>
            <w:vAlign w:val="center"/>
          </w:tcPr>
          <w:p w:rsidR="005105BF" w:rsidRPr="00082D7E" w:rsidRDefault="005105BF" w:rsidP="0064565C">
            <w:pPr>
              <w:spacing w:after="0" w:line="240" w:lineRule="auto"/>
              <w:jc w:val="both"/>
              <w:rPr>
                <w:rFonts w:ascii="Times New Roman" w:hAnsi="Times New Roman" w:cs="Times New Roman"/>
                <w:sz w:val="24"/>
                <w:szCs w:val="24"/>
              </w:rPr>
            </w:pPr>
          </w:p>
        </w:tc>
        <w:tc>
          <w:tcPr>
            <w:tcW w:w="0" w:type="auto"/>
            <w:shd w:val="clear" w:color="auto" w:fill="auto"/>
            <w:vAlign w:val="center"/>
          </w:tcPr>
          <w:p w:rsidR="005105BF" w:rsidRPr="00082D7E" w:rsidRDefault="005105BF" w:rsidP="0064565C">
            <w:pPr>
              <w:spacing w:after="0" w:line="240" w:lineRule="auto"/>
              <w:jc w:val="both"/>
              <w:rPr>
                <w:rFonts w:ascii="Times New Roman" w:hAnsi="Times New Roman" w:cs="Times New Roman"/>
                <w:sz w:val="24"/>
                <w:szCs w:val="24"/>
              </w:rPr>
            </w:pPr>
            <w:r w:rsidRPr="00082D7E">
              <w:rPr>
                <w:rStyle w:val="FontStyle59"/>
                <w:rFonts w:eastAsia="Arial Unicode MS"/>
                <w:sz w:val="24"/>
                <w:szCs w:val="24"/>
              </w:rPr>
              <w:t>Родная л</w:t>
            </w:r>
            <w:r w:rsidRPr="00082D7E">
              <w:rPr>
                <w:rFonts w:ascii="Times New Roman" w:hAnsi="Times New Roman" w:cs="Times New Roman"/>
                <w:sz w:val="24"/>
                <w:szCs w:val="24"/>
              </w:rPr>
              <w:t xml:space="preserve">итература </w:t>
            </w:r>
            <w:r w:rsidRPr="00082D7E">
              <w:rPr>
                <w:rStyle w:val="FontStyle59"/>
                <w:rFonts w:eastAsia="Arial Unicode MS"/>
                <w:sz w:val="24"/>
                <w:szCs w:val="24"/>
              </w:rPr>
              <w:t>(русская)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vMerge w:val="restart"/>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Иностранные языки</w:t>
            </w: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Иностранный язык</w:t>
            </w:r>
            <w:r w:rsidR="00082D7E" w:rsidRPr="00082D7E">
              <w:rPr>
                <w:rFonts w:ascii="Times New Roman" w:hAnsi="Times New Roman" w:cs="Times New Roman"/>
                <w:sz w:val="24"/>
                <w:szCs w:val="24"/>
              </w:rPr>
              <w:t xml:space="preserve"> (немецкий)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082D7E" w:rsidRDefault="00082D7E"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3</w:t>
            </w: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Второй иностранный язык</w:t>
            </w:r>
          </w:p>
          <w:p w:rsidR="005105BF" w:rsidRPr="00082D7E" w:rsidRDefault="00082D7E"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(английский)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082D7E" w:rsidRDefault="00082D7E" w:rsidP="0064565C">
            <w:pPr>
              <w:spacing w:after="0" w:line="240" w:lineRule="auto"/>
              <w:jc w:val="both"/>
              <w:rPr>
                <w:rFonts w:ascii="Times New Roman" w:hAnsi="Times New Roman" w:cs="Times New Roman"/>
                <w:b/>
                <w:sz w:val="24"/>
                <w:szCs w:val="24"/>
              </w:rPr>
            </w:pPr>
            <w:r w:rsidRPr="00082D7E">
              <w:rPr>
                <w:rFonts w:ascii="Times New Roman" w:hAnsi="Times New Roman" w:cs="Times New Roman"/>
                <w:sz w:val="24"/>
                <w:szCs w:val="24"/>
              </w:rPr>
              <w:t>1</w:t>
            </w: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b/>
                <w:sz w:val="24"/>
                <w:szCs w:val="24"/>
              </w:rPr>
            </w:pPr>
            <w:r w:rsidRPr="00082D7E">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Математика и информатика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Математика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Информатика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Общественно-научные предметы</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История России.</w:t>
            </w:r>
          </w:p>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Всеобщая  история.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Обществознание</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География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духовно-нравственной культуры народов России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Основы духовно-нравственной культуры народов России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Естественно-научные предметы</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Биология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Химия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Искусство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Музыка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Изобразительное искусство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Технология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Технология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Физическая культура и основы безопасности жизнедеятельности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Физическая культура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64565C" w:rsidP="006456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безопасности жизнедеятельности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64565C" w:rsidRPr="00A17AAA" w:rsidTr="0064565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Элективные курсы</w:t>
            </w: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Учебный курс «Экология животных»</w:t>
            </w: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349" w:type="pct"/>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4" w:type="pct"/>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ВСЕГО обязательная часть</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28</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30</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64565C" w:rsidP="006456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bCs/>
                <w:iCs/>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bCs/>
                <w:iCs/>
                <w:sz w:val="24"/>
                <w:szCs w:val="24"/>
              </w:rPr>
            </w:pPr>
            <w:r w:rsidRPr="00A17AAA">
              <w:rPr>
                <w:rFonts w:ascii="Times New Roman" w:hAnsi="Times New Roman" w:cs="Times New Roman"/>
                <w:b/>
                <w:bCs/>
                <w:iCs/>
                <w:sz w:val="24"/>
                <w:szCs w:val="24"/>
              </w:rPr>
              <w:t>32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bCs/>
                <w:i/>
                <w:iCs/>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32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b/>
                <w:i/>
                <w:sz w:val="24"/>
                <w:szCs w:val="24"/>
              </w:rPr>
              <w:t>Часть, формируемая участниками образовательных отношений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color w:val="0070C0"/>
                <w:sz w:val="24"/>
                <w:szCs w:val="24"/>
              </w:rPr>
            </w:pPr>
          </w:p>
        </w:tc>
        <w:tc>
          <w:tcPr>
            <w:tcW w:w="0" w:type="auto"/>
            <w:shd w:val="clear" w:color="auto" w:fill="DDD9C3"/>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p>
        </w:tc>
        <w:tc>
          <w:tcPr>
            <w:tcW w:w="349" w:type="pct"/>
            <w:shd w:val="clear" w:color="auto" w:fill="DDD9C3"/>
          </w:tcPr>
          <w:p w:rsidR="005105BF" w:rsidRPr="00A17AAA" w:rsidRDefault="001852A4" w:rsidP="0064565C">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1</w:t>
            </w: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DDD9C3"/>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DDD9C3"/>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ИТОГО</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29</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30</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31</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Максимально допустимая недельная нагрузка (СанПиН) 5дн.р.н.</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29</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30</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32</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r>
    </w:tbl>
    <w:p w:rsidR="005105BF" w:rsidRPr="00A17AAA" w:rsidRDefault="005105BF" w:rsidP="00C44AC7">
      <w:pPr>
        <w:tabs>
          <w:tab w:val="left" w:pos="3402"/>
        </w:tabs>
        <w:spacing w:after="0" w:line="240" w:lineRule="auto"/>
        <w:jc w:val="both"/>
        <w:rPr>
          <w:rFonts w:ascii="Times New Roman" w:hAnsi="Times New Roman" w:cs="Times New Roman"/>
          <w:b/>
          <w:bCs/>
          <w:sz w:val="24"/>
          <w:szCs w:val="24"/>
        </w:rPr>
      </w:pPr>
      <w:r w:rsidRPr="00A17AAA">
        <w:rPr>
          <w:rFonts w:ascii="Times New Roman" w:hAnsi="Times New Roman" w:cs="Times New Roman"/>
          <w:b/>
          <w:bCs/>
          <w:sz w:val="24"/>
          <w:szCs w:val="24"/>
        </w:rPr>
        <w:t xml:space="preserve">Годовой учебный план основного общего образования </w:t>
      </w:r>
    </w:p>
    <w:p w:rsidR="005105BF" w:rsidRPr="00A17AAA" w:rsidRDefault="005105BF" w:rsidP="00C44AC7">
      <w:pPr>
        <w:tabs>
          <w:tab w:val="left" w:pos="3402"/>
        </w:tabs>
        <w:spacing w:after="0" w:line="240" w:lineRule="auto"/>
        <w:jc w:val="both"/>
        <w:rPr>
          <w:rFonts w:ascii="Times New Roman" w:hAnsi="Times New Roman" w:cs="Times New Roman"/>
          <w:b/>
          <w:bCs/>
          <w:sz w:val="24"/>
          <w:szCs w:val="24"/>
        </w:rPr>
      </w:pPr>
      <w:r w:rsidRPr="00A17AAA">
        <w:rPr>
          <w:rFonts w:ascii="Times New Roman" w:hAnsi="Times New Roman" w:cs="Times New Roman"/>
          <w:b/>
          <w:bCs/>
          <w:sz w:val="24"/>
          <w:szCs w:val="24"/>
        </w:rPr>
        <w:t xml:space="preserve">(обязательная часть) </w:t>
      </w:r>
    </w:p>
    <w:p w:rsidR="005105BF" w:rsidRPr="00A17AAA" w:rsidRDefault="005105BF" w:rsidP="00C44AC7">
      <w:pPr>
        <w:pStyle w:val="Default"/>
        <w:jc w:val="both"/>
        <w:rPr>
          <w:b/>
          <w:bCs/>
          <w:color w:val="auto"/>
        </w:rPr>
      </w:pPr>
    </w:p>
    <w:tbl>
      <w:tblPr>
        <w:tblStyle w:val="a7"/>
        <w:tblW w:w="0" w:type="auto"/>
        <w:tblInd w:w="360" w:type="dxa"/>
        <w:tblLook w:val="04A0" w:firstRow="1" w:lastRow="0" w:firstColumn="1" w:lastColumn="0" w:noHBand="0" w:noVBand="1"/>
      </w:tblPr>
      <w:tblGrid>
        <w:gridCol w:w="2211"/>
        <w:gridCol w:w="1972"/>
        <w:gridCol w:w="838"/>
        <w:gridCol w:w="838"/>
        <w:gridCol w:w="838"/>
        <w:gridCol w:w="838"/>
        <w:gridCol w:w="822"/>
        <w:gridCol w:w="854"/>
      </w:tblGrid>
      <w:tr w:rsidR="005105BF" w:rsidRPr="00A17AAA" w:rsidTr="001B2980">
        <w:tc>
          <w:tcPr>
            <w:tcW w:w="2211" w:type="dxa"/>
          </w:tcPr>
          <w:p w:rsidR="005105BF" w:rsidRPr="00A17AAA" w:rsidRDefault="005105BF" w:rsidP="00C44AC7">
            <w:pPr>
              <w:jc w:val="both"/>
              <w:rPr>
                <w:b/>
                <w:sz w:val="24"/>
                <w:szCs w:val="24"/>
              </w:rPr>
            </w:pPr>
            <w:r w:rsidRPr="00A17AAA">
              <w:rPr>
                <w:b/>
                <w:sz w:val="24"/>
                <w:szCs w:val="24"/>
              </w:rPr>
              <w:t xml:space="preserve">Предметные области </w:t>
            </w:r>
          </w:p>
        </w:tc>
        <w:tc>
          <w:tcPr>
            <w:tcW w:w="1972" w:type="dxa"/>
          </w:tcPr>
          <w:p w:rsidR="005105BF" w:rsidRPr="00A17AAA" w:rsidRDefault="005105BF" w:rsidP="00C44AC7">
            <w:pPr>
              <w:jc w:val="both"/>
              <w:rPr>
                <w:b/>
                <w:sz w:val="24"/>
                <w:szCs w:val="24"/>
              </w:rPr>
            </w:pPr>
            <w:r w:rsidRPr="00A17AAA">
              <w:rPr>
                <w:b/>
                <w:sz w:val="24"/>
                <w:szCs w:val="24"/>
              </w:rPr>
              <w:t>Учебные предметы</w:t>
            </w:r>
          </w:p>
        </w:tc>
        <w:tc>
          <w:tcPr>
            <w:tcW w:w="838" w:type="dxa"/>
          </w:tcPr>
          <w:p w:rsidR="005105BF" w:rsidRPr="00A17AAA" w:rsidRDefault="005105BF" w:rsidP="00C44AC7">
            <w:pPr>
              <w:jc w:val="both"/>
              <w:rPr>
                <w:b/>
                <w:sz w:val="24"/>
                <w:szCs w:val="24"/>
              </w:rPr>
            </w:pPr>
            <w:r w:rsidRPr="00A17AAA">
              <w:rPr>
                <w:b/>
                <w:sz w:val="24"/>
                <w:szCs w:val="24"/>
              </w:rPr>
              <w:t>5 класс</w:t>
            </w:r>
          </w:p>
        </w:tc>
        <w:tc>
          <w:tcPr>
            <w:tcW w:w="838" w:type="dxa"/>
          </w:tcPr>
          <w:p w:rsidR="005105BF" w:rsidRPr="00A17AAA" w:rsidRDefault="005105BF" w:rsidP="00C44AC7">
            <w:pPr>
              <w:jc w:val="both"/>
              <w:rPr>
                <w:b/>
                <w:sz w:val="24"/>
                <w:szCs w:val="24"/>
              </w:rPr>
            </w:pPr>
            <w:r w:rsidRPr="00A17AAA">
              <w:rPr>
                <w:b/>
                <w:sz w:val="24"/>
                <w:szCs w:val="24"/>
              </w:rPr>
              <w:t>6 класс</w:t>
            </w:r>
          </w:p>
        </w:tc>
        <w:tc>
          <w:tcPr>
            <w:tcW w:w="838" w:type="dxa"/>
          </w:tcPr>
          <w:p w:rsidR="005105BF" w:rsidRPr="00A17AAA" w:rsidRDefault="005105BF" w:rsidP="00C44AC7">
            <w:pPr>
              <w:pStyle w:val="Default"/>
              <w:jc w:val="both"/>
              <w:rPr>
                <w:b/>
                <w:bCs/>
                <w:color w:val="auto"/>
              </w:rPr>
            </w:pPr>
            <w:r w:rsidRPr="00A17AAA">
              <w:rPr>
                <w:b/>
                <w:bCs/>
                <w:color w:val="auto"/>
              </w:rPr>
              <w:t>7 класс</w:t>
            </w:r>
          </w:p>
        </w:tc>
        <w:tc>
          <w:tcPr>
            <w:tcW w:w="838" w:type="dxa"/>
          </w:tcPr>
          <w:p w:rsidR="005105BF" w:rsidRPr="00A17AAA" w:rsidRDefault="005105BF" w:rsidP="00C44AC7">
            <w:pPr>
              <w:pStyle w:val="Default"/>
              <w:jc w:val="both"/>
              <w:rPr>
                <w:b/>
                <w:bCs/>
                <w:color w:val="auto"/>
              </w:rPr>
            </w:pPr>
            <w:r w:rsidRPr="00A17AAA">
              <w:rPr>
                <w:b/>
                <w:bCs/>
                <w:color w:val="auto"/>
              </w:rPr>
              <w:t>8 класс</w:t>
            </w:r>
          </w:p>
        </w:tc>
        <w:tc>
          <w:tcPr>
            <w:tcW w:w="822" w:type="dxa"/>
          </w:tcPr>
          <w:p w:rsidR="005105BF" w:rsidRPr="00A17AAA" w:rsidRDefault="005105BF" w:rsidP="00C44AC7">
            <w:pPr>
              <w:pStyle w:val="Default"/>
              <w:jc w:val="both"/>
              <w:rPr>
                <w:b/>
                <w:bCs/>
                <w:color w:val="auto"/>
              </w:rPr>
            </w:pPr>
            <w:r w:rsidRPr="00A17AAA">
              <w:rPr>
                <w:b/>
                <w:bCs/>
                <w:color w:val="auto"/>
              </w:rPr>
              <w:t>9 класс</w:t>
            </w:r>
          </w:p>
        </w:tc>
        <w:tc>
          <w:tcPr>
            <w:tcW w:w="854" w:type="dxa"/>
          </w:tcPr>
          <w:p w:rsidR="005105BF" w:rsidRPr="00A17AAA" w:rsidRDefault="005105BF" w:rsidP="00C44AC7">
            <w:pPr>
              <w:pStyle w:val="Default"/>
              <w:jc w:val="both"/>
              <w:rPr>
                <w:b/>
                <w:bCs/>
                <w:color w:val="auto"/>
              </w:rPr>
            </w:pPr>
            <w:r w:rsidRPr="00A17AAA">
              <w:rPr>
                <w:b/>
                <w:bCs/>
                <w:color w:val="auto"/>
              </w:rPr>
              <w:t>Всего</w:t>
            </w:r>
          </w:p>
        </w:tc>
      </w:tr>
      <w:tr w:rsidR="005105BF" w:rsidRPr="00A17AAA" w:rsidTr="001B2980">
        <w:tc>
          <w:tcPr>
            <w:tcW w:w="9211" w:type="dxa"/>
            <w:gridSpan w:val="8"/>
          </w:tcPr>
          <w:p w:rsidR="005105BF" w:rsidRPr="00A17AAA" w:rsidRDefault="005105BF" w:rsidP="00C44AC7">
            <w:pPr>
              <w:pStyle w:val="Default"/>
              <w:jc w:val="both"/>
              <w:rPr>
                <w:b/>
                <w:bCs/>
                <w:color w:val="auto"/>
              </w:rPr>
            </w:pPr>
            <w:r w:rsidRPr="00A17AAA">
              <w:rPr>
                <w:b/>
                <w:bCs/>
                <w:color w:val="auto"/>
              </w:rPr>
              <w:t>Обязательная часть</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Русский язык и литература</w:t>
            </w:r>
          </w:p>
        </w:tc>
        <w:tc>
          <w:tcPr>
            <w:tcW w:w="1972" w:type="dxa"/>
          </w:tcPr>
          <w:p w:rsidR="005105BF" w:rsidRPr="00A17AAA" w:rsidRDefault="005105BF" w:rsidP="00C44AC7">
            <w:pPr>
              <w:jc w:val="both"/>
              <w:rPr>
                <w:sz w:val="24"/>
                <w:szCs w:val="24"/>
              </w:rPr>
            </w:pPr>
            <w:r w:rsidRPr="00A17AAA">
              <w:rPr>
                <w:sz w:val="24"/>
                <w:szCs w:val="24"/>
              </w:rPr>
              <w:t>Русский язык</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204</w:t>
            </w:r>
          </w:p>
        </w:tc>
        <w:tc>
          <w:tcPr>
            <w:tcW w:w="838" w:type="dxa"/>
          </w:tcPr>
          <w:p w:rsidR="005105BF" w:rsidRPr="00A17AAA" w:rsidRDefault="005105BF" w:rsidP="00C44AC7">
            <w:pPr>
              <w:pStyle w:val="Default"/>
              <w:jc w:val="both"/>
              <w:rPr>
                <w:bCs/>
                <w:color w:val="auto"/>
              </w:rPr>
            </w:pPr>
            <w:r w:rsidRPr="00A17AAA">
              <w:rPr>
                <w:bCs/>
                <w:color w:val="auto"/>
              </w:rPr>
              <w:t>136</w:t>
            </w:r>
          </w:p>
        </w:tc>
        <w:tc>
          <w:tcPr>
            <w:tcW w:w="838" w:type="dxa"/>
          </w:tcPr>
          <w:p w:rsidR="005105BF" w:rsidRPr="00A17AAA" w:rsidRDefault="005105BF" w:rsidP="00C44AC7">
            <w:pPr>
              <w:pStyle w:val="Default"/>
              <w:jc w:val="both"/>
              <w:rPr>
                <w:bCs/>
                <w:color w:val="auto"/>
              </w:rPr>
            </w:pPr>
            <w:r w:rsidRPr="00A17AAA">
              <w:rPr>
                <w:bCs/>
                <w:color w:val="auto"/>
              </w:rPr>
              <w:t>102</w:t>
            </w:r>
          </w:p>
        </w:tc>
        <w:tc>
          <w:tcPr>
            <w:tcW w:w="822" w:type="dxa"/>
          </w:tcPr>
          <w:p w:rsidR="005105BF" w:rsidRPr="00A17AAA" w:rsidRDefault="005105BF" w:rsidP="00C44AC7">
            <w:pPr>
              <w:pStyle w:val="Default"/>
              <w:jc w:val="both"/>
              <w:rPr>
                <w:bCs/>
                <w:color w:val="auto"/>
              </w:rPr>
            </w:pPr>
            <w:r w:rsidRPr="00A17AAA">
              <w:rPr>
                <w:bCs/>
                <w:color w:val="auto"/>
              </w:rPr>
              <w:t>102</w:t>
            </w:r>
          </w:p>
        </w:tc>
        <w:tc>
          <w:tcPr>
            <w:tcW w:w="854" w:type="dxa"/>
          </w:tcPr>
          <w:p w:rsidR="005105BF" w:rsidRPr="00A17AAA" w:rsidRDefault="005105BF" w:rsidP="00C44AC7">
            <w:pPr>
              <w:pStyle w:val="Default"/>
              <w:jc w:val="both"/>
              <w:rPr>
                <w:b/>
                <w:bCs/>
                <w:color w:val="auto"/>
              </w:rPr>
            </w:pPr>
            <w:r w:rsidRPr="00A17AAA">
              <w:rPr>
                <w:b/>
                <w:bCs/>
                <w:color w:val="auto"/>
              </w:rPr>
              <w:t>714</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Литература </w:t>
            </w:r>
          </w:p>
        </w:tc>
        <w:tc>
          <w:tcPr>
            <w:tcW w:w="838" w:type="dxa"/>
          </w:tcPr>
          <w:p w:rsidR="005105BF" w:rsidRPr="00A17AAA" w:rsidRDefault="005105BF" w:rsidP="00C44AC7">
            <w:pPr>
              <w:pStyle w:val="Default"/>
              <w:jc w:val="both"/>
              <w:rPr>
                <w:bCs/>
                <w:color w:val="auto"/>
              </w:rPr>
            </w:pPr>
            <w:r w:rsidRPr="00A17AAA">
              <w:rPr>
                <w:bCs/>
                <w:color w:val="auto"/>
              </w:rPr>
              <w:t>102</w:t>
            </w:r>
          </w:p>
        </w:tc>
        <w:tc>
          <w:tcPr>
            <w:tcW w:w="838" w:type="dxa"/>
          </w:tcPr>
          <w:p w:rsidR="005105BF" w:rsidRPr="00A17AAA" w:rsidRDefault="005105BF" w:rsidP="00C44AC7">
            <w:pPr>
              <w:pStyle w:val="Default"/>
              <w:jc w:val="both"/>
              <w:rPr>
                <w:bCs/>
                <w:color w:val="auto"/>
              </w:rPr>
            </w:pPr>
            <w:r w:rsidRPr="00A17AAA">
              <w:rPr>
                <w:bCs/>
                <w:color w:val="auto"/>
              </w:rPr>
              <w:t>102</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102</w:t>
            </w:r>
          </w:p>
        </w:tc>
        <w:tc>
          <w:tcPr>
            <w:tcW w:w="854" w:type="dxa"/>
          </w:tcPr>
          <w:p w:rsidR="005105BF" w:rsidRPr="00A17AAA" w:rsidRDefault="005105BF" w:rsidP="00C44AC7">
            <w:pPr>
              <w:pStyle w:val="Default"/>
              <w:jc w:val="both"/>
              <w:rPr>
                <w:b/>
                <w:bCs/>
                <w:color w:val="auto"/>
              </w:rPr>
            </w:pPr>
            <w:r w:rsidRPr="00A17AAA">
              <w:rPr>
                <w:b/>
                <w:bCs/>
                <w:color w:val="auto"/>
              </w:rPr>
              <w:t>442</w:t>
            </w:r>
          </w:p>
        </w:tc>
      </w:tr>
      <w:tr w:rsidR="005105BF" w:rsidRPr="00A17AAA" w:rsidTr="001B2980">
        <w:trPr>
          <w:trHeight w:val="336"/>
        </w:trPr>
        <w:tc>
          <w:tcPr>
            <w:tcW w:w="2211" w:type="dxa"/>
            <w:vMerge w:val="restart"/>
          </w:tcPr>
          <w:p w:rsidR="005105BF" w:rsidRPr="00082D7E" w:rsidRDefault="005105BF" w:rsidP="00C44AC7">
            <w:pPr>
              <w:jc w:val="both"/>
              <w:rPr>
                <w:sz w:val="24"/>
                <w:szCs w:val="24"/>
              </w:rPr>
            </w:pPr>
            <w:r w:rsidRPr="00082D7E">
              <w:rPr>
                <w:sz w:val="24"/>
                <w:szCs w:val="24"/>
              </w:rPr>
              <w:t>Родной язык и родная литература</w:t>
            </w:r>
          </w:p>
        </w:tc>
        <w:tc>
          <w:tcPr>
            <w:tcW w:w="1972" w:type="dxa"/>
          </w:tcPr>
          <w:p w:rsidR="005105BF" w:rsidRPr="00082D7E" w:rsidRDefault="005105BF" w:rsidP="00C44AC7">
            <w:pPr>
              <w:jc w:val="both"/>
              <w:rPr>
                <w:sz w:val="24"/>
                <w:szCs w:val="24"/>
              </w:rPr>
            </w:pPr>
            <w:r w:rsidRPr="00082D7E">
              <w:rPr>
                <w:sz w:val="24"/>
                <w:szCs w:val="24"/>
              </w:rPr>
              <w:t>Родной язык (русский)</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22" w:type="dxa"/>
          </w:tcPr>
          <w:p w:rsidR="005105BF" w:rsidRPr="00082D7E" w:rsidRDefault="005105BF" w:rsidP="00C44AC7">
            <w:pPr>
              <w:pStyle w:val="Default"/>
              <w:jc w:val="both"/>
              <w:rPr>
                <w:bCs/>
                <w:color w:val="auto"/>
              </w:rPr>
            </w:pPr>
            <w:r w:rsidRPr="00082D7E">
              <w:rPr>
                <w:bCs/>
                <w:color w:val="auto"/>
              </w:rPr>
              <w:t>17</w:t>
            </w:r>
          </w:p>
        </w:tc>
        <w:tc>
          <w:tcPr>
            <w:tcW w:w="854" w:type="dxa"/>
          </w:tcPr>
          <w:p w:rsidR="005105BF" w:rsidRPr="00082D7E" w:rsidRDefault="005105BF" w:rsidP="00C44AC7">
            <w:pPr>
              <w:pStyle w:val="Default"/>
              <w:jc w:val="both"/>
              <w:rPr>
                <w:b/>
                <w:bCs/>
                <w:color w:val="auto"/>
              </w:rPr>
            </w:pPr>
            <w:r w:rsidRPr="00082D7E">
              <w:rPr>
                <w:b/>
                <w:bCs/>
                <w:color w:val="auto"/>
              </w:rPr>
              <w:t>85</w:t>
            </w:r>
          </w:p>
        </w:tc>
      </w:tr>
      <w:tr w:rsidR="005105BF" w:rsidRPr="00A17AAA" w:rsidTr="001B2980">
        <w:trPr>
          <w:trHeight w:val="553"/>
        </w:trPr>
        <w:tc>
          <w:tcPr>
            <w:tcW w:w="2211" w:type="dxa"/>
            <w:vMerge/>
          </w:tcPr>
          <w:p w:rsidR="005105BF" w:rsidRPr="00082D7E" w:rsidRDefault="005105BF" w:rsidP="00C44AC7">
            <w:pPr>
              <w:jc w:val="both"/>
              <w:rPr>
                <w:sz w:val="24"/>
                <w:szCs w:val="24"/>
              </w:rPr>
            </w:pPr>
          </w:p>
        </w:tc>
        <w:tc>
          <w:tcPr>
            <w:tcW w:w="1972" w:type="dxa"/>
          </w:tcPr>
          <w:p w:rsidR="005105BF" w:rsidRPr="00082D7E" w:rsidRDefault="005105BF" w:rsidP="00C44AC7">
            <w:pPr>
              <w:jc w:val="both"/>
              <w:rPr>
                <w:sz w:val="24"/>
                <w:szCs w:val="24"/>
              </w:rPr>
            </w:pPr>
            <w:r w:rsidRPr="00082D7E">
              <w:rPr>
                <w:sz w:val="24"/>
                <w:szCs w:val="24"/>
              </w:rPr>
              <w:t>Родная литература (русская)</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22" w:type="dxa"/>
          </w:tcPr>
          <w:p w:rsidR="005105BF" w:rsidRPr="00082D7E" w:rsidRDefault="005105BF" w:rsidP="00C44AC7">
            <w:pPr>
              <w:pStyle w:val="Default"/>
              <w:jc w:val="both"/>
              <w:rPr>
                <w:bCs/>
                <w:color w:val="auto"/>
              </w:rPr>
            </w:pPr>
            <w:r w:rsidRPr="00082D7E">
              <w:rPr>
                <w:bCs/>
                <w:color w:val="auto"/>
              </w:rPr>
              <w:t>17</w:t>
            </w:r>
          </w:p>
        </w:tc>
        <w:tc>
          <w:tcPr>
            <w:tcW w:w="854" w:type="dxa"/>
          </w:tcPr>
          <w:p w:rsidR="005105BF" w:rsidRPr="00082D7E" w:rsidRDefault="005105BF" w:rsidP="00C44AC7">
            <w:pPr>
              <w:pStyle w:val="Default"/>
              <w:jc w:val="both"/>
              <w:rPr>
                <w:b/>
                <w:bCs/>
                <w:color w:val="auto"/>
              </w:rPr>
            </w:pPr>
            <w:r w:rsidRPr="00082D7E">
              <w:rPr>
                <w:b/>
                <w:bCs/>
                <w:color w:val="auto"/>
              </w:rPr>
              <w:t>85</w:t>
            </w:r>
          </w:p>
        </w:tc>
      </w:tr>
      <w:tr w:rsidR="005105BF" w:rsidRPr="00A17AAA" w:rsidTr="001B2980">
        <w:tc>
          <w:tcPr>
            <w:tcW w:w="2211" w:type="dxa"/>
            <w:vMerge w:val="restart"/>
          </w:tcPr>
          <w:p w:rsidR="005105BF" w:rsidRPr="00082D7E" w:rsidRDefault="005105BF" w:rsidP="00C44AC7">
            <w:pPr>
              <w:jc w:val="both"/>
              <w:rPr>
                <w:sz w:val="24"/>
                <w:szCs w:val="24"/>
              </w:rPr>
            </w:pPr>
            <w:r w:rsidRPr="00082D7E">
              <w:rPr>
                <w:sz w:val="24"/>
                <w:szCs w:val="24"/>
              </w:rPr>
              <w:t>Иностранные языки</w:t>
            </w:r>
          </w:p>
        </w:tc>
        <w:tc>
          <w:tcPr>
            <w:tcW w:w="1972" w:type="dxa"/>
          </w:tcPr>
          <w:p w:rsidR="005105BF" w:rsidRPr="00082D7E" w:rsidRDefault="00082D7E" w:rsidP="00C44AC7">
            <w:pPr>
              <w:jc w:val="both"/>
              <w:rPr>
                <w:sz w:val="24"/>
                <w:szCs w:val="24"/>
              </w:rPr>
            </w:pPr>
            <w:r w:rsidRPr="00082D7E">
              <w:rPr>
                <w:sz w:val="24"/>
                <w:szCs w:val="24"/>
              </w:rPr>
              <w:t xml:space="preserve">Иностранный язык (немецкий) </w:t>
            </w:r>
          </w:p>
        </w:tc>
        <w:tc>
          <w:tcPr>
            <w:tcW w:w="838" w:type="dxa"/>
          </w:tcPr>
          <w:p w:rsidR="005105BF" w:rsidRPr="00082D7E" w:rsidRDefault="005105BF" w:rsidP="00C44AC7">
            <w:pPr>
              <w:pStyle w:val="Default"/>
              <w:jc w:val="both"/>
              <w:rPr>
                <w:bCs/>
                <w:color w:val="auto"/>
              </w:rPr>
            </w:pPr>
            <w:r w:rsidRPr="00082D7E">
              <w:rPr>
                <w:bCs/>
                <w:color w:val="auto"/>
              </w:rPr>
              <w:t>102</w:t>
            </w:r>
          </w:p>
        </w:tc>
        <w:tc>
          <w:tcPr>
            <w:tcW w:w="838" w:type="dxa"/>
          </w:tcPr>
          <w:p w:rsidR="005105BF" w:rsidRPr="00082D7E" w:rsidRDefault="005105BF" w:rsidP="00C44AC7">
            <w:pPr>
              <w:pStyle w:val="Default"/>
              <w:jc w:val="both"/>
              <w:rPr>
                <w:bCs/>
                <w:color w:val="auto"/>
              </w:rPr>
            </w:pPr>
            <w:r w:rsidRPr="00082D7E">
              <w:rPr>
                <w:bCs/>
                <w:color w:val="auto"/>
              </w:rPr>
              <w:t>102</w:t>
            </w:r>
          </w:p>
        </w:tc>
        <w:tc>
          <w:tcPr>
            <w:tcW w:w="838" w:type="dxa"/>
          </w:tcPr>
          <w:p w:rsidR="005105BF" w:rsidRPr="00082D7E" w:rsidRDefault="005105BF" w:rsidP="00C44AC7">
            <w:pPr>
              <w:pStyle w:val="Default"/>
              <w:jc w:val="both"/>
              <w:rPr>
                <w:bCs/>
                <w:color w:val="auto"/>
              </w:rPr>
            </w:pPr>
            <w:r w:rsidRPr="00082D7E">
              <w:rPr>
                <w:bCs/>
                <w:color w:val="auto"/>
              </w:rPr>
              <w:t>102</w:t>
            </w:r>
          </w:p>
        </w:tc>
        <w:tc>
          <w:tcPr>
            <w:tcW w:w="838" w:type="dxa"/>
          </w:tcPr>
          <w:p w:rsidR="005105BF" w:rsidRPr="00082D7E" w:rsidRDefault="00082D7E" w:rsidP="00C44AC7">
            <w:pPr>
              <w:pStyle w:val="Default"/>
              <w:jc w:val="both"/>
              <w:rPr>
                <w:bCs/>
                <w:color w:val="auto"/>
              </w:rPr>
            </w:pPr>
            <w:r w:rsidRPr="00082D7E">
              <w:rPr>
                <w:bCs/>
                <w:color w:val="auto"/>
              </w:rPr>
              <w:t>102</w:t>
            </w:r>
          </w:p>
        </w:tc>
        <w:tc>
          <w:tcPr>
            <w:tcW w:w="822" w:type="dxa"/>
          </w:tcPr>
          <w:p w:rsidR="005105BF" w:rsidRPr="00082D7E" w:rsidRDefault="00082D7E" w:rsidP="00C44AC7">
            <w:pPr>
              <w:pStyle w:val="Default"/>
              <w:jc w:val="both"/>
              <w:rPr>
                <w:bCs/>
                <w:color w:val="auto"/>
              </w:rPr>
            </w:pPr>
            <w:r w:rsidRPr="00082D7E">
              <w:rPr>
                <w:bCs/>
                <w:color w:val="auto"/>
              </w:rPr>
              <w:t>102</w:t>
            </w:r>
          </w:p>
        </w:tc>
        <w:tc>
          <w:tcPr>
            <w:tcW w:w="854" w:type="dxa"/>
          </w:tcPr>
          <w:p w:rsidR="005105BF" w:rsidRPr="00082D7E" w:rsidRDefault="00082D7E" w:rsidP="00C44AC7">
            <w:pPr>
              <w:pStyle w:val="Default"/>
              <w:jc w:val="both"/>
              <w:rPr>
                <w:b/>
                <w:bCs/>
                <w:color w:val="auto"/>
              </w:rPr>
            </w:pPr>
            <w:r w:rsidRPr="00082D7E">
              <w:rPr>
                <w:b/>
                <w:bCs/>
                <w:color w:val="auto"/>
              </w:rPr>
              <w:t>510</w:t>
            </w:r>
          </w:p>
        </w:tc>
      </w:tr>
      <w:tr w:rsidR="005105BF" w:rsidRPr="00A17AAA" w:rsidTr="001B2980">
        <w:tc>
          <w:tcPr>
            <w:tcW w:w="2211" w:type="dxa"/>
            <w:vMerge/>
          </w:tcPr>
          <w:p w:rsidR="005105BF" w:rsidRPr="00082D7E" w:rsidRDefault="005105BF" w:rsidP="00C44AC7">
            <w:pPr>
              <w:jc w:val="both"/>
              <w:rPr>
                <w:sz w:val="24"/>
                <w:szCs w:val="24"/>
              </w:rPr>
            </w:pPr>
          </w:p>
        </w:tc>
        <w:tc>
          <w:tcPr>
            <w:tcW w:w="1972" w:type="dxa"/>
          </w:tcPr>
          <w:p w:rsidR="005105BF" w:rsidRPr="00082D7E" w:rsidRDefault="005105BF" w:rsidP="00C44AC7">
            <w:pPr>
              <w:jc w:val="both"/>
              <w:rPr>
                <w:sz w:val="24"/>
                <w:szCs w:val="24"/>
              </w:rPr>
            </w:pPr>
            <w:r w:rsidRPr="00082D7E">
              <w:rPr>
                <w:sz w:val="24"/>
                <w:szCs w:val="24"/>
              </w:rPr>
              <w:t>Второй иностранный язык</w:t>
            </w:r>
          </w:p>
          <w:p w:rsidR="005105BF" w:rsidRPr="00082D7E" w:rsidRDefault="005105BF" w:rsidP="00C44AC7">
            <w:pPr>
              <w:jc w:val="both"/>
              <w:rPr>
                <w:sz w:val="24"/>
                <w:szCs w:val="24"/>
              </w:rPr>
            </w:pPr>
            <w:r w:rsidRPr="00082D7E">
              <w:rPr>
                <w:sz w:val="24"/>
                <w:szCs w:val="24"/>
              </w:rPr>
              <w:t xml:space="preserve">(английский)/ </w:t>
            </w:r>
          </w:p>
        </w:tc>
        <w:tc>
          <w:tcPr>
            <w:tcW w:w="838" w:type="dxa"/>
          </w:tcPr>
          <w:p w:rsidR="005105BF" w:rsidRPr="00082D7E" w:rsidRDefault="005105BF" w:rsidP="00C44AC7">
            <w:pPr>
              <w:pStyle w:val="Default"/>
              <w:jc w:val="both"/>
              <w:rPr>
                <w:bCs/>
                <w:color w:val="auto"/>
              </w:rPr>
            </w:pPr>
            <w:r w:rsidRPr="00082D7E">
              <w:rPr>
                <w:bCs/>
                <w:color w:val="auto"/>
              </w:rPr>
              <w:t>34</w:t>
            </w:r>
          </w:p>
        </w:tc>
        <w:tc>
          <w:tcPr>
            <w:tcW w:w="838" w:type="dxa"/>
          </w:tcPr>
          <w:p w:rsidR="005105BF" w:rsidRPr="00082D7E" w:rsidRDefault="005105BF" w:rsidP="00C44AC7">
            <w:pPr>
              <w:pStyle w:val="Default"/>
              <w:jc w:val="both"/>
              <w:rPr>
                <w:bCs/>
                <w:color w:val="auto"/>
              </w:rPr>
            </w:pPr>
            <w:r w:rsidRPr="00082D7E">
              <w:rPr>
                <w:bCs/>
                <w:color w:val="auto"/>
              </w:rPr>
              <w:t>34</w:t>
            </w:r>
          </w:p>
        </w:tc>
        <w:tc>
          <w:tcPr>
            <w:tcW w:w="838" w:type="dxa"/>
          </w:tcPr>
          <w:p w:rsidR="005105BF" w:rsidRPr="00082D7E" w:rsidRDefault="005105BF" w:rsidP="00C44AC7">
            <w:pPr>
              <w:pStyle w:val="Default"/>
              <w:jc w:val="both"/>
              <w:rPr>
                <w:bCs/>
                <w:color w:val="auto"/>
              </w:rPr>
            </w:pPr>
          </w:p>
        </w:tc>
        <w:tc>
          <w:tcPr>
            <w:tcW w:w="838" w:type="dxa"/>
          </w:tcPr>
          <w:p w:rsidR="005105BF" w:rsidRPr="00082D7E" w:rsidRDefault="00082D7E" w:rsidP="00C44AC7">
            <w:pPr>
              <w:pStyle w:val="Default"/>
              <w:jc w:val="both"/>
              <w:rPr>
                <w:bCs/>
                <w:color w:val="auto"/>
              </w:rPr>
            </w:pPr>
            <w:r w:rsidRPr="00082D7E">
              <w:rPr>
                <w:bCs/>
                <w:color w:val="auto"/>
              </w:rPr>
              <w:t>34</w:t>
            </w:r>
          </w:p>
        </w:tc>
        <w:tc>
          <w:tcPr>
            <w:tcW w:w="822" w:type="dxa"/>
          </w:tcPr>
          <w:p w:rsidR="005105BF" w:rsidRPr="00082D7E" w:rsidRDefault="00082D7E" w:rsidP="00C44AC7">
            <w:pPr>
              <w:pStyle w:val="Default"/>
              <w:jc w:val="both"/>
              <w:rPr>
                <w:bCs/>
                <w:color w:val="auto"/>
              </w:rPr>
            </w:pPr>
            <w:r w:rsidRPr="00082D7E">
              <w:rPr>
                <w:bCs/>
                <w:color w:val="auto"/>
              </w:rPr>
              <w:t>34</w:t>
            </w:r>
          </w:p>
        </w:tc>
        <w:tc>
          <w:tcPr>
            <w:tcW w:w="854" w:type="dxa"/>
          </w:tcPr>
          <w:p w:rsidR="005105BF" w:rsidRPr="00082D7E" w:rsidRDefault="00082D7E" w:rsidP="00C44AC7">
            <w:pPr>
              <w:pStyle w:val="Default"/>
              <w:jc w:val="both"/>
              <w:rPr>
                <w:b/>
                <w:bCs/>
                <w:color w:val="auto"/>
              </w:rPr>
            </w:pPr>
            <w:r w:rsidRPr="00082D7E">
              <w:rPr>
                <w:b/>
                <w:bCs/>
                <w:color w:val="auto"/>
              </w:rPr>
              <w:t>136</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Математика и информатика</w:t>
            </w:r>
          </w:p>
        </w:tc>
        <w:tc>
          <w:tcPr>
            <w:tcW w:w="1972" w:type="dxa"/>
          </w:tcPr>
          <w:p w:rsidR="005105BF" w:rsidRPr="00A17AAA" w:rsidRDefault="005105BF" w:rsidP="00C44AC7">
            <w:pPr>
              <w:jc w:val="both"/>
              <w:rPr>
                <w:sz w:val="24"/>
                <w:szCs w:val="24"/>
              </w:rPr>
            </w:pPr>
            <w:r w:rsidRPr="00A17AAA">
              <w:rPr>
                <w:sz w:val="24"/>
                <w:szCs w:val="24"/>
              </w:rPr>
              <w:t>Математика</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22" w:type="dxa"/>
          </w:tcPr>
          <w:p w:rsidR="005105BF" w:rsidRPr="00A17AAA" w:rsidRDefault="005105BF" w:rsidP="00C44AC7">
            <w:pPr>
              <w:pStyle w:val="Default"/>
              <w:jc w:val="both"/>
              <w:rPr>
                <w:bCs/>
                <w:color w:val="auto"/>
              </w:rPr>
            </w:pPr>
            <w:r w:rsidRPr="00A17AAA">
              <w:rPr>
                <w:bCs/>
                <w:color w:val="auto"/>
              </w:rPr>
              <w:t>170</w:t>
            </w:r>
          </w:p>
        </w:tc>
        <w:tc>
          <w:tcPr>
            <w:tcW w:w="854" w:type="dxa"/>
          </w:tcPr>
          <w:p w:rsidR="005105BF" w:rsidRPr="00A17AAA" w:rsidRDefault="005105BF" w:rsidP="00C44AC7">
            <w:pPr>
              <w:pStyle w:val="Default"/>
              <w:jc w:val="both"/>
              <w:rPr>
                <w:b/>
                <w:bCs/>
                <w:color w:val="auto"/>
              </w:rPr>
            </w:pPr>
            <w:r w:rsidRPr="00A17AAA">
              <w:rPr>
                <w:b/>
                <w:bCs/>
                <w:color w:val="auto"/>
              </w:rPr>
              <w:t>850</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Информатика</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r w:rsidRPr="00A17AAA">
              <w:rPr>
                <w:bCs/>
                <w:color w:val="auto"/>
              </w:rPr>
              <w:t>34</w:t>
            </w:r>
          </w:p>
        </w:tc>
        <w:tc>
          <w:tcPr>
            <w:tcW w:w="854" w:type="dxa"/>
          </w:tcPr>
          <w:p w:rsidR="005105BF" w:rsidRPr="00A17AAA" w:rsidRDefault="005105BF" w:rsidP="00C44AC7">
            <w:pPr>
              <w:pStyle w:val="Default"/>
              <w:jc w:val="both"/>
              <w:rPr>
                <w:b/>
                <w:bCs/>
                <w:color w:val="auto"/>
              </w:rPr>
            </w:pPr>
            <w:r w:rsidRPr="00A17AAA">
              <w:rPr>
                <w:b/>
                <w:bCs/>
                <w:color w:val="auto"/>
              </w:rPr>
              <w:t>102</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Общественно-научные  предметы</w:t>
            </w:r>
          </w:p>
        </w:tc>
        <w:tc>
          <w:tcPr>
            <w:tcW w:w="1972" w:type="dxa"/>
          </w:tcPr>
          <w:p w:rsidR="005105BF" w:rsidRPr="00A17AAA" w:rsidRDefault="005105BF" w:rsidP="00C44AC7">
            <w:pPr>
              <w:jc w:val="both"/>
              <w:rPr>
                <w:sz w:val="24"/>
                <w:szCs w:val="24"/>
              </w:rPr>
            </w:pPr>
            <w:r w:rsidRPr="00A17AAA">
              <w:rPr>
                <w:sz w:val="24"/>
                <w:szCs w:val="24"/>
              </w:rPr>
              <w:t>История России. Всеобщая история</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340</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Обществознание</w:t>
            </w:r>
          </w:p>
        </w:tc>
        <w:tc>
          <w:tcPr>
            <w:tcW w:w="838" w:type="dxa"/>
          </w:tcPr>
          <w:p w:rsidR="005105BF" w:rsidRPr="00A17AAA" w:rsidRDefault="005105BF" w:rsidP="00C44AC7">
            <w:pPr>
              <w:pStyle w:val="Default"/>
              <w:jc w:val="both"/>
              <w:rPr>
                <w:bCs/>
                <w:color w:val="auto"/>
              </w:rPr>
            </w:pPr>
            <w:r w:rsidRPr="00A17AAA">
              <w:rPr>
                <w:bCs/>
                <w:color w:val="auto"/>
              </w:rPr>
              <w:t>-</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r w:rsidRPr="00A17AAA">
              <w:rPr>
                <w:bCs/>
                <w:color w:val="auto"/>
              </w:rPr>
              <w:t>34</w:t>
            </w:r>
          </w:p>
        </w:tc>
        <w:tc>
          <w:tcPr>
            <w:tcW w:w="854" w:type="dxa"/>
          </w:tcPr>
          <w:p w:rsidR="005105BF" w:rsidRPr="00A17AAA" w:rsidRDefault="005105BF" w:rsidP="00C44AC7">
            <w:pPr>
              <w:pStyle w:val="Default"/>
              <w:jc w:val="both"/>
              <w:rPr>
                <w:b/>
                <w:bCs/>
                <w:color w:val="auto"/>
              </w:rPr>
            </w:pPr>
            <w:r w:rsidRPr="00A17AAA">
              <w:rPr>
                <w:b/>
                <w:bCs/>
                <w:color w:val="auto"/>
              </w:rPr>
              <w:t>136</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География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272</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Естественно - научные предметы</w:t>
            </w:r>
          </w:p>
        </w:tc>
        <w:tc>
          <w:tcPr>
            <w:tcW w:w="1972" w:type="dxa"/>
          </w:tcPr>
          <w:p w:rsidR="005105BF" w:rsidRPr="00A17AAA" w:rsidRDefault="005105BF" w:rsidP="00C44AC7">
            <w:pPr>
              <w:jc w:val="both"/>
              <w:rPr>
                <w:sz w:val="24"/>
                <w:szCs w:val="24"/>
              </w:rPr>
            </w:pPr>
            <w:r w:rsidRPr="00A17AAA">
              <w:rPr>
                <w:sz w:val="24"/>
                <w:szCs w:val="24"/>
              </w:rPr>
              <w:t>Физика</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102</w:t>
            </w:r>
          </w:p>
        </w:tc>
        <w:tc>
          <w:tcPr>
            <w:tcW w:w="854" w:type="dxa"/>
          </w:tcPr>
          <w:p w:rsidR="005105BF" w:rsidRPr="00A17AAA" w:rsidRDefault="005105BF" w:rsidP="00C44AC7">
            <w:pPr>
              <w:pStyle w:val="Default"/>
              <w:jc w:val="both"/>
              <w:rPr>
                <w:b/>
                <w:bCs/>
                <w:color w:val="auto"/>
              </w:rPr>
            </w:pPr>
            <w:r w:rsidRPr="00A17AAA">
              <w:rPr>
                <w:b/>
                <w:bCs/>
                <w:color w:val="auto"/>
              </w:rPr>
              <w:t>238</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Химия</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136</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Биология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238</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Искусство</w:t>
            </w:r>
          </w:p>
        </w:tc>
        <w:tc>
          <w:tcPr>
            <w:tcW w:w="1972" w:type="dxa"/>
          </w:tcPr>
          <w:p w:rsidR="005105BF" w:rsidRPr="00A17AAA" w:rsidRDefault="005105BF" w:rsidP="00C44AC7">
            <w:pPr>
              <w:jc w:val="both"/>
              <w:rPr>
                <w:sz w:val="24"/>
                <w:szCs w:val="24"/>
              </w:rPr>
            </w:pPr>
            <w:r w:rsidRPr="00A17AAA">
              <w:rPr>
                <w:sz w:val="24"/>
                <w:szCs w:val="24"/>
              </w:rPr>
              <w:t xml:space="preserve">Музыка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p>
        </w:tc>
        <w:tc>
          <w:tcPr>
            <w:tcW w:w="822" w:type="dxa"/>
          </w:tcPr>
          <w:p w:rsidR="005105BF" w:rsidRPr="00A17AAA" w:rsidRDefault="005105BF" w:rsidP="00C44AC7">
            <w:pPr>
              <w:pStyle w:val="Default"/>
              <w:jc w:val="both"/>
              <w:rPr>
                <w:bCs/>
                <w:color w:val="auto"/>
              </w:rPr>
            </w:pPr>
          </w:p>
        </w:tc>
        <w:tc>
          <w:tcPr>
            <w:tcW w:w="854" w:type="dxa"/>
          </w:tcPr>
          <w:p w:rsidR="005105BF" w:rsidRPr="00A17AAA" w:rsidRDefault="005105BF" w:rsidP="00C44AC7">
            <w:pPr>
              <w:pStyle w:val="Default"/>
              <w:jc w:val="both"/>
              <w:rPr>
                <w:b/>
                <w:bCs/>
                <w:color w:val="auto"/>
              </w:rPr>
            </w:pPr>
            <w:r w:rsidRPr="00A17AAA">
              <w:rPr>
                <w:b/>
                <w:bCs/>
                <w:color w:val="auto"/>
              </w:rPr>
              <w:t>102</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Изобразительное искусство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p>
        </w:tc>
        <w:tc>
          <w:tcPr>
            <w:tcW w:w="854" w:type="dxa"/>
          </w:tcPr>
          <w:p w:rsidR="005105BF" w:rsidRPr="00A17AAA" w:rsidRDefault="005105BF" w:rsidP="00C44AC7">
            <w:pPr>
              <w:pStyle w:val="Default"/>
              <w:jc w:val="both"/>
              <w:rPr>
                <w:b/>
                <w:bCs/>
                <w:color w:val="auto"/>
              </w:rPr>
            </w:pPr>
            <w:r w:rsidRPr="00A17AAA">
              <w:rPr>
                <w:b/>
                <w:bCs/>
                <w:color w:val="auto"/>
              </w:rPr>
              <w:t>136</w:t>
            </w:r>
          </w:p>
        </w:tc>
      </w:tr>
      <w:tr w:rsidR="005105BF" w:rsidRPr="00A17AAA" w:rsidTr="001B2980">
        <w:tc>
          <w:tcPr>
            <w:tcW w:w="2211" w:type="dxa"/>
          </w:tcPr>
          <w:p w:rsidR="005105BF" w:rsidRPr="00A17AAA" w:rsidRDefault="005105BF" w:rsidP="00C44AC7">
            <w:pPr>
              <w:jc w:val="both"/>
              <w:rPr>
                <w:sz w:val="24"/>
                <w:szCs w:val="24"/>
              </w:rPr>
            </w:pPr>
            <w:r w:rsidRPr="00A17AAA">
              <w:rPr>
                <w:sz w:val="24"/>
                <w:szCs w:val="24"/>
              </w:rPr>
              <w:t>Технология</w:t>
            </w:r>
          </w:p>
        </w:tc>
        <w:tc>
          <w:tcPr>
            <w:tcW w:w="1972" w:type="dxa"/>
          </w:tcPr>
          <w:p w:rsidR="005105BF" w:rsidRPr="00A17AAA" w:rsidRDefault="005105BF" w:rsidP="00C44AC7">
            <w:pPr>
              <w:jc w:val="both"/>
              <w:rPr>
                <w:sz w:val="24"/>
                <w:szCs w:val="24"/>
              </w:rPr>
            </w:pPr>
            <w:r w:rsidRPr="00A17AAA">
              <w:rPr>
                <w:sz w:val="24"/>
                <w:szCs w:val="24"/>
              </w:rPr>
              <w:t xml:space="preserve">Технология </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p>
        </w:tc>
        <w:tc>
          <w:tcPr>
            <w:tcW w:w="854" w:type="dxa"/>
          </w:tcPr>
          <w:p w:rsidR="005105BF" w:rsidRPr="00A17AAA" w:rsidRDefault="005105BF" w:rsidP="00C44AC7">
            <w:pPr>
              <w:pStyle w:val="Default"/>
              <w:jc w:val="both"/>
              <w:rPr>
                <w:b/>
                <w:bCs/>
                <w:color w:val="auto"/>
              </w:rPr>
            </w:pPr>
            <w:r w:rsidRPr="00A17AAA">
              <w:rPr>
                <w:b/>
                <w:bCs/>
                <w:color w:val="auto"/>
              </w:rPr>
              <w:t>238</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Физическая культура и основы безопасности жизнедеятельности</w:t>
            </w:r>
          </w:p>
        </w:tc>
        <w:tc>
          <w:tcPr>
            <w:tcW w:w="1972" w:type="dxa"/>
          </w:tcPr>
          <w:p w:rsidR="005105BF" w:rsidRPr="00A17AAA" w:rsidRDefault="005105BF" w:rsidP="00C44AC7">
            <w:pPr>
              <w:jc w:val="both"/>
              <w:rPr>
                <w:sz w:val="24"/>
                <w:szCs w:val="24"/>
              </w:rPr>
            </w:pPr>
            <w:r w:rsidRPr="00A17AAA">
              <w:rPr>
                <w:sz w:val="24"/>
                <w:szCs w:val="24"/>
              </w:rPr>
              <w:t>ОБЖ</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r w:rsidRPr="00A17AAA">
              <w:rPr>
                <w:bCs/>
                <w:color w:val="auto"/>
              </w:rPr>
              <w:t>34</w:t>
            </w:r>
          </w:p>
        </w:tc>
        <w:tc>
          <w:tcPr>
            <w:tcW w:w="854" w:type="dxa"/>
          </w:tcPr>
          <w:p w:rsidR="005105BF" w:rsidRPr="00A17AAA" w:rsidRDefault="005105BF" w:rsidP="00C44AC7">
            <w:pPr>
              <w:pStyle w:val="Default"/>
              <w:jc w:val="both"/>
              <w:rPr>
                <w:b/>
                <w:bCs/>
                <w:color w:val="auto"/>
              </w:rPr>
            </w:pPr>
            <w:r w:rsidRPr="00A17AAA">
              <w:rPr>
                <w:b/>
                <w:bCs/>
                <w:color w:val="auto"/>
              </w:rPr>
              <w:t>68</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Физическая культура</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340</w:t>
            </w:r>
          </w:p>
        </w:tc>
      </w:tr>
      <w:tr w:rsidR="00FB55A8" w:rsidRPr="00A17AAA" w:rsidTr="001B2980">
        <w:tc>
          <w:tcPr>
            <w:tcW w:w="2211" w:type="dxa"/>
          </w:tcPr>
          <w:p w:rsidR="00FB55A8" w:rsidRPr="00A17AAA" w:rsidRDefault="00FB55A8" w:rsidP="00FB55A8">
            <w:pPr>
              <w:jc w:val="both"/>
              <w:rPr>
                <w:sz w:val="24"/>
                <w:szCs w:val="24"/>
              </w:rPr>
            </w:pPr>
            <w:r>
              <w:rPr>
                <w:sz w:val="24"/>
                <w:szCs w:val="24"/>
              </w:rPr>
              <w:t>Элективные курсы</w:t>
            </w:r>
          </w:p>
        </w:tc>
        <w:tc>
          <w:tcPr>
            <w:tcW w:w="1972" w:type="dxa"/>
          </w:tcPr>
          <w:p w:rsidR="00FB55A8" w:rsidRPr="00A17AAA" w:rsidRDefault="00FB55A8" w:rsidP="00FB55A8">
            <w:pPr>
              <w:jc w:val="both"/>
              <w:rPr>
                <w:sz w:val="24"/>
                <w:szCs w:val="24"/>
              </w:rPr>
            </w:pPr>
            <w:r>
              <w:rPr>
                <w:sz w:val="24"/>
                <w:szCs w:val="24"/>
              </w:rPr>
              <w:t>Учебный курс «Экология животных»</w:t>
            </w: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r>
              <w:rPr>
                <w:bCs/>
                <w:color w:val="auto"/>
              </w:rPr>
              <w:t>34</w:t>
            </w:r>
          </w:p>
        </w:tc>
        <w:tc>
          <w:tcPr>
            <w:tcW w:w="838" w:type="dxa"/>
          </w:tcPr>
          <w:p w:rsidR="00FB55A8" w:rsidRPr="00A17AAA" w:rsidRDefault="00FB55A8" w:rsidP="00FB55A8">
            <w:pPr>
              <w:pStyle w:val="Default"/>
              <w:jc w:val="both"/>
              <w:rPr>
                <w:bCs/>
                <w:color w:val="auto"/>
              </w:rPr>
            </w:pPr>
          </w:p>
        </w:tc>
        <w:tc>
          <w:tcPr>
            <w:tcW w:w="822" w:type="dxa"/>
          </w:tcPr>
          <w:p w:rsidR="00FB55A8" w:rsidRPr="00A17AAA" w:rsidRDefault="00FB55A8" w:rsidP="00FB55A8">
            <w:pPr>
              <w:pStyle w:val="Default"/>
              <w:jc w:val="both"/>
              <w:rPr>
                <w:bCs/>
                <w:color w:val="auto"/>
              </w:rPr>
            </w:pPr>
          </w:p>
        </w:tc>
        <w:tc>
          <w:tcPr>
            <w:tcW w:w="854" w:type="dxa"/>
          </w:tcPr>
          <w:p w:rsidR="00FB55A8" w:rsidRPr="00A17AAA" w:rsidRDefault="00FB55A8" w:rsidP="00FB55A8">
            <w:pPr>
              <w:pStyle w:val="Default"/>
              <w:jc w:val="both"/>
              <w:rPr>
                <w:b/>
                <w:bCs/>
                <w:color w:val="auto"/>
              </w:rPr>
            </w:pPr>
            <w:r>
              <w:rPr>
                <w:b/>
                <w:bCs/>
                <w:color w:val="auto"/>
              </w:rPr>
              <w:t>34</w:t>
            </w:r>
          </w:p>
        </w:tc>
      </w:tr>
      <w:tr w:rsidR="00FB55A8" w:rsidRPr="00A17AAA" w:rsidTr="001B2980">
        <w:tc>
          <w:tcPr>
            <w:tcW w:w="9211" w:type="dxa"/>
            <w:gridSpan w:val="8"/>
          </w:tcPr>
          <w:p w:rsidR="00FB55A8" w:rsidRPr="00A17AAA" w:rsidRDefault="00FB55A8" w:rsidP="00FB55A8">
            <w:pPr>
              <w:pStyle w:val="Default"/>
              <w:jc w:val="both"/>
              <w:rPr>
                <w:b/>
                <w:bCs/>
                <w:color w:val="auto"/>
              </w:rPr>
            </w:pPr>
            <w:r w:rsidRPr="00A17AAA">
              <w:rPr>
                <w:b/>
                <w:bCs/>
                <w:color w:val="auto"/>
              </w:rPr>
              <w:t>Часть, формируемая участниками образовательных отношений</w:t>
            </w:r>
          </w:p>
        </w:tc>
      </w:tr>
      <w:tr w:rsidR="00FB55A8" w:rsidRPr="00A17AAA" w:rsidTr="001B2980">
        <w:tc>
          <w:tcPr>
            <w:tcW w:w="2211" w:type="dxa"/>
          </w:tcPr>
          <w:p w:rsidR="00FB55A8" w:rsidRPr="00A17AAA" w:rsidRDefault="00FB55A8" w:rsidP="00FB55A8">
            <w:pPr>
              <w:jc w:val="both"/>
              <w:rPr>
                <w:sz w:val="24"/>
                <w:szCs w:val="24"/>
              </w:rPr>
            </w:pPr>
            <w:r w:rsidRPr="00A17AAA">
              <w:rPr>
                <w:sz w:val="24"/>
                <w:szCs w:val="24"/>
              </w:rPr>
              <w:t>Основы духовно-нравственной культуры народов России</w:t>
            </w:r>
          </w:p>
        </w:tc>
        <w:tc>
          <w:tcPr>
            <w:tcW w:w="1972" w:type="dxa"/>
          </w:tcPr>
          <w:p w:rsidR="00FB55A8" w:rsidRPr="00A17AAA" w:rsidRDefault="00FB55A8" w:rsidP="00FB55A8">
            <w:pPr>
              <w:jc w:val="both"/>
              <w:rPr>
                <w:sz w:val="24"/>
                <w:szCs w:val="24"/>
              </w:rPr>
            </w:pPr>
            <w:r w:rsidRPr="00A17AAA">
              <w:rPr>
                <w:sz w:val="24"/>
                <w:szCs w:val="24"/>
              </w:rPr>
              <w:t>Основы духовно-нравственной культуры народов России</w:t>
            </w:r>
          </w:p>
        </w:tc>
        <w:tc>
          <w:tcPr>
            <w:tcW w:w="838" w:type="dxa"/>
          </w:tcPr>
          <w:p w:rsidR="00FB55A8" w:rsidRPr="00A17AAA" w:rsidRDefault="00FB55A8" w:rsidP="00FB55A8">
            <w:pPr>
              <w:pStyle w:val="Default"/>
              <w:jc w:val="both"/>
              <w:rPr>
                <w:bCs/>
                <w:color w:val="auto"/>
              </w:rPr>
            </w:pPr>
            <w:r w:rsidRPr="00A17AAA">
              <w:rPr>
                <w:bCs/>
                <w:color w:val="auto"/>
              </w:rPr>
              <w:t>34</w:t>
            </w: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
                <w:bCs/>
                <w:color w:val="auto"/>
              </w:rPr>
            </w:pPr>
          </w:p>
        </w:tc>
        <w:tc>
          <w:tcPr>
            <w:tcW w:w="822" w:type="dxa"/>
          </w:tcPr>
          <w:p w:rsidR="00FB55A8" w:rsidRPr="00A17AAA" w:rsidRDefault="00FB55A8" w:rsidP="00FB55A8">
            <w:pPr>
              <w:pStyle w:val="Default"/>
              <w:jc w:val="both"/>
              <w:rPr>
                <w:bCs/>
                <w:color w:val="auto"/>
              </w:rPr>
            </w:pPr>
          </w:p>
        </w:tc>
        <w:tc>
          <w:tcPr>
            <w:tcW w:w="854" w:type="dxa"/>
          </w:tcPr>
          <w:p w:rsidR="00FB55A8" w:rsidRPr="00A17AAA" w:rsidRDefault="00FB55A8" w:rsidP="00FB55A8">
            <w:pPr>
              <w:pStyle w:val="Default"/>
              <w:jc w:val="both"/>
              <w:rPr>
                <w:b/>
                <w:bCs/>
                <w:color w:val="auto"/>
              </w:rPr>
            </w:pPr>
            <w:r w:rsidRPr="00A17AAA">
              <w:rPr>
                <w:b/>
                <w:bCs/>
                <w:color w:val="auto"/>
              </w:rPr>
              <w:t>34</w:t>
            </w:r>
          </w:p>
        </w:tc>
      </w:tr>
      <w:tr w:rsidR="00FB55A8" w:rsidRPr="00A17AAA" w:rsidTr="001B2980">
        <w:tc>
          <w:tcPr>
            <w:tcW w:w="2211" w:type="dxa"/>
          </w:tcPr>
          <w:p w:rsidR="00FB55A8" w:rsidRPr="00A17AAA" w:rsidRDefault="00FB55A8" w:rsidP="00FB55A8">
            <w:pPr>
              <w:jc w:val="both"/>
              <w:rPr>
                <w:sz w:val="24"/>
                <w:szCs w:val="24"/>
              </w:rPr>
            </w:pPr>
            <w:r w:rsidRPr="00A17AAA">
              <w:rPr>
                <w:sz w:val="24"/>
                <w:szCs w:val="24"/>
              </w:rPr>
              <w:t>Искусство</w:t>
            </w:r>
          </w:p>
        </w:tc>
        <w:tc>
          <w:tcPr>
            <w:tcW w:w="1972" w:type="dxa"/>
          </w:tcPr>
          <w:p w:rsidR="00FB55A8" w:rsidRPr="00A17AAA" w:rsidRDefault="00FB55A8" w:rsidP="00FB55A8">
            <w:pPr>
              <w:jc w:val="both"/>
              <w:rPr>
                <w:sz w:val="24"/>
                <w:szCs w:val="24"/>
              </w:rPr>
            </w:pPr>
            <w:r w:rsidRPr="00A17AAA">
              <w:rPr>
                <w:sz w:val="24"/>
                <w:szCs w:val="24"/>
              </w:rPr>
              <w:t>Музыка</w:t>
            </w: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
                <w:bCs/>
                <w:color w:val="auto"/>
              </w:rPr>
            </w:pPr>
            <w:r w:rsidRPr="00A17AAA">
              <w:rPr>
                <w:b/>
                <w:bCs/>
                <w:color w:val="auto"/>
              </w:rPr>
              <w:t>34</w:t>
            </w:r>
          </w:p>
        </w:tc>
        <w:tc>
          <w:tcPr>
            <w:tcW w:w="822" w:type="dxa"/>
          </w:tcPr>
          <w:p w:rsidR="00FB55A8" w:rsidRPr="00A17AAA" w:rsidRDefault="00FB55A8" w:rsidP="00FB55A8">
            <w:pPr>
              <w:pStyle w:val="Default"/>
              <w:jc w:val="both"/>
              <w:rPr>
                <w:b/>
                <w:bCs/>
                <w:color w:val="auto"/>
              </w:rPr>
            </w:pPr>
          </w:p>
        </w:tc>
        <w:tc>
          <w:tcPr>
            <w:tcW w:w="854" w:type="dxa"/>
          </w:tcPr>
          <w:p w:rsidR="00FB55A8" w:rsidRPr="00A17AAA" w:rsidRDefault="00FB55A8" w:rsidP="00FB55A8">
            <w:pPr>
              <w:pStyle w:val="Default"/>
              <w:jc w:val="both"/>
              <w:rPr>
                <w:b/>
                <w:bCs/>
                <w:color w:val="auto"/>
              </w:rPr>
            </w:pPr>
            <w:r w:rsidRPr="00A17AAA">
              <w:rPr>
                <w:b/>
                <w:bCs/>
                <w:color w:val="auto"/>
              </w:rPr>
              <w:t>34</w:t>
            </w:r>
          </w:p>
        </w:tc>
      </w:tr>
      <w:tr w:rsidR="00FB55A8" w:rsidRPr="00A17AAA" w:rsidTr="001B2980">
        <w:tc>
          <w:tcPr>
            <w:tcW w:w="2211" w:type="dxa"/>
          </w:tcPr>
          <w:p w:rsidR="00FB55A8" w:rsidRPr="00A17AAA" w:rsidRDefault="00FB55A8" w:rsidP="00FB55A8">
            <w:pPr>
              <w:pStyle w:val="Default"/>
              <w:jc w:val="both"/>
              <w:rPr>
                <w:b/>
                <w:bCs/>
                <w:color w:val="auto"/>
              </w:rPr>
            </w:pPr>
          </w:p>
        </w:tc>
        <w:tc>
          <w:tcPr>
            <w:tcW w:w="1972" w:type="dxa"/>
          </w:tcPr>
          <w:p w:rsidR="00FB55A8" w:rsidRPr="00A17AAA" w:rsidRDefault="00FB55A8" w:rsidP="00FB55A8">
            <w:pPr>
              <w:pStyle w:val="Default"/>
              <w:jc w:val="both"/>
              <w:rPr>
                <w:b/>
                <w:bCs/>
                <w:color w:val="auto"/>
              </w:rPr>
            </w:pPr>
          </w:p>
        </w:tc>
        <w:tc>
          <w:tcPr>
            <w:tcW w:w="838" w:type="dxa"/>
          </w:tcPr>
          <w:p w:rsidR="00FB55A8" w:rsidRPr="00A17AAA" w:rsidRDefault="00FB55A8" w:rsidP="00FB55A8">
            <w:pPr>
              <w:pStyle w:val="Default"/>
              <w:jc w:val="both"/>
              <w:rPr>
                <w:b/>
                <w:bCs/>
                <w:color w:val="auto"/>
              </w:rPr>
            </w:pPr>
            <w:r w:rsidRPr="00A17AAA">
              <w:rPr>
                <w:b/>
                <w:bCs/>
                <w:color w:val="auto"/>
              </w:rPr>
              <w:t>986</w:t>
            </w:r>
          </w:p>
        </w:tc>
        <w:tc>
          <w:tcPr>
            <w:tcW w:w="838" w:type="dxa"/>
          </w:tcPr>
          <w:p w:rsidR="00FB55A8" w:rsidRPr="00A17AAA" w:rsidRDefault="00FB55A8" w:rsidP="00FB55A8">
            <w:pPr>
              <w:pStyle w:val="Default"/>
              <w:jc w:val="both"/>
              <w:rPr>
                <w:b/>
                <w:bCs/>
                <w:color w:val="auto"/>
              </w:rPr>
            </w:pPr>
            <w:r w:rsidRPr="00A17AAA">
              <w:rPr>
                <w:b/>
                <w:bCs/>
                <w:color w:val="auto"/>
              </w:rPr>
              <w:t>986</w:t>
            </w:r>
          </w:p>
        </w:tc>
        <w:tc>
          <w:tcPr>
            <w:tcW w:w="838" w:type="dxa"/>
          </w:tcPr>
          <w:p w:rsidR="00FB55A8" w:rsidRPr="00A17AAA" w:rsidRDefault="00FB55A8" w:rsidP="00FB55A8">
            <w:pPr>
              <w:pStyle w:val="Default"/>
              <w:jc w:val="both"/>
              <w:rPr>
                <w:b/>
                <w:bCs/>
                <w:color w:val="auto"/>
              </w:rPr>
            </w:pPr>
            <w:r w:rsidRPr="00A17AAA">
              <w:rPr>
                <w:b/>
                <w:bCs/>
                <w:color w:val="auto"/>
              </w:rPr>
              <w:t>1054</w:t>
            </w:r>
          </w:p>
        </w:tc>
        <w:tc>
          <w:tcPr>
            <w:tcW w:w="838" w:type="dxa"/>
          </w:tcPr>
          <w:p w:rsidR="00FB55A8" w:rsidRPr="00A17AAA" w:rsidRDefault="00FB55A8" w:rsidP="00FB55A8">
            <w:pPr>
              <w:pStyle w:val="Default"/>
              <w:jc w:val="both"/>
              <w:rPr>
                <w:b/>
                <w:bCs/>
                <w:color w:val="auto"/>
              </w:rPr>
            </w:pPr>
            <w:r w:rsidRPr="00A17AAA">
              <w:rPr>
                <w:b/>
                <w:bCs/>
                <w:color w:val="auto"/>
              </w:rPr>
              <w:t>1122</w:t>
            </w:r>
          </w:p>
        </w:tc>
        <w:tc>
          <w:tcPr>
            <w:tcW w:w="822" w:type="dxa"/>
          </w:tcPr>
          <w:p w:rsidR="00FB55A8" w:rsidRPr="00A17AAA" w:rsidRDefault="00FB55A8" w:rsidP="00FB55A8">
            <w:pPr>
              <w:pStyle w:val="Default"/>
              <w:jc w:val="both"/>
              <w:rPr>
                <w:b/>
                <w:bCs/>
                <w:color w:val="auto"/>
              </w:rPr>
            </w:pPr>
            <w:r w:rsidRPr="00A17AAA">
              <w:rPr>
                <w:b/>
                <w:bCs/>
                <w:color w:val="auto"/>
              </w:rPr>
              <w:t>1122</w:t>
            </w:r>
          </w:p>
        </w:tc>
        <w:tc>
          <w:tcPr>
            <w:tcW w:w="854" w:type="dxa"/>
          </w:tcPr>
          <w:p w:rsidR="00FB55A8" w:rsidRPr="00A17AAA" w:rsidRDefault="00FB55A8" w:rsidP="00FB55A8">
            <w:pPr>
              <w:pStyle w:val="Default"/>
              <w:jc w:val="both"/>
              <w:rPr>
                <w:b/>
                <w:bCs/>
                <w:color w:val="auto"/>
              </w:rPr>
            </w:pPr>
            <w:r w:rsidRPr="00A17AAA">
              <w:rPr>
                <w:b/>
                <w:bCs/>
                <w:color w:val="auto"/>
              </w:rPr>
              <w:t>5270</w:t>
            </w:r>
          </w:p>
        </w:tc>
      </w:tr>
    </w:tbl>
    <w:p w:rsidR="005105BF" w:rsidRPr="00A17AAA" w:rsidRDefault="005105BF" w:rsidP="00C44AC7">
      <w:pPr>
        <w:pStyle w:val="Default"/>
        <w:jc w:val="both"/>
        <w:rPr>
          <w:b/>
          <w:bCs/>
          <w:color w:val="auto"/>
        </w:rPr>
      </w:pPr>
    </w:p>
    <w:p w:rsidR="001852A4" w:rsidRDefault="001852A4" w:rsidP="00C44AC7">
      <w:pPr>
        <w:pStyle w:val="Default"/>
        <w:ind w:firstLine="283"/>
        <w:jc w:val="both"/>
        <w:rPr>
          <w:rFonts w:eastAsia="Times New Roman"/>
          <w:color w:val="auto"/>
        </w:rPr>
      </w:pPr>
    </w:p>
    <w:p w:rsidR="001852A4" w:rsidRDefault="001852A4" w:rsidP="00C44AC7">
      <w:pPr>
        <w:pStyle w:val="Default"/>
        <w:ind w:firstLine="283"/>
        <w:jc w:val="both"/>
        <w:rPr>
          <w:rFonts w:eastAsia="Times New Roman"/>
          <w:color w:val="auto"/>
        </w:rPr>
      </w:pPr>
    </w:p>
    <w:p w:rsidR="00FB39AC" w:rsidRPr="00A17AAA" w:rsidRDefault="004E463F" w:rsidP="00C44AC7">
      <w:pPr>
        <w:pStyle w:val="Default"/>
        <w:ind w:firstLine="283"/>
        <w:jc w:val="both"/>
        <w:rPr>
          <w:rFonts w:eastAsia="Times New Roman"/>
          <w:color w:val="auto"/>
        </w:rPr>
      </w:pPr>
      <w:r w:rsidRPr="00A17AAA">
        <w:rPr>
          <w:rFonts w:eastAsia="Times New Roman"/>
          <w:color w:val="auto"/>
        </w:rPr>
        <w:t>Для успешной реализации учебного плана возможно осуществление образовательной деятельности по образовательным программам основного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w:t>
      </w:r>
    </w:p>
    <w:p w:rsidR="00FB39AC" w:rsidRPr="00A17AAA" w:rsidRDefault="004E463F" w:rsidP="00C44AC7">
      <w:pPr>
        <w:pStyle w:val="Default"/>
        <w:ind w:left="283"/>
        <w:jc w:val="both"/>
        <w:rPr>
          <w:b/>
          <w:bCs/>
          <w:color w:val="auto"/>
        </w:rPr>
      </w:pPr>
      <w:r w:rsidRPr="00A17AAA">
        <w:rPr>
          <w:rFonts w:eastAsia="Times New Roman"/>
          <w:i/>
          <w:iCs/>
          <w:color w:val="00000A"/>
        </w:rPr>
        <w:t>Учебный план на конкретный учебный год утверждается в установленном порядке и оформляется приложением</w:t>
      </w:r>
    </w:p>
    <w:p w:rsidR="00D0756C" w:rsidRPr="00A17AAA" w:rsidRDefault="00D0756C" w:rsidP="00C44AC7">
      <w:pPr>
        <w:pStyle w:val="Default"/>
        <w:jc w:val="both"/>
        <w:rPr>
          <w:b/>
          <w:color w:val="auto"/>
        </w:rPr>
      </w:pPr>
    </w:p>
    <w:p w:rsidR="005C0B82" w:rsidRPr="00A17AAA" w:rsidRDefault="004E463F" w:rsidP="00C44AC7">
      <w:pPr>
        <w:spacing w:after="0" w:line="240" w:lineRule="auto"/>
        <w:ind w:left="283"/>
        <w:jc w:val="both"/>
        <w:rPr>
          <w:rFonts w:ascii="Times New Roman" w:hAnsi="Times New Roman" w:cs="Times New Roman"/>
          <w:b/>
          <w:sz w:val="24"/>
          <w:szCs w:val="24"/>
        </w:rPr>
      </w:pPr>
      <w:r w:rsidRPr="00A17AAA">
        <w:rPr>
          <w:rFonts w:ascii="Times New Roman" w:hAnsi="Times New Roman" w:cs="Times New Roman"/>
          <w:b/>
          <w:sz w:val="24"/>
          <w:szCs w:val="24"/>
        </w:rPr>
        <w:t>3.1.1.</w:t>
      </w:r>
      <w:r w:rsidR="00292A86" w:rsidRPr="00A17AAA">
        <w:rPr>
          <w:rFonts w:ascii="Times New Roman" w:hAnsi="Times New Roman" w:cs="Times New Roman"/>
          <w:b/>
          <w:sz w:val="24"/>
          <w:szCs w:val="24"/>
        </w:rPr>
        <w:t xml:space="preserve">Календарный учебный график </w:t>
      </w:r>
    </w:p>
    <w:p w:rsidR="005C0B82" w:rsidRPr="00A17AAA" w:rsidRDefault="005C0B82" w:rsidP="00C44AC7">
      <w:pPr>
        <w:spacing w:after="0" w:line="240" w:lineRule="auto"/>
        <w:ind w:left="283"/>
        <w:jc w:val="both"/>
        <w:rPr>
          <w:rFonts w:ascii="Times New Roman" w:hAnsi="Times New Roman" w:cs="Times New Roman"/>
          <w:color w:val="FF0000"/>
          <w:sz w:val="24"/>
          <w:szCs w:val="24"/>
        </w:rPr>
      </w:pPr>
    </w:p>
    <w:p w:rsidR="004E463F" w:rsidRPr="00A17AAA" w:rsidRDefault="00BE5AA7" w:rsidP="00C44AC7">
      <w:pPr>
        <w:tabs>
          <w:tab w:val="left" w:pos="426"/>
          <w:tab w:val="left" w:pos="709"/>
        </w:tabs>
        <w:spacing w:after="0" w:line="240" w:lineRule="auto"/>
        <w:ind w:left="283" w:right="4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rPr>
        <w:tab/>
      </w:r>
      <w:r w:rsidR="004E463F" w:rsidRPr="00A17AAA">
        <w:rPr>
          <w:rFonts w:ascii="Times New Roman" w:eastAsia="Times New Roman" w:hAnsi="Times New Roman" w:cs="Times New Roman"/>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Система учебного процесса в МБОУ </w:t>
      </w:r>
      <w:r w:rsidR="001852A4">
        <w:rPr>
          <w:rFonts w:ascii="Times New Roman" w:eastAsia="Times New Roman" w:hAnsi="Times New Roman" w:cs="Times New Roman"/>
          <w:sz w:val="24"/>
          <w:szCs w:val="24"/>
        </w:rPr>
        <w:t>«Красненская С</w:t>
      </w:r>
      <w:r w:rsidRPr="00A17AAA">
        <w:rPr>
          <w:rFonts w:ascii="Times New Roman" w:eastAsia="Times New Roman" w:hAnsi="Times New Roman" w:cs="Times New Roman"/>
          <w:sz w:val="24"/>
          <w:szCs w:val="24"/>
        </w:rPr>
        <w:t xml:space="preserve">ОШ» </w:t>
      </w:r>
      <w:r w:rsidR="00082D7E">
        <w:rPr>
          <w:rFonts w:ascii="Times New Roman" w:eastAsia="Times New Roman" w:hAnsi="Times New Roman" w:cs="Times New Roman"/>
          <w:sz w:val="24"/>
          <w:szCs w:val="24"/>
        </w:rPr>
        <w:t>четвертная.</w:t>
      </w:r>
    </w:p>
    <w:p w:rsidR="004E463F" w:rsidRPr="00A17AAA" w:rsidRDefault="00BE5AA7" w:rsidP="00C44AC7">
      <w:pPr>
        <w:tabs>
          <w:tab w:val="left" w:pos="426"/>
          <w:tab w:val="left" w:pos="709"/>
        </w:tabs>
        <w:spacing w:after="0" w:line="240" w:lineRule="auto"/>
        <w:ind w:left="283" w:right="4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rPr>
        <w:tab/>
      </w:r>
      <w:r w:rsidR="004E463F" w:rsidRPr="00A17AAA">
        <w:rPr>
          <w:rFonts w:ascii="Times New Roman" w:eastAsia="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w:t>
      </w:r>
      <w:r w:rsidR="00082D7E">
        <w:rPr>
          <w:rFonts w:ascii="Times New Roman" w:eastAsia="Times New Roman" w:hAnsi="Times New Roman" w:cs="Times New Roman"/>
          <w:sz w:val="24"/>
          <w:szCs w:val="24"/>
        </w:rPr>
        <w:t xml:space="preserve"> 2).</w:t>
      </w:r>
    </w:p>
    <w:p w:rsidR="004E463F" w:rsidRPr="00A17AAA" w:rsidRDefault="00BE5AA7" w:rsidP="00C44AC7">
      <w:pPr>
        <w:tabs>
          <w:tab w:val="left" w:pos="426"/>
          <w:tab w:val="left" w:pos="709"/>
        </w:tabs>
        <w:spacing w:after="0" w:line="240" w:lineRule="auto"/>
        <w:ind w:left="283" w:right="4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rPr>
        <w:tab/>
      </w:r>
      <w:r w:rsidR="004E463F" w:rsidRPr="00A17AAA">
        <w:rPr>
          <w:rFonts w:ascii="Times New Roman" w:eastAsia="Times New Roman" w:hAnsi="Times New Roman" w:cs="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w:t>
      </w:r>
      <w:r w:rsidR="00082D7E">
        <w:rPr>
          <w:rFonts w:ascii="Times New Roman" w:eastAsia="Times New Roman" w:hAnsi="Times New Roman" w:cs="Times New Roman"/>
          <w:sz w:val="24"/>
          <w:szCs w:val="24"/>
        </w:rPr>
        <w:t>иков образовательного процесса.</w:t>
      </w:r>
    </w:p>
    <w:p w:rsidR="005C0B82" w:rsidRPr="00A17AAA" w:rsidRDefault="00BE5AA7" w:rsidP="00C44AC7">
      <w:pPr>
        <w:tabs>
          <w:tab w:val="left" w:pos="426"/>
          <w:tab w:val="left" w:pos="709"/>
        </w:tabs>
        <w:spacing w:after="0" w:line="240" w:lineRule="auto"/>
        <w:ind w:left="283"/>
        <w:jc w:val="both"/>
        <w:rPr>
          <w:rFonts w:ascii="Times New Roman" w:hAnsi="Times New Roman" w:cs="Times New Roman"/>
          <w:sz w:val="24"/>
          <w:szCs w:val="24"/>
        </w:rPr>
      </w:pPr>
      <w:r w:rsidRPr="00A17AAA">
        <w:rPr>
          <w:rFonts w:ascii="Times New Roman" w:eastAsia="Times New Roman" w:hAnsi="Times New Roman" w:cs="Times New Roman"/>
          <w:i/>
          <w:iCs/>
          <w:color w:val="00000A"/>
          <w:sz w:val="24"/>
          <w:szCs w:val="24"/>
        </w:rPr>
        <w:tab/>
      </w:r>
      <w:r w:rsidRPr="00A17AAA">
        <w:rPr>
          <w:rFonts w:ascii="Times New Roman" w:eastAsia="Times New Roman" w:hAnsi="Times New Roman" w:cs="Times New Roman"/>
          <w:i/>
          <w:iCs/>
          <w:color w:val="00000A"/>
          <w:sz w:val="24"/>
          <w:szCs w:val="24"/>
        </w:rPr>
        <w:tab/>
      </w:r>
      <w:r w:rsidR="004E463F" w:rsidRPr="00A17AAA">
        <w:rPr>
          <w:rFonts w:ascii="Times New Roman" w:eastAsia="Times New Roman" w:hAnsi="Times New Roman" w:cs="Times New Roman"/>
          <w:i/>
          <w:iCs/>
          <w:color w:val="00000A"/>
          <w:sz w:val="24"/>
          <w:szCs w:val="24"/>
        </w:rPr>
        <w:t>Календарный учебный график на конкретный учебный год утверждается в установленном порядке и оформляется приложением</w:t>
      </w:r>
      <w:r w:rsidRPr="00A17AAA">
        <w:rPr>
          <w:rFonts w:ascii="Times New Roman" w:eastAsia="Times New Roman" w:hAnsi="Times New Roman" w:cs="Times New Roman"/>
          <w:i/>
          <w:iCs/>
          <w:color w:val="00000A"/>
          <w:sz w:val="24"/>
          <w:szCs w:val="24"/>
        </w:rPr>
        <w:t>.</w:t>
      </w:r>
    </w:p>
    <w:p w:rsidR="00D0756C" w:rsidRPr="00A17AAA" w:rsidRDefault="00D0756C" w:rsidP="00C44AC7">
      <w:pPr>
        <w:pStyle w:val="Default"/>
        <w:jc w:val="both"/>
        <w:rPr>
          <w:b/>
          <w:color w:val="auto"/>
        </w:rPr>
      </w:pPr>
    </w:p>
    <w:p w:rsidR="00332FF3" w:rsidRPr="00A17AAA" w:rsidRDefault="00332FF3" w:rsidP="00C44AC7">
      <w:pPr>
        <w:pStyle w:val="Default"/>
        <w:jc w:val="both"/>
        <w:rPr>
          <w:b/>
          <w:color w:val="auto"/>
        </w:rPr>
      </w:pPr>
      <w:r w:rsidRPr="00A17AAA">
        <w:rPr>
          <w:b/>
          <w:color w:val="auto"/>
        </w:rPr>
        <w:t>3.1.2 План внеурочной деятельности</w:t>
      </w:r>
    </w:p>
    <w:p w:rsidR="00332FF3" w:rsidRPr="00A17AAA" w:rsidRDefault="00332FF3" w:rsidP="00C44AC7">
      <w:pPr>
        <w:spacing w:after="0" w:line="240" w:lineRule="auto"/>
        <w:jc w:val="both"/>
        <w:rPr>
          <w:rFonts w:ascii="Times New Roman" w:hAnsi="Times New Roman" w:cs="Times New Roman"/>
          <w:sz w:val="24"/>
          <w:szCs w:val="24"/>
        </w:rPr>
      </w:pPr>
    </w:p>
    <w:p w:rsidR="00221EC6" w:rsidRPr="00A17AAA" w:rsidRDefault="00221EC6" w:rsidP="00C44AC7">
      <w:pPr>
        <w:shd w:val="clear" w:color="auto" w:fill="FFFFFF"/>
        <w:spacing w:after="0" w:line="240" w:lineRule="auto"/>
        <w:ind w:left="283" w:firstLine="708"/>
        <w:jc w:val="both"/>
        <w:rPr>
          <w:rFonts w:ascii="Times New Roman" w:hAnsi="Times New Roman" w:cs="Times New Roman"/>
          <w:color w:val="000000"/>
          <w:sz w:val="24"/>
          <w:szCs w:val="24"/>
        </w:rPr>
      </w:pPr>
      <w:r w:rsidRPr="00A17AAA">
        <w:rPr>
          <w:rFonts w:ascii="Times New Roman" w:hAnsi="Times New Roman" w:cs="Times New Roman"/>
          <w:color w:val="000000"/>
          <w:sz w:val="24"/>
          <w:szCs w:val="24"/>
        </w:rPr>
        <w:t>Внеурочная деятельность обучающихся организуется в целях формирования единого образовательного пространства муниципального  общеобразовательного учреждения  Белозоровской основной общеобразовательной школы и направлена на достижение планируемых результатов освоения основной образовательной программы начального и основного общего образования</w:t>
      </w:r>
    </w:p>
    <w:p w:rsidR="00221EC6" w:rsidRPr="00A17AAA" w:rsidRDefault="00221EC6" w:rsidP="00C44AC7">
      <w:pPr>
        <w:spacing w:after="0" w:line="240" w:lineRule="auto"/>
        <w:ind w:left="283" w:firstLine="708"/>
        <w:jc w:val="both"/>
        <w:rPr>
          <w:rFonts w:ascii="Times New Roman" w:hAnsi="Times New Roman" w:cs="Times New Roman"/>
          <w:color w:val="000000"/>
          <w:sz w:val="24"/>
          <w:szCs w:val="24"/>
        </w:rPr>
      </w:pPr>
      <w:r w:rsidRPr="00A17AAA">
        <w:rPr>
          <w:rFonts w:ascii="Times New Roman" w:hAnsi="Times New Roman" w:cs="Times New Roman"/>
          <w:b/>
          <w:bCs/>
          <w:i/>
          <w:iCs/>
          <w:sz w:val="24"/>
          <w:szCs w:val="24"/>
        </w:rPr>
        <w:t>Целью</w:t>
      </w:r>
      <w:r w:rsidRPr="00A17AAA">
        <w:rPr>
          <w:rFonts w:ascii="Times New Roman" w:hAnsi="Times New Roman" w:cs="Times New Roman"/>
          <w:sz w:val="24"/>
          <w:szCs w:val="24"/>
        </w:rPr>
        <w:t xml:space="preserve"> </w:t>
      </w:r>
      <w:r w:rsidRPr="00A17AAA">
        <w:rPr>
          <w:rFonts w:ascii="Times New Roman" w:hAnsi="Times New Roman" w:cs="Times New Roman"/>
          <w:color w:val="000000"/>
          <w:sz w:val="24"/>
          <w:szCs w:val="24"/>
        </w:rPr>
        <w:t>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221EC6" w:rsidRPr="00A17AAA" w:rsidRDefault="00221EC6" w:rsidP="00C44AC7">
      <w:pPr>
        <w:pStyle w:val="Default"/>
        <w:ind w:left="283" w:firstLine="708"/>
        <w:jc w:val="both"/>
        <w:rPr>
          <w:kern w:val="2"/>
          <w:lang w:eastAsia="hi-IN" w:bidi="hi-IN"/>
        </w:rPr>
      </w:pPr>
      <w:r w:rsidRPr="00A17AAA">
        <w:rPr>
          <w:kern w:val="2"/>
          <w:lang w:eastAsia="hi-IN" w:bidi="hi-IN"/>
        </w:rPr>
        <w:t>В  качестве организационной модел</w:t>
      </w:r>
      <w:r w:rsidR="008907F9">
        <w:rPr>
          <w:kern w:val="2"/>
          <w:lang w:eastAsia="hi-IN" w:bidi="hi-IN"/>
        </w:rPr>
        <w:t>и внеурочной деятельности в 2021-2022</w:t>
      </w:r>
      <w:r w:rsidRPr="00A17AAA">
        <w:rPr>
          <w:kern w:val="2"/>
          <w:lang w:eastAsia="hi-IN" w:bidi="hi-IN"/>
        </w:rPr>
        <w:t xml:space="preserve"> учебном году определена </w:t>
      </w:r>
      <w:r w:rsidRPr="00A17AAA">
        <w:rPr>
          <w:b/>
          <w:bCs/>
          <w:i/>
          <w:iCs/>
          <w:kern w:val="2"/>
          <w:lang w:eastAsia="hi-IN" w:bidi="hi-IN"/>
        </w:rPr>
        <w:t>оптимизационная модель,</w:t>
      </w:r>
      <w:r w:rsidRPr="00A17AAA">
        <w:rPr>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w:t>
      </w:r>
      <w:r w:rsidR="001852A4">
        <w:rPr>
          <w:kern w:val="2"/>
          <w:lang w:eastAsia="hi-IN" w:bidi="hi-IN"/>
        </w:rPr>
        <w:t>е работники МБОУ «Красненская С</w:t>
      </w:r>
      <w:r w:rsidRPr="00A17AAA">
        <w:rPr>
          <w:kern w:val="2"/>
          <w:lang w:eastAsia="hi-IN" w:bidi="hi-IN"/>
        </w:rPr>
        <w:t>ОШ».</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Координирующую роль выполняет классный руководитель, который в соответствии со своими функциями и задачами: </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292A86" w:rsidRPr="00082D7E" w:rsidRDefault="00221EC6" w:rsidP="00C44AC7">
      <w:pPr>
        <w:pStyle w:val="Default"/>
        <w:ind w:left="283" w:firstLine="720"/>
        <w:jc w:val="both"/>
        <w:rPr>
          <w:kern w:val="2"/>
          <w:lang w:eastAsia="hi-IN" w:bidi="hi-IN"/>
        </w:rPr>
      </w:pPr>
      <w:r w:rsidRPr="00A17AAA">
        <w:rPr>
          <w:kern w:val="2"/>
          <w:lang w:eastAsia="hi-IN" w:bidi="hi-IN"/>
        </w:rPr>
        <w:t>-организует социально значимую, творческую деятельность обуча</w:t>
      </w:r>
      <w:r w:rsidR="00082D7E">
        <w:rPr>
          <w:kern w:val="2"/>
          <w:lang w:eastAsia="hi-IN" w:bidi="hi-IN"/>
        </w:rPr>
        <w:t xml:space="preserve">ющихся. </w:t>
      </w:r>
    </w:p>
    <w:p w:rsidR="00221EC6" w:rsidRPr="00A17AAA" w:rsidRDefault="00221EC6" w:rsidP="00C44AC7">
      <w:pPr>
        <w:spacing w:after="0" w:line="240" w:lineRule="auto"/>
        <w:ind w:left="283" w:firstLine="567"/>
        <w:jc w:val="both"/>
        <w:rPr>
          <w:rFonts w:ascii="Times New Roman" w:hAnsi="Times New Roman" w:cs="Times New Roman"/>
          <w:sz w:val="24"/>
          <w:szCs w:val="24"/>
        </w:rPr>
      </w:pPr>
      <w:r w:rsidRPr="00A17AAA">
        <w:rPr>
          <w:rFonts w:ascii="Times New Roman" w:hAnsi="Times New Roman" w:cs="Times New Roman"/>
          <w:sz w:val="24"/>
          <w:szCs w:val="24"/>
        </w:rPr>
        <w:t>При конструировании плана учитывались предложения  педагогического коллектива образовательного учреждения, обучающихся и их родителей (законных представителей),  а также специфика и направленность образовательного учреждения.</w:t>
      </w:r>
    </w:p>
    <w:p w:rsidR="00221EC6" w:rsidRPr="00A17AAA" w:rsidRDefault="00221EC6" w:rsidP="00C44AC7">
      <w:pPr>
        <w:spacing w:after="0" w:line="240" w:lineRule="auto"/>
        <w:ind w:left="283" w:firstLine="567"/>
        <w:jc w:val="both"/>
        <w:rPr>
          <w:rFonts w:ascii="Times New Roman" w:hAnsi="Times New Roman" w:cs="Times New Roman"/>
          <w:sz w:val="24"/>
          <w:szCs w:val="24"/>
        </w:rPr>
      </w:pPr>
      <w:r w:rsidRPr="00A17AAA">
        <w:rPr>
          <w:rFonts w:ascii="Times New Roman" w:hAnsi="Times New Roman" w:cs="Times New Roman"/>
          <w:sz w:val="24"/>
          <w:szCs w:val="24"/>
        </w:rPr>
        <w:t>Муниципальное бюджетное общеобразовател</w:t>
      </w:r>
      <w:r w:rsidR="001852A4">
        <w:rPr>
          <w:rFonts w:ascii="Times New Roman" w:hAnsi="Times New Roman" w:cs="Times New Roman"/>
          <w:sz w:val="24"/>
          <w:szCs w:val="24"/>
        </w:rPr>
        <w:t>ьное учреждение «Красненская С</w:t>
      </w:r>
      <w:r w:rsidRPr="00A17AAA">
        <w:rPr>
          <w:rFonts w:ascii="Times New Roman" w:hAnsi="Times New Roman" w:cs="Times New Roman"/>
          <w:sz w:val="24"/>
          <w:szCs w:val="24"/>
        </w:rPr>
        <w:t>ОШ» организует свою деятельность по следующим направлениям развития личности:</w:t>
      </w:r>
    </w:p>
    <w:p w:rsidR="00221EC6" w:rsidRPr="00A17AAA" w:rsidRDefault="00221EC6" w:rsidP="00C44AC7">
      <w:pPr>
        <w:pStyle w:val="af"/>
        <w:numPr>
          <w:ilvl w:val="2"/>
          <w:numId w:val="182"/>
        </w:numPr>
        <w:jc w:val="both"/>
        <w:rPr>
          <w:rFonts w:cs="Times New Roman"/>
        </w:rPr>
      </w:pPr>
      <w:r w:rsidRPr="00A17AAA">
        <w:rPr>
          <w:rFonts w:cs="Times New Roman"/>
        </w:rPr>
        <w:t>спортивно-оздоровительное;</w:t>
      </w:r>
    </w:p>
    <w:p w:rsidR="00221EC6" w:rsidRPr="00A17AAA" w:rsidRDefault="00221EC6" w:rsidP="00C44AC7">
      <w:pPr>
        <w:pStyle w:val="af"/>
        <w:numPr>
          <w:ilvl w:val="2"/>
          <w:numId w:val="182"/>
        </w:numPr>
        <w:jc w:val="both"/>
        <w:rPr>
          <w:rFonts w:cs="Times New Roman"/>
        </w:rPr>
      </w:pPr>
      <w:r w:rsidRPr="00A17AAA">
        <w:rPr>
          <w:rFonts w:cs="Times New Roman"/>
        </w:rPr>
        <w:t>духовно-нравственное;</w:t>
      </w:r>
    </w:p>
    <w:p w:rsidR="00221EC6" w:rsidRPr="00A17AAA" w:rsidRDefault="00221EC6" w:rsidP="00C44AC7">
      <w:pPr>
        <w:pStyle w:val="af"/>
        <w:numPr>
          <w:ilvl w:val="2"/>
          <w:numId w:val="182"/>
        </w:numPr>
        <w:jc w:val="both"/>
        <w:rPr>
          <w:rFonts w:cs="Times New Roman"/>
        </w:rPr>
      </w:pPr>
      <w:r w:rsidRPr="00A17AAA">
        <w:rPr>
          <w:rFonts w:cs="Times New Roman"/>
        </w:rPr>
        <w:t>общеинтеллектуальное;</w:t>
      </w:r>
    </w:p>
    <w:p w:rsidR="00221EC6" w:rsidRPr="00A17AAA" w:rsidRDefault="00221EC6" w:rsidP="00C44AC7">
      <w:pPr>
        <w:pStyle w:val="af"/>
        <w:numPr>
          <w:ilvl w:val="2"/>
          <w:numId w:val="182"/>
        </w:numPr>
        <w:jc w:val="both"/>
        <w:rPr>
          <w:rFonts w:cs="Times New Roman"/>
        </w:rPr>
      </w:pPr>
      <w:r w:rsidRPr="00A17AAA">
        <w:rPr>
          <w:rFonts w:cs="Times New Roman"/>
        </w:rPr>
        <w:t>социально – педагогическое;</w:t>
      </w:r>
    </w:p>
    <w:p w:rsidR="00221EC6" w:rsidRPr="00A17AAA" w:rsidRDefault="00221EC6" w:rsidP="00C44AC7">
      <w:pPr>
        <w:pStyle w:val="af"/>
        <w:numPr>
          <w:ilvl w:val="2"/>
          <w:numId w:val="182"/>
        </w:numPr>
        <w:jc w:val="both"/>
        <w:rPr>
          <w:rFonts w:cs="Times New Roman"/>
        </w:rPr>
      </w:pPr>
      <w:r w:rsidRPr="00A17AAA">
        <w:rPr>
          <w:rFonts w:cs="Times New Roman"/>
        </w:rPr>
        <w:t>общекультурное.</w:t>
      </w:r>
    </w:p>
    <w:p w:rsidR="008C7DE6" w:rsidRPr="00A17AAA" w:rsidRDefault="008C7DE6" w:rsidP="00C44AC7">
      <w:pPr>
        <w:tabs>
          <w:tab w:val="left" w:pos="993"/>
        </w:tabs>
        <w:spacing w:after="0" w:line="240" w:lineRule="auto"/>
        <w:jc w:val="both"/>
        <w:rPr>
          <w:rFonts w:ascii="Times New Roman" w:eastAsia="Symbol" w:hAnsi="Times New Roman" w:cs="Times New Roman"/>
          <w:sz w:val="24"/>
          <w:szCs w:val="24"/>
        </w:rPr>
      </w:pPr>
    </w:p>
    <w:p w:rsidR="008C7DE6" w:rsidRPr="001852A4" w:rsidRDefault="008C7DE6" w:rsidP="00C44AC7">
      <w:pPr>
        <w:spacing w:after="0" w:line="240" w:lineRule="auto"/>
        <w:jc w:val="both"/>
        <w:rPr>
          <w:rFonts w:ascii="Times New Roman" w:hAnsi="Times New Roman" w:cs="Times New Roman"/>
          <w:color w:val="FF0000"/>
          <w:sz w:val="24"/>
          <w:szCs w:val="24"/>
        </w:rPr>
      </w:pPr>
      <w:r w:rsidRPr="001852A4">
        <w:rPr>
          <w:rFonts w:ascii="Times New Roman" w:eastAsia="Times New Roman" w:hAnsi="Times New Roman" w:cs="Times New Roman"/>
          <w:b/>
          <w:bCs/>
          <w:color w:val="FF0000"/>
          <w:sz w:val="24"/>
          <w:szCs w:val="24"/>
        </w:rPr>
        <w:t>Перспективный план внеурочной деятельности</w:t>
      </w:r>
    </w:p>
    <w:p w:rsidR="008C7DE6" w:rsidRPr="001852A4" w:rsidRDefault="008C7DE6" w:rsidP="00C44AC7">
      <w:pPr>
        <w:spacing w:after="0" w:line="240" w:lineRule="auto"/>
        <w:jc w:val="both"/>
        <w:rPr>
          <w:rFonts w:ascii="Times New Roman" w:eastAsia="Times New Roman" w:hAnsi="Times New Roman" w:cs="Times New Roman"/>
          <w:b/>
          <w:bCs/>
          <w:color w:val="FF0000"/>
          <w:sz w:val="24"/>
          <w:szCs w:val="24"/>
        </w:rPr>
      </w:pPr>
      <w:r w:rsidRPr="001852A4">
        <w:rPr>
          <w:rFonts w:ascii="Times New Roman" w:eastAsia="Times New Roman" w:hAnsi="Times New Roman" w:cs="Times New Roman"/>
          <w:b/>
          <w:bCs/>
          <w:color w:val="FF0000"/>
          <w:sz w:val="24"/>
          <w:szCs w:val="24"/>
        </w:rPr>
        <w:t>на уровне основного общего образования</w:t>
      </w:r>
    </w:p>
    <w:p w:rsidR="008C7DE6" w:rsidRPr="001852A4" w:rsidRDefault="008C7DE6" w:rsidP="00C44AC7">
      <w:pPr>
        <w:autoSpaceDE w:val="0"/>
        <w:autoSpaceDN w:val="0"/>
        <w:adjustRightInd w:val="0"/>
        <w:spacing w:after="0" w:line="240" w:lineRule="auto"/>
        <w:jc w:val="both"/>
        <w:rPr>
          <w:rFonts w:ascii="Times New Roman" w:eastAsia="Times New Roman" w:hAnsi="Times New Roman" w:cs="Times New Roman"/>
          <w:b/>
          <w:color w:val="FF0000"/>
          <w:sz w:val="24"/>
          <w:szCs w:val="24"/>
        </w:rPr>
      </w:pPr>
      <w:r w:rsidRPr="001852A4">
        <w:rPr>
          <w:rFonts w:ascii="Times New Roman" w:eastAsia="Times New Roman" w:hAnsi="Times New Roman" w:cs="Times New Roman"/>
          <w:b/>
          <w:color w:val="FF0000"/>
          <w:sz w:val="24"/>
          <w:szCs w:val="24"/>
        </w:rPr>
        <w:t xml:space="preserve"> (недельная нагрузка)</w:t>
      </w:r>
    </w:p>
    <w:tbl>
      <w:tblPr>
        <w:tblpPr w:leftFromText="180" w:rightFromText="180" w:vertAnchor="text" w:horzAnchor="page" w:tblpX="1441" w:tblpY="40"/>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501"/>
        <w:gridCol w:w="1285"/>
        <w:gridCol w:w="1032"/>
        <w:gridCol w:w="1032"/>
        <w:gridCol w:w="1032"/>
        <w:gridCol w:w="1032"/>
        <w:gridCol w:w="1032"/>
        <w:gridCol w:w="970"/>
      </w:tblGrid>
      <w:tr w:rsidR="00221EC6" w:rsidRPr="001852A4" w:rsidTr="00221EC6">
        <w:trPr>
          <w:trHeight w:val="106"/>
        </w:trPr>
        <w:tc>
          <w:tcPr>
            <w:tcW w:w="543" w:type="pct"/>
            <w:vMerge w:val="restart"/>
          </w:tcPr>
          <w:p w:rsidR="00221EC6" w:rsidRPr="001852A4" w:rsidRDefault="00221EC6" w:rsidP="00C44AC7">
            <w:pPr>
              <w:spacing w:after="0" w:line="240" w:lineRule="auto"/>
              <w:jc w:val="both"/>
              <w:rPr>
                <w:rFonts w:ascii="Times New Roman" w:hAnsi="Times New Roman" w:cs="Times New Roman"/>
                <w:b/>
                <w:bCs/>
                <w:i/>
                <w:color w:val="FF0000"/>
                <w:sz w:val="24"/>
                <w:szCs w:val="24"/>
              </w:rPr>
            </w:pPr>
            <w:r w:rsidRPr="001852A4">
              <w:rPr>
                <w:rFonts w:ascii="Times New Roman" w:hAnsi="Times New Roman" w:cs="Times New Roman"/>
                <w:b/>
                <w:bCs/>
                <w:color w:val="FF0000"/>
                <w:sz w:val="24"/>
                <w:szCs w:val="24"/>
              </w:rPr>
              <w:t>Направления</w:t>
            </w:r>
          </w:p>
        </w:tc>
        <w:tc>
          <w:tcPr>
            <w:tcW w:w="750"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Формы организации внеурочной деятельности</w:t>
            </w:r>
          </w:p>
        </w:tc>
        <w:tc>
          <w:tcPr>
            <w:tcW w:w="642"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Название</w:t>
            </w:r>
          </w:p>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2579" w:type="pct"/>
            <w:gridSpan w:val="5"/>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Объем внеурочной деятельности</w:t>
            </w:r>
          </w:p>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(количество часов в неделю)</w:t>
            </w:r>
          </w:p>
        </w:tc>
        <w:tc>
          <w:tcPr>
            <w:tcW w:w="486" w:type="pct"/>
            <w:vMerge w:val="restart"/>
            <w:shd w:val="clear" w:color="auto" w:fill="auto"/>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Всего</w:t>
            </w:r>
          </w:p>
          <w:p w:rsidR="00221EC6" w:rsidRPr="001852A4" w:rsidRDefault="00221EC6" w:rsidP="00C44AC7">
            <w:pPr>
              <w:spacing w:after="0" w:line="240" w:lineRule="auto"/>
              <w:jc w:val="both"/>
              <w:rPr>
                <w:rFonts w:ascii="Times New Roman" w:hAnsi="Times New Roman" w:cs="Times New Roman"/>
                <w:color w:val="FF0000"/>
                <w:sz w:val="24"/>
                <w:szCs w:val="24"/>
              </w:rPr>
            </w:pPr>
          </w:p>
          <w:p w:rsidR="00221EC6" w:rsidRPr="001852A4" w:rsidRDefault="00221EC6" w:rsidP="00C44AC7">
            <w:pPr>
              <w:spacing w:after="0" w:line="240" w:lineRule="auto"/>
              <w:jc w:val="both"/>
              <w:rPr>
                <w:rFonts w:ascii="Times New Roman" w:hAnsi="Times New Roman" w:cs="Times New Roman"/>
                <w:color w:val="FF0000"/>
                <w:sz w:val="24"/>
                <w:szCs w:val="24"/>
              </w:rPr>
            </w:pPr>
          </w:p>
        </w:tc>
      </w:tr>
      <w:tr w:rsidR="00221EC6" w:rsidRPr="001852A4" w:rsidTr="00221EC6">
        <w:trPr>
          <w:trHeight w:val="295"/>
        </w:trPr>
        <w:tc>
          <w:tcPr>
            <w:tcW w:w="543" w:type="pct"/>
            <w:vMerge/>
          </w:tcPr>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750"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642"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5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7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8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9 класс</w:t>
            </w:r>
          </w:p>
        </w:tc>
        <w:tc>
          <w:tcPr>
            <w:tcW w:w="486"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r>
      <w:tr w:rsidR="00221EC6" w:rsidRPr="001852A4" w:rsidTr="00221EC6">
        <w:trPr>
          <w:trHeight w:val="800"/>
        </w:trPr>
        <w:tc>
          <w:tcPr>
            <w:tcW w:w="543" w:type="pct"/>
            <w:vMerge w:val="restart"/>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Спортивно-оздоровительное</w:t>
            </w: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объединение</w:t>
            </w:r>
          </w:p>
        </w:tc>
        <w:tc>
          <w:tcPr>
            <w:tcW w:w="642"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«Школа дорожной безопасности»</w:t>
            </w:r>
          </w:p>
        </w:tc>
        <w:tc>
          <w:tcPr>
            <w:tcW w:w="51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8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w:t>
            </w:r>
          </w:p>
        </w:tc>
      </w:tr>
      <w:tr w:rsidR="00221EC6" w:rsidRPr="001852A4" w:rsidTr="00221EC6">
        <w:trPr>
          <w:trHeight w:val="577"/>
        </w:trPr>
        <w:tc>
          <w:tcPr>
            <w:tcW w:w="543" w:type="pct"/>
            <w:vMerge/>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факультатив</w:t>
            </w:r>
          </w:p>
        </w:tc>
        <w:tc>
          <w:tcPr>
            <w:tcW w:w="642"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«Разговор о правильном питании»</w:t>
            </w:r>
          </w:p>
        </w:tc>
        <w:tc>
          <w:tcPr>
            <w:tcW w:w="51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8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2</w:t>
            </w:r>
          </w:p>
        </w:tc>
      </w:tr>
      <w:tr w:rsidR="00221EC6" w:rsidRPr="001852A4" w:rsidTr="00221EC6">
        <w:trPr>
          <w:trHeight w:val="402"/>
        </w:trPr>
        <w:tc>
          <w:tcPr>
            <w:tcW w:w="543" w:type="pct"/>
            <w:vMerge/>
            <w:vAlign w:val="center"/>
          </w:tcPr>
          <w:p w:rsidR="00221EC6" w:rsidRPr="001852A4" w:rsidRDefault="00221EC6" w:rsidP="00C44AC7">
            <w:pPr>
              <w:shd w:val="clear" w:color="auto" w:fill="FFFFFF"/>
              <w:spacing w:after="0" w:line="240" w:lineRule="auto"/>
              <w:jc w:val="both"/>
              <w:rPr>
                <w:rFonts w:ascii="Times New Roman" w:hAnsi="Times New Roman" w:cs="Times New Roman"/>
                <w:b/>
                <w:color w:val="FF0000"/>
                <w:sz w:val="24"/>
                <w:szCs w:val="24"/>
              </w:rPr>
            </w:pP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секция</w:t>
            </w:r>
          </w:p>
        </w:tc>
        <w:tc>
          <w:tcPr>
            <w:tcW w:w="642" w:type="pct"/>
            <w:vAlign w:val="center"/>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«Подвижные игры»</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48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5</w:t>
            </w:r>
          </w:p>
        </w:tc>
      </w:tr>
      <w:tr w:rsidR="00221EC6" w:rsidRPr="001852A4" w:rsidTr="00221EC6">
        <w:trPr>
          <w:trHeight w:val="318"/>
        </w:trPr>
        <w:tc>
          <w:tcPr>
            <w:tcW w:w="543" w:type="pct"/>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Духовно-нравственное</w:t>
            </w: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клуб</w:t>
            </w:r>
          </w:p>
        </w:tc>
        <w:tc>
          <w:tcPr>
            <w:tcW w:w="642" w:type="pct"/>
            <w:vAlign w:val="center"/>
          </w:tcPr>
          <w:p w:rsidR="00221EC6" w:rsidRPr="001852A4" w:rsidRDefault="00221EC6" w:rsidP="00C44AC7">
            <w:pPr>
              <w:shd w:val="clear" w:color="auto" w:fill="FFFFFF"/>
              <w:spacing w:after="0" w:line="240" w:lineRule="auto"/>
              <w:jc w:val="both"/>
              <w:rPr>
                <w:rFonts w:ascii="Times New Roman" w:hAnsi="Times New Roman" w:cs="Times New Roman"/>
                <w:color w:val="FF0000"/>
                <w:spacing w:val="-13"/>
                <w:sz w:val="24"/>
                <w:szCs w:val="24"/>
                <w:highlight w:val="yellow"/>
              </w:rPr>
            </w:pPr>
            <w:r w:rsidRPr="001852A4">
              <w:rPr>
                <w:rFonts w:ascii="Times New Roman" w:hAnsi="Times New Roman" w:cs="Times New Roman"/>
                <w:color w:val="FF0000"/>
                <w:spacing w:val="-13"/>
                <w:sz w:val="24"/>
                <w:szCs w:val="24"/>
              </w:rPr>
              <w:t>«</w:t>
            </w:r>
            <w:r w:rsidRPr="001852A4">
              <w:rPr>
                <w:rFonts w:ascii="Times New Roman" w:hAnsi="Times New Roman" w:cs="Times New Roman"/>
                <w:color w:val="FF0000"/>
                <w:sz w:val="24"/>
                <w:szCs w:val="24"/>
              </w:rPr>
              <w:t>Истоки духовности»</w:t>
            </w:r>
          </w:p>
          <w:p w:rsidR="00221EC6" w:rsidRPr="001852A4" w:rsidRDefault="00221EC6" w:rsidP="00C44AC7">
            <w:pPr>
              <w:shd w:val="clear" w:color="auto" w:fill="FFFFFF"/>
              <w:spacing w:after="0" w:line="240" w:lineRule="auto"/>
              <w:jc w:val="both"/>
              <w:rPr>
                <w:rFonts w:ascii="Times New Roman" w:hAnsi="Times New Roman" w:cs="Times New Roman"/>
                <w:color w:val="FF0000"/>
                <w:spacing w:val="-13"/>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48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5</w:t>
            </w:r>
          </w:p>
        </w:tc>
      </w:tr>
      <w:tr w:rsidR="00221EC6" w:rsidRPr="001852A4" w:rsidTr="00221EC6">
        <w:trPr>
          <w:trHeight w:val="414"/>
        </w:trPr>
        <w:tc>
          <w:tcPr>
            <w:tcW w:w="1935" w:type="pct"/>
            <w:gridSpan w:val="3"/>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
                <w:bCs/>
                <w:color w:val="FF0000"/>
                <w:sz w:val="24"/>
                <w:szCs w:val="24"/>
              </w:rPr>
              <w:t>Всего:</w:t>
            </w:r>
          </w:p>
        </w:tc>
        <w:tc>
          <w:tcPr>
            <w:tcW w:w="516"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4</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4</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3</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2</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2</w:t>
            </w:r>
          </w:p>
        </w:tc>
        <w:tc>
          <w:tcPr>
            <w:tcW w:w="486"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15</w:t>
            </w:r>
          </w:p>
        </w:tc>
      </w:tr>
    </w:tbl>
    <w:p w:rsidR="00221EC6" w:rsidRPr="001852A4" w:rsidRDefault="00221EC6" w:rsidP="00C44AC7">
      <w:pPr>
        <w:spacing w:after="0" w:line="240" w:lineRule="auto"/>
        <w:jc w:val="both"/>
        <w:rPr>
          <w:rFonts w:ascii="Times New Roman" w:eastAsia="Times New Roman" w:hAnsi="Times New Roman" w:cs="Times New Roman"/>
          <w:color w:val="FF0000"/>
          <w:sz w:val="24"/>
          <w:szCs w:val="24"/>
        </w:rPr>
      </w:pPr>
    </w:p>
    <w:p w:rsidR="008C7DE6" w:rsidRPr="001852A4" w:rsidRDefault="008C7DE6" w:rsidP="00C44AC7">
      <w:pPr>
        <w:spacing w:after="0" w:line="240" w:lineRule="auto"/>
        <w:jc w:val="both"/>
        <w:rPr>
          <w:rFonts w:ascii="Times New Roman" w:hAnsi="Times New Roman" w:cs="Times New Roman"/>
          <w:color w:val="FF0000"/>
          <w:sz w:val="24"/>
          <w:szCs w:val="24"/>
        </w:rPr>
      </w:pPr>
      <w:r w:rsidRPr="001852A4">
        <w:rPr>
          <w:rFonts w:ascii="Times New Roman" w:eastAsia="Times New Roman" w:hAnsi="Times New Roman" w:cs="Times New Roman"/>
          <w:b/>
          <w:bCs/>
          <w:color w:val="FF0000"/>
          <w:sz w:val="24"/>
          <w:szCs w:val="24"/>
        </w:rPr>
        <w:t>Перспективный план внеурочной деятельности</w:t>
      </w:r>
    </w:p>
    <w:p w:rsidR="008C7DE6" w:rsidRPr="001852A4" w:rsidRDefault="008C7DE6" w:rsidP="00C44AC7">
      <w:pPr>
        <w:spacing w:after="0" w:line="240" w:lineRule="auto"/>
        <w:jc w:val="both"/>
        <w:rPr>
          <w:rFonts w:ascii="Times New Roman" w:eastAsia="Times New Roman" w:hAnsi="Times New Roman" w:cs="Times New Roman"/>
          <w:b/>
          <w:bCs/>
          <w:color w:val="FF0000"/>
          <w:sz w:val="24"/>
          <w:szCs w:val="24"/>
        </w:rPr>
      </w:pPr>
      <w:r w:rsidRPr="001852A4">
        <w:rPr>
          <w:rFonts w:ascii="Times New Roman" w:eastAsia="Times New Roman" w:hAnsi="Times New Roman" w:cs="Times New Roman"/>
          <w:b/>
          <w:bCs/>
          <w:color w:val="FF0000"/>
          <w:sz w:val="24"/>
          <w:szCs w:val="24"/>
        </w:rPr>
        <w:t>на уровне основного общего образования</w:t>
      </w:r>
    </w:p>
    <w:p w:rsidR="008C7DE6" w:rsidRPr="001852A4" w:rsidRDefault="008C7DE6" w:rsidP="00C44AC7">
      <w:pPr>
        <w:tabs>
          <w:tab w:val="left" w:pos="4500"/>
          <w:tab w:val="left" w:pos="9180"/>
          <w:tab w:val="left" w:pos="9360"/>
        </w:tabs>
        <w:spacing w:after="0" w:line="240" w:lineRule="auto"/>
        <w:jc w:val="both"/>
        <w:rPr>
          <w:rFonts w:ascii="Times New Roman" w:eastAsia="Times New Roman" w:hAnsi="Times New Roman" w:cs="Times New Roman"/>
          <w:b/>
          <w:bCs/>
          <w:color w:val="FF0000"/>
          <w:sz w:val="24"/>
          <w:szCs w:val="24"/>
        </w:rPr>
      </w:pPr>
      <w:r w:rsidRPr="001852A4">
        <w:rPr>
          <w:rFonts w:ascii="Times New Roman" w:eastAsia="Times New Roman" w:hAnsi="Times New Roman" w:cs="Times New Roman"/>
          <w:b/>
          <w:bCs/>
          <w:color w:val="FF0000"/>
          <w:sz w:val="24"/>
          <w:szCs w:val="24"/>
        </w:rPr>
        <w:t xml:space="preserve"> (годовая нагрузка)</w:t>
      </w:r>
    </w:p>
    <w:p w:rsidR="00221EC6" w:rsidRPr="001852A4" w:rsidRDefault="00221EC6" w:rsidP="00C44AC7">
      <w:pPr>
        <w:tabs>
          <w:tab w:val="left" w:pos="4500"/>
          <w:tab w:val="left" w:pos="9180"/>
          <w:tab w:val="left" w:pos="9360"/>
        </w:tabs>
        <w:spacing w:after="0" w:line="240" w:lineRule="auto"/>
        <w:jc w:val="both"/>
        <w:rPr>
          <w:rFonts w:ascii="Times New Roman" w:eastAsia="Times New Roman" w:hAnsi="Times New Roman" w:cs="Times New Roman"/>
          <w:b/>
          <w:bCs/>
          <w:color w:val="FF0000"/>
          <w:sz w:val="24"/>
          <w:szCs w:val="24"/>
        </w:rPr>
      </w:pPr>
    </w:p>
    <w:tbl>
      <w:tblPr>
        <w:tblpPr w:leftFromText="180" w:rightFromText="180" w:vertAnchor="text" w:horzAnchor="page" w:tblpX="907" w:tblpY="40"/>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495"/>
        <w:gridCol w:w="1462"/>
        <w:gridCol w:w="1003"/>
        <w:gridCol w:w="1003"/>
        <w:gridCol w:w="1003"/>
        <w:gridCol w:w="1003"/>
        <w:gridCol w:w="1005"/>
        <w:gridCol w:w="886"/>
      </w:tblGrid>
      <w:tr w:rsidR="00221EC6" w:rsidRPr="001852A4" w:rsidTr="0039767E">
        <w:trPr>
          <w:trHeight w:val="106"/>
        </w:trPr>
        <w:tc>
          <w:tcPr>
            <w:tcW w:w="769" w:type="pct"/>
            <w:vMerge w:val="restart"/>
          </w:tcPr>
          <w:p w:rsidR="00221EC6" w:rsidRPr="001852A4" w:rsidRDefault="00221EC6" w:rsidP="00C44AC7">
            <w:pPr>
              <w:spacing w:after="0" w:line="240" w:lineRule="auto"/>
              <w:jc w:val="both"/>
              <w:rPr>
                <w:rFonts w:ascii="Times New Roman" w:hAnsi="Times New Roman" w:cs="Times New Roman"/>
                <w:b/>
                <w:bCs/>
                <w:i/>
                <w:color w:val="FF0000"/>
                <w:sz w:val="24"/>
                <w:szCs w:val="24"/>
              </w:rPr>
            </w:pPr>
            <w:r w:rsidRPr="001852A4">
              <w:rPr>
                <w:rFonts w:ascii="Times New Roman" w:hAnsi="Times New Roman" w:cs="Times New Roman"/>
                <w:b/>
                <w:bCs/>
                <w:color w:val="FF0000"/>
                <w:sz w:val="24"/>
                <w:szCs w:val="24"/>
              </w:rPr>
              <w:t>Направления</w:t>
            </w:r>
          </w:p>
        </w:tc>
        <w:tc>
          <w:tcPr>
            <w:tcW w:w="714"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Формы организации внеурочной деятельности</w:t>
            </w:r>
          </w:p>
        </w:tc>
        <w:tc>
          <w:tcPr>
            <w:tcW w:w="698"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Название</w:t>
            </w:r>
          </w:p>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2396" w:type="pct"/>
            <w:gridSpan w:val="5"/>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Объем внеурочной деятельности</w:t>
            </w:r>
          </w:p>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(количество часов в неделю)</w:t>
            </w:r>
          </w:p>
        </w:tc>
        <w:tc>
          <w:tcPr>
            <w:tcW w:w="423" w:type="pct"/>
            <w:vMerge w:val="restart"/>
            <w:shd w:val="clear" w:color="auto" w:fill="auto"/>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Всего</w:t>
            </w:r>
          </w:p>
        </w:tc>
      </w:tr>
      <w:tr w:rsidR="00221EC6" w:rsidRPr="001852A4" w:rsidTr="0039767E">
        <w:trPr>
          <w:trHeight w:val="295"/>
        </w:trPr>
        <w:tc>
          <w:tcPr>
            <w:tcW w:w="769" w:type="pct"/>
            <w:vMerge/>
          </w:tcPr>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714"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698"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5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7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8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9 класс</w:t>
            </w:r>
          </w:p>
        </w:tc>
        <w:tc>
          <w:tcPr>
            <w:tcW w:w="423"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r>
      <w:tr w:rsidR="00221EC6" w:rsidRPr="001852A4" w:rsidTr="0039767E">
        <w:trPr>
          <w:trHeight w:val="800"/>
        </w:trPr>
        <w:tc>
          <w:tcPr>
            <w:tcW w:w="769" w:type="pct"/>
            <w:vMerge w:val="restart"/>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Спортивно-оздоровительное</w:t>
            </w: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объединение</w:t>
            </w:r>
          </w:p>
        </w:tc>
        <w:tc>
          <w:tcPr>
            <w:tcW w:w="698"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«Школа дорожной безопасности»</w:t>
            </w:r>
          </w:p>
        </w:tc>
        <w:tc>
          <w:tcPr>
            <w:tcW w:w="479"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23"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102</w:t>
            </w:r>
          </w:p>
        </w:tc>
      </w:tr>
      <w:tr w:rsidR="00221EC6" w:rsidRPr="001852A4" w:rsidTr="0039767E">
        <w:trPr>
          <w:trHeight w:val="577"/>
        </w:trPr>
        <w:tc>
          <w:tcPr>
            <w:tcW w:w="769" w:type="pct"/>
            <w:vMerge/>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факультатив</w:t>
            </w:r>
          </w:p>
        </w:tc>
        <w:tc>
          <w:tcPr>
            <w:tcW w:w="698"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«Разговор о правильном питании»</w:t>
            </w:r>
          </w:p>
        </w:tc>
        <w:tc>
          <w:tcPr>
            <w:tcW w:w="479"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23"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68</w:t>
            </w:r>
          </w:p>
        </w:tc>
      </w:tr>
      <w:tr w:rsidR="00221EC6" w:rsidRPr="001852A4" w:rsidTr="0039767E">
        <w:trPr>
          <w:trHeight w:val="402"/>
        </w:trPr>
        <w:tc>
          <w:tcPr>
            <w:tcW w:w="769" w:type="pct"/>
            <w:vMerge/>
            <w:vAlign w:val="center"/>
          </w:tcPr>
          <w:p w:rsidR="00221EC6" w:rsidRPr="001852A4" w:rsidRDefault="00221EC6" w:rsidP="00C44AC7">
            <w:pPr>
              <w:shd w:val="clear" w:color="auto" w:fill="FFFFFF"/>
              <w:spacing w:after="0" w:line="240" w:lineRule="auto"/>
              <w:jc w:val="both"/>
              <w:rPr>
                <w:rFonts w:ascii="Times New Roman" w:hAnsi="Times New Roman" w:cs="Times New Roman"/>
                <w:b/>
                <w:color w:val="FF0000"/>
                <w:sz w:val="24"/>
                <w:szCs w:val="24"/>
              </w:rPr>
            </w:pP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секция</w:t>
            </w:r>
          </w:p>
        </w:tc>
        <w:tc>
          <w:tcPr>
            <w:tcW w:w="698" w:type="pct"/>
            <w:vAlign w:val="center"/>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«Подвижные игры»</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23"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170</w:t>
            </w:r>
          </w:p>
        </w:tc>
      </w:tr>
      <w:tr w:rsidR="00221EC6" w:rsidRPr="001852A4" w:rsidTr="0039767E">
        <w:trPr>
          <w:trHeight w:val="318"/>
        </w:trPr>
        <w:tc>
          <w:tcPr>
            <w:tcW w:w="769" w:type="pct"/>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Духовно-нравственное</w:t>
            </w: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клуб</w:t>
            </w:r>
          </w:p>
        </w:tc>
        <w:tc>
          <w:tcPr>
            <w:tcW w:w="698" w:type="pct"/>
            <w:vAlign w:val="center"/>
          </w:tcPr>
          <w:p w:rsidR="00221EC6" w:rsidRPr="001852A4" w:rsidRDefault="00221EC6" w:rsidP="00C44AC7">
            <w:pPr>
              <w:shd w:val="clear" w:color="auto" w:fill="FFFFFF"/>
              <w:spacing w:after="0" w:line="240" w:lineRule="auto"/>
              <w:jc w:val="both"/>
              <w:rPr>
                <w:rFonts w:ascii="Times New Roman" w:hAnsi="Times New Roman" w:cs="Times New Roman"/>
                <w:color w:val="FF0000"/>
                <w:spacing w:val="-13"/>
                <w:sz w:val="24"/>
                <w:szCs w:val="24"/>
              </w:rPr>
            </w:pPr>
            <w:r w:rsidRPr="001852A4">
              <w:rPr>
                <w:rFonts w:ascii="Times New Roman" w:hAnsi="Times New Roman" w:cs="Times New Roman"/>
                <w:color w:val="FF0000"/>
                <w:spacing w:val="-13"/>
                <w:sz w:val="24"/>
                <w:szCs w:val="24"/>
              </w:rPr>
              <w:t>«</w:t>
            </w:r>
            <w:r w:rsidRPr="001852A4">
              <w:rPr>
                <w:rFonts w:ascii="Times New Roman" w:hAnsi="Times New Roman" w:cs="Times New Roman"/>
                <w:color w:val="FF0000"/>
                <w:sz w:val="24"/>
                <w:szCs w:val="24"/>
              </w:rPr>
              <w:t>Истоки духовности»</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23"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170</w:t>
            </w:r>
          </w:p>
        </w:tc>
      </w:tr>
      <w:tr w:rsidR="00221EC6" w:rsidRPr="001852A4" w:rsidTr="0039767E">
        <w:trPr>
          <w:trHeight w:val="414"/>
        </w:trPr>
        <w:tc>
          <w:tcPr>
            <w:tcW w:w="2181" w:type="pct"/>
            <w:gridSpan w:val="3"/>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
                <w:bCs/>
                <w:color w:val="FF0000"/>
                <w:sz w:val="24"/>
                <w:szCs w:val="24"/>
              </w:rPr>
              <w:t>Всего:</w:t>
            </w:r>
          </w:p>
        </w:tc>
        <w:tc>
          <w:tcPr>
            <w:tcW w:w="479"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136</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136</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102</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68</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68</w:t>
            </w:r>
          </w:p>
        </w:tc>
        <w:tc>
          <w:tcPr>
            <w:tcW w:w="423"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510</w:t>
            </w:r>
          </w:p>
        </w:tc>
      </w:tr>
    </w:tbl>
    <w:p w:rsidR="00894A4A" w:rsidRPr="00A17AAA" w:rsidRDefault="00894A4A" w:rsidP="00C44AC7">
      <w:pPr>
        <w:pStyle w:val="Default"/>
        <w:jc w:val="both"/>
        <w:rPr>
          <w:b/>
          <w:color w:val="auto"/>
        </w:rPr>
      </w:pPr>
      <w:r w:rsidRPr="00A17AAA">
        <w:rPr>
          <w:b/>
          <w:color w:val="auto"/>
        </w:rPr>
        <w:t xml:space="preserve">3.2. </w:t>
      </w:r>
      <w:r w:rsidR="00566530" w:rsidRPr="00A17AAA">
        <w:rPr>
          <w:b/>
          <w:color w:val="auto"/>
        </w:rPr>
        <w:t xml:space="preserve">Система </w:t>
      </w:r>
      <w:r w:rsidRPr="00A17AAA">
        <w:rPr>
          <w:b/>
          <w:color w:val="auto"/>
        </w:rPr>
        <w:t xml:space="preserve">  условий реализации </w:t>
      </w:r>
      <w:r w:rsidR="0039767E">
        <w:rPr>
          <w:b/>
          <w:color w:val="auto"/>
        </w:rPr>
        <w:t xml:space="preserve">адаптированной </w:t>
      </w:r>
      <w:r w:rsidRPr="00A17AAA">
        <w:rPr>
          <w:b/>
          <w:color w:val="auto"/>
        </w:rPr>
        <w:t>основной образовательной програм</w:t>
      </w:r>
      <w:r w:rsidR="0039767E">
        <w:rPr>
          <w:b/>
          <w:color w:val="auto"/>
        </w:rPr>
        <w:t>мы основного общего образования для обучающихся с ОВЗ (ЗПР)</w:t>
      </w:r>
    </w:p>
    <w:p w:rsidR="00894A4A" w:rsidRPr="00A17AAA" w:rsidRDefault="00894A4A" w:rsidP="00C44AC7">
      <w:pPr>
        <w:pStyle w:val="Default"/>
        <w:jc w:val="both"/>
        <w:rPr>
          <w:bCs/>
          <w:color w:val="auto"/>
          <w:u w:val="single"/>
        </w:rPr>
      </w:pPr>
      <w:r w:rsidRPr="00A17AAA">
        <w:rPr>
          <w:bCs/>
          <w:color w:val="auto"/>
        </w:rPr>
        <w:t xml:space="preserve">    3.2.1.</w:t>
      </w:r>
      <w:r w:rsidRPr="00A17AAA">
        <w:rPr>
          <w:bCs/>
          <w:color w:val="auto"/>
          <w:u w:val="single"/>
        </w:rPr>
        <w:t>Описание кадровых условий реализации основной образовательной програм</w:t>
      </w:r>
      <w:r w:rsidR="00B83474" w:rsidRPr="00A17AAA">
        <w:rPr>
          <w:bCs/>
          <w:color w:val="auto"/>
          <w:u w:val="single"/>
        </w:rPr>
        <w:t>мы основного общего образования</w:t>
      </w:r>
    </w:p>
    <w:p w:rsidR="00894A4A" w:rsidRPr="00A17AAA" w:rsidRDefault="00894A4A" w:rsidP="00C44AC7">
      <w:pPr>
        <w:pStyle w:val="Default"/>
        <w:ind w:left="426"/>
        <w:jc w:val="both"/>
        <w:rPr>
          <w:bCs/>
          <w:color w:val="auto"/>
          <w:u w:val="single"/>
        </w:rPr>
      </w:pPr>
      <w:r w:rsidRPr="00A17AAA">
        <w:rPr>
          <w:bCs/>
          <w:color w:val="auto"/>
        </w:rPr>
        <w:t xml:space="preserve">    </w:t>
      </w:r>
      <w:r w:rsidRPr="00A17AAA">
        <w:rPr>
          <w:color w:val="auto"/>
        </w:rPr>
        <w:t xml:space="preserve">Коллектив </w:t>
      </w:r>
      <w:r w:rsidR="009D6FB0" w:rsidRPr="00A17AAA">
        <w:rPr>
          <w:rFonts w:eastAsia="Calibri"/>
        </w:rPr>
        <w:t>МБОУ «</w:t>
      </w:r>
      <w:r w:rsidR="001852A4">
        <w:rPr>
          <w:rFonts w:eastAsia="Calibri"/>
        </w:rPr>
        <w:t>Красненская С</w:t>
      </w:r>
      <w:r w:rsidR="009D6FB0" w:rsidRPr="00A17AAA">
        <w:rPr>
          <w:rFonts w:eastAsia="Calibri"/>
        </w:rPr>
        <w:t>ОШ»</w:t>
      </w:r>
      <w:r w:rsidR="007A3D0D" w:rsidRPr="00A17AAA">
        <w:rPr>
          <w:rFonts w:eastAsia="Calibri"/>
        </w:rPr>
        <w:t xml:space="preserve"> </w:t>
      </w:r>
      <w:r w:rsidRPr="00A17AAA">
        <w:rPr>
          <w:color w:val="auto"/>
        </w:rPr>
        <w:t>и её администрация ведёт постоянную работу по созданию и совершенствованию условий, способствующих реализации поставленных целей.</w:t>
      </w:r>
    </w:p>
    <w:p w:rsidR="005A1EB0" w:rsidRPr="00A17AAA" w:rsidRDefault="00894A4A" w:rsidP="00C44AC7">
      <w:pPr>
        <w:spacing w:after="0" w:line="240" w:lineRule="auto"/>
        <w:ind w:left="426" w:firstLine="708"/>
        <w:jc w:val="both"/>
        <w:rPr>
          <w:rFonts w:ascii="Times New Roman" w:eastAsia="Times New Roman" w:hAnsi="Times New Roman" w:cs="Times New Roman"/>
          <w:sz w:val="24"/>
          <w:szCs w:val="24"/>
        </w:rPr>
      </w:pPr>
      <w:r w:rsidRPr="00A17AAA">
        <w:rPr>
          <w:rFonts w:ascii="Times New Roman" w:hAnsi="Times New Roman" w:cs="Times New Roman"/>
          <w:sz w:val="24"/>
          <w:szCs w:val="24"/>
        </w:rPr>
        <w:t xml:space="preserve">   </w:t>
      </w:r>
      <w:r w:rsidR="005A1EB0" w:rsidRPr="00A17AAA">
        <w:rPr>
          <w:rFonts w:ascii="Times New Roman" w:eastAsia="Times New Roman" w:hAnsi="Times New Roman" w:cs="Times New Roman"/>
          <w:sz w:val="24"/>
          <w:szCs w:val="24"/>
        </w:rPr>
        <w:t>Основными характеристиками качества кадрового обеспечения образовательного процесса в школе, в соответствии с требованиями Стандарта являются:</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r w:rsidRPr="00A17AAA">
        <w:rPr>
          <w:rFonts w:ascii="Times New Roman" w:eastAsia="MS Gothic" w:hAnsi="Times New Roman" w:cs="Times New Roman"/>
          <w:sz w:val="24"/>
          <w:szCs w:val="24"/>
        </w:rPr>
        <w:t>−</w:t>
      </w:r>
      <w:r w:rsidRPr="00A17AAA">
        <w:rPr>
          <w:rFonts w:ascii="Times New Roman" w:eastAsia="Times New Roman" w:hAnsi="Times New Roman" w:cs="Times New Roman"/>
          <w:sz w:val="24"/>
          <w:szCs w:val="24"/>
        </w:rPr>
        <w:t xml:space="preserve"> укомплектованность педагогическими, руководящими и иными работниками; </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r w:rsidRPr="00A17AAA">
        <w:rPr>
          <w:rFonts w:ascii="Times New Roman" w:eastAsia="MS Gothic" w:hAnsi="Times New Roman" w:cs="Times New Roman"/>
          <w:sz w:val="24"/>
          <w:szCs w:val="24"/>
        </w:rPr>
        <w:t>−</w:t>
      </w:r>
      <w:r w:rsidRPr="00A17AAA">
        <w:rPr>
          <w:rFonts w:ascii="Times New Roman" w:eastAsia="Times New Roman" w:hAnsi="Times New Roman" w:cs="Times New Roman"/>
          <w:sz w:val="24"/>
          <w:szCs w:val="24"/>
        </w:rPr>
        <w:t xml:space="preserve"> уровень квалификации педагогических, руководящих и иных работников;</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r w:rsidRPr="00A17AAA">
        <w:rPr>
          <w:rFonts w:ascii="Times New Roman" w:eastAsia="MS Gothic" w:hAnsi="Times New Roman" w:cs="Times New Roman"/>
          <w:sz w:val="24"/>
          <w:szCs w:val="24"/>
        </w:rPr>
        <w:t>−</w:t>
      </w:r>
      <w:r w:rsidRPr="00A17AAA">
        <w:rPr>
          <w:rFonts w:ascii="Times New Roman" w:eastAsia="Times New Roman" w:hAnsi="Times New Roman" w:cs="Times New Roman"/>
          <w:sz w:val="24"/>
          <w:szCs w:val="24"/>
        </w:rPr>
        <w:t xml:space="preserve"> непрерывность профессионального развития педагогических и руководящих работников</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p>
    <w:p w:rsidR="005A1EB0" w:rsidRPr="00A17AAA" w:rsidRDefault="005A1EB0" w:rsidP="00C44AC7">
      <w:pPr>
        <w:spacing w:after="0" w:line="240" w:lineRule="auto"/>
        <w:ind w:left="426"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Показателями качественного кадрового обеспечения являются: полная (100%) укомплектованность кадрами по всем должностям; соответствие уровня квалификации работников квалификационным характеристикам по соответствующей должности; соответствие уровня квалификации работников требованиям, предъявляемым к квалификационным категориям (первой или высшей) и занимаемым ими должностям; своевременное (не реже одного раза в 3 года) единовременное освоение профессиональных образовательных программ в объёме не менее 72 часов;</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p>
    <w:p w:rsidR="005A1EB0" w:rsidRPr="00A17AAA" w:rsidRDefault="005A1EB0" w:rsidP="00C44AC7">
      <w:pPr>
        <w:spacing w:after="0" w:line="240" w:lineRule="auto"/>
        <w:ind w:left="426"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Соответствие уровня квалификации работников квалификационным характеристикам по соответствующей должности и соответствие уровня квалификации работников требованиям, предъявляемым к квалификационным категориям (первой или высшей) устанавливается при их аттестации.</w:t>
      </w:r>
    </w:p>
    <w:p w:rsidR="003E74DE" w:rsidRPr="00A17AAA" w:rsidRDefault="003E74DE" w:rsidP="00C44AC7">
      <w:pPr>
        <w:spacing w:after="0" w:line="240" w:lineRule="auto"/>
        <w:jc w:val="both"/>
        <w:rPr>
          <w:rFonts w:ascii="Times New Roman" w:eastAsia="Times New Roman" w:hAnsi="Times New Roman" w:cs="Times New Roman"/>
          <w:sz w:val="24"/>
          <w:szCs w:val="24"/>
        </w:rPr>
      </w:pPr>
    </w:p>
    <w:p w:rsidR="003E74DE" w:rsidRPr="00A17AAA" w:rsidRDefault="003E74DE" w:rsidP="00C44AC7">
      <w:pPr>
        <w:spacing w:after="0" w:line="240" w:lineRule="auto"/>
        <w:ind w:left="400" w:right="34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Кадровое обеспечение реализации </w:t>
      </w:r>
      <w:r w:rsidR="003D2C21">
        <w:rPr>
          <w:rFonts w:ascii="Times New Roman" w:eastAsia="Times New Roman" w:hAnsi="Times New Roman" w:cs="Times New Roman"/>
          <w:b/>
          <w:bCs/>
          <w:sz w:val="24"/>
          <w:szCs w:val="24"/>
        </w:rPr>
        <w:t xml:space="preserve">адаптированной </w:t>
      </w:r>
      <w:r w:rsidRPr="00A17AAA">
        <w:rPr>
          <w:rFonts w:ascii="Times New Roman" w:eastAsia="Times New Roman" w:hAnsi="Times New Roman" w:cs="Times New Roman"/>
          <w:b/>
          <w:bCs/>
          <w:sz w:val="24"/>
          <w:szCs w:val="24"/>
        </w:rPr>
        <w:t>основной образовательной программы основного общего образования</w:t>
      </w:r>
    </w:p>
    <w:tbl>
      <w:tblPr>
        <w:tblStyle w:val="a7"/>
        <w:tblW w:w="0" w:type="auto"/>
        <w:tblInd w:w="675" w:type="dxa"/>
        <w:tblLook w:val="04A0" w:firstRow="1" w:lastRow="0" w:firstColumn="1" w:lastColumn="0" w:noHBand="0" w:noVBand="1"/>
      </w:tblPr>
      <w:tblGrid>
        <w:gridCol w:w="1626"/>
        <w:gridCol w:w="4405"/>
        <w:gridCol w:w="3238"/>
      </w:tblGrid>
      <w:tr w:rsidR="00894A4A" w:rsidRPr="00A17AAA" w:rsidTr="004D5998">
        <w:tc>
          <w:tcPr>
            <w:tcW w:w="1535" w:type="dxa"/>
          </w:tcPr>
          <w:p w:rsidR="00894A4A" w:rsidRPr="00A17AAA" w:rsidRDefault="00894A4A" w:rsidP="00C44AC7">
            <w:pPr>
              <w:pStyle w:val="Default"/>
              <w:jc w:val="both"/>
              <w:rPr>
                <w:b/>
                <w:color w:val="auto"/>
              </w:rPr>
            </w:pPr>
            <w:r w:rsidRPr="00A17AAA">
              <w:rPr>
                <w:b/>
                <w:color w:val="auto"/>
              </w:rPr>
              <w:t>Образование</w:t>
            </w:r>
          </w:p>
        </w:tc>
        <w:tc>
          <w:tcPr>
            <w:tcW w:w="4405" w:type="dxa"/>
          </w:tcPr>
          <w:p w:rsidR="00894A4A" w:rsidRPr="00A17AAA" w:rsidRDefault="00894A4A" w:rsidP="00C44AC7">
            <w:pPr>
              <w:pStyle w:val="Default"/>
              <w:jc w:val="both"/>
              <w:rPr>
                <w:b/>
                <w:color w:val="auto"/>
              </w:rPr>
            </w:pPr>
            <w:r w:rsidRPr="00A17AAA">
              <w:rPr>
                <w:b/>
                <w:color w:val="auto"/>
              </w:rPr>
              <w:t>Количество педагогов</w:t>
            </w:r>
          </w:p>
        </w:tc>
        <w:tc>
          <w:tcPr>
            <w:tcW w:w="3238" w:type="dxa"/>
          </w:tcPr>
          <w:p w:rsidR="00894A4A" w:rsidRPr="00A17AAA" w:rsidRDefault="00894A4A" w:rsidP="00C44AC7">
            <w:pPr>
              <w:pStyle w:val="Default"/>
              <w:jc w:val="both"/>
              <w:rPr>
                <w:b/>
                <w:color w:val="auto"/>
              </w:rPr>
            </w:pPr>
            <w:r w:rsidRPr="00A17AAA">
              <w:rPr>
                <w:b/>
                <w:color w:val="auto"/>
              </w:rPr>
              <w:t>%</w:t>
            </w:r>
          </w:p>
        </w:tc>
      </w:tr>
      <w:tr w:rsidR="00894A4A" w:rsidRPr="00A17AAA" w:rsidTr="004D5998">
        <w:tc>
          <w:tcPr>
            <w:tcW w:w="1535" w:type="dxa"/>
          </w:tcPr>
          <w:p w:rsidR="00894A4A" w:rsidRPr="00A17AAA" w:rsidRDefault="00894A4A" w:rsidP="00C44AC7">
            <w:pPr>
              <w:pStyle w:val="Default"/>
              <w:jc w:val="both"/>
              <w:rPr>
                <w:color w:val="auto"/>
              </w:rPr>
            </w:pPr>
            <w:r w:rsidRPr="00A17AAA">
              <w:rPr>
                <w:color w:val="auto"/>
              </w:rPr>
              <w:t>высшее</w:t>
            </w:r>
          </w:p>
        </w:tc>
        <w:tc>
          <w:tcPr>
            <w:tcW w:w="4405" w:type="dxa"/>
          </w:tcPr>
          <w:p w:rsidR="00894A4A" w:rsidRPr="00A17AAA" w:rsidRDefault="001852A4" w:rsidP="00C44AC7">
            <w:pPr>
              <w:pStyle w:val="Default"/>
              <w:jc w:val="both"/>
              <w:rPr>
                <w:color w:val="auto"/>
              </w:rPr>
            </w:pPr>
            <w:r>
              <w:rPr>
                <w:color w:val="auto"/>
              </w:rPr>
              <w:t>13</w:t>
            </w:r>
          </w:p>
        </w:tc>
        <w:tc>
          <w:tcPr>
            <w:tcW w:w="3238" w:type="dxa"/>
          </w:tcPr>
          <w:p w:rsidR="00894A4A" w:rsidRPr="00A17AAA" w:rsidRDefault="009C4945" w:rsidP="00C44AC7">
            <w:pPr>
              <w:pStyle w:val="Default"/>
              <w:jc w:val="both"/>
              <w:rPr>
                <w:color w:val="auto"/>
              </w:rPr>
            </w:pPr>
            <w:r>
              <w:rPr>
                <w:color w:val="auto"/>
              </w:rPr>
              <w:t>91</w:t>
            </w:r>
            <w:r w:rsidR="005A1EB0" w:rsidRPr="00A17AAA">
              <w:rPr>
                <w:color w:val="auto"/>
              </w:rPr>
              <w:t xml:space="preserve"> </w:t>
            </w:r>
            <w:r w:rsidR="00894A4A" w:rsidRPr="00A17AAA">
              <w:rPr>
                <w:color w:val="auto"/>
              </w:rPr>
              <w:t>%</w:t>
            </w:r>
          </w:p>
        </w:tc>
      </w:tr>
      <w:tr w:rsidR="00894A4A" w:rsidRPr="00A17AAA" w:rsidTr="004D5998">
        <w:tc>
          <w:tcPr>
            <w:tcW w:w="1535" w:type="dxa"/>
          </w:tcPr>
          <w:p w:rsidR="00894A4A" w:rsidRPr="00A17AAA" w:rsidRDefault="00894A4A" w:rsidP="00C44AC7">
            <w:pPr>
              <w:pStyle w:val="Default"/>
              <w:jc w:val="both"/>
              <w:rPr>
                <w:color w:val="auto"/>
              </w:rPr>
            </w:pPr>
            <w:r w:rsidRPr="00A17AAA">
              <w:rPr>
                <w:color w:val="auto"/>
              </w:rPr>
              <w:t>среднее специальное</w:t>
            </w:r>
          </w:p>
        </w:tc>
        <w:tc>
          <w:tcPr>
            <w:tcW w:w="4405" w:type="dxa"/>
          </w:tcPr>
          <w:p w:rsidR="00894A4A" w:rsidRPr="00A17AAA" w:rsidRDefault="002451DA" w:rsidP="00C44AC7">
            <w:pPr>
              <w:pStyle w:val="Default"/>
              <w:jc w:val="both"/>
              <w:rPr>
                <w:color w:val="auto"/>
              </w:rPr>
            </w:pPr>
            <w:r w:rsidRPr="00A17AAA">
              <w:rPr>
                <w:color w:val="auto"/>
              </w:rPr>
              <w:t>1</w:t>
            </w:r>
          </w:p>
        </w:tc>
        <w:tc>
          <w:tcPr>
            <w:tcW w:w="3238" w:type="dxa"/>
          </w:tcPr>
          <w:p w:rsidR="00894A4A" w:rsidRPr="00A17AAA" w:rsidRDefault="009C4945" w:rsidP="00C44AC7">
            <w:pPr>
              <w:pStyle w:val="Default"/>
              <w:jc w:val="both"/>
              <w:rPr>
                <w:color w:val="auto"/>
              </w:rPr>
            </w:pPr>
            <w:r>
              <w:rPr>
                <w:color w:val="auto"/>
              </w:rPr>
              <w:t>9%</w:t>
            </w:r>
          </w:p>
        </w:tc>
      </w:tr>
    </w:tbl>
    <w:p w:rsidR="00894A4A" w:rsidRPr="00A17AAA" w:rsidRDefault="00894A4A" w:rsidP="00C44AC7">
      <w:pPr>
        <w:spacing w:after="0" w:line="240" w:lineRule="auto"/>
        <w:jc w:val="both"/>
        <w:rPr>
          <w:rFonts w:ascii="Times New Roman" w:hAnsi="Times New Roman" w:cs="Times New Roman"/>
          <w:sz w:val="24"/>
          <w:szCs w:val="24"/>
        </w:rPr>
      </w:pPr>
    </w:p>
    <w:tbl>
      <w:tblPr>
        <w:tblStyle w:val="a7"/>
        <w:tblW w:w="0" w:type="auto"/>
        <w:tblInd w:w="675" w:type="dxa"/>
        <w:tblLook w:val="04A0" w:firstRow="1" w:lastRow="0" w:firstColumn="1" w:lastColumn="0" w:noHBand="0" w:noVBand="1"/>
      </w:tblPr>
      <w:tblGrid>
        <w:gridCol w:w="4455"/>
        <w:gridCol w:w="3027"/>
        <w:gridCol w:w="1696"/>
      </w:tblGrid>
      <w:tr w:rsidR="00894A4A" w:rsidRPr="00A17AAA" w:rsidTr="004D5998">
        <w:tc>
          <w:tcPr>
            <w:tcW w:w="4455" w:type="dxa"/>
          </w:tcPr>
          <w:p w:rsidR="00894A4A" w:rsidRPr="00A17AAA" w:rsidRDefault="005A1EB0" w:rsidP="00C44AC7">
            <w:pPr>
              <w:jc w:val="both"/>
              <w:rPr>
                <w:b/>
                <w:sz w:val="24"/>
                <w:szCs w:val="24"/>
              </w:rPr>
            </w:pPr>
            <w:r w:rsidRPr="00A17AAA">
              <w:rPr>
                <w:b/>
                <w:sz w:val="24"/>
                <w:szCs w:val="24"/>
              </w:rPr>
              <w:t>К</w:t>
            </w:r>
            <w:r w:rsidR="00894A4A" w:rsidRPr="00A17AAA">
              <w:rPr>
                <w:b/>
                <w:sz w:val="24"/>
                <w:szCs w:val="24"/>
              </w:rPr>
              <w:t>атегория</w:t>
            </w:r>
          </w:p>
        </w:tc>
        <w:tc>
          <w:tcPr>
            <w:tcW w:w="3027" w:type="dxa"/>
          </w:tcPr>
          <w:p w:rsidR="00894A4A" w:rsidRPr="00A17AAA" w:rsidRDefault="00894A4A" w:rsidP="00C44AC7">
            <w:pPr>
              <w:jc w:val="both"/>
              <w:rPr>
                <w:b/>
                <w:sz w:val="24"/>
                <w:szCs w:val="24"/>
              </w:rPr>
            </w:pPr>
            <w:r w:rsidRPr="00A17AAA">
              <w:rPr>
                <w:b/>
                <w:sz w:val="24"/>
                <w:szCs w:val="24"/>
              </w:rPr>
              <w:t>Количество педагогов</w:t>
            </w:r>
          </w:p>
        </w:tc>
        <w:tc>
          <w:tcPr>
            <w:tcW w:w="1696" w:type="dxa"/>
          </w:tcPr>
          <w:p w:rsidR="00894A4A" w:rsidRPr="00A17AAA" w:rsidRDefault="00894A4A" w:rsidP="00C44AC7">
            <w:pPr>
              <w:jc w:val="both"/>
              <w:rPr>
                <w:b/>
                <w:sz w:val="24"/>
                <w:szCs w:val="24"/>
              </w:rPr>
            </w:pPr>
            <w:r w:rsidRPr="00A17AAA">
              <w:rPr>
                <w:b/>
                <w:sz w:val="24"/>
                <w:szCs w:val="24"/>
              </w:rPr>
              <w:t>%</w:t>
            </w:r>
          </w:p>
        </w:tc>
      </w:tr>
      <w:tr w:rsidR="00894A4A" w:rsidRPr="00A17AAA" w:rsidTr="004D5998">
        <w:tc>
          <w:tcPr>
            <w:tcW w:w="4455" w:type="dxa"/>
          </w:tcPr>
          <w:p w:rsidR="00894A4A" w:rsidRPr="00A17AAA" w:rsidRDefault="00894A4A" w:rsidP="00C44AC7">
            <w:pPr>
              <w:jc w:val="both"/>
              <w:rPr>
                <w:sz w:val="24"/>
                <w:szCs w:val="24"/>
              </w:rPr>
            </w:pPr>
            <w:r w:rsidRPr="00A17AAA">
              <w:rPr>
                <w:sz w:val="24"/>
                <w:szCs w:val="24"/>
              </w:rPr>
              <w:t>высшая</w:t>
            </w:r>
          </w:p>
        </w:tc>
        <w:tc>
          <w:tcPr>
            <w:tcW w:w="3027" w:type="dxa"/>
          </w:tcPr>
          <w:p w:rsidR="00894A4A" w:rsidRPr="00A17AAA" w:rsidRDefault="002451DA" w:rsidP="00C44AC7">
            <w:pPr>
              <w:jc w:val="both"/>
              <w:rPr>
                <w:sz w:val="24"/>
                <w:szCs w:val="24"/>
              </w:rPr>
            </w:pPr>
            <w:r w:rsidRPr="00A17AAA">
              <w:rPr>
                <w:sz w:val="24"/>
                <w:szCs w:val="24"/>
              </w:rPr>
              <w:t>0</w:t>
            </w:r>
          </w:p>
        </w:tc>
        <w:tc>
          <w:tcPr>
            <w:tcW w:w="1696" w:type="dxa"/>
          </w:tcPr>
          <w:p w:rsidR="00894A4A" w:rsidRPr="00A17AAA" w:rsidRDefault="001852A4" w:rsidP="001852A4">
            <w:pPr>
              <w:jc w:val="both"/>
              <w:rPr>
                <w:sz w:val="24"/>
                <w:szCs w:val="24"/>
              </w:rPr>
            </w:pPr>
            <w:r>
              <w:rPr>
                <w:sz w:val="24"/>
                <w:szCs w:val="24"/>
              </w:rPr>
              <w:t>53</w:t>
            </w:r>
            <w:r w:rsidR="00894A4A" w:rsidRPr="00A17AAA">
              <w:rPr>
                <w:sz w:val="24"/>
                <w:szCs w:val="24"/>
              </w:rPr>
              <w:t>%</w:t>
            </w:r>
          </w:p>
        </w:tc>
      </w:tr>
      <w:tr w:rsidR="00894A4A" w:rsidRPr="00A17AAA" w:rsidTr="004D5998">
        <w:tc>
          <w:tcPr>
            <w:tcW w:w="4455" w:type="dxa"/>
          </w:tcPr>
          <w:p w:rsidR="00894A4A" w:rsidRPr="00A17AAA" w:rsidRDefault="00894A4A" w:rsidP="00C44AC7">
            <w:pPr>
              <w:jc w:val="both"/>
              <w:rPr>
                <w:sz w:val="24"/>
                <w:szCs w:val="24"/>
              </w:rPr>
            </w:pPr>
            <w:r w:rsidRPr="00A17AAA">
              <w:rPr>
                <w:sz w:val="24"/>
                <w:szCs w:val="24"/>
              </w:rPr>
              <w:t>первая</w:t>
            </w:r>
          </w:p>
        </w:tc>
        <w:tc>
          <w:tcPr>
            <w:tcW w:w="3027" w:type="dxa"/>
          </w:tcPr>
          <w:p w:rsidR="00894A4A" w:rsidRPr="00A17AAA" w:rsidRDefault="002451DA" w:rsidP="00C44AC7">
            <w:pPr>
              <w:jc w:val="both"/>
              <w:rPr>
                <w:sz w:val="24"/>
                <w:szCs w:val="24"/>
              </w:rPr>
            </w:pPr>
            <w:r w:rsidRPr="00A17AAA">
              <w:rPr>
                <w:sz w:val="24"/>
                <w:szCs w:val="24"/>
              </w:rPr>
              <w:t>5</w:t>
            </w:r>
          </w:p>
        </w:tc>
        <w:tc>
          <w:tcPr>
            <w:tcW w:w="1696" w:type="dxa"/>
          </w:tcPr>
          <w:p w:rsidR="00894A4A" w:rsidRPr="00A17AAA" w:rsidRDefault="009C4945" w:rsidP="00C44AC7">
            <w:pPr>
              <w:jc w:val="both"/>
              <w:rPr>
                <w:sz w:val="24"/>
                <w:szCs w:val="24"/>
              </w:rPr>
            </w:pPr>
            <w:r>
              <w:rPr>
                <w:sz w:val="24"/>
                <w:szCs w:val="24"/>
              </w:rPr>
              <w:t>38</w:t>
            </w:r>
            <w:r w:rsidR="005A1EB0" w:rsidRPr="00A17AAA">
              <w:rPr>
                <w:sz w:val="24"/>
                <w:szCs w:val="24"/>
              </w:rPr>
              <w:t xml:space="preserve"> </w:t>
            </w:r>
            <w:r w:rsidR="00894A4A" w:rsidRPr="00A17AAA">
              <w:rPr>
                <w:sz w:val="24"/>
                <w:szCs w:val="24"/>
              </w:rPr>
              <w:t>%</w:t>
            </w:r>
          </w:p>
        </w:tc>
      </w:tr>
      <w:tr w:rsidR="00894A4A" w:rsidRPr="00A17AAA" w:rsidTr="004D5998">
        <w:tc>
          <w:tcPr>
            <w:tcW w:w="4455" w:type="dxa"/>
          </w:tcPr>
          <w:p w:rsidR="00894A4A" w:rsidRPr="00A17AAA" w:rsidRDefault="005A1EB0" w:rsidP="00C44AC7">
            <w:pPr>
              <w:jc w:val="both"/>
              <w:rPr>
                <w:sz w:val="24"/>
                <w:szCs w:val="24"/>
              </w:rPr>
            </w:pPr>
            <w:r w:rsidRPr="00A17AAA">
              <w:rPr>
                <w:sz w:val="24"/>
                <w:szCs w:val="24"/>
              </w:rPr>
              <w:t>без категории</w:t>
            </w:r>
          </w:p>
        </w:tc>
        <w:tc>
          <w:tcPr>
            <w:tcW w:w="3027" w:type="dxa"/>
          </w:tcPr>
          <w:p w:rsidR="00894A4A" w:rsidRPr="00A17AAA" w:rsidRDefault="002451DA" w:rsidP="00C44AC7">
            <w:pPr>
              <w:jc w:val="both"/>
              <w:rPr>
                <w:sz w:val="24"/>
                <w:szCs w:val="24"/>
              </w:rPr>
            </w:pPr>
            <w:r w:rsidRPr="00A17AAA">
              <w:rPr>
                <w:sz w:val="24"/>
                <w:szCs w:val="24"/>
              </w:rPr>
              <w:t>1</w:t>
            </w:r>
          </w:p>
        </w:tc>
        <w:tc>
          <w:tcPr>
            <w:tcW w:w="1696" w:type="dxa"/>
          </w:tcPr>
          <w:p w:rsidR="00894A4A" w:rsidRPr="00A17AAA" w:rsidRDefault="009C4945" w:rsidP="00C44AC7">
            <w:pPr>
              <w:jc w:val="both"/>
              <w:rPr>
                <w:sz w:val="24"/>
                <w:szCs w:val="24"/>
              </w:rPr>
            </w:pPr>
            <w:r>
              <w:rPr>
                <w:sz w:val="24"/>
                <w:szCs w:val="24"/>
              </w:rPr>
              <w:t>9</w:t>
            </w:r>
            <w:r w:rsidR="005A1EB0" w:rsidRPr="00A17AAA">
              <w:rPr>
                <w:sz w:val="24"/>
                <w:szCs w:val="24"/>
              </w:rPr>
              <w:t xml:space="preserve"> </w:t>
            </w:r>
            <w:r w:rsidR="00894A4A" w:rsidRPr="00A17AAA">
              <w:rPr>
                <w:sz w:val="24"/>
                <w:szCs w:val="24"/>
              </w:rPr>
              <w:t>%</w:t>
            </w:r>
          </w:p>
        </w:tc>
      </w:tr>
      <w:tr w:rsidR="00894A4A" w:rsidRPr="00A17AAA" w:rsidTr="004D5998">
        <w:tc>
          <w:tcPr>
            <w:tcW w:w="4455" w:type="dxa"/>
          </w:tcPr>
          <w:p w:rsidR="00894A4A" w:rsidRPr="00A17AAA" w:rsidRDefault="005A1EB0" w:rsidP="00C44AC7">
            <w:pPr>
              <w:jc w:val="both"/>
              <w:rPr>
                <w:sz w:val="24"/>
                <w:szCs w:val="24"/>
              </w:rPr>
            </w:pPr>
            <w:r w:rsidRPr="00A17AAA">
              <w:rPr>
                <w:sz w:val="24"/>
                <w:szCs w:val="24"/>
              </w:rPr>
              <w:t>соответствуют занимаемой должности</w:t>
            </w:r>
          </w:p>
        </w:tc>
        <w:tc>
          <w:tcPr>
            <w:tcW w:w="3027" w:type="dxa"/>
          </w:tcPr>
          <w:p w:rsidR="00894A4A" w:rsidRPr="00A17AAA" w:rsidRDefault="002451DA" w:rsidP="00C44AC7">
            <w:pPr>
              <w:jc w:val="both"/>
              <w:rPr>
                <w:sz w:val="24"/>
                <w:szCs w:val="24"/>
              </w:rPr>
            </w:pPr>
            <w:r w:rsidRPr="00A17AAA">
              <w:rPr>
                <w:sz w:val="24"/>
                <w:szCs w:val="24"/>
              </w:rPr>
              <w:t>1</w:t>
            </w:r>
          </w:p>
        </w:tc>
        <w:tc>
          <w:tcPr>
            <w:tcW w:w="1696" w:type="dxa"/>
          </w:tcPr>
          <w:p w:rsidR="00894A4A" w:rsidRPr="00A17AAA" w:rsidRDefault="009C4945" w:rsidP="00C44AC7">
            <w:pPr>
              <w:jc w:val="both"/>
              <w:rPr>
                <w:sz w:val="24"/>
                <w:szCs w:val="24"/>
              </w:rPr>
            </w:pPr>
            <w:r>
              <w:rPr>
                <w:sz w:val="24"/>
                <w:szCs w:val="24"/>
              </w:rPr>
              <w:t>0</w:t>
            </w:r>
            <w:r w:rsidR="005A1EB0" w:rsidRPr="00A17AAA">
              <w:rPr>
                <w:sz w:val="24"/>
                <w:szCs w:val="24"/>
              </w:rPr>
              <w:t xml:space="preserve"> </w:t>
            </w:r>
            <w:r w:rsidR="00894A4A" w:rsidRPr="00A17AAA">
              <w:rPr>
                <w:sz w:val="24"/>
                <w:szCs w:val="24"/>
              </w:rPr>
              <w:t>%</w:t>
            </w:r>
          </w:p>
        </w:tc>
      </w:tr>
    </w:tbl>
    <w:p w:rsidR="00894A4A" w:rsidRPr="00A17AAA" w:rsidRDefault="00894A4A" w:rsidP="00C44AC7">
      <w:pPr>
        <w:pStyle w:val="Default"/>
        <w:jc w:val="both"/>
        <w:rPr>
          <w:color w:val="auto"/>
        </w:rPr>
      </w:pPr>
    </w:p>
    <w:p w:rsidR="002451DA" w:rsidRPr="00A17AAA" w:rsidRDefault="002451DA" w:rsidP="00C44AC7">
      <w:pPr>
        <w:spacing w:after="0" w:line="240" w:lineRule="auto"/>
        <w:ind w:left="400" w:right="340"/>
        <w:jc w:val="both"/>
        <w:rPr>
          <w:rFonts w:ascii="Times New Roman" w:eastAsia="Times New Roman" w:hAnsi="Times New Roman" w:cs="Times New Roman"/>
          <w:b/>
          <w:bCs/>
          <w:sz w:val="24"/>
          <w:szCs w:val="24"/>
        </w:rPr>
      </w:pPr>
    </w:p>
    <w:tbl>
      <w:tblPr>
        <w:tblW w:w="9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76"/>
        <w:gridCol w:w="2700"/>
        <w:gridCol w:w="3060"/>
      </w:tblGrid>
      <w:tr w:rsidR="003D2C21" w:rsidRPr="00A84D82" w:rsidTr="00C46618">
        <w:trPr>
          <w:trHeight w:val="758"/>
        </w:trPr>
        <w:tc>
          <w:tcPr>
            <w:tcW w:w="2127" w:type="dxa"/>
            <w:vMerge w:val="restart"/>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Должность</w:t>
            </w:r>
          </w:p>
        </w:tc>
        <w:tc>
          <w:tcPr>
            <w:tcW w:w="1876" w:type="dxa"/>
            <w:vMerge w:val="restart"/>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Должностные обязанности</w:t>
            </w:r>
          </w:p>
        </w:tc>
        <w:tc>
          <w:tcPr>
            <w:tcW w:w="5760" w:type="dxa"/>
            <w:gridSpan w:val="2"/>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Уровень квалификации работников ОУ</w:t>
            </w:r>
          </w:p>
        </w:tc>
      </w:tr>
      <w:tr w:rsidR="003D2C21" w:rsidRPr="00A84D82" w:rsidTr="00C46618">
        <w:tc>
          <w:tcPr>
            <w:tcW w:w="2127" w:type="dxa"/>
            <w:vMerge/>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1876" w:type="dxa"/>
            <w:vMerge/>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Требования к уровню квалификации</w:t>
            </w:r>
          </w:p>
        </w:tc>
        <w:tc>
          <w:tcPr>
            <w:tcW w:w="3060"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Фактический показатель</w:t>
            </w:r>
          </w:p>
        </w:tc>
      </w:tr>
      <w:tr w:rsidR="003D2C21" w:rsidRPr="00A84D82" w:rsidTr="00C46618">
        <w:tc>
          <w:tcPr>
            <w:tcW w:w="2127" w:type="dxa"/>
          </w:tcPr>
          <w:p w:rsidR="003D2C21" w:rsidRPr="00A84D82" w:rsidRDefault="003D2C21" w:rsidP="00C44AC7">
            <w:pPr>
              <w:tabs>
                <w:tab w:val="left" w:pos="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Руководитель  образователь-ного учреждения</w:t>
            </w: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tc>
        <w:tc>
          <w:tcPr>
            <w:tcW w:w="1876" w:type="dxa"/>
          </w:tcPr>
          <w:p w:rsidR="003D2C21" w:rsidRPr="00A84D82" w:rsidRDefault="003D2C21" w:rsidP="00C44AC7">
            <w:pPr>
              <w:tabs>
                <w:tab w:val="left" w:pos="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Обеспечивает системную образовательную и административно- хозяйственную работу образовательного учреждения.</w:t>
            </w: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pStyle w:val="TableParagraph"/>
              <w:tabs>
                <w:tab w:val="left" w:pos="1102"/>
                <w:tab w:val="left" w:pos="1793"/>
              </w:tabs>
              <w:ind w:left="0"/>
              <w:jc w:val="both"/>
              <w:rPr>
                <w:sz w:val="20"/>
                <w:szCs w:val="20"/>
              </w:rPr>
            </w:pPr>
            <w:r w:rsidRPr="00A84D82">
              <w:rPr>
                <w:sz w:val="20"/>
                <w:szCs w:val="20"/>
              </w:rPr>
              <w:t>высшее профессиональное</w:t>
            </w:r>
            <w:r w:rsidRPr="00A84D82">
              <w:rPr>
                <w:spacing w:val="-47"/>
                <w:sz w:val="20"/>
                <w:szCs w:val="20"/>
              </w:rPr>
              <w:t xml:space="preserve"> </w:t>
            </w:r>
            <w:r w:rsidRPr="00A84D82">
              <w:rPr>
                <w:sz w:val="20"/>
                <w:szCs w:val="20"/>
              </w:rPr>
              <w:t>образование и стаж работы</w:t>
            </w:r>
            <w:r w:rsidRPr="00A84D82">
              <w:rPr>
                <w:spacing w:val="-47"/>
                <w:sz w:val="20"/>
                <w:szCs w:val="20"/>
              </w:rPr>
              <w:t xml:space="preserve"> </w:t>
            </w:r>
            <w:r w:rsidRPr="00A84D82">
              <w:rPr>
                <w:sz w:val="20"/>
                <w:szCs w:val="20"/>
              </w:rPr>
              <w:t>на</w:t>
            </w:r>
            <w:r w:rsidRPr="00A84D82">
              <w:rPr>
                <w:sz w:val="20"/>
                <w:szCs w:val="20"/>
              </w:rPr>
              <w:tab/>
            </w:r>
            <w:r w:rsidRPr="00A84D82">
              <w:rPr>
                <w:spacing w:val="-1"/>
                <w:sz w:val="20"/>
                <w:szCs w:val="20"/>
              </w:rPr>
              <w:t>педагогических</w:t>
            </w:r>
            <w:r w:rsidRPr="00A84D82">
              <w:rPr>
                <w:spacing w:val="-48"/>
                <w:sz w:val="20"/>
                <w:szCs w:val="20"/>
              </w:rPr>
              <w:t xml:space="preserve"> </w:t>
            </w:r>
            <w:r w:rsidRPr="00A84D82">
              <w:rPr>
                <w:sz w:val="20"/>
                <w:szCs w:val="20"/>
              </w:rPr>
              <w:t>должностях не менее 5 лет</w:t>
            </w:r>
            <w:r w:rsidRPr="00A84D82">
              <w:rPr>
                <w:spacing w:val="1"/>
                <w:sz w:val="20"/>
                <w:szCs w:val="20"/>
              </w:rPr>
              <w:t xml:space="preserve"> </w:t>
            </w:r>
            <w:r w:rsidRPr="00A84D82">
              <w:rPr>
                <w:sz w:val="20"/>
                <w:szCs w:val="20"/>
              </w:rPr>
              <w:t>либо</w:t>
            </w:r>
            <w:r w:rsidRPr="00A84D82">
              <w:rPr>
                <w:sz w:val="20"/>
                <w:szCs w:val="20"/>
              </w:rPr>
              <w:tab/>
            </w:r>
            <w:r w:rsidRPr="00A84D82">
              <w:rPr>
                <w:sz w:val="20"/>
                <w:szCs w:val="20"/>
              </w:rPr>
              <w:tab/>
            </w:r>
            <w:r w:rsidRPr="00A84D82">
              <w:rPr>
                <w:spacing w:val="-1"/>
                <w:sz w:val="20"/>
                <w:szCs w:val="20"/>
              </w:rPr>
              <w:t>высшее</w:t>
            </w:r>
          </w:p>
          <w:p w:rsidR="003D2C21" w:rsidRPr="00A84D82" w:rsidRDefault="003D2C21" w:rsidP="00C44AC7">
            <w:pPr>
              <w:pStyle w:val="TableParagraph"/>
              <w:spacing w:line="230" w:lineRule="exact"/>
              <w:ind w:left="0"/>
              <w:jc w:val="both"/>
              <w:rPr>
                <w:sz w:val="20"/>
                <w:szCs w:val="20"/>
              </w:rPr>
            </w:pPr>
            <w:r w:rsidRPr="00A84D82">
              <w:rPr>
                <w:sz w:val="20"/>
                <w:szCs w:val="20"/>
              </w:rPr>
              <w:t>профессиональное</w:t>
            </w:r>
          </w:p>
          <w:p w:rsidR="003D2C21" w:rsidRPr="00A84D82" w:rsidRDefault="003D2C21" w:rsidP="00C44AC7">
            <w:pPr>
              <w:pStyle w:val="TableParagraph"/>
              <w:tabs>
                <w:tab w:val="left" w:pos="2332"/>
              </w:tabs>
              <w:ind w:left="0"/>
              <w:jc w:val="both"/>
              <w:rPr>
                <w:sz w:val="20"/>
                <w:szCs w:val="20"/>
              </w:rPr>
            </w:pPr>
            <w:r w:rsidRPr="00A84D82">
              <w:rPr>
                <w:sz w:val="20"/>
                <w:szCs w:val="20"/>
              </w:rPr>
              <w:t>образование</w:t>
            </w:r>
            <w:r w:rsidRPr="00A84D82">
              <w:rPr>
                <w:sz w:val="20"/>
                <w:szCs w:val="20"/>
              </w:rPr>
              <w:tab/>
              <w:t>и</w:t>
            </w:r>
          </w:p>
          <w:p w:rsidR="003D2C21" w:rsidRPr="00A84D82" w:rsidRDefault="003D2C21" w:rsidP="00C44AC7">
            <w:pPr>
              <w:pStyle w:val="TableParagraph"/>
              <w:ind w:left="0"/>
              <w:jc w:val="both"/>
              <w:rPr>
                <w:sz w:val="20"/>
                <w:szCs w:val="20"/>
              </w:rPr>
            </w:pPr>
            <w:r w:rsidRPr="00A84D82">
              <w:rPr>
                <w:sz w:val="20"/>
                <w:szCs w:val="20"/>
              </w:rPr>
              <w:t>дополнительное</w:t>
            </w:r>
            <w:r w:rsidRPr="00A84D82">
              <w:rPr>
                <w:spacing w:val="1"/>
                <w:sz w:val="20"/>
                <w:szCs w:val="20"/>
              </w:rPr>
              <w:t xml:space="preserve"> </w:t>
            </w:r>
            <w:r w:rsidRPr="00A84D82">
              <w:rPr>
                <w:spacing w:val="-1"/>
                <w:sz w:val="20"/>
                <w:szCs w:val="20"/>
              </w:rPr>
              <w:t>профессиональное</w:t>
            </w:r>
          </w:p>
          <w:p w:rsidR="003D2C21" w:rsidRPr="00A84D82" w:rsidRDefault="003D2C21" w:rsidP="00C44AC7">
            <w:pPr>
              <w:pStyle w:val="TableParagraph"/>
              <w:tabs>
                <w:tab w:val="left" w:pos="1415"/>
                <w:tab w:val="left" w:pos="1766"/>
              </w:tabs>
              <w:spacing w:line="215" w:lineRule="exact"/>
              <w:ind w:left="0"/>
              <w:jc w:val="both"/>
              <w:rPr>
                <w:sz w:val="20"/>
                <w:szCs w:val="20"/>
              </w:rPr>
            </w:pPr>
            <w:r w:rsidRPr="00A84D82">
              <w:rPr>
                <w:sz w:val="20"/>
                <w:szCs w:val="20"/>
              </w:rPr>
              <w:t>образование</w:t>
            </w:r>
            <w:r w:rsidRPr="00A84D82">
              <w:rPr>
                <w:sz w:val="20"/>
                <w:szCs w:val="20"/>
              </w:rPr>
              <w:tab/>
              <w:t>в</w:t>
            </w:r>
            <w:r w:rsidRPr="00A84D82">
              <w:rPr>
                <w:sz w:val="20"/>
                <w:szCs w:val="20"/>
              </w:rPr>
              <w:tab/>
              <w:t>области</w:t>
            </w:r>
          </w:p>
          <w:p w:rsidR="003D2C21" w:rsidRPr="00A84D82" w:rsidRDefault="003D2C21" w:rsidP="00C44AC7">
            <w:pPr>
              <w:pStyle w:val="TableParagraph"/>
              <w:tabs>
                <w:tab w:val="left" w:pos="2334"/>
              </w:tabs>
              <w:spacing w:line="209" w:lineRule="exact"/>
              <w:ind w:left="0"/>
              <w:jc w:val="both"/>
              <w:rPr>
                <w:sz w:val="20"/>
                <w:szCs w:val="20"/>
              </w:rPr>
            </w:pPr>
            <w:r w:rsidRPr="00A84D82">
              <w:rPr>
                <w:sz w:val="20"/>
                <w:szCs w:val="20"/>
              </w:rPr>
              <w:t>государственного</w:t>
            </w:r>
            <w:r w:rsidRPr="00A84D82">
              <w:rPr>
                <w:sz w:val="20"/>
                <w:szCs w:val="20"/>
              </w:rPr>
              <w:tab/>
              <w:t>и</w:t>
            </w:r>
          </w:p>
          <w:p w:rsidR="003D2C21" w:rsidRPr="00A84D82" w:rsidRDefault="003D2C21" w:rsidP="00C44AC7">
            <w:pPr>
              <w:pStyle w:val="TableParagraph"/>
              <w:spacing w:line="209" w:lineRule="exact"/>
              <w:ind w:left="0"/>
              <w:jc w:val="both"/>
              <w:rPr>
                <w:sz w:val="20"/>
                <w:szCs w:val="20"/>
              </w:rPr>
            </w:pPr>
            <w:r w:rsidRPr="00A84D82">
              <w:rPr>
                <w:sz w:val="20"/>
                <w:szCs w:val="20"/>
              </w:rPr>
              <w:t>муниципального</w:t>
            </w:r>
          </w:p>
          <w:p w:rsidR="003D2C21" w:rsidRPr="00A84D82" w:rsidRDefault="003D2C21" w:rsidP="00C44AC7">
            <w:pPr>
              <w:pStyle w:val="TableParagraph"/>
              <w:tabs>
                <w:tab w:val="left" w:pos="2126"/>
              </w:tabs>
              <w:spacing w:line="210" w:lineRule="exact"/>
              <w:ind w:left="0"/>
              <w:jc w:val="both"/>
              <w:rPr>
                <w:sz w:val="20"/>
                <w:szCs w:val="20"/>
              </w:rPr>
            </w:pPr>
            <w:r w:rsidRPr="00A84D82">
              <w:rPr>
                <w:sz w:val="20"/>
                <w:szCs w:val="20"/>
              </w:rPr>
              <w:t>управления</w:t>
            </w:r>
            <w:r w:rsidRPr="00A84D82">
              <w:rPr>
                <w:sz w:val="20"/>
                <w:szCs w:val="20"/>
              </w:rPr>
              <w:tab/>
              <w:t>или</w:t>
            </w:r>
          </w:p>
          <w:p w:rsidR="003D2C21" w:rsidRPr="00A84D82" w:rsidRDefault="003D2C21" w:rsidP="00C44AC7">
            <w:pPr>
              <w:pStyle w:val="TableParagraph"/>
              <w:spacing w:line="210" w:lineRule="exact"/>
              <w:ind w:left="0"/>
              <w:jc w:val="both"/>
              <w:rPr>
                <w:sz w:val="20"/>
                <w:szCs w:val="20"/>
              </w:rPr>
            </w:pPr>
            <w:r w:rsidRPr="00A84D82">
              <w:rPr>
                <w:sz w:val="20"/>
                <w:szCs w:val="20"/>
              </w:rPr>
              <w:t>менеджмента</w:t>
            </w:r>
            <w:r w:rsidRPr="00A84D82">
              <w:rPr>
                <w:spacing w:val="22"/>
                <w:sz w:val="20"/>
                <w:szCs w:val="20"/>
              </w:rPr>
              <w:t xml:space="preserve"> </w:t>
            </w:r>
            <w:r w:rsidRPr="00A84D82">
              <w:rPr>
                <w:sz w:val="20"/>
                <w:szCs w:val="20"/>
              </w:rPr>
              <w:t>и</w:t>
            </w:r>
            <w:r w:rsidRPr="00A84D82">
              <w:rPr>
                <w:spacing w:val="22"/>
                <w:sz w:val="20"/>
                <w:szCs w:val="20"/>
              </w:rPr>
              <w:t xml:space="preserve"> </w:t>
            </w:r>
            <w:r w:rsidRPr="00A84D82">
              <w:rPr>
                <w:sz w:val="20"/>
                <w:szCs w:val="20"/>
              </w:rPr>
              <w:t>экономики</w:t>
            </w:r>
          </w:p>
          <w:p w:rsidR="003D2C21" w:rsidRPr="00A84D82" w:rsidRDefault="003D2C21" w:rsidP="00C44AC7">
            <w:pPr>
              <w:pStyle w:val="TableParagraph"/>
              <w:tabs>
                <w:tab w:val="left" w:pos="550"/>
                <w:tab w:val="left" w:pos="1291"/>
                <w:tab w:val="left" w:pos="2243"/>
              </w:tabs>
              <w:spacing w:line="210" w:lineRule="exact"/>
              <w:ind w:left="0"/>
              <w:jc w:val="both"/>
              <w:rPr>
                <w:sz w:val="20"/>
                <w:szCs w:val="20"/>
              </w:rPr>
            </w:pPr>
            <w:r w:rsidRPr="00A84D82">
              <w:rPr>
                <w:sz w:val="20"/>
                <w:szCs w:val="20"/>
              </w:rPr>
              <w:t>и</w:t>
            </w:r>
            <w:r w:rsidRPr="00A84D82">
              <w:rPr>
                <w:sz w:val="20"/>
                <w:szCs w:val="20"/>
              </w:rPr>
              <w:tab/>
              <w:t>стаж</w:t>
            </w:r>
            <w:r w:rsidRPr="00A84D82">
              <w:rPr>
                <w:sz w:val="20"/>
                <w:szCs w:val="20"/>
              </w:rPr>
              <w:tab/>
              <w:t>работы</w:t>
            </w:r>
            <w:r w:rsidRPr="00A84D82">
              <w:rPr>
                <w:sz w:val="20"/>
                <w:szCs w:val="20"/>
              </w:rPr>
              <w:tab/>
              <w:t>на</w:t>
            </w:r>
          </w:p>
          <w:p w:rsidR="003D2C21" w:rsidRPr="00A84D82" w:rsidRDefault="003D2C21" w:rsidP="00C44AC7">
            <w:pPr>
              <w:pStyle w:val="TableParagraph"/>
              <w:tabs>
                <w:tab w:val="left" w:pos="2126"/>
              </w:tabs>
              <w:spacing w:line="209" w:lineRule="exact"/>
              <w:ind w:left="0"/>
              <w:jc w:val="both"/>
              <w:rPr>
                <w:sz w:val="20"/>
                <w:szCs w:val="20"/>
              </w:rPr>
            </w:pPr>
            <w:r w:rsidRPr="00A84D82">
              <w:rPr>
                <w:sz w:val="20"/>
                <w:szCs w:val="20"/>
              </w:rPr>
              <w:t>педагогических</w:t>
            </w:r>
            <w:r w:rsidRPr="00A84D82">
              <w:rPr>
                <w:sz w:val="20"/>
                <w:szCs w:val="20"/>
              </w:rPr>
              <w:tab/>
              <w:t>или</w:t>
            </w:r>
          </w:p>
          <w:p w:rsidR="003D2C21" w:rsidRPr="00A84D82" w:rsidRDefault="003D2C21" w:rsidP="00C44AC7">
            <w:pPr>
              <w:pStyle w:val="TableParagraph"/>
              <w:spacing w:line="209" w:lineRule="exact"/>
              <w:ind w:left="0"/>
              <w:jc w:val="both"/>
              <w:rPr>
                <w:sz w:val="20"/>
                <w:szCs w:val="20"/>
              </w:rPr>
            </w:pPr>
            <w:r w:rsidRPr="00A84D82">
              <w:rPr>
                <w:sz w:val="20"/>
                <w:szCs w:val="20"/>
              </w:rPr>
              <w:t>руководящих</w:t>
            </w:r>
            <w:r w:rsidRPr="00A84D82">
              <w:rPr>
                <w:spacing w:val="68"/>
                <w:sz w:val="20"/>
                <w:szCs w:val="20"/>
              </w:rPr>
              <w:t xml:space="preserve"> </w:t>
            </w:r>
            <w:r w:rsidRPr="00A84D82">
              <w:rPr>
                <w:sz w:val="20"/>
                <w:szCs w:val="20"/>
              </w:rPr>
              <w:t>должностях</w:t>
            </w:r>
          </w:p>
          <w:p w:rsidR="003D2C21" w:rsidRPr="00A84D82" w:rsidRDefault="003D2C21" w:rsidP="00C44AC7">
            <w:pPr>
              <w:pStyle w:val="TableParagraph"/>
              <w:spacing w:line="213" w:lineRule="exact"/>
              <w:ind w:left="0"/>
              <w:jc w:val="both"/>
              <w:rPr>
                <w:sz w:val="20"/>
                <w:szCs w:val="20"/>
              </w:rPr>
            </w:pPr>
            <w:r w:rsidRPr="00A84D82">
              <w:rPr>
                <w:sz w:val="20"/>
                <w:szCs w:val="20"/>
              </w:rPr>
              <w:t>не</w:t>
            </w:r>
            <w:r w:rsidRPr="00A84D82">
              <w:rPr>
                <w:spacing w:val="-2"/>
                <w:sz w:val="20"/>
                <w:szCs w:val="20"/>
              </w:rPr>
              <w:t xml:space="preserve"> </w:t>
            </w:r>
            <w:r w:rsidRPr="00A84D82">
              <w:rPr>
                <w:sz w:val="20"/>
                <w:szCs w:val="20"/>
              </w:rPr>
              <w:t>менее</w:t>
            </w:r>
            <w:r w:rsidRPr="00A84D82">
              <w:rPr>
                <w:spacing w:val="-2"/>
                <w:sz w:val="20"/>
                <w:szCs w:val="20"/>
              </w:rPr>
              <w:t xml:space="preserve"> </w:t>
            </w:r>
            <w:r w:rsidRPr="00A84D82">
              <w:rPr>
                <w:sz w:val="20"/>
                <w:szCs w:val="20"/>
              </w:rPr>
              <w:t>5 лет.</w:t>
            </w:r>
          </w:p>
        </w:tc>
        <w:tc>
          <w:tcPr>
            <w:tcW w:w="3060" w:type="dxa"/>
          </w:tcPr>
          <w:p w:rsidR="003D2C21" w:rsidRPr="00A84D82" w:rsidRDefault="003D2C21" w:rsidP="00C44AC7">
            <w:pPr>
              <w:pStyle w:val="TableParagraph"/>
              <w:spacing w:line="242" w:lineRule="auto"/>
              <w:ind w:left="0"/>
              <w:jc w:val="both"/>
              <w:rPr>
                <w:sz w:val="20"/>
                <w:szCs w:val="20"/>
              </w:rPr>
            </w:pPr>
            <w:r w:rsidRPr="00A84D82">
              <w:rPr>
                <w:sz w:val="20"/>
                <w:szCs w:val="20"/>
              </w:rPr>
              <w:t>Соответствует требованиям</w:t>
            </w:r>
          </w:p>
        </w:tc>
      </w:tr>
      <w:tr w:rsidR="003D2C21" w:rsidRPr="00A84D82" w:rsidTr="00C46618">
        <w:tc>
          <w:tcPr>
            <w:tcW w:w="2127"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Заместитель руководителя</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1876"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pStyle w:val="TableParagraph"/>
              <w:tabs>
                <w:tab w:val="left" w:pos="1102"/>
                <w:tab w:val="left" w:pos="1793"/>
              </w:tabs>
              <w:ind w:left="106" w:right="102"/>
              <w:jc w:val="both"/>
              <w:rPr>
                <w:sz w:val="20"/>
                <w:szCs w:val="20"/>
              </w:rPr>
            </w:pPr>
            <w:r w:rsidRPr="00A84D82">
              <w:rPr>
                <w:sz w:val="20"/>
                <w:szCs w:val="20"/>
              </w:rPr>
              <w:t>высшее профессиональное</w:t>
            </w:r>
            <w:r w:rsidRPr="00A84D82">
              <w:rPr>
                <w:spacing w:val="-47"/>
                <w:sz w:val="20"/>
                <w:szCs w:val="20"/>
              </w:rPr>
              <w:t xml:space="preserve"> </w:t>
            </w:r>
            <w:r w:rsidRPr="00A84D82">
              <w:rPr>
                <w:sz w:val="20"/>
                <w:szCs w:val="20"/>
              </w:rPr>
              <w:t>образование и стаж работы</w:t>
            </w:r>
            <w:r w:rsidRPr="00A84D82">
              <w:rPr>
                <w:spacing w:val="-47"/>
                <w:sz w:val="20"/>
                <w:szCs w:val="20"/>
              </w:rPr>
              <w:t xml:space="preserve"> </w:t>
            </w:r>
            <w:r w:rsidRPr="00A84D82">
              <w:rPr>
                <w:sz w:val="20"/>
                <w:szCs w:val="20"/>
              </w:rPr>
              <w:t xml:space="preserve">на </w:t>
            </w:r>
            <w:r w:rsidRPr="00A84D82">
              <w:rPr>
                <w:spacing w:val="-1"/>
                <w:sz w:val="20"/>
                <w:szCs w:val="20"/>
              </w:rPr>
              <w:t>педагогических</w:t>
            </w:r>
            <w:r w:rsidRPr="00A84D82">
              <w:rPr>
                <w:spacing w:val="-48"/>
                <w:sz w:val="20"/>
                <w:szCs w:val="20"/>
              </w:rPr>
              <w:t xml:space="preserve"> </w:t>
            </w:r>
            <w:r w:rsidRPr="00A84D82">
              <w:rPr>
                <w:sz w:val="20"/>
                <w:szCs w:val="20"/>
              </w:rPr>
              <w:t>должностях не менее 5 лет</w:t>
            </w:r>
            <w:r w:rsidRPr="00A84D82">
              <w:rPr>
                <w:spacing w:val="1"/>
                <w:sz w:val="20"/>
                <w:szCs w:val="20"/>
              </w:rPr>
              <w:t xml:space="preserve"> </w:t>
            </w:r>
            <w:r w:rsidRPr="00A84D82">
              <w:rPr>
                <w:sz w:val="20"/>
                <w:szCs w:val="20"/>
              </w:rPr>
              <w:t>либо</w:t>
            </w:r>
            <w:r w:rsidRPr="00A84D82">
              <w:rPr>
                <w:sz w:val="20"/>
                <w:szCs w:val="20"/>
              </w:rPr>
              <w:tab/>
              <w:t xml:space="preserve"> </w:t>
            </w:r>
            <w:r w:rsidRPr="00A84D82">
              <w:rPr>
                <w:spacing w:val="-1"/>
                <w:sz w:val="20"/>
                <w:szCs w:val="20"/>
              </w:rPr>
              <w:t>высшее</w:t>
            </w:r>
          </w:p>
          <w:p w:rsidR="003D2C21" w:rsidRPr="00A84D82" w:rsidRDefault="003D2C21" w:rsidP="00C44AC7">
            <w:pPr>
              <w:pStyle w:val="TableParagraph"/>
              <w:ind w:left="106"/>
              <w:jc w:val="both"/>
              <w:rPr>
                <w:sz w:val="20"/>
                <w:szCs w:val="20"/>
              </w:rPr>
            </w:pPr>
            <w:r w:rsidRPr="00A84D82">
              <w:rPr>
                <w:sz w:val="20"/>
                <w:szCs w:val="20"/>
              </w:rPr>
              <w:t>профессиональное</w:t>
            </w:r>
          </w:p>
          <w:p w:rsidR="003D2C21" w:rsidRPr="00A84D82" w:rsidRDefault="003D2C21" w:rsidP="00C44AC7">
            <w:pPr>
              <w:pStyle w:val="TableParagraph"/>
              <w:tabs>
                <w:tab w:val="left" w:pos="2332"/>
              </w:tabs>
              <w:ind w:left="106"/>
              <w:jc w:val="both"/>
              <w:rPr>
                <w:sz w:val="20"/>
                <w:szCs w:val="20"/>
              </w:rPr>
            </w:pPr>
            <w:r w:rsidRPr="00A84D82">
              <w:rPr>
                <w:sz w:val="20"/>
                <w:szCs w:val="20"/>
              </w:rPr>
              <w:t>образование</w:t>
            </w:r>
            <w:r w:rsidRPr="00A84D82">
              <w:rPr>
                <w:sz w:val="20"/>
                <w:szCs w:val="20"/>
              </w:rPr>
              <w:tab/>
              <w:t>и</w:t>
            </w:r>
          </w:p>
          <w:p w:rsidR="003D2C21" w:rsidRPr="00A84D82" w:rsidRDefault="003D2C21" w:rsidP="00C44AC7">
            <w:pPr>
              <w:pStyle w:val="TableParagraph"/>
              <w:ind w:left="106" w:right="842"/>
              <w:jc w:val="both"/>
              <w:rPr>
                <w:sz w:val="20"/>
                <w:szCs w:val="20"/>
              </w:rPr>
            </w:pPr>
            <w:r w:rsidRPr="00A84D82">
              <w:rPr>
                <w:sz w:val="20"/>
                <w:szCs w:val="20"/>
              </w:rPr>
              <w:t>дополнительное</w:t>
            </w:r>
            <w:r w:rsidRPr="00A84D82">
              <w:rPr>
                <w:spacing w:val="1"/>
                <w:sz w:val="20"/>
                <w:szCs w:val="20"/>
              </w:rPr>
              <w:t xml:space="preserve"> </w:t>
            </w:r>
            <w:r w:rsidRPr="00A84D82">
              <w:rPr>
                <w:spacing w:val="-1"/>
                <w:sz w:val="20"/>
                <w:szCs w:val="20"/>
              </w:rPr>
              <w:t>профессиональне</w:t>
            </w:r>
          </w:p>
          <w:p w:rsidR="003D2C21" w:rsidRPr="00A84D82" w:rsidRDefault="003D2C21" w:rsidP="00C44AC7">
            <w:pPr>
              <w:pStyle w:val="TableParagraph"/>
              <w:tabs>
                <w:tab w:val="left" w:pos="2334"/>
              </w:tabs>
              <w:ind w:left="106" w:right="101"/>
              <w:jc w:val="both"/>
              <w:rPr>
                <w:sz w:val="20"/>
                <w:szCs w:val="20"/>
              </w:rPr>
            </w:pPr>
            <w:r w:rsidRPr="00A84D82">
              <w:rPr>
                <w:sz w:val="20"/>
                <w:szCs w:val="20"/>
              </w:rPr>
              <w:t>образование</w:t>
            </w:r>
            <w:r w:rsidRPr="00A84D82">
              <w:rPr>
                <w:spacing w:val="1"/>
                <w:sz w:val="20"/>
                <w:szCs w:val="20"/>
              </w:rPr>
              <w:t xml:space="preserve"> </w:t>
            </w:r>
            <w:r w:rsidRPr="00A84D82">
              <w:rPr>
                <w:sz w:val="20"/>
                <w:szCs w:val="20"/>
              </w:rPr>
              <w:t>в</w:t>
            </w:r>
            <w:r w:rsidRPr="00A84D82">
              <w:rPr>
                <w:spacing w:val="1"/>
                <w:sz w:val="20"/>
                <w:szCs w:val="20"/>
              </w:rPr>
              <w:t xml:space="preserve"> </w:t>
            </w:r>
            <w:r w:rsidRPr="00A84D82">
              <w:rPr>
                <w:sz w:val="20"/>
                <w:szCs w:val="20"/>
              </w:rPr>
              <w:t>области</w:t>
            </w:r>
            <w:r w:rsidRPr="00A84D82">
              <w:rPr>
                <w:spacing w:val="-47"/>
                <w:sz w:val="20"/>
                <w:szCs w:val="20"/>
              </w:rPr>
              <w:t xml:space="preserve"> </w:t>
            </w:r>
            <w:r w:rsidRPr="00A84D82">
              <w:rPr>
                <w:sz w:val="20"/>
                <w:szCs w:val="20"/>
              </w:rPr>
              <w:t xml:space="preserve">государственного </w:t>
            </w:r>
            <w:r w:rsidRPr="00A84D82">
              <w:rPr>
                <w:spacing w:val="-4"/>
                <w:sz w:val="20"/>
                <w:szCs w:val="20"/>
              </w:rPr>
              <w:t>и</w:t>
            </w:r>
            <w:r w:rsidRPr="00A84D82">
              <w:rPr>
                <w:spacing w:val="-48"/>
                <w:sz w:val="20"/>
                <w:szCs w:val="20"/>
              </w:rPr>
              <w:t xml:space="preserve"> </w:t>
            </w:r>
            <w:r w:rsidRPr="00A84D82">
              <w:rPr>
                <w:sz w:val="20"/>
                <w:szCs w:val="20"/>
              </w:rPr>
              <w:t xml:space="preserve">муниципального управления </w:t>
            </w:r>
            <w:r w:rsidRPr="00A84D82">
              <w:rPr>
                <w:spacing w:val="-2"/>
                <w:sz w:val="20"/>
                <w:szCs w:val="20"/>
              </w:rPr>
              <w:t>или</w:t>
            </w:r>
            <w:r w:rsidRPr="00A84D82">
              <w:rPr>
                <w:spacing w:val="-48"/>
                <w:sz w:val="20"/>
                <w:szCs w:val="20"/>
              </w:rPr>
              <w:t xml:space="preserve"> </w:t>
            </w:r>
            <w:r w:rsidRPr="00A84D82">
              <w:rPr>
                <w:sz w:val="20"/>
                <w:szCs w:val="20"/>
              </w:rPr>
              <w:t>менеджмента и экономики</w:t>
            </w:r>
            <w:r w:rsidRPr="00A84D82">
              <w:rPr>
                <w:spacing w:val="1"/>
                <w:sz w:val="20"/>
                <w:szCs w:val="20"/>
              </w:rPr>
              <w:t xml:space="preserve"> </w:t>
            </w:r>
            <w:r w:rsidRPr="00A84D82">
              <w:rPr>
                <w:sz w:val="20"/>
                <w:szCs w:val="20"/>
              </w:rPr>
              <w:t>и</w:t>
            </w:r>
            <w:r w:rsidRPr="00A84D82">
              <w:rPr>
                <w:spacing w:val="1"/>
                <w:sz w:val="20"/>
                <w:szCs w:val="20"/>
              </w:rPr>
              <w:t xml:space="preserve"> </w:t>
            </w:r>
            <w:r w:rsidRPr="00A84D82">
              <w:rPr>
                <w:sz w:val="20"/>
                <w:szCs w:val="20"/>
              </w:rPr>
              <w:t>стаж</w:t>
            </w:r>
            <w:r w:rsidRPr="00A84D82">
              <w:rPr>
                <w:spacing w:val="1"/>
                <w:sz w:val="20"/>
                <w:szCs w:val="20"/>
              </w:rPr>
              <w:t xml:space="preserve"> </w:t>
            </w:r>
            <w:r w:rsidRPr="00A84D82">
              <w:rPr>
                <w:sz w:val="20"/>
                <w:szCs w:val="20"/>
              </w:rPr>
              <w:t>работы</w:t>
            </w:r>
            <w:r w:rsidRPr="00A84D82">
              <w:rPr>
                <w:spacing w:val="1"/>
                <w:sz w:val="20"/>
                <w:szCs w:val="20"/>
              </w:rPr>
              <w:t xml:space="preserve"> </w:t>
            </w:r>
            <w:r w:rsidRPr="00A84D82">
              <w:rPr>
                <w:sz w:val="20"/>
                <w:szCs w:val="20"/>
              </w:rPr>
              <w:t>на</w:t>
            </w:r>
            <w:r w:rsidRPr="00A84D82">
              <w:rPr>
                <w:spacing w:val="1"/>
                <w:sz w:val="20"/>
                <w:szCs w:val="20"/>
              </w:rPr>
              <w:t xml:space="preserve"> </w:t>
            </w:r>
            <w:r w:rsidRPr="00A84D82">
              <w:rPr>
                <w:sz w:val="20"/>
                <w:szCs w:val="20"/>
              </w:rPr>
              <w:t xml:space="preserve">педагогических </w:t>
            </w:r>
            <w:r w:rsidRPr="00A84D82">
              <w:rPr>
                <w:spacing w:val="-2"/>
                <w:sz w:val="20"/>
                <w:szCs w:val="20"/>
              </w:rPr>
              <w:t>или</w:t>
            </w:r>
            <w:r w:rsidRPr="00A84D82">
              <w:rPr>
                <w:spacing w:val="-48"/>
                <w:sz w:val="20"/>
                <w:szCs w:val="20"/>
              </w:rPr>
              <w:t xml:space="preserve"> </w:t>
            </w:r>
            <w:r w:rsidRPr="00A84D82">
              <w:rPr>
                <w:sz w:val="20"/>
                <w:szCs w:val="20"/>
              </w:rPr>
              <w:t>руководящих</w:t>
            </w:r>
            <w:r w:rsidRPr="00A84D82">
              <w:rPr>
                <w:spacing w:val="1"/>
                <w:sz w:val="20"/>
                <w:szCs w:val="20"/>
              </w:rPr>
              <w:t xml:space="preserve"> </w:t>
            </w:r>
            <w:r w:rsidRPr="00A84D82">
              <w:rPr>
                <w:sz w:val="20"/>
                <w:szCs w:val="20"/>
              </w:rPr>
              <w:t>должностях</w:t>
            </w:r>
            <w:r w:rsidRPr="00A84D82">
              <w:rPr>
                <w:spacing w:val="-47"/>
                <w:sz w:val="20"/>
                <w:szCs w:val="20"/>
              </w:rPr>
              <w:t xml:space="preserve"> </w:t>
            </w:r>
            <w:r w:rsidRPr="00A84D82">
              <w:rPr>
                <w:sz w:val="20"/>
                <w:szCs w:val="20"/>
              </w:rPr>
              <w:t>не</w:t>
            </w:r>
            <w:r w:rsidRPr="00A84D82">
              <w:rPr>
                <w:spacing w:val="-1"/>
                <w:sz w:val="20"/>
                <w:szCs w:val="20"/>
              </w:rPr>
              <w:t xml:space="preserve"> </w:t>
            </w:r>
            <w:r w:rsidRPr="00A84D82">
              <w:rPr>
                <w:sz w:val="20"/>
                <w:szCs w:val="20"/>
              </w:rPr>
              <w:t>менее 5</w:t>
            </w:r>
            <w:r w:rsidRPr="00A84D82">
              <w:rPr>
                <w:spacing w:val="2"/>
                <w:sz w:val="20"/>
                <w:szCs w:val="20"/>
              </w:rPr>
              <w:t xml:space="preserve"> </w:t>
            </w:r>
            <w:r w:rsidRPr="00A84D82">
              <w:rPr>
                <w:sz w:val="20"/>
                <w:szCs w:val="20"/>
              </w:rPr>
              <w:t>лет.</w:t>
            </w:r>
          </w:p>
        </w:tc>
        <w:tc>
          <w:tcPr>
            <w:tcW w:w="3060" w:type="dxa"/>
          </w:tcPr>
          <w:p w:rsidR="003D2C21" w:rsidRPr="00A84D82" w:rsidRDefault="00464C07" w:rsidP="00C44AC7">
            <w:pPr>
              <w:tabs>
                <w:tab w:val="left" w:pos="0"/>
              </w:tabs>
              <w:spacing w:after="0" w:line="240" w:lineRule="auto"/>
              <w:jc w:val="both"/>
              <w:rPr>
                <w:rFonts w:ascii="Times New Roman" w:hAnsi="Times New Roman" w:cs="Times New Roman"/>
                <w:sz w:val="20"/>
                <w:szCs w:val="20"/>
              </w:rPr>
            </w:pPr>
            <w:r w:rsidRPr="00A84D82">
              <w:rPr>
                <w:sz w:val="20"/>
                <w:szCs w:val="20"/>
              </w:rPr>
              <w:t>Соответствует требованиям</w:t>
            </w:r>
          </w:p>
        </w:tc>
      </w:tr>
      <w:tr w:rsidR="003D2C21" w:rsidRPr="00A84D82" w:rsidTr="00C46618">
        <w:trPr>
          <w:trHeight w:val="5808"/>
        </w:trPr>
        <w:tc>
          <w:tcPr>
            <w:tcW w:w="2127"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Учитель</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1876"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tabs>
                <w:tab w:val="left" w:pos="720"/>
              </w:tabs>
              <w:spacing w:after="0" w:line="240" w:lineRule="auto"/>
              <w:ind w:firstLine="454"/>
              <w:jc w:val="both"/>
              <w:rPr>
                <w:rFonts w:ascii="Times New Roman" w:hAnsi="Times New Roman" w:cs="Times New Roman"/>
                <w:sz w:val="20"/>
                <w:szCs w:val="20"/>
              </w:rPr>
            </w:pPr>
            <w:r w:rsidRPr="00A84D82">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3060" w:type="dxa"/>
          </w:tcPr>
          <w:p w:rsidR="003D2C21" w:rsidRPr="00A84D82" w:rsidRDefault="00464C07" w:rsidP="00C44AC7">
            <w:pPr>
              <w:spacing w:after="0" w:line="240" w:lineRule="auto"/>
              <w:jc w:val="both"/>
              <w:rPr>
                <w:rFonts w:ascii="Times New Roman" w:hAnsi="Times New Roman" w:cs="Times New Roman"/>
                <w:sz w:val="20"/>
                <w:szCs w:val="20"/>
              </w:rPr>
            </w:pPr>
            <w:r w:rsidRPr="00A84D82">
              <w:rPr>
                <w:sz w:val="20"/>
                <w:szCs w:val="20"/>
              </w:rPr>
              <w:t>Соответствует требованиям</w:t>
            </w:r>
          </w:p>
        </w:tc>
      </w:tr>
      <w:tr w:rsidR="003D2C21" w:rsidRPr="00A84D82" w:rsidTr="00C46618">
        <w:trPr>
          <w:trHeight w:val="1472"/>
        </w:trPr>
        <w:tc>
          <w:tcPr>
            <w:tcW w:w="2127" w:type="dxa"/>
          </w:tcPr>
          <w:p w:rsidR="003D2C21" w:rsidRPr="00A84D82" w:rsidRDefault="003D2C21" w:rsidP="00C44AC7">
            <w:pPr>
              <w:pStyle w:val="TableParagraph"/>
              <w:jc w:val="both"/>
              <w:rPr>
                <w:b/>
                <w:sz w:val="20"/>
                <w:szCs w:val="20"/>
              </w:rPr>
            </w:pPr>
            <w:r w:rsidRPr="00A84D82">
              <w:rPr>
                <w:b/>
                <w:sz w:val="20"/>
                <w:szCs w:val="20"/>
              </w:rPr>
              <w:t>Педагог-психолог</w:t>
            </w:r>
          </w:p>
        </w:tc>
        <w:tc>
          <w:tcPr>
            <w:tcW w:w="1876" w:type="dxa"/>
          </w:tcPr>
          <w:p w:rsidR="003D2C21" w:rsidRPr="00A84D82" w:rsidRDefault="003D2C21" w:rsidP="00C44AC7">
            <w:pPr>
              <w:pStyle w:val="TableParagraph"/>
              <w:tabs>
                <w:tab w:val="left" w:pos="573"/>
              </w:tabs>
              <w:ind w:right="94"/>
              <w:jc w:val="both"/>
              <w:rPr>
                <w:sz w:val="20"/>
                <w:szCs w:val="20"/>
              </w:rPr>
            </w:pPr>
            <w:r w:rsidRPr="00A84D82">
              <w:rPr>
                <w:sz w:val="20"/>
                <w:szCs w:val="20"/>
              </w:rPr>
              <w:t>осуществляет</w:t>
            </w:r>
            <w:r w:rsidRPr="00A84D82">
              <w:rPr>
                <w:spacing w:val="1"/>
                <w:sz w:val="20"/>
                <w:szCs w:val="20"/>
              </w:rPr>
              <w:t xml:space="preserve"> </w:t>
            </w:r>
            <w:r w:rsidRPr="00A84D82">
              <w:rPr>
                <w:sz w:val="20"/>
                <w:szCs w:val="20"/>
              </w:rPr>
              <w:t>профессиональну</w:t>
            </w:r>
            <w:r w:rsidRPr="00A84D82">
              <w:rPr>
                <w:spacing w:val="1"/>
                <w:sz w:val="20"/>
                <w:szCs w:val="20"/>
              </w:rPr>
              <w:t xml:space="preserve"> </w:t>
            </w:r>
            <w:r w:rsidRPr="00A84D82">
              <w:rPr>
                <w:sz w:val="20"/>
                <w:szCs w:val="20"/>
              </w:rPr>
              <w:t xml:space="preserve">ю </w:t>
            </w:r>
            <w:r w:rsidRPr="00A84D82">
              <w:rPr>
                <w:spacing w:val="-1"/>
                <w:sz w:val="20"/>
                <w:szCs w:val="20"/>
              </w:rPr>
              <w:t>деятельность,</w:t>
            </w:r>
            <w:r w:rsidRPr="00A84D82">
              <w:rPr>
                <w:spacing w:val="-52"/>
                <w:sz w:val="20"/>
                <w:szCs w:val="20"/>
              </w:rPr>
              <w:t xml:space="preserve"> </w:t>
            </w:r>
            <w:r w:rsidRPr="00A84D82">
              <w:rPr>
                <w:sz w:val="20"/>
                <w:szCs w:val="20"/>
              </w:rPr>
              <w:t>направленную</w:t>
            </w:r>
            <w:r w:rsidRPr="00A84D82">
              <w:rPr>
                <w:spacing w:val="2"/>
                <w:sz w:val="20"/>
                <w:szCs w:val="20"/>
              </w:rPr>
              <w:t xml:space="preserve"> </w:t>
            </w:r>
            <w:r w:rsidRPr="00A84D82">
              <w:rPr>
                <w:sz w:val="20"/>
                <w:szCs w:val="20"/>
              </w:rPr>
              <w:t>на</w:t>
            </w:r>
            <w:r w:rsidRPr="00A84D82">
              <w:rPr>
                <w:spacing w:val="-52"/>
                <w:sz w:val="20"/>
                <w:szCs w:val="20"/>
              </w:rPr>
              <w:t xml:space="preserve"> </w:t>
            </w:r>
            <w:r w:rsidRPr="00A84D82">
              <w:rPr>
                <w:sz w:val="20"/>
                <w:szCs w:val="20"/>
              </w:rPr>
              <w:t>сохранение</w:t>
            </w:r>
            <w:r w:rsidRPr="00A84D82">
              <w:rPr>
                <w:spacing w:val="1"/>
                <w:sz w:val="20"/>
                <w:szCs w:val="20"/>
              </w:rPr>
              <w:t xml:space="preserve"> </w:t>
            </w:r>
            <w:r w:rsidRPr="00A84D82">
              <w:rPr>
                <w:sz w:val="20"/>
                <w:szCs w:val="20"/>
              </w:rPr>
              <w:t>психического,</w:t>
            </w:r>
          </w:p>
          <w:p w:rsidR="003D2C21" w:rsidRPr="00A84D82" w:rsidRDefault="003D2C21" w:rsidP="00C44AC7">
            <w:pPr>
              <w:pStyle w:val="TableParagraph"/>
              <w:tabs>
                <w:tab w:val="left" w:pos="1748"/>
              </w:tabs>
              <w:ind w:right="93"/>
              <w:jc w:val="both"/>
              <w:rPr>
                <w:sz w:val="20"/>
                <w:szCs w:val="20"/>
              </w:rPr>
            </w:pPr>
            <w:r w:rsidRPr="00A84D82">
              <w:rPr>
                <w:sz w:val="20"/>
                <w:szCs w:val="20"/>
              </w:rPr>
              <w:t>соматическог</w:t>
            </w:r>
            <w:r w:rsidRPr="00A84D82">
              <w:rPr>
                <w:sz w:val="20"/>
                <w:szCs w:val="20"/>
              </w:rPr>
              <w:tab/>
            </w:r>
            <w:r w:rsidRPr="00A84D82">
              <w:rPr>
                <w:spacing w:val="-3"/>
                <w:sz w:val="20"/>
                <w:szCs w:val="20"/>
              </w:rPr>
              <w:t>и</w:t>
            </w:r>
            <w:r w:rsidRPr="00A84D82">
              <w:rPr>
                <w:spacing w:val="-52"/>
                <w:sz w:val="20"/>
                <w:szCs w:val="20"/>
              </w:rPr>
              <w:t xml:space="preserve">   </w:t>
            </w:r>
            <w:r w:rsidRPr="00A84D82">
              <w:rPr>
                <w:sz w:val="20"/>
                <w:szCs w:val="20"/>
              </w:rPr>
              <w:t>социального</w:t>
            </w:r>
          </w:p>
          <w:p w:rsidR="003D2C21" w:rsidRPr="00A84D82" w:rsidRDefault="003D2C21" w:rsidP="00C44AC7">
            <w:pPr>
              <w:pStyle w:val="TableParagraph"/>
              <w:ind w:right="480"/>
              <w:jc w:val="both"/>
              <w:rPr>
                <w:sz w:val="20"/>
                <w:szCs w:val="20"/>
              </w:rPr>
            </w:pPr>
            <w:r w:rsidRPr="00A84D82">
              <w:rPr>
                <w:sz w:val="20"/>
                <w:szCs w:val="20"/>
              </w:rPr>
              <w:t>благополучия</w:t>
            </w:r>
            <w:r w:rsidRPr="00A84D82">
              <w:rPr>
                <w:spacing w:val="1"/>
                <w:sz w:val="20"/>
                <w:szCs w:val="20"/>
              </w:rPr>
              <w:t xml:space="preserve"> </w:t>
            </w:r>
            <w:r w:rsidRPr="00A84D82">
              <w:rPr>
                <w:sz w:val="20"/>
                <w:szCs w:val="20"/>
              </w:rPr>
              <w:t>обучающихся.</w:t>
            </w:r>
          </w:p>
        </w:tc>
        <w:tc>
          <w:tcPr>
            <w:tcW w:w="2700" w:type="dxa"/>
          </w:tcPr>
          <w:p w:rsidR="003D2C21" w:rsidRPr="00A84D82" w:rsidRDefault="003D2C21" w:rsidP="00C44AC7">
            <w:pPr>
              <w:pStyle w:val="TableParagraph"/>
              <w:spacing w:line="217" w:lineRule="exact"/>
              <w:ind w:left="0"/>
              <w:jc w:val="both"/>
              <w:rPr>
                <w:sz w:val="20"/>
                <w:szCs w:val="20"/>
              </w:rPr>
            </w:pPr>
            <w:r w:rsidRPr="00A84D82">
              <w:rPr>
                <w:sz w:val="20"/>
                <w:szCs w:val="20"/>
              </w:rPr>
              <w:t>высшее</w:t>
            </w:r>
            <w:r w:rsidRPr="00A84D82">
              <w:rPr>
                <w:spacing w:val="36"/>
                <w:sz w:val="20"/>
                <w:szCs w:val="20"/>
              </w:rPr>
              <w:t xml:space="preserve"> </w:t>
            </w:r>
            <w:r w:rsidRPr="00A84D82">
              <w:rPr>
                <w:sz w:val="20"/>
                <w:szCs w:val="20"/>
              </w:rPr>
              <w:t>профессиональное</w:t>
            </w:r>
          </w:p>
          <w:p w:rsidR="003D2C21" w:rsidRPr="00A84D82" w:rsidRDefault="003D2C21" w:rsidP="00C44AC7">
            <w:pPr>
              <w:pStyle w:val="TableParagraph"/>
              <w:ind w:left="0"/>
              <w:jc w:val="both"/>
              <w:rPr>
                <w:sz w:val="20"/>
                <w:szCs w:val="20"/>
              </w:rPr>
            </w:pPr>
            <w:r w:rsidRPr="00A84D82">
              <w:rPr>
                <w:sz w:val="20"/>
                <w:szCs w:val="20"/>
              </w:rPr>
              <w:t>образование</w:t>
            </w:r>
            <w:r w:rsidRPr="00A84D82">
              <w:rPr>
                <w:spacing w:val="1"/>
                <w:sz w:val="20"/>
                <w:szCs w:val="20"/>
              </w:rPr>
              <w:t xml:space="preserve"> </w:t>
            </w:r>
            <w:r w:rsidRPr="00A84D82">
              <w:rPr>
                <w:sz w:val="20"/>
                <w:szCs w:val="20"/>
              </w:rPr>
              <w:t>или</w:t>
            </w:r>
            <w:r w:rsidRPr="00A84D82">
              <w:rPr>
                <w:spacing w:val="1"/>
                <w:sz w:val="20"/>
                <w:szCs w:val="20"/>
              </w:rPr>
              <w:t xml:space="preserve"> </w:t>
            </w:r>
            <w:r w:rsidRPr="00A84D82">
              <w:rPr>
                <w:sz w:val="20"/>
                <w:szCs w:val="20"/>
              </w:rPr>
              <w:t>среднее</w:t>
            </w:r>
            <w:r w:rsidRPr="00A84D82">
              <w:rPr>
                <w:spacing w:val="1"/>
                <w:sz w:val="20"/>
                <w:szCs w:val="20"/>
              </w:rPr>
              <w:t xml:space="preserve"> </w:t>
            </w:r>
            <w:r w:rsidRPr="00A84D82">
              <w:rPr>
                <w:sz w:val="20"/>
                <w:szCs w:val="20"/>
              </w:rPr>
              <w:t>профессиональное</w:t>
            </w:r>
          </w:p>
          <w:p w:rsidR="003D2C21" w:rsidRPr="00A84D82" w:rsidRDefault="003D2C21" w:rsidP="00C44AC7">
            <w:pPr>
              <w:pStyle w:val="TableParagraph"/>
              <w:tabs>
                <w:tab w:val="left" w:pos="2236"/>
              </w:tabs>
              <w:ind w:left="0"/>
              <w:jc w:val="both"/>
              <w:rPr>
                <w:sz w:val="20"/>
                <w:szCs w:val="20"/>
              </w:rPr>
            </w:pPr>
            <w:r w:rsidRPr="00A84D82">
              <w:rPr>
                <w:sz w:val="20"/>
                <w:szCs w:val="20"/>
              </w:rPr>
              <w:t xml:space="preserve">образование </w:t>
            </w:r>
            <w:r w:rsidRPr="00A84D82">
              <w:rPr>
                <w:spacing w:val="-3"/>
                <w:sz w:val="20"/>
                <w:szCs w:val="20"/>
              </w:rPr>
              <w:t>по</w:t>
            </w:r>
            <w:r w:rsidRPr="00A84D82">
              <w:rPr>
                <w:spacing w:val="-48"/>
                <w:sz w:val="20"/>
                <w:szCs w:val="20"/>
              </w:rPr>
              <w:t xml:space="preserve"> </w:t>
            </w:r>
            <w:r w:rsidRPr="00A84D82">
              <w:rPr>
                <w:sz w:val="20"/>
                <w:szCs w:val="20"/>
              </w:rPr>
              <w:t>направлению    подготовки</w:t>
            </w:r>
          </w:p>
          <w:p w:rsidR="003D2C21" w:rsidRPr="00A84D82" w:rsidRDefault="003D2C21" w:rsidP="00C44AC7">
            <w:pPr>
              <w:pStyle w:val="TableParagraph"/>
              <w:tabs>
                <w:tab w:val="left" w:pos="2335"/>
              </w:tabs>
              <w:ind w:left="0"/>
              <w:jc w:val="both"/>
              <w:rPr>
                <w:sz w:val="20"/>
                <w:szCs w:val="20"/>
              </w:rPr>
            </w:pPr>
            <w:r w:rsidRPr="00A84D82">
              <w:rPr>
                <w:sz w:val="20"/>
                <w:szCs w:val="20"/>
              </w:rPr>
              <w:t>«Педагогика</w:t>
            </w:r>
            <w:r w:rsidRPr="00A84D82">
              <w:rPr>
                <w:sz w:val="20"/>
                <w:szCs w:val="20"/>
              </w:rPr>
              <w:tab/>
              <w:t>и</w:t>
            </w:r>
          </w:p>
          <w:p w:rsidR="003D2C21" w:rsidRPr="00A84D82" w:rsidRDefault="003D2C21" w:rsidP="00C44AC7">
            <w:pPr>
              <w:pStyle w:val="TableParagraph"/>
              <w:tabs>
                <w:tab w:val="left" w:pos="2172"/>
              </w:tabs>
              <w:ind w:left="0"/>
              <w:jc w:val="both"/>
              <w:rPr>
                <w:sz w:val="20"/>
                <w:szCs w:val="20"/>
              </w:rPr>
            </w:pPr>
            <w:r w:rsidRPr="00A84D82">
              <w:rPr>
                <w:sz w:val="20"/>
                <w:szCs w:val="20"/>
              </w:rPr>
              <w:t xml:space="preserve">психология» </w:t>
            </w:r>
            <w:r w:rsidRPr="00A84D82">
              <w:rPr>
                <w:spacing w:val="-1"/>
                <w:sz w:val="20"/>
                <w:szCs w:val="20"/>
              </w:rPr>
              <w:t>без</w:t>
            </w:r>
            <w:r w:rsidRPr="00A84D82">
              <w:rPr>
                <w:spacing w:val="-48"/>
                <w:sz w:val="20"/>
                <w:szCs w:val="20"/>
              </w:rPr>
              <w:t xml:space="preserve"> </w:t>
            </w:r>
            <w:r w:rsidRPr="00A84D82">
              <w:rPr>
                <w:sz w:val="20"/>
                <w:szCs w:val="20"/>
              </w:rPr>
              <w:t>предъявления</w:t>
            </w:r>
            <w:r w:rsidRPr="00A84D82">
              <w:rPr>
                <w:spacing w:val="51"/>
                <w:sz w:val="20"/>
                <w:szCs w:val="20"/>
              </w:rPr>
              <w:t xml:space="preserve"> </w:t>
            </w:r>
            <w:r w:rsidRPr="00A84D82">
              <w:rPr>
                <w:sz w:val="20"/>
                <w:szCs w:val="20"/>
              </w:rPr>
              <w:t>требований</w:t>
            </w:r>
            <w:r w:rsidRPr="00A84D82">
              <w:rPr>
                <w:spacing w:val="-47"/>
                <w:sz w:val="20"/>
                <w:szCs w:val="20"/>
              </w:rPr>
              <w:t xml:space="preserve"> </w:t>
            </w:r>
            <w:r w:rsidRPr="00A84D82">
              <w:rPr>
                <w:sz w:val="20"/>
                <w:szCs w:val="20"/>
              </w:rPr>
              <w:t>к</w:t>
            </w:r>
            <w:r w:rsidRPr="00A84D82">
              <w:rPr>
                <w:spacing w:val="1"/>
                <w:sz w:val="20"/>
                <w:szCs w:val="20"/>
              </w:rPr>
              <w:t xml:space="preserve"> </w:t>
            </w:r>
            <w:r w:rsidRPr="00A84D82">
              <w:rPr>
                <w:sz w:val="20"/>
                <w:szCs w:val="20"/>
              </w:rPr>
              <w:t>стажу</w:t>
            </w:r>
            <w:r w:rsidRPr="00A84D82">
              <w:rPr>
                <w:spacing w:val="1"/>
                <w:sz w:val="20"/>
                <w:szCs w:val="20"/>
              </w:rPr>
              <w:t xml:space="preserve"> </w:t>
            </w:r>
            <w:r w:rsidRPr="00A84D82">
              <w:rPr>
                <w:sz w:val="20"/>
                <w:szCs w:val="20"/>
              </w:rPr>
              <w:t>работы</w:t>
            </w:r>
            <w:r w:rsidRPr="00A84D82">
              <w:rPr>
                <w:spacing w:val="1"/>
                <w:sz w:val="20"/>
                <w:szCs w:val="20"/>
              </w:rPr>
              <w:t xml:space="preserve"> </w:t>
            </w:r>
            <w:r w:rsidRPr="00A84D82">
              <w:rPr>
                <w:sz w:val="20"/>
                <w:szCs w:val="20"/>
              </w:rPr>
              <w:t>либо</w:t>
            </w:r>
            <w:r w:rsidRPr="00A84D82">
              <w:rPr>
                <w:spacing w:val="1"/>
                <w:sz w:val="20"/>
                <w:szCs w:val="20"/>
              </w:rPr>
              <w:t xml:space="preserve"> </w:t>
            </w:r>
            <w:r w:rsidRPr="00A84D82">
              <w:rPr>
                <w:sz w:val="20"/>
                <w:szCs w:val="20"/>
              </w:rPr>
              <w:t>высшее профессиональное</w:t>
            </w:r>
            <w:r w:rsidRPr="00A84D82">
              <w:rPr>
                <w:spacing w:val="-47"/>
                <w:sz w:val="20"/>
                <w:szCs w:val="20"/>
              </w:rPr>
              <w:t xml:space="preserve"> </w:t>
            </w:r>
            <w:r w:rsidRPr="00A84D82">
              <w:rPr>
                <w:sz w:val="20"/>
                <w:szCs w:val="20"/>
              </w:rPr>
              <w:t>образование</w:t>
            </w:r>
            <w:r w:rsidRPr="00A84D82">
              <w:rPr>
                <w:spacing w:val="1"/>
                <w:sz w:val="20"/>
                <w:szCs w:val="20"/>
              </w:rPr>
              <w:t xml:space="preserve"> </w:t>
            </w:r>
            <w:r w:rsidRPr="00A84D82">
              <w:rPr>
                <w:sz w:val="20"/>
                <w:szCs w:val="20"/>
              </w:rPr>
              <w:t>или</w:t>
            </w:r>
            <w:r w:rsidRPr="00A84D82">
              <w:rPr>
                <w:spacing w:val="1"/>
                <w:sz w:val="20"/>
                <w:szCs w:val="20"/>
              </w:rPr>
              <w:t xml:space="preserve"> </w:t>
            </w:r>
            <w:r w:rsidRPr="00A84D82">
              <w:rPr>
                <w:sz w:val="20"/>
                <w:szCs w:val="20"/>
              </w:rPr>
              <w:t>среднее</w:t>
            </w:r>
            <w:r w:rsidRPr="00A84D82">
              <w:rPr>
                <w:spacing w:val="1"/>
                <w:sz w:val="20"/>
                <w:szCs w:val="20"/>
              </w:rPr>
              <w:t xml:space="preserve"> </w:t>
            </w:r>
            <w:r w:rsidRPr="00A84D82">
              <w:rPr>
                <w:sz w:val="20"/>
                <w:szCs w:val="20"/>
              </w:rPr>
              <w:t>профессиональное</w:t>
            </w:r>
          </w:p>
          <w:p w:rsidR="003D2C21" w:rsidRPr="00A84D82" w:rsidRDefault="003D2C21" w:rsidP="00C44AC7">
            <w:pPr>
              <w:pStyle w:val="TableParagraph"/>
              <w:tabs>
                <w:tab w:val="left" w:pos="2335"/>
              </w:tabs>
              <w:ind w:left="0"/>
              <w:jc w:val="both"/>
              <w:rPr>
                <w:sz w:val="20"/>
                <w:szCs w:val="20"/>
              </w:rPr>
            </w:pPr>
            <w:r w:rsidRPr="00A84D82">
              <w:rPr>
                <w:sz w:val="20"/>
                <w:szCs w:val="20"/>
              </w:rPr>
              <w:t>образование и дополнительое</w:t>
            </w:r>
            <w:r w:rsidRPr="00A84D82">
              <w:rPr>
                <w:spacing w:val="1"/>
                <w:sz w:val="20"/>
                <w:szCs w:val="20"/>
              </w:rPr>
              <w:t xml:space="preserve"> </w:t>
            </w:r>
            <w:r w:rsidRPr="00A84D82">
              <w:rPr>
                <w:spacing w:val="-1"/>
                <w:sz w:val="20"/>
                <w:szCs w:val="20"/>
              </w:rPr>
              <w:t>профессиональное</w:t>
            </w:r>
          </w:p>
          <w:p w:rsidR="003D2C21" w:rsidRPr="00A84D82" w:rsidRDefault="003D2C21" w:rsidP="00C44AC7">
            <w:pPr>
              <w:pStyle w:val="TableParagraph"/>
              <w:tabs>
                <w:tab w:val="left" w:pos="1466"/>
                <w:tab w:val="left" w:pos="2236"/>
              </w:tabs>
              <w:ind w:left="0"/>
              <w:jc w:val="both"/>
              <w:rPr>
                <w:sz w:val="20"/>
                <w:szCs w:val="20"/>
              </w:rPr>
            </w:pPr>
            <w:r w:rsidRPr="00A84D82">
              <w:rPr>
                <w:sz w:val="20"/>
                <w:szCs w:val="20"/>
              </w:rPr>
              <w:t>образование</w:t>
            </w:r>
            <w:r w:rsidRPr="00A84D82">
              <w:rPr>
                <w:sz w:val="20"/>
                <w:szCs w:val="20"/>
              </w:rPr>
              <w:tab/>
            </w:r>
            <w:r w:rsidRPr="00A84D82">
              <w:rPr>
                <w:sz w:val="20"/>
                <w:szCs w:val="20"/>
              </w:rPr>
              <w:tab/>
            </w:r>
            <w:r w:rsidRPr="00A84D82">
              <w:rPr>
                <w:spacing w:val="-3"/>
                <w:sz w:val="20"/>
                <w:szCs w:val="20"/>
              </w:rPr>
              <w:t>по</w:t>
            </w:r>
            <w:r w:rsidRPr="00A84D82">
              <w:rPr>
                <w:spacing w:val="-47"/>
                <w:sz w:val="20"/>
                <w:szCs w:val="20"/>
              </w:rPr>
              <w:t xml:space="preserve"> </w:t>
            </w:r>
            <w:r w:rsidRPr="00A84D82">
              <w:rPr>
                <w:sz w:val="20"/>
                <w:szCs w:val="20"/>
              </w:rPr>
              <w:t xml:space="preserve">направлению </w:t>
            </w:r>
            <w:r w:rsidRPr="00A84D82">
              <w:rPr>
                <w:spacing w:val="-1"/>
                <w:sz w:val="20"/>
                <w:szCs w:val="20"/>
              </w:rPr>
              <w:t>подготовки</w:t>
            </w:r>
          </w:p>
          <w:p w:rsidR="003D2C21" w:rsidRPr="00A84D82" w:rsidRDefault="003D2C21" w:rsidP="00C44AC7">
            <w:pPr>
              <w:pStyle w:val="TableParagraph"/>
              <w:tabs>
                <w:tab w:val="left" w:pos="2335"/>
              </w:tabs>
              <w:ind w:left="0"/>
              <w:jc w:val="both"/>
              <w:rPr>
                <w:sz w:val="20"/>
                <w:szCs w:val="20"/>
              </w:rPr>
            </w:pPr>
            <w:r w:rsidRPr="00A84D82">
              <w:rPr>
                <w:sz w:val="20"/>
                <w:szCs w:val="20"/>
              </w:rPr>
              <w:t>«Педагогика</w:t>
            </w:r>
            <w:r w:rsidRPr="00A84D82">
              <w:rPr>
                <w:sz w:val="20"/>
                <w:szCs w:val="20"/>
              </w:rPr>
              <w:tab/>
              <w:t>и</w:t>
            </w:r>
          </w:p>
          <w:p w:rsidR="003D2C21" w:rsidRPr="00A84D82" w:rsidRDefault="003D2C21" w:rsidP="00C44AC7">
            <w:pPr>
              <w:pStyle w:val="TableParagraph"/>
              <w:tabs>
                <w:tab w:val="left" w:pos="2172"/>
              </w:tabs>
              <w:ind w:left="0"/>
              <w:jc w:val="both"/>
              <w:rPr>
                <w:sz w:val="20"/>
                <w:szCs w:val="20"/>
              </w:rPr>
            </w:pPr>
            <w:r w:rsidRPr="00A84D82">
              <w:rPr>
                <w:sz w:val="20"/>
                <w:szCs w:val="20"/>
              </w:rPr>
              <w:t>психология» без</w:t>
            </w:r>
          </w:p>
          <w:p w:rsidR="003D2C21" w:rsidRPr="00A84D82" w:rsidRDefault="003D2C21" w:rsidP="00C44AC7">
            <w:pPr>
              <w:pStyle w:val="TableParagraph"/>
              <w:spacing w:line="264" w:lineRule="exact"/>
              <w:ind w:left="0"/>
              <w:jc w:val="both"/>
              <w:rPr>
                <w:sz w:val="20"/>
                <w:szCs w:val="20"/>
              </w:rPr>
            </w:pPr>
            <w:r w:rsidRPr="00A84D82">
              <w:rPr>
                <w:sz w:val="20"/>
                <w:szCs w:val="20"/>
              </w:rPr>
              <w:t>предъявления</w:t>
            </w:r>
            <w:r w:rsidRPr="00A84D82">
              <w:rPr>
                <w:spacing w:val="62"/>
                <w:sz w:val="20"/>
                <w:szCs w:val="20"/>
              </w:rPr>
              <w:t xml:space="preserve"> </w:t>
            </w:r>
            <w:r w:rsidRPr="00A84D82">
              <w:rPr>
                <w:sz w:val="20"/>
                <w:szCs w:val="20"/>
              </w:rPr>
              <w:t>требований</w:t>
            </w:r>
            <w:r w:rsidRPr="00A84D82">
              <w:rPr>
                <w:spacing w:val="-47"/>
                <w:sz w:val="20"/>
                <w:szCs w:val="20"/>
              </w:rPr>
              <w:t xml:space="preserve"> </w:t>
            </w:r>
            <w:r w:rsidRPr="00A84D82">
              <w:rPr>
                <w:sz w:val="20"/>
                <w:szCs w:val="20"/>
              </w:rPr>
              <w:t>к</w:t>
            </w:r>
            <w:r w:rsidRPr="00A84D82">
              <w:rPr>
                <w:spacing w:val="-2"/>
                <w:sz w:val="20"/>
                <w:szCs w:val="20"/>
              </w:rPr>
              <w:t xml:space="preserve"> </w:t>
            </w:r>
            <w:r w:rsidRPr="00A84D82">
              <w:rPr>
                <w:sz w:val="20"/>
                <w:szCs w:val="20"/>
              </w:rPr>
              <w:t>стажу</w:t>
            </w:r>
            <w:r w:rsidRPr="00A84D82">
              <w:rPr>
                <w:spacing w:val="-1"/>
                <w:sz w:val="20"/>
                <w:szCs w:val="20"/>
              </w:rPr>
              <w:t xml:space="preserve"> </w:t>
            </w:r>
            <w:r w:rsidRPr="00A84D82">
              <w:rPr>
                <w:sz w:val="20"/>
                <w:szCs w:val="20"/>
              </w:rPr>
              <w:t>работы.</w:t>
            </w:r>
          </w:p>
        </w:tc>
        <w:tc>
          <w:tcPr>
            <w:tcW w:w="3060" w:type="dxa"/>
          </w:tcPr>
          <w:p w:rsidR="003D2C21" w:rsidRPr="00A84D82" w:rsidRDefault="00464C07" w:rsidP="00C44AC7">
            <w:pPr>
              <w:pStyle w:val="TableParagraph"/>
              <w:spacing w:line="228" w:lineRule="exact"/>
              <w:ind w:left="109" w:right="80"/>
              <w:jc w:val="both"/>
              <w:rPr>
                <w:sz w:val="20"/>
                <w:szCs w:val="20"/>
              </w:rPr>
            </w:pPr>
            <w:r w:rsidRPr="00A84D82">
              <w:rPr>
                <w:sz w:val="20"/>
                <w:szCs w:val="20"/>
              </w:rPr>
              <w:t>Соответствует требованиям</w:t>
            </w:r>
          </w:p>
        </w:tc>
      </w:tr>
      <w:tr w:rsidR="003D2C21" w:rsidRPr="00A84D82" w:rsidTr="00C46618">
        <w:trPr>
          <w:trHeight w:val="1472"/>
        </w:trPr>
        <w:tc>
          <w:tcPr>
            <w:tcW w:w="2127" w:type="dxa"/>
          </w:tcPr>
          <w:p w:rsidR="003D2C21" w:rsidRPr="00A84D82" w:rsidRDefault="003D2C21" w:rsidP="009C4945">
            <w:pPr>
              <w:pStyle w:val="TableParagraph"/>
              <w:spacing w:line="242" w:lineRule="auto"/>
              <w:ind w:right="552"/>
              <w:jc w:val="center"/>
              <w:rPr>
                <w:b/>
                <w:sz w:val="20"/>
                <w:szCs w:val="20"/>
              </w:rPr>
            </w:pPr>
            <w:r w:rsidRPr="00A84D82">
              <w:rPr>
                <w:b/>
                <w:sz w:val="20"/>
                <w:szCs w:val="20"/>
              </w:rPr>
              <w:t>Социальный</w:t>
            </w:r>
            <w:r w:rsidRPr="00A84D82">
              <w:rPr>
                <w:b/>
                <w:spacing w:val="-52"/>
                <w:sz w:val="20"/>
                <w:szCs w:val="20"/>
              </w:rPr>
              <w:t xml:space="preserve"> </w:t>
            </w:r>
            <w:r w:rsidR="009C4945">
              <w:rPr>
                <w:b/>
                <w:spacing w:val="-52"/>
                <w:sz w:val="20"/>
                <w:szCs w:val="20"/>
              </w:rPr>
              <w:t xml:space="preserve">                                                       </w:t>
            </w:r>
            <w:r w:rsidRPr="00A84D82">
              <w:rPr>
                <w:b/>
                <w:sz w:val="20"/>
                <w:szCs w:val="20"/>
              </w:rPr>
              <w:t>педагог</w:t>
            </w:r>
          </w:p>
        </w:tc>
        <w:tc>
          <w:tcPr>
            <w:tcW w:w="1876" w:type="dxa"/>
          </w:tcPr>
          <w:p w:rsidR="003D2C21" w:rsidRPr="00A84D82" w:rsidRDefault="003D2C21" w:rsidP="00C44AC7">
            <w:pPr>
              <w:pStyle w:val="TableParagraph"/>
              <w:spacing w:line="242" w:lineRule="auto"/>
              <w:ind w:right="548"/>
              <w:jc w:val="both"/>
              <w:rPr>
                <w:sz w:val="20"/>
                <w:szCs w:val="20"/>
              </w:rPr>
            </w:pPr>
            <w:r w:rsidRPr="00A84D82">
              <w:rPr>
                <w:sz w:val="20"/>
                <w:szCs w:val="20"/>
              </w:rPr>
              <w:t>осуществляет</w:t>
            </w:r>
            <w:r w:rsidRPr="00A84D82">
              <w:rPr>
                <w:spacing w:val="-52"/>
                <w:sz w:val="20"/>
                <w:szCs w:val="20"/>
              </w:rPr>
              <w:t xml:space="preserve"> </w:t>
            </w:r>
            <w:r w:rsidRPr="00A84D82">
              <w:rPr>
                <w:sz w:val="20"/>
                <w:szCs w:val="20"/>
              </w:rPr>
              <w:t>комплекс</w:t>
            </w:r>
          </w:p>
          <w:p w:rsidR="003D2C21" w:rsidRPr="00A84D82" w:rsidRDefault="003D2C21" w:rsidP="00C44AC7">
            <w:pPr>
              <w:pStyle w:val="TableParagraph"/>
              <w:tabs>
                <w:tab w:val="left" w:pos="1639"/>
                <w:tab w:val="left" w:pos="1746"/>
              </w:tabs>
              <w:ind w:right="93"/>
              <w:jc w:val="both"/>
              <w:rPr>
                <w:sz w:val="20"/>
                <w:szCs w:val="20"/>
              </w:rPr>
            </w:pPr>
            <w:r w:rsidRPr="00A84D82">
              <w:rPr>
                <w:sz w:val="20"/>
                <w:szCs w:val="20"/>
              </w:rPr>
              <w:t>мероприятий</w:t>
            </w:r>
            <w:r w:rsidRPr="00A84D82">
              <w:rPr>
                <w:sz w:val="20"/>
                <w:szCs w:val="20"/>
              </w:rPr>
              <w:tab/>
            </w:r>
            <w:r w:rsidRPr="00A84D82">
              <w:rPr>
                <w:spacing w:val="-2"/>
                <w:sz w:val="20"/>
                <w:szCs w:val="20"/>
              </w:rPr>
              <w:t>по</w:t>
            </w:r>
            <w:r w:rsidRPr="00A84D82">
              <w:rPr>
                <w:spacing w:val="-52"/>
                <w:sz w:val="20"/>
                <w:szCs w:val="20"/>
              </w:rPr>
              <w:t xml:space="preserve"> </w:t>
            </w:r>
            <w:r w:rsidRPr="00A84D82">
              <w:rPr>
                <w:sz w:val="20"/>
                <w:szCs w:val="20"/>
              </w:rPr>
              <w:t>воспитанию,</w:t>
            </w:r>
            <w:r w:rsidRPr="00A84D82">
              <w:rPr>
                <w:spacing w:val="1"/>
                <w:sz w:val="20"/>
                <w:szCs w:val="20"/>
              </w:rPr>
              <w:t xml:space="preserve"> </w:t>
            </w:r>
            <w:r w:rsidRPr="00A84D82">
              <w:rPr>
                <w:sz w:val="20"/>
                <w:szCs w:val="20"/>
              </w:rPr>
              <w:t>образованию,</w:t>
            </w:r>
            <w:r w:rsidRPr="00A84D82">
              <w:rPr>
                <w:spacing w:val="1"/>
                <w:sz w:val="20"/>
                <w:szCs w:val="20"/>
              </w:rPr>
              <w:t xml:space="preserve"> </w:t>
            </w:r>
            <w:r w:rsidRPr="00A84D82">
              <w:rPr>
                <w:sz w:val="20"/>
                <w:szCs w:val="20"/>
              </w:rPr>
              <w:t>развитию</w:t>
            </w:r>
            <w:r w:rsidRPr="00A84D82">
              <w:rPr>
                <w:sz w:val="20"/>
                <w:szCs w:val="20"/>
              </w:rPr>
              <w:tab/>
            </w:r>
            <w:r w:rsidRPr="00A84D82">
              <w:rPr>
                <w:spacing w:val="-1"/>
                <w:sz w:val="20"/>
                <w:szCs w:val="20"/>
              </w:rPr>
              <w:t>и</w:t>
            </w:r>
            <w:r w:rsidRPr="00A84D82">
              <w:rPr>
                <w:spacing w:val="-52"/>
                <w:sz w:val="20"/>
                <w:szCs w:val="20"/>
              </w:rPr>
              <w:t xml:space="preserve"> </w:t>
            </w:r>
            <w:r w:rsidRPr="00A84D82">
              <w:rPr>
                <w:sz w:val="20"/>
                <w:szCs w:val="20"/>
              </w:rPr>
              <w:t>социальной</w:t>
            </w:r>
          </w:p>
          <w:p w:rsidR="003D2C21" w:rsidRPr="00A84D82" w:rsidRDefault="003D2C21" w:rsidP="00C44AC7">
            <w:pPr>
              <w:pStyle w:val="TableParagraph"/>
              <w:spacing w:line="242" w:lineRule="auto"/>
              <w:ind w:right="79"/>
              <w:jc w:val="both"/>
              <w:rPr>
                <w:sz w:val="20"/>
                <w:szCs w:val="20"/>
              </w:rPr>
            </w:pPr>
            <w:r w:rsidRPr="00A84D82">
              <w:rPr>
                <w:sz w:val="20"/>
                <w:szCs w:val="20"/>
              </w:rPr>
              <w:t>защите личности в</w:t>
            </w:r>
            <w:r w:rsidRPr="00A84D82">
              <w:rPr>
                <w:spacing w:val="-52"/>
                <w:sz w:val="20"/>
                <w:szCs w:val="20"/>
              </w:rPr>
              <w:t xml:space="preserve"> </w:t>
            </w:r>
            <w:r w:rsidRPr="00A84D82">
              <w:rPr>
                <w:sz w:val="20"/>
                <w:szCs w:val="20"/>
              </w:rPr>
              <w:t>учреждениях,</w:t>
            </w:r>
          </w:p>
          <w:p w:rsidR="003D2C21" w:rsidRPr="00A84D82" w:rsidRDefault="003D2C21" w:rsidP="00C44AC7">
            <w:pPr>
              <w:pStyle w:val="TableParagraph"/>
              <w:ind w:right="91"/>
              <w:jc w:val="both"/>
              <w:rPr>
                <w:sz w:val="20"/>
                <w:szCs w:val="20"/>
              </w:rPr>
            </w:pPr>
            <w:r w:rsidRPr="00A84D82">
              <w:rPr>
                <w:sz w:val="20"/>
                <w:szCs w:val="20"/>
              </w:rPr>
              <w:t>организациях</w:t>
            </w:r>
            <w:r w:rsidRPr="00A84D82">
              <w:rPr>
                <w:spacing w:val="8"/>
                <w:sz w:val="20"/>
                <w:szCs w:val="20"/>
              </w:rPr>
              <w:t xml:space="preserve"> </w:t>
            </w:r>
            <w:r w:rsidRPr="00A84D82">
              <w:rPr>
                <w:sz w:val="20"/>
                <w:szCs w:val="20"/>
              </w:rPr>
              <w:t>и</w:t>
            </w:r>
            <w:r w:rsidRPr="00A84D82">
              <w:rPr>
                <w:spacing w:val="6"/>
                <w:sz w:val="20"/>
                <w:szCs w:val="20"/>
              </w:rPr>
              <w:t xml:space="preserve"> </w:t>
            </w:r>
            <w:r w:rsidRPr="00A84D82">
              <w:rPr>
                <w:sz w:val="20"/>
                <w:szCs w:val="20"/>
              </w:rPr>
              <w:t>по</w:t>
            </w:r>
            <w:r w:rsidRPr="00A84D82">
              <w:rPr>
                <w:spacing w:val="-52"/>
                <w:sz w:val="20"/>
                <w:szCs w:val="20"/>
              </w:rPr>
              <w:t xml:space="preserve"> </w:t>
            </w:r>
            <w:r w:rsidRPr="00A84D82">
              <w:rPr>
                <w:sz w:val="20"/>
                <w:szCs w:val="20"/>
              </w:rPr>
              <w:t>месту</w:t>
            </w:r>
            <w:r w:rsidRPr="00A84D82">
              <w:rPr>
                <w:spacing w:val="25"/>
                <w:sz w:val="20"/>
                <w:szCs w:val="20"/>
              </w:rPr>
              <w:t xml:space="preserve"> </w:t>
            </w:r>
            <w:r w:rsidRPr="00A84D82">
              <w:rPr>
                <w:sz w:val="20"/>
                <w:szCs w:val="20"/>
              </w:rPr>
              <w:t>жительства</w:t>
            </w:r>
          </w:p>
          <w:p w:rsidR="003D2C21" w:rsidRPr="00A84D82" w:rsidRDefault="003D2C21" w:rsidP="00C44AC7">
            <w:pPr>
              <w:pStyle w:val="TableParagraph"/>
              <w:spacing w:line="244" w:lineRule="exact"/>
              <w:jc w:val="both"/>
              <w:rPr>
                <w:sz w:val="20"/>
                <w:szCs w:val="20"/>
              </w:rPr>
            </w:pPr>
            <w:r w:rsidRPr="00A84D82">
              <w:rPr>
                <w:sz w:val="20"/>
                <w:szCs w:val="20"/>
              </w:rPr>
              <w:t>обучающихся.</w:t>
            </w:r>
          </w:p>
        </w:tc>
        <w:tc>
          <w:tcPr>
            <w:tcW w:w="2700" w:type="dxa"/>
          </w:tcPr>
          <w:p w:rsidR="00464C07" w:rsidRPr="00A84D82" w:rsidRDefault="00464C07" w:rsidP="00C44AC7">
            <w:pPr>
              <w:pStyle w:val="TableParagraph"/>
              <w:spacing w:line="217" w:lineRule="exact"/>
              <w:jc w:val="both"/>
              <w:rPr>
                <w:sz w:val="20"/>
                <w:szCs w:val="20"/>
              </w:rPr>
            </w:pPr>
            <w:r w:rsidRPr="00A84D82">
              <w:rPr>
                <w:sz w:val="20"/>
                <w:szCs w:val="20"/>
              </w:rPr>
              <w:t>высшее</w:t>
            </w:r>
            <w:r w:rsidRPr="00A84D82">
              <w:rPr>
                <w:spacing w:val="36"/>
                <w:sz w:val="20"/>
                <w:szCs w:val="20"/>
              </w:rPr>
              <w:t xml:space="preserve"> </w:t>
            </w:r>
            <w:r w:rsidRPr="00A84D82">
              <w:rPr>
                <w:sz w:val="20"/>
                <w:szCs w:val="20"/>
              </w:rPr>
              <w:t>профессиональное</w:t>
            </w:r>
          </w:p>
          <w:p w:rsidR="00464C07" w:rsidRPr="00A84D82" w:rsidRDefault="00464C07" w:rsidP="00C44AC7">
            <w:pPr>
              <w:pStyle w:val="TableParagraph"/>
              <w:ind w:left="109" w:right="101"/>
              <w:jc w:val="both"/>
              <w:rPr>
                <w:sz w:val="20"/>
                <w:szCs w:val="20"/>
              </w:rPr>
            </w:pPr>
            <w:r w:rsidRPr="00A84D82">
              <w:rPr>
                <w:sz w:val="20"/>
                <w:szCs w:val="20"/>
              </w:rPr>
              <w:t>образование</w:t>
            </w:r>
            <w:r w:rsidRPr="00A84D82">
              <w:rPr>
                <w:spacing w:val="1"/>
                <w:sz w:val="20"/>
                <w:szCs w:val="20"/>
              </w:rPr>
              <w:t xml:space="preserve"> </w:t>
            </w:r>
            <w:r w:rsidRPr="00A84D82">
              <w:rPr>
                <w:sz w:val="20"/>
                <w:szCs w:val="20"/>
              </w:rPr>
              <w:t>или</w:t>
            </w:r>
            <w:r w:rsidRPr="00A84D82">
              <w:rPr>
                <w:spacing w:val="1"/>
                <w:sz w:val="20"/>
                <w:szCs w:val="20"/>
              </w:rPr>
              <w:t xml:space="preserve"> </w:t>
            </w:r>
            <w:r w:rsidRPr="00A84D82">
              <w:rPr>
                <w:sz w:val="20"/>
                <w:szCs w:val="20"/>
              </w:rPr>
              <w:t>среднее</w:t>
            </w:r>
            <w:r w:rsidRPr="00A84D82">
              <w:rPr>
                <w:spacing w:val="1"/>
                <w:sz w:val="20"/>
                <w:szCs w:val="20"/>
              </w:rPr>
              <w:t xml:space="preserve"> </w:t>
            </w:r>
            <w:r w:rsidRPr="00A84D82">
              <w:rPr>
                <w:sz w:val="20"/>
                <w:szCs w:val="20"/>
              </w:rPr>
              <w:t>профессиональное</w:t>
            </w:r>
          </w:p>
          <w:p w:rsidR="00464C07" w:rsidRPr="00A84D82" w:rsidRDefault="00464C07" w:rsidP="00C44AC7">
            <w:pPr>
              <w:pStyle w:val="TableParagraph"/>
              <w:tabs>
                <w:tab w:val="left" w:pos="2236"/>
              </w:tabs>
              <w:spacing w:before="1"/>
              <w:ind w:left="109" w:right="99"/>
              <w:jc w:val="both"/>
              <w:rPr>
                <w:sz w:val="20"/>
                <w:szCs w:val="20"/>
              </w:rPr>
            </w:pPr>
            <w:r w:rsidRPr="00A84D82">
              <w:rPr>
                <w:sz w:val="20"/>
                <w:szCs w:val="20"/>
              </w:rPr>
              <w:t xml:space="preserve">образование </w:t>
            </w:r>
            <w:r w:rsidRPr="00A84D82">
              <w:rPr>
                <w:spacing w:val="-3"/>
                <w:sz w:val="20"/>
                <w:szCs w:val="20"/>
              </w:rPr>
              <w:t>по</w:t>
            </w:r>
            <w:r w:rsidRPr="00A84D82">
              <w:rPr>
                <w:spacing w:val="-48"/>
                <w:sz w:val="20"/>
                <w:szCs w:val="20"/>
              </w:rPr>
              <w:t xml:space="preserve"> </w:t>
            </w:r>
            <w:r w:rsidRPr="00A84D82">
              <w:rPr>
                <w:sz w:val="20"/>
                <w:szCs w:val="20"/>
              </w:rPr>
              <w:t>направлениям</w:t>
            </w:r>
            <w:r w:rsidRPr="00A84D82">
              <w:rPr>
                <w:spacing w:val="34"/>
                <w:sz w:val="20"/>
                <w:szCs w:val="20"/>
              </w:rPr>
              <w:t xml:space="preserve"> </w:t>
            </w:r>
            <w:r w:rsidRPr="00A84D82">
              <w:rPr>
                <w:sz w:val="20"/>
                <w:szCs w:val="20"/>
              </w:rPr>
              <w:t>подготовки</w:t>
            </w:r>
          </w:p>
          <w:p w:rsidR="003D2C21" w:rsidRPr="00A84D82" w:rsidRDefault="00464C07"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«Образование</w:t>
            </w:r>
            <w:r w:rsidRPr="00A84D82">
              <w:rPr>
                <w:rFonts w:ascii="Times New Roman" w:hAnsi="Times New Roman" w:cs="Times New Roman"/>
                <w:sz w:val="20"/>
                <w:szCs w:val="20"/>
              </w:rPr>
              <w:tab/>
            </w:r>
            <w:r w:rsidRPr="00A84D82">
              <w:rPr>
                <w:rFonts w:ascii="Times New Roman" w:hAnsi="Times New Roman" w:cs="Times New Roman"/>
                <w:sz w:val="20"/>
                <w:szCs w:val="20"/>
              </w:rPr>
              <w:tab/>
            </w:r>
            <w:r w:rsidRPr="00A84D82">
              <w:rPr>
                <w:rFonts w:ascii="Times New Roman" w:hAnsi="Times New Roman" w:cs="Times New Roman"/>
                <w:spacing w:val="-4"/>
                <w:sz w:val="20"/>
                <w:szCs w:val="20"/>
              </w:rPr>
              <w:t>и</w:t>
            </w:r>
            <w:r w:rsidRPr="00A84D82">
              <w:rPr>
                <w:rFonts w:ascii="Times New Roman" w:hAnsi="Times New Roman" w:cs="Times New Roman"/>
                <w:spacing w:val="-48"/>
                <w:sz w:val="20"/>
                <w:szCs w:val="20"/>
              </w:rPr>
              <w:t xml:space="preserve"> </w:t>
            </w:r>
            <w:r w:rsidRPr="00A84D82">
              <w:rPr>
                <w:rFonts w:ascii="Times New Roman" w:hAnsi="Times New Roman" w:cs="Times New Roman"/>
                <w:sz w:val="20"/>
                <w:szCs w:val="20"/>
              </w:rPr>
              <w:t>педагогика»,</w:t>
            </w:r>
            <w:r w:rsidRPr="00A84D82">
              <w:rPr>
                <w:rFonts w:ascii="Times New Roman" w:hAnsi="Times New Roman" w:cs="Times New Roman"/>
                <w:spacing w:val="1"/>
                <w:sz w:val="20"/>
                <w:szCs w:val="20"/>
              </w:rPr>
              <w:t xml:space="preserve"> </w:t>
            </w:r>
            <w:r w:rsidRPr="00A84D82">
              <w:rPr>
                <w:rFonts w:ascii="Times New Roman" w:hAnsi="Times New Roman" w:cs="Times New Roman"/>
                <w:sz w:val="20"/>
                <w:szCs w:val="20"/>
              </w:rPr>
              <w:t>«Социальная</w:t>
            </w:r>
            <w:r w:rsidRPr="00A84D82">
              <w:rPr>
                <w:rFonts w:ascii="Times New Roman" w:hAnsi="Times New Roman" w:cs="Times New Roman"/>
                <w:spacing w:val="-47"/>
                <w:sz w:val="20"/>
                <w:szCs w:val="20"/>
              </w:rPr>
              <w:t xml:space="preserve"> </w:t>
            </w:r>
            <w:r w:rsidRPr="00A84D82">
              <w:rPr>
                <w:rFonts w:ascii="Times New Roman" w:hAnsi="Times New Roman" w:cs="Times New Roman"/>
                <w:sz w:val="20"/>
                <w:szCs w:val="20"/>
              </w:rPr>
              <w:t>педагогика»</w:t>
            </w:r>
            <w:r w:rsidRPr="00A84D82">
              <w:rPr>
                <w:rFonts w:ascii="Times New Roman" w:hAnsi="Times New Roman" w:cs="Times New Roman"/>
                <w:sz w:val="20"/>
                <w:szCs w:val="20"/>
              </w:rPr>
              <w:tab/>
            </w:r>
            <w:r w:rsidRPr="00A84D82">
              <w:rPr>
                <w:rFonts w:ascii="Times New Roman" w:hAnsi="Times New Roman" w:cs="Times New Roman"/>
                <w:spacing w:val="-2"/>
                <w:sz w:val="20"/>
                <w:szCs w:val="20"/>
              </w:rPr>
              <w:t>без</w:t>
            </w:r>
            <w:r w:rsidRPr="00A84D82">
              <w:rPr>
                <w:rFonts w:ascii="Times New Roman" w:hAnsi="Times New Roman" w:cs="Times New Roman"/>
                <w:spacing w:val="-48"/>
                <w:sz w:val="20"/>
                <w:szCs w:val="20"/>
              </w:rPr>
              <w:t xml:space="preserve"> </w:t>
            </w:r>
            <w:r w:rsidRPr="00A84D82">
              <w:rPr>
                <w:rFonts w:ascii="Times New Roman" w:hAnsi="Times New Roman" w:cs="Times New Roman"/>
                <w:sz w:val="20"/>
                <w:szCs w:val="20"/>
              </w:rPr>
              <w:t>предъявления</w:t>
            </w:r>
            <w:r w:rsidRPr="00A84D82">
              <w:rPr>
                <w:rFonts w:ascii="Times New Roman" w:hAnsi="Times New Roman" w:cs="Times New Roman"/>
                <w:spacing w:val="51"/>
                <w:sz w:val="20"/>
                <w:szCs w:val="20"/>
              </w:rPr>
              <w:t xml:space="preserve"> </w:t>
            </w:r>
            <w:r w:rsidRPr="00A84D82">
              <w:rPr>
                <w:rFonts w:ascii="Times New Roman" w:hAnsi="Times New Roman" w:cs="Times New Roman"/>
                <w:sz w:val="20"/>
                <w:szCs w:val="20"/>
              </w:rPr>
              <w:t>требований</w:t>
            </w:r>
            <w:r w:rsidRPr="00A84D82">
              <w:rPr>
                <w:rFonts w:ascii="Times New Roman" w:hAnsi="Times New Roman" w:cs="Times New Roman"/>
                <w:spacing w:val="-47"/>
                <w:sz w:val="20"/>
                <w:szCs w:val="20"/>
              </w:rPr>
              <w:t xml:space="preserve"> </w:t>
            </w:r>
            <w:r w:rsidRPr="00A84D82">
              <w:rPr>
                <w:rFonts w:ascii="Times New Roman" w:hAnsi="Times New Roman" w:cs="Times New Roman"/>
                <w:sz w:val="20"/>
                <w:szCs w:val="20"/>
              </w:rPr>
              <w:t>к</w:t>
            </w:r>
            <w:r w:rsidRPr="00A84D82">
              <w:rPr>
                <w:rFonts w:ascii="Times New Roman" w:hAnsi="Times New Roman" w:cs="Times New Roman"/>
                <w:spacing w:val="-2"/>
                <w:sz w:val="20"/>
                <w:szCs w:val="20"/>
              </w:rPr>
              <w:t xml:space="preserve"> </w:t>
            </w:r>
            <w:r w:rsidRPr="00A84D82">
              <w:rPr>
                <w:rFonts w:ascii="Times New Roman" w:hAnsi="Times New Roman" w:cs="Times New Roman"/>
                <w:sz w:val="20"/>
                <w:szCs w:val="20"/>
              </w:rPr>
              <w:t>стажу</w:t>
            </w:r>
            <w:r w:rsidRPr="00A84D82">
              <w:rPr>
                <w:rFonts w:ascii="Times New Roman" w:hAnsi="Times New Roman" w:cs="Times New Roman"/>
                <w:spacing w:val="-1"/>
                <w:sz w:val="20"/>
                <w:szCs w:val="20"/>
              </w:rPr>
              <w:t xml:space="preserve"> </w:t>
            </w:r>
            <w:r w:rsidRPr="00A84D82">
              <w:rPr>
                <w:rFonts w:ascii="Times New Roman" w:hAnsi="Times New Roman" w:cs="Times New Roman"/>
                <w:sz w:val="20"/>
                <w:szCs w:val="20"/>
              </w:rPr>
              <w:t>работы.</w:t>
            </w:r>
          </w:p>
        </w:tc>
        <w:tc>
          <w:tcPr>
            <w:tcW w:w="3060" w:type="dxa"/>
          </w:tcPr>
          <w:p w:rsidR="003D2C21" w:rsidRPr="00A84D82" w:rsidRDefault="00464C07" w:rsidP="00C44AC7">
            <w:pPr>
              <w:spacing w:after="0" w:line="240" w:lineRule="auto"/>
              <w:jc w:val="both"/>
              <w:rPr>
                <w:rFonts w:ascii="Times New Roman" w:hAnsi="Times New Roman" w:cs="Times New Roman"/>
                <w:sz w:val="20"/>
                <w:szCs w:val="20"/>
              </w:rPr>
            </w:pPr>
            <w:r w:rsidRPr="00A84D82">
              <w:rPr>
                <w:sz w:val="20"/>
                <w:szCs w:val="20"/>
              </w:rPr>
              <w:t>Соответствует требованиям</w:t>
            </w:r>
          </w:p>
        </w:tc>
      </w:tr>
    </w:tbl>
    <w:p w:rsidR="002451DA" w:rsidRPr="00A17AAA" w:rsidRDefault="002451DA" w:rsidP="00C44AC7">
      <w:pPr>
        <w:spacing w:after="0" w:line="240" w:lineRule="auto"/>
        <w:ind w:left="400" w:right="340"/>
        <w:jc w:val="both"/>
        <w:rPr>
          <w:rFonts w:ascii="Times New Roman" w:eastAsia="Times New Roman" w:hAnsi="Times New Roman" w:cs="Times New Roman"/>
          <w:b/>
          <w:bCs/>
          <w:sz w:val="24"/>
          <w:szCs w:val="24"/>
        </w:rPr>
      </w:pPr>
    </w:p>
    <w:p w:rsidR="002451DA" w:rsidRPr="00A17AAA" w:rsidRDefault="002451DA" w:rsidP="00C44AC7">
      <w:pPr>
        <w:spacing w:after="0" w:line="240" w:lineRule="auto"/>
        <w:ind w:left="400" w:right="340"/>
        <w:jc w:val="both"/>
        <w:rPr>
          <w:rFonts w:ascii="Times New Roman" w:eastAsia="Times New Roman" w:hAnsi="Times New Roman" w:cs="Times New Roman"/>
          <w:b/>
          <w:bCs/>
          <w:sz w:val="24"/>
          <w:szCs w:val="24"/>
        </w:rPr>
      </w:pPr>
    </w:p>
    <w:p w:rsidR="003E74DE" w:rsidRPr="00A17AAA" w:rsidRDefault="003E74DE" w:rsidP="00C44AC7">
      <w:pPr>
        <w:spacing w:after="0" w:line="240" w:lineRule="auto"/>
        <w:ind w:left="283" w:right="34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Профессиональное развитие и повышение квалификации педагогических работников. Курсы повышения квалификации педагогических работников МБОУ </w:t>
      </w:r>
      <w:r w:rsidR="005A6298">
        <w:rPr>
          <w:rFonts w:ascii="Times New Roman" w:eastAsia="Times New Roman" w:hAnsi="Times New Roman" w:cs="Times New Roman"/>
          <w:b/>
          <w:bCs/>
          <w:sz w:val="24"/>
          <w:szCs w:val="24"/>
        </w:rPr>
        <w:t>«Красненская СО</w:t>
      </w:r>
      <w:r w:rsidRPr="00A17AAA">
        <w:rPr>
          <w:rFonts w:ascii="Times New Roman" w:eastAsia="Times New Roman" w:hAnsi="Times New Roman" w:cs="Times New Roman"/>
          <w:b/>
          <w:bCs/>
          <w:sz w:val="24"/>
          <w:szCs w:val="24"/>
        </w:rPr>
        <w:t>Ш»</w:t>
      </w:r>
    </w:p>
    <w:p w:rsidR="003E74DE" w:rsidRPr="00A17AAA" w:rsidRDefault="003E74DE" w:rsidP="00C44AC7">
      <w:pPr>
        <w:spacing w:after="0" w:line="240" w:lineRule="auto"/>
        <w:ind w:left="283"/>
        <w:jc w:val="both"/>
        <w:rPr>
          <w:rFonts w:ascii="Times New Roman" w:eastAsia="Times New Roman" w:hAnsi="Times New Roman" w:cs="Times New Roman"/>
          <w:sz w:val="24"/>
          <w:szCs w:val="24"/>
        </w:rPr>
      </w:pPr>
    </w:p>
    <w:p w:rsidR="003E74DE" w:rsidRPr="00A17AAA" w:rsidRDefault="003E74DE" w:rsidP="00C44AC7">
      <w:pPr>
        <w:spacing w:after="0" w:line="240" w:lineRule="auto"/>
        <w:ind w:left="283" w:right="-2"/>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DD76BF" w:rsidRDefault="003E74DE"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обеспечение </w:t>
      </w:r>
      <w:r w:rsidRPr="00DD76BF">
        <w:rPr>
          <w:rFonts w:cs="Times New Roman"/>
          <w:lang w:val="ru-RU"/>
        </w:rPr>
        <w:t>оптимального вхождения работников образования в</w:t>
      </w:r>
      <w:r w:rsidRPr="00DD76BF">
        <w:rPr>
          <w:rFonts w:cs="Times New Roman"/>
          <w:b/>
          <w:bCs/>
          <w:lang w:val="ru-RU"/>
        </w:rPr>
        <w:t xml:space="preserve"> </w:t>
      </w:r>
      <w:r w:rsidRPr="00DD76BF">
        <w:rPr>
          <w:rFonts w:cs="Times New Roman"/>
          <w:lang w:val="ru-RU"/>
        </w:rPr>
        <w:t>систему ценностей современного образования;</w:t>
      </w:r>
    </w:p>
    <w:p w:rsidR="00DD76BF" w:rsidRDefault="003E74DE"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принятие </w:t>
      </w:r>
      <w:r w:rsidRPr="00DD76BF">
        <w:rPr>
          <w:rFonts w:cs="Times New Roman"/>
          <w:lang w:val="ru-RU"/>
        </w:rPr>
        <w:t>идеологии ФГОС общего образования;</w:t>
      </w:r>
    </w:p>
    <w:p w:rsidR="00DD76BF" w:rsidRPr="00DD76BF" w:rsidRDefault="003E74DE"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освоение </w:t>
      </w:r>
      <w:r w:rsidRPr="00DD76BF">
        <w:rPr>
          <w:rFonts w:cs="Times New Roman"/>
          <w:lang w:val="ru-RU"/>
        </w:rPr>
        <w:t>новой системы требований к структуре основной</w:t>
      </w:r>
      <w:r w:rsidRPr="00DD76BF">
        <w:rPr>
          <w:rFonts w:cs="Times New Roman"/>
          <w:b/>
          <w:bCs/>
          <w:lang w:val="ru-RU"/>
        </w:rPr>
        <w:t xml:space="preserve"> </w:t>
      </w:r>
      <w:r w:rsidRPr="00DD76BF">
        <w:rPr>
          <w:rFonts w:cs="Times New Roman"/>
          <w:lang w:val="ru-RU"/>
        </w:rPr>
        <w:t>образовательной программы, результатам ее освоения и условиям реализации,</w:t>
      </w:r>
      <w:r w:rsidR="00DD76BF" w:rsidRPr="00DD76BF">
        <w:rPr>
          <w:rFonts w:cs="Times New Roman"/>
          <w:lang w:val="ru-RU"/>
        </w:rPr>
        <w:t xml:space="preserve"> а также системы оценки итогов образовательной деятельности обучающихся;</w:t>
      </w:r>
      <w:r w:rsidR="00DD76BF" w:rsidRPr="00DD76BF">
        <w:rPr>
          <w:rFonts w:cs="Times New Roman"/>
          <w:b/>
          <w:bCs/>
          <w:lang w:val="ru-RU"/>
        </w:rPr>
        <w:t xml:space="preserve"> </w:t>
      </w:r>
    </w:p>
    <w:p w:rsidR="003E74DE" w:rsidRPr="00DD76BF" w:rsidRDefault="00DD76BF"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овладение </w:t>
      </w:r>
      <w:r w:rsidRPr="00DD76BF">
        <w:rPr>
          <w:rFonts w:cs="Times New Roman"/>
          <w:lang w:val="ru-RU"/>
        </w:rPr>
        <w:t>учебно-методическими и информационно-методическими</w:t>
      </w:r>
      <w:r w:rsidRPr="00DD76BF">
        <w:rPr>
          <w:rFonts w:cs="Times New Roman"/>
          <w:b/>
          <w:bCs/>
          <w:lang w:val="ru-RU"/>
        </w:rPr>
        <w:t xml:space="preserve"> </w:t>
      </w:r>
      <w:r w:rsidRPr="00DD76BF">
        <w:rPr>
          <w:rFonts w:cs="Times New Roman"/>
          <w:lang w:val="ru-RU"/>
        </w:rPr>
        <w:t>ресурсами, необходимыми для успешного решения задач ФГОС</w:t>
      </w:r>
    </w:p>
    <w:p w:rsidR="003E74DE" w:rsidRPr="00A17AAA" w:rsidRDefault="003E74DE" w:rsidP="00C44AC7">
      <w:pPr>
        <w:spacing w:after="0" w:line="240" w:lineRule="auto"/>
        <w:ind w:left="283" w:right="-2"/>
        <w:jc w:val="both"/>
        <w:rPr>
          <w:rFonts w:ascii="Times New Roman" w:eastAsia="Times New Roman" w:hAnsi="Times New Roman" w:cs="Times New Roman"/>
          <w:sz w:val="24"/>
          <w:szCs w:val="24"/>
        </w:rPr>
      </w:pPr>
    </w:p>
    <w:p w:rsidR="003E74DE" w:rsidRPr="00A17AAA" w:rsidRDefault="003E74DE" w:rsidP="00C44AC7">
      <w:pPr>
        <w:spacing w:after="0" w:line="240" w:lineRule="auto"/>
        <w:ind w:left="283" w:right="-2" w:firstLine="36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D5998" w:rsidRPr="00A17AAA" w:rsidRDefault="004D5998" w:rsidP="00C44AC7">
      <w:pPr>
        <w:pStyle w:val="Default"/>
        <w:jc w:val="both"/>
        <w:rPr>
          <w:color w:val="auto"/>
        </w:rPr>
      </w:pPr>
    </w:p>
    <w:p w:rsidR="00894A4A" w:rsidRPr="00A17AAA" w:rsidRDefault="00894A4A" w:rsidP="00C44AC7">
      <w:pPr>
        <w:pStyle w:val="Default"/>
        <w:ind w:left="283"/>
        <w:jc w:val="both"/>
        <w:rPr>
          <w:b/>
          <w:bCs/>
          <w:color w:val="auto"/>
          <w:u w:val="single"/>
        </w:rPr>
      </w:pPr>
      <w:r w:rsidRPr="00A17AAA">
        <w:rPr>
          <w:b/>
          <w:bCs/>
          <w:color w:val="auto"/>
          <w:u w:val="single"/>
        </w:rPr>
        <w:t xml:space="preserve">3.2.2. Психолого-педагогические условия реализации </w:t>
      </w:r>
      <w:r w:rsidR="00464C07">
        <w:rPr>
          <w:b/>
          <w:bCs/>
          <w:color w:val="auto"/>
          <w:u w:val="single"/>
        </w:rPr>
        <w:t xml:space="preserve">адаптированной </w:t>
      </w:r>
      <w:r w:rsidRPr="00A17AAA">
        <w:rPr>
          <w:b/>
          <w:bCs/>
          <w:color w:val="auto"/>
          <w:u w:val="single"/>
        </w:rPr>
        <w:t>основной образовательной програм</w:t>
      </w:r>
      <w:r w:rsidR="00464C07">
        <w:rPr>
          <w:b/>
          <w:bCs/>
          <w:color w:val="auto"/>
          <w:u w:val="single"/>
        </w:rPr>
        <w:t xml:space="preserve">мы основного общего образования для обучающихся с ОВЗ </w:t>
      </w:r>
    </w:p>
    <w:p w:rsidR="00894A4A" w:rsidRPr="00A17AAA" w:rsidRDefault="00894A4A" w:rsidP="00C44AC7">
      <w:pPr>
        <w:pStyle w:val="Default"/>
        <w:ind w:left="283"/>
        <w:jc w:val="both"/>
        <w:rPr>
          <w:bCs/>
          <w:color w:val="auto"/>
          <w:u w:val="single"/>
        </w:rPr>
      </w:pPr>
    </w:p>
    <w:p w:rsidR="00C035E4" w:rsidRPr="00A17AAA" w:rsidRDefault="00C035E4" w:rsidP="00C44AC7">
      <w:pPr>
        <w:spacing w:after="0" w:line="240" w:lineRule="auto"/>
        <w:ind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Психолого-педагогическое сопровождение обучающихся школы неразрывно</w:t>
      </w: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связано с работой школьного психолога.</w:t>
      </w:r>
    </w:p>
    <w:p w:rsidR="00C035E4" w:rsidRPr="00A17AAA" w:rsidRDefault="00C035E4" w:rsidP="00C44AC7">
      <w:pPr>
        <w:spacing w:after="0" w:line="240" w:lineRule="auto"/>
        <w:ind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работы: </w:t>
      </w:r>
      <w:r w:rsidRPr="00A17AAA">
        <w:rPr>
          <w:rFonts w:ascii="Times New Roman" w:eastAsia="Times New Roman" w:hAnsi="Times New Roman" w:cs="Times New Roman"/>
          <w:sz w:val="24"/>
          <w:szCs w:val="24"/>
        </w:rPr>
        <w:t>Максимальное содействие психологическому,</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личностному и</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здоровьесберегающему развитию учащихся в условиях личностно-ориентированного подхода</w:t>
      </w:r>
      <w:r w:rsidRPr="00A17AAA">
        <w:rPr>
          <w:rFonts w:ascii="Times New Roman" w:eastAsia="Times New Roman" w:hAnsi="Times New Roman" w:cs="Times New Roman"/>
          <w:b/>
          <w:bCs/>
          <w:sz w:val="24"/>
          <w:szCs w:val="24"/>
        </w:rPr>
        <w:t>.</w:t>
      </w: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Задачи деятельности:</w:t>
      </w:r>
    </w:p>
    <w:p w:rsidR="00C035E4" w:rsidRPr="00DD76BF" w:rsidRDefault="00C035E4" w:rsidP="00C44AC7">
      <w:pPr>
        <w:numPr>
          <w:ilvl w:val="0"/>
          <w:numId w:val="142"/>
        </w:numPr>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в школе благоприятного климата на основе личностно-заинтересованного общения взрослых и детей;</w:t>
      </w:r>
    </w:p>
    <w:p w:rsidR="00C035E4" w:rsidRPr="00DD76BF" w:rsidRDefault="00C035E4" w:rsidP="00C44AC7">
      <w:pPr>
        <w:numPr>
          <w:ilvl w:val="0"/>
          <w:numId w:val="142"/>
        </w:numPr>
        <w:tabs>
          <w:tab w:val="left" w:pos="1009"/>
        </w:tabs>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Совершенствование работы, направленной на сохранение и укрепление здоровья учащихся, и привитие им навыков здорового образа жизни;</w:t>
      </w:r>
    </w:p>
    <w:p w:rsidR="00C035E4" w:rsidRPr="00DD76BF" w:rsidRDefault="00C035E4" w:rsidP="00C44AC7">
      <w:pPr>
        <w:numPr>
          <w:ilvl w:val="0"/>
          <w:numId w:val="142"/>
        </w:numPr>
        <w:tabs>
          <w:tab w:val="left" w:pos="960"/>
        </w:tabs>
        <w:spacing w:after="0" w:line="240" w:lineRule="auto"/>
        <w:ind w:left="283"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Диагностико-коррекционная работа с обучающимися классов КРО;</w:t>
      </w:r>
    </w:p>
    <w:p w:rsidR="00C035E4" w:rsidRPr="00DD76BF" w:rsidRDefault="00C035E4" w:rsidP="00C44AC7">
      <w:pPr>
        <w:numPr>
          <w:ilvl w:val="0"/>
          <w:numId w:val="142"/>
        </w:numPr>
        <w:tabs>
          <w:tab w:val="left" w:pos="992"/>
        </w:tabs>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Профилактика школьной и социальной дезадаптации учащихся «группы риска», «трудных» учащихся и педагогически запущенных;</w:t>
      </w:r>
    </w:p>
    <w:p w:rsidR="00FD23C2" w:rsidRPr="00A17AAA" w:rsidRDefault="00C035E4" w:rsidP="00C44AC7">
      <w:pPr>
        <w:numPr>
          <w:ilvl w:val="0"/>
          <w:numId w:val="142"/>
        </w:numPr>
        <w:tabs>
          <w:tab w:val="left" w:pos="961"/>
        </w:tabs>
        <w:spacing w:after="0" w:line="240" w:lineRule="auto"/>
        <w:ind w:left="283" w:right="22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Изучение психолого-педагогических условий, которые созданы в школе: </w:t>
      </w:r>
    </w:p>
    <w:p w:rsidR="00DD76BF" w:rsidRPr="00DD76BF" w:rsidRDefault="00C035E4" w:rsidP="00C44AC7">
      <w:pPr>
        <w:pStyle w:val="af"/>
        <w:numPr>
          <w:ilvl w:val="0"/>
          <w:numId w:val="330"/>
        </w:numPr>
        <w:tabs>
          <w:tab w:val="left" w:pos="961"/>
        </w:tabs>
        <w:ind w:right="220"/>
        <w:jc w:val="both"/>
        <w:rPr>
          <w:rFonts w:cs="Times New Roman"/>
        </w:rPr>
      </w:pPr>
      <w:r w:rsidRPr="00DD76BF">
        <w:rPr>
          <w:rFonts w:cs="Times New Roman"/>
        </w:rPr>
        <w:t xml:space="preserve">анкета «Здоровья»; </w:t>
      </w:r>
    </w:p>
    <w:p w:rsidR="00DD76BF" w:rsidRDefault="00C035E4" w:rsidP="00C44AC7">
      <w:pPr>
        <w:pStyle w:val="af"/>
        <w:numPr>
          <w:ilvl w:val="0"/>
          <w:numId w:val="330"/>
        </w:numPr>
        <w:tabs>
          <w:tab w:val="left" w:pos="961"/>
        </w:tabs>
        <w:ind w:right="220"/>
        <w:jc w:val="both"/>
        <w:rPr>
          <w:rFonts w:cs="Times New Roman"/>
          <w:lang w:val="ru-RU"/>
        </w:rPr>
      </w:pPr>
      <w:r w:rsidRPr="00DD76BF">
        <w:rPr>
          <w:rFonts w:cs="Times New Roman"/>
          <w:lang w:val="ru-RU"/>
        </w:rPr>
        <w:t>психологический климат в педагогическом коллективе;</w:t>
      </w:r>
    </w:p>
    <w:p w:rsidR="00DD76BF" w:rsidRDefault="00C035E4" w:rsidP="00C44AC7">
      <w:pPr>
        <w:pStyle w:val="af"/>
        <w:numPr>
          <w:ilvl w:val="0"/>
          <w:numId w:val="330"/>
        </w:numPr>
        <w:tabs>
          <w:tab w:val="left" w:pos="961"/>
        </w:tabs>
        <w:ind w:right="220"/>
        <w:jc w:val="both"/>
        <w:rPr>
          <w:rFonts w:cs="Times New Roman"/>
          <w:lang w:val="ru-RU"/>
        </w:rPr>
      </w:pPr>
      <w:r w:rsidRPr="00DD76BF">
        <w:rPr>
          <w:rFonts w:cs="Times New Roman"/>
        </w:rPr>
        <w:t xml:space="preserve">диагностика уровня педагогических затруднений; </w:t>
      </w:r>
    </w:p>
    <w:p w:rsidR="00C035E4" w:rsidRPr="00DD76BF" w:rsidRDefault="00C035E4" w:rsidP="00C44AC7">
      <w:pPr>
        <w:pStyle w:val="af"/>
        <w:numPr>
          <w:ilvl w:val="0"/>
          <w:numId w:val="330"/>
        </w:numPr>
        <w:tabs>
          <w:tab w:val="left" w:pos="961"/>
        </w:tabs>
        <w:ind w:right="220"/>
        <w:jc w:val="both"/>
        <w:rPr>
          <w:rFonts w:cs="Times New Roman"/>
          <w:lang w:val="ru-RU"/>
        </w:rPr>
      </w:pPr>
      <w:r w:rsidRPr="00DD76BF">
        <w:rPr>
          <w:rFonts w:cs="Times New Roman"/>
          <w:lang w:val="ru-RU"/>
        </w:rPr>
        <w:t>психологический климат в классных коллективах.</w:t>
      </w: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p>
    <w:p w:rsidR="00C035E4" w:rsidRPr="00A17AAA" w:rsidRDefault="00C035E4" w:rsidP="00C44AC7">
      <w:pPr>
        <w:numPr>
          <w:ilvl w:val="0"/>
          <w:numId w:val="142"/>
        </w:numPr>
        <w:tabs>
          <w:tab w:val="left" w:pos="1033"/>
        </w:tabs>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Психологическое просвещение педагогического коллектива, учащихся, родителей.</w:t>
      </w:r>
    </w:p>
    <w:p w:rsidR="00C035E4" w:rsidRPr="00A17AAA" w:rsidRDefault="00C035E4" w:rsidP="00C44AC7">
      <w:pPr>
        <w:spacing w:after="0" w:line="240" w:lineRule="auto"/>
        <w:ind w:left="283"/>
        <w:jc w:val="both"/>
        <w:rPr>
          <w:rFonts w:ascii="Times New Roman" w:eastAsia="Times New Roman" w:hAnsi="Times New Roman" w:cs="Times New Roman"/>
          <w:sz w:val="24"/>
          <w:szCs w:val="24"/>
        </w:rPr>
      </w:pPr>
    </w:p>
    <w:p w:rsidR="00B72B40" w:rsidRDefault="00C035E4" w:rsidP="005A6298">
      <w:pPr>
        <w:spacing w:after="0" w:line="240" w:lineRule="auto"/>
        <w:ind w:left="283"/>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Аналитическая таблица оценки ба</w:t>
      </w:r>
      <w:r w:rsidR="005A6298">
        <w:rPr>
          <w:rFonts w:ascii="Times New Roman" w:eastAsia="Times New Roman" w:hAnsi="Times New Roman" w:cs="Times New Roman"/>
          <w:b/>
          <w:bCs/>
          <w:sz w:val="24"/>
          <w:szCs w:val="24"/>
        </w:rPr>
        <w:t>зовых компетентностей педагогов</w:t>
      </w:r>
    </w:p>
    <w:tbl>
      <w:tblPr>
        <w:tblStyle w:val="TableNormal"/>
        <w:tblpPr w:leftFromText="180" w:rightFromText="180" w:vertAnchor="text" w:horzAnchor="margin" w:tblpY="199"/>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336"/>
        <w:gridCol w:w="3555"/>
        <w:gridCol w:w="3260"/>
      </w:tblGrid>
      <w:tr w:rsidR="00A84D82" w:rsidTr="00A84D82">
        <w:trPr>
          <w:trHeight w:val="827"/>
        </w:trPr>
        <w:tc>
          <w:tcPr>
            <w:tcW w:w="598" w:type="dxa"/>
          </w:tcPr>
          <w:p w:rsidR="00A84D82" w:rsidRDefault="00A84D82" w:rsidP="00C44AC7">
            <w:pPr>
              <w:pStyle w:val="TableParagraph"/>
              <w:ind w:left="126" w:right="98" w:firstLine="50"/>
              <w:jc w:val="both"/>
              <w:rPr>
                <w:b/>
                <w:sz w:val="24"/>
              </w:rPr>
            </w:pPr>
            <w:r>
              <w:rPr>
                <w:b/>
                <w:sz w:val="24"/>
              </w:rPr>
              <w:t>№</w:t>
            </w:r>
            <w:r>
              <w:rPr>
                <w:b/>
                <w:spacing w:val="-57"/>
                <w:sz w:val="24"/>
              </w:rPr>
              <w:t xml:space="preserve"> </w:t>
            </w:r>
            <w:r>
              <w:rPr>
                <w:b/>
                <w:sz w:val="24"/>
              </w:rPr>
              <w:t>п/п</w:t>
            </w:r>
          </w:p>
        </w:tc>
        <w:tc>
          <w:tcPr>
            <w:tcW w:w="2336" w:type="dxa"/>
          </w:tcPr>
          <w:p w:rsidR="00A84D82" w:rsidRDefault="00A84D82" w:rsidP="00C44AC7">
            <w:pPr>
              <w:pStyle w:val="TableParagraph"/>
              <w:spacing w:line="276" w:lineRule="exact"/>
              <w:ind w:left="280" w:right="274" w:firstLine="5"/>
              <w:jc w:val="both"/>
              <w:rPr>
                <w:b/>
                <w:sz w:val="24"/>
              </w:rPr>
            </w:pPr>
            <w:r>
              <w:rPr>
                <w:b/>
                <w:sz w:val="24"/>
              </w:rPr>
              <w:t>Базовые</w:t>
            </w:r>
            <w:r>
              <w:rPr>
                <w:b/>
                <w:spacing w:val="1"/>
                <w:sz w:val="24"/>
              </w:rPr>
              <w:t xml:space="preserve"> </w:t>
            </w:r>
            <w:r>
              <w:rPr>
                <w:b/>
                <w:sz w:val="24"/>
              </w:rPr>
              <w:t>компетентности</w:t>
            </w:r>
            <w:r>
              <w:rPr>
                <w:b/>
                <w:spacing w:val="-57"/>
                <w:sz w:val="24"/>
              </w:rPr>
              <w:t xml:space="preserve"> </w:t>
            </w:r>
            <w:r>
              <w:rPr>
                <w:b/>
                <w:sz w:val="24"/>
              </w:rPr>
              <w:t>педагога</w:t>
            </w:r>
          </w:p>
        </w:tc>
        <w:tc>
          <w:tcPr>
            <w:tcW w:w="3555" w:type="dxa"/>
          </w:tcPr>
          <w:p w:rsidR="00A84D82" w:rsidRDefault="00A84D82" w:rsidP="00C44AC7">
            <w:pPr>
              <w:pStyle w:val="TableParagraph"/>
              <w:ind w:left="839" w:right="811" w:firstLine="24"/>
              <w:jc w:val="both"/>
              <w:rPr>
                <w:b/>
                <w:sz w:val="24"/>
              </w:rPr>
            </w:pPr>
            <w:r>
              <w:rPr>
                <w:b/>
                <w:sz w:val="24"/>
              </w:rPr>
              <w:t>Характеристики</w:t>
            </w:r>
            <w:r>
              <w:rPr>
                <w:b/>
                <w:spacing w:val="-57"/>
                <w:sz w:val="24"/>
              </w:rPr>
              <w:t xml:space="preserve"> </w:t>
            </w:r>
            <w:r>
              <w:rPr>
                <w:b/>
                <w:sz w:val="24"/>
              </w:rPr>
              <w:t>компетентностей</w:t>
            </w:r>
          </w:p>
        </w:tc>
        <w:tc>
          <w:tcPr>
            <w:tcW w:w="3260" w:type="dxa"/>
          </w:tcPr>
          <w:p w:rsidR="00A84D82" w:rsidRDefault="00A84D82" w:rsidP="00C44AC7">
            <w:pPr>
              <w:pStyle w:val="TableParagraph"/>
              <w:ind w:left="740" w:right="547" w:hanging="176"/>
              <w:jc w:val="both"/>
              <w:rPr>
                <w:b/>
                <w:sz w:val="24"/>
              </w:rPr>
            </w:pPr>
            <w:r>
              <w:rPr>
                <w:b/>
                <w:sz w:val="24"/>
              </w:rPr>
              <w:t>Показатели оценки</w:t>
            </w:r>
            <w:r>
              <w:rPr>
                <w:b/>
                <w:spacing w:val="-57"/>
                <w:sz w:val="24"/>
              </w:rPr>
              <w:t xml:space="preserve"> </w:t>
            </w:r>
            <w:r>
              <w:rPr>
                <w:b/>
                <w:sz w:val="24"/>
              </w:rPr>
              <w:t>компетентности</w:t>
            </w:r>
          </w:p>
        </w:tc>
      </w:tr>
      <w:tr w:rsidR="00A84D82" w:rsidTr="00A84D82">
        <w:trPr>
          <w:trHeight w:val="277"/>
        </w:trPr>
        <w:tc>
          <w:tcPr>
            <w:tcW w:w="9749" w:type="dxa"/>
            <w:gridSpan w:val="4"/>
          </w:tcPr>
          <w:p w:rsidR="00A84D82" w:rsidRDefault="00A84D82" w:rsidP="00C44AC7">
            <w:pPr>
              <w:pStyle w:val="TableParagraph"/>
              <w:spacing w:line="258" w:lineRule="exact"/>
              <w:ind w:left="3668"/>
              <w:jc w:val="both"/>
              <w:rPr>
                <w:sz w:val="24"/>
              </w:rPr>
            </w:pPr>
            <w:r>
              <w:rPr>
                <w:sz w:val="24"/>
              </w:rPr>
              <w:t>I.</w:t>
            </w:r>
            <w:r>
              <w:rPr>
                <w:spacing w:val="-4"/>
                <w:sz w:val="24"/>
              </w:rPr>
              <w:t xml:space="preserve"> </w:t>
            </w:r>
            <w:r>
              <w:rPr>
                <w:sz w:val="24"/>
              </w:rPr>
              <w:t>Личностные</w:t>
            </w:r>
            <w:r>
              <w:rPr>
                <w:spacing w:val="-4"/>
                <w:sz w:val="24"/>
              </w:rPr>
              <w:t xml:space="preserve"> </w:t>
            </w:r>
            <w:r>
              <w:rPr>
                <w:sz w:val="24"/>
              </w:rPr>
              <w:t>качества</w:t>
            </w:r>
          </w:p>
        </w:tc>
      </w:tr>
      <w:tr w:rsidR="00A84D82" w:rsidTr="00A84D82">
        <w:trPr>
          <w:trHeight w:val="6301"/>
        </w:trPr>
        <w:tc>
          <w:tcPr>
            <w:tcW w:w="598" w:type="dxa"/>
          </w:tcPr>
          <w:p w:rsidR="00A84D82" w:rsidRDefault="00A84D82" w:rsidP="00C44AC7">
            <w:pPr>
              <w:pStyle w:val="TableParagraph"/>
              <w:spacing w:line="268" w:lineRule="exact"/>
              <w:jc w:val="both"/>
              <w:rPr>
                <w:sz w:val="24"/>
              </w:rPr>
            </w:pPr>
            <w:r>
              <w:rPr>
                <w:sz w:val="24"/>
              </w:rPr>
              <w:t>1.1</w:t>
            </w:r>
          </w:p>
        </w:tc>
        <w:tc>
          <w:tcPr>
            <w:tcW w:w="2336" w:type="dxa"/>
          </w:tcPr>
          <w:p w:rsidR="00A84D82" w:rsidRPr="00243E15" w:rsidRDefault="00A84D82" w:rsidP="00C44AC7">
            <w:pPr>
              <w:pStyle w:val="TableParagraph"/>
              <w:ind w:right="780"/>
              <w:jc w:val="both"/>
              <w:rPr>
                <w:sz w:val="24"/>
                <w:lang w:val="ru-RU"/>
              </w:rPr>
            </w:pPr>
            <w:r w:rsidRPr="00243E15">
              <w:rPr>
                <w:sz w:val="24"/>
                <w:lang w:val="ru-RU"/>
              </w:rPr>
              <w:t>Вера</w:t>
            </w:r>
            <w:r w:rsidRPr="00243E15">
              <w:rPr>
                <w:spacing w:val="-5"/>
                <w:sz w:val="24"/>
                <w:lang w:val="ru-RU"/>
              </w:rPr>
              <w:t xml:space="preserve"> </w:t>
            </w:r>
            <w:r w:rsidRPr="00243E15">
              <w:rPr>
                <w:sz w:val="24"/>
                <w:lang w:val="ru-RU"/>
              </w:rPr>
              <w:t>в</w:t>
            </w:r>
            <w:r w:rsidRPr="00243E15">
              <w:rPr>
                <w:spacing w:val="-6"/>
                <w:sz w:val="24"/>
                <w:lang w:val="ru-RU"/>
              </w:rPr>
              <w:t xml:space="preserve"> </w:t>
            </w:r>
            <w:r w:rsidRPr="00243E15">
              <w:rPr>
                <w:sz w:val="24"/>
                <w:lang w:val="ru-RU"/>
              </w:rPr>
              <w:t>силы</w:t>
            </w:r>
            <w:r w:rsidRPr="00243E15">
              <w:rPr>
                <w:spacing w:val="-7"/>
                <w:sz w:val="24"/>
                <w:lang w:val="ru-RU"/>
              </w:rPr>
              <w:t xml:space="preserve"> </w:t>
            </w:r>
            <w:r w:rsidRPr="00243E15">
              <w:rPr>
                <w:sz w:val="24"/>
                <w:lang w:val="ru-RU"/>
              </w:rPr>
              <w:t>и</w:t>
            </w:r>
            <w:r w:rsidRPr="00243E15">
              <w:rPr>
                <w:spacing w:val="-57"/>
                <w:sz w:val="24"/>
                <w:lang w:val="ru-RU"/>
              </w:rPr>
              <w:t xml:space="preserve"> </w:t>
            </w:r>
            <w:r w:rsidRPr="00243E15">
              <w:rPr>
                <w:sz w:val="24"/>
                <w:lang w:val="ru-RU"/>
              </w:rPr>
              <w:t>возможности</w:t>
            </w:r>
            <w:r w:rsidRPr="00243E15">
              <w:rPr>
                <w:spacing w:val="1"/>
                <w:sz w:val="24"/>
                <w:lang w:val="ru-RU"/>
              </w:rPr>
              <w:t xml:space="preserve"> </w:t>
            </w:r>
            <w:r w:rsidRPr="00243E15">
              <w:rPr>
                <w:sz w:val="24"/>
                <w:lang w:val="ru-RU"/>
              </w:rPr>
              <w:t>обучающихся</w:t>
            </w:r>
          </w:p>
        </w:tc>
        <w:tc>
          <w:tcPr>
            <w:tcW w:w="3555" w:type="dxa"/>
          </w:tcPr>
          <w:p w:rsidR="00A84D82" w:rsidRPr="00243E15" w:rsidRDefault="00A84D82" w:rsidP="00C44AC7">
            <w:pPr>
              <w:pStyle w:val="TableParagraph"/>
              <w:ind w:right="316"/>
              <w:jc w:val="both"/>
              <w:rPr>
                <w:lang w:val="ru-RU"/>
              </w:rPr>
            </w:pPr>
            <w:r w:rsidRPr="00243E15">
              <w:rPr>
                <w:lang w:val="ru-RU"/>
              </w:rPr>
              <w:t>Данная компетентность является</w:t>
            </w:r>
            <w:r w:rsidRPr="00243E15">
              <w:rPr>
                <w:spacing w:val="-52"/>
                <w:lang w:val="ru-RU"/>
              </w:rPr>
              <w:t xml:space="preserve"> </w:t>
            </w:r>
            <w:r w:rsidRPr="00243E15">
              <w:rPr>
                <w:lang w:val="ru-RU"/>
              </w:rPr>
              <w:t>выражением гуманистической</w:t>
            </w:r>
            <w:r w:rsidRPr="00243E15">
              <w:rPr>
                <w:spacing w:val="1"/>
                <w:lang w:val="ru-RU"/>
              </w:rPr>
              <w:t xml:space="preserve"> </w:t>
            </w:r>
            <w:r w:rsidRPr="00243E15">
              <w:rPr>
                <w:lang w:val="ru-RU"/>
              </w:rPr>
              <w:t>позиции педагога. Она отражает</w:t>
            </w:r>
            <w:r w:rsidRPr="00243E15">
              <w:rPr>
                <w:spacing w:val="1"/>
                <w:lang w:val="ru-RU"/>
              </w:rPr>
              <w:t xml:space="preserve"> </w:t>
            </w:r>
            <w:r w:rsidRPr="00243E15">
              <w:rPr>
                <w:lang w:val="ru-RU"/>
              </w:rPr>
              <w:t>основную задачу педагога —</w:t>
            </w:r>
            <w:r w:rsidRPr="00243E15">
              <w:rPr>
                <w:spacing w:val="1"/>
                <w:lang w:val="ru-RU"/>
              </w:rPr>
              <w:t xml:space="preserve"> </w:t>
            </w:r>
            <w:r w:rsidRPr="00243E15">
              <w:rPr>
                <w:lang w:val="ru-RU"/>
              </w:rPr>
              <w:t>раскрывать</w:t>
            </w:r>
            <w:r w:rsidRPr="00243E15">
              <w:rPr>
                <w:spacing w:val="-1"/>
                <w:lang w:val="ru-RU"/>
              </w:rPr>
              <w:t xml:space="preserve"> </w:t>
            </w:r>
            <w:r w:rsidRPr="00243E15">
              <w:rPr>
                <w:lang w:val="ru-RU"/>
              </w:rPr>
              <w:t>потенциальные</w:t>
            </w:r>
          </w:p>
          <w:p w:rsidR="00A84D82" w:rsidRPr="00243E15" w:rsidRDefault="00A84D82" w:rsidP="00C44AC7">
            <w:pPr>
              <w:pStyle w:val="TableParagraph"/>
              <w:ind w:right="462"/>
              <w:jc w:val="both"/>
              <w:rPr>
                <w:lang w:val="ru-RU"/>
              </w:rPr>
            </w:pPr>
            <w:r w:rsidRPr="00243E15">
              <w:rPr>
                <w:lang w:val="ru-RU"/>
              </w:rPr>
              <w:t>возможности обучающихся.</w:t>
            </w:r>
            <w:r w:rsidRPr="00243E15">
              <w:rPr>
                <w:spacing w:val="1"/>
                <w:lang w:val="ru-RU"/>
              </w:rPr>
              <w:t xml:space="preserve"> </w:t>
            </w:r>
            <w:r w:rsidRPr="00243E15">
              <w:rPr>
                <w:lang w:val="ru-RU"/>
              </w:rPr>
              <w:t>Данная компетентность</w:t>
            </w:r>
            <w:r w:rsidRPr="00243E15">
              <w:rPr>
                <w:spacing w:val="1"/>
                <w:lang w:val="ru-RU"/>
              </w:rPr>
              <w:t xml:space="preserve"> </w:t>
            </w:r>
            <w:r w:rsidRPr="00243E15">
              <w:rPr>
                <w:lang w:val="ru-RU"/>
              </w:rPr>
              <w:t>определяет</w:t>
            </w:r>
            <w:r w:rsidRPr="00243E15">
              <w:rPr>
                <w:spacing w:val="-3"/>
                <w:lang w:val="ru-RU"/>
              </w:rPr>
              <w:t xml:space="preserve"> </w:t>
            </w:r>
            <w:r w:rsidRPr="00243E15">
              <w:rPr>
                <w:lang w:val="ru-RU"/>
              </w:rPr>
              <w:t>позицию</w:t>
            </w:r>
            <w:r w:rsidRPr="00243E15">
              <w:rPr>
                <w:spacing w:val="-2"/>
                <w:lang w:val="ru-RU"/>
              </w:rPr>
              <w:t xml:space="preserve"> </w:t>
            </w:r>
            <w:r w:rsidRPr="00243E15">
              <w:rPr>
                <w:lang w:val="ru-RU"/>
              </w:rPr>
              <w:t>педагога</w:t>
            </w:r>
            <w:r w:rsidRPr="00243E15">
              <w:rPr>
                <w:spacing w:val="-3"/>
                <w:lang w:val="ru-RU"/>
              </w:rPr>
              <w:t xml:space="preserve"> </w:t>
            </w:r>
            <w:r w:rsidRPr="00243E15">
              <w:rPr>
                <w:lang w:val="ru-RU"/>
              </w:rPr>
              <w:t>в</w:t>
            </w:r>
          </w:p>
          <w:p w:rsidR="00A84D82" w:rsidRPr="00243E15" w:rsidRDefault="00A84D82" w:rsidP="00C44AC7">
            <w:pPr>
              <w:pStyle w:val="TableParagraph"/>
              <w:spacing w:line="252" w:lineRule="exact"/>
              <w:jc w:val="both"/>
              <w:rPr>
                <w:lang w:val="ru-RU"/>
              </w:rPr>
            </w:pPr>
            <w:r w:rsidRPr="00243E15">
              <w:rPr>
                <w:lang w:val="ru-RU"/>
              </w:rPr>
              <w:t>отношении</w:t>
            </w:r>
            <w:r w:rsidRPr="00243E15">
              <w:rPr>
                <w:spacing w:val="-1"/>
                <w:lang w:val="ru-RU"/>
              </w:rPr>
              <w:t xml:space="preserve"> </w:t>
            </w:r>
            <w:r w:rsidRPr="00243E15">
              <w:rPr>
                <w:lang w:val="ru-RU"/>
              </w:rPr>
              <w:t>успехов</w:t>
            </w:r>
            <w:r w:rsidRPr="00243E15">
              <w:rPr>
                <w:spacing w:val="-1"/>
                <w:lang w:val="ru-RU"/>
              </w:rPr>
              <w:t xml:space="preserve"> </w:t>
            </w:r>
            <w:r w:rsidRPr="00243E15">
              <w:rPr>
                <w:lang w:val="ru-RU"/>
              </w:rPr>
              <w:t>обучающихся.</w:t>
            </w:r>
          </w:p>
          <w:p w:rsidR="00A84D82" w:rsidRPr="00243E15" w:rsidRDefault="00A84D82" w:rsidP="00C44AC7">
            <w:pPr>
              <w:pStyle w:val="TableParagraph"/>
              <w:ind w:right="810"/>
              <w:jc w:val="both"/>
              <w:rPr>
                <w:lang w:val="ru-RU"/>
              </w:rPr>
            </w:pPr>
            <w:r w:rsidRPr="00243E15">
              <w:rPr>
                <w:lang w:val="ru-RU"/>
              </w:rPr>
              <w:t>Вера в силы и возможности</w:t>
            </w:r>
            <w:r w:rsidRPr="00243E15">
              <w:rPr>
                <w:spacing w:val="-52"/>
                <w:lang w:val="ru-RU"/>
              </w:rPr>
              <w:t xml:space="preserve"> </w:t>
            </w:r>
            <w:r w:rsidRPr="00243E15">
              <w:rPr>
                <w:lang w:val="ru-RU"/>
              </w:rPr>
              <w:t>обучающихся снимает</w:t>
            </w:r>
            <w:r w:rsidRPr="00243E15">
              <w:rPr>
                <w:spacing w:val="1"/>
                <w:lang w:val="ru-RU"/>
              </w:rPr>
              <w:t xml:space="preserve"> </w:t>
            </w:r>
            <w:r w:rsidRPr="00243E15">
              <w:rPr>
                <w:lang w:val="ru-RU"/>
              </w:rPr>
              <w:t>обвинительную позицию в</w:t>
            </w:r>
            <w:r w:rsidRPr="00243E15">
              <w:rPr>
                <w:spacing w:val="1"/>
                <w:lang w:val="ru-RU"/>
              </w:rPr>
              <w:t xml:space="preserve"> </w:t>
            </w:r>
            <w:r w:rsidRPr="00243E15">
              <w:rPr>
                <w:lang w:val="ru-RU"/>
              </w:rPr>
              <w:t>отношении</w:t>
            </w:r>
            <w:r w:rsidRPr="00243E15">
              <w:rPr>
                <w:spacing w:val="-3"/>
                <w:lang w:val="ru-RU"/>
              </w:rPr>
              <w:t xml:space="preserve"> </w:t>
            </w:r>
            <w:r w:rsidRPr="00243E15">
              <w:rPr>
                <w:lang w:val="ru-RU"/>
              </w:rPr>
              <w:t>обучающегося,</w:t>
            </w:r>
          </w:p>
          <w:p w:rsidR="00A84D82" w:rsidRPr="00243E15" w:rsidRDefault="00A84D82" w:rsidP="00C44AC7">
            <w:pPr>
              <w:pStyle w:val="TableParagraph"/>
              <w:ind w:right="316"/>
              <w:jc w:val="both"/>
              <w:rPr>
                <w:lang w:val="ru-RU"/>
              </w:rPr>
            </w:pPr>
            <w:r w:rsidRPr="00243E15">
              <w:rPr>
                <w:lang w:val="ru-RU"/>
              </w:rPr>
              <w:t>свидетельствует о готовности</w:t>
            </w:r>
            <w:r w:rsidRPr="00243E15">
              <w:rPr>
                <w:spacing w:val="1"/>
                <w:lang w:val="ru-RU"/>
              </w:rPr>
              <w:t xml:space="preserve"> </w:t>
            </w:r>
            <w:r w:rsidRPr="00243E15">
              <w:rPr>
                <w:lang w:val="ru-RU"/>
              </w:rPr>
              <w:t>поддерживать</w:t>
            </w:r>
            <w:r w:rsidRPr="00243E15">
              <w:rPr>
                <w:spacing w:val="-4"/>
                <w:lang w:val="ru-RU"/>
              </w:rPr>
              <w:t xml:space="preserve"> </w:t>
            </w:r>
            <w:r w:rsidRPr="00243E15">
              <w:rPr>
                <w:lang w:val="ru-RU"/>
              </w:rPr>
              <w:t>ученика,</w:t>
            </w:r>
            <w:r w:rsidRPr="00243E15">
              <w:rPr>
                <w:spacing w:val="-4"/>
                <w:lang w:val="ru-RU"/>
              </w:rPr>
              <w:t xml:space="preserve"> </w:t>
            </w:r>
            <w:r w:rsidRPr="00243E15">
              <w:rPr>
                <w:lang w:val="ru-RU"/>
              </w:rPr>
              <w:t>искать</w:t>
            </w:r>
          </w:p>
          <w:p w:rsidR="00A84D82" w:rsidRPr="00243E15" w:rsidRDefault="00A84D82" w:rsidP="00C44AC7">
            <w:pPr>
              <w:pStyle w:val="TableParagraph"/>
              <w:spacing w:line="252" w:lineRule="exact"/>
              <w:ind w:right="404"/>
              <w:jc w:val="both"/>
              <w:rPr>
                <w:lang w:val="ru-RU"/>
              </w:rPr>
            </w:pPr>
            <w:r w:rsidRPr="00243E15">
              <w:rPr>
                <w:lang w:val="ru-RU"/>
              </w:rPr>
              <w:t>пути и методы, отслеживающие</w:t>
            </w:r>
            <w:r w:rsidRPr="00243E15">
              <w:rPr>
                <w:spacing w:val="-52"/>
                <w:lang w:val="ru-RU"/>
              </w:rPr>
              <w:t xml:space="preserve"> </w:t>
            </w:r>
            <w:r w:rsidRPr="00243E15">
              <w:rPr>
                <w:lang w:val="ru-RU"/>
              </w:rPr>
              <w:t>успешность</w:t>
            </w:r>
            <w:r w:rsidRPr="00243E15">
              <w:rPr>
                <w:spacing w:val="-1"/>
                <w:lang w:val="ru-RU"/>
              </w:rPr>
              <w:t xml:space="preserve"> </w:t>
            </w:r>
            <w:r w:rsidRPr="00243E15">
              <w:rPr>
                <w:lang w:val="ru-RU"/>
              </w:rPr>
              <w:t>его деятельности.</w:t>
            </w:r>
          </w:p>
          <w:p w:rsidR="00A84D82" w:rsidRPr="00DB7268" w:rsidRDefault="00A84D82" w:rsidP="00C44AC7">
            <w:pPr>
              <w:pStyle w:val="TableParagraph"/>
              <w:spacing w:line="240" w:lineRule="exact"/>
              <w:jc w:val="both"/>
              <w:rPr>
                <w:lang w:val="ru-RU"/>
              </w:rPr>
            </w:pPr>
            <w:r w:rsidRPr="00DB7268">
              <w:rPr>
                <w:lang w:val="ru-RU"/>
              </w:rPr>
              <w:t>Вера в</w:t>
            </w:r>
            <w:r w:rsidRPr="00DB7268">
              <w:rPr>
                <w:spacing w:val="-1"/>
                <w:lang w:val="ru-RU"/>
              </w:rPr>
              <w:t xml:space="preserve"> </w:t>
            </w:r>
            <w:r w:rsidRPr="00DB7268">
              <w:rPr>
                <w:lang w:val="ru-RU"/>
              </w:rPr>
              <w:t>силы</w:t>
            </w:r>
            <w:r w:rsidRPr="00DB7268">
              <w:rPr>
                <w:spacing w:val="-2"/>
                <w:lang w:val="ru-RU"/>
              </w:rPr>
              <w:t xml:space="preserve"> </w:t>
            </w:r>
            <w:r w:rsidRPr="00DB7268">
              <w:rPr>
                <w:lang w:val="ru-RU"/>
              </w:rPr>
              <w:t>и</w:t>
            </w:r>
            <w:r w:rsidRPr="00DB7268">
              <w:rPr>
                <w:spacing w:val="1"/>
                <w:lang w:val="ru-RU"/>
              </w:rPr>
              <w:t xml:space="preserve"> </w:t>
            </w:r>
            <w:r w:rsidRPr="00DB7268">
              <w:rPr>
                <w:lang w:val="ru-RU"/>
              </w:rPr>
              <w:t>возможности</w:t>
            </w:r>
          </w:p>
          <w:p w:rsidR="00A84D82" w:rsidRPr="00DB7268" w:rsidRDefault="00A84D82" w:rsidP="00C44AC7">
            <w:pPr>
              <w:pStyle w:val="TableParagraph"/>
              <w:ind w:right="336"/>
              <w:jc w:val="both"/>
              <w:rPr>
                <w:lang w:val="ru-RU"/>
              </w:rPr>
            </w:pPr>
            <w:r w:rsidRPr="00DB7268">
              <w:rPr>
                <w:lang w:val="ru-RU"/>
              </w:rPr>
              <w:t>ученика есть отражение любви к</w:t>
            </w:r>
            <w:r w:rsidRPr="00DB7268">
              <w:rPr>
                <w:spacing w:val="-52"/>
                <w:lang w:val="ru-RU"/>
              </w:rPr>
              <w:t xml:space="preserve"> </w:t>
            </w:r>
            <w:r w:rsidRPr="00DB7268">
              <w:rPr>
                <w:lang w:val="ru-RU"/>
              </w:rPr>
              <w:t>обучающемуся. Можно сказать,</w:t>
            </w:r>
            <w:r w:rsidRPr="00DB7268">
              <w:rPr>
                <w:spacing w:val="1"/>
                <w:lang w:val="ru-RU"/>
              </w:rPr>
              <w:t xml:space="preserve"> </w:t>
            </w:r>
            <w:r w:rsidRPr="00DB7268">
              <w:rPr>
                <w:lang w:val="ru-RU"/>
              </w:rPr>
              <w:t>что</w:t>
            </w:r>
            <w:r w:rsidRPr="00DB7268">
              <w:rPr>
                <w:spacing w:val="-1"/>
                <w:lang w:val="ru-RU"/>
              </w:rPr>
              <w:t xml:space="preserve"> </w:t>
            </w:r>
            <w:r w:rsidRPr="00DB7268">
              <w:rPr>
                <w:lang w:val="ru-RU"/>
              </w:rPr>
              <w:t>любить</w:t>
            </w:r>
            <w:r w:rsidRPr="00DB7268">
              <w:rPr>
                <w:spacing w:val="-3"/>
                <w:lang w:val="ru-RU"/>
              </w:rPr>
              <w:t xml:space="preserve"> </w:t>
            </w:r>
            <w:r w:rsidRPr="00DB7268">
              <w:rPr>
                <w:lang w:val="ru-RU"/>
              </w:rPr>
              <w:t>ребѐнка</w:t>
            </w:r>
            <w:r w:rsidRPr="00DB7268">
              <w:rPr>
                <w:spacing w:val="-2"/>
                <w:lang w:val="ru-RU"/>
              </w:rPr>
              <w:t xml:space="preserve"> </w:t>
            </w:r>
            <w:r w:rsidRPr="00DB7268">
              <w:rPr>
                <w:lang w:val="ru-RU"/>
              </w:rPr>
              <w:t>— значит</w:t>
            </w:r>
          </w:p>
          <w:p w:rsidR="00A84D82" w:rsidRPr="00DB7268" w:rsidRDefault="00A84D82" w:rsidP="00C44AC7">
            <w:pPr>
              <w:pStyle w:val="TableParagraph"/>
              <w:ind w:right="929"/>
              <w:jc w:val="both"/>
              <w:rPr>
                <w:lang w:val="ru-RU"/>
              </w:rPr>
            </w:pPr>
            <w:r w:rsidRPr="00DB7268">
              <w:rPr>
                <w:lang w:val="ru-RU"/>
              </w:rPr>
              <w:t>верить в его возможности,</w:t>
            </w:r>
            <w:r w:rsidRPr="00DB7268">
              <w:rPr>
                <w:spacing w:val="-52"/>
                <w:lang w:val="ru-RU"/>
              </w:rPr>
              <w:t xml:space="preserve"> </w:t>
            </w:r>
            <w:r w:rsidRPr="00DB7268">
              <w:rPr>
                <w:lang w:val="ru-RU"/>
              </w:rPr>
              <w:t>создавать условия для</w:t>
            </w:r>
            <w:r w:rsidRPr="00DB7268">
              <w:rPr>
                <w:spacing w:val="1"/>
                <w:lang w:val="ru-RU"/>
              </w:rPr>
              <w:t xml:space="preserve"> </w:t>
            </w:r>
            <w:r w:rsidRPr="00DB7268">
              <w:rPr>
                <w:lang w:val="ru-RU"/>
              </w:rPr>
              <w:t>разворачивания</w:t>
            </w:r>
            <w:r w:rsidRPr="00DB7268">
              <w:rPr>
                <w:spacing w:val="-6"/>
                <w:lang w:val="ru-RU"/>
              </w:rPr>
              <w:t xml:space="preserve"> </w:t>
            </w:r>
            <w:r w:rsidRPr="00DB7268">
              <w:rPr>
                <w:lang w:val="ru-RU"/>
              </w:rPr>
              <w:t>этих</w:t>
            </w:r>
            <w:r w:rsidRPr="00DB7268">
              <w:rPr>
                <w:spacing w:val="-4"/>
                <w:lang w:val="ru-RU"/>
              </w:rPr>
              <w:t xml:space="preserve"> </w:t>
            </w:r>
            <w:r w:rsidRPr="00DB7268">
              <w:rPr>
                <w:lang w:val="ru-RU"/>
              </w:rPr>
              <w:t>сил</w:t>
            </w:r>
            <w:r w:rsidRPr="00DB7268">
              <w:rPr>
                <w:spacing w:val="-7"/>
                <w:lang w:val="ru-RU"/>
              </w:rPr>
              <w:t xml:space="preserve"> </w:t>
            </w:r>
            <w:r w:rsidRPr="00DB7268">
              <w:rPr>
                <w:lang w:val="ru-RU"/>
              </w:rPr>
              <w:t>в</w:t>
            </w:r>
          </w:p>
          <w:p w:rsidR="00A84D82" w:rsidRPr="00243E15" w:rsidRDefault="00A84D82" w:rsidP="00C44AC7">
            <w:pPr>
              <w:pStyle w:val="TableParagraph"/>
              <w:spacing w:before="1" w:line="244" w:lineRule="exact"/>
              <w:jc w:val="both"/>
              <w:rPr>
                <w:lang w:val="ru-RU"/>
              </w:rPr>
            </w:pPr>
            <w:r>
              <w:t>образовательной</w:t>
            </w:r>
            <w:r>
              <w:rPr>
                <w:spacing w:val="-5"/>
              </w:rPr>
              <w:t xml:space="preserve"> </w:t>
            </w:r>
            <w:r>
              <w:t>деятельности</w:t>
            </w:r>
          </w:p>
        </w:tc>
        <w:tc>
          <w:tcPr>
            <w:tcW w:w="3260" w:type="dxa"/>
          </w:tcPr>
          <w:p w:rsidR="00A84D82" w:rsidRPr="00243E15" w:rsidRDefault="00A84D82" w:rsidP="00C44AC7">
            <w:pPr>
              <w:pStyle w:val="TableParagraph"/>
              <w:numPr>
                <w:ilvl w:val="0"/>
                <w:numId w:val="248"/>
              </w:numPr>
              <w:tabs>
                <w:tab w:val="left" w:pos="381"/>
              </w:tabs>
              <w:ind w:right="210" w:firstLine="0"/>
              <w:jc w:val="both"/>
              <w:rPr>
                <w:lang w:val="ru-RU"/>
              </w:rPr>
            </w:pPr>
            <w:r w:rsidRPr="00243E15">
              <w:rPr>
                <w:lang w:val="ru-RU"/>
              </w:rPr>
              <w:t>Умение создавать ситуацию</w:t>
            </w:r>
            <w:r w:rsidRPr="00243E15">
              <w:rPr>
                <w:spacing w:val="-53"/>
                <w:lang w:val="ru-RU"/>
              </w:rPr>
              <w:t xml:space="preserve"> </w:t>
            </w:r>
            <w:r w:rsidRPr="00243E15">
              <w:rPr>
                <w:lang w:val="ru-RU"/>
              </w:rPr>
              <w:t>успеха</w:t>
            </w:r>
            <w:r w:rsidRPr="00243E15">
              <w:rPr>
                <w:spacing w:val="-1"/>
                <w:lang w:val="ru-RU"/>
              </w:rPr>
              <w:t xml:space="preserve"> </w:t>
            </w:r>
            <w:r w:rsidRPr="00243E15">
              <w:rPr>
                <w:lang w:val="ru-RU"/>
              </w:rPr>
              <w:t>для обучающихся;</w:t>
            </w:r>
          </w:p>
          <w:p w:rsidR="00A84D82" w:rsidRPr="00243E15" w:rsidRDefault="00A84D82" w:rsidP="00C44AC7">
            <w:pPr>
              <w:pStyle w:val="TableParagraph"/>
              <w:numPr>
                <w:ilvl w:val="0"/>
                <w:numId w:val="248"/>
              </w:numPr>
              <w:tabs>
                <w:tab w:val="left" w:pos="381"/>
              </w:tabs>
              <w:ind w:right="503" w:firstLine="0"/>
              <w:jc w:val="both"/>
              <w:rPr>
                <w:lang w:val="ru-RU"/>
              </w:rPr>
            </w:pPr>
            <w:r w:rsidRPr="00243E15">
              <w:rPr>
                <w:lang w:val="ru-RU"/>
              </w:rPr>
              <w:t>умение осуществлять</w:t>
            </w:r>
            <w:r w:rsidRPr="00243E15">
              <w:rPr>
                <w:spacing w:val="1"/>
                <w:lang w:val="ru-RU"/>
              </w:rPr>
              <w:t xml:space="preserve"> </w:t>
            </w:r>
            <w:r w:rsidRPr="00243E15">
              <w:rPr>
                <w:lang w:val="ru-RU"/>
              </w:rPr>
              <w:t>грамотное педагогическое</w:t>
            </w:r>
            <w:r w:rsidRPr="00243E15">
              <w:rPr>
                <w:spacing w:val="1"/>
                <w:lang w:val="ru-RU"/>
              </w:rPr>
              <w:t xml:space="preserve"> </w:t>
            </w:r>
            <w:r w:rsidRPr="00243E15">
              <w:rPr>
                <w:lang w:val="ru-RU"/>
              </w:rPr>
              <w:t>оценивание, мобилизующее</w:t>
            </w:r>
            <w:r w:rsidRPr="00243E15">
              <w:rPr>
                <w:spacing w:val="-52"/>
                <w:lang w:val="ru-RU"/>
              </w:rPr>
              <w:t xml:space="preserve"> </w:t>
            </w:r>
            <w:r w:rsidRPr="00243E15">
              <w:rPr>
                <w:lang w:val="ru-RU"/>
              </w:rPr>
              <w:t>академическую</w:t>
            </w:r>
            <w:r w:rsidRPr="00243E15">
              <w:rPr>
                <w:spacing w:val="-8"/>
                <w:lang w:val="ru-RU"/>
              </w:rPr>
              <w:t xml:space="preserve"> </w:t>
            </w:r>
            <w:r w:rsidRPr="00243E15">
              <w:rPr>
                <w:lang w:val="ru-RU"/>
              </w:rPr>
              <w:t>активность;</w:t>
            </w:r>
          </w:p>
          <w:p w:rsidR="00A84D82" w:rsidRDefault="00A84D82" w:rsidP="00C44AC7">
            <w:pPr>
              <w:pStyle w:val="TableParagraph"/>
              <w:numPr>
                <w:ilvl w:val="0"/>
                <w:numId w:val="248"/>
              </w:numPr>
              <w:tabs>
                <w:tab w:val="left" w:pos="381"/>
              </w:tabs>
              <w:ind w:right="649" w:firstLine="0"/>
              <w:jc w:val="both"/>
            </w:pPr>
            <w:r>
              <w:t>умение находить</w:t>
            </w:r>
            <w:r>
              <w:rPr>
                <w:spacing w:val="1"/>
              </w:rPr>
              <w:t xml:space="preserve"> </w:t>
            </w:r>
            <w:r>
              <w:t>положительные</w:t>
            </w:r>
            <w:r>
              <w:rPr>
                <w:spacing w:val="-4"/>
              </w:rPr>
              <w:t xml:space="preserve"> </w:t>
            </w:r>
            <w:r>
              <w:t>стороны</w:t>
            </w:r>
            <w:r>
              <w:rPr>
                <w:spacing w:val="-4"/>
              </w:rPr>
              <w:t xml:space="preserve"> </w:t>
            </w:r>
            <w:r>
              <w:t>у</w:t>
            </w:r>
          </w:p>
          <w:p w:rsidR="00A84D82" w:rsidRPr="00243E15" w:rsidRDefault="00A84D82" w:rsidP="00C44AC7">
            <w:pPr>
              <w:pStyle w:val="TableParagraph"/>
              <w:ind w:left="105" w:right="82"/>
              <w:jc w:val="both"/>
              <w:rPr>
                <w:lang w:val="ru-RU"/>
              </w:rPr>
            </w:pPr>
            <w:r w:rsidRPr="00243E15">
              <w:rPr>
                <w:lang w:val="ru-RU"/>
              </w:rPr>
              <w:t>каждого обучающегося, строить</w:t>
            </w:r>
            <w:r w:rsidRPr="00243E15">
              <w:rPr>
                <w:spacing w:val="-52"/>
                <w:lang w:val="ru-RU"/>
              </w:rPr>
              <w:t xml:space="preserve"> </w:t>
            </w:r>
            <w:r w:rsidRPr="00243E15">
              <w:rPr>
                <w:lang w:val="ru-RU"/>
              </w:rPr>
              <w:t>образовательный процесс с</w:t>
            </w:r>
            <w:r w:rsidRPr="00243E15">
              <w:rPr>
                <w:spacing w:val="1"/>
                <w:lang w:val="ru-RU"/>
              </w:rPr>
              <w:t xml:space="preserve"> </w:t>
            </w:r>
            <w:r w:rsidRPr="00243E15">
              <w:rPr>
                <w:lang w:val="ru-RU"/>
              </w:rPr>
              <w:t>опорой на эти стороны,</w:t>
            </w:r>
            <w:r w:rsidRPr="00243E15">
              <w:rPr>
                <w:spacing w:val="1"/>
                <w:lang w:val="ru-RU"/>
              </w:rPr>
              <w:t xml:space="preserve"> </w:t>
            </w:r>
            <w:r w:rsidRPr="00243E15">
              <w:rPr>
                <w:lang w:val="ru-RU"/>
              </w:rPr>
              <w:t>поддерживать позитивные силы</w:t>
            </w:r>
            <w:r w:rsidRPr="00243E15">
              <w:rPr>
                <w:spacing w:val="-52"/>
                <w:lang w:val="ru-RU"/>
              </w:rPr>
              <w:t xml:space="preserve"> </w:t>
            </w:r>
            <w:r w:rsidRPr="00243E15">
              <w:rPr>
                <w:lang w:val="ru-RU"/>
              </w:rPr>
              <w:t>развития;</w:t>
            </w:r>
          </w:p>
          <w:p w:rsidR="00A84D82" w:rsidRDefault="00A84D82" w:rsidP="00C44AC7">
            <w:pPr>
              <w:pStyle w:val="TableParagraph"/>
              <w:numPr>
                <w:ilvl w:val="0"/>
                <w:numId w:val="248"/>
              </w:numPr>
              <w:tabs>
                <w:tab w:val="left" w:pos="381"/>
              </w:tabs>
              <w:ind w:right="776" w:firstLine="0"/>
              <w:jc w:val="both"/>
            </w:pPr>
            <w:r>
              <w:t>умение разрабатывать</w:t>
            </w:r>
            <w:r>
              <w:rPr>
                <w:spacing w:val="-52"/>
              </w:rPr>
              <w:t xml:space="preserve"> </w:t>
            </w:r>
            <w:r>
              <w:t>индивидуально-</w:t>
            </w:r>
          </w:p>
          <w:p w:rsidR="00A84D82" w:rsidRDefault="00A84D82" w:rsidP="00C44AC7">
            <w:pPr>
              <w:pStyle w:val="TableParagraph"/>
              <w:spacing w:line="252" w:lineRule="exact"/>
              <w:ind w:left="105" w:right="701"/>
              <w:jc w:val="both"/>
            </w:pPr>
            <w:r>
              <w:t>ориентированные</w:t>
            </w:r>
            <w:r>
              <w:rPr>
                <w:spacing w:val="1"/>
              </w:rPr>
              <w:t xml:space="preserve"> </w:t>
            </w:r>
            <w:r>
              <w:t>образовательные</w:t>
            </w:r>
            <w:r>
              <w:rPr>
                <w:spacing w:val="-13"/>
              </w:rPr>
              <w:t xml:space="preserve"> </w:t>
            </w:r>
            <w:r>
              <w:t>проекты</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1.2</w:t>
            </w:r>
          </w:p>
        </w:tc>
        <w:tc>
          <w:tcPr>
            <w:tcW w:w="2336" w:type="dxa"/>
          </w:tcPr>
          <w:p w:rsidR="00A84D82" w:rsidRPr="00DB7268" w:rsidRDefault="00A84D82" w:rsidP="00C44AC7">
            <w:pPr>
              <w:pStyle w:val="TableParagraph"/>
              <w:ind w:right="290"/>
              <w:jc w:val="both"/>
              <w:rPr>
                <w:sz w:val="24"/>
                <w:lang w:val="ru-RU"/>
              </w:rPr>
            </w:pPr>
            <w:r w:rsidRPr="00DB7268">
              <w:rPr>
                <w:sz w:val="24"/>
                <w:lang w:val="ru-RU"/>
              </w:rPr>
              <w:t>Интерес к</w:t>
            </w:r>
            <w:r w:rsidRPr="00DB7268">
              <w:rPr>
                <w:spacing w:val="1"/>
                <w:sz w:val="24"/>
                <w:lang w:val="ru-RU"/>
              </w:rPr>
              <w:t xml:space="preserve"> </w:t>
            </w:r>
            <w:r w:rsidRPr="00DB7268">
              <w:rPr>
                <w:sz w:val="24"/>
                <w:lang w:val="ru-RU"/>
              </w:rPr>
              <w:t>внутреннему миру</w:t>
            </w:r>
            <w:r w:rsidRPr="00DB7268">
              <w:rPr>
                <w:spacing w:val="-58"/>
                <w:sz w:val="24"/>
                <w:lang w:val="ru-RU"/>
              </w:rPr>
              <w:t xml:space="preserve"> </w:t>
            </w:r>
            <w:r w:rsidRPr="00DB7268">
              <w:rPr>
                <w:sz w:val="24"/>
                <w:lang w:val="ru-RU"/>
              </w:rPr>
              <w:t>обучающихся</w:t>
            </w:r>
          </w:p>
        </w:tc>
        <w:tc>
          <w:tcPr>
            <w:tcW w:w="3555" w:type="dxa"/>
          </w:tcPr>
          <w:p w:rsidR="00A84D82" w:rsidRPr="00DB7268" w:rsidRDefault="00A84D82" w:rsidP="00C44AC7">
            <w:pPr>
              <w:pStyle w:val="TableParagraph"/>
              <w:ind w:right="111"/>
              <w:jc w:val="both"/>
              <w:rPr>
                <w:lang w:val="ru-RU"/>
              </w:rPr>
            </w:pPr>
            <w:r w:rsidRPr="00DB7268">
              <w:rPr>
                <w:lang w:val="ru-RU"/>
              </w:rPr>
              <w:t>Интерес к внутреннему миру</w:t>
            </w:r>
            <w:r w:rsidRPr="00DB7268">
              <w:rPr>
                <w:spacing w:val="1"/>
                <w:lang w:val="ru-RU"/>
              </w:rPr>
              <w:t xml:space="preserve"> </w:t>
            </w:r>
            <w:r w:rsidRPr="00DB7268">
              <w:rPr>
                <w:lang w:val="ru-RU"/>
              </w:rPr>
              <w:t>обучающихся предполагает не</w:t>
            </w:r>
            <w:r w:rsidRPr="00DB7268">
              <w:rPr>
                <w:spacing w:val="1"/>
                <w:lang w:val="ru-RU"/>
              </w:rPr>
              <w:t xml:space="preserve"> </w:t>
            </w:r>
            <w:r w:rsidRPr="00DB7268">
              <w:rPr>
                <w:lang w:val="ru-RU"/>
              </w:rPr>
              <w:t>просто знание их индивидуальных</w:t>
            </w:r>
            <w:r w:rsidRPr="00DB7268">
              <w:rPr>
                <w:spacing w:val="-52"/>
                <w:lang w:val="ru-RU"/>
              </w:rPr>
              <w:t xml:space="preserve"> </w:t>
            </w:r>
            <w:r w:rsidRPr="00DB7268">
              <w:rPr>
                <w:lang w:val="ru-RU"/>
              </w:rPr>
              <w:t>и возрастных особенностей, но и</w:t>
            </w:r>
            <w:r w:rsidRPr="00DB7268">
              <w:rPr>
                <w:spacing w:val="1"/>
                <w:lang w:val="ru-RU"/>
              </w:rPr>
              <w:t xml:space="preserve"> </w:t>
            </w:r>
            <w:r w:rsidRPr="00DB7268">
              <w:rPr>
                <w:lang w:val="ru-RU"/>
              </w:rPr>
              <w:t>выстраивание всей педагогической</w:t>
            </w:r>
            <w:r w:rsidRPr="00DB7268">
              <w:rPr>
                <w:spacing w:val="-52"/>
                <w:lang w:val="ru-RU"/>
              </w:rPr>
              <w:t xml:space="preserve"> </w:t>
            </w:r>
            <w:r w:rsidRPr="00DB7268">
              <w:rPr>
                <w:lang w:val="ru-RU"/>
              </w:rPr>
              <w:t>деятельности</w:t>
            </w:r>
            <w:r w:rsidRPr="00DB7268">
              <w:rPr>
                <w:spacing w:val="-1"/>
                <w:lang w:val="ru-RU"/>
              </w:rPr>
              <w:t xml:space="preserve"> </w:t>
            </w:r>
            <w:r w:rsidRPr="00DB7268">
              <w:rPr>
                <w:lang w:val="ru-RU"/>
              </w:rPr>
              <w:t>с опорой на</w:t>
            </w:r>
          </w:p>
          <w:p w:rsidR="00A84D82" w:rsidRPr="00DB7268" w:rsidRDefault="00A84D82" w:rsidP="00C44AC7">
            <w:pPr>
              <w:pStyle w:val="TableParagraph"/>
              <w:ind w:right="599"/>
              <w:jc w:val="both"/>
              <w:rPr>
                <w:lang w:val="ru-RU"/>
              </w:rPr>
            </w:pPr>
            <w:r w:rsidRPr="00DB7268">
              <w:rPr>
                <w:lang w:val="ru-RU"/>
              </w:rPr>
              <w:t>индивидуальные особенности</w:t>
            </w:r>
            <w:r w:rsidRPr="00DB7268">
              <w:rPr>
                <w:spacing w:val="-52"/>
                <w:lang w:val="ru-RU"/>
              </w:rPr>
              <w:t xml:space="preserve"> </w:t>
            </w:r>
            <w:r w:rsidRPr="00DB7268">
              <w:rPr>
                <w:lang w:val="ru-RU"/>
              </w:rPr>
              <w:t>обучающихся.</w:t>
            </w:r>
            <w:r w:rsidRPr="00DB7268">
              <w:rPr>
                <w:spacing w:val="-3"/>
                <w:lang w:val="ru-RU"/>
              </w:rPr>
              <w:t xml:space="preserve"> </w:t>
            </w:r>
            <w:r w:rsidRPr="00DB7268">
              <w:rPr>
                <w:lang w:val="ru-RU"/>
              </w:rPr>
              <w:t>Данная</w:t>
            </w:r>
          </w:p>
          <w:p w:rsidR="00A84D82" w:rsidRPr="00DB7268" w:rsidRDefault="00A84D82" w:rsidP="00C44AC7">
            <w:pPr>
              <w:pStyle w:val="TableParagraph"/>
              <w:ind w:right="458"/>
              <w:jc w:val="both"/>
              <w:rPr>
                <w:lang w:val="ru-RU"/>
              </w:rPr>
            </w:pPr>
            <w:r w:rsidRPr="00DB7268">
              <w:rPr>
                <w:lang w:val="ru-RU"/>
              </w:rPr>
              <w:t>компетентность определяет все</w:t>
            </w:r>
            <w:r w:rsidRPr="00DB7268">
              <w:rPr>
                <w:spacing w:val="-52"/>
                <w:lang w:val="ru-RU"/>
              </w:rPr>
              <w:t xml:space="preserve"> </w:t>
            </w:r>
            <w:r w:rsidRPr="00DB7268">
              <w:rPr>
                <w:lang w:val="ru-RU"/>
              </w:rPr>
              <w:t>аспекты</w:t>
            </w:r>
            <w:r w:rsidRPr="00DB7268">
              <w:rPr>
                <w:spacing w:val="-1"/>
                <w:lang w:val="ru-RU"/>
              </w:rPr>
              <w:t xml:space="preserve"> </w:t>
            </w:r>
            <w:r w:rsidRPr="00DB7268">
              <w:rPr>
                <w:lang w:val="ru-RU"/>
              </w:rPr>
              <w:t>педагогической</w:t>
            </w:r>
          </w:p>
          <w:p w:rsidR="00A84D82" w:rsidRDefault="00A84D82" w:rsidP="00C44AC7">
            <w:pPr>
              <w:pStyle w:val="TableParagraph"/>
              <w:jc w:val="both"/>
            </w:pPr>
            <w:r>
              <w:t>деятельности</w:t>
            </w:r>
          </w:p>
        </w:tc>
        <w:tc>
          <w:tcPr>
            <w:tcW w:w="3260" w:type="dxa"/>
          </w:tcPr>
          <w:p w:rsidR="00A84D82" w:rsidRPr="00DB7268" w:rsidRDefault="00A84D82" w:rsidP="00C44AC7">
            <w:pPr>
              <w:pStyle w:val="TableParagraph"/>
              <w:numPr>
                <w:ilvl w:val="0"/>
                <w:numId w:val="247"/>
              </w:numPr>
              <w:tabs>
                <w:tab w:val="left" w:pos="383"/>
              </w:tabs>
              <w:ind w:right="243" w:firstLine="0"/>
              <w:jc w:val="both"/>
              <w:rPr>
                <w:lang w:val="ru-RU"/>
              </w:rPr>
            </w:pPr>
            <w:r w:rsidRPr="00DB7268">
              <w:rPr>
                <w:lang w:val="ru-RU"/>
              </w:rPr>
              <w:t>Умение составить устную и</w:t>
            </w:r>
            <w:r w:rsidRPr="00DB7268">
              <w:rPr>
                <w:spacing w:val="-52"/>
                <w:lang w:val="ru-RU"/>
              </w:rPr>
              <w:t xml:space="preserve"> </w:t>
            </w:r>
            <w:r w:rsidRPr="00DB7268">
              <w:rPr>
                <w:lang w:val="ru-RU"/>
              </w:rPr>
              <w:t>письменную характеристику</w:t>
            </w:r>
            <w:r w:rsidRPr="00DB7268">
              <w:rPr>
                <w:spacing w:val="1"/>
                <w:lang w:val="ru-RU"/>
              </w:rPr>
              <w:t xml:space="preserve"> </w:t>
            </w:r>
            <w:r w:rsidRPr="00DB7268">
              <w:rPr>
                <w:lang w:val="ru-RU"/>
              </w:rPr>
              <w:t>обучающегося, отражающую</w:t>
            </w:r>
            <w:r w:rsidRPr="00DB7268">
              <w:rPr>
                <w:spacing w:val="1"/>
                <w:lang w:val="ru-RU"/>
              </w:rPr>
              <w:t xml:space="preserve"> </w:t>
            </w:r>
            <w:r w:rsidRPr="00DB7268">
              <w:rPr>
                <w:lang w:val="ru-RU"/>
              </w:rPr>
              <w:t>разные</w:t>
            </w:r>
            <w:r w:rsidRPr="00DB7268">
              <w:rPr>
                <w:spacing w:val="-1"/>
                <w:lang w:val="ru-RU"/>
              </w:rPr>
              <w:t xml:space="preserve"> </w:t>
            </w:r>
            <w:r w:rsidRPr="00DB7268">
              <w:rPr>
                <w:lang w:val="ru-RU"/>
              </w:rPr>
              <w:t>аспекты его</w:t>
            </w:r>
          </w:p>
          <w:p w:rsidR="00A84D82" w:rsidRDefault="00A84D82" w:rsidP="00C44AC7">
            <w:pPr>
              <w:pStyle w:val="TableParagraph"/>
              <w:spacing w:line="252" w:lineRule="exact"/>
              <w:ind w:left="106"/>
              <w:jc w:val="both"/>
            </w:pPr>
            <w:r>
              <w:t>внутреннего</w:t>
            </w:r>
            <w:r>
              <w:rPr>
                <w:spacing w:val="-2"/>
              </w:rPr>
              <w:t xml:space="preserve"> </w:t>
            </w:r>
            <w:r>
              <w:t>мира;</w:t>
            </w:r>
          </w:p>
          <w:p w:rsidR="00A84D82" w:rsidRDefault="00A84D82" w:rsidP="00C44AC7">
            <w:pPr>
              <w:pStyle w:val="TableParagraph"/>
              <w:numPr>
                <w:ilvl w:val="0"/>
                <w:numId w:val="247"/>
              </w:numPr>
              <w:tabs>
                <w:tab w:val="left" w:pos="383"/>
              </w:tabs>
              <w:spacing w:line="252" w:lineRule="exact"/>
              <w:ind w:left="382" w:hanging="277"/>
              <w:jc w:val="both"/>
            </w:pPr>
            <w:r>
              <w:t>умение</w:t>
            </w:r>
            <w:r>
              <w:rPr>
                <w:spacing w:val="-2"/>
              </w:rPr>
              <w:t xml:space="preserve"> </w:t>
            </w:r>
            <w:r>
              <w:t>выяснить</w:t>
            </w:r>
          </w:p>
          <w:p w:rsidR="00A84D82" w:rsidRDefault="00A84D82" w:rsidP="00C44AC7">
            <w:pPr>
              <w:pStyle w:val="TableParagraph"/>
              <w:ind w:left="106" w:right="183"/>
              <w:jc w:val="both"/>
            </w:pPr>
            <w:r>
              <w:t>индивидуальные предпочтения</w:t>
            </w:r>
            <w:r>
              <w:rPr>
                <w:spacing w:val="-52"/>
              </w:rPr>
              <w:t xml:space="preserve"> </w:t>
            </w:r>
            <w:r>
              <w:t>(индивидуальные</w:t>
            </w:r>
          </w:p>
          <w:p w:rsidR="00A84D82" w:rsidRDefault="00A84D82" w:rsidP="00C44AC7">
            <w:pPr>
              <w:pStyle w:val="TableParagraph"/>
              <w:ind w:left="106" w:right="162"/>
              <w:jc w:val="both"/>
            </w:pPr>
            <w:r>
              <w:t>образовательные потребности),</w:t>
            </w:r>
            <w:r>
              <w:rPr>
                <w:spacing w:val="-52"/>
              </w:rPr>
              <w:t xml:space="preserve"> </w:t>
            </w:r>
            <w:r>
              <w:t>возможности</w:t>
            </w:r>
            <w:r>
              <w:rPr>
                <w:spacing w:val="-2"/>
              </w:rPr>
              <w:t xml:space="preserve"> </w:t>
            </w:r>
            <w:r>
              <w:t>ученика,</w:t>
            </w:r>
          </w:p>
          <w:p w:rsidR="00A84D82" w:rsidRPr="00DB7268" w:rsidRDefault="00A84D82" w:rsidP="00C44AC7">
            <w:pPr>
              <w:pStyle w:val="TableParagraph"/>
              <w:ind w:left="106" w:right="673"/>
              <w:jc w:val="both"/>
              <w:rPr>
                <w:lang w:val="ru-RU"/>
              </w:rPr>
            </w:pPr>
            <w:r w:rsidRPr="00DB7268">
              <w:rPr>
                <w:lang w:val="ru-RU"/>
              </w:rPr>
              <w:t>трудности, с которыми он</w:t>
            </w:r>
            <w:r w:rsidRPr="00DB7268">
              <w:rPr>
                <w:spacing w:val="-52"/>
                <w:lang w:val="ru-RU"/>
              </w:rPr>
              <w:t xml:space="preserve"> </w:t>
            </w:r>
            <w:r w:rsidRPr="00DB7268">
              <w:rPr>
                <w:lang w:val="ru-RU"/>
              </w:rPr>
              <w:t>сталкивается;</w:t>
            </w:r>
          </w:p>
          <w:p w:rsidR="00A84D82" w:rsidRDefault="00A84D82" w:rsidP="00C44AC7">
            <w:pPr>
              <w:pStyle w:val="TableParagraph"/>
              <w:numPr>
                <w:ilvl w:val="0"/>
                <w:numId w:val="247"/>
              </w:numPr>
              <w:tabs>
                <w:tab w:val="left" w:pos="383"/>
              </w:tabs>
              <w:ind w:right="772" w:firstLine="0"/>
              <w:jc w:val="both"/>
            </w:pPr>
            <w:r>
              <w:t>умение построить</w:t>
            </w:r>
            <w:r>
              <w:rPr>
                <w:spacing w:val="1"/>
              </w:rPr>
              <w:t xml:space="preserve"> </w:t>
            </w:r>
            <w:r>
              <w:rPr>
                <w:spacing w:val="-1"/>
              </w:rPr>
              <w:t>индивидуализированную</w:t>
            </w:r>
          </w:p>
          <w:p w:rsidR="00A84D82" w:rsidRDefault="00A84D82" w:rsidP="00C44AC7">
            <w:pPr>
              <w:pStyle w:val="TableParagraph"/>
              <w:spacing w:line="252" w:lineRule="exact"/>
              <w:ind w:left="106"/>
              <w:jc w:val="both"/>
            </w:pPr>
            <w:r>
              <w:t>образовательную</w:t>
            </w:r>
            <w:r>
              <w:rPr>
                <w:spacing w:val="-5"/>
              </w:rPr>
              <w:t xml:space="preserve"> </w:t>
            </w:r>
            <w:r>
              <w:t>программу;</w:t>
            </w:r>
          </w:p>
          <w:p w:rsidR="00A84D82" w:rsidRPr="00993EE1" w:rsidRDefault="00A84D82" w:rsidP="00C44AC7">
            <w:pPr>
              <w:pStyle w:val="TableParagraph"/>
              <w:numPr>
                <w:ilvl w:val="0"/>
                <w:numId w:val="247"/>
              </w:numPr>
              <w:tabs>
                <w:tab w:val="left" w:pos="383"/>
              </w:tabs>
              <w:ind w:right="117" w:firstLine="0"/>
              <w:jc w:val="both"/>
              <w:rPr>
                <w:lang w:val="ru-RU"/>
              </w:rPr>
            </w:pPr>
            <w:r w:rsidRPr="00993EE1">
              <w:rPr>
                <w:lang w:val="ru-RU"/>
              </w:rPr>
              <w:t>умение показать личностный</w:t>
            </w:r>
            <w:r w:rsidRPr="00993EE1">
              <w:rPr>
                <w:spacing w:val="-52"/>
                <w:lang w:val="ru-RU"/>
              </w:rPr>
              <w:t xml:space="preserve"> </w:t>
            </w:r>
            <w:r w:rsidRPr="00993EE1">
              <w:rPr>
                <w:lang w:val="ru-RU"/>
              </w:rPr>
              <w:t>смысл</w:t>
            </w:r>
            <w:r w:rsidRPr="00993EE1">
              <w:rPr>
                <w:spacing w:val="-2"/>
                <w:lang w:val="ru-RU"/>
              </w:rPr>
              <w:t xml:space="preserve"> </w:t>
            </w:r>
            <w:r w:rsidRPr="00993EE1">
              <w:rPr>
                <w:lang w:val="ru-RU"/>
              </w:rPr>
              <w:t>обучения</w:t>
            </w:r>
            <w:r w:rsidRPr="00993EE1">
              <w:rPr>
                <w:spacing w:val="-1"/>
                <w:lang w:val="ru-RU"/>
              </w:rPr>
              <w:t xml:space="preserve"> </w:t>
            </w:r>
            <w:r w:rsidRPr="00993EE1">
              <w:rPr>
                <w:lang w:val="ru-RU"/>
              </w:rPr>
              <w:t>с уч</w:t>
            </w:r>
            <w:r>
              <w:rPr>
                <w:lang w:val="ru-RU"/>
              </w:rPr>
              <w:t>е</w:t>
            </w:r>
            <w:r w:rsidRPr="00993EE1">
              <w:rPr>
                <w:lang w:val="ru-RU"/>
              </w:rPr>
              <w:t>том</w:t>
            </w:r>
          </w:p>
          <w:p w:rsidR="00A84D82" w:rsidRDefault="00A84D82" w:rsidP="00C44AC7">
            <w:pPr>
              <w:pStyle w:val="TableParagraph"/>
              <w:spacing w:line="254" w:lineRule="exact"/>
              <w:ind w:left="106" w:right="114"/>
              <w:jc w:val="both"/>
            </w:pPr>
            <w:r>
              <w:t>индивидуальных характеристик</w:t>
            </w:r>
            <w:r>
              <w:rPr>
                <w:spacing w:val="-52"/>
              </w:rPr>
              <w:t xml:space="preserve"> </w:t>
            </w:r>
            <w:r>
              <w:t>внутреннего</w:t>
            </w:r>
            <w:r>
              <w:rPr>
                <w:spacing w:val="-1"/>
              </w:rPr>
              <w:t xml:space="preserve"> </w:t>
            </w:r>
            <w:r>
              <w:t>мира</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1.3</w:t>
            </w:r>
          </w:p>
        </w:tc>
        <w:tc>
          <w:tcPr>
            <w:tcW w:w="2336" w:type="dxa"/>
          </w:tcPr>
          <w:p w:rsidR="00A84D82" w:rsidRPr="00DB7268" w:rsidRDefault="00A84D82" w:rsidP="00C44AC7">
            <w:pPr>
              <w:pStyle w:val="TableParagraph"/>
              <w:ind w:right="338"/>
              <w:jc w:val="both"/>
              <w:rPr>
                <w:sz w:val="24"/>
                <w:lang w:val="ru-RU"/>
              </w:rPr>
            </w:pPr>
            <w:r w:rsidRPr="00DB7268">
              <w:rPr>
                <w:sz w:val="24"/>
                <w:lang w:val="ru-RU"/>
              </w:rPr>
              <w:t>Открытость к</w:t>
            </w:r>
            <w:r w:rsidRPr="00DB7268">
              <w:rPr>
                <w:spacing w:val="1"/>
                <w:sz w:val="24"/>
                <w:lang w:val="ru-RU"/>
              </w:rPr>
              <w:t xml:space="preserve"> </w:t>
            </w:r>
            <w:r w:rsidRPr="00DB7268">
              <w:rPr>
                <w:sz w:val="24"/>
                <w:lang w:val="ru-RU"/>
              </w:rPr>
              <w:t>принятию других</w:t>
            </w:r>
            <w:r w:rsidRPr="00DB7268">
              <w:rPr>
                <w:spacing w:val="1"/>
                <w:sz w:val="24"/>
                <w:lang w:val="ru-RU"/>
              </w:rPr>
              <w:t xml:space="preserve"> </w:t>
            </w:r>
            <w:r w:rsidRPr="00DB7268">
              <w:rPr>
                <w:sz w:val="24"/>
                <w:lang w:val="ru-RU"/>
              </w:rPr>
              <w:t>позиций, точек</w:t>
            </w:r>
            <w:r w:rsidRPr="00DB7268">
              <w:rPr>
                <w:spacing w:val="1"/>
                <w:sz w:val="24"/>
                <w:lang w:val="ru-RU"/>
              </w:rPr>
              <w:t xml:space="preserve"> </w:t>
            </w:r>
            <w:r w:rsidRPr="00DB7268">
              <w:rPr>
                <w:sz w:val="24"/>
                <w:lang w:val="ru-RU"/>
              </w:rPr>
              <w:t>зрения (неидеоло-</w:t>
            </w:r>
            <w:r w:rsidRPr="00DB7268">
              <w:rPr>
                <w:spacing w:val="-57"/>
                <w:sz w:val="24"/>
                <w:lang w:val="ru-RU"/>
              </w:rPr>
              <w:t xml:space="preserve"> </w:t>
            </w:r>
            <w:r w:rsidRPr="00DB7268">
              <w:rPr>
                <w:sz w:val="24"/>
                <w:lang w:val="ru-RU"/>
              </w:rPr>
              <w:t>гизированное</w:t>
            </w:r>
          </w:p>
          <w:p w:rsidR="00A84D82" w:rsidRDefault="00A84D82" w:rsidP="00C44AC7">
            <w:pPr>
              <w:pStyle w:val="TableParagraph"/>
              <w:jc w:val="both"/>
              <w:rPr>
                <w:sz w:val="24"/>
              </w:rPr>
            </w:pPr>
            <w:r>
              <w:rPr>
                <w:sz w:val="24"/>
              </w:rPr>
              <w:t>мышление</w:t>
            </w:r>
            <w:r>
              <w:rPr>
                <w:spacing w:val="-5"/>
                <w:sz w:val="24"/>
              </w:rPr>
              <w:t xml:space="preserve"> </w:t>
            </w:r>
            <w:r>
              <w:rPr>
                <w:sz w:val="24"/>
              </w:rPr>
              <w:t>педагога)</w:t>
            </w:r>
          </w:p>
        </w:tc>
        <w:tc>
          <w:tcPr>
            <w:tcW w:w="3555" w:type="dxa"/>
          </w:tcPr>
          <w:p w:rsidR="00A84D82" w:rsidRPr="00DB7268" w:rsidRDefault="00A84D82" w:rsidP="00C44AC7">
            <w:pPr>
              <w:pStyle w:val="TableParagraph"/>
              <w:ind w:right="446"/>
              <w:jc w:val="both"/>
              <w:rPr>
                <w:lang w:val="ru-RU"/>
              </w:rPr>
            </w:pPr>
            <w:r w:rsidRPr="00DB7268">
              <w:rPr>
                <w:lang w:val="ru-RU"/>
              </w:rPr>
              <w:t>Открытость</w:t>
            </w:r>
            <w:r w:rsidRPr="00DB7268">
              <w:rPr>
                <w:spacing w:val="-6"/>
                <w:lang w:val="ru-RU"/>
              </w:rPr>
              <w:t xml:space="preserve"> </w:t>
            </w:r>
            <w:r w:rsidRPr="00DB7268">
              <w:rPr>
                <w:lang w:val="ru-RU"/>
              </w:rPr>
              <w:t>к</w:t>
            </w:r>
            <w:r w:rsidRPr="00DB7268">
              <w:rPr>
                <w:spacing w:val="-2"/>
                <w:lang w:val="ru-RU"/>
              </w:rPr>
              <w:t xml:space="preserve"> </w:t>
            </w:r>
            <w:r w:rsidRPr="00DB7268">
              <w:rPr>
                <w:lang w:val="ru-RU"/>
              </w:rPr>
              <w:t>принятию</w:t>
            </w:r>
            <w:r w:rsidRPr="00DB7268">
              <w:rPr>
                <w:spacing w:val="-5"/>
                <w:lang w:val="ru-RU"/>
              </w:rPr>
              <w:t xml:space="preserve"> </w:t>
            </w:r>
            <w:r w:rsidRPr="00DB7268">
              <w:rPr>
                <w:lang w:val="ru-RU"/>
              </w:rPr>
              <w:t>других</w:t>
            </w:r>
            <w:r w:rsidRPr="00DB7268">
              <w:rPr>
                <w:spacing w:val="-52"/>
                <w:lang w:val="ru-RU"/>
              </w:rPr>
              <w:t xml:space="preserve"> </w:t>
            </w:r>
            <w:r w:rsidRPr="00DB7268">
              <w:rPr>
                <w:lang w:val="ru-RU"/>
              </w:rPr>
              <w:t>позиций и точек зрения</w:t>
            </w:r>
            <w:r w:rsidRPr="00DB7268">
              <w:rPr>
                <w:spacing w:val="1"/>
                <w:lang w:val="ru-RU"/>
              </w:rPr>
              <w:t xml:space="preserve"> </w:t>
            </w:r>
            <w:r w:rsidRPr="00DB7268">
              <w:rPr>
                <w:lang w:val="ru-RU"/>
              </w:rPr>
              <w:t>предполагает,</w:t>
            </w:r>
            <w:r w:rsidRPr="00DB7268">
              <w:rPr>
                <w:spacing w:val="-5"/>
                <w:lang w:val="ru-RU"/>
              </w:rPr>
              <w:t xml:space="preserve"> </w:t>
            </w:r>
            <w:r w:rsidRPr="00DB7268">
              <w:rPr>
                <w:lang w:val="ru-RU"/>
              </w:rPr>
              <w:t>что</w:t>
            </w:r>
            <w:r w:rsidRPr="00DB7268">
              <w:rPr>
                <w:spacing w:val="-1"/>
                <w:lang w:val="ru-RU"/>
              </w:rPr>
              <w:t xml:space="preserve"> </w:t>
            </w:r>
            <w:r w:rsidRPr="00DB7268">
              <w:rPr>
                <w:lang w:val="ru-RU"/>
              </w:rPr>
              <w:t>педагог</w:t>
            </w:r>
            <w:r w:rsidRPr="00DB7268">
              <w:rPr>
                <w:spacing w:val="-3"/>
                <w:lang w:val="ru-RU"/>
              </w:rPr>
              <w:t xml:space="preserve"> </w:t>
            </w:r>
            <w:r w:rsidRPr="00DB7268">
              <w:rPr>
                <w:lang w:val="ru-RU"/>
              </w:rPr>
              <w:t>не</w:t>
            </w:r>
          </w:p>
          <w:p w:rsidR="00A84D82" w:rsidRPr="00DB7268" w:rsidRDefault="00A84D82" w:rsidP="00C44AC7">
            <w:pPr>
              <w:pStyle w:val="TableParagraph"/>
              <w:ind w:right="292"/>
              <w:jc w:val="both"/>
              <w:rPr>
                <w:lang w:val="ru-RU"/>
              </w:rPr>
            </w:pPr>
            <w:r w:rsidRPr="00DB7268">
              <w:rPr>
                <w:lang w:val="ru-RU"/>
              </w:rPr>
              <w:t>считает единственно правильной</w:t>
            </w:r>
            <w:r w:rsidRPr="00DB7268">
              <w:rPr>
                <w:spacing w:val="-52"/>
                <w:lang w:val="ru-RU"/>
              </w:rPr>
              <w:t xml:space="preserve"> </w:t>
            </w:r>
            <w:r w:rsidRPr="00DB7268">
              <w:rPr>
                <w:lang w:val="ru-RU"/>
              </w:rPr>
              <w:t>свою точку зрения. Он</w:t>
            </w:r>
            <w:r w:rsidRPr="00DB7268">
              <w:rPr>
                <w:spacing w:val="1"/>
                <w:lang w:val="ru-RU"/>
              </w:rPr>
              <w:t xml:space="preserve"> </w:t>
            </w:r>
            <w:r w:rsidRPr="00DB7268">
              <w:rPr>
                <w:lang w:val="ru-RU"/>
              </w:rPr>
              <w:t>интересуется мнением других и</w:t>
            </w:r>
            <w:r w:rsidRPr="00DB7268">
              <w:rPr>
                <w:spacing w:val="1"/>
                <w:lang w:val="ru-RU"/>
              </w:rPr>
              <w:t xml:space="preserve"> </w:t>
            </w:r>
            <w:r w:rsidRPr="00DB7268">
              <w:rPr>
                <w:lang w:val="ru-RU"/>
              </w:rPr>
              <w:t>готов их поддерживать в случаях</w:t>
            </w:r>
            <w:r w:rsidRPr="00DB7268">
              <w:rPr>
                <w:spacing w:val="-53"/>
                <w:lang w:val="ru-RU"/>
              </w:rPr>
              <w:t xml:space="preserve"> </w:t>
            </w:r>
            <w:r w:rsidRPr="00DB7268">
              <w:rPr>
                <w:lang w:val="ru-RU"/>
              </w:rPr>
              <w:t>достаточной</w:t>
            </w:r>
            <w:r w:rsidRPr="00DB7268">
              <w:rPr>
                <w:spacing w:val="-5"/>
                <w:lang w:val="ru-RU"/>
              </w:rPr>
              <w:t xml:space="preserve"> </w:t>
            </w:r>
            <w:r w:rsidRPr="00DB7268">
              <w:rPr>
                <w:lang w:val="ru-RU"/>
              </w:rPr>
              <w:t>аргументации.</w:t>
            </w:r>
          </w:p>
          <w:p w:rsidR="00A84D82" w:rsidRPr="00DB7268" w:rsidRDefault="00A84D82" w:rsidP="00C44AC7">
            <w:pPr>
              <w:pStyle w:val="TableParagraph"/>
              <w:ind w:right="336"/>
              <w:jc w:val="both"/>
              <w:rPr>
                <w:lang w:val="ru-RU"/>
              </w:rPr>
            </w:pPr>
            <w:r w:rsidRPr="00DB7268">
              <w:rPr>
                <w:lang w:val="ru-RU"/>
              </w:rPr>
              <w:t>Педагог готов гибко реагировать</w:t>
            </w:r>
            <w:r w:rsidRPr="00DB7268">
              <w:rPr>
                <w:spacing w:val="-53"/>
                <w:lang w:val="ru-RU"/>
              </w:rPr>
              <w:t xml:space="preserve"> </w:t>
            </w:r>
            <w:r w:rsidRPr="00DB7268">
              <w:rPr>
                <w:lang w:val="ru-RU"/>
              </w:rPr>
              <w:t>на высказывания обучающегося,</w:t>
            </w:r>
            <w:r w:rsidRPr="00DB7268">
              <w:rPr>
                <w:spacing w:val="-52"/>
                <w:lang w:val="ru-RU"/>
              </w:rPr>
              <w:t xml:space="preserve"> </w:t>
            </w:r>
            <w:r w:rsidRPr="00DB7268">
              <w:rPr>
                <w:lang w:val="ru-RU"/>
              </w:rPr>
              <w:t>включая</w:t>
            </w:r>
            <w:r w:rsidRPr="00DB7268">
              <w:rPr>
                <w:spacing w:val="-3"/>
                <w:lang w:val="ru-RU"/>
              </w:rPr>
              <w:t xml:space="preserve"> </w:t>
            </w:r>
            <w:r w:rsidRPr="00DB7268">
              <w:rPr>
                <w:lang w:val="ru-RU"/>
              </w:rPr>
              <w:t>изменение</w:t>
            </w:r>
            <w:r w:rsidRPr="00DB7268">
              <w:rPr>
                <w:spacing w:val="-3"/>
                <w:lang w:val="ru-RU"/>
              </w:rPr>
              <w:t xml:space="preserve"> </w:t>
            </w:r>
            <w:r w:rsidRPr="00DB7268">
              <w:rPr>
                <w:lang w:val="ru-RU"/>
              </w:rPr>
              <w:t>собственной</w:t>
            </w:r>
          </w:p>
          <w:p w:rsidR="00A84D82" w:rsidRDefault="00A84D82" w:rsidP="00C44AC7">
            <w:pPr>
              <w:pStyle w:val="TableParagraph"/>
              <w:spacing w:line="244" w:lineRule="exact"/>
              <w:jc w:val="both"/>
            </w:pPr>
            <w:r>
              <w:t>позиции</w:t>
            </w:r>
          </w:p>
        </w:tc>
        <w:tc>
          <w:tcPr>
            <w:tcW w:w="3260" w:type="dxa"/>
          </w:tcPr>
          <w:p w:rsidR="00A84D82" w:rsidRPr="00993EE1" w:rsidRDefault="00A84D82" w:rsidP="00C44AC7">
            <w:pPr>
              <w:pStyle w:val="TableParagraph"/>
              <w:numPr>
                <w:ilvl w:val="0"/>
                <w:numId w:val="246"/>
              </w:numPr>
              <w:tabs>
                <w:tab w:val="left" w:pos="383"/>
              </w:tabs>
              <w:ind w:right="371" w:firstLine="0"/>
              <w:jc w:val="both"/>
              <w:rPr>
                <w:lang w:val="ru-RU"/>
              </w:rPr>
            </w:pPr>
            <w:r w:rsidRPr="00993EE1">
              <w:rPr>
                <w:lang w:val="ru-RU"/>
              </w:rPr>
              <w:t>Убежд</w:t>
            </w:r>
            <w:r>
              <w:rPr>
                <w:lang w:val="ru-RU"/>
              </w:rPr>
              <w:t>е</w:t>
            </w:r>
            <w:r w:rsidRPr="00993EE1">
              <w:rPr>
                <w:lang w:val="ru-RU"/>
              </w:rPr>
              <w:t>нность, что истина</w:t>
            </w:r>
            <w:r w:rsidRPr="00993EE1">
              <w:rPr>
                <w:spacing w:val="-52"/>
                <w:lang w:val="ru-RU"/>
              </w:rPr>
              <w:t xml:space="preserve"> </w:t>
            </w:r>
            <w:r w:rsidRPr="00993EE1">
              <w:rPr>
                <w:lang w:val="ru-RU"/>
              </w:rPr>
              <w:t>может</w:t>
            </w:r>
            <w:r w:rsidRPr="00993EE1">
              <w:rPr>
                <w:spacing w:val="-1"/>
                <w:lang w:val="ru-RU"/>
              </w:rPr>
              <w:t xml:space="preserve"> </w:t>
            </w:r>
            <w:r w:rsidRPr="00993EE1">
              <w:rPr>
                <w:lang w:val="ru-RU"/>
              </w:rPr>
              <w:t>быть не</w:t>
            </w:r>
            <w:r w:rsidRPr="00993EE1">
              <w:rPr>
                <w:spacing w:val="-3"/>
                <w:lang w:val="ru-RU"/>
              </w:rPr>
              <w:t xml:space="preserve"> </w:t>
            </w:r>
            <w:r w:rsidRPr="00993EE1">
              <w:rPr>
                <w:lang w:val="ru-RU"/>
              </w:rPr>
              <w:t>одна;</w:t>
            </w:r>
          </w:p>
          <w:p w:rsidR="00A84D82" w:rsidRPr="00DB7268" w:rsidRDefault="00A84D82" w:rsidP="00C44AC7">
            <w:pPr>
              <w:pStyle w:val="TableParagraph"/>
              <w:numPr>
                <w:ilvl w:val="0"/>
                <w:numId w:val="246"/>
              </w:numPr>
              <w:tabs>
                <w:tab w:val="left" w:pos="383"/>
              </w:tabs>
              <w:ind w:right="907" w:firstLine="0"/>
              <w:jc w:val="both"/>
              <w:rPr>
                <w:lang w:val="ru-RU"/>
              </w:rPr>
            </w:pPr>
            <w:r w:rsidRPr="00DB7268">
              <w:rPr>
                <w:lang w:val="ru-RU"/>
              </w:rPr>
              <w:t>интерес к мнениям и</w:t>
            </w:r>
            <w:r w:rsidRPr="00DB7268">
              <w:rPr>
                <w:spacing w:val="-52"/>
                <w:lang w:val="ru-RU"/>
              </w:rPr>
              <w:t xml:space="preserve"> </w:t>
            </w:r>
            <w:r w:rsidRPr="00DB7268">
              <w:rPr>
                <w:lang w:val="ru-RU"/>
              </w:rPr>
              <w:t>позициям</w:t>
            </w:r>
            <w:r w:rsidRPr="00DB7268">
              <w:rPr>
                <w:spacing w:val="-1"/>
                <w:lang w:val="ru-RU"/>
              </w:rPr>
              <w:t xml:space="preserve"> </w:t>
            </w:r>
            <w:r w:rsidRPr="00DB7268">
              <w:rPr>
                <w:lang w:val="ru-RU"/>
              </w:rPr>
              <w:t>других;</w:t>
            </w:r>
          </w:p>
          <w:p w:rsidR="00A84D82" w:rsidRPr="00993EE1" w:rsidRDefault="00A84D82" w:rsidP="00C44AC7">
            <w:pPr>
              <w:pStyle w:val="TableParagraph"/>
              <w:numPr>
                <w:ilvl w:val="0"/>
                <w:numId w:val="246"/>
              </w:numPr>
              <w:tabs>
                <w:tab w:val="left" w:pos="383"/>
              </w:tabs>
              <w:ind w:right="325" w:firstLine="0"/>
              <w:jc w:val="both"/>
              <w:rPr>
                <w:lang w:val="ru-RU"/>
              </w:rPr>
            </w:pPr>
            <w:r w:rsidRPr="00993EE1">
              <w:rPr>
                <w:lang w:val="ru-RU"/>
              </w:rPr>
              <w:t>уч</w:t>
            </w:r>
            <w:r>
              <w:rPr>
                <w:lang w:val="ru-RU"/>
              </w:rPr>
              <w:t>е</w:t>
            </w:r>
            <w:r w:rsidRPr="00993EE1">
              <w:rPr>
                <w:lang w:val="ru-RU"/>
              </w:rPr>
              <w:t>т других точек зрения в</w:t>
            </w:r>
            <w:r w:rsidRPr="00993EE1">
              <w:rPr>
                <w:spacing w:val="-53"/>
                <w:lang w:val="ru-RU"/>
              </w:rPr>
              <w:t xml:space="preserve"> </w:t>
            </w:r>
            <w:r w:rsidRPr="00993EE1">
              <w:rPr>
                <w:lang w:val="ru-RU"/>
              </w:rPr>
              <w:t>процессе</w:t>
            </w:r>
            <w:r w:rsidRPr="00993EE1">
              <w:rPr>
                <w:spacing w:val="-3"/>
                <w:lang w:val="ru-RU"/>
              </w:rPr>
              <w:t xml:space="preserve"> </w:t>
            </w:r>
            <w:r w:rsidRPr="00993EE1">
              <w:rPr>
                <w:lang w:val="ru-RU"/>
              </w:rPr>
              <w:t>оценивания</w:t>
            </w:r>
          </w:p>
          <w:p w:rsidR="00A84D82" w:rsidRDefault="00A84D82" w:rsidP="00C44AC7">
            <w:pPr>
              <w:pStyle w:val="TableParagraph"/>
              <w:ind w:left="106"/>
              <w:jc w:val="both"/>
            </w:pPr>
            <w:r>
              <w:t>обучающихся</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1.4</w:t>
            </w:r>
          </w:p>
        </w:tc>
        <w:tc>
          <w:tcPr>
            <w:tcW w:w="2336" w:type="dxa"/>
          </w:tcPr>
          <w:p w:rsidR="00A84D82" w:rsidRDefault="00A84D82" w:rsidP="00C44AC7">
            <w:pPr>
              <w:pStyle w:val="TableParagraph"/>
              <w:spacing w:line="261" w:lineRule="exact"/>
              <w:jc w:val="both"/>
              <w:rPr>
                <w:sz w:val="24"/>
              </w:rPr>
            </w:pPr>
            <w:r>
              <w:rPr>
                <w:sz w:val="24"/>
              </w:rPr>
              <w:t>Общая</w:t>
            </w:r>
            <w:r>
              <w:rPr>
                <w:spacing w:val="-4"/>
                <w:sz w:val="24"/>
              </w:rPr>
              <w:t xml:space="preserve"> </w:t>
            </w:r>
            <w:r>
              <w:rPr>
                <w:sz w:val="24"/>
              </w:rPr>
              <w:t>культура</w:t>
            </w:r>
          </w:p>
        </w:tc>
        <w:tc>
          <w:tcPr>
            <w:tcW w:w="3555" w:type="dxa"/>
          </w:tcPr>
          <w:p w:rsidR="00A84D82" w:rsidRPr="00DB7268" w:rsidRDefault="00A84D82" w:rsidP="00C44AC7">
            <w:pPr>
              <w:pStyle w:val="TableParagraph"/>
              <w:spacing w:line="242" w:lineRule="auto"/>
              <w:ind w:right="587"/>
              <w:jc w:val="both"/>
              <w:rPr>
                <w:lang w:val="ru-RU"/>
              </w:rPr>
            </w:pPr>
            <w:r w:rsidRPr="00DB7268">
              <w:rPr>
                <w:lang w:val="ru-RU"/>
              </w:rPr>
              <w:t>Определяет характер и стиль</w:t>
            </w:r>
            <w:r w:rsidRPr="00DB7268">
              <w:rPr>
                <w:spacing w:val="1"/>
                <w:lang w:val="ru-RU"/>
              </w:rPr>
              <w:t xml:space="preserve"> </w:t>
            </w:r>
            <w:r w:rsidRPr="00DB7268">
              <w:rPr>
                <w:lang w:val="ru-RU"/>
              </w:rPr>
              <w:t>педагогической</w:t>
            </w:r>
            <w:r w:rsidRPr="00DB7268">
              <w:rPr>
                <w:spacing w:val="-7"/>
                <w:lang w:val="ru-RU"/>
              </w:rPr>
              <w:t xml:space="preserve"> </w:t>
            </w:r>
            <w:r w:rsidRPr="00DB7268">
              <w:rPr>
                <w:lang w:val="ru-RU"/>
              </w:rPr>
              <w:t>деятельности.</w:t>
            </w:r>
          </w:p>
          <w:p w:rsidR="00A84D82" w:rsidRPr="00DB7268" w:rsidRDefault="00A84D82" w:rsidP="00C44AC7">
            <w:pPr>
              <w:pStyle w:val="TableParagraph"/>
              <w:ind w:right="120"/>
              <w:jc w:val="both"/>
              <w:rPr>
                <w:lang w:val="ru-RU"/>
              </w:rPr>
            </w:pPr>
            <w:r w:rsidRPr="00DB7268">
              <w:rPr>
                <w:lang w:val="ru-RU"/>
              </w:rPr>
              <w:t>Заключается в знаниях педагога об</w:t>
            </w:r>
            <w:r w:rsidRPr="00DB7268">
              <w:rPr>
                <w:spacing w:val="-53"/>
                <w:lang w:val="ru-RU"/>
              </w:rPr>
              <w:t xml:space="preserve"> </w:t>
            </w:r>
            <w:r w:rsidRPr="00DB7268">
              <w:rPr>
                <w:lang w:val="ru-RU"/>
              </w:rPr>
              <w:t>основных формах материальной и</w:t>
            </w:r>
            <w:r w:rsidRPr="00DB7268">
              <w:rPr>
                <w:spacing w:val="1"/>
                <w:lang w:val="ru-RU"/>
              </w:rPr>
              <w:t xml:space="preserve"> </w:t>
            </w:r>
            <w:r w:rsidRPr="00DB7268">
              <w:rPr>
                <w:lang w:val="ru-RU"/>
              </w:rPr>
              <w:t>духовной</w:t>
            </w:r>
            <w:r w:rsidRPr="00DB7268">
              <w:rPr>
                <w:spacing w:val="-2"/>
                <w:lang w:val="ru-RU"/>
              </w:rPr>
              <w:t xml:space="preserve"> </w:t>
            </w:r>
            <w:r w:rsidRPr="00DB7268">
              <w:rPr>
                <w:lang w:val="ru-RU"/>
              </w:rPr>
              <w:t>жизни</w:t>
            </w:r>
            <w:r w:rsidRPr="00DB7268">
              <w:rPr>
                <w:spacing w:val="-1"/>
                <w:lang w:val="ru-RU"/>
              </w:rPr>
              <w:t xml:space="preserve"> </w:t>
            </w:r>
            <w:r w:rsidRPr="00DB7268">
              <w:rPr>
                <w:lang w:val="ru-RU"/>
              </w:rPr>
              <w:t>человека.</w:t>
            </w:r>
            <w:r w:rsidRPr="00DB7268">
              <w:rPr>
                <w:spacing w:val="-1"/>
                <w:lang w:val="ru-RU"/>
              </w:rPr>
              <w:t xml:space="preserve"> </w:t>
            </w:r>
            <w:r w:rsidRPr="00DB7268">
              <w:rPr>
                <w:lang w:val="ru-RU"/>
              </w:rPr>
              <w:t>Во</w:t>
            </w:r>
          </w:p>
          <w:p w:rsidR="00A84D82" w:rsidRPr="00DB7268" w:rsidRDefault="00A84D82" w:rsidP="00C44AC7">
            <w:pPr>
              <w:pStyle w:val="TableParagraph"/>
              <w:ind w:right="437"/>
              <w:jc w:val="both"/>
              <w:rPr>
                <w:lang w:val="ru-RU"/>
              </w:rPr>
            </w:pPr>
            <w:r w:rsidRPr="00DB7268">
              <w:rPr>
                <w:lang w:val="ru-RU"/>
              </w:rPr>
              <w:t>многом определяет успешность</w:t>
            </w:r>
            <w:r w:rsidRPr="00DB7268">
              <w:rPr>
                <w:spacing w:val="-52"/>
                <w:lang w:val="ru-RU"/>
              </w:rPr>
              <w:t xml:space="preserve"> </w:t>
            </w:r>
            <w:r w:rsidRPr="00DB7268">
              <w:rPr>
                <w:lang w:val="ru-RU"/>
              </w:rPr>
              <w:t>педагогического общения,</w:t>
            </w:r>
            <w:r w:rsidRPr="00DB7268">
              <w:rPr>
                <w:spacing w:val="1"/>
                <w:lang w:val="ru-RU"/>
              </w:rPr>
              <w:t xml:space="preserve"> </w:t>
            </w:r>
            <w:r w:rsidRPr="00DB7268">
              <w:rPr>
                <w:lang w:val="ru-RU"/>
              </w:rPr>
              <w:t>позицию педагога в глазах</w:t>
            </w:r>
            <w:r w:rsidRPr="00DB7268">
              <w:rPr>
                <w:spacing w:val="1"/>
                <w:lang w:val="ru-RU"/>
              </w:rPr>
              <w:t xml:space="preserve"> </w:t>
            </w:r>
            <w:r w:rsidRPr="00DB7268">
              <w:rPr>
                <w:lang w:val="ru-RU"/>
              </w:rPr>
              <w:t>обучающихся</w:t>
            </w:r>
          </w:p>
        </w:tc>
        <w:tc>
          <w:tcPr>
            <w:tcW w:w="3260" w:type="dxa"/>
          </w:tcPr>
          <w:p w:rsidR="00A84D82" w:rsidRPr="00DB7268" w:rsidRDefault="00A84D82" w:rsidP="00C44AC7">
            <w:pPr>
              <w:pStyle w:val="TableParagraph"/>
              <w:numPr>
                <w:ilvl w:val="0"/>
                <w:numId w:val="245"/>
              </w:numPr>
              <w:tabs>
                <w:tab w:val="left" w:pos="383"/>
              </w:tabs>
              <w:spacing w:line="242" w:lineRule="auto"/>
              <w:ind w:right="604" w:firstLine="0"/>
              <w:jc w:val="both"/>
              <w:rPr>
                <w:lang w:val="ru-RU"/>
              </w:rPr>
            </w:pPr>
            <w:r w:rsidRPr="00DB7268">
              <w:rPr>
                <w:lang w:val="ru-RU"/>
              </w:rPr>
              <w:t>Ориентация в основных</w:t>
            </w:r>
            <w:r w:rsidRPr="00DB7268">
              <w:rPr>
                <w:spacing w:val="-53"/>
                <w:lang w:val="ru-RU"/>
              </w:rPr>
              <w:t xml:space="preserve"> </w:t>
            </w:r>
            <w:r w:rsidRPr="00DB7268">
              <w:rPr>
                <w:lang w:val="ru-RU"/>
              </w:rPr>
              <w:t>сферах материальной</w:t>
            </w:r>
            <w:r w:rsidRPr="00DB7268">
              <w:rPr>
                <w:spacing w:val="-1"/>
                <w:lang w:val="ru-RU"/>
              </w:rPr>
              <w:t xml:space="preserve"> </w:t>
            </w:r>
            <w:r w:rsidRPr="00DB7268">
              <w:rPr>
                <w:lang w:val="ru-RU"/>
              </w:rPr>
              <w:t>и</w:t>
            </w:r>
          </w:p>
          <w:p w:rsidR="00A84D82" w:rsidRDefault="00A84D82" w:rsidP="00C44AC7">
            <w:pPr>
              <w:pStyle w:val="TableParagraph"/>
              <w:spacing w:line="248" w:lineRule="exact"/>
              <w:ind w:left="106"/>
              <w:jc w:val="both"/>
            </w:pPr>
            <w:r>
              <w:t>духовной</w:t>
            </w:r>
            <w:r>
              <w:rPr>
                <w:spacing w:val="-4"/>
              </w:rPr>
              <w:t xml:space="preserve"> </w:t>
            </w:r>
            <w:r>
              <w:t>жизни;</w:t>
            </w:r>
          </w:p>
          <w:p w:rsidR="00A84D82" w:rsidRDefault="00A84D82" w:rsidP="00C44AC7">
            <w:pPr>
              <w:pStyle w:val="TableParagraph"/>
              <w:numPr>
                <w:ilvl w:val="0"/>
                <w:numId w:val="245"/>
              </w:numPr>
              <w:tabs>
                <w:tab w:val="left" w:pos="383"/>
              </w:tabs>
              <w:ind w:left="382" w:hanging="277"/>
              <w:jc w:val="both"/>
            </w:pPr>
            <w:r>
              <w:t>знание</w:t>
            </w:r>
            <w:r>
              <w:rPr>
                <w:spacing w:val="-2"/>
              </w:rPr>
              <w:t xml:space="preserve"> </w:t>
            </w:r>
            <w:r>
              <w:t>материальных</w:t>
            </w:r>
            <w:r>
              <w:rPr>
                <w:spacing w:val="-5"/>
              </w:rPr>
              <w:t xml:space="preserve"> </w:t>
            </w:r>
            <w:r>
              <w:t>и</w:t>
            </w:r>
          </w:p>
          <w:p w:rsidR="00A84D82" w:rsidRDefault="00A84D82" w:rsidP="00C44AC7">
            <w:pPr>
              <w:pStyle w:val="TableParagraph"/>
              <w:spacing w:line="252" w:lineRule="exact"/>
              <w:ind w:left="106"/>
              <w:jc w:val="both"/>
            </w:pPr>
            <w:r>
              <w:t>духовных</w:t>
            </w:r>
            <w:r>
              <w:rPr>
                <w:spacing w:val="-3"/>
              </w:rPr>
              <w:t xml:space="preserve"> </w:t>
            </w:r>
            <w:r>
              <w:t>интересов</w:t>
            </w:r>
            <w:r>
              <w:rPr>
                <w:spacing w:val="-3"/>
              </w:rPr>
              <w:t xml:space="preserve"> </w:t>
            </w:r>
            <w:r>
              <w:t>молодѐжи;</w:t>
            </w:r>
          </w:p>
          <w:p w:rsidR="00A84D82" w:rsidRDefault="00A84D82" w:rsidP="00C44AC7">
            <w:pPr>
              <w:pStyle w:val="TableParagraph"/>
              <w:numPr>
                <w:ilvl w:val="0"/>
                <w:numId w:val="245"/>
              </w:numPr>
              <w:tabs>
                <w:tab w:val="left" w:pos="383"/>
              </w:tabs>
              <w:ind w:right="699" w:firstLine="0"/>
              <w:jc w:val="both"/>
            </w:pPr>
            <w:r>
              <w:t>возможность</w:t>
            </w:r>
            <w:r>
              <w:rPr>
                <w:spacing w:val="1"/>
              </w:rPr>
              <w:t xml:space="preserve"> </w:t>
            </w:r>
            <w:r>
              <w:t>продемонстрировать свои</w:t>
            </w:r>
            <w:r>
              <w:rPr>
                <w:spacing w:val="-52"/>
              </w:rPr>
              <w:t xml:space="preserve"> </w:t>
            </w:r>
            <w:r>
              <w:t>достижения;</w:t>
            </w:r>
          </w:p>
          <w:p w:rsidR="00A84D82" w:rsidRDefault="00A84D82" w:rsidP="00C44AC7">
            <w:pPr>
              <w:pStyle w:val="TableParagraph"/>
              <w:numPr>
                <w:ilvl w:val="0"/>
                <w:numId w:val="245"/>
              </w:numPr>
              <w:tabs>
                <w:tab w:val="left" w:pos="383"/>
              </w:tabs>
              <w:spacing w:line="254" w:lineRule="exact"/>
              <w:ind w:right="527" w:firstLine="0"/>
              <w:jc w:val="both"/>
            </w:pPr>
            <w:r>
              <w:t>руководство кружками и</w:t>
            </w:r>
            <w:r>
              <w:rPr>
                <w:spacing w:val="-53"/>
              </w:rPr>
              <w:t xml:space="preserve"> </w:t>
            </w:r>
            <w:r>
              <w:t>секциями</w:t>
            </w:r>
          </w:p>
        </w:tc>
      </w:tr>
      <w:tr w:rsidR="00A84D82" w:rsidTr="00A84D82">
        <w:trPr>
          <w:trHeight w:val="215"/>
        </w:trPr>
        <w:tc>
          <w:tcPr>
            <w:tcW w:w="598" w:type="dxa"/>
          </w:tcPr>
          <w:p w:rsidR="00A84D82" w:rsidRDefault="00A84D82" w:rsidP="00C44AC7">
            <w:pPr>
              <w:pStyle w:val="TableParagraph"/>
              <w:spacing w:line="260" w:lineRule="exact"/>
              <w:jc w:val="both"/>
              <w:rPr>
                <w:sz w:val="24"/>
              </w:rPr>
            </w:pPr>
            <w:r>
              <w:rPr>
                <w:sz w:val="24"/>
              </w:rPr>
              <w:t>1.5</w:t>
            </w:r>
          </w:p>
        </w:tc>
        <w:tc>
          <w:tcPr>
            <w:tcW w:w="2336" w:type="dxa"/>
          </w:tcPr>
          <w:p w:rsidR="00A84D82" w:rsidRDefault="00A84D82" w:rsidP="00C44AC7">
            <w:pPr>
              <w:pStyle w:val="TableParagraph"/>
              <w:spacing w:line="260" w:lineRule="exact"/>
              <w:jc w:val="both"/>
              <w:rPr>
                <w:sz w:val="24"/>
              </w:rPr>
            </w:pPr>
            <w:r>
              <w:rPr>
                <w:sz w:val="24"/>
              </w:rPr>
              <w:t>Эмоциональная</w:t>
            </w:r>
          </w:p>
          <w:p w:rsidR="00A84D82" w:rsidRDefault="00A84D82" w:rsidP="00C44AC7">
            <w:pPr>
              <w:pStyle w:val="TableParagraph"/>
              <w:jc w:val="both"/>
              <w:rPr>
                <w:sz w:val="24"/>
              </w:rPr>
            </w:pPr>
            <w:r>
              <w:rPr>
                <w:sz w:val="24"/>
              </w:rPr>
              <w:t>устойчивость</w:t>
            </w:r>
          </w:p>
        </w:tc>
        <w:tc>
          <w:tcPr>
            <w:tcW w:w="3555" w:type="dxa"/>
          </w:tcPr>
          <w:p w:rsidR="00A84D82" w:rsidRDefault="00A84D82" w:rsidP="00C44AC7">
            <w:pPr>
              <w:pStyle w:val="TableParagraph"/>
              <w:spacing w:line="238" w:lineRule="exact"/>
              <w:jc w:val="both"/>
            </w:pPr>
            <w:r>
              <w:t>Определяет</w:t>
            </w:r>
            <w:r>
              <w:rPr>
                <w:spacing w:val="-3"/>
              </w:rPr>
              <w:t xml:space="preserve"> </w:t>
            </w:r>
            <w:r>
              <w:t>характер</w:t>
            </w:r>
            <w:r>
              <w:rPr>
                <w:spacing w:val="-2"/>
              </w:rPr>
              <w:t xml:space="preserve"> </w:t>
            </w:r>
            <w:r>
              <w:t>отношений</w:t>
            </w:r>
            <w:r>
              <w:rPr>
                <w:spacing w:val="-2"/>
              </w:rPr>
              <w:t xml:space="preserve"> </w:t>
            </w:r>
            <w:r>
              <w:t>в</w:t>
            </w:r>
          </w:p>
          <w:p w:rsidR="00A84D82" w:rsidRPr="00DB7268" w:rsidRDefault="00A84D82" w:rsidP="00C44AC7">
            <w:pPr>
              <w:pStyle w:val="TableParagraph"/>
              <w:spacing w:before="1"/>
              <w:ind w:right="578"/>
              <w:jc w:val="both"/>
              <w:rPr>
                <w:lang w:val="ru-RU"/>
              </w:rPr>
            </w:pPr>
            <w:r w:rsidRPr="00DB7268">
              <w:rPr>
                <w:lang w:val="ru-RU"/>
              </w:rPr>
              <w:t>учебном процессе, особенно в</w:t>
            </w:r>
            <w:r w:rsidRPr="00DB7268">
              <w:rPr>
                <w:spacing w:val="-53"/>
                <w:lang w:val="ru-RU"/>
              </w:rPr>
              <w:t xml:space="preserve"> </w:t>
            </w:r>
            <w:r w:rsidRPr="00DB7268">
              <w:rPr>
                <w:lang w:val="ru-RU"/>
              </w:rPr>
              <w:t>ситуациях</w:t>
            </w:r>
            <w:r w:rsidRPr="00DB7268">
              <w:rPr>
                <w:spacing w:val="-1"/>
                <w:lang w:val="ru-RU"/>
              </w:rPr>
              <w:t xml:space="preserve"> </w:t>
            </w:r>
            <w:r w:rsidRPr="00DB7268">
              <w:rPr>
                <w:lang w:val="ru-RU"/>
              </w:rPr>
              <w:t>конфликта.</w:t>
            </w:r>
          </w:p>
          <w:p w:rsidR="00A84D82" w:rsidRPr="00DB7268" w:rsidRDefault="00A84D82" w:rsidP="00C44AC7">
            <w:pPr>
              <w:pStyle w:val="TableParagraph"/>
              <w:spacing w:before="1"/>
              <w:ind w:right="920"/>
              <w:jc w:val="both"/>
              <w:rPr>
                <w:lang w:val="ru-RU"/>
              </w:rPr>
            </w:pPr>
            <w:r w:rsidRPr="00DB7268">
              <w:rPr>
                <w:lang w:val="ru-RU"/>
              </w:rPr>
              <w:t>Способствует сохранению</w:t>
            </w:r>
            <w:r w:rsidRPr="00DB7268">
              <w:rPr>
                <w:spacing w:val="-52"/>
                <w:lang w:val="ru-RU"/>
              </w:rPr>
              <w:t xml:space="preserve"> </w:t>
            </w:r>
            <w:r w:rsidRPr="00DB7268">
              <w:rPr>
                <w:lang w:val="ru-RU"/>
              </w:rPr>
              <w:t>объективности оценки</w:t>
            </w:r>
            <w:r w:rsidRPr="00DB7268">
              <w:rPr>
                <w:spacing w:val="1"/>
                <w:lang w:val="ru-RU"/>
              </w:rPr>
              <w:t xml:space="preserve"> </w:t>
            </w:r>
            <w:r w:rsidRPr="00DB7268">
              <w:rPr>
                <w:lang w:val="ru-RU"/>
              </w:rPr>
              <w:t>обучающихся.</w:t>
            </w:r>
            <w:r w:rsidRPr="00DB7268">
              <w:rPr>
                <w:spacing w:val="-12"/>
                <w:lang w:val="ru-RU"/>
              </w:rPr>
              <w:t xml:space="preserve"> </w:t>
            </w:r>
            <w:r w:rsidRPr="00DB7268">
              <w:rPr>
                <w:lang w:val="ru-RU"/>
              </w:rPr>
              <w:t>Определяет</w:t>
            </w:r>
          </w:p>
          <w:p w:rsidR="00A84D82" w:rsidRDefault="00A84D82" w:rsidP="00C44AC7">
            <w:pPr>
              <w:pStyle w:val="TableParagraph"/>
              <w:jc w:val="both"/>
            </w:pPr>
            <w:r>
              <w:t>эффективность</w:t>
            </w:r>
            <w:r>
              <w:rPr>
                <w:spacing w:val="-3"/>
              </w:rPr>
              <w:t xml:space="preserve"> </w:t>
            </w:r>
            <w:r>
              <w:t>владения</w:t>
            </w:r>
            <w:r>
              <w:rPr>
                <w:spacing w:val="-5"/>
              </w:rPr>
              <w:t xml:space="preserve"> </w:t>
            </w:r>
            <w:r>
              <w:t>классом</w:t>
            </w:r>
          </w:p>
        </w:tc>
        <w:tc>
          <w:tcPr>
            <w:tcW w:w="3260" w:type="dxa"/>
          </w:tcPr>
          <w:p w:rsidR="00A84D82" w:rsidRDefault="00A84D82" w:rsidP="00C44AC7">
            <w:pPr>
              <w:pStyle w:val="TableParagraph"/>
              <w:numPr>
                <w:ilvl w:val="0"/>
                <w:numId w:val="244"/>
              </w:numPr>
              <w:tabs>
                <w:tab w:val="left" w:pos="383"/>
              </w:tabs>
              <w:spacing w:line="238" w:lineRule="exact"/>
              <w:ind w:left="382" w:hanging="277"/>
              <w:jc w:val="both"/>
            </w:pPr>
            <w:r>
              <w:t>В</w:t>
            </w:r>
            <w:r>
              <w:rPr>
                <w:spacing w:val="-3"/>
              </w:rPr>
              <w:t xml:space="preserve"> </w:t>
            </w:r>
            <w:r>
              <w:t>трудных</w:t>
            </w:r>
            <w:r>
              <w:rPr>
                <w:spacing w:val="-1"/>
              </w:rPr>
              <w:t xml:space="preserve"> </w:t>
            </w:r>
            <w:r>
              <w:t>ситуациях</w:t>
            </w:r>
          </w:p>
          <w:p w:rsidR="00A84D82" w:rsidRDefault="00A84D82" w:rsidP="00C44AC7">
            <w:pPr>
              <w:pStyle w:val="TableParagraph"/>
              <w:spacing w:before="1" w:line="252" w:lineRule="exact"/>
              <w:ind w:left="106"/>
              <w:jc w:val="both"/>
            </w:pPr>
            <w:r>
              <w:t>педагог</w:t>
            </w:r>
            <w:r>
              <w:rPr>
                <w:spacing w:val="-3"/>
              </w:rPr>
              <w:t xml:space="preserve"> </w:t>
            </w:r>
            <w:r>
              <w:t>сохраняет</w:t>
            </w:r>
            <w:r>
              <w:rPr>
                <w:spacing w:val="-3"/>
              </w:rPr>
              <w:t xml:space="preserve"> </w:t>
            </w:r>
            <w:r>
              <w:t>спокойствие;</w:t>
            </w:r>
          </w:p>
          <w:p w:rsidR="00A84D82" w:rsidRPr="00DB7268" w:rsidRDefault="00A84D82" w:rsidP="00C44AC7">
            <w:pPr>
              <w:pStyle w:val="TableParagraph"/>
              <w:numPr>
                <w:ilvl w:val="0"/>
                <w:numId w:val="244"/>
              </w:numPr>
              <w:tabs>
                <w:tab w:val="left" w:pos="383"/>
              </w:tabs>
              <w:ind w:right="135" w:firstLine="0"/>
              <w:jc w:val="both"/>
              <w:rPr>
                <w:lang w:val="ru-RU"/>
              </w:rPr>
            </w:pPr>
            <w:r w:rsidRPr="00DB7268">
              <w:rPr>
                <w:lang w:val="ru-RU"/>
              </w:rPr>
              <w:t>эмоциональный конфликт не</w:t>
            </w:r>
            <w:r w:rsidRPr="00DB7268">
              <w:rPr>
                <w:spacing w:val="-53"/>
                <w:lang w:val="ru-RU"/>
              </w:rPr>
              <w:t xml:space="preserve"> </w:t>
            </w:r>
            <w:r w:rsidRPr="00DB7268">
              <w:rPr>
                <w:lang w:val="ru-RU"/>
              </w:rPr>
              <w:t>влияет на объективность</w:t>
            </w:r>
            <w:r w:rsidRPr="00DB7268">
              <w:rPr>
                <w:spacing w:val="1"/>
                <w:lang w:val="ru-RU"/>
              </w:rPr>
              <w:t xml:space="preserve"> </w:t>
            </w:r>
            <w:r w:rsidRPr="00DB7268">
              <w:rPr>
                <w:lang w:val="ru-RU"/>
              </w:rPr>
              <w:t>оценки;</w:t>
            </w:r>
          </w:p>
          <w:p w:rsidR="00A84D82" w:rsidRDefault="00A84D82" w:rsidP="00C44AC7">
            <w:pPr>
              <w:pStyle w:val="TableParagraph"/>
              <w:numPr>
                <w:ilvl w:val="0"/>
                <w:numId w:val="244"/>
              </w:numPr>
              <w:tabs>
                <w:tab w:val="left" w:pos="383"/>
              </w:tabs>
              <w:spacing w:line="252" w:lineRule="exact"/>
              <w:ind w:left="382" w:hanging="277"/>
              <w:jc w:val="both"/>
            </w:pPr>
            <w:r>
              <w:t>не</w:t>
            </w:r>
            <w:r>
              <w:rPr>
                <w:spacing w:val="-1"/>
              </w:rPr>
              <w:t xml:space="preserve"> </w:t>
            </w:r>
            <w:r>
              <w:t>стремится</w:t>
            </w:r>
            <w:r>
              <w:rPr>
                <w:spacing w:val="-1"/>
              </w:rPr>
              <w:t xml:space="preserve"> </w:t>
            </w:r>
            <w:r>
              <w:t>избежать</w:t>
            </w:r>
          </w:p>
          <w:p w:rsidR="00A84D82" w:rsidRDefault="00A84D82" w:rsidP="00C44AC7">
            <w:pPr>
              <w:pStyle w:val="TableParagraph"/>
              <w:spacing w:line="252" w:lineRule="exact"/>
              <w:ind w:left="106" w:right="421"/>
              <w:jc w:val="both"/>
            </w:pPr>
            <w:r>
              <w:t>эмоционально-напряжѐнных</w:t>
            </w:r>
            <w:r>
              <w:rPr>
                <w:spacing w:val="-52"/>
              </w:rPr>
              <w:t xml:space="preserve"> </w:t>
            </w:r>
            <w:r>
              <w:t>ситуаций</w:t>
            </w:r>
          </w:p>
        </w:tc>
      </w:tr>
      <w:tr w:rsidR="00A84D82" w:rsidTr="00A84D82">
        <w:trPr>
          <w:trHeight w:val="2009"/>
        </w:trPr>
        <w:tc>
          <w:tcPr>
            <w:tcW w:w="598" w:type="dxa"/>
          </w:tcPr>
          <w:p w:rsidR="00A84D82" w:rsidRDefault="00A84D82" w:rsidP="00C44AC7">
            <w:pPr>
              <w:pStyle w:val="TableParagraph"/>
              <w:spacing w:line="256" w:lineRule="exact"/>
              <w:jc w:val="both"/>
              <w:rPr>
                <w:sz w:val="24"/>
              </w:rPr>
            </w:pPr>
            <w:r>
              <w:rPr>
                <w:sz w:val="24"/>
              </w:rPr>
              <w:t>1.6</w:t>
            </w:r>
          </w:p>
        </w:tc>
        <w:tc>
          <w:tcPr>
            <w:tcW w:w="2336" w:type="dxa"/>
          </w:tcPr>
          <w:p w:rsidR="00A84D82" w:rsidRPr="00243E15" w:rsidRDefault="00A84D82" w:rsidP="00C44AC7">
            <w:pPr>
              <w:pStyle w:val="TableParagraph"/>
              <w:spacing w:line="256" w:lineRule="exact"/>
              <w:jc w:val="both"/>
              <w:rPr>
                <w:sz w:val="24"/>
                <w:lang w:val="ru-RU"/>
              </w:rPr>
            </w:pPr>
            <w:r w:rsidRPr="00243E15">
              <w:rPr>
                <w:sz w:val="24"/>
                <w:lang w:val="ru-RU"/>
              </w:rPr>
              <w:t>Позитивная</w:t>
            </w:r>
          </w:p>
          <w:p w:rsidR="00A84D82" w:rsidRPr="00243E15" w:rsidRDefault="00A84D82" w:rsidP="00C44AC7">
            <w:pPr>
              <w:pStyle w:val="TableParagraph"/>
              <w:ind w:right="276"/>
              <w:jc w:val="both"/>
              <w:rPr>
                <w:sz w:val="24"/>
                <w:lang w:val="ru-RU"/>
              </w:rPr>
            </w:pPr>
            <w:r w:rsidRPr="00243E15">
              <w:rPr>
                <w:sz w:val="24"/>
                <w:lang w:val="ru-RU"/>
              </w:rPr>
              <w:t>направленность на</w:t>
            </w:r>
            <w:r w:rsidRPr="00243E15">
              <w:rPr>
                <w:spacing w:val="-57"/>
                <w:sz w:val="24"/>
                <w:lang w:val="ru-RU"/>
              </w:rPr>
              <w:t xml:space="preserve"> </w:t>
            </w:r>
            <w:r w:rsidRPr="00243E15">
              <w:rPr>
                <w:sz w:val="24"/>
                <w:lang w:val="ru-RU"/>
              </w:rPr>
              <w:t>педагогическую</w:t>
            </w:r>
          </w:p>
          <w:p w:rsidR="00A84D82" w:rsidRDefault="00A84D82" w:rsidP="00C44AC7">
            <w:pPr>
              <w:pStyle w:val="TableParagraph"/>
              <w:ind w:right="226"/>
              <w:jc w:val="both"/>
              <w:rPr>
                <w:sz w:val="24"/>
              </w:rPr>
            </w:pPr>
            <w:r w:rsidRPr="00243E15">
              <w:rPr>
                <w:sz w:val="24"/>
                <w:lang w:val="ru-RU"/>
              </w:rPr>
              <w:t>деятельность.</w:t>
            </w:r>
            <w:r w:rsidRPr="00243E15">
              <w:rPr>
                <w:spacing w:val="1"/>
                <w:sz w:val="24"/>
                <w:lang w:val="ru-RU"/>
              </w:rPr>
              <w:t xml:space="preserve"> </w:t>
            </w:r>
            <w:r>
              <w:rPr>
                <w:sz w:val="24"/>
              </w:rPr>
              <w:t>Уверенность</w:t>
            </w:r>
            <w:r>
              <w:rPr>
                <w:spacing w:val="-8"/>
                <w:sz w:val="24"/>
              </w:rPr>
              <w:t xml:space="preserve"> </w:t>
            </w:r>
            <w:r>
              <w:rPr>
                <w:sz w:val="24"/>
              </w:rPr>
              <w:t>в</w:t>
            </w:r>
            <w:r>
              <w:rPr>
                <w:spacing w:val="-9"/>
                <w:sz w:val="24"/>
              </w:rPr>
              <w:t xml:space="preserve"> </w:t>
            </w:r>
            <w:r>
              <w:rPr>
                <w:sz w:val="24"/>
              </w:rPr>
              <w:t>себе</w:t>
            </w:r>
          </w:p>
        </w:tc>
        <w:tc>
          <w:tcPr>
            <w:tcW w:w="3555" w:type="dxa"/>
          </w:tcPr>
          <w:p w:rsidR="00A84D82" w:rsidRDefault="00A84D82" w:rsidP="00C44AC7">
            <w:pPr>
              <w:pStyle w:val="TableParagraph"/>
              <w:spacing w:line="240" w:lineRule="exact"/>
              <w:jc w:val="both"/>
            </w:pPr>
            <w:r>
              <w:t>В</w:t>
            </w:r>
            <w:r>
              <w:rPr>
                <w:spacing w:val="-3"/>
              </w:rPr>
              <w:t xml:space="preserve"> </w:t>
            </w:r>
            <w:r>
              <w:t>основе</w:t>
            </w:r>
            <w:r>
              <w:rPr>
                <w:spacing w:val="-1"/>
              </w:rPr>
              <w:t xml:space="preserve"> </w:t>
            </w:r>
            <w:r>
              <w:t>данной</w:t>
            </w:r>
            <w:r>
              <w:rPr>
                <w:spacing w:val="-4"/>
              </w:rPr>
              <w:t xml:space="preserve"> </w:t>
            </w:r>
            <w:r>
              <w:t>компетентности</w:t>
            </w:r>
          </w:p>
          <w:p w:rsidR="00A84D82" w:rsidRPr="00243E15" w:rsidRDefault="00A84D82" w:rsidP="00C44AC7">
            <w:pPr>
              <w:pStyle w:val="TableParagraph"/>
              <w:ind w:right="387"/>
              <w:jc w:val="both"/>
              <w:rPr>
                <w:lang w:val="ru-RU"/>
              </w:rPr>
            </w:pPr>
            <w:r w:rsidRPr="00243E15">
              <w:rPr>
                <w:lang w:val="ru-RU"/>
              </w:rPr>
              <w:t>лежит вера в собственные силы,</w:t>
            </w:r>
            <w:r w:rsidRPr="00243E15">
              <w:rPr>
                <w:spacing w:val="-52"/>
                <w:lang w:val="ru-RU"/>
              </w:rPr>
              <w:t xml:space="preserve"> </w:t>
            </w:r>
            <w:r w:rsidRPr="00243E15">
              <w:rPr>
                <w:lang w:val="ru-RU"/>
              </w:rPr>
              <w:t>собственную</w:t>
            </w:r>
            <w:r w:rsidRPr="00243E15">
              <w:rPr>
                <w:spacing w:val="-2"/>
                <w:lang w:val="ru-RU"/>
              </w:rPr>
              <w:t xml:space="preserve"> </w:t>
            </w:r>
            <w:r w:rsidRPr="00243E15">
              <w:rPr>
                <w:lang w:val="ru-RU"/>
              </w:rPr>
              <w:t>эффективность.</w:t>
            </w:r>
          </w:p>
          <w:p w:rsidR="00A84D82" w:rsidRPr="00243E15" w:rsidRDefault="00A84D82" w:rsidP="00C44AC7">
            <w:pPr>
              <w:pStyle w:val="TableParagraph"/>
              <w:ind w:right="316"/>
              <w:jc w:val="both"/>
              <w:rPr>
                <w:lang w:val="ru-RU"/>
              </w:rPr>
            </w:pPr>
            <w:r w:rsidRPr="00243E15">
              <w:rPr>
                <w:lang w:val="ru-RU"/>
              </w:rPr>
              <w:t>Способствует позитивным</w:t>
            </w:r>
            <w:r w:rsidRPr="00243E15">
              <w:rPr>
                <w:spacing w:val="1"/>
                <w:lang w:val="ru-RU"/>
              </w:rPr>
              <w:t xml:space="preserve"> </w:t>
            </w:r>
            <w:r w:rsidRPr="00243E15">
              <w:rPr>
                <w:lang w:val="ru-RU"/>
              </w:rPr>
              <w:t>отношениям с коллегами и</w:t>
            </w:r>
            <w:r w:rsidRPr="00243E15">
              <w:rPr>
                <w:spacing w:val="1"/>
                <w:lang w:val="ru-RU"/>
              </w:rPr>
              <w:t xml:space="preserve"> </w:t>
            </w:r>
            <w:r w:rsidRPr="00243E15">
              <w:rPr>
                <w:lang w:val="ru-RU"/>
              </w:rPr>
              <w:t>обучающимися.</w:t>
            </w:r>
            <w:r w:rsidRPr="00243E15">
              <w:rPr>
                <w:spacing w:val="-2"/>
                <w:lang w:val="ru-RU"/>
              </w:rPr>
              <w:t xml:space="preserve"> </w:t>
            </w:r>
            <w:r w:rsidRPr="00243E15">
              <w:rPr>
                <w:lang w:val="ru-RU"/>
              </w:rPr>
              <w:t>Определяет</w:t>
            </w:r>
          </w:p>
          <w:p w:rsidR="00A84D82" w:rsidRPr="00243E15" w:rsidRDefault="00A84D82" w:rsidP="00C44AC7">
            <w:pPr>
              <w:pStyle w:val="TableParagraph"/>
              <w:spacing w:line="252" w:lineRule="exact"/>
              <w:ind w:right="458"/>
              <w:jc w:val="both"/>
              <w:rPr>
                <w:lang w:val="ru-RU"/>
              </w:rPr>
            </w:pPr>
            <w:r w:rsidRPr="00243E15">
              <w:rPr>
                <w:lang w:val="ru-RU"/>
              </w:rPr>
              <w:t>позитивную направленность на</w:t>
            </w:r>
            <w:r w:rsidRPr="00243E15">
              <w:rPr>
                <w:spacing w:val="-52"/>
                <w:lang w:val="ru-RU"/>
              </w:rPr>
              <w:t xml:space="preserve"> </w:t>
            </w:r>
            <w:r w:rsidRPr="00243E15">
              <w:rPr>
                <w:lang w:val="ru-RU"/>
              </w:rPr>
              <w:t>педагогическую</w:t>
            </w:r>
            <w:r w:rsidRPr="00243E15">
              <w:rPr>
                <w:spacing w:val="-3"/>
                <w:lang w:val="ru-RU"/>
              </w:rPr>
              <w:t xml:space="preserve"> </w:t>
            </w:r>
            <w:r w:rsidRPr="00243E15">
              <w:rPr>
                <w:lang w:val="ru-RU"/>
              </w:rPr>
              <w:t>деятельность</w:t>
            </w:r>
          </w:p>
        </w:tc>
        <w:tc>
          <w:tcPr>
            <w:tcW w:w="3260" w:type="dxa"/>
          </w:tcPr>
          <w:p w:rsidR="00A84D82" w:rsidRPr="00DB7268" w:rsidRDefault="00A84D82" w:rsidP="00C44AC7">
            <w:pPr>
              <w:pStyle w:val="TableParagraph"/>
              <w:spacing w:line="240" w:lineRule="exact"/>
              <w:ind w:left="106"/>
              <w:jc w:val="both"/>
              <w:rPr>
                <w:lang w:val="ru-RU"/>
              </w:rPr>
            </w:pPr>
            <w:r w:rsidRPr="00DB7268">
              <w:rPr>
                <w:lang w:val="ru-RU"/>
              </w:rPr>
              <w:t>—</w:t>
            </w:r>
            <w:r w:rsidRPr="00DB7268">
              <w:rPr>
                <w:spacing w:val="-1"/>
                <w:lang w:val="ru-RU"/>
              </w:rPr>
              <w:t xml:space="preserve"> </w:t>
            </w:r>
            <w:r w:rsidRPr="00DB7268">
              <w:rPr>
                <w:lang w:val="ru-RU"/>
              </w:rPr>
              <w:t>Осознание целей</w:t>
            </w:r>
            <w:r w:rsidRPr="00DB7268">
              <w:rPr>
                <w:spacing w:val="-1"/>
                <w:lang w:val="ru-RU"/>
              </w:rPr>
              <w:t xml:space="preserve"> </w:t>
            </w:r>
            <w:r w:rsidRPr="00DB7268">
              <w:rPr>
                <w:lang w:val="ru-RU"/>
              </w:rPr>
              <w:t>и</w:t>
            </w:r>
          </w:p>
          <w:p w:rsidR="00A84D82" w:rsidRPr="00DB7268" w:rsidRDefault="00A84D82" w:rsidP="00C44AC7">
            <w:pPr>
              <w:pStyle w:val="TableParagraph"/>
              <w:ind w:left="105" w:right="639"/>
              <w:jc w:val="both"/>
              <w:rPr>
                <w:lang w:val="ru-RU"/>
              </w:rPr>
            </w:pPr>
            <w:r w:rsidRPr="00DB7268">
              <w:rPr>
                <w:lang w:val="ru-RU"/>
              </w:rPr>
              <w:t>ценностей</w:t>
            </w:r>
            <w:r w:rsidRPr="00DB7268">
              <w:rPr>
                <w:spacing w:val="-13"/>
                <w:lang w:val="ru-RU"/>
              </w:rPr>
              <w:t xml:space="preserve"> </w:t>
            </w:r>
            <w:r w:rsidRPr="00DB7268">
              <w:rPr>
                <w:lang w:val="ru-RU"/>
              </w:rPr>
              <w:t>педагогической</w:t>
            </w:r>
            <w:r w:rsidRPr="00DB7268">
              <w:rPr>
                <w:spacing w:val="-52"/>
                <w:lang w:val="ru-RU"/>
              </w:rPr>
              <w:t xml:space="preserve"> </w:t>
            </w:r>
            <w:r w:rsidRPr="00DB7268">
              <w:rPr>
                <w:lang w:val="ru-RU"/>
              </w:rPr>
              <w:t>деятельности;</w:t>
            </w:r>
          </w:p>
          <w:p w:rsidR="00A84D82" w:rsidRDefault="00A84D82" w:rsidP="00C44AC7">
            <w:pPr>
              <w:pStyle w:val="TableParagraph"/>
              <w:numPr>
                <w:ilvl w:val="0"/>
                <w:numId w:val="243"/>
              </w:numPr>
              <w:tabs>
                <w:tab w:val="left" w:pos="381"/>
              </w:tabs>
              <w:spacing w:line="253" w:lineRule="exact"/>
              <w:ind w:left="381"/>
              <w:jc w:val="both"/>
            </w:pPr>
            <w:r>
              <w:t>позитивное</w:t>
            </w:r>
            <w:r>
              <w:rPr>
                <w:spacing w:val="-4"/>
              </w:rPr>
              <w:t xml:space="preserve"> </w:t>
            </w:r>
            <w:r>
              <w:t>настроение;</w:t>
            </w:r>
          </w:p>
          <w:p w:rsidR="00A84D82" w:rsidRDefault="00A84D82" w:rsidP="00C44AC7">
            <w:pPr>
              <w:pStyle w:val="TableParagraph"/>
              <w:numPr>
                <w:ilvl w:val="0"/>
                <w:numId w:val="243"/>
              </w:numPr>
              <w:tabs>
                <w:tab w:val="left" w:pos="381"/>
              </w:tabs>
              <w:spacing w:line="252" w:lineRule="exact"/>
              <w:ind w:left="381"/>
              <w:jc w:val="both"/>
            </w:pPr>
            <w:r>
              <w:t>желание</w:t>
            </w:r>
            <w:r>
              <w:rPr>
                <w:spacing w:val="-4"/>
              </w:rPr>
              <w:t xml:space="preserve"> </w:t>
            </w:r>
            <w:r>
              <w:t>работать;</w:t>
            </w:r>
          </w:p>
          <w:p w:rsidR="00A84D82" w:rsidRDefault="00A84D82" w:rsidP="00C44AC7">
            <w:pPr>
              <w:pStyle w:val="TableParagraph"/>
              <w:numPr>
                <w:ilvl w:val="0"/>
                <w:numId w:val="243"/>
              </w:numPr>
              <w:tabs>
                <w:tab w:val="left" w:pos="381"/>
              </w:tabs>
              <w:ind w:right="303" w:firstLine="0"/>
              <w:jc w:val="both"/>
            </w:pPr>
            <w:r>
              <w:t>высокая профессиональная</w:t>
            </w:r>
            <w:r>
              <w:rPr>
                <w:spacing w:val="-53"/>
              </w:rPr>
              <w:t xml:space="preserve"> </w:t>
            </w:r>
            <w:r>
              <w:t>самооценка</w:t>
            </w:r>
          </w:p>
        </w:tc>
      </w:tr>
      <w:tr w:rsidR="00A84D82" w:rsidTr="00A84D82">
        <w:trPr>
          <w:trHeight w:val="215"/>
        </w:trPr>
        <w:tc>
          <w:tcPr>
            <w:tcW w:w="9749" w:type="dxa"/>
            <w:gridSpan w:val="4"/>
          </w:tcPr>
          <w:p w:rsidR="00A84D82" w:rsidRPr="00243E15" w:rsidRDefault="00A84D82" w:rsidP="00C44AC7">
            <w:pPr>
              <w:pStyle w:val="TableParagraph"/>
              <w:tabs>
                <w:tab w:val="left" w:pos="381"/>
              </w:tabs>
              <w:ind w:left="105" w:right="210"/>
              <w:jc w:val="both"/>
              <w:rPr>
                <w:lang w:val="ru-RU"/>
              </w:rPr>
            </w:pPr>
            <w:r>
              <w:rPr>
                <w:sz w:val="24"/>
              </w:rPr>
              <w:t>II</w:t>
            </w:r>
            <w:r w:rsidRPr="00243E15">
              <w:rPr>
                <w:sz w:val="24"/>
                <w:lang w:val="ru-RU"/>
              </w:rPr>
              <w:t>.</w:t>
            </w:r>
            <w:r w:rsidRPr="00243E15">
              <w:rPr>
                <w:spacing w:val="-2"/>
                <w:sz w:val="24"/>
                <w:lang w:val="ru-RU"/>
              </w:rPr>
              <w:t xml:space="preserve"> </w:t>
            </w:r>
            <w:r w:rsidRPr="00243E15">
              <w:rPr>
                <w:sz w:val="24"/>
                <w:lang w:val="ru-RU"/>
              </w:rPr>
              <w:t>Постановка</w:t>
            </w:r>
            <w:r w:rsidRPr="00243E15">
              <w:rPr>
                <w:spacing w:val="-3"/>
                <w:sz w:val="24"/>
                <w:lang w:val="ru-RU"/>
              </w:rPr>
              <w:t xml:space="preserve"> </w:t>
            </w:r>
            <w:r w:rsidRPr="00243E15">
              <w:rPr>
                <w:sz w:val="24"/>
                <w:lang w:val="ru-RU"/>
              </w:rPr>
              <w:t>целей</w:t>
            </w:r>
            <w:r w:rsidRPr="00243E15">
              <w:rPr>
                <w:spacing w:val="-4"/>
                <w:sz w:val="24"/>
                <w:lang w:val="ru-RU"/>
              </w:rPr>
              <w:t xml:space="preserve"> </w:t>
            </w:r>
            <w:r w:rsidRPr="00243E15">
              <w:rPr>
                <w:sz w:val="24"/>
                <w:lang w:val="ru-RU"/>
              </w:rPr>
              <w:t>и</w:t>
            </w:r>
            <w:r w:rsidRPr="00243E15">
              <w:rPr>
                <w:spacing w:val="-3"/>
                <w:sz w:val="24"/>
                <w:lang w:val="ru-RU"/>
              </w:rPr>
              <w:t xml:space="preserve"> </w:t>
            </w:r>
            <w:r w:rsidRPr="00243E15">
              <w:rPr>
                <w:sz w:val="24"/>
                <w:lang w:val="ru-RU"/>
              </w:rPr>
              <w:t>задач</w:t>
            </w:r>
            <w:r w:rsidRPr="00243E15">
              <w:rPr>
                <w:spacing w:val="-5"/>
                <w:sz w:val="24"/>
                <w:lang w:val="ru-RU"/>
              </w:rPr>
              <w:t xml:space="preserve"> </w:t>
            </w:r>
            <w:r w:rsidRPr="00243E15">
              <w:rPr>
                <w:sz w:val="24"/>
                <w:lang w:val="ru-RU"/>
              </w:rPr>
              <w:t>педагогической</w:t>
            </w:r>
            <w:r w:rsidRPr="00243E15">
              <w:rPr>
                <w:spacing w:val="-3"/>
                <w:sz w:val="24"/>
                <w:lang w:val="ru-RU"/>
              </w:rPr>
              <w:t xml:space="preserve"> </w:t>
            </w:r>
            <w:r w:rsidRPr="00243E15">
              <w:rPr>
                <w:sz w:val="24"/>
                <w:lang w:val="ru-RU"/>
              </w:rPr>
              <w:t>деятельности</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2.1</w:t>
            </w:r>
          </w:p>
        </w:tc>
        <w:tc>
          <w:tcPr>
            <w:tcW w:w="2336" w:type="dxa"/>
          </w:tcPr>
          <w:p w:rsidR="00A84D82" w:rsidRPr="00DB7268" w:rsidRDefault="00A84D82" w:rsidP="00C44AC7">
            <w:pPr>
              <w:pStyle w:val="TableParagraph"/>
              <w:ind w:right="333"/>
              <w:jc w:val="both"/>
              <w:rPr>
                <w:sz w:val="24"/>
                <w:lang w:val="ru-RU"/>
              </w:rPr>
            </w:pPr>
            <w:r w:rsidRPr="00DB7268">
              <w:rPr>
                <w:spacing w:val="-1"/>
                <w:sz w:val="24"/>
                <w:lang w:val="ru-RU"/>
              </w:rPr>
              <w:t xml:space="preserve">Умение </w:t>
            </w:r>
            <w:r w:rsidRPr="00DB7268">
              <w:rPr>
                <w:sz w:val="24"/>
                <w:lang w:val="ru-RU"/>
              </w:rPr>
              <w:t>перевести</w:t>
            </w:r>
            <w:r w:rsidRPr="00DB7268">
              <w:rPr>
                <w:spacing w:val="-57"/>
                <w:sz w:val="24"/>
                <w:lang w:val="ru-RU"/>
              </w:rPr>
              <w:t xml:space="preserve"> </w:t>
            </w:r>
            <w:r w:rsidRPr="00DB7268">
              <w:rPr>
                <w:sz w:val="24"/>
                <w:lang w:val="ru-RU"/>
              </w:rPr>
              <w:t>тему</w:t>
            </w:r>
            <w:r w:rsidRPr="00DB7268">
              <w:rPr>
                <w:spacing w:val="-2"/>
                <w:sz w:val="24"/>
                <w:lang w:val="ru-RU"/>
              </w:rPr>
              <w:t xml:space="preserve"> </w:t>
            </w:r>
            <w:r w:rsidRPr="00DB7268">
              <w:rPr>
                <w:sz w:val="24"/>
                <w:lang w:val="ru-RU"/>
              </w:rPr>
              <w:t>урока</w:t>
            </w:r>
            <w:r w:rsidRPr="00DB7268">
              <w:rPr>
                <w:spacing w:val="1"/>
                <w:sz w:val="24"/>
                <w:lang w:val="ru-RU"/>
              </w:rPr>
              <w:t xml:space="preserve"> </w:t>
            </w:r>
            <w:r w:rsidRPr="00DB7268">
              <w:rPr>
                <w:sz w:val="24"/>
                <w:lang w:val="ru-RU"/>
              </w:rPr>
              <w:t>в</w:t>
            </w:r>
          </w:p>
          <w:p w:rsidR="00A84D82" w:rsidRPr="00DB7268" w:rsidRDefault="00A84D82" w:rsidP="00C44AC7">
            <w:pPr>
              <w:pStyle w:val="TableParagraph"/>
              <w:ind w:right="554"/>
              <w:jc w:val="both"/>
              <w:rPr>
                <w:sz w:val="24"/>
                <w:lang w:val="ru-RU"/>
              </w:rPr>
            </w:pPr>
            <w:r w:rsidRPr="00DB7268">
              <w:rPr>
                <w:spacing w:val="-1"/>
                <w:sz w:val="24"/>
                <w:lang w:val="ru-RU"/>
              </w:rPr>
              <w:t>педагогическую</w:t>
            </w:r>
            <w:r w:rsidRPr="00DB7268">
              <w:rPr>
                <w:spacing w:val="-57"/>
                <w:sz w:val="24"/>
                <w:lang w:val="ru-RU"/>
              </w:rPr>
              <w:t xml:space="preserve"> </w:t>
            </w:r>
            <w:r w:rsidRPr="00DB7268">
              <w:rPr>
                <w:sz w:val="24"/>
                <w:lang w:val="ru-RU"/>
              </w:rPr>
              <w:t>задачу</w:t>
            </w:r>
          </w:p>
        </w:tc>
        <w:tc>
          <w:tcPr>
            <w:tcW w:w="3555" w:type="dxa"/>
          </w:tcPr>
          <w:p w:rsidR="00A84D82" w:rsidRPr="00DB7268" w:rsidRDefault="00A84D82" w:rsidP="00C44AC7">
            <w:pPr>
              <w:pStyle w:val="TableParagraph"/>
              <w:spacing w:line="240" w:lineRule="exact"/>
              <w:jc w:val="both"/>
              <w:rPr>
                <w:lang w:val="ru-RU"/>
              </w:rPr>
            </w:pPr>
            <w:r w:rsidRPr="00DB7268">
              <w:rPr>
                <w:lang w:val="ru-RU"/>
              </w:rPr>
              <w:t>Основная</w:t>
            </w:r>
            <w:r w:rsidRPr="00DB7268">
              <w:rPr>
                <w:spacing w:val="-6"/>
                <w:lang w:val="ru-RU"/>
              </w:rPr>
              <w:t xml:space="preserve"> </w:t>
            </w:r>
            <w:r w:rsidRPr="00DB7268">
              <w:rPr>
                <w:lang w:val="ru-RU"/>
              </w:rPr>
              <w:t>компетенция,</w:t>
            </w:r>
          </w:p>
          <w:p w:rsidR="00A84D82" w:rsidRPr="00DB7268" w:rsidRDefault="00A84D82" w:rsidP="00C44AC7">
            <w:pPr>
              <w:pStyle w:val="TableParagraph"/>
              <w:ind w:right="540"/>
              <w:jc w:val="both"/>
              <w:rPr>
                <w:lang w:val="ru-RU"/>
              </w:rPr>
            </w:pPr>
            <w:r w:rsidRPr="00DB7268">
              <w:rPr>
                <w:lang w:val="ru-RU"/>
              </w:rPr>
              <w:t>обеспечивающая эффективное</w:t>
            </w:r>
            <w:r w:rsidRPr="00DB7268">
              <w:rPr>
                <w:spacing w:val="-53"/>
                <w:lang w:val="ru-RU"/>
              </w:rPr>
              <w:t xml:space="preserve"> </w:t>
            </w:r>
            <w:r w:rsidRPr="00DB7268">
              <w:rPr>
                <w:lang w:val="ru-RU"/>
              </w:rPr>
              <w:t>целеполагание в учебном</w:t>
            </w:r>
            <w:r w:rsidRPr="00DB7268">
              <w:rPr>
                <w:spacing w:val="1"/>
                <w:lang w:val="ru-RU"/>
              </w:rPr>
              <w:t xml:space="preserve"> </w:t>
            </w:r>
            <w:r w:rsidRPr="00DB7268">
              <w:rPr>
                <w:lang w:val="ru-RU"/>
              </w:rPr>
              <w:t>процессе.</w:t>
            </w:r>
            <w:r w:rsidRPr="00DB7268">
              <w:rPr>
                <w:spacing w:val="-1"/>
                <w:lang w:val="ru-RU"/>
              </w:rPr>
              <w:t xml:space="preserve"> </w:t>
            </w:r>
            <w:r w:rsidRPr="00DB7268">
              <w:rPr>
                <w:lang w:val="ru-RU"/>
              </w:rPr>
              <w:t>Обеспечивает</w:t>
            </w:r>
          </w:p>
          <w:p w:rsidR="00A84D82" w:rsidRPr="00DB7268" w:rsidRDefault="00A84D82" w:rsidP="00C44AC7">
            <w:pPr>
              <w:pStyle w:val="TableParagraph"/>
              <w:spacing w:before="1"/>
              <w:ind w:right="276"/>
              <w:jc w:val="both"/>
              <w:rPr>
                <w:lang w:val="ru-RU"/>
              </w:rPr>
            </w:pPr>
            <w:r w:rsidRPr="00DB7268">
              <w:rPr>
                <w:lang w:val="ru-RU"/>
              </w:rPr>
              <w:t>реализацию субъект-субъектного</w:t>
            </w:r>
            <w:r w:rsidRPr="00DB7268">
              <w:rPr>
                <w:spacing w:val="-52"/>
                <w:lang w:val="ru-RU"/>
              </w:rPr>
              <w:t xml:space="preserve"> </w:t>
            </w:r>
            <w:r w:rsidRPr="00DB7268">
              <w:rPr>
                <w:lang w:val="ru-RU"/>
              </w:rPr>
              <w:t>подхода, ставит обучающегося в</w:t>
            </w:r>
            <w:r w:rsidRPr="00DB7268">
              <w:rPr>
                <w:spacing w:val="1"/>
                <w:lang w:val="ru-RU"/>
              </w:rPr>
              <w:t xml:space="preserve"> </w:t>
            </w:r>
            <w:r w:rsidRPr="00DB7268">
              <w:rPr>
                <w:lang w:val="ru-RU"/>
              </w:rPr>
              <w:t>позицию субъекта деятельности,</w:t>
            </w:r>
            <w:r w:rsidRPr="00DB7268">
              <w:rPr>
                <w:spacing w:val="1"/>
                <w:lang w:val="ru-RU"/>
              </w:rPr>
              <w:t xml:space="preserve"> </w:t>
            </w:r>
            <w:r w:rsidRPr="00DB7268">
              <w:rPr>
                <w:lang w:val="ru-RU"/>
              </w:rPr>
              <w:t>лежит</w:t>
            </w:r>
            <w:r w:rsidRPr="00DB7268">
              <w:rPr>
                <w:spacing w:val="-2"/>
                <w:lang w:val="ru-RU"/>
              </w:rPr>
              <w:t xml:space="preserve"> </w:t>
            </w:r>
            <w:r w:rsidRPr="00DB7268">
              <w:rPr>
                <w:lang w:val="ru-RU"/>
              </w:rPr>
              <w:t>в</w:t>
            </w:r>
            <w:r w:rsidRPr="00DB7268">
              <w:rPr>
                <w:spacing w:val="-1"/>
                <w:lang w:val="ru-RU"/>
              </w:rPr>
              <w:t xml:space="preserve"> </w:t>
            </w:r>
            <w:r w:rsidRPr="00DB7268">
              <w:rPr>
                <w:lang w:val="ru-RU"/>
              </w:rPr>
              <w:t>основе</w:t>
            </w:r>
            <w:r w:rsidRPr="00DB7268">
              <w:rPr>
                <w:spacing w:val="-1"/>
                <w:lang w:val="ru-RU"/>
              </w:rPr>
              <w:t xml:space="preserve"> </w:t>
            </w:r>
            <w:r w:rsidRPr="00DB7268">
              <w:rPr>
                <w:lang w:val="ru-RU"/>
              </w:rPr>
              <w:t>формирования</w:t>
            </w:r>
          </w:p>
          <w:p w:rsidR="00A84D82" w:rsidRDefault="00A84D82" w:rsidP="00C44AC7">
            <w:pPr>
              <w:pStyle w:val="TableParagraph"/>
              <w:spacing w:line="246" w:lineRule="exact"/>
              <w:jc w:val="both"/>
            </w:pPr>
            <w:r>
              <w:t>творческой</w:t>
            </w:r>
            <w:r>
              <w:rPr>
                <w:spacing w:val="-1"/>
              </w:rPr>
              <w:t xml:space="preserve"> </w:t>
            </w:r>
            <w:r>
              <w:t>личности</w:t>
            </w:r>
          </w:p>
        </w:tc>
        <w:tc>
          <w:tcPr>
            <w:tcW w:w="3260" w:type="dxa"/>
          </w:tcPr>
          <w:p w:rsidR="00A84D82" w:rsidRDefault="00A84D82" w:rsidP="00C44AC7">
            <w:pPr>
              <w:pStyle w:val="TableParagraph"/>
              <w:numPr>
                <w:ilvl w:val="0"/>
                <w:numId w:val="242"/>
              </w:numPr>
              <w:tabs>
                <w:tab w:val="left" w:pos="381"/>
              </w:tabs>
              <w:spacing w:line="240" w:lineRule="exact"/>
              <w:jc w:val="both"/>
            </w:pPr>
            <w:r>
              <w:t>Знание</w:t>
            </w:r>
            <w:r>
              <w:rPr>
                <w:spacing w:val="-2"/>
              </w:rPr>
              <w:t xml:space="preserve"> </w:t>
            </w:r>
            <w:r>
              <w:t>образовательных</w:t>
            </w:r>
          </w:p>
          <w:p w:rsidR="00A84D82" w:rsidRPr="00DB7268" w:rsidRDefault="00A84D82" w:rsidP="00C44AC7">
            <w:pPr>
              <w:pStyle w:val="TableParagraph"/>
              <w:ind w:left="105" w:right="284"/>
              <w:jc w:val="both"/>
              <w:rPr>
                <w:lang w:val="ru-RU"/>
              </w:rPr>
            </w:pPr>
            <w:r w:rsidRPr="00DB7268">
              <w:rPr>
                <w:lang w:val="ru-RU"/>
              </w:rPr>
              <w:t>стандартов и реализующих их</w:t>
            </w:r>
            <w:r w:rsidRPr="00DB7268">
              <w:rPr>
                <w:spacing w:val="-52"/>
                <w:lang w:val="ru-RU"/>
              </w:rPr>
              <w:t xml:space="preserve"> </w:t>
            </w:r>
            <w:r w:rsidRPr="00DB7268">
              <w:rPr>
                <w:lang w:val="ru-RU"/>
              </w:rPr>
              <w:t>программ;</w:t>
            </w:r>
          </w:p>
          <w:p w:rsidR="00A84D82" w:rsidRDefault="00A84D82" w:rsidP="00C44AC7">
            <w:pPr>
              <w:pStyle w:val="TableParagraph"/>
              <w:numPr>
                <w:ilvl w:val="0"/>
                <w:numId w:val="242"/>
              </w:numPr>
              <w:tabs>
                <w:tab w:val="left" w:pos="381"/>
              </w:tabs>
              <w:jc w:val="both"/>
            </w:pPr>
            <w:r>
              <w:t>осознание</w:t>
            </w:r>
          </w:p>
          <w:p w:rsidR="00A84D82" w:rsidRPr="00DB7268" w:rsidRDefault="00A84D82" w:rsidP="00C44AC7">
            <w:pPr>
              <w:pStyle w:val="TableParagraph"/>
              <w:spacing w:before="1"/>
              <w:ind w:left="105" w:right="164"/>
              <w:jc w:val="both"/>
              <w:rPr>
                <w:lang w:val="ru-RU"/>
              </w:rPr>
            </w:pPr>
            <w:r w:rsidRPr="00DB7268">
              <w:rPr>
                <w:lang w:val="ru-RU"/>
              </w:rPr>
              <w:t>нетождественности темы урока</w:t>
            </w:r>
            <w:r w:rsidRPr="00DB7268">
              <w:rPr>
                <w:spacing w:val="-53"/>
                <w:lang w:val="ru-RU"/>
              </w:rPr>
              <w:t xml:space="preserve"> </w:t>
            </w:r>
            <w:r w:rsidRPr="00DB7268">
              <w:rPr>
                <w:lang w:val="ru-RU"/>
              </w:rPr>
              <w:t>и</w:t>
            </w:r>
            <w:r w:rsidRPr="00DB7268">
              <w:rPr>
                <w:spacing w:val="-1"/>
                <w:lang w:val="ru-RU"/>
              </w:rPr>
              <w:t xml:space="preserve"> </w:t>
            </w:r>
            <w:r w:rsidRPr="00DB7268">
              <w:rPr>
                <w:lang w:val="ru-RU"/>
              </w:rPr>
              <w:t>цели урока;</w:t>
            </w:r>
          </w:p>
          <w:p w:rsidR="00A84D82" w:rsidRDefault="00A84D82" w:rsidP="00C44AC7">
            <w:pPr>
              <w:pStyle w:val="TableParagraph"/>
              <w:numPr>
                <w:ilvl w:val="0"/>
                <w:numId w:val="242"/>
              </w:numPr>
              <w:tabs>
                <w:tab w:val="left" w:pos="381"/>
              </w:tabs>
              <w:spacing w:line="251" w:lineRule="exact"/>
              <w:jc w:val="both"/>
            </w:pPr>
            <w:r>
              <w:t>владение</w:t>
            </w:r>
            <w:r>
              <w:rPr>
                <w:spacing w:val="-1"/>
              </w:rPr>
              <w:t xml:space="preserve"> </w:t>
            </w:r>
            <w:r>
              <w:t>конкретным</w:t>
            </w:r>
          </w:p>
          <w:p w:rsidR="00A84D82" w:rsidRPr="00DB7268" w:rsidRDefault="00A84D82" w:rsidP="00C44AC7">
            <w:pPr>
              <w:pStyle w:val="TableParagraph"/>
              <w:spacing w:line="252" w:lineRule="exact"/>
              <w:ind w:left="105" w:right="513"/>
              <w:jc w:val="both"/>
              <w:rPr>
                <w:lang w:val="ru-RU"/>
              </w:rPr>
            </w:pPr>
            <w:r w:rsidRPr="00DB7268">
              <w:rPr>
                <w:lang w:val="ru-RU"/>
              </w:rPr>
              <w:t>набором способов перевода</w:t>
            </w:r>
            <w:r w:rsidRPr="00DB7268">
              <w:rPr>
                <w:spacing w:val="-52"/>
                <w:lang w:val="ru-RU"/>
              </w:rPr>
              <w:t xml:space="preserve"> </w:t>
            </w:r>
            <w:r w:rsidRPr="00DB7268">
              <w:rPr>
                <w:lang w:val="ru-RU"/>
              </w:rPr>
              <w:t>темы в задачу</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2.2</w:t>
            </w:r>
          </w:p>
        </w:tc>
        <w:tc>
          <w:tcPr>
            <w:tcW w:w="2336" w:type="dxa"/>
          </w:tcPr>
          <w:p w:rsidR="00A84D82" w:rsidRPr="00DB7268" w:rsidRDefault="00A84D82" w:rsidP="00C44AC7">
            <w:pPr>
              <w:pStyle w:val="TableParagraph"/>
              <w:ind w:right="444"/>
              <w:jc w:val="both"/>
              <w:rPr>
                <w:sz w:val="24"/>
                <w:lang w:val="ru-RU"/>
              </w:rPr>
            </w:pPr>
            <w:r w:rsidRPr="00DB7268">
              <w:rPr>
                <w:sz w:val="24"/>
                <w:lang w:val="ru-RU"/>
              </w:rPr>
              <w:t>Умение ставить</w:t>
            </w:r>
            <w:r w:rsidRPr="00DB7268">
              <w:rPr>
                <w:spacing w:val="1"/>
                <w:sz w:val="24"/>
                <w:lang w:val="ru-RU"/>
              </w:rPr>
              <w:t xml:space="preserve"> </w:t>
            </w:r>
            <w:r w:rsidRPr="00DB7268">
              <w:rPr>
                <w:sz w:val="24"/>
                <w:lang w:val="ru-RU"/>
              </w:rPr>
              <w:t>педагогические</w:t>
            </w:r>
            <w:r w:rsidRPr="00DB7268">
              <w:rPr>
                <w:spacing w:val="1"/>
                <w:sz w:val="24"/>
                <w:lang w:val="ru-RU"/>
              </w:rPr>
              <w:t xml:space="preserve"> </w:t>
            </w:r>
            <w:r w:rsidRPr="00DB7268">
              <w:rPr>
                <w:sz w:val="24"/>
                <w:lang w:val="ru-RU"/>
              </w:rPr>
              <w:t>цели и задачи</w:t>
            </w:r>
            <w:r w:rsidRPr="00DB7268">
              <w:rPr>
                <w:spacing w:val="1"/>
                <w:sz w:val="24"/>
                <w:lang w:val="ru-RU"/>
              </w:rPr>
              <w:t xml:space="preserve"> </w:t>
            </w:r>
            <w:r w:rsidRPr="00DB7268">
              <w:rPr>
                <w:sz w:val="24"/>
                <w:lang w:val="ru-RU"/>
              </w:rPr>
              <w:t>сообразно</w:t>
            </w:r>
            <w:r w:rsidRPr="00DB7268">
              <w:rPr>
                <w:spacing w:val="1"/>
                <w:sz w:val="24"/>
                <w:lang w:val="ru-RU"/>
              </w:rPr>
              <w:t xml:space="preserve"> </w:t>
            </w:r>
            <w:r w:rsidRPr="00DB7268">
              <w:rPr>
                <w:sz w:val="24"/>
                <w:lang w:val="ru-RU"/>
              </w:rPr>
              <w:t>возрастным и</w:t>
            </w:r>
            <w:r w:rsidRPr="00DB7268">
              <w:rPr>
                <w:spacing w:val="1"/>
                <w:sz w:val="24"/>
                <w:lang w:val="ru-RU"/>
              </w:rPr>
              <w:t xml:space="preserve"> </w:t>
            </w:r>
            <w:r w:rsidRPr="00DB7268">
              <w:rPr>
                <w:spacing w:val="-1"/>
                <w:sz w:val="24"/>
                <w:lang w:val="ru-RU"/>
              </w:rPr>
              <w:t>индивидуальным</w:t>
            </w:r>
            <w:r w:rsidRPr="00DB7268">
              <w:rPr>
                <w:spacing w:val="-57"/>
                <w:sz w:val="24"/>
                <w:lang w:val="ru-RU"/>
              </w:rPr>
              <w:t xml:space="preserve"> </w:t>
            </w:r>
            <w:r w:rsidRPr="00DB7268">
              <w:rPr>
                <w:sz w:val="24"/>
                <w:lang w:val="ru-RU"/>
              </w:rPr>
              <w:t>особенностям</w:t>
            </w:r>
          </w:p>
          <w:p w:rsidR="00A84D82" w:rsidRDefault="00A84D82" w:rsidP="00C44AC7">
            <w:pPr>
              <w:pStyle w:val="TableParagraph"/>
              <w:spacing w:line="270" w:lineRule="exact"/>
              <w:jc w:val="both"/>
              <w:rPr>
                <w:sz w:val="24"/>
              </w:rPr>
            </w:pPr>
            <w:r>
              <w:rPr>
                <w:sz w:val="24"/>
              </w:rPr>
              <w:t>обучающихся</w:t>
            </w:r>
          </w:p>
        </w:tc>
        <w:tc>
          <w:tcPr>
            <w:tcW w:w="3555" w:type="dxa"/>
          </w:tcPr>
          <w:p w:rsidR="00A84D82" w:rsidRPr="00DB7268" w:rsidRDefault="00A84D82" w:rsidP="00C44AC7">
            <w:pPr>
              <w:pStyle w:val="TableParagraph"/>
              <w:ind w:right="188"/>
              <w:jc w:val="both"/>
              <w:rPr>
                <w:lang w:val="ru-RU"/>
              </w:rPr>
            </w:pPr>
            <w:r w:rsidRPr="00DB7268">
              <w:rPr>
                <w:lang w:val="ru-RU"/>
              </w:rPr>
              <w:t>Данная компетентность является</w:t>
            </w:r>
            <w:r w:rsidRPr="00DB7268">
              <w:rPr>
                <w:spacing w:val="1"/>
                <w:lang w:val="ru-RU"/>
              </w:rPr>
              <w:t xml:space="preserve"> </w:t>
            </w:r>
            <w:r w:rsidRPr="00DB7268">
              <w:rPr>
                <w:lang w:val="ru-RU"/>
              </w:rPr>
              <w:t>конкретизацией предыдущей. Она</w:t>
            </w:r>
            <w:r w:rsidRPr="00DB7268">
              <w:rPr>
                <w:spacing w:val="-52"/>
                <w:lang w:val="ru-RU"/>
              </w:rPr>
              <w:t xml:space="preserve"> </w:t>
            </w:r>
            <w:r w:rsidRPr="00DB7268">
              <w:rPr>
                <w:lang w:val="ru-RU"/>
              </w:rPr>
              <w:t>направлена на индивидуализацию</w:t>
            </w:r>
            <w:r w:rsidRPr="00DB7268">
              <w:rPr>
                <w:spacing w:val="-52"/>
                <w:lang w:val="ru-RU"/>
              </w:rPr>
              <w:t xml:space="preserve"> </w:t>
            </w:r>
            <w:r w:rsidRPr="00DB7268">
              <w:rPr>
                <w:lang w:val="ru-RU"/>
              </w:rPr>
              <w:t>обучения</w:t>
            </w:r>
            <w:r w:rsidRPr="00DB7268">
              <w:rPr>
                <w:spacing w:val="-2"/>
                <w:lang w:val="ru-RU"/>
              </w:rPr>
              <w:t xml:space="preserve"> </w:t>
            </w:r>
            <w:r w:rsidRPr="00DB7268">
              <w:rPr>
                <w:lang w:val="ru-RU"/>
              </w:rPr>
              <w:t>и благодаря</w:t>
            </w:r>
            <w:r w:rsidRPr="00DB7268">
              <w:rPr>
                <w:spacing w:val="-1"/>
                <w:lang w:val="ru-RU"/>
              </w:rPr>
              <w:t xml:space="preserve"> </w:t>
            </w:r>
            <w:r w:rsidRPr="00DB7268">
              <w:rPr>
                <w:lang w:val="ru-RU"/>
              </w:rPr>
              <w:t>этому</w:t>
            </w:r>
          </w:p>
          <w:p w:rsidR="00A84D82" w:rsidRPr="00DB7268" w:rsidRDefault="00A84D82" w:rsidP="00C44AC7">
            <w:pPr>
              <w:pStyle w:val="TableParagraph"/>
              <w:ind w:right="557"/>
              <w:jc w:val="both"/>
              <w:rPr>
                <w:lang w:val="ru-RU"/>
              </w:rPr>
            </w:pPr>
            <w:r w:rsidRPr="00DB7268">
              <w:rPr>
                <w:lang w:val="ru-RU"/>
              </w:rPr>
              <w:t>связана с мотивацией и общей</w:t>
            </w:r>
            <w:r w:rsidRPr="00DB7268">
              <w:rPr>
                <w:spacing w:val="-52"/>
                <w:lang w:val="ru-RU"/>
              </w:rPr>
              <w:t xml:space="preserve"> </w:t>
            </w:r>
            <w:r w:rsidRPr="00DB7268">
              <w:rPr>
                <w:lang w:val="ru-RU"/>
              </w:rPr>
              <w:t>успешностью</w:t>
            </w:r>
          </w:p>
        </w:tc>
        <w:tc>
          <w:tcPr>
            <w:tcW w:w="3260" w:type="dxa"/>
          </w:tcPr>
          <w:p w:rsidR="00A84D82" w:rsidRDefault="00A84D82" w:rsidP="00C44AC7">
            <w:pPr>
              <w:pStyle w:val="TableParagraph"/>
              <w:numPr>
                <w:ilvl w:val="0"/>
                <w:numId w:val="241"/>
              </w:numPr>
              <w:tabs>
                <w:tab w:val="left" w:pos="381"/>
              </w:tabs>
              <w:spacing w:line="240" w:lineRule="exact"/>
              <w:ind w:left="381"/>
              <w:jc w:val="both"/>
            </w:pPr>
            <w:r>
              <w:t>Знание</w:t>
            </w:r>
            <w:r>
              <w:rPr>
                <w:spacing w:val="-2"/>
              </w:rPr>
              <w:t xml:space="preserve"> </w:t>
            </w:r>
            <w:r>
              <w:t>возрастных</w:t>
            </w:r>
          </w:p>
          <w:p w:rsidR="00A84D82" w:rsidRDefault="00A84D82" w:rsidP="00C44AC7">
            <w:pPr>
              <w:pStyle w:val="TableParagraph"/>
              <w:spacing w:line="252" w:lineRule="exact"/>
              <w:ind w:left="105"/>
              <w:jc w:val="both"/>
            </w:pPr>
            <w:r>
              <w:t>особенностей</w:t>
            </w:r>
            <w:r>
              <w:rPr>
                <w:spacing w:val="-2"/>
              </w:rPr>
              <w:t xml:space="preserve"> </w:t>
            </w:r>
            <w:r>
              <w:t>обучающихся;</w:t>
            </w:r>
          </w:p>
          <w:p w:rsidR="00A84D82" w:rsidRPr="00DB7268" w:rsidRDefault="00A84D82" w:rsidP="00C44AC7">
            <w:pPr>
              <w:pStyle w:val="TableParagraph"/>
              <w:numPr>
                <w:ilvl w:val="0"/>
                <w:numId w:val="241"/>
              </w:numPr>
              <w:tabs>
                <w:tab w:val="left" w:pos="381"/>
              </w:tabs>
              <w:spacing w:before="1"/>
              <w:ind w:right="145" w:firstLine="0"/>
              <w:jc w:val="both"/>
              <w:rPr>
                <w:lang w:val="ru-RU"/>
              </w:rPr>
            </w:pPr>
            <w:r w:rsidRPr="00DB7268">
              <w:rPr>
                <w:lang w:val="ru-RU"/>
              </w:rPr>
              <w:t>владение методами перевода</w:t>
            </w:r>
            <w:r w:rsidRPr="00DB7268">
              <w:rPr>
                <w:spacing w:val="-52"/>
                <w:lang w:val="ru-RU"/>
              </w:rPr>
              <w:t xml:space="preserve"> </w:t>
            </w:r>
            <w:r w:rsidRPr="00DB7268">
              <w:rPr>
                <w:lang w:val="ru-RU"/>
              </w:rPr>
              <w:t>цели в учебную задачу на</w:t>
            </w:r>
            <w:r w:rsidRPr="00DB7268">
              <w:rPr>
                <w:spacing w:val="1"/>
                <w:lang w:val="ru-RU"/>
              </w:rPr>
              <w:t xml:space="preserve"> </w:t>
            </w:r>
            <w:r w:rsidRPr="00DB7268">
              <w:rPr>
                <w:lang w:val="ru-RU"/>
              </w:rPr>
              <w:t>конкретном возрасте</w:t>
            </w:r>
          </w:p>
        </w:tc>
      </w:tr>
      <w:tr w:rsidR="00A84D82" w:rsidTr="00A84D82">
        <w:trPr>
          <w:trHeight w:val="215"/>
        </w:trPr>
        <w:tc>
          <w:tcPr>
            <w:tcW w:w="9749" w:type="dxa"/>
            <w:gridSpan w:val="4"/>
          </w:tcPr>
          <w:p w:rsidR="00A84D82" w:rsidRPr="00DB7268" w:rsidRDefault="00A84D82" w:rsidP="00C44AC7">
            <w:pPr>
              <w:tabs>
                <w:tab w:val="left" w:pos="381"/>
              </w:tabs>
              <w:spacing w:line="240" w:lineRule="exact"/>
              <w:ind w:left="381"/>
              <w:jc w:val="both"/>
              <w:rPr>
                <w:rFonts w:ascii="Times New Roman" w:hAnsi="Times New Roman" w:cs="Times New Roman"/>
              </w:rPr>
            </w:pPr>
            <w:r w:rsidRPr="00DB7268">
              <w:rPr>
                <w:rFonts w:ascii="Times New Roman" w:hAnsi="Times New Roman" w:cs="Times New Roman"/>
                <w:sz w:val="24"/>
              </w:rPr>
              <w:t>III.</w:t>
            </w:r>
            <w:r w:rsidRPr="00DB7268">
              <w:rPr>
                <w:rFonts w:ascii="Times New Roman" w:hAnsi="Times New Roman" w:cs="Times New Roman"/>
                <w:spacing w:val="-3"/>
                <w:sz w:val="24"/>
              </w:rPr>
              <w:t xml:space="preserve"> </w:t>
            </w:r>
            <w:r w:rsidRPr="00DB7268">
              <w:rPr>
                <w:rFonts w:ascii="Times New Roman" w:hAnsi="Times New Roman" w:cs="Times New Roman"/>
                <w:sz w:val="24"/>
              </w:rPr>
              <w:t>Мотивация</w:t>
            </w:r>
            <w:r w:rsidRPr="00DB7268">
              <w:rPr>
                <w:rFonts w:ascii="Times New Roman" w:hAnsi="Times New Roman" w:cs="Times New Roman"/>
                <w:spacing w:val="-3"/>
                <w:sz w:val="24"/>
              </w:rPr>
              <w:t xml:space="preserve"> </w:t>
            </w:r>
            <w:r w:rsidRPr="00DB7268">
              <w:rPr>
                <w:rFonts w:ascii="Times New Roman" w:hAnsi="Times New Roman" w:cs="Times New Roman"/>
                <w:sz w:val="24"/>
              </w:rPr>
              <w:t>учебной</w:t>
            </w:r>
            <w:r w:rsidRPr="00DB7268">
              <w:rPr>
                <w:rFonts w:ascii="Times New Roman" w:hAnsi="Times New Roman" w:cs="Times New Roman"/>
                <w:spacing w:val="-4"/>
                <w:sz w:val="24"/>
              </w:rPr>
              <w:t xml:space="preserve"> </w:t>
            </w:r>
            <w:r w:rsidRPr="00DB7268">
              <w:rPr>
                <w:rFonts w:ascii="Times New Roman" w:hAnsi="Times New Roman" w:cs="Times New Roman"/>
                <w:sz w:val="24"/>
              </w:rPr>
              <w:t>деятельности</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3.1</w:t>
            </w:r>
          </w:p>
        </w:tc>
        <w:tc>
          <w:tcPr>
            <w:tcW w:w="2336" w:type="dxa"/>
          </w:tcPr>
          <w:p w:rsidR="00A84D82" w:rsidRPr="008C6F66" w:rsidRDefault="00A84D82" w:rsidP="00C44AC7">
            <w:pPr>
              <w:pStyle w:val="TableParagraph"/>
              <w:ind w:right="207"/>
              <w:jc w:val="both"/>
              <w:rPr>
                <w:sz w:val="24"/>
                <w:lang w:val="ru-RU"/>
              </w:rPr>
            </w:pPr>
            <w:r w:rsidRPr="008C6F66">
              <w:rPr>
                <w:sz w:val="24"/>
                <w:lang w:val="ru-RU"/>
              </w:rPr>
              <w:t>Умение</w:t>
            </w:r>
            <w:r w:rsidRPr="008C6F66">
              <w:rPr>
                <w:spacing w:val="-14"/>
                <w:sz w:val="24"/>
                <w:lang w:val="ru-RU"/>
              </w:rPr>
              <w:t xml:space="preserve"> </w:t>
            </w:r>
            <w:r w:rsidRPr="008C6F66">
              <w:rPr>
                <w:sz w:val="24"/>
                <w:lang w:val="ru-RU"/>
              </w:rPr>
              <w:t>обеспечить</w:t>
            </w:r>
            <w:r w:rsidRPr="008C6F66">
              <w:rPr>
                <w:spacing w:val="-57"/>
                <w:sz w:val="24"/>
                <w:lang w:val="ru-RU"/>
              </w:rPr>
              <w:t xml:space="preserve"> </w:t>
            </w:r>
            <w:r w:rsidRPr="008C6F66">
              <w:rPr>
                <w:sz w:val="24"/>
                <w:lang w:val="ru-RU"/>
              </w:rPr>
              <w:t>успех</w:t>
            </w:r>
            <w:r w:rsidRPr="008C6F66">
              <w:rPr>
                <w:spacing w:val="1"/>
                <w:sz w:val="24"/>
                <w:lang w:val="ru-RU"/>
              </w:rPr>
              <w:t xml:space="preserve"> </w:t>
            </w:r>
            <w:r w:rsidRPr="008C6F66">
              <w:rPr>
                <w:sz w:val="24"/>
                <w:lang w:val="ru-RU"/>
              </w:rPr>
              <w:t>в</w:t>
            </w:r>
          </w:p>
          <w:p w:rsidR="00A84D82" w:rsidRPr="008C6F66" w:rsidRDefault="00A84D82" w:rsidP="00C44AC7">
            <w:pPr>
              <w:pStyle w:val="TableParagraph"/>
              <w:jc w:val="both"/>
              <w:rPr>
                <w:sz w:val="24"/>
                <w:lang w:val="ru-RU"/>
              </w:rPr>
            </w:pPr>
            <w:r w:rsidRPr="008C6F66">
              <w:rPr>
                <w:sz w:val="24"/>
                <w:lang w:val="ru-RU"/>
              </w:rPr>
              <w:t>деятельности</w:t>
            </w:r>
          </w:p>
        </w:tc>
        <w:tc>
          <w:tcPr>
            <w:tcW w:w="3555" w:type="dxa"/>
          </w:tcPr>
          <w:p w:rsidR="00A84D82" w:rsidRPr="00DB7268" w:rsidRDefault="00A84D82" w:rsidP="00C44AC7">
            <w:pPr>
              <w:pStyle w:val="TableParagraph"/>
              <w:ind w:right="446"/>
              <w:jc w:val="both"/>
              <w:rPr>
                <w:lang w:val="ru-RU"/>
              </w:rPr>
            </w:pPr>
            <w:r w:rsidRPr="00DB7268">
              <w:rPr>
                <w:lang w:val="ru-RU"/>
              </w:rPr>
              <w:t>Компетентность, позволяющая</w:t>
            </w:r>
            <w:r w:rsidRPr="00DB7268">
              <w:rPr>
                <w:spacing w:val="-52"/>
                <w:lang w:val="ru-RU"/>
              </w:rPr>
              <w:t xml:space="preserve"> </w:t>
            </w:r>
            <w:r w:rsidRPr="00DB7268">
              <w:rPr>
                <w:lang w:val="ru-RU"/>
              </w:rPr>
              <w:t>обучающемуся поверить в свои</w:t>
            </w:r>
            <w:r w:rsidRPr="00DB7268">
              <w:rPr>
                <w:spacing w:val="-52"/>
                <w:lang w:val="ru-RU"/>
              </w:rPr>
              <w:t xml:space="preserve"> </w:t>
            </w:r>
            <w:r w:rsidRPr="00DB7268">
              <w:rPr>
                <w:lang w:val="ru-RU"/>
              </w:rPr>
              <w:t>силы, утвердить себя в глазах</w:t>
            </w:r>
            <w:r w:rsidRPr="00DB7268">
              <w:rPr>
                <w:spacing w:val="1"/>
                <w:lang w:val="ru-RU"/>
              </w:rPr>
              <w:t xml:space="preserve"> </w:t>
            </w:r>
            <w:r w:rsidRPr="00DB7268">
              <w:rPr>
                <w:lang w:val="ru-RU"/>
              </w:rPr>
              <w:t>окружающих,</w:t>
            </w:r>
            <w:r w:rsidRPr="00DB7268">
              <w:rPr>
                <w:spacing w:val="-2"/>
                <w:lang w:val="ru-RU"/>
              </w:rPr>
              <w:t xml:space="preserve"> </w:t>
            </w:r>
            <w:r w:rsidRPr="00DB7268">
              <w:rPr>
                <w:lang w:val="ru-RU"/>
              </w:rPr>
              <w:t>один</w:t>
            </w:r>
            <w:r w:rsidRPr="00DB7268">
              <w:rPr>
                <w:spacing w:val="-2"/>
                <w:lang w:val="ru-RU"/>
              </w:rPr>
              <w:t xml:space="preserve"> </w:t>
            </w:r>
            <w:r w:rsidRPr="00DB7268">
              <w:rPr>
                <w:lang w:val="ru-RU"/>
              </w:rPr>
              <w:t>из</w:t>
            </w:r>
            <w:r w:rsidRPr="00DB7268">
              <w:rPr>
                <w:spacing w:val="-2"/>
                <w:lang w:val="ru-RU"/>
              </w:rPr>
              <w:t xml:space="preserve"> </w:t>
            </w:r>
            <w:r w:rsidRPr="00DB7268">
              <w:rPr>
                <w:lang w:val="ru-RU"/>
              </w:rPr>
              <w:t>главных</w:t>
            </w:r>
          </w:p>
          <w:p w:rsidR="00A84D82" w:rsidRPr="00DB7268" w:rsidRDefault="00A84D82" w:rsidP="00C44AC7">
            <w:pPr>
              <w:pStyle w:val="TableParagraph"/>
              <w:ind w:right="263"/>
              <w:jc w:val="both"/>
              <w:rPr>
                <w:lang w:val="ru-RU"/>
              </w:rPr>
            </w:pPr>
            <w:r w:rsidRPr="00DB7268">
              <w:rPr>
                <w:lang w:val="ru-RU"/>
              </w:rPr>
              <w:t>способов</w:t>
            </w:r>
            <w:r w:rsidRPr="00DB7268">
              <w:rPr>
                <w:spacing w:val="-7"/>
                <w:lang w:val="ru-RU"/>
              </w:rPr>
              <w:t xml:space="preserve"> </w:t>
            </w:r>
            <w:r w:rsidRPr="00DB7268">
              <w:rPr>
                <w:lang w:val="ru-RU"/>
              </w:rPr>
              <w:t>обеспечить</w:t>
            </w:r>
            <w:r w:rsidRPr="00DB7268">
              <w:rPr>
                <w:spacing w:val="-7"/>
                <w:lang w:val="ru-RU"/>
              </w:rPr>
              <w:t xml:space="preserve"> </w:t>
            </w:r>
            <w:r w:rsidRPr="00DB7268">
              <w:rPr>
                <w:lang w:val="ru-RU"/>
              </w:rPr>
              <w:t>позитивную</w:t>
            </w:r>
            <w:r w:rsidRPr="00DB7268">
              <w:rPr>
                <w:spacing w:val="-52"/>
                <w:lang w:val="ru-RU"/>
              </w:rPr>
              <w:t xml:space="preserve"> </w:t>
            </w:r>
            <w:r w:rsidRPr="00DB7268">
              <w:rPr>
                <w:lang w:val="ru-RU"/>
              </w:rPr>
              <w:t>мотивацию</w:t>
            </w:r>
            <w:r w:rsidRPr="00DB7268">
              <w:rPr>
                <w:spacing w:val="-1"/>
                <w:lang w:val="ru-RU"/>
              </w:rPr>
              <w:t xml:space="preserve"> </w:t>
            </w:r>
            <w:r w:rsidRPr="00DB7268">
              <w:rPr>
                <w:lang w:val="ru-RU"/>
              </w:rPr>
              <w:t>учения</w:t>
            </w:r>
          </w:p>
        </w:tc>
        <w:tc>
          <w:tcPr>
            <w:tcW w:w="3260" w:type="dxa"/>
          </w:tcPr>
          <w:p w:rsidR="00A84D82" w:rsidRDefault="00A84D82" w:rsidP="00C44AC7">
            <w:pPr>
              <w:pStyle w:val="TableParagraph"/>
              <w:numPr>
                <w:ilvl w:val="0"/>
                <w:numId w:val="240"/>
              </w:numPr>
              <w:tabs>
                <w:tab w:val="left" w:pos="381"/>
              </w:tabs>
              <w:ind w:right="811" w:firstLine="0"/>
              <w:jc w:val="both"/>
            </w:pPr>
            <w:r>
              <w:t>Знание возможностей</w:t>
            </w:r>
            <w:r>
              <w:rPr>
                <w:spacing w:val="-52"/>
              </w:rPr>
              <w:t xml:space="preserve"> </w:t>
            </w:r>
            <w:r>
              <w:t>конкретных</w:t>
            </w:r>
            <w:r>
              <w:rPr>
                <w:spacing w:val="-1"/>
              </w:rPr>
              <w:t xml:space="preserve"> </w:t>
            </w:r>
            <w:r>
              <w:t>учеников;</w:t>
            </w:r>
          </w:p>
          <w:p w:rsidR="00A84D82" w:rsidRPr="00DB7268" w:rsidRDefault="00A84D82" w:rsidP="00C44AC7">
            <w:pPr>
              <w:pStyle w:val="TableParagraph"/>
              <w:numPr>
                <w:ilvl w:val="0"/>
                <w:numId w:val="240"/>
              </w:numPr>
              <w:tabs>
                <w:tab w:val="left" w:pos="381"/>
              </w:tabs>
              <w:ind w:right="206" w:firstLine="0"/>
              <w:jc w:val="both"/>
              <w:rPr>
                <w:lang w:val="ru-RU"/>
              </w:rPr>
            </w:pPr>
            <w:r w:rsidRPr="00DB7268">
              <w:rPr>
                <w:lang w:val="ru-RU"/>
              </w:rPr>
              <w:t>постановка учебных задач в</w:t>
            </w:r>
            <w:r w:rsidRPr="00DB7268">
              <w:rPr>
                <w:spacing w:val="-52"/>
                <w:lang w:val="ru-RU"/>
              </w:rPr>
              <w:t xml:space="preserve"> </w:t>
            </w:r>
            <w:r w:rsidRPr="00DB7268">
              <w:rPr>
                <w:lang w:val="ru-RU"/>
              </w:rPr>
              <w:t>соответствии с возможностями</w:t>
            </w:r>
            <w:r w:rsidRPr="00DB7268">
              <w:rPr>
                <w:spacing w:val="-52"/>
                <w:lang w:val="ru-RU"/>
              </w:rPr>
              <w:t xml:space="preserve"> </w:t>
            </w:r>
            <w:r w:rsidRPr="00DB7268">
              <w:rPr>
                <w:lang w:val="ru-RU"/>
              </w:rPr>
              <w:t>ученика;</w:t>
            </w:r>
          </w:p>
          <w:p w:rsidR="00A84D82" w:rsidRDefault="00A84D82" w:rsidP="00C44AC7">
            <w:pPr>
              <w:pStyle w:val="TableParagraph"/>
              <w:numPr>
                <w:ilvl w:val="0"/>
                <w:numId w:val="240"/>
              </w:numPr>
              <w:tabs>
                <w:tab w:val="left" w:pos="381"/>
              </w:tabs>
              <w:ind w:right="735" w:firstLine="0"/>
              <w:jc w:val="both"/>
            </w:pPr>
            <w:r>
              <w:t>демонстрация успехов</w:t>
            </w:r>
            <w:r>
              <w:rPr>
                <w:spacing w:val="-52"/>
              </w:rPr>
              <w:t xml:space="preserve"> </w:t>
            </w:r>
            <w:r>
              <w:t>обучающихся</w:t>
            </w:r>
            <w:r>
              <w:rPr>
                <w:spacing w:val="-11"/>
              </w:rPr>
              <w:t xml:space="preserve"> </w:t>
            </w:r>
            <w:r>
              <w:t>родителям,</w:t>
            </w:r>
          </w:p>
          <w:p w:rsidR="00A84D82" w:rsidRDefault="00A84D82" w:rsidP="00C44AC7">
            <w:pPr>
              <w:pStyle w:val="TableParagraph"/>
              <w:spacing w:line="244" w:lineRule="exact"/>
              <w:ind w:left="105"/>
              <w:jc w:val="both"/>
            </w:pPr>
            <w:r>
              <w:t>одноклассникам</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3.2</w:t>
            </w:r>
          </w:p>
        </w:tc>
        <w:tc>
          <w:tcPr>
            <w:tcW w:w="2336" w:type="dxa"/>
          </w:tcPr>
          <w:p w:rsidR="00A84D82" w:rsidRDefault="00A84D82" w:rsidP="00C44AC7">
            <w:pPr>
              <w:pStyle w:val="TableParagraph"/>
              <w:ind w:right="344"/>
              <w:jc w:val="both"/>
              <w:rPr>
                <w:sz w:val="24"/>
              </w:rPr>
            </w:pPr>
            <w:r>
              <w:rPr>
                <w:sz w:val="24"/>
              </w:rPr>
              <w:t>Компетентность в</w:t>
            </w:r>
            <w:r>
              <w:rPr>
                <w:spacing w:val="-58"/>
                <w:sz w:val="24"/>
              </w:rPr>
              <w:t xml:space="preserve"> </w:t>
            </w:r>
            <w:r>
              <w:rPr>
                <w:sz w:val="24"/>
              </w:rPr>
              <w:t>педагогическом</w:t>
            </w:r>
            <w:r>
              <w:rPr>
                <w:spacing w:val="1"/>
                <w:sz w:val="24"/>
              </w:rPr>
              <w:t xml:space="preserve"> </w:t>
            </w:r>
            <w:r>
              <w:rPr>
                <w:sz w:val="24"/>
              </w:rPr>
              <w:t>оценивании</w:t>
            </w:r>
          </w:p>
        </w:tc>
        <w:tc>
          <w:tcPr>
            <w:tcW w:w="3555" w:type="dxa"/>
          </w:tcPr>
          <w:p w:rsidR="00A84D82" w:rsidRDefault="00A84D82" w:rsidP="00C44AC7">
            <w:pPr>
              <w:pStyle w:val="TableParagraph"/>
              <w:spacing w:line="240" w:lineRule="exact"/>
              <w:jc w:val="both"/>
            </w:pPr>
            <w:r>
              <w:t>Педагогическое</w:t>
            </w:r>
            <w:r>
              <w:rPr>
                <w:spacing w:val="-4"/>
              </w:rPr>
              <w:t xml:space="preserve"> </w:t>
            </w:r>
            <w:r>
              <w:t>оценивание</w:t>
            </w:r>
          </w:p>
          <w:p w:rsidR="00A84D82" w:rsidRPr="00DB7268" w:rsidRDefault="00A84D82" w:rsidP="00C44AC7">
            <w:pPr>
              <w:pStyle w:val="TableParagraph"/>
              <w:spacing w:before="1"/>
              <w:ind w:right="355"/>
              <w:jc w:val="both"/>
              <w:rPr>
                <w:lang w:val="ru-RU"/>
              </w:rPr>
            </w:pPr>
            <w:r w:rsidRPr="00DB7268">
              <w:rPr>
                <w:lang w:val="ru-RU"/>
              </w:rPr>
              <w:t>служит реальным инструментом</w:t>
            </w:r>
            <w:r w:rsidRPr="00DB7268">
              <w:rPr>
                <w:spacing w:val="-52"/>
                <w:lang w:val="ru-RU"/>
              </w:rPr>
              <w:t xml:space="preserve"> </w:t>
            </w:r>
            <w:r w:rsidRPr="00DB7268">
              <w:rPr>
                <w:lang w:val="ru-RU"/>
              </w:rPr>
              <w:t>осознания обучающимся своих</w:t>
            </w:r>
            <w:r w:rsidRPr="00DB7268">
              <w:rPr>
                <w:spacing w:val="1"/>
                <w:lang w:val="ru-RU"/>
              </w:rPr>
              <w:t xml:space="preserve"> </w:t>
            </w:r>
            <w:r w:rsidRPr="00DB7268">
              <w:rPr>
                <w:lang w:val="ru-RU"/>
              </w:rPr>
              <w:t>достижений и недоработок. Без</w:t>
            </w:r>
            <w:r w:rsidRPr="00DB7268">
              <w:rPr>
                <w:spacing w:val="1"/>
                <w:lang w:val="ru-RU"/>
              </w:rPr>
              <w:t xml:space="preserve"> </w:t>
            </w:r>
            <w:r w:rsidRPr="00DB7268">
              <w:rPr>
                <w:lang w:val="ru-RU"/>
              </w:rPr>
              <w:t>знания своих результатов</w:t>
            </w:r>
            <w:r w:rsidRPr="00DB7268">
              <w:rPr>
                <w:spacing w:val="1"/>
                <w:lang w:val="ru-RU"/>
              </w:rPr>
              <w:t xml:space="preserve"> </w:t>
            </w:r>
            <w:r w:rsidRPr="00DB7268">
              <w:rPr>
                <w:lang w:val="ru-RU"/>
              </w:rPr>
              <w:t>невозможно</w:t>
            </w:r>
            <w:r w:rsidRPr="00DB7268">
              <w:rPr>
                <w:spacing w:val="-1"/>
                <w:lang w:val="ru-RU"/>
              </w:rPr>
              <w:t xml:space="preserve"> </w:t>
            </w:r>
            <w:r w:rsidRPr="00DB7268">
              <w:rPr>
                <w:lang w:val="ru-RU"/>
              </w:rPr>
              <w:t>обеспечить</w:t>
            </w:r>
          </w:p>
          <w:p w:rsidR="00A84D82" w:rsidRPr="00DB7268" w:rsidRDefault="00A84D82" w:rsidP="00C44AC7">
            <w:pPr>
              <w:pStyle w:val="TableParagraph"/>
              <w:spacing w:line="252" w:lineRule="exact"/>
              <w:ind w:right="1245"/>
              <w:jc w:val="both"/>
              <w:rPr>
                <w:lang w:val="ru-RU"/>
              </w:rPr>
            </w:pPr>
            <w:r w:rsidRPr="00DB7268">
              <w:rPr>
                <w:lang w:val="ru-RU"/>
              </w:rPr>
              <w:t>субъектную позицию в</w:t>
            </w:r>
            <w:r w:rsidRPr="00DB7268">
              <w:rPr>
                <w:spacing w:val="-52"/>
                <w:lang w:val="ru-RU"/>
              </w:rPr>
              <w:t xml:space="preserve"> </w:t>
            </w:r>
            <w:r w:rsidRPr="00DB7268">
              <w:rPr>
                <w:lang w:val="ru-RU"/>
              </w:rPr>
              <w:t>образовании</w:t>
            </w:r>
          </w:p>
        </w:tc>
        <w:tc>
          <w:tcPr>
            <w:tcW w:w="3260" w:type="dxa"/>
          </w:tcPr>
          <w:p w:rsidR="00A84D82" w:rsidRDefault="00A84D82" w:rsidP="00C44AC7">
            <w:pPr>
              <w:pStyle w:val="TableParagraph"/>
              <w:numPr>
                <w:ilvl w:val="0"/>
                <w:numId w:val="239"/>
              </w:numPr>
              <w:tabs>
                <w:tab w:val="left" w:pos="381"/>
              </w:tabs>
              <w:spacing w:line="242" w:lineRule="auto"/>
              <w:ind w:right="849" w:firstLine="0"/>
              <w:jc w:val="both"/>
            </w:pPr>
            <w:r>
              <w:t>Знание многообразия</w:t>
            </w:r>
            <w:r>
              <w:rPr>
                <w:spacing w:val="-52"/>
              </w:rPr>
              <w:t xml:space="preserve"> </w:t>
            </w:r>
            <w:r>
              <w:t>педагогических</w:t>
            </w:r>
            <w:r>
              <w:rPr>
                <w:spacing w:val="-5"/>
              </w:rPr>
              <w:t xml:space="preserve"> </w:t>
            </w:r>
            <w:r>
              <w:t>оценок;</w:t>
            </w:r>
          </w:p>
          <w:p w:rsidR="00A84D82" w:rsidRPr="00DB7268" w:rsidRDefault="00A84D82" w:rsidP="00C44AC7">
            <w:pPr>
              <w:pStyle w:val="TableParagraph"/>
              <w:numPr>
                <w:ilvl w:val="0"/>
                <w:numId w:val="239"/>
              </w:numPr>
              <w:tabs>
                <w:tab w:val="left" w:pos="381"/>
              </w:tabs>
              <w:spacing w:line="242" w:lineRule="auto"/>
              <w:ind w:right="137" w:firstLine="0"/>
              <w:jc w:val="both"/>
              <w:rPr>
                <w:lang w:val="ru-RU"/>
              </w:rPr>
            </w:pPr>
            <w:r w:rsidRPr="00DB7268">
              <w:rPr>
                <w:lang w:val="ru-RU"/>
              </w:rPr>
              <w:t>знакомство с литературой по</w:t>
            </w:r>
            <w:r w:rsidRPr="00DB7268">
              <w:rPr>
                <w:spacing w:val="-53"/>
                <w:lang w:val="ru-RU"/>
              </w:rPr>
              <w:t xml:space="preserve"> </w:t>
            </w:r>
            <w:r w:rsidRPr="00DB7268">
              <w:rPr>
                <w:lang w:val="ru-RU"/>
              </w:rPr>
              <w:t>данному</w:t>
            </w:r>
            <w:r w:rsidRPr="00DB7268">
              <w:rPr>
                <w:spacing w:val="-4"/>
                <w:lang w:val="ru-RU"/>
              </w:rPr>
              <w:t xml:space="preserve"> </w:t>
            </w:r>
            <w:r w:rsidRPr="00DB7268">
              <w:rPr>
                <w:lang w:val="ru-RU"/>
              </w:rPr>
              <w:t>вопросу;</w:t>
            </w:r>
          </w:p>
          <w:p w:rsidR="00A84D82" w:rsidRPr="00DB7268" w:rsidRDefault="00A84D82" w:rsidP="00C44AC7">
            <w:pPr>
              <w:pStyle w:val="TableParagraph"/>
              <w:numPr>
                <w:ilvl w:val="0"/>
                <w:numId w:val="239"/>
              </w:numPr>
              <w:tabs>
                <w:tab w:val="left" w:pos="381"/>
              </w:tabs>
              <w:ind w:right="622" w:firstLine="0"/>
              <w:jc w:val="both"/>
              <w:rPr>
                <w:lang w:val="ru-RU"/>
              </w:rPr>
            </w:pPr>
            <w:r w:rsidRPr="00DB7268">
              <w:rPr>
                <w:lang w:val="ru-RU"/>
              </w:rPr>
              <w:t>владение различными</w:t>
            </w:r>
            <w:r w:rsidRPr="00DB7268">
              <w:rPr>
                <w:spacing w:val="1"/>
                <w:lang w:val="ru-RU"/>
              </w:rPr>
              <w:t xml:space="preserve"> </w:t>
            </w:r>
            <w:r w:rsidRPr="00DB7268">
              <w:rPr>
                <w:lang w:val="ru-RU"/>
              </w:rPr>
              <w:t>методами оценивания и их</w:t>
            </w:r>
            <w:r w:rsidRPr="00DB7268">
              <w:rPr>
                <w:spacing w:val="-52"/>
                <w:lang w:val="ru-RU"/>
              </w:rPr>
              <w:t xml:space="preserve"> </w:t>
            </w:r>
            <w:r w:rsidRPr="00DB7268">
              <w:rPr>
                <w:lang w:val="ru-RU"/>
              </w:rPr>
              <w:t>применение</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3.3</w:t>
            </w:r>
          </w:p>
        </w:tc>
        <w:tc>
          <w:tcPr>
            <w:tcW w:w="2336" w:type="dxa"/>
          </w:tcPr>
          <w:p w:rsidR="00A84D82" w:rsidRPr="00DB7268" w:rsidRDefault="00A84D82" w:rsidP="00C44AC7">
            <w:pPr>
              <w:pStyle w:val="TableParagraph"/>
              <w:ind w:right="108"/>
              <w:jc w:val="both"/>
              <w:rPr>
                <w:sz w:val="24"/>
                <w:lang w:val="ru-RU"/>
              </w:rPr>
            </w:pPr>
            <w:r w:rsidRPr="00DB7268">
              <w:rPr>
                <w:sz w:val="24"/>
                <w:lang w:val="ru-RU"/>
              </w:rPr>
              <w:t>Умение превращать</w:t>
            </w:r>
            <w:r w:rsidRPr="00DB7268">
              <w:rPr>
                <w:spacing w:val="-57"/>
                <w:sz w:val="24"/>
                <w:lang w:val="ru-RU"/>
              </w:rPr>
              <w:t xml:space="preserve"> </w:t>
            </w:r>
            <w:r w:rsidRPr="00DB7268">
              <w:rPr>
                <w:sz w:val="24"/>
                <w:lang w:val="ru-RU"/>
              </w:rPr>
              <w:t>учебную задачу в</w:t>
            </w:r>
            <w:r w:rsidRPr="00DB7268">
              <w:rPr>
                <w:spacing w:val="1"/>
                <w:sz w:val="24"/>
                <w:lang w:val="ru-RU"/>
              </w:rPr>
              <w:t xml:space="preserve"> </w:t>
            </w:r>
            <w:r w:rsidRPr="00DB7268">
              <w:rPr>
                <w:spacing w:val="-1"/>
                <w:sz w:val="24"/>
                <w:lang w:val="ru-RU"/>
              </w:rPr>
              <w:t>личностнозначимую</w:t>
            </w:r>
          </w:p>
        </w:tc>
        <w:tc>
          <w:tcPr>
            <w:tcW w:w="3555" w:type="dxa"/>
          </w:tcPr>
          <w:p w:rsidR="00A84D82" w:rsidRPr="00DB7268" w:rsidRDefault="00A84D82" w:rsidP="00C44AC7">
            <w:pPr>
              <w:pStyle w:val="TableParagraph"/>
              <w:ind w:right="1175"/>
              <w:jc w:val="both"/>
              <w:rPr>
                <w:lang w:val="ru-RU"/>
              </w:rPr>
            </w:pPr>
            <w:r w:rsidRPr="00DB7268">
              <w:rPr>
                <w:lang w:val="ru-RU"/>
              </w:rPr>
              <w:t>Это одна из важнейших</w:t>
            </w:r>
            <w:r w:rsidRPr="00DB7268">
              <w:rPr>
                <w:spacing w:val="-52"/>
                <w:lang w:val="ru-RU"/>
              </w:rPr>
              <w:t xml:space="preserve"> </w:t>
            </w:r>
            <w:r w:rsidRPr="00DB7268">
              <w:rPr>
                <w:lang w:val="ru-RU"/>
              </w:rPr>
              <w:t>компетентностей,</w:t>
            </w:r>
          </w:p>
          <w:p w:rsidR="00A84D82" w:rsidRDefault="00A84D82" w:rsidP="00C44AC7">
            <w:pPr>
              <w:pStyle w:val="TableParagraph"/>
              <w:ind w:right="674"/>
              <w:jc w:val="both"/>
            </w:pPr>
            <w:r>
              <w:t>обеспечивающих мотивацию</w:t>
            </w:r>
            <w:r>
              <w:rPr>
                <w:spacing w:val="-52"/>
              </w:rPr>
              <w:t xml:space="preserve"> </w:t>
            </w:r>
            <w:r>
              <w:t>учебной</w:t>
            </w:r>
            <w:r>
              <w:rPr>
                <w:spacing w:val="-1"/>
              </w:rPr>
              <w:t xml:space="preserve"> </w:t>
            </w:r>
            <w:r>
              <w:t>деятельности</w:t>
            </w:r>
          </w:p>
        </w:tc>
        <w:tc>
          <w:tcPr>
            <w:tcW w:w="3260" w:type="dxa"/>
          </w:tcPr>
          <w:p w:rsidR="00A84D82" w:rsidRDefault="00A84D82" w:rsidP="00C44AC7">
            <w:pPr>
              <w:pStyle w:val="TableParagraph"/>
              <w:numPr>
                <w:ilvl w:val="0"/>
                <w:numId w:val="238"/>
              </w:numPr>
              <w:tabs>
                <w:tab w:val="left" w:pos="381"/>
              </w:tabs>
              <w:spacing w:line="240" w:lineRule="exact"/>
              <w:jc w:val="both"/>
            </w:pPr>
            <w:r>
              <w:t>Знание</w:t>
            </w:r>
            <w:r>
              <w:rPr>
                <w:spacing w:val="-1"/>
              </w:rPr>
              <w:t xml:space="preserve"> </w:t>
            </w:r>
            <w:r>
              <w:t>интересов</w:t>
            </w:r>
          </w:p>
          <w:p w:rsidR="00A84D82" w:rsidRDefault="00A84D82" w:rsidP="00C44AC7">
            <w:pPr>
              <w:pStyle w:val="TableParagraph"/>
              <w:ind w:left="105" w:right="262"/>
              <w:jc w:val="both"/>
            </w:pPr>
            <w:r>
              <w:t>обучающихся, их внутреннего</w:t>
            </w:r>
            <w:r>
              <w:rPr>
                <w:spacing w:val="-53"/>
              </w:rPr>
              <w:t xml:space="preserve"> </w:t>
            </w:r>
            <w:r>
              <w:t>мира;</w:t>
            </w:r>
          </w:p>
          <w:p w:rsidR="00A84D82" w:rsidRDefault="00A84D82" w:rsidP="00C44AC7">
            <w:pPr>
              <w:pStyle w:val="TableParagraph"/>
              <w:numPr>
                <w:ilvl w:val="0"/>
                <w:numId w:val="238"/>
              </w:numPr>
              <w:tabs>
                <w:tab w:val="left" w:pos="381"/>
              </w:tabs>
              <w:spacing w:line="252" w:lineRule="exact"/>
              <w:jc w:val="both"/>
            </w:pPr>
            <w:r>
              <w:t>ориентация</w:t>
            </w:r>
            <w:r>
              <w:rPr>
                <w:spacing w:val="-2"/>
              </w:rPr>
              <w:t xml:space="preserve"> </w:t>
            </w:r>
            <w:r>
              <w:t>в</w:t>
            </w:r>
            <w:r>
              <w:rPr>
                <w:spacing w:val="-2"/>
              </w:rPr>
              <w:t xml:space="preserve"> </w:t>
            </w:r>
            <w:r>
              <w:t>культуре;</w:t>
            </w:r>
          </w:p>
          <w:p w:rsidR="00A84D82" w:rsidRDefault="00A84D82" w:rsidP="00C44AC7">
            <w:pPr>
              <w:pStyle w:val="TableParagraph"/>
              <w:numPr>
                <w:ilvl w:val="0"/>
                <w:numId w:val="238"/>
              </w:numPr>
              <w:tabs>
                <w:tab w:val="left" w:pos="381"/>
              </w:tabs>
              <w:spacing w:line="252" w:lineRule="exact"/>
              <w:jc w:val="both"/>
            </w:pPr>
            <w:r>
              <w:t>умение</w:t>
            </w:r>
            <w:r>
              <w:rPr>
                <w:spacing w:val="-1"/>
              </w:rPr>
              <w:t xml:space="preserve"> </w:t>
            </w:r>
            <w:r>
              <w:t>показать</w:t>
            </w:r>
            <w:r>
              <w:rPr>
                <w:spacing w:val="-1"/>
              </w:rPr>
              <w:t xml:space="preserve"> </w:t>
            </w:r>
            <w:r>
              <w:t>роль</w:t>
            </w:r>
            <w:r>
              <w:rPr>
                <w:spacing w:val="-2"/>
              </w:rPr>
              <w:t xml:space="preserve"> </w:t>
            </w:r>
            <w:r>
              <w:t>и</w:t>
            </w:r>
          </w:p>
          <w:p w:rsidR="00A84D82" w:rsidRPr="00DB7268" w:rsidRDefault="00A84D82" w:rsidP="00C44AC7">
            <w:pPr>
              <w:pStyle w:val="TableParagraph"/>
              <w:spacing w:line="252" w:lineRule="exact"/>
              <w:ind w:left="105" w:right="137"/>
              <w:jc w:val="both"/>
              <w:rPr>
                <w:lang w:val="ru-RU"/>
              </w:rPr>
            </w:pPr>
            <w:r w:rsidRPr="00DB7268">
              <w:rPr>
                <w:lang w:val="ru-RU"/>
              </w:rPr>
              <w:t>значение изучаемого материала</w:t>
            </w:r>
            <w:r w:rsidRPr="00DB7268">
              <w:rPr>
                <w:spacing w:val="-52"/>
                <w:lang w:val="ru-RU"/>
              </w:rPr>
              <w:t xml:space="preserve"> </w:t>
            </w:r>
            <w:r w:rsidRPr="00DB7268">
              <w:rPr>
                <w:lang w:val="ru-RU"/>
              </w:rPr>
              <w:t>в</w:t>
            </w:r>
            <w:r w:rsidRPr="00DB7268">
              <w:rPr>
                <w:spacing w:val="-2"/>
                <w:lang w:val="ru-RU"/>
              </w:rPr>
              <w:t xml:space="preserve"> </w:t>
            </w:r>
            <w:r w:rsidRPr="00DB7268">
              <w:rPr>
                <w:lang w:val="ru-RU"/>
              </w:rPr>
              <w:t>реализации</w:t>
            </w:r>
            <w:r w:rsidRPr="00DB7268">
              <w:rPr>
                <w:spacing w:val="-1"/>
                <w:lang w:val="ru-RU"/>
              </w:rPr>
              <w:t xml:space="preserve"> </w:t>
            </w:r>
            <w:r w:rsidRPr="00DB7268">
              <w:rPr>
                <w:lang w:val="ru-RU"/>
              </w:rPr>
              <w:t>личных</w:t>
            </w:r>
            <w:r w:rsidRPr="00DB7268">
              <w:rPr>
                <w:spacing w:val="-1"/>
                <w:lang w:val="ru-RU"/>
              </w:rPr>
              <w:t xml:space="preserve"> </w:t>
            </w:r>
            <w:r w:rsidRPr="00DB7268">
              <w:rPr>
                <w:lang w:val="ru-RU"/>
              </w:rPr>
              <w:t>планов</w:t>
            </w:r>
          </w:p>
        </w:tc>
      </w:tr>
      <w:tr w:rsidR="00A84D82" w:rsidTr="00A84D82">
        <w:trPr>
          <w:trHeight w:val="215"/>
        </w:trPr>
        <w:tc>
          <w:tcPr>
            <w:tcW w:w="9749" w:type="dxa"/>
            <w:gridSpan w:val="4"/>
          </w:tcPr>
          <w:p w:rsidR="00A84D82" w:rsidRPr="00DB7268" w:rsidRDefault="00A84D82" w:rsidP="00C44AC7">
            <w:pPr>
              <w:tabs>
                <w:tab w:val="left" w:pos="381"/>
              </w:tabs>
              <w:spacing w:line="240" w:lineRule="exact"/>
              <w:ind w:left="720"/>
              <w:jc w:val="both"/>
              <w:rPr>
                <w:rFonts w:ascii="Times New Roman" w:hAnsi="Times New Roman" w:cs="Times New Roman"/>
              </w:rPr>
            </w:pPr>
            <w:r w:rsidRPr="00DB7268">
              <w:rPr>
                <w:rFonts w:ascii="Times New Roman" w:hAnsi="Times New Roman" w:cs="Times New Roman"/>
                <w:sz w:val="24"/>
              </w:rPr>
              <w:t>IV.</w:t>
            </w:r>
            <w:r w:rsidRPr="00DB7268">
              <w:rPr>
                <w:rFonts w:ascii="Times New Roman" w:hAnsi="Times New Roman" w:cs="Times New Roman"/>
                <w:spacing w:val="-4"/>
                <w:sz w:val="24"/>
              </w:rPr>
              <w:t xml:space="preserve"> </w:t>
            </w:r>
            <w:r w:rsidRPr="00DB7268">
              <w:rPr>
                <w:rFonts w:ascii="Times New Roman" w:hAnsi="Times New Roman" w:cs="Times New Roman"/>
                <w:sz w:val="24"/>
              </w:rPr>
              <w:t>Информационная</w:t>
            </w:r>
            <w:r w:rsidRPr="00DB7268">
              <w:rPr>
                <w:rFonts w:ascii="Times New Roman" w:hAnsi="Times New Roman" w:cs="Times New Roman"/>
                <w:spacing w:val="-4"/>
                <w:sz w:val="24"/>
              </w:rPr>
              <w:t xml:space="preserve"> </w:t>
            </w:r>
            <w:r w:rsidRPr="00DB7268">
              <w:rPr>
                <w:rFonts w:ascii="Times New Roman" w:hAnsi="Times New Roman" w:cs="Times New Roman"/>
                <w:sz w:val="24"/>
              </w:rPr>
              <w:t>компетентность</w:t>
            </w:r>
          </w:p>
        </w:tc>
      </w:tr>
      <w:tr w:rsidR="00A84D82" w:rsidTr="00A84D82">
        <w:trPr>
          <w:trHeight w:val="3546"/>
        </w:trPr>
        <w:tc>
          <w:tcPr>
            <w:tcW w:w="598" w:type="dxa"/>
          </w:tcPr>
          <w:p w:rsidR="00A84D82" w:rsidRDefault="00A84D82" w:rsidP="00C44AC7">
            <w:pPr>
              <w:pStyle w:val="TableParagraph"/>
              <w:spacing w:line="261" w:lineRule="exact"/>
              <w:jc w:val="both"/>
              <w:rPr>
                <w:sz w:val="24"/>
              </w:rPr>
            </w:pPr>
            <w:r>
              <w:rPr>
                <w:sz w:val="24"/>
              </w:rPr>
              <w:t>4.1</w:t>
            </w:r>
          </w:p>
        </w:tc>
        <w:tc>
          <w:tcPr>
            <w:tcW w:w="2336" w:type="dxa"/>
          </w:tcPr>
          <w:p w:rsidR="00A84D82" w:rsidRDefault="00A84D82" w:rsidP="00C44AC7">
            <w:pPr>
              <w:pStyle w:val="TableParagraph"/>
              <w:ind w:right="344"/>
              <w:jc w:val="both"/>
              <w:rPr>
                <w:sz w:val="24"/>
              </w:rPr>
            </w:pPr>
            <w:r>
              <w:rPr>
                <w:sz w:val="24"/>
              </w:rPr>
              <w:t>Компетентность в</w:t>
            </w:r>
            <w:r>
              <w:rPr>
                <w:spacing w:val="-58"/>
                <w:sz w:val="24"/>
              </w:rPr>
              <w:t xml:space="preserve"> </w:t>
            </w:r>
            <w:r>
              <w:rPr>
                <w:sz w:val="24"/>
              </w:rPr>
              <w:t>предмете</w:t>
            </w:r>
            <w:r>
              <w:rPr>
                <w:spacing w:val="1"/>
                <w:sz w:val="24"/>
              </w:rPr>
              <w:t xml:space="preserve"> </w:t>
            </w:r>
            <w:r>
              <w:rPr>
                <w:sz w:val="24"/>
              </w:rPr>
              <w:t>преподавания</w:t>
            </w:r>
          </w:p>
        </w:tc>
        <w:tc>
          <w:tcPr>
            <w:tcW w:w="3555" w:type="dxa"/>
          </w:tcPr>
          <w:p w:rsidR="00A84D82" w:rsidRPr="00DB7268" w:rsidRDefault="00A84D82" w:rsidP="00C44AC7">
            <w:pPr>
              <w:pStyle w:val="TableParagraph"/>
              <w:ind w:right="516"/>
              <w:jc w:val="both"/>
              <w:rPr>
                <w:lang w:val="ru-RU"/>
              </w:rPr>
            </w:pPr>
            <w:r w:rsidRPr="00DB7268">
              <w:rPr>
                <w:lang w:val="ru-RU"/>
              </w:rPr>
              <w:t>Глубокое знание предмета</w:t>
            </w:r>
            <w:r w:rsidRPr="00DB7268">
              <w:rPr>
                <w:spacing w:val="1"/>
                <w:lang w:val="ru-RU"/>
              </w:rPr>
              <w:t xml:space="preserve"> </w:t>
            </w:r>
            <w:r w:rsidRPr="00DB7268">
              <w:rPr>
                <w:lang w:val="ru-RU"/>
              </w:rPr>
              <w:t>преподавания, сочетающееся с</w:t>
            </w:r>
            <w:r w:rsidRPr="00DB7268">
              <w:rPr>
                <w:spacing w:val="-52"/>
                <w:lang w:val="ru-RU"/>
              </w:rPr>
              <w:t xml:space="preserve"> </w:t>
            </w:r>
            <w:r w:rsidRPr="00DB7268">
              <w:rPr>
                <w:lang w:val="ru-RU"/>
              </w:rPr>
              <w:t>общей</w:t>
            </w:r>
            <w:r w:rsidRPr="00DB7268">
              <w:rPr>
                <w:spacing w:val="-4"/>
                <w:lang w:val="ru-RU"/>
              </w:rPr>
              <w:t xml:space="preserve"> </w:t>
            </w:r>
            <w:r w:rsidRPr="00DB7268">
              <w:rPr>
                <w:lang w:val="ru-RU"/>
              </w:rPr>
              <w:t>культурой педагога.</w:t>
            </w:r>
          </w:p>
          <w:p w:rsidR="00A84D82" w:rsidRPr="00DB7268" w:rsidRDefault="00A84D82" w:rsidP="00C44AC7">
            <w:pPr>
              <w:pStyle w:val="TableParagraph"/>
              <w:ind w:right="228"/>
              <w:jc w:val="both"/>
              <w:rPr>
                <w:lang w:val="ru-RU"/>
              </w:rPr>
            </w:pPr>
            <w:r w:rsidRPr="00DB7268">
              <w:rPr>
                <w:lang w:val="ru-RU"/>
              </w:rPr>
              <w:t>Сочетание теоретического знания</w:t>
            </w:r>
            <w:r w:rsidRPr="00DB7268">
              <w:rPr>
                <w:spacing w:val="-52"/>
                <w:lang w:val="ru-RU"/>
              </w:rPr>
              <w:t xml:space="preserve"> </w:t>
            </w:r>
            <w:r w:rsidRPr="00DB7268">
              <w:rPr>
                <w:lang w:val="ru-RU"/>
              </w:rPr>
              <w:t>с</w:t>
            </w:r>
            <w:r w:rsidRPr="00DB7268">
              <w:rPr>
                <w:spacing w:val="-1"/>
                <w:lang w:val="ru-RU"/>
              </w:rPr>
              <w:t xml:space="preserve"> </w:t>
            </w:r>
            <w:r w:rsidRPr="00DB7268">
              <w:rPr>
                <w:lang w:val="ru-RU"/>
              </w:rPr>
              <w:t>видением</w:t>
            </w:r>
            <w:r w:rsidRPr="00DB7268">
              <w:rPr>
                <w:spacing w:val="-1"/>
                <w:lang w:val="ru-RU"/>
              </w:rPr>
              <w:t xml:space="preserve"> </w:t>
            </w:r>
            <w:r w:rsidRPr="00DB7268">
              <w:rPr>
                <w:lang w:val="ru-RU"/>
              </w:rPr>
              <w:t>его</w:t>
            </w:r>
            <w:r w:rsidRPr="00DB7268">
              <w:rPr>
                <w:spacing w:val="-1"/>
                <w:lang w:val="ru-RU"/>
              </w:rPr>
              <w:t xml:space="preserve"> </w:t>
            </w:r>
            <w:r w:rsidRPr="00DB7268">
              <w:rPr>
                <w:lang w:val="ru-RU"/>
              </w:rPr>
              <w:t>практического</w:t>
            </w:r>
          </w:p>
          <w:p w:rsidR="00A84D82" w:rsidRPr="00DB7268" w:rsidRDefault="00A84D82" w:rsidP="00C44AC7">
            <w:pPr>
              <w:pStyle w:val="TableParagraph"/>
              <w:spacing w:line="252" w:lineRule="exact"/>
              <w:ind w:right="740"/>
              <w:jc w:val="both"/>
              <w:rPr>
                <w:lang w:val="ru-RU"/>
              </w:rPr>
            </w:pPr>
            <w:r w:rsidRPr="00DB7268">
              <w:rPr>
                <w:lang w:val="ru-RU"/>
              </w:rPr>
              <w:t>применения, что является</w:t>
            </w:r>
            <w:r w:rsidRPr="00DB7268">
              <w:rPr>
                <w:spacing w:val="1"/>
                <w:lang w:val="ru-RU"/>
              </w:rPr>
              <w:t xml:space="preserve"> </w:t>
            </w:r>
            <w:r w:rsidRPr="00DB7268">
              <w:rPr>
                <w:lang w:val="ru-RU"/>
              </w:rPr>
              <w:t>предпосылкой</w:t>
            </w:r>
            <w:r w:rsidRPr="00DB7268">
              <w:rPr>
                <w:spacing w:val="-10"/>
                <w:lang w:val="ru-RU"/>
              </w:rPr>
              <w:t xml:space="preserve"> </w:t>
            </w:r>
            <w:r w:rsidRPr="00DB7268">
              <w:rPr>
                <w:lang w:val="ru-RU"/>
              </w:rPr>
              <w:t>установления</w:t>
            </w:r>
          </w:p>
          <w:p w:rsidR="00A84D82" w:rsidRPr="00DB7268" w:rsidRDefault="00A84D82" w:rsidP="00C44AC7">
            <w:pPr>
              <w:pStyle w:val="TableParagraph"/>
              <w:spacing w:line="240" w:lineRule="exact"/>
              <w:ind w:left="108"/>
              <w:jc w:val="both"/>
              <w:rPr>
                <w:lang w:val="ru-RU"/>
              </w:rPr>
            </w:pPr>
            <w:r w:rsidRPr="00DB7268">
              <w:rPr>
                <w:lang w:val="ru-RU"/>
              </w:rPr>
              <w:t>личностной</w:t>
            </w:r>
            <w:r w:rsidRPr="00DB7268">
              <w:rPr>
                <w:spacing w:val="-4"/>
                <w:lang w:val="ru-RU"/>
              </w:rPr>
              <w:t xml:space="preserve"> </w:t>
            </w:r>
            <w:r w:rsidRPr="00DB7268">
              <w:rPr>
                <w:lang w:val="ru-RU"/>
              </w:rPr>
              <w:t>значимости</w:t>
            </w:r>
            <w:r w:rsidRPr="00DB7268">
              <w:rPr>
                <w:spacing w:val="-3"/>
                <w:lang w:val="ru-RU"/>
              </w:rPr>
              <w:t xml:space="preserve"> </w:t>
            </w:r>
            <w:r w:rsidRPr="00DB7268">
              <w:rPr>
                <w:lang w:val="ru-RU"/>
              </w:rPr>
              <w:t>учения</w:t>
            </w:r>
          </w:p>
        </w:tc>
        <w:tc>
          <w:tcPr>
            <w:tcW w:w="3260" w:type="dxa"/>
          </w:tcPr>
          <w:p w:rsidR="00A84D82" w:rsidRPr="00DB7268" w:rsidRDefault="00A84D82" w:rsidP="00C44AC7">
            <w:pPr>
              <w:pStyle w:val="TableParagraph"/>
              <w:numPr>
                <w:ilvl w:val="0"/>
                <w:numId w:val="237"/>
              </w:numPr>
              <w:tabs>
                <w:tab w:val="left" w:pos="381"/>
              </w:tabs>
              <w:ind w:right="366" w:firstLine="0"/>
              <w:jc w:val="both"/>
              <w:rPr>
                <w:lang w:val="ru-RU"/>
              </w:rPr>
            </w:pPr>
            <w:r w:rsidRPr="00DB7268">
              <w:rPr>
                <w:lang w:val="ru-RU"/>
              </w:rPr>
              <w:t>Знание генезиса</w:t>
            </w:r>
            <w:r w:rsidRPr="00DB7268">
              <w:rPr>
                <w:spacing w:val="1"/>
                <w:lang w:val="ru-RU"/>
              </w:rPr>
              <w:t xml:space="preserve"> </w:t>
            </w:r>
            <w:r w:rsidRPr="00DB7268">
              <w:rPr>
                <w:lang w:val="ru-RU"/>
              </w:rPr>
              <w:t>формирования предметного</w:t>
            </w:r>
            <w:r w:rsidRPr="00DB7268">
              <w:rPr>
                <w:spacing w:val="1"/>
                <w:lang w:val="ru-RU"/>
              </w:rPr>
              <w:t xml:space="preserve"> </w:t>
            </w:r>
            <w:r w:rsidRPr="00DB7268">
              <w:rPr>
                <w:lang w:val="ru-RU"/>
              </w:rPr>
              <w:t>знания (история, персоналии,</w:t>
            </w:r>
            <w:r w:rsidRPr="00DB7268">
              <w:rPr>
                <w:spacing w:val="-53"/>
                <w:lang w:val="ru-RU"/>
              </w:rPr>
              <w:t xml:space="preserve"> </w:t>
            </w:r>
            <w:r w:rsidRPr="00DB7268">
              <w:rPr>
                <w:lang w:val="ru-RU"/>
              </w:rPr>
              <w:t>для решения каких проблем</w:t>
            </w:r>
            <w:r w:rsidRPr="00DB7268">
              <w:rPr>
                <w:spacing w:val="1"/>
                <w:lang w:val="ru-RU"/>
              </w:rPr>
              <w:t xml:space="preserve"> </w:t>
            </w:r>
            <w:r w:rsidRPr="00DB7268">
              <w:rPr>
                <w:lang w:val="ru-RU"/>
              </w:rPr>
              <w:t>разрабатывалось);</w:t>
            </w:r>
          </w:p>
          <w:p w:rsidR="00A84D82" w:rsidRDefault="00A84D82" w:rsidP="00C44AC7">
            <w:pPr>
              <w:pStyle w:val="TableParagraph"/>
              <w:numPr>
                <w:ilvl w:val="0"/>
                <w:numId w:val="237"/>
              </w:numPr>
              <w:tabs>
                <w:tab w:val="left" w:pos="381"/>
              </w:tabs>
              <w:spacing w:line="252" w:lineRule="exact"/>
              <w:ind w:right="437"/>
              <w:jc w:val="both"/>
            </w:pPr>
            <w:r>
              <w:t>возможности</w:t>
            </w:r>
            <w:r>
              <w:rPr>
                <w:spacing w:val="-14"/>
              </w:rPr>
              <w:t xml:space="preserve"> </w:t>
            </w:r>
            <w:r>
              <w:t>применения</w:t>
            </w:r>
            <w:r>
              <w:rPr>
                <w:spacing w:val="-52"/>
              </w:rPr>
              <w:t xml:space="preserve"> </w:t>
            </w:r>
            <w:r>
              <w:t>получаемых</w:t>
            </w:r>
            <w:r>
              <w:rPr>
                <w:spacing w:val="-1"/>
              </w:rPr>
              <w:t xml:space="preserve"> </w:t>
            </w:r>
            <w:r>
              <w:t>знаний</w:t>
            </w:r>
            <w:r>
              <w:rPr>
                <w:spacing w:val="-1"/>
              </w:rPr>
              <w:t xml:space="preserve"> </w:t>
            </w:r>
            <w:r>
              <w:t>для</w:t>
            </w:r>
          </w:p>
          <w:p w:rsidR="00A84D82" w:rsidRPr="00243E15" w:rsidRDefault="00A84D82" w:rsidP="00C44AC7">
            <w:pPr>
              <w:pStyle w:val="TableParagraph"/>
              <w:ind w:right="682"/>
              <w:jc w:val="both"/>
              <w:rPr>
                <w:lang w:val="ru-RU"/>
              </w:rPr>
            </w:pPr>
            <w:r w:rsidRPr="00243E15">
              <w:rPr>
                <w:lang w:val="ru-RU"/>
              </w:rPr>
              <w:t>объяснения социальных и</w:t>
            </w:r>
            <w:r w:rsidRPr="00243E15">
              <w:rPr>
                <w:spacing w:val="-52"/>
                <w:lang w:val="ru-RU"/>
              </w:rPr>
              <w:t xml:space="preserve"> </w:t>
            </w:r>
            <w:r w:rsidRPr="00243E15">
              <w:rPr>
                <w:lang w:val="ru-RU"/>
              </w:rPr>
              <w:t>природных</w:t>
            </w:r>
            <w:r w:rsidRPr="00243E15">
              <w:rPr>
                <w:spacing w:val="-1"/>
                <w:lang w:val="ru-RU"/>
              </w:rPr>
              <w:t xml:space="preserve"> </w:t>
            </w:r>
            <w:r w:rsidRPr="00243E15">
              <w:rPr>
                <w:lang w:val="ru-RU"/>
              </w:rPr>
              <w:t>явлений;</w:t>
            </w:r>
          </w:p>
          <w:p w:rsidR="00A84D82" w:rsidRPr="00243E15" w:rsidRDefault="00A84D82" w:rsidP="00C44AC7">
            <w:pPr>
              <w:pStyle w:val="TableParagraph"/>
              <w:numPr>
                <w:ilvl w:val="0"/>
                <w:numId w:val="236"/>
              </w:numPr>
              <w:tabs>
                <w:tab w:val="left" w:pos="384"/>
              </w:tabs>
              <w:ind w:right="177" w:firstLine="0"/>
              <w:jc w:val="both"/>
              <w:rPr>
                <w:lang w:val="ru-RU"/>
              </w:rPr>
            </w:pPr>
            <w:r w:rsidRPr="00243E15">
              <w:rPr>
                <w:lang w:val="ru-RU"/>
              </w:rPr>
              <w:t>владение методами решения</w:t>
            </w:r>
            <w:r w:rsidRPr="00243E15">
              <w:rPr>
                <w:spacing w:val="-52"/>
                <w:lang w:val="ru-RU"/>
              </w:rPr>
              <w:t xml:space="preserve"> </w:t>
            </w:r>
            <w:r w:rsidRPr="00243E15">
              <w:rPr>
                <w:lang w:val="ru-RU"/>
              </w:rPr>
              <w:t>различных</w:t>
            </w:r>
            <w:r w:rsidRPr="00243E15">
              <w:rPr>
                <w:spacing w:val="-1"/>
                <w:lang w:val="ru-RU"/>
              </w:rPr>
              <w:t xml:space="preserve"> </w:t>
            </w:r>
            <w:r w:rsidRPr="00243E15">
              <w:rPr>
                <w:lang w:val="ru-RU"/>
              </w:rPr>
              <w:t>задач;</w:t>
            </w:r>
          </w:p>
          <w:p w:rsidR="00A84D82" w:rsidRDefault="00A84D82" w:rsidP="00C44AC7">
            <w:pPr>
              <w:pStyle w:val="TableParagraph"/>
              <w:numPr>
                <w:ilvl w:val="0"/>
                <w:numId w:val="236"/>
              </w:numPr>
              <w:tabs>
                <w:tab w:val="left" w:pos="384"/>
              </w:tabs>
              <w:spacing w:line="251" w:lineRule="exact"/>
              <w:ind w:left="383" w:hanging="277"/>
              <w:jc w:val="both"/>
            </w:pPr>
            <w:r>
              <w:t>свободное</w:t>
            </w:r>
            <w:r>
              <w:rPr>
                <w:spacing w:val="-2"/>
              </w:rPr>
              <w:t xml:space="preserve"> </w:t>
            </w:r>
            <w:r>
              <w:t>решение</w:t>
            </w:r>
            <w:r>
              <w:rPr>
                <w:spacing w:val="-1"/>
              </w:rPr>
              <w:t xml:space="preserve"> </w:t>
            </w:r>
            <w:r>
              <w:t>задач</w:t>
            </w:r>
          </w:p>
          <w:p w:rsidR="00A84D82" w:rsidRPr="00243E15" w:rsidRDefault="00A84D82" w:rsidP="00C44AC7">
            <w:pPr>
              <w:pStyle w:val="TableParagraph"/>
              <w:spacing w:line="252" w:lineRule="exact"/>
              <w:ind w:right="186"/>
              <w:jc w:val="both"/>
              <w:rPr>
                <w:lang w:val="ru-RU"/>
              </w:rPr>
            </w:pPr>
            <w:r w:rsidRPr="00243E15">
              <w:rPr>
                <w:lang w:val="ru-RU"/>
              </w:rPr>
              <w:t>ЕГЭ, олимпиад: региональных,</w:t>
            </w:r>
            <w:r w:rsidRPr="00243E15">
              <w:rPr>
                <w:spacing w:val="-52"/>
                <w:lang w:val="ru-RU"/>
              </w:rPr>
              <w:t xml:space="preserve"> </w:t>
            </w:r>
            <w:r w:rsidRPr="00243E15">
              <w:rPr>
                <w:lang w:val="ru-RU"/>
              </w:rPr>
              <w:t>российских,</w:t>
            </w:r>
            <w:r w:rsidRPr="00243E15">
              <w:rPr>
                <w:spacing w:val="-3"/>
                <w:lang w:val="ru-RU"/>
              </w:rPr>
              <w:t xml:space="preserve"> </w:t>
            </w:r>
            <w:r w:rsidRPr="00243E15">
              <w:rPr>
                <w:lang w:val="ru-RU"/>
              </w:rPr>
              <w:t>международных</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4.2</w:t>
            </w:r>
          </w:p>
        </w:tc>
        <w:tc>
          <w:tcPr>
            <w:tcW w:w="2336" w:type="dxa"/>
          </w:tcPr>
          <w:p w:rsidR="00A84D82" w:rsidRDefault="00A84D82" w:rsidP="00C44AC7">
            <w:pPr>
              <w:pStyle w:val="TableParagraph"/>
              <w:ind w:left="97" w:right="343"/>
              <w:jc w:val="both"/>
              <w:rPr>
                <w:sz w:val="24"/>
              </w:rPr>
            </w:pPr>
            <w:r>
              <w:rPr>
                <w:sz w:val="24"/>
              </w:rPr>
              <w:t>Компетентность в</w:t>
            </w:r>
            <w:r>
              <w:rPr>
                <w:spacing w:val="-58"/>
                <w:sz w:val="24"/>
              </w:rPr>
              <w:t xml:space="preserve"> </w:t>
            </w:r>
            <w:r>
              <w:rPr>
                <w:sz w:val="24"/>
              </w:rPr>
              <w:t>методах</w:t>
            </w:r>
            <w:r>
              <w:rPr>
                <w:spacing w:val="1"/>
                <w:sz w:val="24"/>
              </w:rPr>
              <w:t xml:space="preserve"> </w:t>
            </w:r>
            <w:r>
              <w:rPr>
                <w:sz w:val="24"/>
              </w:rPr>
              <w:t>преподавания</w:t>
            </w:r>
          </w:p>
        </w:tc>
        <w:tc>
          <w:tcPr>
            <w:tcW w:w="3555" w:type="dxa"/>
          </w:tcPr>
          <w:p w:rsidR="00A84D82" w:rsidRPr="00DB7268" w:rsidRDefault="00A84D82" w:rsidP="00C44AC7">
            <w:pPr>
              <w:pStyle w:val="TableParagraph"/>
              <w:ind w:left="108" w:right="309"/>
              <w:jc w:val="both"/>
              <w:rPr>
                <w:lang w:val="ru-RU"/>
              </w:rPr>
            </w:pPr>
            <w:r w:rsidRPr="00DB7268">
              <w:rPr>
                <w:lang w:val="ru-RU"/>
              </w:rPr>
              <w:t>Обеспечивает возможность</w:t>
            </w:r>
            <w:r w:rsidRPr="00DB7268">
              <w:rPr>
                <w:spacing w:val="1"/>
                <w:lang w:val="ru-RU"/>
              </w:rPr>
              <w:t xml:space="preserve"> </w:t>
            </w:r>
            <w:r w:rsidRPr="00DB7268">
              <w:rPr>
                <w:lang w:val="ru-RU"/>
              </w:rPr>
              <w:t>эффективного усвоения знания и</w:t>
            </w:r>
            <w:r w:rsidRPr="00DB7268">
              <w:rPr>
                <w:spacing w:val="-53"/>
                <w:lang w:val="ru-RU"/>
              </w:rPr>
              <w:t xml:space="preserve"> </w:t>
            </w:r>
            <w:r w:rsidRPr="00DB7268">
              <w:rPr>
                <w:lang w:val="ru-RU"/>
              </w:rPr>
              <w:t>формирования</w:t>
            </w:r>
            <w:r w:rsidRPr="00DB7268">
              <w:rPr>
                <w:spacing w:val="-2"/>
                <w:lang w:val="ru-RU"/>
              </w:rPr>
              <w:t xml:space="preserve"> </w:t>
            </w:r>
            <w:r w:rsidRPr="00DB7268">
              <w:rPr>
                <w:lang w:val="ru-RU"/>
              </w:rPr>
              <w:t>умений,</w:t>
            </w:r>
          </w:p>
          <w:p w:rsidR="00A84D82" w:rsidRPr="00DB7268" w:rsidRDefault="00A84D82" w:rsidP="00C44AC7">
            <w:pPr>
              <w:pStyle w:val="TableParagraph"/>
              <w:ind w:left="108" w:right="457"/>
              <w:jc w:val="both"/>
              <w:rPr>
                <w:lang w:val="ru-RU"/>
              </w:rPr>
            </w:pPr>
            <w:r w:rsidRPr="00DB7268">
              <w:rPr>
                <w:lang w:val="ru-RU"/>
              </w:rPr>
              <w:t>предусмотренных программой.</w:t>
            </w:r>
            <w:r w:rsidRPr="00DB7268">
              <w:rPr>
                <w:spacing w:val="-52"/>
                <w:lang w:val="ru-RU"/>
              </w:rPr>
              <w:t xml:space="preserve"> </w:t>
            </w:r>
            <w:r w:rsidRPr="00DB7268">
              <w:rPr>
                <w:lang w:val="ru-RU"/>
              </w:rPr>
              <w:t>Обеспечивает индивидуальный</w:t>
            </w:r>
            <w:r w:rsidRPr="00DB7268">
              <w:rPr>
                <w:spacing w:val="-52"/>
                <w:lang w:val="ru-RU"/>
              </w:rPr>
              <w:t xml:space="preserve"> </w:t>
            </w:r>
            <w:r w:rsidRPr="00DB7268">
              <w:rPr>
                <w:lang w:val="ru-RU"/>
              </w:rPr>
              <w:t>подход и развитие творческой</w:t>
            </w:r>
            <w:r w:rsidRPr="00DB7268">
              <w:rPr>
                <w:spacing w:val="1"/>
                <w:lang w:val="ru-RU"/>
              </w:rPr>
              <w:t xml:space="preserve"> </w:t>
            </w:r>
            <w:r w:rsidRPr="00DB7268">
              <w:rPr>
                <w:lang w:val="ru-RU"/>
              </w:rPr>
              <w:t>личности</w:t>
            </w:r>
          </w:p>
        </w:tc>
        <w:tc>
          <w:tcPr>
            <w:tcW w:w="3260" w:type="dxa"/>
          </w:tcPr>
          <w:p w:rsidR="00A84D82" w:rsidRPr="00DB7268" w:rsidRDefault="00A84D82" w:rsidP="00C44AC7">
            <w:pPr>
              <w:pStyle w:val="TableParagraph"/>
              <w:numPr>
                <w:ilvl w:val="0"/>
                <w:numId w:val="235"/>
              </w:numPr>
              <w:tabs>
                <w:tab w:val="left" w:pos="384"/>
              </w:tabs>
              <w:ind w:right="881" w:firstLine="0"/>
              <w:jc w:val="both"/>
              <w:rPr>
                <w:lang w:val="ru-RU"/>
              </w:rPr>
            </w:pPr>
            <w:r w:rsidRPr="00DB7268">
              <w:rPr>
                <w:lang w:val="ru-RU"/>
              </w:rPr>
              <w:t>Знание нормативных</w:t>
            </w:r>
            <w:r w:rsidRPr="00DB7268">
              <w:rPr>
                <w:spacing w:val="-52"/>
                <w:lang w:val="ru-RU"/>
              </w:rPr>
              <w:t xml:space="preserve"> </w:t>
            </w:r>
            <w:r w:rsidRPr="00DB7268">
              <w:rPr>
                <w:lang w:val="ru-RU"/>
              </w:rPr>
              <w:t>методов и</w:t>
            </w:r>
            <w:r w:rsidRPr="00DB7268">
              <w:rPr>
                <w:spacing w:val="-1"/>
                <w:lang w:val="ru-RU"/>
              </w:rPr>
              <w:t xml:space="preserve"> </w:t>
            </w:r>
            <w:r w:rsidRPr="00DB7268">
              <w:rPr>
                <w:lang w:val="ru-RU"/>
              </w:rPr>
              <w:t>методик;</w:t>
            </w:r>
          </w:p>
          <w:p w:rsidR="00A84D82" w:rsidRPr="00DB7268" w:rsidRDefault="00A84D82" w:rsidP="00C44AC7">
            <w:pPr>
              <w:pStyle w:val="TableParagraph"/>
              <w:numPr>
                <w:ilvl w:val="0"/>
                <w:numId w:val="235"/>
              </w:numPr>
              <w:tabs>
                <w:tab w:val="left" w:pos="384"/>
              </w:tabs>
              <w:ind w:right="506" w:firstLine="0"/>
              <w:jc w:val="both"/>
              <w:rPr>
                <w:lang w:val="ru-RU"/>
              </w:rPr>
            </w:pPr>
            <w:r w:rsidRPr="00DB7268">
              <w:rPr>
                <w:lang w:val="ru-RU"/>
              </w:rPr>
              <w:t>демонстрация личностно</w:t>
            </w:r>
            <w:r w:rsidRPr="00DB7268">
              <w:rPr>
                <w:spacing w:val="-52"/>
                <w:lang w:val="ru-RU"/>
              </w:rPr>
              <w:t xml:space="preserve"> </w:t>
            </w:r>
            <w:r w:rsidRPr="00DB7268">
              <w:rPr>
                <w:lang w:val="ru-RU"/>
              </w:rPr>
              <w:t>ориентированных методов</w:t>
            </w:r>
            <w:r w:rsidRPr="00DB7268">
              <w:rPr>
                <w:spacing w:val="1"/>
                <w:lang w:val="ru-RU"/>
              </w:rPr>
              <w:t xml:space="preserve"> </w:t>
            </w:r>
            <w:r w:rsidRPr="00DB7268">
              <w:rPr>
                <w:lang w:val="ru-RU"/>
              </w:rPr>
              <w:t>образования;</w:t>
            </w:r>
          </w:p>
          <w:p w:rsidR="00A84D82" w:rsidRPr="00DB7268" w:rsidRDefault="00A84D82" w:rsidP="00C44AC7">
            <w:pPr>
              <w:pStyle w:val="TableParagraph"/>
              <w:numPr>
                <w:ilvl w:val="0"/>
                <w:numId w:val="235"/>
              </w:numPr>
              <w:tabs>
                <w:tab w:val="left" w:pos="384"/>
              </w:tabs>
              <w:ind w:right="509" w:firstLine="0"/>
              <w:jc w:val="both"/>
              <w:rPr>
                <w:lang w:val="ru-RU"/>
              </w:rPr>
            </w:pPr>
            <w:r w:rsidRPr="00DB7268">
              <w:rPr>
                <w:lang w:val="ru-RU"/>
              </w:rPr>
              <w:t>наличие своих находок и</w:t>
            </w:r>
            <w:r w:rsidRPr="00DB7268">
              <w:rPr>
                <w:spacing w:val="-53"/>
                <w:lang w:val="ru-RU"/>
              </w:rPr>
              <w:t xml:space="preserve"> </w:t>
            </w:r>
            <w:r w:rsidRPr="00DB7268">
              <w:rPr>
                <w:lang w:val="ru-RU"/>
              </w:rPr>
              <w:t>методов,</w:t>
            </w:r>
            <w:r w:rsidRPr="00DB7268">
              <w:rPr>
                <w:spacing w:val="-2"/>
                <w:lang w:val="ru-RU"/>
              </w:rPr>
              <w:t xml:space="preserve"> </w:t>
            </w:r>
            <w:r w:rsidRPr="00DB7268">
              <w:rPr>
                <w:lang w:val="ru-RU"/>
              </w:rPr>
              <w:t>авторской</w:t>
            </w:r>
            <w:r w:rsidRPr="00DB7268">
              <w:rPr>
                <w:spacing w:val="-1"/>
                <w:lang w:val="ru-RU"/>
              </w:rPr>
              <w:t xml:space="preserve"> </w:t>
            </w:r>
            <w:r w:rsidRPr="00DB7268">
              <w:rPr>
                <w:lang w:val="ru-RU"/>
              </w:rPr>
              <w:t>школы;</w:t>
            </w:r>
          </w:p>
          <w:p w:rsidR="00A84D82" w:rsidRDefault="00A84D82" w:rsidP="00C44AC7">
            <w:pPr>
              <w:pStyle w:val="TableParagraph"/>
              <w:numPr>
                <w:ilvl w:val="0"/>
                <w:numId w:val="235"/>
              </w:numPr>
              <w:tabs>
                <w:tab w:val="left" w:pos="384"/>
              </w:tabs>
              <w:spacing w:line="252" w:lineRule="exact"/>
              <w:ind w:left="383" w:hanging="277"/>
              <w:jc w:val="both"/>
            </w:pPr>
            <w:r>
              <w:t>знание</w:t>
            </w:r>
            <w:r>
              <w:rPr>
                <w:spacing w:val="-2"/>
              </w:rPr>
              <w:t xml:space="preserve"> </w:t>
            </w:r>
            <w:r>
              <w:t>современных</w:t>
            </w:r>
          </w:p>
          <w:p w:rsidR="00A84D82" w:rsidRPr="00DB7268" w:rsidRDefault="00A84D82" w:rsidP="00C44AC7">
            <w:pPr>
              <w:pStyle w:val="TableParagraph"/>
              <w:ind w:right="79"/>
              <w:jc w:val="both"/>
              <w:rPr>
                <w:lang w:val="ru-RU"/>
              </w:rPr>
            </w:pPr>
            <w:r w:rsidRPr="00DB7268">
              <w:rPr>
                <w:lang w:val="ru-RU"/>
              </w:rPr>
              <w:t>достижений в области методики</w:t>
            </w:r>
            <w:r w:rsidRPr="00DB7268">
              <w:rPr>
                <w:spacing w:val="-52"/>
                <w:lang w:val="ru-RU"/>
              </w:rPr>
              <w:t xml:space="preserve"> </w:t>
            </w:r>
            <w:r w:rsidRPr="00DB7268">
              <w:rPr>
                <w:lang w:val="ru-RU"/>
              </w:rPr>
              <w:t>обучения, в том числе</w:t>
            </w:r>
            <w:r w:rsidRPr="00DB7268">
              <w:rPr>
                <w:spacing w:val="1"/>
                <w:lang w:val="ru-RU"/>
              </w:rPr>
              <w:t xml:space="preserve"> </w:t>
            </w:r>
            <w:r w:rsidRPr="00DB7268">
              <w:rPr>
                <w:lang w:val="ru-RU"/>
              </w:rPr>
              <w:t>использование новых</w:t>
            </w:r>
            <w:r w:rsidRPr="00DB7268">
              <w:rPr>
                <w:spacing w:val="1"/>
                <w:lang w:val="ru-RU"/>
              </w:rPr>
              <w:t xml:space="preserve"> </w:t>
            </w:r>
            <w:r w:rsidRPr="00DB7268">
              <w:rPr>
                <w:lang w:val="ru-RU"/>
              </w:rPr>
              <w:t>информационных</w:t>
            </w:r>
            <w:r w:rsidRPr="00DB7268">
              <w:rPr>
                <w:spacing w:val="-2"/>
                <w:lang w:val="ru-RU"/>
              </w:rPr>
              <w:t xml:space="preserve"> </w:t>
            </w:r>
            <w:r w:rsidRPr="00DB7268">
              <w:rPr>
                <w:lang w:val="ru-RU"/>
              </w:rPr>
              <w:t>технологий;</w:t>
            </w:r>
          </w:p>
          <w:p w:rsidR="00A84D82" w:rsidRPr="00DB7268" w:rsidRDefault="00A84D82" w:rsidP="00C44AC7">
            <w:pPr>
              <w:pStyle w:val="TableParagraph"/>
              <w:numPr>
                <w:ilvl w:val="0"/>
                <w:numId w:val="235"/>
              </w:numPr>
              <w:tabs>
                <w:tab w:val="left" w:pos="384"/>
              </w:tabs>
              <w:spacing w:line="252" w:lineRule="exact"/>
              <w:ind w:right="163" w:firstLine="0"/>
              <w:jc w:val="both"/>
              <w:rPr>
                <w:lang w:val="ru-RU"/>
              </w:rPr>
            </w:pPr>
            <w:r w:rsidRPr="00DB7268">
              <w:rPr>
                <w:lang w:val="ru-RU"/>
              </w:rPr>
              <w:t>использование в учебном</w:t>
            </w:r>
            <w:r w:rsidRPr="00DB7268">
              <w:rPr>
                <w:spacing w:val="1"/>
                <w:lang w:val="ru-RU"/>
              </w:rPr>
              <w:t xml:space="preserve"> </w:t>
            </w:r>
            <w:r w:rsidRPr="00DB7268">
              <w:rPr>
                <w:lang w:val="ru-RU"/>
              </w:rPr>
              <w:t>процессе современных методов</w:t>
            </w:r>
            <w:r w:rsidRPr="00DB7268">
              <w:rPr>
                <w:spacing w:val="-52"/>
                <w:lang w:val="ru-RU"/>
              </w:rPr>
              <w:t xml:space="preserve"> </w:t>
            </w:r>
            <w:r w:rsidRPr="00DB7268">
              <w:rPr>
                <w:lang w:val="ru-RU"/>
              </w:rPr>
              <w:t>обучения</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4.3</w:t>
            </w:r>
          </w:p>
        </w:tc>
        <w:tc>
          <w:tcPr>
            <w:tcW w:w="2336" w:type="dxa"/>
          </w:tcPr>
          <w:p w:rsidR="00A84D82" w:rsidRPr="00DB7268" w:rsidRDefault="00A84D82" w:rsidP="00C44AC7">
            <w:pPr>
              <w:pStyle w:val="TableParagraph"/>
              <w:ind w:left="116"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субъективных</w:t>
            </w:r>
            <w:r w:rsidRPr="00DB7268">
              <w:rPr>
                <w:spacing w:val="1"/>
                <w:sz w:val="24"/>
                <w:lang w:val="ru-RU"/>
              </w:rPr>
              <w:t xml:space="preserve"> </w:t>
            </w:r>
            <w:r w:rsidRPr="00DB7268">
              <w:rPr>
                <w:sz w:val="24"/>
                <w:lang w:val="ru-RU"/>
              </w:rPr>
              <w:t>условиях</w:t>
            </w:r>
          </w:p>
          <w:p w:rsidR="00A84D82" w:rsidRPr="00DB7268" w:rsidRDefault="00A84D82" w:rsidP="00C44AC7">
            <w:pPr>
              <w:pStyle w:val="TableParagraph"/>
              <w:ind w:left="116" w:right="203"/>
              <w:jc w:val="both"/>
              <w:rPr>
                <w:sz w:val="24"/>
                <w:lang w:val="ru-RU"/>
              </w:rPr>
            </w:pPr>
            <w:r w:rsidRPr="00DB7268">
              <w:rPr>
                <w:sz w:val="24"/>
                <w:lang w:val="ru-RU"/>
              </w:rPr>
              <w:t>деятельности</w:t>
            </w:r>
            <w:r w:rsidRPr="00DB7268">
              <w:rPr>
                <w:spacing w:val="1"/>
                <w:sz w:val="24"/>
                <w:lang w:val="ru-RU"/>
              </w:rPr>
              <w:t xml:space="preserve"> </w:t>
            </w:r>
            <w:r w:rsidRPr="00DB7268">
              <w:rPr>
                <w:sz w:val="24"/>
                <w:lang w:val="ru-RU"/>
              </w:rPr>
              <w:t>(знание учеников и</w:t>
            </w:r>
            <w:r w:rsidRPr="00DB7268">
              <w:rPr>
                <w:spacing w:val="-58"/>
                <w:sz w:val="24"/>
                <w:lang w:val="ru-RU"/>
              </w:rPr>
              <w:t xml:space="preserve"> </w:t>
            </w:r>
            <w:r w:rsidRPr="00DB7268">
              <w:rPr>
                <w:sz w:val="24"/>
                <w:lang w:val="ru-RU"/>
              </w:rPr>
              <w:t>учебных</w:t>
            </w:r>
            <w:r w:rsidRPr="00DB7268">
              <w:rPr>
                <w:spacing w:val="1"/>
                <w:sz w:val="24"/>
                <w:lang w:val="ru-RU"/>
              </w:rPr>
              <w:t xml:space="preserve"> </w:t>
            </w:r>
            <w:r w:rsidRPr="00DB7268">
              <w:rPr>
                <w:sz w:val="24"/>
                <w:lang w:val="ru-RU"/>
              </w:rPr>
              <w:t>коллективов)</w:t>
            </w:r>
          </w:p>
        </w:tc>
        <w:tc>
          <w:tcPr>
            <w:tcW w:w="3555" w:type="dxa"/>
          </w:tcPr>
          <w:p w:rsidR="00A84D82" w:rsidRPr="00DB7268" w:rsidRDefault="00A84D82" w:rsidP="00C44AC7">
            <w:pPr>
              <w:pStyle w:val="TableParagraph"/>
              <w:ind w:left="108" w:right="938"/>
              <w:jc w:val="both"/>
              <w:rPr>
                <w:lang w:val="ru-RU"/>
              </w:rPr>
            </w:pPr>
            <w:r w:rsidRPr="00DB7268">
              <w:rPr>
                <w:lang w:val="ru-RU"/>
              </w:rPr>
              <w:t>Позволяет осуществить</w:t>
            </w:r>
            <w:r w:rsidRPr="00DB7268">
              <w:rPr>
                <w:spacing w:val="1"/>
                <w:lang w:val="ru-RU"/>
              </w:rPr>
              <w:t xml:space="preserve"> </w:t>
            </w:r>
            <w:r w:rsidRPr="00DB7268">
              <w:rPr>
                <w:lang w:val="ru-RU"/>
              </w:rPr>
              <w:t>индивидуальный</w:t>
            </w:r>
            <w:r w:rsidRPr="00DB7268">
              <w:rPr>
                <w:spacing w:val="-4"/>
                <w:lang w:val="ru-RU"/>
              </w:rPr>
              <w:t xml:space="preserve"> </w:t>
            </w:r>
            <w:r w:rsidRPr="00DB7268">
              <w:rPr>
                <w:lang w:val="ru-RU"/>
              </w:rPr>
              <w:t>подход</w:t>
            </w:r>
            <w:r w:rsidRPr="00DB7268">
              <w:rPr>
                <w:spacing w:val="-6"/>
                <w:lang w:val="ru-RU"/>
              </w:rPr>
              <w:t xml:space="preserve"> </w:t>
            </w:r>
            <w:r w:rsidRPr="00DB7268">
              <w:rPr>
                <w:lang w:val="ru-RU"/>
              </w:rPr>
              <w:t>к</w:t>
            </w:r>
          </w:p>
          <w:p w:rsidR="00A84D82" w:rsidRPr="00DB7268" w:rsidRDefault="00A84D82" w:rsidP="00C44AC7">
            <w:pPr>
              <w:pStyle w:val="TableParagraph"/>
              <w:ind w:left="108" w:right="521"/>
              <w:jc w:val="both"/>
              <w:rPr>
                <w:lang w:val="ru-RU"/>
              </w:rPr>
            </w:pPr>
            <w:r w:rsidRPr="00DB7268">
              <w:rPr>
                <w:lang w:val="ru-RU"/>
              </w:rPr>
              <w:t>организации образовательного</w:t>
            </w:r>
            <w:r w:rsidRPr="00DB7268">
              <w:rPr>
                <w:spacing w:val="-52"/>
                <w:lang w:val="ru-RU"/>
              </w:rPr>
              <w:t xml:space="preserve"> </w:t>
            </w:r>
            <w:r w:rsidRPr="00DB7268">
              <w:rPr>
                <w:lang w:val="ru-RU"/>
              </w:rPr>
              <w:t>процесса. Служит условием</w:t>
            </w:r>
            <w:r w:rsidRPr="00DB7268">
              <w:rPr>
                <w:spacing w:val="1"/>
                <w:lang w:val="ru-RU"/>
              </w:rPr>
              <w:t xml:space="preserve"> </w:t>
            </w:r>
            <w:r w:rsidRPr="00DB7268">
              <w:rPr>
                <w:lang w:val="ru-RU"/>
              </w:rPr>
              <w:t>гуманизации</w:t>
            </w:r>
            <w:r w:rsidRPr="00DB7268">
              <w:rPr>
                <w:spacing w:val="-1"/>
                <w:lang w:val="ru-RU"/>
              </w:rPr>
              <w:t xml:space="preserve"> </w:t>
            </w:r>
            <w:r w:rsidRPr="00DB7268">
              <w:rPr>
                <w:lang w:val="ru-RU"/>
              </w:rPr>
              <w:t>образования.</w:t>
            </w:r>
          </w:p>
          <w:p w:rsidR="00A84D82" w:rsidRPr="00DB7268" w:rsidRDefault="00A84D82" w:rsidP="00C44AC7">
            <w:pPr>
              <w:pStyle w:val="TableParagraph"/>
              <w:ind w:left="108" w:right="96"/>
              <w:jc w:val="both"/>
              <w:rPr>
                <w:lang w:val="ru-RU"/>
              </w:rPr>
            </w:pPr>
            <w:r w:rsidRPr="00DB7268">
              <w:rPr>
                <w:lang w:val="ru-RU"/>
              </w:rPr>
              <w:t>Обеспечивает высокую мотивацию</w:t>
            </w:r>
            <w:r w:rsidRPr="00DB7268">
              <w:rPr>
                <w:spacing w:val="-53"/>
                <w:lang w:val="ru-RU"/>
              </w:rPr>
              <w:t xml:space="preserve"> </w:t>
            </w:r>
            <w:r w:rsidRPr="00DB7268">
              <w:rPr>
                <w:lang w:val="ru-RU"/>
              </w:rPr>
              <w:t>академической</w:t>
            </w:r>
            <w:r w:rsidRPr="00DB7268">
              <w:rPr>
                <w:spacing w:val="-1"/>
                <w:lang w:val="ru-RU"/>
              </w:rPr>
              <w:t xml:space="preserve"> </w:t>
            </w:r>
            <w:r w:rsidRPr="00DB7268">
              <w:rPr>
                <w:lang w:val="ru-RU"/>
              </w:rPr>
              <w:t>активности</w:t>
            </w:r>
          </w:p>
        </w:tc>
        <w:tc>
          <w:tcPr>
            <w:tcW w:w="3260" w:type="dxa"/>
          </w:tcPr>
          <w:p w:rsidR="00A84D82" w:rsidRPr="00DB7268" w:rsidRDefault="00A84D82" w:rsidP="00C44AC7">
            <w:pPr>
              <w:pStyle w:val="TableParagraph"/>
              <w:numPr>
                <w:ilvl w:val="0"/>
                <w:numId w:val="234"/>
              </w:numPr>
              <w:tabs>
                <w:tab w:val="left" w:pos="384"/>
              </w:tabs>
              <w:ind w:right="682" w:firstLine="0"/>
              <w:jc w:val="both"/>
              <w:rPr>
                <w:lang w:val="ru-RU"/>
              </w:rPr>
            </w:pPr>
            <w:r w:rsidRPr="00DB7268">
              <w:rPr>
                <w:lang w:val="ru-RU"/>
              </w:rPr>
              <w:t>Знание теоретического</w:t>
            </w:r>
            <w:r w:rsidRPr="00DB7268">
              <w:rPr>
                <w:spacing w:val="-52"/>
                <w:lang w:val="ru-RU"/>
              </w:rPr>
              <w:t xml:space="preserve"> </w:t>
            </w:r>
            <w:r w:rsidRPr="00DB7268">
              <w:rPr>
                <w:lang w:val="ru-RU"/>
              </w:rPr>
              <w:t>материала по психологии,</w:t>
            </w:r>
            <w:r w:rsidRPr="00DB7268">
              <w:rPr>
                <w:spacing w:val="-52"/>
                <w:lang w:val="ru-RU"/>
              </w:rPr>
              <w:t xml:space="preserve"> </w:t>
            </w:r>
            <w:r w:rsidRPr="00DB7268">
              <w:rPr>
                <w:lang w:val="ru-RU"/>
              </w:rPr>
              <w:t>характеризующего</w:t>
            </w:r>
          </w:p>
          <w:p w:rsidR="00A84D82" w:rsidRDefault="00A84D82" w:rsidP="00C44AC7">
            <w:pPr>
              <w:pStyle w:val="TableParagraph"/>
              <w:ind w:right="304"/>
              <w:jc w:val="both"/>
            </w:pPr>
            <w:r>
              <w:t>индивидуальные особенности</w:t>
            </w:r>
            <w:r>
              <w:rPr>
                <w:spacing w:val="-52"/>
              </w:rPr>
              <w:t xml:space="preserve"> </w:t>
            </w:r>
            <w:r>
              <w:t>обучающихся;</w:t>
            </w:r>
          </w:p>
          <w:p w:rsidR="00A84D82" w:rsidRDefault="00A84D82" w:rsidP="00C44AC7">
            <w:pPr>
              <w:pStyle w:val="TableParagraph"/>
              <w:numPr>
                <w:ilvl w:val="0"/>
                <w:numId w:val="234"/>
              </w:numPr>
              <w:tabs>
                <w:tab w:val="left" w:pos="384"/>
              </w:tabs>
              <w:spacing w:line="252" w:lineRule="exact"/>
              <w:ind w:left="383" w:hanging="277"/>
              <w:jc w:val="both"/>
            </w:pPr>
            <w:r>
              <w:t>владение</w:t>
            </w:r>
            <w:r>
              <w:rPr>
                <w:spacing w:val="-2"/>
              </w:rPr>
              <w:t xml:space="preserve"> </w:t>
            </w:r>
            <w:r>
              <w:t>методами</w:t>
            </w:r>
          </w:p>
          <w:p w:rsidR="00A84D82" w:rsidRPr="00DB7268" w:rsidRDefault="00A84D82" w:rsidP="00C44AC7">
            <w:pPr>
              <w:pStyle w:val="TableParagraph"/>
              <w:ind w:right="294"/>
              <w:jc w:val="both"/>
              <w:rPr>
                <w:lang w:val="ru-RU"/>
              </w:rPr>
            </w:pPr>
            <w:r w:rsidRPr="00DB7268">
              <w:rPr>
                <w:lang w:val="ru-RU"/>
              </w:rPr>
              <w:t>диагностики индивидуальных</w:t>
            </w:r>
            <w:r w:rsidRPr="00DB7268">
              <w:rPr>
                <w:spacing w:val="-52"/>
                <w:lang w:val="ru-RU"/>
              </w:rPr>
              <w:t xml:space="preserve"> </w:t>
            </w:r>
            <w:r w:rsidRPr="00DB7268">
              <w:rPr>
                <w:lang w:val="ru-RU"/>
              </w:rPr>
              <w:t>особенностей (возможно, со</w:t>
            </w:r>
            <w:r w:rsidRPr="00DB7268">
              <w:rPr>
                <w:spacing w:val="1"/>
                <w:lang w:val="ru-RU"/>
              </w:rPr>
              <w:t xml:space="preserve"> </w:t>
            </w:r>
            <w:r w:rsidRPr="00DB7268">
              <w:rPr>
                <w:lang w:val="ru-RU"/>
              </w:rPr>
              <w:t>школьным</w:t>
            </w:r>
            <w:r w:rsidRPr="00DB7268">
              <w:rPr>
                <w:spacing w:val="-1"/>
                <w:lang w:val="ru-RU"/>
              </w:rPr>
              <w:t xml:space="preserve"> </w:t>
            </w:r>
            <w:r w:rsidRPr="00DB7268">
              <w:rPr>
                <w:lang w:val="ru-RU"/>
              </w:rPr>
              <w:t>психологом);</w:t>
            </w:r>
          </w:p>
          <w:p w:rsidR="00A84D82" w:rsidRPr="00DB7268" w:rsidRDefault="00A84D82" w:rsidP="00C44AC7">
            <w:pPr>
              <w:pStyle w:val="TableParagraph"/>
              <w:numPr>
                <w:ilvl w:val="0"/>
                <w:numId w:val="234"/>
              </w:numPr>
              <w:tabs>
                <w:tab w:val="left" w:pos="384"/>
              </w:tabs>
              <w:ind w:right="484" w:firstLine="0"/>
              <w:jc w:val="both"/>
              <w:rPr>
                <w:lang w:val="ru-RU"/>
              </w:rPr>
            </w:pPr>
            <w:r w:rsidRPr="00DB7268">
              <w:rPr>
                <w:lang w:val="ru-RU"/>
              </w:rPr>
              <w:t>использование знаний по</w:t>
            </w:r>
            <w:r w:rsidRPr="00DB7268">
              <w:rPr>
                <w:spacing w:val="-52"/>
                <w:lang w:val="ru-RU"/>
              </w:rPr>
              <w:t xml:space="preserve"> </w:t>
            </w:r>
            <w:r w:rsidRPr="00DB7268">
              <w:rPr>
                <w:lang w:val="ru-RU"/>
              </w:rPr>
              <w:t>психологии в организации</w:t>
            </w:r>
            <w:r w:rsidRPr="00DB7268">
              <w:rPr>
                <w:spacing w:val="1"/>
                <w:lang w:val="ru-RU"/>
              </w:rPr>
              <w:t xml:space="preserve"> </w:t>
            </w:r>
            <w:r w:rsidRPr="00DB7268">
              <w:rPr>
                <w:lang w:val="ru-RU"/>
              </w:rPr>
              <w:t>учебного</w:t>
            </w:r>
            <w:r w:rsidRPr="00DB7268">
              <w:rPr>
                <w:spacing w:val="-1"/>
                <w:lang w:val="ru-RU"/>
              </w:rPr>
              <w:t xml:space="preserve"> </w:t>
            </w:r>
            <w:r w:rsidRPr="00DB7268">
              <w:rPr>
                <w:lang w:val="ru-RU"/>
              </w:rPr>
              <w:t>процесса;</w:t>
            </w:r>
          </w:p>
          <w:p w:rsidR="00A84D82" w:rsidRPr="00DB7268" w:rsidRDefault="00A84D82" w:rsidP="00C44AC7">
            <w:pPr>
              <w:pStyle w:val="TableParagraph"/>
              <w:numPr>
                <w:ilvl w:val="0"/>
                <w:numId w:val="234"/>
              </w:numPr>
              <w:tabs>
                <w:tab w:val="left" w:pos="384"/>
              </w:tabs>
              <w:ind w:right="190" w:firstLine="0"/>
              <w:jc w:val="both"/>
              <w:rPr>
                <w:lang w:val="ru-RU"/>
              </w:rPr>
            </w:pPr>
            <w:r w:rsidRPr="00DB7268">
              <w:rPr>
                <w:lang w:val="ru-RU"/>
              </w:rPr>
              <w:t>разработка индивидуальных</w:t>
            </w:r>
            <w:r w:rsidRPr="00DB7268">
              <w:rPr>
                <w:spacing w:val="-52"/>
                <w:lang w:val="ru-RU"/>
              </w:rPr>
              <w:t xml:space="preserve"> </w:t>
            </w:r>
            <w:r w:rsidRPr="00DB7268">
              <w:rPr>
                <w:lang w:val="ru-RU"/>
              </w:rPr>
              <w:t>проектов на основе личных</w:t>
            </w:r>
            <w:r w:rsidRPr="00DB7268">
              <w:rPr>
                <w:spacing w:val="1"/>
                <w:lang w:val="ru-RU"/>
              </w:rPr>
              <w:t xml:space="preserve"> </w:t>
            </w:r>
            <w:r w:rsidRPr="00DB7268">
              <w:rPr>
                <w:lang w:val="ru-RU"/>
              </w:rPr>
              <w:t>характеристик</w:t>
            </w:r>
            <w:r w:rsidRPr="00DB7268">
              <w:rPr>
                <w:spacing w:val="-3"/>
                <w:lang w:val="ru-RU"/>
              </w:rPr>
              <w:t xml:space="preserve"> </w:t>
            </w:r>
            <w:r w:rsidRPr="00DB7268">
              <w:rPr>
                <w:lang w:val="ru-RU"/>
              </w:rPr>
              <w:t>обучающихся;</w:t>
            </w:r>
          </w:p>
          <w:p w:rsidR="00A84D82" w:rsidRDefault="00A84D82" w:rsidP="00C44AC7">
            <w:pPr>
              <w:pStyle w:val="TableParagraph"/>
              <w:numPr>
                <w:ilvl w:val="0"/>
                <w:numId w:val="234"/>
              </w:numPr>
              <w:tabs>
                <w:tab w:val="left" w:pos="384"/>
              </w:tabs>
              <w:ind w:right="1044" w:firstLine="0"/>
              <w:jc w:val="both"/>
            </w:pPr>
            <w:r>
              <w:t>владение методами</w:t>
            </w:r>
            <w:r>
              <w:rPr>
                <w:spacing w:val="-52"/>
              </w:rPr>
              <w:t xml:space="preserve"> </w:t>
            </w:r>
            <w:r>
              <w:t>социометрии;</w:t>
            </w:r>
          </w:p>
          <w:p w:rsidR="00A84D82" w:rsidRPr="00993EE1" w:rsidRDefault="00A84D82" w:rsidP="00C44AC7">
            <w:pPr>
              <w:pStyle w:val="TableParagraph"/>
              <w:numPr>
                <w:ilvl w:val="0"/>
                <w:numId w:val="234"/>
              </w:numPr>
              <w:tabs>
                <w:tab w:val="left" w:pos="384"/>
              </w:tabs>
              <w:ind w:right="250" w:firstLine="0"/>
              <w:jc w:val="both"/>
              <w:rPr>
                <w:lang w:val="ru-RU"/>
              </w:rPr>
            </w:pPr>
            <w:r w:rsidRPr="00993EE1">
              <w:rPr>
                <w:lang w:val="ru-RU"/>
              </w:rPr>
              <w:t>уч</w:t>
            </w:r>
            <w:r>
              <w:rPr>
                <w:lang w:val="ru-RU"/>
              </w:rPr>
              <w:t>е</w:t>
            </w:r>
            <w:r w:rsidRPr="00993EE1">
              <w:rPr>
                <w:lang w:val="ru-RU"/>
              </w:rPr>
              <w:t>т особенностей учебных</w:t>
            </w:r>
            <w:r w:rsidRPr="00993EE1">
              <w:rPr>
                <w:spacing w:val="-52"/>
                <w:lang w:val="ru-RU"/>
              </w:rPr>
              <w:t xml:space="preserve"> </w:t>
            </w:r>
            <w:r w:rsidRPr="00993EE1">
              <w:rPr>
                <w:lang w:val="ru-RU"/>
              </w:rPr>
              <w:t>коллективов в педагогическом</w:t>
            </w:r>
            <w:r w:rsidRPr="00993EE1">
              <w:rPr>
                <w:spacing w:val="-52"/>
                <w:lang w:val="ru-RU"/>
              </w:rPr>
              <w:t xml:space="preserve"> </w:t>
            </w:r>
            <w:r w:rsidRPr="00993EE1">
              <w:rPr>
                <w:lang w:val="ru-RU"/>
              </w:rPr>
              <w:t>процессе;</w:t>
            </w:r>
          </w:p>
          <w:p w:rsidR="00A84D82" w:rsidRDefault="00A84D82" w:rsidP="00C44AC7">
            <w:pPr>
              <w:pStyle w:val="TableParagraph"/>
              <w:numPr>
                <w:ilvl w:val="0"/>
                <w:numId w:val="234"/>
              </w:numPr>
              <w:tabs>
                <w:tab w:val="left" w:pos="384"/>
              </w:tabs>
              <w:ind w:left="383" w:hanging="277"/>
              <w:jc w:val="both"/>
            </w:pPr>
            <w:r>
              <w:t>знание</w:t>
            </w:r>
            <w:r>
              <w:rPr>
                <w:spacing w:val="-3"/>
              </w:rPr>
              <w:t xml:space="preserve"> </w:t>
            </w:r>
            <w:r>
              <w:t>(рефлексия)</w:t>
            </w:r>
            <w:r>
              <w:rPr>
                <w:spacing w:val="-3"/>
              </w:rPr>
              <w:t xml:space="preserve"> </w:t>
            </w:r>
            <w:r>
              <w:t>своих</w:t>
            </w:r>
          </w:p>
          <w:p w:rsidR="00A84D82" w:rsidRPr="00243E15" w:rsidRDefault="00A84D82" w:rsidP="00C44AC7">
            <w:pPr>
              <w:pStyle w:val="TableParagraph"/>
              <w:spacing w:line="252" w:lineRule="exact"/>
              <w:ind w:right="209"/>
              <w:jc w:val="both"/>
              <w:rPr>
                <w:lang w:val="ru-RU"/>
              </w:rPr>
            </w:pPr>
            <w:r w:rsidRPr="00243E15">
              <w:rPr>
                <w:lang w:val="ru-RU"/>
              </w:rPr>
              <w:t>индивидуальных особенностей</w:t>
            </w:r>
            <w:r w:rsidRPr="00243E15">
              <w:rPr>
                <w:spacing w:val="-52"/>
                <w:lang w:val="ru-RU"/>
              </w:rPr>
              <w:t xml:space="preserve"> </w:t>
            </w:r>
            <w:r w:rsidRPr="00243E15">
              <w:rPr>
                <w:lang w:val="ru-RU"/>
              </w:rPr>
              <w:t>и</w:t>
            </w:r>
            <w:r w:rsidRPr="00243E15">
              <w:rPr>
                <w:spacing w:val="-1"/>
                <w:lang w:val="ru-RU"/>
              </w:rPr>
              <w:t xml:space="preserve"> </w:t>
            </w:r>
            <w:r w:rsidRPr="00243E15">
              <w:rPr>
                <w:lang w:val="ru-RU"/>
              </w:rPr>
              <w:t>их</w:t>
            </w:r>
            <w:r w:rsidRPr="00243E15">
              <w:rPr>
                <w:spacing w:val="-1"/>
                <w:lang w:val="ru-RU"/>
              </w:rPr>
              <w:t xml:space="preserve"> </w:t>
            </w:r>
            <w:r w:rsidRPr="00243E15">
              <w:rPr>
                <w:lang w:val="ru-RU"/>
              </w:rPr>
              <w:t>уч</w:t>
            </w:r>
            <w:r>
              <w:rPr>
                <w:lang w:val="ru-RU"/>
              </w:rPr>
              <w:t>е</w:t>
            </w:r>
            <w:r w:rsidRPr="00243E15">
              <w:rPr>
                <w:lang w:val="ru-RU"/>
              </w:rPr>
              <w:t>т</w:t>
            </w:r>
            <w:r w:rsidRPr="00243E15">
              <w:rPr>
                <w:spacing w:val="-1"/>
                <w:lang w:val="ru-RU"/>
              </w:rPr>
              <w:t xml:space="preserve"> </w:t>
            </w:r>
            <w:r w:rsidRPr="00243E15">
              <w:rPr>
                <w:lang w:val="ru-RU"/>
              </w:rPr>
              <w:t>в</w:t>
            </w:r>
            <w:r w:rsidRPr="00243E15">
              <w:rPr>
                <w:spacing w:val="-2"/>
                <w:lang w:val="ru-RU"/>
              </w:rPr>
              <w:t xml:space="preserve"> </w:t>
            </w:r>
            <w:r w:rsidRPr="00243E15">
              <w:rPr>
                <w:lang w:val="ru-RU"/>
              </w:rPr>
              <w:t>своей</w:t>
            </w:r>
            <w:r w:rsidRPr="00243E15">
              <w:rPr>
                <w:spacing w:val="-2"/>
                <w:lang w:val="ru-RU"/>
              </w:rPr>
              <w:t xml:space="preserve"> </w:t>
            </w:r>
            <w:r w:rsidRPr="00243E15">
              <w:rPr>
                <w:lang w:val="ru-RU"/>
              </w:rPr>
              <w:t>деятельности</w:t>
            </w:r>
          </w:p>
        </w:tc>
      </w:tr>
      <w:tr w:rsidR="00A84D82" w:rsidTr="00A84D82">
        <w:trPr>
          <w:trHeight w:val="215"/>
        </w:trPr>
        <w:tc>
          <w:tcPr>
            <w:tcW w:w="598" w:type="dxa"/>
          </w:tcPr>
          <w:p w:rsidR="00A84D82" w:rsidRDefault="00A84D82" w:rsidP="00C44AC7">
            <w:pPr>
              <w:pStyle w:val="TableParagraph"/>
              <w:spacing w:line="264" w:lineRule="exact"/>
              <w:jc w:val="both"/>
              <w:rPr>
                <w:sz w:val="24"/>
              </w:rPr>
            </w:pPr>
            <w:r>
              <w:rPr>
                <w:sz w:val="24"/>
              </w:rPr>
              <w:t>4.4</w:t>
            </w:r>
          </w:p>
        </w:tc>
        <w:tc>
          <w:tcPr>
            <w:tcW w:w="2336" w:type="dxa"/>
          </w:tcPr>
          <w:p w:rsidR="00A84D82" w:rsidRPr="00DB7268" w:rsidRDefault="00A84D82" w:rsidP="00C44AC7">
            <w:pPr>
              <w:pStyle w:val="TableParagraph"/>
              <w:ind w:left="116" w:right="235"/>
              <w:jc w:val="both"/>
              <w:rPr>
                <w:sz w:val="24"/>
                <w:lang w:val="ru-RU"/>
              </w:rPr>
            </w:pPr>
            <w:r w:rsidRPr="00DB7268">
              <w:rPr>
                <w:sz w:val="24"/>
                <w:lang w:val="ru-RU"/>
              </w:rPr>
              <w:t>Умение вести</w:t>
            </w:r>
            <w:r w:rsidRPr="00DB7268">
              <w:rPr>
                <w:spacing w:val="1"/>
                <w:sz w:val="24"/>
                <w:lang w:val="ru-RU"/>
              </w:rPr>
              <w:t xml:space="preserve"> </w:t>
            </w:r>
            <w:r w:rsidRPr="00DB7268">
              <w:rPr>
                <w:sz w:val="24"/>
                <w:lang w:val="ru-RU"/>
              </w:rPr>
              <w:t>самостоятельный</w:t>
            </w:r>
            <w:r w:rsidRPr="00DB7268">
              <w:rPr>
                <w:spacing w:val="1"/>
                <w:sz w:val="24"/>
                <w:lang w:val="ru-RU"/>
              </w:rPr>
              <w:t xml:space="preserve"> </w:t>
            </w:r>
            <w:r w:rsidRPr="00DB7268">
              <w:rPr>
                <w:sz w:val="24"/>
                <w:lang w:val="ru-RU"/>
              </w:rPr>
              <w:t>поиск</w:t>
            </w:r>
            <w:r w:rsidRPr="00DB7268">
              <w:rPr>
                <w:spacing w:val="-13"/>
                <w:sz w:val="24"/>
                <w:lang w:val="ru-RU"/>
              </w:rPr>
              <w:t xml:space="preserve"> </w:t>
            </w:r>
            <w:r w:rsidRPr="00DB7268">
              <w:rPr>
                <w:sz w:val="24"/>
                <w:lang w:val="ru-RU"/>
              </w:rPr>
              <w:t>информации</w:t>
            </w:r>
          </w:p>
        </w:tc>
        <w:tc>
          <w:tcPr>
            <w:tcW w:w="3555" w:type="dxa"/>
          </w:tcPr>
          <w:p w:rsidR="00A84D82" w:rsidRPr="00DB7268" w:rsidRDefault="00A84D82" w:rsidP="00C44AC7">
            <w:pPr>
              <w:pStyle w:val="TableParagraph"/>
              <w:ind w:left="108" w:right="586"/>
              <w:jc w:val="both"/>
              <w:rPr>
                <w:lang w:val="ru-RU"/>
              </w:rPr>
            </w:pPr>
            <w:r w:rsidRPr="00DB7268">
              <w:rPr>
                <w:lang w:val="ru-RU"/>
              </w:rPr>
              <w:t>Обеспечивает постоянный</w:t>
            </w:r>
            <w:r w:rsidRPr="00DB7268">
              <w:rPr>
                <w:spacing w:val="1"/>
                <w:lang w:val="ru-RU"/>
              </w:rPr>
              <w:t xml:space="preserve"> </w:t>
            </w:r>
            <w:r w:rsidRPr="00DB7268">
              <w:rPr>
                <w:lang w:val="ru-RU"/>
              </w:rPr>
              <w:t>профессиональный рост и</w:t>
            </w:r>
            <w:r w:rsidRPr="00DB7268">
              <w:rPr>
                <w:spacing w:val="1"/>
                <w:lang w:val="ru-RU"/>
              </w:rPr>
              <w:t xml:space="preserve"> </w:t>
            </w:r>
            <w:r w:rsidRPr="00DB7268">
              <w:rPr>
                <w:lang w:val="ru-RU"/>
              </w:rPr>
              <w:t>творческий подход к</w:t>
            </w:r>
            <w:r w:rsidRPr="00DB7268">
              <w:rPr>
                <w:spacing w:val="1"/>
                <w:lang w:val="ru-RU"/>
              </w:rPr>
              <w:t xml:space="preserve"> </w:t>
            </w:r>
            <w:r w:rsidRPr="00DB7268">
              <w:rPr>
                <w:lang w:val="ru-RU"/>
              </w:rPr>
              <w:t>педагогической</w:t>
            </w:r>
            <w:r w:rsidRPr="00DB7268">
              <w:rPr>
                <w:spacing w:val="-7"/>
                <w:lang w:val="ru-RU"/>
              </w:rPr>
              <w:t xml:space="preserve"> </w:t>
            </w:r>
            <w:r w:rsidRPr="00DB7268">
              <w:rPr>
                <w:lang w:val="ru-RU"/>
              </w:rPr>
              <w:t>деятельности.</w:t>
            </w:r>
          </w:p>
          <w:p w:rsidR="00A84D82" w:rsidRPr="00DB7268" w:rsidRDefault="00A84D82" w:rsidP="00C44AC7">
            <w:pPr>
              <w:pStyle w:val="TableParagraph"/>
              <w:ind w:left="108" w:right="270"/>
              <w:jc w:val="both"/>
              <w:rPr>
                <w:lang w:val="ru-RU"/>
              </w:rPr>
            </w:pPr>
            <w:r w:rsidRPr="00DB7268">
              <w:rPr>
                <w:lang w:val="ru-RU"/>
              </w:rPr>
              <w:t>Современная ситуация быстрого</w:t>
            </w:r>
            <w:r w:rsidRPr="00DB7268">
              <w:rPr>
                <w:spacing w:val="1"/>
                <w:lang w:val="ru-RU"/>
              </w:rPr>
              <w:t xml:space="preserve"> </w:t>
            </w:r>
            <w:r w:rsidRPr="00DB7268">
              <w:rPr>
                <w:lang w:val="ru-RU"/>
              </w:rPr>
              <w:t>развития предметных областей,</w:t>
            </w:r>
            <w:r w:rsidRPr="00DB7268">
              <w:rPr>
                <w:spacing w:val="1"/>
                <w:lang w:val="ru-RU"/>
              </w:rPr>
              <w:t xml:space="preserve"> </w:t>
            </w:r>
            <w:r w:rsidRPr="00DB7268">
              <w:rPr>
                <w:lang w:val="ru-RU"/>
              </w:rPr>
              <w:t>появление новых педагогических</w:t>
            </w:r>
            <w:r w:rsidRPr="00DB7268">
              <w:rPr>
                <w:spacing w:val="-52"/>
                <w:lang w:val="ru-RU"/>
              </w:rPr>
              <w:t xml:space="preserve"> </w:t>
            </w:r>
            <w:r w:rsidRPr="00DB7268">
              <w:rPr>
                <w:lang w:val="ru-RU"/>
              </w:rPr>
              <w:t>технологий предполагает</w:t>
            </w:r>
            <w:r w:rsidRPr="00DB7268">
              <w:rPr>
                <w:spacing w:val="1"/>
                <w:lang w:val="ru-RU"/>
              </w:rPr>
              <w:t xml:space="preserve"> </w:t>
            </w:r>
            <w:r w:rsidRPr="00DB7268">
              <w:rPr>
                <w:lang w:val="ru-RU"/>
              </w:rPr>
              <w:t>непрерывное</w:t>
            </w:r>
            <w:r w:rsidRPr="00DB7268">
              <w:rPr>
                <w:spacing w:val="-4"/>
                <w:lang w:val="ru-RU"/>
              </w:rPr>
              <w:t xml:space="preserve"> </w:t>
            </w:r>
            <w:r w:rsidRPr="00DB7268">
              <w:rPr>
                <w:lang w:val="ru-RU"/>
              </w:rPr>
              <w:t>обновление</w:t>
            </w:r>
          </w:p>
          <w:p w:rsidR="00A84D82" w:rsidRPr="00DB7268" w:rsidRDefault="00A84D82" w:rsidP="00C44AC7">
            <w:pPr>
              <w:pStyle w:val="TableParagraph"/>
              <w:ind w:left="108" w:right="143"/>
              <w:jc w:val="both"/>
              <w:rPr>
                <w:lang w:val="ru-RU"/>
              </w:rPr>
            </w:pPr>
            <w:r w:rsidRPr="00DB7268">
              <w:rPr>
                <w:lang w:val="ru-RU"/>
              </w:rPr>
              <w:t>собственных знаний и умений, что</w:t>
            </w:r>
            <w:r w:rsidRPr="00DB7268">
              <w:rPr>
                <w:spacing w:val="-52"/>
                <w:lang w:val="ru-RU"/>
              </w:rPr>
              <w:t xml:space="preserve"> </w:t>
            </w:r>
            <w:r w:rsidRPr="00DB7268">
              <w:rPr>
                <w:lang w:val="ru-RU"/>
              </w:rPr>
              <w:t>обеспечивает</w:t>
            </w:r>
            <w:r w:rsidRPr="00DB7268">
              <w:rPr>
                <w:spacing w:val="-1"/>
                <w:lang w:val="ru-RU"/>
              </w:rPr>
              <w:t xml:space="preserve"> </w:t>
            </w:r>
            <w:r w:rsidRPr="00DB7268">
              <w:rPr>
                <w:lang w:val="ru-RU"/>
              </w:rPr>
              <w:t>желание</w:t>
            </w:r>
            <w:r w:rsidRPr="00DB7268">
              <w:rPr>
                <w:spacing w:val="-1"/>
                <w:lang w:val="ru-RU"/>
              </w:rPr>
              <w:t xml:space="preserve"> </w:t>
            </w:r>
            <w:r w:rsidRPr="00DB7268">
              <w:rPr>
                <w:lang w:val="ru-RU"/>
              </w:rPr>
              <w:t>и</w:t>
            </w:r>
            <w:r w:rsidRPr="00DB7268">
              <w:rPr>
                <w:spacing w:val="-1"/>
                <w:lang w:val="ru-RU"/>
              </w:rPr>
              <w:t xml:space="preserve"> </w:t>
            </w:r>
            <w:r w:rsidRPr="00DB7268">
              <w:rPr>
                <w:lang w:val="ru-RU"/>
              </w:rPr>
              <w:t>умение</w:t>
            </w:r>
          </w:p>
          <w:p w:rsidR="00A84D82" w:rsidRDefault="00A84D82" w:rsidP="00C44AC7">
            <w:pPr>
              <w:pStyle w:val="TableParagraph"/>
              <w:spacing w:line="244" w:lineRule="exact"/>
              <w:ind w:left="108"/>
              <w:jc w:val="both"/>
            </w:pPr>
            <w:r>
              <w:t>вести</w:t>
            </w:r>
            <w:r>
              <w:rPr>
                <w:spacing w:val="-2"/>
              </w:rPr>
              <w:t xml:space="preserve"> </w:t>
            </w:r>
            <w:r>
              <w:t>самостоятельный</w:t>
            </w:r>
            <w:r>
              <w:rPr>
                <w:spacing w:val="-1"/>
              </w:rPr>
              <w:t xml:space="preserve"> </w:t>
            </w:r>
            <w:r>
              <w:t>поиск</w:t>
            </w:r>
          </w:p>
        </w:tc>
        <w:tc>
          <w:tcPr>
            <w:tcW w:w="3260" w:type="dxa"/>
          </w:tcPr>
          <w:p w:rsidR="00A84D82" w:rsidRDefault="00A84D82" w:rsidP="00C44AC7">
            <w:pPr>
              <w:pStyle w:val="TableParagraph"/>
              <w:numPr>
                <w:ilvl w:val="0"/>
                <w:numId w:val="233"/>
              </w:numPr>
              <w:tabs>
                <w:tab w:val="left" w:pos="384"/>
              </w:tabs>
              <w:ind w:right="1078" w:firstLine="0"/>
              <w:jc w:val="both"/>
            </w:pPr>
            <w:r>
              <w:t>Профессиональная</w:t>
            </w:r>
            <w:r>
              <w:rPr>
                <w:spacing w:val="-52"/>
              </w:rPr>
              <w:t xml:space="preserve"> </w:t>
            </w:r>
            <w:r>
              <w:t>любознательность;</w:t>
            </w:r>
          </w:p>
          <w:p w:rsidR="00A84D82" w:rsidRPr="00DB7268" w:rsidRDefault="00A84D82" w:rsidP="00C44AC7">
            <w:pPr>
              <w:pStyle w:val="TableParagraph"/>
              <w:numPr>
                <w:ilvl w:val="0"/>
                <w:numId w:val="233"/>
              </w:numPr>
              <w:tabs>
                <w:tab w:val="left" w:pos="384"/>
              </w:tabs>
              <w:ind w:right="329" w:firstLine="0"/>
              <w:jc w:val="both"/>
              <w:rPr>
                <w:lang w:val="ru-RU"/>
              </w:rPr>
            </w:pPr>
            <w:r w:rsidRPr="00DB7268">
              <w:rPr>
                <w:lang w:val="ru-RU"/>
              </w:rPr>
              <w:t>умение пользоваться</w:t>
            </w:r>
            <w:r w:rsidRPr="00DB7268">
              <w:rPr>
                <w:spacing w:val="1"/>
                <w:lang w:val="ru-RU"/>
              </w:rPr>
              <w:t xml:space="preserve"> </w:t>
            </w:r>
            <w:r w:rsidRPr="00DB7268">
              <w:rPr>
                <w:lang w:val="ru-RU"/>
              </w:rPr>
              <w:t>различными информационно-</w:t>
            </w:r>
            <w:r w:rsidRPr="00DB7268">
              <w:rPr>
                <w:spacing w:val="-52"/>
                <w:lang w:val="ru-RU"/>
              </w:rPr>
              <w:t xml:space="preserve"> </w:t>
            </w:r>
            <w:r w:rsidRPr="00DB7268">
              <w:rPr>
                <w:lang w:val="ru-RU"/>
              </w:rPr>
              <w:t>поисковыми</w:t>
            </w:r>
            <w:r w:rsidRPr="00DB7268">
              <w:rPr>
                <w:spacing w:val="-3"/>
                <w:lang w:val="ru-RU"/>
              </w:rPr>
              <w:t xml:space="preserve"> </w:t>
            </w:r>
            <w:r w:rsidRPr="00DB7268">
              <w:rPr>
                <w:lang w:val="ru-RU"/>
              </w:rPr>
              <w:t>технологиями;</w:t>
            </w:r>
          </w:p>
          <w:p w:rsidR="00A84D82" w:rsidRPr="00DB7268" w:rsidRDefault="00A84D82" w:rsidP="00C44AC7">
            <w:pPr>
              <w:pStyle w:val="TableParagraph"/>
              <w:numPr>
                <w:ilvl w:val="0"/>
                <w:numId w:val="233"/>
              </w:numPr>
              <w:tabs>
                <w:tab w:val="left" w:pos="384"/>
              </w:tabs>
              <w:ind w:right="271" w:firstLine="0"/>
              <w:jc w:val="both"/>
              <w:rPr>
                <w:lang w:val="ru-RU"/>
              </w:rPr>
            </w:pPr>
            <w:r w:rsidRPr="00DB7268">
              <w:rPr>
                <w:lang w:val="ru-RU"/>
              </w:rPr>
              <w:t>использование различных</w:t>
            </w:r>
            <w:r w:rsidRPr="00DB7268">
              <w:rPr>
                <w:spacing w:val="1"/>
                <w:lang w:val="ru-RU"/>
              </w:rPr>
              <w:t xml:space="preserve"> </w:t>
            </w:r>
            <w:r w:rsidRPr="00DB7268">
              <w:rPr>
                <w:lang w:val="ru-RU"/>
              </w:rPr>
              <w:t>баз данных в образовательном</w:t>
            </w:r>
            <w:r w:rsidRPr="00DB7268">
              <w:rPr>
                <w:spacing w:val="-52"/>
                <w:lang w:val="ru-RU"/>
              </w:rPr>
              <w:t xml:space="preserve"> </w:t>
            </w:r>
            <w:r w:rsidRPr="00DB7268">
              <w:rPr>
                <w:lang w:val="ru-RU"/>
              </w:rPr>
              <w:t>процессе</w:t>
            </w:r>
          </w:p>
        </w:tc>
      </w:tr>
      <w:tr w:rsidR="00A84D82" w:rsidTr="00A84D82">
        <w:trPr>
          <w:trHeight w:val="215"/>
        </w:trPr>
        <w:tc>
          <w:tcPr>
            <w:tcW w:w="9749" w:type="dxa"/>
            <w:gridSpan w:val="4"/>
          </w:tcPr>
          <w:p w:rsidR="00A84D82" w:rsidRPr="00DB7268" w:rsidRDefault="00A84D82" w:rsidP="00C44AC7">
            <w:pPr>
              <w:pStyle w:val="TableParagraph"/>
              <w:spacing w:line="234" w:lineRule="exact"/>
              <w:ind w:left="559"/>
              <w:jc w:val="both"/>
              <w:rPr>
                <w:lang w:val="ru-RU"/>
              </w:rPr>
            </w:pPr>
            <w:r>
              <w:t>V</w:t>
            </w:r>
            <w:r w:rsidRPr="00DB7268">
              <w:rPr>
                <w:lang w:val="ru-RU"/>
              </w:rPr>
              <w:t>.</w:t>
            </w:r>
            <w:r w:rsidRPr="00DB7268">
              <w:rPr>
                <w:spacing w:val="-3"/>
                <w:lang w:val="ru-RU"/>
              </w:rPr>
              <w:t xml:space="preserve"> </w:t>
            </w:r>
            <w:r w:rsidRPr="00DB7268">
              <w:rPr>
                <w:lang w:val="ru-RU"/>
              </w:rPr>
              <w:t>Разработка</w:t>
            </w:r>
            <w:r w:rsidRPr="00DB7268">
              <w:rPr>
                <w:spacing w:val="-3"/>
                <w:lang w:val="ru-RU"/>
              </w:rPr>
              <w:t xml:space="preserve"> </w:t>
            </w:r>
            <w:r w:rsidRPr="00DB7268">
              <w:rPr>
                <w:lang w:val="ru-RU"/>
              </w:rPr>
              <w:t>программ</w:t>
            </w:r>
            <w:r w:rsidRPr="00DB7268">
              <w:rPr>
                <w:spacing w:val="-4"/>
                <w:lang w:val="ru-RU"/>
              </w:rPr>
              <w:t xml:space="preserve"> </w:t>
            </w:r>
            <w:r w:rsidRPr="00DB7268">
              <w:rPr>
                <w:lang w:val="ru-RU"/>
              </w:rPr>
              <w:t>педагогической</w:t>
            </w:r>
            <w:r w:rsidRPr="00DB7268">
              <w:rPr>
                <w:spacing w:val="-3"/>
                <w:lang w:val="ru-RU"/>
              </w:rPr>
              <w:t xml:space="preserve"> </w:t>
            </w:r>
            <w:r w:rsidRPr="00DB7268">
              <w:rPr>
                <w:lang w:val="ru-RU"/>
              </w:rPr>
              <w:t>деятельности</w:t>
            </w:r>
            <w:r w:rsidRPr="00DB7268">
              <w:rPr>
                <w:spacing w:val="-4"/>
                <w:lang w:val="ru-RU"/>
              </w:rPr>
              <w:t xml:space="preserve"> </w:t>
            </w:r>
            <w:r w:rsidRPr="00DB7268">
              <w:rPr>
                <w:lang w:val="ru-RU"/>
              </w:rPr>
              <w:t>и</w:t>
            </w:r>
            <w:r w:rsidRPr="00DB7268">
              <w:rPr>
                <w:spacing w:val="-3"/>
                <w:lang w:val="ru-RU"/>
              </w:rPr>
              <w:t xml:space="preserve"> </w:t>
            </w:r>
            <w:r w:rsidRPr="00DB7268">
              <w:rPr>
                <w:lang w:val="ru-RU"/>
              </w:rPr>
              <w:t>принятие</w:t>
            </w:r>
            <w:r w:rsidRPr="00DB7268">
              <w:rPr>
                <w:spacing w:val="-3"/>
                <w:lang w:val="ru-RU"/>
              </w:rPr>
              <w:t xml:space="preserve"> </w:t>
            </w:r>
            <w:r w:rsidRPr="00DB7268">
              <w:rPr>
                <w:lang w:val="ru-RU"/>
              </w:rPr>
              <w:t>педагогических</w:t>
            </w:r>
            <w:r w:rsidRPr="00DB7268">
              <w:rPr>
                <w:spacing w:val="-3"/>
                <w:lang w:val="ru-RU"/>
              </w:rPr>
              <w:t xml:space="preserve"> </w:t>
            </w:r>
            <w:r w:rsidRPr="00DB7268">
              <w:rPr>
                <w:lang w:val="ru-RU"/>
              </w:rPr>
              <w:t>решений</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5.1</w:t>
            </w:r>
          </w:p>
        </w:tc>
        <w:tc>
          <w:tcPr>
            <w:tcW w:w="2336" w:type="dxa"/>
          </w:tcPr>
          <w:p w:rsidR="00A84D82" w:rsidRPr="00DB7268" w:rsidRDefault="00A84D82" w:rsidP="00C44AC7">
            <w:pPr>
              <w:pStyle w:val="TableParagraph"/>
              <w:ind w:left="105" w:right="104"/>
              <w:jc w:val="both"/>
              <w:rPr>
                <w:sz w:val="24"/>
                <w:lang w:val="ru-RU"/>
              </w:rPr>
            </w:pPr>
            <w:r w:rsidRPr="00DB7268">
              <w:rPr>
                <w:sz w:val="24"/>
                <w:lang w:val="ru-RU"/>
              </w:rPr>
              <w:t>Умение разработать</w:t>
            </w:r>
            <w:r w:rsidRPr="00DB7268">
              <w:rPr>
                <w:spacing w:val="-57"/>
                <w:sz w:val="24"/>
                <w:lang w:val="ru-RU"/>
              </w:rPr>
              <w:t xml:space="preserve"> </w:t>
            </w:r>
            <w:r w:rsidRPr="00DB7268">
              <w:rPr>
                <w:sz w:val="24"/>
                <w:lang w:val="ru-RU"/>
              </w:rPr>
              <w:t>образовательную</w:t>
            </w:r>
            <w:r w:rsidRPr="00DB7268">
              <w:rPr>
                <w:spacing w:val="1"/>
                <w:sz w:val="24"/>
                <w:lang w:val="ru-RU"/>
              </w:rPr>
              <w:t xml:space="preserve"> </w:t>
            </w:r>
            <w:r w:rsidRPr="00DB7268">
              <w:rPr>
                <w:sz w:val="24"/>
                <w:lang w:val="ru-RU"/>
              </w:rPr>
              <w:t>программу, выбрать</w:t>
            </w:r>
            <w:r w:rsidRPr="00DB7268">
              <w:rPr>
                <w:spacing w:val="-57"/>
                <w:sz w:val="24"/>
                <w:lang w:val="ru-RU"/>
              </w:rPr>
              <w:t xml:space="preserve"> </w:t>
            </w:r>
            <w:r w:rsidRPr="00DB7268">
              <w:rPr>
                <w:sz w:val="24"/>
                <w:lang w:val="ru-RU"/>
              </w:rPr>
              <w:t>учебники</w:t>
            </w:r>
            <w:r w:rsidRPr="00DB7268">
              <w:rPr>
                <w:spacing w:val="-11"/>
                <w:sz w:val="24"/>
                <w:lang w:val="ru-RU"/>
              </w:rPr>
              <w:t xml:space="preserve"> </w:t>
            </w:r>
            <w:r w:rsidRPr="00DB7268">
              <w:rPr>
                <w:sz w:val="24"/>
                <w:lang w:val="ru-RU"/>
              </w:rPr>
              <w:t>и</w:t>
            </w:r>
            <w:r w:rsidRPr="00DB7268">
              <w:rPr>
                <w:spacing w:val="-7"/>
                <w:sz w:val="24"/>
                <w:lang w:val="ru-RU"/>
              </w:rPr>
              <w:t xml:space="preserve"> </w:t>
            </w:r>
            <w:r w:rsidRPr="00DB7268">
              <w:rPr>
                <w:sz w:val="24"/>
                <w:lang w:val="ru-RU"/>
              </w:rPr>
              <w:t>учебные</w:t>
            </w:r>
            <w:r w:rsidRPr="00DB7268">
              <w:rPr>
                <w:spacing w:val="-57"/>
                <w:sz w:val="24"/>
                <w:lang w:val="ru-RU"/>
              </w:rPr>
              <w:t xml:space="preserve"> </w:t>
            </w:r>
            <w:r w:rsidRPr="00DB7268">
              <w:rPr>
                <w:sz w:val="24"/>
                <w:lang w:val="ru-RU"/>
              </w:rPr>
              <w:t>комплекты</w:t>
            </w:r>
          </w:p>
        </w:tc>
        <w:tc>
          <w:tcPr>
            <w:tcW w:w="3555" w:type="dxa"/>
          </w:tcPr>
          <w:p w:rsidR="00A84D82" w:rsidRPr="00DB7268" w:rsidRDefault="00A84D82" w:rsidP="00C44AC7">
            <w:pPr>
              <w:pStyle w:val="TableParagraph"/>
              <w:ind w:right="714"/>
              <w:jc w:val="both"/>
              <w:rPr>
                <w:lang w:val="ru-RU"/>
              </w:rPr>
            </w:pPr>
            <w:r w:rsidRPr="00DB7268">
              <w:rPr>
                <w:lang w:val="ru-RU"/>
              </w:rPr>
              <w:t>Умение разработать</w:t>
            </w:r>
            <w:r w:rsidRPr="00DB7268">
              <w:rPr>
                <w:spacing w:val="1"/>
                <w:lang w:val="ru-RU"/>
              </w:rPr>
              <w:t xml:space="preserve"> </w:t>
            </w:r>
            <w:r w:rsidRPr="00DB7268">
              <w:rPr>
                <w:lang w:val="ru-RU"/>
              </w:rPr>
              <w:t>образовательную программу</w:t>
            </w:r>
            <w:r w:rsidRPr="00DB7268">
              <w:rPr>
                <w:spacing w:val="-52"/>
                <w:lang w:val="ru-RU"/>
              </w:rPr>
              <w:t xml:space="preserve"> </w:t>
            </w:r>
            <w:r w:rsidRPr="00DB7268">
              <w:rPr>
                <w:lang w:val="ru-RU"/>
              </w:rPr>
              <w:t>является</w:t>
            </w:r>
            <w:r w:rsidRPr="00DB7268">
              <w:rPr>
                <w:spacing w:val="-1"/>
                <w:lang w:val="ru-RU"/>
              </w:rPr>
              <w:t xml:space="preserve"> </w:t>
            </w:r>
            <w:r w:rsidRPr="00DB7268">
              <w:rPr>
                <w:lang w:val="ru-RU"/>
              </w:rPr>
              <w:t>базовым в</w:t>
            </w:r>
            <w:r w:rsidRPr="00DB7268">
              <w:rPr>
                <w:spacing w:val="-2"/>
                <w:lang w:val="ru-RU"/>
              </w:rPr>
              <w:t xml:space="preserve"> </w:t>
            </w:r>
            <w:r w:rsidRPr="00DB7268">
              <w:rPr>
                <w:lang w:val="ru-RU"/>
              </w:rPr>
              <w:t>системе</w:t>
            </w:r>
          </w:p>
          <w:p w:rsidR="00A84D82" w:rsidRPr="00DB7268" w:rsidRDefault="00A84D82" w:rsidP="00C44AC7">
            <w:pPr>
              <w:pStyle w:val="TableParagraph"/>
              <w:ind w:right="269"/>
              <w:jc w:val="both"/>
              <w:rPr>
                <w:lang w:val="ru-RU"/>
              </w:rPr>
            </w:pPr>
            <w:r w:rsidRPr="00DB7268">
              <w:rPr>
                <w:lang w:val="ru-RU"/>
              </w:rPr>
              <w:t>профессиональных компетенций.</w:t>
            </w:r>
            <w:r w:rsidRPr="00DB7268">
              <w:rPr>
                <w:spacing w:val="-53"/>
                <w:lang w:val="ru-RU"/>
              </w:rPr>
              <w:t xml:space="preserve"> </w:t>
            </w:r>
            <w:r w:rsidRPr="00DB7268">
              <w:rPr>
                <w:lang w:val="ru-RU"/>
              </w:rPr>
              <w:t>Обеспечивает реализацию</w:t>
            </w:r>
            <w:r w:rsidRPr="00DB7268">
              <w:rPr>
                <w:spacing w:val="1"/>
                <w:lang w:val="ru-RU"/>
              </w:rPr>
              <w:t xml:space="preserve"> </w:t>
            </w:r>
            <w:r w:rsidRPr="00DB7268">
              <w:rPr>
                <w:lang w:val="ru-RU"/>
              </w:rPr>
              <w:t>принципа академических свобод</w:t>
            </w:r>
            <w:r w:rsidRPr="00DB7268">
              <w:rPr>
                <w:spacing w:val="1"/>
                <w:lang w:val="ru-RU"/>
              </w:rPr>
              <w:t xml:space="preserve"> </w:t>
            </w:r>
            <w:r w:rsidRPr="00DB7268">
              <w:rPr>
                <w:lang w:val="ru-RU"/>
              </w:rPr>
              <w:t>на основе индивидуальных</w:t>
            </w:r>
            <w:r w:rsidRPr="00DB7268">
              <w:rPr>
                <w:spacing w:val="1"/>
                <w:lang w:val="ru-RU"/>
              </w:rPr>
              <w:t xml:space="preserve"> </w:t>
            </w:r>
            <w:r w:rsidRPr="00DB7268">
              <w:rPr>
                <w:lang w:val="ru-RU"/>
              </w:rPr>
              <w:t>образовательных программ. Без</w:t>
            </w:r>
            <w:r w:rsidRPr="00DB7268">
              <w:rPr>
                <w:spacing w:val="1"/>
                <w:lang w:val="ru-RU"/>
              </w:rPr>
              <w:t xml:space="preserve"> </w:t>
            </w:r>
            <w:r w:rsidRPr="00DB7268">
              <w:rPr>
                <w:lang w:val="ru-RU"/>
              </w:rPr>
              <w:t>умения</w:t>
            </w:r>
            <w:r w:rsidRPr="00DB7268">
              <w:rPr>
                <w:spacing w:val="-2"/>
                <w:lang w:val="ru-RU"/>
              </w:rPr>
              <w:t xml:space="preserve"> </w:t>
            </w:r>
            <w:r w:rsidRPr="00DB7268">
              <w:rPr>
                <w:lang w:val="ru-RU"/>
              </w:rPr>
              <w:t>разрабатывать</w:t>
            </w:r>
          </w:p>
          <w:p w:rsidR="00A84D82" w:rsidRPr="00DB7268" w:rsidRDefault="00A84D82" w:rsidP="00C44AC7">
            <w:pPr>
              <w:pStyle w:val="TableParagraph"/>
              <w:ind w:right="547"/>
              <w:jc w:val="both"/>
              <w:rPr>
                <w:lang w:val="ru-RU"/>
              </w:rPr>
            </w:pPr>
            <w:r w:rsidRPr="00DB7268">
              <w:rPr>
                <w:lang w:val="ru-RU"/>
              </w:rPr>
              <w:t>образовательные программы в</w:t>
            </w:r>
            <w:r w:rsidRPr="00DB7268">
              <w:rPr>
                <w:spacing w:val="-52"/>
                <w:lang w:val="ru-RU"/>
              </w:rPr>
              <w:t xml:space="preserve"> </w:t>
            </w:r>
            <w:r w:rsidRPr="00DB7268">
              <w:rPr>
                <w:lang w:val="ru-RU"/>
              </w:rPr>
              <w:t>современных условиях</w:t>
            </w:r>
            <w:r w:rsidRPr="00DB7268">
              <w:rPr>
                <w:spacing w:val="1"/>
                <w:lang w:val="ru-RU"/>
              </w:rPr>
              <w:t xml:space="preserve"> </w:t>
            </w:r>
            <w:r w:rsidRPr="00DB7268">
              <w:rPr>
                <w:lang w:val="ru-RU"/>
              </w:rPr>
              <w:t>невозможно</w:t>
            </w:r>
            <w:r w:rsidRPr="00DB7268">
              <w:rPr>
                <w:spacing w:val="-1"/>
                <w:lang w:val="ru-RU"/>
              </w:rPr>
              <w:t xml:space="preserve"> </w:t>
            </w:r>
            <w:r w:rsidRPr="00DB7268">
              <w:rPr>
                <w:lang w:val="ru-RU"/>
              </w:rPr>
              <w:t>творчески</w:t>
            </w:r>
          </w:p>
          <w:p w:rsidR="00A84D82" w:rsidRPr="00DB7268" w:rsidRDefault="00A84D82" w:rsidP="00C44AC7">
            <w:pPr>
              <w:pStyle w:val="TableParagraph"/>
              <w:ind w:right="509"/>
              <w:jc w:val="both"/>
              <w:rPr>
                <w:lang w:val="ru-RU"/>
              </w:rPr>
            </w:pPr>
            <w:r w:rsidRPr="00DB7268">
              <w:rPr>
                <w:lang w:val="ru-RU"/>
              </w:rPr>
              <w:t>организовать образовательный</w:t>
            </w:r>
            <w:r w:rsidRPr="00DB7268">
              <w:rPr>
                <w:spacing w:val="-52"/>
                <w:lang w:val="ru-RU"/>
              </w:rPr>
              <w:t xml:space="preserve"> </w:t>
            </w:r>
            <w:r w:rsidRPr="00DB7268">
              <w:rPr>
                <w:lang w:val="ru-RU"/>
              </w:rPr>
              <w:t>процесс.</w:t>
            </w:r>
          </w:p>
          <w:p w:rsidR="00A84D82" w:rsidRPr="00DB7268" w:rsidRDefault="00A84D82" w:rsidP="00C44AC7">
            <w:pPr>
              <w:pStyle w:val="TableParagraph"/>
              <w:ind w:right="502"/>
              <w:jc w:val="both"/>
              <w:rPr>
                <w:lang w:val="ru-RU"/>
              </w:rPr>
            </w:pPr>
            <w:r w:rsidRPr="00DB7268">
              <w:rPr>
                <w:lang w:val="ru-RU"/>
              </w:rPr>
              <w:t>Образовательные программы</w:t>
            </w:r>
            <w:r w:rsidRPr="00DB7268">
              <w:rPr>
                <w:spacing w:val="1"/>
                <w:lang w:val="ru-RU"/>
              </w:rPr>
              <w:t xml:space="preserve"> </w:t>
            </w:r>
            <w:r w:rsidRPr="00DB7268">
              <w:rPr>
                <w:lang w:val="ru-RU"/>
              </w:rPr>
              <w:t>выступают средствами</w:t>
            </w:r>
            <w:r w:rsidRPr="00DB7268">
              <w:rPr>
                <w:spacing w:val="1"/>
                <w:lang w:val="ru-RU"/>
              </w:rPr>
              <w:t xml:space="preserve"> </w:t>
            </w:r>
            <w:r w:rsidRPr="00DB7268">
              <w:rPr>
                <w:lang w:val="ru-RU"/>
              </w:rPr>
              <w:t>целенаправленного влияния на</w:t>
            </w:r>
            <w:r w:rsidRPr="00DB7268">
              <w:rPr>
                <w:spacing w:val="-52"/>
                <w:lang w:val="ru-RU"/>
              </w:rPr>
              <w:t xml:space="preserve"> </w:t>
            </w:r>
            <w:r w:rsidRPr="00DB7268">
              <w:rPr>
                <w:lang w:val="ru-RU"/>
              </w:rPr>
              <w:t>развитие</w:t>
            </w:r>
            <w:r w:rsidRPr="00DB7268">
              <w:rPr>
                <w:spacing w:val="-1"/>
                <w:lang w:val="ru-RU"/>
              </w:rPr>
              <w:t xml:space="preserve"> </w:t>
            </w:r>
            <w:r w:rsidRPr="00DB7268">
              <w:rPr>
                <w:lang w:val="ru-RU"/>
              </w:rPr>
              <w:t>обучающихся.</w:t>
            </w:r>
          </w:p>
          <w:p w:rsidR="00A84D82" w:rsidRPr="00DB7268" w:rsidRDefault="00A84D82" w:rsidP="00C44AC7">
            <w:pPr>
              <w:pStyle w:val="TableParagraph"/>
              <w:ind w:right="344"/>
              <w:jc w:val="both"/>
              <w:rPr>
                <w:lang w:val="ru-RU"/>
              </w:rPr>
            </w:pPr>
            <w:r w:rsidRPr="00DB7268">
              <w:rPr>
                <w:lang w:val="ru-RU"/>
              </w:rPr>
              <w:t>Компетентность в разработке</w:t>
            </w:r>
            <w:r w:rsidRPr="00DB7268">
              <w:rPr>
                <w:spacing w:val="1"/>
                <w:lang w:val="ru-RU"/>
              </w:rPr>
              <w:t xml:space="preserve"> </w:t>
            </w:r>
            <w:r w:rsidRPr="00DB7268">
              <w:rPr>
                <w:lang w:val="ru-RU"/>
              </w:rPr>
              <w:t>образовательных программ</w:t>
            </w:r>
            <w:r w:rsidRPr="00DB7268">
              <w:rPr>
                <w:spacing w:val="1"/>
                <w:lang w:val="ru-RU"/>
              </w:rPr>
              <w:t xml:space="preserve"> </w:t>
            </w:r>
            <w:r w:rsidRPr="00DB7268">
              <w:rPr>
                <w:lang w:val="ru-RU"/>
              </w:rPr>
              <w:t>позволяет осуществлять</w:t>
            </w:r>
            <w:r w:rsidRPr="00DB7268">
              <w:rPr>
                <w:spacing w:val="1"/>
                <w:lang w:val="ru-RU"/>
              </w:rPr>
              <w:t xml:space="preserve"> </w:t>
            </w:r>
            <w:r w:rsidRPr="00DB7268">
              <w:rPr>
                <w:lang w:val="ru-RU"/>
              </w:rPr>
              <w:t>преподавание на различных</w:t>
            </w:r>
            <w:r w:rsidRPr="00DB7268">
              <w:rPr>
                <w:spacing w:val="1"/>
                <w:lang w:val="ru-RU"/>
              </w:rPr>
              <w:t xml:space="preserve"> </w:t>
            </w:r>
            <w:r w:rsidRPr="00DB7268">
              <w:rPr>
                <w:lang w:val="ru-RU"/>
              </w:rPr>
              <w:t>уровнях обученности и развития</w:t>
            </w:r>
            <w:r w:rsidRPr="00DB7268">
              <w:rPr>
                <w:spacing w:val="-53"/>
                <w:lang w:val="ru-RU"/>
              </w:rPr>
              <w:t xml:space="preserve"> </w:t>
            </w:r>
            <w:r w:rsidRPr="00DB7268">
              <w:rPr>
                <w:lang w:val="ru-RU"/>
              </w:rPr>
              <w:t>обучающихся.</w:t>
            </w:r>
          </w:p>
          <w:p w:rsidR="00A84D82" w:rsidRPr="00DB7268" w:rsidRDefault="00A84D82" w:rsidP="00C44AC7">
            <w:pPr>
              <w:pStyle w:val="TableParagraph"/>
              <w:ind w:right="156"/>
              <w:jc w:val="both"/>
              <w:rPr>
                <w:lang w:val="ru-RU"/>
              </w:rPr>
            </w:pPr>
            <w:r w:rsidRPr="00DB7268">
              <w:rPr>
                <w:lang w:val="ru-RU"/>
              </w:rPr>
              <w:t>Обоснованный выбор учебников и</w:t>
            </w:r>
            <w:r w:rsidRPr="00DB7268">
              <w:rPr>
                <w:spacing w:val="-52"/>
                <w:lang w:val="ru-RU"/>
              </w:rPr>
              <w:t xml:space="preserve"> </w:t>
            </w:r>
            <w:r w:rsidRPr="00DB7268">
              <w:rPr>
                <w:lang w:val="ru-RU"/>
              </w:rPr>
              <w:t>учебных</w:t>
            </w:r>
            <w:r w:rsidRPr="00DB7268">
              <w:rPr>
                <w:spacing w:val="-1"/>
                <w:lang w:val="ru-RU"/>
              </w:rPr>
              <w:t xml:space="preserve"> </w:t>
            </w:r>
            <w:r w:rsidRPr="00DB7268">
              <w:rPr>
                <w:lang w:val="ru-RU"/>
              </w:rPr>
              <w:t>комплектов</w:t>
            </w:r>
            <w:r w:rsidRPr="00DB7268">
              <w:rPr>
                <w:spacing w:val="-2"/>
                <w:lang w:val="ru-RU"/>
              </w:rPr>
              <w:t xml:space="preserve"> </w:t>
            </w:r>
            <w:r w:rsidRPr="00DB7268">
              <w:rPr>
                <w:lang w:val="ru-RU"/>
              </w:rPr>
              <w:t>является</w:t>
            </w:r>
          </w:p>
          <w:p w:rsidR="00A84D82" w:rsidRPr="00DB7268" w:rsidRDefault="00A84D82" w:rsidP="00C44AC7">
            <w:pPr>
              <w:pStyle w:val="TableParagraph"/>
              <w:ind w:right="316"/>
              <w:jc w:val="both"/>
              <w:rPr>
                <w:lang w:val="ru-RU"/>
              </w:rPr>
            </w:pPr>
            <w:r w:rsidRPr="00DB7268">
              <w:rPr>
                <w:lang w:val="ru-RU"/>
              </w:rPr>
              <w:t>составной частью разработки</w:t>
            </w:r>
            <w:r w:rsidRPr="00DB7268">
              <w:rPr>
                <w:spacing w:val="1"/>
                <w:lang w:val="ru-RU"/>
              </w:rPr>
              <w:t xml:space="preserve"> </w:t>
            </w:r>
            <w:r w:rsidRPr="00DB7268">
              <w:rPr>
                <w:lang w:val="ru-RU"/>
              </w:rPr>
              <w:t>образовательных программ,</w:t>
            </w:r>
            <w:r w:rsidRPr="00DB7268">
              <w:rPr>
                <w:spacing w:val="1"/>
                <w:lang w:val="ru-RU"/>
              </w:rPr>
              <w:t xml:space="preserve"> </w:t>
            </w:r>
            <w:r w:rsidRPr="00DB7268">
              <w:rPr>
                <w:lang w:val="ru-RU"/>
              </w:rPr>
              <w:t>характер представляемого</w:t>
            </w:r>
            <w:r w:rsidRPr="00DB7268">
              <w:rPr>
                <w:spacing w:val="1"/>
                <w:lang w:val="ru-RU"/>
              </w:rPr>
              <w:t xml:space="preserve"> </w:t>
            </w:r>
            <w:r w:rsidRPr="00DB7268">
              <w:rPr>
                <w:lang w:val="ru-RU"/>
              </w:rPr>
              <w:t>обоснования позволяет судить о</w:t>
            </w:r>
            <w:r w:rsidRPr="00DB7268">
              <w:rPr>
                <w:spacing w:val="1"/>
                <w:lang w:val="ru-RU"/>
              </w:rPr>
              <w:t xml:space="preserve"> </w:t>
            </w:r>
            <w:r w:rsidRPr="00DB7268">
              <w:rPr>
                <w:lang w:val="ru-RU"/>
              </w:rPr>
              <w:t>стартовой готовности к началу</w:t>
            </w:r>
            <w:r w:rsidRPr="00DB7268">
              <w:rPr>
                <w:spacing w:val="1"/>
                <w:lang w:val="ru-RU"/>
              </w:rPr>
              <w:t xml:space="preserve"> </w:t>
            </w:r>
            <w:r w:rsidRPr="00DB7268">
              <w:rPr>
                <w:lang w:val="ru-RU"/>
              </w:rPr>
              <w:t>педагогической деятельности,</w:t>
            </w:r>
            <w:r w:rsidRPr="00DB7268">
              <w:rPr>
                <w:spacing w:val="1"/>
                <w:lang w:val="ru-RU"/>
              </w:rPr>
              <w:t xml:space="preserve"> </w:t>
            </w:r>
            <w:r w:rsidRPr="00DB7268">
              <w:rPr>
                <w:lang w:val="ru-RU"/>
              </w:rPr>
              <w:t>позволяет сделать вывод о</w:t>
            </w:r>
            <w:r w:rsidRPr="00DB7268">
              <w:rPr>
                <w:spacing w:val="1"/>
                <w:lang w:val="ru-RU"/>
              </w:rPr>
              <w:t xml:space="preserve"> </w:t>
            </w:r>
            <w:r w:rsidRPr="00DB7268">
              <w:rPr>
                <w:lang w:val="ru-RU"/>
              </w:rPr>
              <w:t>готовности</w:t>
            </w:r>
            <w:r w:rsidRPr="00DB7268">
              <w:rPr>
                <w:spacing w:val="-4"/>
                <w:lang w:val="ru-RU"/>
              </w:rPr>
              <w:t xml:space="preserve"> </w:t>
            </w:r>
            <w:r w:rsidRPr="00DB7268">
              <w:rPr>
                <w:lang w:val="ru-RU"/>
              </w:rPr>
              <w:t>педагога</w:t>
            </w:r>
            <w:r w:rsidRPr="00DB7268">
              <w:rPr>
                <w:spacing w:val="-2"/>
                <w:lang w:val="ru-RU"/>
              </w:rPr>
              <w:t xml:space="preserve"> </w:t>
            </w:r>
            <w:r w:rsidRPr="00DB7268">
              <w:rPr>
                <w:lang w:val="ru-RU"/>
              </w:rPr>
              <w:t>учитывать</w:t>
            </w:r>
          </w:p>
          <w:p w:rsidR="00A84D82" w:rsidRDefault="00A84D82" w:rsidP="00C44AC7">
            <w:pPr>
              <w:pStyle w:val="TableParagraph"/>
              <w:spacing w:line="252" w:lineRule="exact"/>
              <w:ind w:right="303"/>
              <w:jc w:val="both"/>
            </w:pPr>
            <w:r>
              <w:t>индивидуальные характеристики</w:t>
            </w:r>
            <w:r>
              <w:rPr>
                <w:spacing w:val="-52"/>
              </w:rPr>
              <w:t xml:space="preserve"> </w:t>
            </w:r>
            <w:r>
              <w:t>обучающихся</w:t>
            </w:r>
          </w:p>
        </w:tc>
        <w:tc>
          <w:tcPr>
            <w:tcW w:w="3260" w:type="dxa"/>
          </w:tcPr>
          <w:p w:rsidR="00A84D82" w:rsidRPr="00DB7268" w:rsidRDefault="00A84D82" w:rsidP="00C44AC7">
            <w:pPr>
              <w:pStyle w:val="TableParagraph"/>
              <w:numPr>
                <w:ilvl w:val="0"/>
                <w:numId w:val="232"/>
              </w:numPr>
              <w:tabs>
                <w:tab w:val="left" w:pos="381"/>
              </w:tabs>
              <w:ind w:right="546" w:firstLine="0"/>
              <w:jc w:val="both"/>
              <w:rPr>
                <w:lang w:val="ru-RU"/>
              </w:rPr>
            </w:pPr>
            <w:r w:rsidRPr="00DB7268">
              <w:rPr>
                <w:lang w:val="ru-RU"/>
              </w:rPr>
              <w:t>Знание</w:t>
            </w:r>
            <w:r w:rsidRPr="00DB7268">
              <w:rPr>
                <w:spacing w:val="-14"/>
                <w:lang w:val="ru-RU"/>
              </w:rPr>
              <w:t xml:space="preserve"> </w:t>
            </w:r>
            <w:r w:rsidRPr="00DB7268">
              <w:rPr>
                <w:lang w:val="ru-RU"/>
              </w:rPr>
              <w:t>образовательных</w:t>
            </w:r>
            <w:r w:rsidRPr="00DB7268">
              <w:rPr>
                <w:spacing w:val="-52"/>
                <w:lang w:val="ru-RU"/>
              </w:rPr>
              <w:t xml:space="preserve"> </w:t>
            </w:r>
            <w:r w:rsidRPr="00DB7268">
              <w:rPr>
                <w:lang w:val="ru-RU"/>
              </w:rPr>
              <w:t>стандартов и примерных</w:t>
            </w:r>
            <w:r w:rsidRPr="00DB7268">
              <w:rPr>
                <w:spacing w:val="1"/>
                <w:lang w:val="ru-RU"/>
              </w:rPr>
              <w:t xml:space="preserve"> </w:t>
            </w:r>
            <w:r w:rsidRPr="00DB7268">
              <w:rPr>
                <w:lang w:val="ru-RU"/>
              </w:rPr>
              <w:t>программ;</w:t>
            </w:r>
          </w:p>
          <w:p w:rsidR="00A84D82" w:rsidRDefault="00A84D82" w:rsidP="00C44AC7">
            <w:pPr>
              <w:pStyle w:val="TableParagraph"/>
              <w:numPr>
                <w:ilvl w:val="0"/>
                <w:numId w:val="232"/>
              </w:numPr>
              <w:tabs>
                <w:tab w:val="left" w:pos="381"/>
              </w:tabs>
              <w:ind w:right="856" w:firstLine="0"/>
              <w:jc w:val="both"/>
            </w:pPr>
            <w:r>
              <w:t>наличие персонально</w:t>
            </w:r>
            <w:r>
              <w:rPr>
                <w:spacing w:val="-53"/>
              </w:rPr>
              <w:t xml:space="preserve"> </w:t>
            </w:r>
            <w:r>
              <w:t>разработанных</w:t>
            </w:r>
          </w:p>
          <w:p w:rsidR="00A84D82" w:rsidRPr="00DB7268" w:rsidRDefault="00A84D82" w:rsidP="00C44AC7">
            <w:pPr>
              <w:pStyle w:val="TableParagraph"/>
              <w:ind w:left="105" w:right="222"/>
              <w:jc w:val="both"/>
              <w:rPr>
                <w:lang w:val="ru-RU"/>
              </w:rPr>
            </w:pPr>
            <w:r w:rsidRPr="00DB7268">
              <w:rPr>
                <w:lang w:val="ru-RU"/>
              </w:rPr>
              <w:t>образовательных программ:</w:t>
            </w:r>
            <w:r w:rsidRPr="00DB7268">
              <w:rPr>
                <w:spacing w:val="1"/>
                <w:lang w:val="ru-RU"/>
              </w:rPr>
              <w:t xml:space="preserve"> </w:t>
            </w:r>
            <w:r w:rsidRPr="00DB7268">
              <w:rPr>
                <w:lang w:val="ru-RU"/>
              </w:rPr>
              <w:t>характеристика этих программ</w:t>
            </w:r>
            <w:r w:rsidRPr="00DB7268">
              <w:rPr>
                <w:spacing w:val="-52"/>
                <w:lang w:val="ru-RU"/>
              </w:rPr>
              <w:t xml:space="preserve"> </w:t>
            </w:r>
            <w:r w:rsidRPr="00DB7268">
              <w:rPr>
                <w:lang w:val="ru-RU"/>
              </w:rPr>
              <w:t>по содержанию, источникам</w:t>
            </w:r>
            <w:r w:rsidRPr="00DB7268">
              <w:rPr>
                <w:spacing w:val="1"/>
                <w:lang w:val="ru-RU"/>
              </w:rPr>
              <w:t xml:space="preserve"> </w:t>
            </w:r>
            <w:r w:rsidRPr="00DB7268">
              <w:rPr>
                <w:lang w:val="ru-RU"/>
              </w:rPr>
              <w:t>информации;</w:t>
            </w:r>
          </w:p>
          <w:p w:rsidR="00A84D82" w:rsidRPr="00DB7268" w:rsidRDefault="00A84D82" w:rsidP="00C44AC7">
            <w:pPr>
              <w:pStyle w:val="TableParagraph"/>
              <w:ind w:left="105" w:right="756"/>
              <w:jc w:val="both"/>
              <w:rPr>
                <w:lang w:val="ru-RU"/>
              </w:rPr>
            </w:pPr>
            <w:r w:rsidRPr="00DB7268">
              <w:rPr>
                <w:lang w:val="ru-RU"/>
              </w:rPr>
              <w:t>по материальной базе, на</w:t>
            </w:r>
            <w:r w:rsidRPr="00DB7268">
              <w:rPr>
                <w:spacing w:val="-52"/>
                <w:lang w:val="ru-RU"/>
              </w:rPr>
              <w:t xml:space="preserve"> </w:t>
            </w:r>
            <w:r w:rsidRPr="00DB7268">
              <w:rPr>
                <w:lang w:val="ru-RU"/>
              </w:rPr>
              <w:t>которой</w:t>
            </w:r>
            <w:r w:rsidRPr="00DB7268">
              <w:rPr>
                <w:spacing w:val="-2"/>
                <w:lang w:val="ru-RU"/>
              </w:rPr>
              <w:t xml:space="preserve"> </w:t>
            </w:r>
            <w:r w:rsidRPr="00DB7268">
              <w:rPr>
                <w:lang w:val="ru-RU"/>
              </w:rPr>
              <w:t>должны</w:t>
            </w:r>
          </w:p>
          <w:p w:rsidR="00A84D82" w:rsidRPr="00DB7268" w:rsidRDefault="00A84D82" w:rsidP="00C44AC7">
            <w:pPr>
              <w:pStyle w:val="TableParagraph"/>
              <w:ind w:left="105" w:right="359"/>
              <w:jc w:val="both"/>
              <w:rPr>
                <w:lang w:val="ru-RU"/>
              </w:rPr>
            </w:pPr>
            <w:r w:rsidRPr="00DB7268">
              <w:rPr>
                <w:lang w:val="ru-RU"/>
              </w:rPr>
              <w:t>реализовываться программы;</w:t>
            </w:r>
            <w:r w:rsidRPr="00DB7268">
              <w:rPr>
                <w:spacing w:val="-52"/>
                <w:lang w:val="ru-RU"/>
              </w:rPr>
              <w:t xml:space="preserve"> </w:t>
            </w:r>
            <w:r w:rsidRPr="00DB7268">
              <w:rPr>
                <w:lang w:val="ru-RU"/>
              </w:rPr>
              <w:t>по учѐту индивидуальных</w:t>
            </w:r>
            <w:r w:rsidRPr="00DB7268">
              <w:rPr>
                <w:spacing w:val="1"/>
                <w:lang w:val="ru-RU"/>
              </w:rPr>
              <w:t xml:space="preserve"> </w:t>
            </w:r>
            <w:r w:rsidRPr="00DB7268">
              <w:rPr>
                <w:lang w:val="ru-RU"/>
              </w:rPr>
              <w:t>характеристик</w:t>
            </w:r>
            <w:r w:rsidRPr="00DB7268">
              <w:rPr>
                <w:spacing w:val="-13"/>
                <w:lang w:val="ru-RU"/>
              </w:rPr>
              <w:t xml:space="preserve"> </w:t>
            </w:r>
            <w:r w:rsidRPr="00DB7268">
              <w:rPr>
                <w:lang w:val="ru-RU"/>
              </w:rPr>
              <w:t>обучающихся;</w:t>
            </w:r>
          </w:p>
          <w:p w:rsidR="00A84D82" w:rsidRDefault="00A84D82" w:rsidP="00C44AC7">
            <w:pPr>
              <w:pStyle w:val="TableParagraph"/>
              <w:numPr>
                <w:ilvl w:val="0"/>
                <w:numId w:val="232"/>
              </w:numPr>
              <w:tabs>
                <w:tab w:val="left" w:pos="381"/>
              </w:tabs>
              <w:spacing w:line="252" w:lineRule="exact"/>
              <w:ind w:left="381"/>
              <w:jc w:val="both"/>
            </w:pPr>
            <w:r>
              <w:t>обоснованность</w:t>
            </w:r>
          </w:p>
          <w:p w:rsidR="00A84D82" w:rsidRDefault="00A84D82" w:rsidP="00C44AC7">
            <w:pPr>
              <w:pStyle w:val="TableParagraph"/>
              <w:ind w:left="105" w:right="117"/>
              <w:jc w:val="both"/>
            </w:pPr>
            <w:r>
              <w:t>используемых образовательных</w:t>
            </w:r>
            <w:r>
              <w:rPr>
                <w:spacing w:val="-52"/>
              </w:rPr>
              <w:t xml:space="preserve"> </w:t>
            </w:r>
            <w:r>
              <w:t>программ;</w:t>
            </w:r>
          </w:p>
          <w:p w:rsidR="00A84D82" w:rsidRPr="00DB7268" w:rsidRDefault="00A84D82" w:rsidP="00C44AC7">
            <w:pPr>
              <w:pStyle w:val="TableParagraph"/>
              <w:numPr>
                <w:ilvl w:val="0"/>
                <w:numId w:val="232"/>
              </w:numPr>
              <w:tabs>
                <w:tab w:val="left" w:pos="381"/>
              </w:tabs>
              <w:ind w:right="327" w:firstLine="0"/>
              <w:jc w:val="both"/>
              <w:rPr>
                <w:lang w:val="ru-RU"/>
              </w:rPr>
            </w:pPr>
            <w:r w:rsidRPr="00DB7268">
              <w:rPr>
                <w:lang w:val="ru-RU"/>
              </w:rPr>
              <w:t>участие обучающихся и их</w:t>
            </w:r>
            <w:r w:rsidRPr="00DB7268">
              <w:rPr>
                <w:spacing w:val="-52"/>
                <w:lang w:val="ru-RU"/>
              </w:rPr>
              <w:t xml:space="preserve"> </w:t>
            </w:r>
            <w:r w:rsidRPr="00DB7268">
              <w:rPr>
                <w:lang w:val="ru-RU"/>
              </w:rPr>
              <w:t>родителей в разработке</w:t>
            </w:r>
            <w:r w:rsidRPr="00DB7268">
              <w:rPr>
                <w:spacing w:val="1"/>
                <w:lang w:val="ru-RU"/>
              </w:rPr>
              <w:t xml:space="preserve"> </w:t>
            </w:r>
            <w:r w:rsidRPr="00DB7268">
              <w:rPr>
                <w:lang w:val="ru-RU"/>
              </w:rPr>
              <w:t>образовательной программы,</w:t>
            </w:r>
            <w:r w:rsidRPr="00DB7268">
              <w:rPr>
                <w:spacing w:val="1"/>
                <w:lang w:val="ru-RU"/>
              </w:rPr>
              <w:t xml:space="preserve"> </w:t>
            </w:r>
            <w:r w:rsidRPr="00DB7268">
              <w:rPr>
                <w:lang w:val="ru-RU"/>
              </w:rPr>
              <w:t>индивидуального учебного</w:t>
            </w:r>
            <w:r w:rsidRPr="00DB7268">
              <w:rPr>
                <w:spacing w:val="1"/>
                <w:lang w:val="ru-RU"/>
              </w:rPr>
              <w:t xml:space="preserve"> </w:t>
            </w:r>
            <w:r w:rsidRPr="00DB7268">
              <w:rPr>
                <w:lang w:val="ru-RU"/>
              </w:rPr>
              <w:t>плана и индивидуального</w:t>
            </w:r>
            <w:r w:rsidRPr="00DB7268">
              <w:rPr>
                <w:spacing w:val="1"/>
                <w:lang w:val="ru-RU"/>
              </w:rPr>
              <w:t xml:space="preserve"> </w:t>
            </w:r>
            <w:r w:rsidRPr="00DB7268">
              <w:rPr>
                <w:lang w:val="ru-RU"/>
              </w:rPr>
              <w:t>образовательного</w:t>
            </w:r>
            <w:r w:rsidRPr="00DB7268">
              <w:rPr>
                <w:spacing w:val="-3"/>
                <w:lang w:val="ru-RU"/>
              </w:rPr>
              <w:t xml:space="preserve"> </w:t>
            </w:r>
            <w:r w:rsidRPr="00DB7268">
              <w:rPr>
                <w:lang w:val="ru-RU"/>
              </w:rPr>
              <w:t>маршрута;</w:t>
            </w:r>
          </w:p>
          <w:p w:rsidR="00A84D82" w:rsidRPr="00DB7268" w:rsidRDefault="00A84D82" w:rsidP="00C44AC7">
            <w:pPr>
              <w:pStyle w:val="TableParagraph"/>
              <w:numPr>
                <w:ilvl w:val="0"/>
                <w:numId w:val="232"/>
              </w:numPr>
              <w:tabs>
                <w:tab w:val="left" w:pos="381"/>
              </w:tabs>
              <w:ind w:right="486" w:firstLine="0"/>
              <w:jc w:val="both"/>
              <w:rPr>
                <w:lang w:val="ru-RU"/>
              </w:rPr>
            </w:pPr>
            <w:r w:rsidRPr="00DB7268">
              <w:rPr>
                <w:lang w:val="ru-RU"/>
              </w:rPr>
              <w:t>участие работодателей в</w:t>
            </w:r>
            <w:r w:rsidRPr="00DB7268">
              <w:rPr>
                <w:spacing w:val="1"/>
                <w:lang w:val="ru-RU"/>
              </w:rPr>
              <w:t xml:space="preserve"> </w:t>
            </w:r>
            <w:r w:rsidRPr="00DB7268">
              <w:rPr>
                <w:lang w:val="ru-RU"/>
              </w:rPr>
              <w:t>разработке</w:t>
            </w:r>
            <w:r w:rsidRPr="00DB7268">
              <w:rPr>
                <w:spacing w:val="-14"/>
                <w:lang w:val="ru-RU"/>
              </w:rPr>
              <w:t xml:space="preserve"> </w:t>
            </w:r>
            <w:r w:rsidRPr="00DB7268">
              <w:rPr>
                <w:lang w:val="ru-RU"/>
              </w:rPr>
              <w:t>образовательной</w:t>
            </w:r>
            <w:r w:rsidRPr="00DB7268">
              <w:rPr>
                <w:spacing w:val="-52"/>
                <w:lang w:val="ru-RU"/>
              </w:rPr>
              <w:t xml:space="preserve"> </w:t>
            </w:r>
            <w:r w:rsidRPr="00DB7268">
              <w:rPr>
                <w:lang w:val="ru-RU"/>
              </w:rPr>
              <w:t>программы;</w:t>
            </w:r>
          </w:p>
          <w:p w:rsidR="00A84D82" w:rsidRPr="00DB7268" w:rsidRDefault="00A84D82" w:rsidP="00C44AC7">
            <w:pPr>
              <w:pStyle w:val="TableParagraph"/>
              <w:numPr>
                <w:ilvl w:val="0"/>
                <w:numId w:val="232"/>
              </w:numPr>
              <w:tabs>
                <w:tab w:val="left" w:pos="381"/>
              </w:tabs>
              <w:ind w:right="229" w:firstLine="0"/>
              <w:jc w:val="both"/>
              <w:rPr>
                <w:lang w:val="ru-RU"/>
              </w:rPr>
            </w:pPr>
            <w:r w:rsidRPr="00DB7268">
              <w:rPr>
                <w:lang w:val="ru-RU"/>
              </w:rPr>
              <w:t>знание учебников и учебно-</w:t>
            </w:r>
            <w:r w:rsidRPr="00DB7268">
              <w:rPr>
                <w:spacing w:val="-52"/>
                <w:lang w:val="ru-RU"/>
              </w:rPr>
              <w:t xml:space="preserve"> </w:t>
            </w:r>
            <w:r w:rsidRPr="00DB7268">
              <w:rPr>
                <w:lang w:val="ru-RU"/>
              </w:rPr>
              <w:t>методических комплектов,</w:t>
            </w:r>
            <w:r w:rsidRPr="00DB7268">
              <w:rPr>
                <w:spacing w:val="1"/>
                <w:lang w:val="ru-RU"/>
              </w:rPr>
              <w:t xml:space="preserve"> </w:t>
            </w:r>
            <w:r w:rsidRPr="00DB7268">
              <w:rPr>
                <w:lang w:val="ru-RU"/>
              </w:rPr>
              <w:t>используемых</w:t>
            </w:r>
            <w:r w:rsidRPr="00DB7268">
              <w:rPr>
                <w:spacing w:val="-1"/>
                <w:lang w:val="ru-RU"/>
              </w:rPr>
              <w:t xml:space="preserve"> </w:t>
            </w:r>
            <w:r w:rsidRPr="00DB7268">
              <w:rPr>
                <w:lang w:val="ru-RU"/>
              </w:rPr>
              <w:t>в</w:t>
            </w:r>
          </w:p>
          <w:p w:rsidR="00A84D82" w:rsidRPr="00DB7268" w:rsidRDefault="00A84D82" w:rsidP="00C44AC7">
            <w:pPr>
              <w:pStyle w:val="TableParagraph"/>
              <w:ind w:left="105" w:right="171"/>
              <w:jc w:val="both"/>
              <w:rPr>
                <w:lang w:val="ru-RU"/>
              </w:rPr>
            </w:pPr>
            <w:r w:rsidRPr="00DB7268">
              <w:rPr>
                <w:lang w:val="ru-RU"/>
              </w:rPr>
              <w:t>образовательных учреждениях,</w:t>
            </w:r>
            <w:r w:rsidRPr="00DB7268">
              <w:rPr>
                <w:spacing w:val="-53"/>
                <w:lang w:val="ru-RU"/>
              </w:rPr>
              <w:t xml:space="preserve"> </w:t>
            </w:r>
            <w:r w:rsidRPr="00DB7268">
              <w:rPr>
                <w:lang w:val="ru-RU"/>
              </w:rPr>
              <w:t>рекомендованных органом</w:t>
            </w:r>
            <w:r w:rsidRPr="00DB7268">
              <w:rPr>
                <w:spacing w:val="1"/>
                <w:lang w:val="ru-RU"/>
              </w:rPr>
              <w:t xml:space="preserve"> </w:t>
            </w:r>
            <w:r w:rsidRPr="00DB7268">
              <w:rPr>
                <w:lang w:val="ru-RU"/>
              </w:rPr>
              <w:t>управления</w:t>
            </w:r>
            <w:r w:rsidRPr="00DB7268">
              <w:rPr>
                <w:spacing w:val="-3"/>
                <w:lang w:val="ru-RU"/>
              </w:rPr>
              <w:t xml:space="preserve"> </w:t>
            </w:r>
            <w:r w:rsidRPr="00DB7268">
              <w:rPr>
                <w:lang w:val="ru-RU"/>
              </w:rPr>
              <w:t>образованием;</w:t>
            </w:r>
          </w:p>
          <w:p w:rsidR="00A84D82" w:rsidRPr="00DB7268" w:rsidRDefault="00A84D82" w:rsidP="00C44AC7">
            <w:pPr>
              <w:pStyle w:val="TableParagraph"/>
              <w:numPr>
                <w:ilvl w:val="0"/>
                <w:numId w:val="232"/>
              </w:numPr>
              <w:tabs>
                <w:tab w:val="left" w:pos="381"/>
              </w:tabs>
              <w:ind w:right="633" w:firstLine="0"/>
              <w:jc w:val="both"/>
              <w:rPr>
                <w:lang w:val="ru-RU"/>
              </w:rPr>
            </w:pPr>
            <w:r w:rsidRPr="00DB7268">
              <w:rPr>
                <w:lang w:val="ru-RU"/>
              </w:rPr>
              <w:t>обоснованность</w:t>
            </w:r>
            <w:r w:rsidRPr="00DB7268">
              <w:rPr>
                <w:spacing w:val="-14"/>
                <w:lang w:val="ru-RU"/>
              </w:rPr>
              <w:t xml:space="preserve"> </w:t>
            </w:r>
            <w:r w:rsidRPr="00DB7268">
              <w:rPr>
                <w:lang w:val="ru-RU"/>
              </w:rPr>
              <w:t>выбора</w:t>
            </w:r>
            <w:r w:rsidRPr="00DB7268">
              <w:rPr>
                <w:spacing w:val="-52"/>
                <w:lang w:val="ru-RU"/>
              </w:rPr>
              <w:t xml:space="preserve"> </w:t>
            </w:r>
            <w:r w:rsidRPr="00DB7268">
              <w:rPr>
                <w:lang w:val="ru-RU"/>
              </w:rPr>
              <w:t>учебников</w:t>
            </w:r>
            <w:r w:rsidRPr="00DB7268">
              <w:rPr>
                <w:spacing w:val="-2"/>
                <w:lang w:val="ru-RU"/>
              </w:rPr>
              <w:t xml:space="preserve"> </w:t>
            </w:r>
            <w:r w:rsidRPr="00DB7268">
              <w:rPr>
                <w:lang w:val="ru-RU"/>
              </w:rPr>
              <w:t>и учебно-</w:t>
            </w:r>
          </w:p>
          <w:p w:rsidR="00A84D82" w:rsidRDefault="00A84D82" w:rsidP="00C44AC7">
            <w:pPr>
              <w:pStyle w:val="TableParagraph"/>
              <w:spacing w:line="252" w:lineRule="exact"/>
              <w:ind w:left="105" w:right="616"/>
              <w:jc w:val="both"/>
            </w:pPr>
            <w:r>
              <w:rPr>
                <w:spacing w:val="-1"/>
              </w:rPr>
              <w:t xml:space="preserve">методических </w:t>
            </w:r>
            <w:r>
              <w:t>комплектов,</w:t>
            </w:r>
            <w:r>
              <w:rPr>
                <w:spacing w:val="-52"/>
              </w:rPr>
              <w:t xml:space="preserve"> </w:t>
            </w:r>
            <w:r>
              <w:t>используемых</w:t>
            </w:r>
            <w:r>
              <w:rPr>
                <w:spacing w:val="-2"/>
              </w:rPr>
              <w:t xml:space="preserve"> </w:t>
            </w:r>
            <w:r>
              <w:t>педагогом</w:t>
            </w:r>
          </w:p>
        </w:tc>
      </w:tr>
      <w:tr w:rsidR="00A84D82" w:rsidTr="00A84D82">
        <w:trPr>
          <w:trHeight w:val="215"/>
        </w:trPr>
        <w:tc>
          <w:tcPr>
            <w:tcW w:w="598" w:type="dxa"/>
          </w:tcPr>
          <w:p w:rsidR="00A84D82" w:rsidRDefault="00A84D82" w:rsidP="00C44AC7">
            <w:pPr>
              <w:pStyle w:val="TableParagraph"/>
              <w:spacing w:line="264" w:lineRule="exact"/>
              <w:jc w:val="both"/>
              <w:rPr>
                <w:sz w:val="24"/>
              </w:rPr>
            </w:pPr>
            <w:r>
              <w:rPr>
                <w:sz w:val="24"/>
              </w:rPr>
              <w:t>5.2</w:t>
            </w:r>
          </w:p>
        </w:tc>
        <w:tc>
          <w:tcPr>
            <w:tcW w:w="2336" w:type="dxa"/>
          </w:tcPr>
          <w:p w:rsidR="00A84D82" w:rsidRPr="00DB7268" w:rsidRDefault="00A84D82" w:rsidP="00C44AC7">
            <w:pPr>
              <w:pStyle w:val="TableParagraph"/>
              <w:ind w:left="105" w:right="220"/>
              <w:jc w:val="both"/>
              <w:rPr>
                <w:sz w:val="24"/>
                <w:lang w:val="ru-RU"/>
              </w:rPr>
            </w:pPr>
            <w:r w:rsidRPr="00DB7268">
              <w:rPr>
                <w:sz w:val="24"/>
                <w:lang w:val="ru-RU"/>
              </w:rPr>
              <w:t>Умение принимать</w:t>
            </w:r>
            <w:r w:rsidRPr="00DB7268">
              <w:rPr>
                <w:spacing w:val="-58"/>
                <w:sz w:val="24"/>
                <w:lang w:val="ru-RU"/>
              </w:rPr>
              <w:t xml:space="preserve"> </w:t>
            </w:r>
            <w:r w:rsidRPr="00DB7268">
              <w:rPr>
                <w:sz w:val="24"/>
                <w:lang w:val="ru-RU"/>
              </w:rPr>
              <w:t>решения в</w:t>
            </w:r>
            <w:r w:rsidRPr="00DB7268">
              <w:rPr>
                <w:spacing w:val="1"/>
                <w:sz w:val="24"/>
                <w:lang w:val="ru-RU"/>
              </w:rPr>
              <w:t xml:space="preserve"> </w:t>
            </w:r>
            <w:r w:rsidRPr="00DB7268">
              <w:rPr>
                <w:sz w:val="24"/>
                <w:lang w:val="ru-RU"/>
              </w:rPr>
              <w:t>различных</w:t>
            </w:r>
          </w:p>
          <w:p w:rsidR="00A84D82" w:rsidRPr="00DB7268" w:rsidRDefault="00A84D82" w:rsidP="00C44AC7">
            <w:pPr>
              <w:pStyle w:val="TableParagraph"/>
              <w:ind w:left="105" w:right="585"/>
              <w:jc w:val="both"/>
              <w:rPr>
                <w:sz w:val="24"/>
                <w:lang w:val="ru-RU"/>
              </w:rPr>
            </w:pPr>
            <w:r w:rsidRPr="00DB7268">
              <w:rPr>
                <w:spacing w:val="-1"/>
                <w:sz w:val="24"/>
                <w:lang w:val="ru-RU"/>
              </w:rPr>
              <w:t>педагогических</w:t>
            </w:r>
            <w:r w:rsidRPr="00DB7268">
              <w:rPr>
                <w:spacing w:val="-57"/>
                <w:sz w:val="24"/>
                <w:lang w:val="ru-RU"/>
              </w:rPr>
              <w:t xml:space="preserve"> </w:t>
            </w:r>
            <w:r w:rsidRPr="00DB7268">
              <w:rPr>
                <w:sz w:val="24"/>
                <w:lang w:val="ru-RU"/>
              </w:rPr>
              <w:t>ситуациях</w:t>
            </w:r>
          </w:p>
        </w:tc>
        <w:tc>
          <w:tcPr>
            <w:tcW w:w="3555" w:type="dxa"/>
          </w:tcPr>
          <w:p w:rsidR="00A84D82" w:rsidRPr="00DB7268" w:rsidRDefault="00A84D82" w:rsidP="00C44AC7">
            <w:pPr>
              <w:pStyle w:val="TableParagraph"/>
              <w:ind w:right="373"/>
              <w:jc w:val="both"/>
              <w:rPr>
                <w:lang w:val="ru-RU"/>
              </w:rPr>
            </w:pPr>
            <w:r w:rsidRPr="00DB7268">
              <w:rPr>
                <w:lang w:val="ru-RU"/>
              </w:rPr>
              <w:t>Педагогу приходится постоянно</w:t>
            </w:r>
            <w:r w:rsidRPr="00DB7268">
              <w:rPr>
                <w:spacing w:val="-52"/>
                <w:lang w:val="ru-RU"/>
              </w:rPr>
              <w:t xml:space="preserve"> </w:t>
            </w:r>
            <w:r w:rsidRPr="00DB7268">
              <w:rPr>
                <w:lang w:val="ru-RU"/>
              </w:rPr>
              <w:t>принимать</w:t>
            </w:r>
            <w:r w:rsidRPr="00DB7268">
              <w:rPr>
                <w:spacing w:val="-1"/>
                <w:lang w:val="ru-RU"/>
              </w:rPr>
              <w:t xml:space="preserve"> </w:t>
            </w:r>
            <w:r w:rsidRPr="00DB7268">
              <w:rPr>
                <w:lang w:val="ru-RU"/>
              </w:rPr>
              <w:t>решения:</w:t>
            </w:r>
          </w:p>
          <w:p w:rsidR="00A84D82" w:rsidRDefault="00A84D82" w:rsidP="00C44AC7">
            <w:pPr>
              <w:pStyle w:val="TableParagraph"/>
              <w:numPr>
                <w:ilvl w:val="0"/>
                <w:numId w:val="231"/>
              </w:numPr>
              <w:tabs>
                <w:tab w:val="left" w:pos="384"/>
              </w:tabs>
              <w:spacing w:line="251" w:lineRule="exact"/>
              <w:ind w:left="383" w:hanging="277"/>
              <w:jc w:val="both"/>
            </w:pPr>
            <w:r>
              <w:t>как</w:t>
            </w:r>
            <w:r>
              <w:rPr>
                <w:spacing w:val="-3"/>
              </w:rPr>
              <w:t xml:space="preserve"> </w:t>
            </w:r>
            <w:r>
              <w:t>установить</w:t>
            </w:r>
            <w:r>
              <w:rPr>
                <w:spacing w:val="-3"/>
              </w:rPr>
              <w:t xml:space="preserve"> </w:t>
            </w:r>
            <w:r>
              <w:t>дисциплину;</w:t>
            </w:r>
          </w:p>
          <w:p w:rsidR="00A84D82" w:rsidRDefault="00A84D82" w:rsidP="00C44AC7">
            <w:pPr>
              <w:pStyle w:val="TableParagraph"/>
              <w:numPr>
                <w:ilvl w:val="0"/>
                <w:numId w:val="231"/>
              </w:numPr>
              <w:tabs>
                <w:tab w:val="left" w:pos="384"/>
              </w:tabs>
              <w:spacing w:line="252" w:lineRule="exact"/>
              <w:ind w:left="383" w:hanging="277"/>
              <w:jc w:val="both"/>
            </w:pPr>
            <w:r>
              <w:t>как</w:t>
            </w:r>
            <w:r>
              <w:rPr>
                <w:spacing w:val="-3"/>
              </w:rPr>
              <w:t xml:space="preserve"> </w:t>
            </w:r>
            <w:r>
              <w:t>мотивировать</w:t>
            </w:r>
          </w:p>
          <w:p w:rsidR="00A84D82" w:rsidRDefault="00A84D82" w:rsidP="00C44AC7">
            <w:pPr>
              <w:pStyle w:val="TableParagraph"/>
              <w:spacing w:line="252" w:lineRule="exact"/>
              <w:jc w:val="both"/>
            </w:pPr>
            <w:r>
              <w:t>академическую</w:t>
            </w:r>
            <w:r>
              <w:rPr>
                <w:spacing w:val="-6"/>
              </w:rPr>
              <w:t xml:space="preserve"> </w:t>
            </w:r>
            <w:r>
              <w:t>активность;</w:t>
            </w:r>
          </w:p>
          <w:p w:rsidR="00A84D82" w:rsidRPr="00DB7268" w:rsidRDefault="00A84D82" w:rsidP="00C44AC7">
            <w:pPr>
              <w:pStyle w:val="TableParagraph"/>
              <w:numPr>
                <w:ilvl w:val="0"/>
                <w:numId w:val="231"/>
              </w:numPr>
              <w:tabs>
                <w:tab w:val="left" w:pos="384"/>
              </w:tabs>
              <w:ind w:right="1100" w:firstLine="0"/>
              <w:jc w:val="both"/>
              <w:rPr>
                <w:lang w:val="ru-RU"/>
              </w:rPr>
            </w:pPr>
            <w:r w:rsidRPr="00DB7268">
              <w:rPr>
                <w:lang w:val="ru-RU"/>
              </w:rPr>
              <w:t>как вызвать интерес у</w:t>
            </w:r>
            <w:r w:rsidRPr="00DB7268">
              <w:rPr>
                <w:spacing w:val="-52"/>
                <w:lang w:val="ru-RU"/>
              </w:rPr>
              <w:t xml:space="preserve"> </w:t>
            </w:r>
            <w:r w:rsidRPr="00DB7268">
              <w:rPr>
                <w:lang w:val="ru-RU"/>
              </w:rPr>
              <w:t>конкретного</w:t>
            </w:r>
            <w:r w:rsidRPr="00DB7268">
              <w:rPr>
                <w:spacing w:val="-1"/>
                <w:lang w:val="ru-RU"/>
              </w:rPr>
              <w:t xml:space="preserve"> </w:t>
            </w:r>
            <w:r w:rsidRPr="00DB7268">
              <w:rPr>
                <w:lang w:val="ru-RU"/>
              </w:rPr>
              <w:t>ученика;</w:t>
            </w:r>
          </w:p>
          <w:p w:rsidR="00A84D82" w:rsidRPr="00DB7268" w:rsidRDefault="00A84D82" w:rsidP="00C44AC7">
            <w:pPr>
              <w:pStyle w:val="TableParagraph"/>
              <w:numPr>
                <w:ilvl w:val="0"/>
                <w:numId w:val="231"/>
              </w:numPr>
              <w:tabs>
                <w:tab w:val="left" w:pos="384"/>
              </w:tabs>
              <w:ind w:right="474" w:firstLine="0"/>
              <w:jc w:val="both"/>
              <w:rPr>
                <w:lang w:val="ru-RU"/>
              </w:rPr>
            </w:pPr>
            <w:r w:rsidRPr="00DB7268">
              <w:rPr>
                <w:lang w:val="ru-RU"/>
              </w:rPr>
              <w:t>как обеспечить понимание и</w:t>
            </w:r>
            <w:r w:rsidRPr="00DB7268">
              <w:rPr>
                <w:spacing w:val="-52"/>
                <w:lang w:val="ru-RU"/>
              </w:rPr>
              <w:t xml:space="preserve"> </w:t>
            </w:r>
            <w:r w:rsidRPr="00DB7268">
              <w:rPr>
                <w:lang w:val="ru-RU"/>
              </w:rPr>
              <w:t>т. д.</w:t>
            </w:r>
          </w:p>
          <w:p w:rsidR="00A84D82" w:rsidRPr="00DB7268" w:rsidRDefault="00A84D82" w:rsidP="00C44AC7">
            <w:pPr>
              <w:pStyle w:val="TableParagraph"/>
              <w:ind w:right="161"/>
              <w:jc w:val="both"/>
              <w:rPr>
                <w:lang w:val="ru-RU"/>
              </w:rPr>
            </w:pPr>
            <w:r w:rsidRPr="00DB7268">
              <w:rPr>
                <w:lang w:val="ru-RU"/>
              </w:rPr>
              <w:t>Разрешение педагогических</w:t>
            </w:r>
            <w:r w:rsidRPr="00DB7268">
              <w:rPr>
                <w:spacing w:val="1"/>
                <w:lang w:val="ru-RU"/>
              </w:rPr>
              <w:t xml:space="preserve"> </w:t>
            </w:r>
            <w:r w:rsidRPr="00DB7268">
              <w:rPr>
                <w:lang w:val="ru-RU"/>
              </w:rPr>
              <w:t>проблем составляет суть</w:t>
            </w:r>
            <w:r w:rsidRPr="00DB7268">
              <w:rPr>
                <w:spacing w:val="1"/>
                <w:lang w:val="ru-RU"/>
              </w:rPr>
              <w:t xml:space="preserve"> </w:t>
            </w:r>
            <w:r w:rsidRPr="00DB7268">
              <w:rPr>
                <w:lang w:val="ru-RU"/>
              </w:rPr>
              <w:t>педагогической</w:t>
            </w:r>
            <w:r w:rsidRPr="00DB7268">
              <w:rPr>
                <w:spacing w:val="55"/>
                <w:lang w:val="ru-RU"/>
              </w:rPr>
              <w:t xml:space="preserve"> </w:t>
            </w:r>
            <w:r w:rsidRPr="00DB7268">
              <w:rPr>
                <w:lang w:val="ru-RU"/>
              </w:rPr>
              <w:t>деятельности.</w:t>
            </w:r>
            <w:r w:rsidRPr="00DB7268">
              <w:rPr>
                <w:spacing w:val="1"/>
                <w:lang w:val="ru-RU"/>
              </w:rPr>
              <w:t xml:space="preserve"> </w:t>
            </w:r>
            <w:r w:rsidRPr="00DB7268">
              <w:rPr>
                <w:lang w:val="ru-RU"/>
              </w:rPr>
              <w:t>При решении проблем могут</w:t>
            </w:r>
            <w:r w:rsidRPr="00DB7268">
              <w:rPr>
                <w:spacing w:val="1"/>
                <w:lang w:val="ru-RU"/>
              </w:rPr>
              <w:t xml:space="preserve"> </w:t>
            </w:r>
            <w:r w:rsidRPr="00DB7268">
              <w:rPr>
                <w:lang w:val="ru-RU"/>
              </w:rPr>
              <w:t>применяться как стандартные</w:t>
            </w:r>
            <w:r w:rsidRPr="00DB7268">
              <w:rPr>
                <w:spacing w:val="1"/>
                <w:lang w:val="ru-RU"/>
              </w:rPr>
              <w:t xml:space="preserve"> </w:t>
            </w:r>
            <w:r w:rsidRPr="00DB7268">
              <w:rPr>
                <w:lang w:val="ru-RU"/>
              </w:rPr>
              <w:t>решения (решающие правила), так</w:t>
            </w:r>
            <w:r w:rsidRPr="00DB7268">
              <w:rPr>
                <w:spacing w:val="-52"/>
                <w:lang w:val="ru-RU"/>
              </w:rPr>
              <w:t xml:space="preserve"> </w:t>
            </w:r>
            <w:r w:rsidRPr="00DB7268">
              <w:rPr>
                <w:lang w:val="ru-RU"/>
              </w:rPr>
              <w:t>и творческие (креативные) или</w:t>
            </w:r>
            <w:r w:rsidRPr="00DB7268">
              <w:rPr>
                <w:spacing w:val="1"/>
                <w:lang w:val="ru-RU"/>
              </w:rPr>
              <w:t xml:space="preserve"> </w:t>
            </w:r>
            <w:r w:rsidRPr="00DB7268">
              <w:rPr>
                <w:lang w:val="ru-RU"/>
              </w:rPr>
              <w:t>интуитивные</w:t>
            </w:r>
          </w:p>
        </w:tc>
        <w:tc>
          <w:tcPr>
            <w:tcW w:w="3260" w:type="dxa"/>
          </w:tcPr>
          <w:p w:rsidR="00A84D82" w:rsidRPr="00DB7268" w:rsidRDefault="00A84D82" w:rsidP="00C44AC7">
            <w:pPr>
              <w:pStyle w:val="TableParagraph"/>
              <w:numPr>
                <w:ilvl w:val="0"/>
                <w:numId w:val="230"/>
              </w:numPr>
              <w:tabs>
                <w:tab w:val="left" w:pos="381"/>
              </w:tabs>
              <w:ind w:right="400" w:firstLine="0"/>
              <w:jc w:val="both"/>
              <w:rPr>
                <w:lang w:val="ru-RU"/>
              </w:rPr>
            </w:pPr>
            <w:r w:rsidRPr="00DB7268">
              <w:rPr>
                <w:lang w:val="ru-RU"/>
              </w:rPr>
              <w:t>Знание типичных</w:t>
            </w:r>
            <w:r w:rsidRPr="00DB7268">
              <w:rPr>
                <w:spacing w:val="1"/>
                <w:lang w:val="ru-RU"/>
              </w:rPr>
              <w:t xml:space="preserve"> </w:t>
            </w:r>
            <w:r w:rsidRPr="00DB7268">
              <w:rPr>
                <w:lang w:val="ru-RU"/>
              </w:rPr>
              <w:t>педагогических ситуаций,</w:t>
            </w:r>
            <w:r w:rsidRPr="00DB7268">
              <w:rPr>
                <w:spacing w:val="1"/>
                <w:lang w:val="ru-RU"/>
              </w:rPr>
              <w:t xml:space="preserve"> </w:t>
            </w:r>
            <w:r w:rsidRPr="00DB7268">
              <w:rPr>
                <w:lang w:val="ru-RU"/>
              </w:rPr>
              <w:t>требующих участия педагога</w:t>
            </w:r>
            <w:r w:rsidRPr="00DB7268">
              <w:rPr>
                <w:spacing w:val="-52"/>
                <w:lang w:val="ru-RU"/>
              </w:rPr>
              <w:t xml:space="preserve"> </w:t>
            </w:r>
            <w:r w:rsidRPr="00DB7268">
              <w:rPr>
                <w:lang w:val="ru-RU"/>
              </w:rPr>
              <w:t>для</w:t>
            </w:r>
            <w:r w:rsidRPr="00DB7268">
              <w:rPr>
                <w:spacing w:val="-1"/>
                <w:lang w:val="ru-RU"/>
              </w:rPr>
              <w:t xml:space="preserve"> </w:t>
            </w:r>
            <w:r w:rsidRPr="00DB7268">
              <w:rPr>
                <w:lang w:val="ru-RU"/>
              </w:rPr>
              <w:t>своего решения;</w:t>
            </w:r>
          </w:p>
          <w:p w:rsidR="00A84D82" w:rsidRPr="00DB7268" w:rsidRDefault="00A84D82" w:rsidP="00C44AC7">
            <w:pPr>
              <w:pStyle w:val="TableParagraph"/>
              <w:numPr>
                <w:ilvl w:val="0"/>
                <w:numId w:val="230"/>
              </w:numPr>
              <w:tabs>
                <w:tab w:val="left" w:pos="381"/>
              </w:tabs>
              <w:ind w:right="356" w:firstLine="0"/>
              <w:jc w:val="both"/>
              <w:rPr>
                <w:lang w:val="ru-RU"/>
              </w:rPr>
            </w:pPr>
            <w:r w:rsidRPr="00DB7268">
              <w:rPr>
                <w:lang w:val="ru-RU"/>
              </w:rPr>
              <w:t>владение набором</w:t>
            </w:r>
            <w:r w:rsidRPr="00DB7268">
              <w:rPr>
                <w:spacing w:val="1"/>
                <w:lang w:val="ru-RU"/>
              </w:rPr>
              <w:t xml:space="preserve"> </w:t>
            </w:r>
            <w:r w:rsidRPr="00DB7268">
              <w:rPr>
                <w:lang w:val="ru-RU"/>
              </w:rPr>
              <w:t>решающих правил,</w:t>
            </w:r>
            <w:r w:rsidRPr="00DB7268">
              <w:rPr>
                <w:spacing w:val="1"/>
                <w:lang w:val="ru-RU"/>
              </w:rPr>
              <w:t xml:space="preserve"> </w:t>
            </w:r>
            <w:r w:rsidRPr="00DB7268">
              <w:rPr>
                <w:lang w:val="ru-RU"/>
              </w:rPr>
              <w:t>используемых для различных</w:t>
            </w:r>
            <w:r w:rsidRPr="00DB7268">
              <w:rPr>
                <w:spacing w:val="-52"/>
                <w:lang w:val="ru-RU"/>
              </w:rPr>
              <w:t xml:space="preserve"> </w:t>
            </w:r>
            <w:r w:rsidRPr="00DB7268">
              <w:rPr>
                <w:lang w:val="ru-RU"/>
              </w:rPr>
              <w:t>ситуаций;</w:t>
            </w:r>
          </w:p>
          <w:p w:rsidR="00A84D82" w:rsidRPr="00DB7268" w:rsidRDefault="00A84D82" w:rsidP="00C44AC7">
            <w:pPr>
              <w:pStyle w:val="TableParagraph"/>
              <w:numPr>
                <w:ilvl w:val="0"/>
                <w:numId w:val="230"/>
              </w:numPr>
              <w:tabs>
                <w:tab w:val="left" w:pos="381"/>
              </w:tabs>
              <w:ind w:right="807" w:firstLine="0"/>
              <w:jc w:val="both"/>
              <w:rPr>
                <w:lang w:val="ru-RU"/>
              </w:rPr>
            </w:pPr>
            <w:r w:rsidRPr="00DB7268">
              <w:rPr>
                <w:lang w:val="ru-RU"/>
              </w:rPr>
              <w:t>владение критерием</w:t>
            </w:r>
            <w:r w:rsidRPr="00DB7268">
              <w:rPr>
                <w:spacing w:val="1"/>
                <w:lang w:val="ru-RU"/>
              </w:rPr>
              <w:t xml:space="preserve"> </w:t>
            </w:r>
            <w:r w:rsidRPr="00DB7268">
              <w:rPr>
                <w:lang w:val="ru-RU"/>
              </w:rPr>
              <w:t>предпочтительности при</w:t>
            </w:r>
            <w:r w:rsidRPr="00DB7268">
              <w:rPr>
                <w:spacing w:val="-52"/>
                <w:lang w:val="ru-RU"/>
              </w:rPr>
              <w:t xml:space="preserve"> </w:t>
            </w:r>
            <w:r w:rsidRPr="00DB7268">
              <w:rPr>
                <w:lang w:val="ru-RU"/>
              </w:rPr>
              <w:t>выборе того или иного</w:t>
            </w:r>
            <w:r w:rsidRPr="00DB7268">
              <w:rPr>
                <w:spacing w:val="1"/>
                <w:lang w:val="ru-RU"/>
              </w:rPr>
              <w:t xml:space="preserve"> </w:t>
            </w:r>
            <w:r w:rsidRPr="00DB7268">
              <w:rPr>
                <w:lang w:val="ru-RU"/>
              </w:rPr>
              <w:t>решающего</w:t>
            </w:r>
            <w:r w:rsidRPr="00DB7268">
              <w:rPr>
                <w:spacing w:val="-1"/>
                <w:lang w:val="ru-RU"/>
              </w:rPr>
              <w:t xml:space="preserve"> </w:t>
            </w:r>
            <w:r w:rsidRPr="00DB7268">
              <w:rPr>
                <w:lang w:val="ru-RU"/>
              </w:rPr>
              <w:t>правила;</w:t>
            </w:r>
          </w:p>
          <w:p w:rsidR="00A84D82" w:rsidRDefault="00A84D82" w:rsidP="00C44AC7">
            <w:pPr>
              <w:pStyle w:val="TableParagraph"/>
              <w:numPr>
                <w:ilvl w:val="0"/>
                <w:numId w:val="230"/>
              </w:numPr>
              <w:tabs>
                <w:tab w:val="left" w:pos="381"/>
              </w:tabs>
              <w:ind w:right="1217" w:firstLine="0"/>
              <w:jc w:val="both"/>
            </w:pPr>
            <w:r>
              <w:t>знание критериев</w:t>
            </w:r>
            <w:r>
              <w:rPr>
                <w:spacing w:val="-52"/>
              </w:rPr>
              <w:t xml:space="preserve"> </w:t>
            </w:r>
            <w:r>
              <w:t>достижения</w:t>
            </w:r>
            <w:r>
              <w:rPr>
                <w:spacing w:val="-2"/>
              </w:rPr>
              <w:t xml:space="preserve"> </w:t>
            </w:r>
            <w:r>
              <w:t>цели;</w:t>
            </w:r>
          </w:p>
          <w:p w:rsidR="00A84D82" w:rsidRDefault="00A84D82" w:rsidP="00C44AC7">
            <w:pPr>
              <w:pStyle w:val="TableParagraph"/>
              <w:numPr>
                <w:ilvl w:val="0"/>
                <w:numId w:val="230"/>
              </w:numPr>
              <w:tabs>
                <w:tab w:val="left" w:pos="381"/>
              </w:tabs>
              <w:ind w:right="869" w:firstLine="0"/>
              <w:jc w:val="both"/>
            </w:pPr>
            <w:r>
              <w:t>знание нетипичных</w:t>
            </w:r>
            <w:r>
              <w:rPr>
                <w:spacing w:val="1"/>
              </w:rPr>
              <w:t xml:space="preserve"> </w:t>
            </w:r>
            <w:r>
              <w:t>конфликтных</w:t>
            </w:r>
            <w:r>
              <w:rPr>
                <w:spacing w:val="-12"/>
              </w:rPr>
              <w:t xml:space="preserve"> </w:t>
            </w:r>
            <w:r>
              <w:t>ситуаций;</w:t>
            </w:r>
          </w:p>
          <w:p w:rsidR="00A84D82" w:rsidRPr="00DB7268" w:rsidRDefault="00A84D82" w:rsidP="00C44AC7">
            <w:pPr>
              <w:pStyle w:val="TableParagraph"/>
              <w:numPr>
                <w:ilvl w:val="0"/>
                <w:numId w:val="230"/>
              </w:numPr>
              <w:tabs>
                <w:tab w:val="left" w:pos="381"/>
              </w:tabs>
              <w:ind w:right="493" w:firstLine="0"/>
              <w:jc w:val="both"/>
              <w:rPr>
                <w:lang w:val="ru-RU"/>
              </w:rPr>
            </w:pPr>
            <w:r w:rsidRPr="00DB7268">
              <w:rPr>
                <w:lang w:val="ru-RU"/>
              </w:rPr>
              <w:t>примеры разрешения</w:t>
            </w:r>
            <w:r w:rsidRPr="00DB7268">
              <w:rPr>
                <w:spacing w:val="1"/>
                <w:lang w:val="ru-RU"/>
              </w:rPr>
              <w:t xml:space="preserve"> </w:t>
            </w:r>
            <w:r w:rsidRPr="00DB7268">
              <w:rPr>
                <w:lang w:val="ru-RU"/>
              </w:rPr>
              <w:t>конкретных педагогических</w:t>
            </w:r>
            <w:r w:rsidRPr="00DB7268">
              <w:rPr>
                <w:spacing w:val="-53"/>
                <w:lang w:val="ru-RU"/>
              </w:rPr>
              <w:t xml:space="preserve"> </w:t>
            </w:r>
            <w:r w:rsidRPr="00DB7268">
              <w:rPr>
                <w:lang w:val="ru-RU"/>
              </w:rPr>
              <w:t>ситуаций;</w:t>
            </w:r>
          </w:p>
          <w:p w:rsidR="00A84D82" w:rsidRDefault="00A84D82" w:rsidP="00C44AC7">
            <w:pPr>
              <w:pStyle w:val="TableParagraph"/>
              <w:numPr>
                <w:ilvl w:val="0"/>
                <w:numId w:val="230"/>
              </w:numPr>
              <w:tabs>
                <w:tab w:val="left" w:pos="381"/>
              </w:tabs>
              <w:spacing w:line="254" w:lineRule="exact"/>
              <w:ind w:right="237" w:firstLine="0"/>
              <w:jc w:val="both"/>
            </w:pPr>
            <w:r>
              <w:t>развитость педагогического</w:t>
            </w:r>
            <w:r>
              <w:rPr>
                <w:spacing w:val="-52"/>
              </w:rPr>
              <w:t xml:space="preserve"> </w:t>
            </w:r>
            <w:r>
              <w:t>мышления</w:t>
            </w:r>
          </w:p>
        </w:tc>
      </w:tr>
      <w:tr w:rsidR="00A84D82" w:rsidTr="00A84D82">
        <w:trPr>
          <w:trHeight w:val="215"/>
        </w:trPr>
        <w:tc>
          <w:tcPr>
            <w:tcW w:w="9749" w:type="dxa"/>
            <w:gridSpan w:val="4"/>
          </w:tcPr>
          <w:p w:rsidR="00A84D82" w:rsidRPr="00993EE1" w:rsidRDefault="00A84D82" w:rsidP="00C44AC7">
            <w:pPr>
              <w:pStyle w:val="TableParagraph"/>
              <w:ind w:left="105" w:right="400"/>
              <w:jc w:val="both"/>
              <w:rPr>
                <w:lang w:val="ru-RU"/>
              </w:rPr>
            </w:pPr>
            <w:r>
              <w:t>VI</w:t>
            </w:r>
            <w:r w:rsidRPr="00993EE1">
              <w:rPr>
                <w:lang w:val="ru-RU"/>
              </w:rPr>
              <w:t>.</w:t>
            </w:r>
            <w:r w:rsidRPr="00993EE1">
              <w:rPr>
                <w:spacing w:val="-2"/>
                <w:lang w:val="ru-RU"/>
              </w:rPr>
              <w:t xml:space="preserve"> </w:t>
            </w:r>
            <w:r w:rsidRPr="00993EE1">
              <w:rPr>
                <w:lang w:val="ru-RU"/>
              </w:rPr>
              <w:t>Компетенции</w:t>
            </w:r>
            <w:r w:rsidRPr="00993EE1">
              <w:rPr>
                <w:spacing w:val="-2"/>
                <w:lang w:val="ru-RU"/>
              </w:rPr>
              <w:t xml:space="preserve"> </w:t>
            </w:r>
            <w:r w:rsidRPr="00993EE1">
              <w:rPr>
                <w:lang w:val="ru-RU"/>
              </w:rPr>
              <w:t>в</w:t>
            </w:r>
            <w:r w:rsidRPr="00993EE1">
              <w:rPr>
                <w:spacing w:val="-2"/>
                <w:lang w:val="ru-RU"/>
              </w:rPr>
              <w:t xml:space="preserve"> </w:t>
            </w:r>
            <w:r w:rsidRPr="00993EE1">
              <w:rPr>
                <w:lang w:val="ru-RU"/>
              </w:rPr>
              <w:t>организации</w:t>
            </w:r>
            <w:r w:rsidRPr="00993EE1">
              <w:rPr>
                <w:spacing w:val="-1"/>
                <w:lang w:val="ru-RU"/>
              </w:rPr>
              <w:t xml:space="preserve"> </w:t>
            </w:r>
            <w:r w:rsidRPr="00993EE1">
              <w:rPr>
                <w:lang w:val="ru-RU"/>
              </w:rPr>
              <w:t>учебной</w:t>
            </w:r>
            <w:r w:rsidRPr="00993EE1">
              <w:rPr>
                <w:spacing w:val="-2"/>
                <w:lang w:val="ru-RU"/>
              </w:rPr>
              <w:t xml:space="preserve"> </w:t>
            </w:r>
            <w:r w:rsidRPr="00993EE1">
              <w:rPr>
                <w:lang w:val="ru-RU"/>
              </w:rPr>
              <w:t>деятельности</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6.1</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установлении</w:t>
            </w:r>
          </w:p>
          <w:p w:rsidR="00A84D82" w:rsidRPr="00DB7268" w:rsidRDefault="00A84D82" w:rsidP="00C44AC7">
            <w:pPr>
              <w:pStyle w:val="TableParagraph"/>
              <w:ind w:left="105" w:right="105"/>
              <w:jc w:val="both"/>
              <w:rPr>
                <w:sz w:val="24"/>
                <w:lang w:val="ru-RU"/>
              </w:rPr>
            </w:pPr>
            <w:r w:rsidRPr="00DB7268">
              <w:rPr>
                <w:spacing w:val="-1"/>
                <w:sz w:val="24"/>
                <w:lang w:val="ru-RU"/>
              </w:rPr>
              <w:t>субъект-субъектных</w:t>
            </w:r>
            <w:r w:rsidRPr="00DB7268">
              <w:rPr>
                <w:spacing w:val="-57"/>
                <w:sz w:val="24"/>
                <w:lang w:val="ru-RU"/>
              </w:rPr>
              <w:t xml:space="preserve"> </w:t>
            </w:r>
            <w:r w:rsidRPr="00DB7268">
              <w:rPr>
                <w:sz w:val="24"/>
                <w:lang w:val="ru-RU"/>
              </w:rPr>
              <w:t>отношений</w:t>
            </w:r>
          </w:p>
        </w:tc>
        <w:tc>
          <w:tcPr>
            <w:tcW w:w="3555" w:type="dxa"/>
          </w:tcPr>
          <w:p w:rsidR="00A84D82" w:rsidRPr="00DB7268" w:rsidRDefault="00A84D82" w:rsidP="00C44AC7">
            <w:pPr>
              <w:pStyle w:val="TableParagraph"/>
              <w:ind w:left="108" w:right="646"/>
              <w:jc w:val="both"/>
              <w:rPr>
                <w:lang w:val="ru-RU"/>
              </w:rPr>
            </w:pPr>
            <w:r w:rsidRPr="00DB7268">
              <w:rPr>
                <w:lang w:val="ru-RU"/>
              </w:rPr>
              <w:t>Является одной из ведущих в</w:t>
            </w:r>
            <w:r w:rsidRPr="00DB7268">
              <w:rPr>
                <w:spacing w:val="-53"/>
                <w:lang w:val="ru-RU"/>
              </w:rPr>
              <w:t xml:space="preserve"> </w:t>
            </w:r>
            <w:r w:rsidRPr="00DB7268">
              <w:rPr>
                <w:lang w:val="ru-RU"/>
              </w:rPr>
              <w:t>системе гуманистической</w:t>
            </w:r>
            <w:r w:rsidRPr="00DB7268">
              <w:rPr>
                <w:spacing w:val="1"/>
                <w:lang w:val="ru-RU"/>
              </w:rPr>
              <w:t xml:space="preserve"> </w:t>
            </w:r>
            <w:r w:rsidRPr="00DB7268">
              <w:rPr>
                <w:lang w:val="ru-RU"/>
              </w:rPr>
              <w:t>педагогики.</w:t>
            </w:r>
            <w:r w:rsidRPr="00DB7268">
              <w:rPr>
                <w:spacing w:val="-3"/>
                <w:lang w:val="ru-RU"/>
              </w:rPr>
              <w:t xml:space="preserve"> </w:t>
            </w:r>
            <w:r w:rsidRPr="00DB7268">
              <w:rPr>
                <w:lang w:val="ru-RU"/>
              </w:rPr>
              <w:t>Предполагает</w:t>
            </w:r>
          </w:p>
          <w:p w:rsidR="00A84D82" w:rsidRPr="00DB7268" w:rsidRDefault="00A84D82" w:rsidP="00C44AC7">
            <w:pPr>
              <w:pStyle w:val="TableParagraph"/>
              <w:spacing w:line="252" w:lineRule="exact"/>
              <w:ind w:left="108"/>
              <w:jc w:val="both"/>
              <w:rPr>
                <w:lang w:val="ru-RU"/>
              </w:rPr>
            </w:pPr>
            <w:r w:rsidRPr="00DB7268">
              <w:rPr>
                <w:lang w:val="ru-RU"/>
              </w:rPr>
              <w:t>способность</w:t>
            </w:r>
            <w:r w:rsidRPr="00DB7268">
              <w:rPr>
                <w:spacing w:val="-2"/>
                <w:lang w:val="ru-RU"/>
              </w:rPr>
              <w:t xml:space="preserve"> </w:t>
            </w:r>
            <w:r w:rsidRPr="00DB7268">
              <w:rPr>
                <w:lang w:val="ru-RU"/>
              </w:rPr>
              <w:t>педагога</w:t>
            </w:r>
            <w:r w:rsidRPr="00DB7268">
              <w:rPr>
                <w:spacing w:val="-3"/>
                <w:lang w:val="ru-RU"/>
              </w:rPr>
              <w:t xml:space="preserve"> </w:t>
            </w:r>
            <w:r w:rsidRPr="00DB7268">
              <w:rPr>
                <w:lang w:val="ru-RU"/>
              </w:rPr>
              <w:t>к</w:t>
            </w:r>
          </w:p>
          <w:p w:rsidR="00A84D82" w:rsidRPr="00DB7268" w:rsidRDefault="00A84D82" w:rsidP="00C44AC7">
            <w:pPr>
              <w:pStyle w:val="TableParagraph"/>
              <w:ind w:left="108" w:right="211"/>
              <w:jc w:val="both"/>
              <w:rPr>
                <w:lang w:val="ru-RU"/>
              </w:rPr>
            </w:pPr>
            <w:r w:rsidRPr="00DB7268">
              <w:rPr>
                <w:lang w:val="ru-RU"/>
              </w:rPr>
              <w:t>взаимопониманию, установлению</w:t>
            </w:r>
            <w:r w:rsidRPr="00DB7268">
              <w:rPr>
                <w:spacing w:val="-52"/>
                <w:lang w:val="ru-RU"/>
              </w:rPr>
              <w:t xml:space="preserve"> </w:t>
            </w:r>
            <w:r w:rsidRPr="00DB7268">
              <w:rPr>
                <w:lang w:val="ru-RU"/>
              </w:rPr>
              <w:t>отношений</w:t>
            </w:r>
            <w:r w:rsidRPr="00DB7268">
              <w:rPr>
                <w:spacing w:val="-1"/>
                <w:lang w:val="ru-RU"/>
              </w:rPr>
              <w:t xml:space="preserve"> </w:t>
            </w:r>
            <w:r w:rsidRPr="00DB7268">
              <w:rPr>
                <w:lang w:val="ru-RU"/>
              </w:rPr>
              <w:t>сотрудничества,</w:t>
            </w:r>
          </w:p>
          <w:p w:rsidR="00A84D82" w:rsidRPr="00DB7268" w:rsidRDefault="00A84D82" w:rsidP="00C44AC7">
            <w:pPr>
              <w:pStyle w:val="TableParagraph"/>
              <w:ind w:left="108"/>
              <w:jc w:val="both"/>
              <w:rPr>
                <w:lang w:val="ru-RU"/>
              </w:rPr>
            </w:pPr>
            <w:r w:rsidRPr="00DB7268">
              <w:rPr>
                <w:lang w:val="ru-RU"/>
              </w:rPr>
              <w:t>способность слушать</w:t>
            </w:r>
            <w:r w:rsidRPr="00DB7268">
              <w:rPr>
                <w:spacing w:val="-2"/>
                <w:lang w:val="ru-RU"/>
              </w:rPr>
              <w:t xml:space="preserve"> </w:t>
            </w:r>
            <w:r w:rsidRPr="00DB7268">
              <w:rPr>
                <w:lang w:val="ru-RU"/>
              </w:rPr>
              <w:t>и</w:t>
            </w:r>
          </w:p>
          <w:p w:rsidR="00A84D82" w:rsidRPr="00DB7268" w:rsidRDefault="00A84D82" w:rsidP="00C44AC7">
            <w:pPr>
              <w:pStyle w:val="TableParagraph"/>
              <w:ind w:left="108" w:right="82"/>
              <w:jc w:val="both"/>
              <w:rPr>
                <w:lang w:val="ru-RU"/>
              </w:rPr>
            </w:pPr>
            <w:r w:rsidRPr="00DB7268">
              <w:rPr>
                <w:lang w:val="ru-RU"/>
              </w:rPr>
              <w:t>чувствовать, выяснять интересы и</w:t>
            </w:r>
            <w:r w:rsidRPr="00DB7268">
              <w:rPr>
                <w:spacing w:val="1"/>
                <w:lang w:val="ru-RU"/>
              </w:rPr>
              <w:t xml:space="preserve"> </w:t>
            </w:r>
            <w:r w:rsidRPr="00DB7268">
              <w:rPr>
                <w:lang w:val="ru-RU"/>
              </w:rPr>
              <w:t>потребности других участников</w:t>
            </w:r>
            <w:r w:rsidRPr="00DB7268">
              <w:rPr>
                <w:spacing w:val="1"/>
                <w:lang w:val="ru-RU"/>
              </w:rPr>
              <w:t xml:space="preserve"> </w:t>
            </w:r>
            <w:r w:rsidRPr="00DB7268">
              <w:rPr>
                <w:lang w:val="ru-RU"/>
              </w:rPr>
              <w:t>образовательного процесса,</w:t>
            </w:r>
            <w:r w:rsidRPr="00DB7268">
              <w:rPr>
                <w:spacing w:val="1"/>
                <w:lang w:val="ru-RU"/>
              </w:rPr>
              <w:t xml:space="preserve"> </w:t>
            </w:r>
            <w:r w:rsidRPr="00DB7268">
              <w:rPr>
                <w:lang w:val="ru-RU"/>
              </w:rPr>
              <w:t>готовность вступать в помогающие</w:t>
            </w:r>
            <w:r w:rsidRPr="00DB7268">
              <w:rPr>
                <w:spacing w:val="-52"/>
                <w:lang w:val="ru-RU"/>
              </w:rPr>
              <w:t xml:space="preserve"> </w:t>
            </w:r>
            <w:r w:rsidRPr="00DB7268">
              <w:rPr>
                <w:lang w:val="ru-RU"/>
              </w:rPr>
              <w:t>отношения,</w:t>
            </w:r>
            <w:r w:rsidRPr="00DB7268">
              <w:rPr>
                <w:spacing w:val="-2"/>
                <w:lang w:val="ru-RU"/>
              </w:rPr>
              <w:t xml:space="preserve"> </w:t>
            </w:r>
            <w:r w:rsidRPr="00DB7268">
              <w:rPr>
                <w:lang w:val="ru-RU"/>
              </w:rPr>
              <w:t>позитивный</w:t>
            </w:r>
            <w:r w:rsidRPr="00DB7268">
              <w:rPr>
                <w:spacing w:val="-2"/>
                <w:lang w:val="ru-RU"/>
              </w:rPr>
              <w:t xml:space="preserve"> </w:t>
            </w:r>
            <w:r w:rsidRPr="00DB7268">
              <w:rPr>
                <w:lang w:val="ru-RU"/>
              </w:rPr>
              <w:t>настрой</w:t>
            </w:r>
          </w:p>
          <w:p w:rsidR="00A84D82" w:rsidRDefault="00A84D82" w:rsidP="00C44AC7">
            <w:pPr>
              <w:pStyle w:val="TableParagraph"/>
              <w:spacing w:line="244" w:lineRule="exact"/>
              <w:ind w:left="108"/>
              <w:jc w:val="both"/>
            </w:pPr>
            <w:r>
              <w:t>педагога</w:t>
            </w:r>
          </w:p>
        </w:tc>
        <w:tc>
          <w:tcPr>
            <w:tcW w:w="3260" w:type="dxa"/>
          </w:tcPr>
          <w:p w:rsidR="00A84D82" w:rsidRDefault="00A84D82" w:rsidP="00C44AC7">
            <w:pPr>
              <w:pStyle w:val="TableParagraph"/>
              <w:numPr>
                <w:ilvl w:val="0"/>
                <w:numId w:val="229"/>
              </w:numPr>
              <w:tabs>
                <w:tab w:val="left" w:pos="384"/>
              </w:tabs>
              <w:spacing w:line="240" w:lineRule="exact"/>
              <w:ind w:left="383" w:hanging="277"/>
              <w:jc w:val="both"/>
            </w:pPr>
            <w:r>
              <w:t>Знание</w:t>
            </w:r>
            <w:r>
              <w:rPr>
                <w:spacing w:val="-2"/>
              </w:rPr>
              <w:t xml:space="preserve"> </w:t>
            </w:r>
            <w:r>
              <w:t>обучающихся;</w:t>
            </w:r>
          </w:p>
          <w:p w:rsidR="00A84D82" w:rsidRDefault="00A84D82" w:rsidP="00C44AC7">
            <w:pPr>
              <w:pStyle w:val="TableParagraph"/>
              <w:numPr>
                <w:ilvl w:val="0"/>
                <w:numId w:val="229"/>
              </w:numPr>
              <w:tabs>
                <w:tab w:val="left" w:pos="384"/>
              </w:tabs>
              <w:ind w:right="1202" w:firstLine="0"/>
              <w:jc w:val="both"/>
            </w:pPr>
            <w:r>
              <w:t>компетентность в</w:t>
            </w:r>
            <w:r>
              <w:rPr>
                <w:spacing w:val="-52"/>
              </w:rPr>
              <w:t xml:space="preserve"> </w:t>
            </w:r>
            <w:r>
              <w:t>целеполагании;</w:t>
            </w:r>
          </w:p>
          <w:p w:rsidR="00A84D82" w:rsidRDefault="00A84D82" w:rsidP="00C44AC7">
            <w:pPr>
              <w:pStyle w:val="TableParagraph"/>
              <w:numPr>
                <w:ilvl w:val="0"/>
                <w:numId w:val="229"/>
              </w:numPr>
              <w:tabs>
                <w:tab w:val="left" w:pos="384"/>
              </w:tabs>
              <w:spacing w:line="252" w:lineRule="exact"/>
              <w:ind w:left="383" w:hanging="277"/>
              <w:jc w:val="both"/>
            </w:pPr>
            <w:r>
              <w:t>предметная</w:t>
            </w:r>
            <w:r>
              <w:rPr>
                <w:spacing w:val="-7"/>
              </w:rPr>
              <w:t xml:space="preserve"> </w:t>
            </w:r>
            <w:r>
              <w:t>компетентность;</w:t>
            </w:r>
          </w:p>
          <w:p w:rsidR="00A84D82" w:rsidRDefault="00A84D82" w:rsidP="00C44AC7">
            <w:pPr>
              <w:pStyle w:val="TableParagraph"/>
              <w:numPr>
                <w:ilvl w:val="0"/>
                <w:numId w:val="229"/>
              </w:numPr>
              <w:tabs>
                <w:tab w:val="left" w:pos="384"/>
              </w:tabs>
              <w:ind w:right="1576" w:firstLine="0"/>
              <w:jc w:val="both"/>
            </w:pPr>
            <w:r>
              <w:t>методическая</w:t>
            </w:r>
            <w:r>
              <w:rPr>
                <w:spacing w:val="-52"/>
              </w:rPr>
              <w:t xml:space="preserve"> </w:t>
            </w:r>
            <w:r>
              <w:t>компетентность;</w:t>
            </w:r>
          </w:p>
          <w:p w:rsidR="00A84D82" w:rsidRDefault="00A84D82" w:rsidP="00C44AC7">
            <w:pPr>
              <w:pStyle w:val="TableParagraph"/>
              <w:numPr>
                <w:ilvl w:val="0"/>
                <w:numId w:val="229"/>
              </w:numPr>
              <w:tabs>
                <w:tab w:val="left" w:pos="384"/>
              </w:tabs>
              <w:ind w:left="383" w:hanging="277"/>
              <w:jc w:val="both"/>
            </w:pPr>
            <w:r>
              <w:t>готовность</w:t>
            </w:r>
            <w:r>
              <w:rPr>
                <w:spacing w:val="-5"/>
              </w:rPr>
              <w:t xml:space="preserve"> </w:t>
            </w:r>
            <w:r>
              <w:t>к</w:t>
            </w:r>
            <w:r>
              <w:rPr>
                <w:spacing w:val="-2"/>
              </w:rPr>
              <w:t xml:space="preserve"> </w:t>
            </w:r>
            <w:r>
              <w:t>сотрудничеству</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6.2</w:t>
            </w:r>
          </w:p>
        </w:tc>
        <w:tc>
          <w:tcPr>
            <w:tcW w:w="2336" w:type="dxa"/>
          </w:tcPr>
          <w:p w:rsidR="00A84D82" w:rsidRDefault="00A84D82" w:rsidP="00C44AC7">
            <w:pPr>
              <w:pStyle w:val="TableParagraph"/>
              <w:ind w:left="105" w:right="324"/>
              <w:jc w:val="both"/>
              <w:rPr>
                <w:sz w:val="24"/>
              </w:rPr>
            </w:pPr>
            <w:r>
              <w:rPr>
                <w:sz w:val="24"/>
              </w:rPr>
              <w:t>Компетентность в</w:t>
            </w:r>
            <w:r>
              <w:rPr>
                <w:spacing w:val="-58"/>
                <w:sz w:val="24"/>
              </w:rPr>
              <w:t xml:space="preserve"> </w:t>
            </w:r>
            <w:r>
              <w:rPr>
                <w:sz w:val="24"/>
              </w:rPr>
              <w:t>обеспечении</w:t>
            </w:r>
            <w:r>
              <w:rPr>
                <w:spacing w:val="1"/>
                <w:sz w:val="24"/>
              </w:rPr>
              <w:t xml:space="preserve"> </w:t>
            </w:r>
            <w:r>
              <w:rPr>
                <w:sz w:val="24"/>
              </w:rPr>
              <w:t>понимания</w:t>
            </w:r>
          </w:p>
          <w:p w:rsidR="00A84D82" w:rsidRDefault="00A84D82" w:rsidP="00C44AC7">
            <w:pPr>
              <w:pStyle w:val="TableParagraph"/>
              <w:ind w:left="105"/>
              <w:jc w:val="both"/>
              <w:rPr>
                <w:sz w:val="24"/>
              </w:rPr>
            </w:pPr>
            <w:r>
              <w:rPr>
                <w:sz w:val="24"/>
              </w:rPr>
              <w:t>педагогической</w:t>
            </w:r>
          </w:p>
          <w:p w:rsidR="00A84D82" w:rsidRDefault="00A84D82" w:rsidP="00C44AC7">
            <w:pPr>
              <w:pStyle w:val="TableParagraph"/>
              <w:ind w:left="105" w:right="321"/>
              <w:jc w:val="both"/>
              <w:rPr>
                <w:sz w:val="24"/>
              </w:rPr>
            </w:pPr>
            <w:r>
              <w:rPr>
                <w:sz w:val="24"/>
              </w:rPr>
              <w:t>задачи и способах</w:t>
            </w:r>
            <w:r>
              <w:rPr>
                <w:spacing w:val="-58"/>
                <w:sz w:val="24"/>
              </w:rPr>
              <w:t xml:space="preserve"> </w:t>
            </w:r>
            <w:r>
              <w:rPr>
                <w:sz w:val="24"/>
              </w:rPr>
              <w:t>деятельности</w:t>
            </w:r>
          </w:p>
        </w:tc>
        <w:tc>
          <w:tcPr>
            <w:tcW w:w="3555" w:type="dxa"/>
          </w:tcPr>
          <w:p w:rsidR="00A84D82" w:rsidRPr="00DB7268" w:rsidRDefault="00A84D82" w:rsidP="00C44AC7">
            <w:pPr>
              <w:pStyle w:val="TableParagraph"/>
              <w:spacing w:line="242" w:lineRule="auto"/>
              <w:ind w:left="108" w:right="527"/>
              <w:jc w:val="both"/>
              <w:rPr>
                <w:lang w:val="ru-RU"/>
              </w:rPr>
            </w:pPr>
            <w:r w:rsidRPr="00DB7268">
              <w:rPr>
                <w:lang w:val="ru-RU"/>
              </w:rPr>
              <w:t>Добиться понимания учебного</w:t>
            </w:r>
            <w:r w:rsidRPr="00DB7268">
              <w:rPr>
                <w:spacing w:val="-52"/>
                <w:lang w:val="ru-RU"/>
              </w:rPr>
              <w:t xml:space="preserve"> </w:t>
            </w:r>
            <w:r w:rsidRPr="00DB7268">
              <w:rPr>
                <w:lang w:val="ru-RU"/>
              </w:rPr>
              <w:t>материала</w:t>
            </w:r>
            <w:r w:rsidRPr="00DB7268">
              <w:rPr>
                <w:spacing w:val="-1"/>
                <w:lang w:val="ru-RU"/>
              </w:rPr>
              <w:t xml:space="preserve"> </w:t>
            </w:r>
            <w:r w:rsidRPr="00DB7268">
              <w:rPr>
                <w:lang w:val="ru-RU"/>
              </w:rPr>
              <w:t>— главная задача</w:t>
            </w:r>
          </w:p>
          <w:p w:rsidR="00A84D82" w:rsidRPr="00DB7268" w:rsidRDefault="00A84D82" w:rsidP="00C44AC7">
            <w:pPr>
              <w:pStyle w:val="TableParagraph"/>
              <w:ind w:left="108" w:right="166"/>
              <w:jc w:val="both"/>
              <w:rPr>
                <w:lang w:val="ru-RU"/>
              </w:rPr>
            </w:pPr>
            <w:r w:rsidRPr="00DB7268">
              <w:rPr>
                <w:lang w:val="ru-RU"/>
              </w:rPr>
              <w:t>педагога. Этого понимания можно</w:t>
            </w:r>
            <w:r w:rsidRPr="00DB7268">
              <w:rPr>
                <w:spacing w:val="-52"/>
                <w:lang w:val="ru-RU"/>
              </w:rPr>
              <w:t xml:space="preserve"> </w:t>
            </w:r>
            <w:r w:rsidRPr="00DB7268">
              <w:rPr>
                <w:lang w:val="ru-RU"/>
              </w:rPr>
              <w:t>достичь путѐм включения нового</w:t>
            </w:r>
            <w:r w:rsidRPr="00DB7268">
              <w:rPr>
                <w:spacing w:val="1"/>
                <w:lang w:val="ru-RU"/>
              </w:rPr>
              <w:t xml:space="preserve"> </w:t>
            </w:r>
            <w:r w:rsidRPr="00DB7268">
              <w:rPr>
                <w:lang w:val="ru-RU"/>
              </w:rPr>
              <w:t>материала в систему уже</w:t>
            </w:r>
            <w:r w:rsidRPr="00DB7268">
              <w:rPr>
                <w:spacing w:val="1"/>
                <w:lang w:val="ru-RU"/>
              </w:rPr>
              <w:t xml:space="preserve"> </w:t>
            </w:r>
            <w:r w:rsidRPr="00DB7268">
              <w:rPr>
                <w:lang w:val="ru-RU"/>
              </w:rPr>
              <w:t>освоенных знаний или умений и</w:t>
            </w:r>
            <w:r w:rsidRPr="00DB7268">
              <w:rPr>
                <w:spacing w:val="1"/>
                <w:lang w:val="ru-RU"/>
              </w:rPr>
              <w:t xml:space="preserve"> </w:t>
            </w:r>
            <w:r w:rsidRPr="00DB7268">
              <w:rPr>
                <w:lang w:val="ru-RU"/>
              </w:rPr>
              <w:t>путѐм</w:t>
            </w:r>
            <w:r w:rsidRPr="00DB7268">
              <w:rPr>
                <w:spacing w:val="-1"/>
                <w:lang w:val="ru-RU"/>
              </w:rPr>
              <w:t xml:space="preserve"> </w:t>
            </w:r>
            <w:r w:rsidRPr="00DB7268">
              <w:rPr>
                <w:lang w:val="ru-RU"/>
              </w:rPr>
              <w:t>демонстрации</w:t>
            </w:r>
          </w:p>
          <w:p w:rsidR="00A84D82" w:rsidRDefault="00A84D82" w:rsidP="00C44AC7">
            <w:pPr>
              <w:pStyle w:val="TableParagraph"/>
              <w:ind w:left="108" w:right="858"/>
              <w:jc w:val="both"/>
            </w:pPr>
            <w:r>
              <w:t>практического применения</w:t>
            </w:r>
            <w:r>
              <w:rPr>
                <w:spacing w:val="-52"/>
              </w:rPr>
              <w:t xml:space="preserve"> </w:t>
            </w:r>
            <w:r>
              <w:t>изучаемого</w:t>
            </w:r>
            <w:r>
              <w:rPr>
                <w:spacing w:val="-1"/>
              </w:rPr>
              <w:t xml:space="preserve"> </w:t>
            </w:r>
            <w:r>
              <w:t>материала</w:t>
            </w:r>
          </w:p>
        </w:tc>
        <w:tc>
          <w:tcPr>
            <w:tcW w:w="3260" w:type="dxa"/>
          </w:tcPr>
          <w:p w:rsidR="00A84D82" w:rsidRPr="00DB7268" w:rsidRDefault="00A84D82" w:rsidP="00C44AC7">
            <w:pPr>
              <w:pStyle w:val="TableParagraph"/>
              <w:numPr>
                <w:ilvl w:val="0"/>
                <w:numId w:val="228"/>
              </w:numPr>
              <w:tabs>
                <w:tab w:val="left" w:pos="384"/>
              </w:tabs>
              <w:spacing w:line="242" w:lineRule="auto"/>
              <w:ind w:right="525" w:firstLine="0"/>
              <w:jc w:val="both"/>
              <w:rPr>
                <w:lang w:val="ru-RU"/>
              </w:rPr>
            </w:pPr>
            <w:r w:rsidRPr="00DB7268">
              <w:rPr>
                <w:lang w:val="ru-RU"/>
              </w:rPr>
              <w:t>Знание того, что знают и</w:t>
            </w:r>
            <w:r w:rsidRPr="00DB7268">
              <w:rPr>
                <w:spacing w:val="-52"/>
                <w:lang w:val="ru-RU"/>
              </w:rPr>
              <w:t xml:space="preserve"> </w:t>
            </w:r>
            <w:r w:rsidRPr="00DB7268">
              <w:rPr>
                <w:lang w:val="ru-RU"/>
              </w:rPr>
              <w:t>понимают</w:t>
            </w:r>
            <w:r w:rsidRPr="00DB7268">
              <w:rPr>
                <w:spacing w:val="-1"/>
                <w:lang w:val="ru-RU"/>
              </w:rPr>
              <w:t xml:space="preserve"> </w:t>
            </w:r>
            <w:r w:rsidRPr="00DB7268">
              <w:rPr>
                <w:lang w:val="ru-RU"/>
              </w:rPr>
              <w:t>ученики;</w:t>
            </w:r>
          </w:p>
          <w:p w:rsidR="00A84D82" w:rsidRDefault="00A84D82" w:rsidP="00C44AC7">
            <w:pPr>
              <w:pStyle w:val="TableParagraph"/>
              <w:numPr>
                <w:ilvl w:val="0"/>
                <w:numId w:val="228"/>
              </w:numPr>
              <w:tabs>
                <w:tab w:val="left" w:pos="384"/>
              </w:tabs>
              <w:ind w:right="861" w:firstLine="0"/>
              <w:jc w:val="both"/>
            </w:pPr>
            <w:r>
              <w:t>свободное владение</w:t>
            </w:r>
            <w:r>
              <w:rPr>
                <w:spacing w:val="1"/>
              </w:rPr>
              <w:t xml:space="preserve"> </w:t>
            </w:r>
            <w:r>
              <w:t>изучаемым</w:t>
            </w:r>
            <w:r>
              <w:rPr>
                <w:spacing w:val="-12"/>
              </w:rPr>
              <w:t xml:space="preserve"> </w:t>
            </w:r>
            <w:r>
              <w:t>материалом;</w:t>
            </w:r>
          </w:p>
          <w:p w:rsidR="00A84D82" w:rsidRPr="00DB7268" w:rsidRDefault="00A84D82" w:rsidP="00C44AC7">
            <w:pPr>
              <w:pStyle w:val="TableParagraph"/>
              <w:numPr>
                <w:ilvl w:val="0"/>
                <w:numId w:val="228"/>
              </w:numPr>
              <w:tabs>
                <w:tab w:val="left" w:pos="384"/>
              </w:tabs>
              <w:ind w:right="406" w:firstLine="0"/>
              <w:jc w:val="both"/>
              <w:rPr>
                <w:lang w:val="ru-RU"/>
              </w:rPr>
            </w:pPr>
            <w:r w:rsidRPr="00DB7268">
              <w:rPr>
                <w:lang w:val="ru-RU"/>
              </w:rPr>
              <w:t>осознанное включение</w:t>
            </w:r>
            <w:r w:rsidRPr="00DB7268">
              <w:rPr>
                <w:spacing w:val="1"/>
                <w:lang w:val="ru-RU"/>
              </w:rPr>
              <w:t xml:space="preserve"> </w:t>
            </w:r>
            <w:r w:rsidRPr="00DB7268">
              <w:rPr>
                <w:lang w:val="ru-RU"/>
              </w:rPr>
              <w:t>нового учебного материала в</w:t>
            </w:r>
            <w:r w:rsidRPr="00DB7268">
              <w:rPr>
                <w:spacing w:val="-52"/>
                <w:lang w:val="ru-RU"/>
              </w:rPr>
              <w:t xml:space="preserve"> </w:t>
            </w:r>
            <w:r w:rsidRPr="00DB7268">
              <w:rPr>
                <w:lang w:val="ru-RU"/>
              </w:rPr>
              <w:t>систему освоенных знаний</w:t>
            </w:r>
            <w:r w:rsidRPr="00DB7268">
              <w:rPr>
                <w:spacing w:val="1"/>
                <w:lang w:val="ru-RU"/>
              </w:rPr>
              <w:t xml:space="preserve"> </w:t>
            </w:r>
            <w:r w:rsidRPr="00DB7268">
              <w:rPr>
                <w:lang w:val="ru-RU"/>
              </w:rPr>
              <w:t>обучающихся;</w:t>
            </w:r>
          </w:p>
          <w:p w:rsidR="00A84D82" w:rsidRDefault="00A84D82" w:rsidP="00C44AC7">
            <w:pPr>
              <w:pStyle w:val="TableParagraph"/>
              <w:numPr>
                <w:ilvl w:val="0"/>
                <w:numId w:val="228"/>
              </w:numPr>
              <w:tabs>
                <w:tab w:val="left" w:pos="384"/>
              </w:tabs>
              <w:ind w:right="124" w:firstLine="0"/>
              <w:jc w:val="both"/>
            </w:pPr>
            <w:r>
              <w:t>демонстрация практического</w:t>
            </w:r>
            <w:r>
              <w:rPr>
                <w:spacing w:val="-52"/>
              </w:rPr>
              <w:t xml:space="preserve"> </w:t>
            </w:r>
            <w:r>
              <w:t>применения</w:t>
            </w:r>
            <w:r>
              <w:rPr>
                <w:spacing w:val="-2"/>
              </w:rPr>
              <w:t xml:space="preserve"> </w:t>
            </w:r>
            <w:r>
              <w:t>изучаемого</w:t>
            </w:r>
          </w:p>
          <w:p w:rsidR="00A84D82" w:rsidRDefault="00A84D82" w:rsidP="00C44AC7">
            <w:pPr>
              <w:pStyle w:val="TableParagraph"/>
              <w:jc w:val="both"/>
            </w:pPr>
            <w:r>
              <w:t>материала;</w:t>
            </w:r>
          </w:p>
          <w:p w:rsidR="00A84D82" w:rsidRDefault="00A84D82" w:rsidP="00C44AC7">
            <w:pPr>
              <w:pStyle w:val="TableParagraph"/>
              <w:numPr>
                <w:ilvl w:val="0"/>
                <w:numId w:val="228"/>
              </w:numPr>
              <w:tabs>
                <w:tab w:val="left" w:pos="384"/>
              </w:tabs>
              <w:spacing w:line="252" w:lineRule="exact"/>
              <w:ind w:right="831" w:firstLine="0"/>
              <w:jc w:val="both"/>
            </w:pPr>
            <w:r>
              <w:t>опора на чувственное</w:t>
            </w:r>
            <w:r>
              <w:rPr>
                <w:spacing w:val="-53"/>
              </w:rPr>
              <w:t xml:space="preserve"> </w:t>
            </w:r>
            <w:r>
              <w:t>восприятие</w:t>
            </w:r>
          </w:p>
        </w:tc>
      </w:tr>
      <w:tr w:rsidR="00A84D82" w:rsidTr="00A84D82">
        <w:trPr>
          <w:trHeight w:val="215"/>
        </w:trPr>
        <w:tc>
          <w:tcPr>
            <w:tcW w:w="598" w:type="dxa"/>
          </w:tcPr>
          <w:p w:rsidR="00A84D82" w:rsidRDefault="00A84D82" w:rsidP="00C44AC7">
            <w:pPr>
              <w:pStyle w:val="TableParagraph"/>
              <w:spacing w:line="260" w:lineRule="exact"/>
              <w:jc w:val="both"/>
              <w:rPr>
                <w:sz w:val="24"/>
              </w:rPr>
            </w:pPr>
            <w:r>
              <w:rPr>
                <w:sz w:val="24"/>
              </w:rPr>
              <w:t>6.3</w:t>
            </w:r>
          </w:p>
        </w:tc>
        <w:tc>
          <w:tcPr>
            <w:tcW w:w="2336" w:type="dxa"/>
          </w:tcPr>
          <w:p w:rsidR="00A84D82" w:rsidRDefault="00A84D82" w:rsidP="00C44AC7">
            <w:pPr>
              <w:pStyle w:val="TableParagraph"/>
              <w:spacing w:line="260" w:lineRule="exact"/>
              <w:ind w:left="105"/>
              <w:jc w:val="both"/>
              <w:rPr>
                <w:sz w:val="24"/>
              </w:rPr>
            </w:pPr>
            <w:r>
              <w:rPr>
                <w:sz w:val="24"/>
              </w:rPr>
              <w:t>Компетентность</w:t>
            </w:r>
            <w:r>
              <w:rPr>
                <w:spacing w:val="-3"/>
                <w:sz w:val="24"/>
              </w:rPr>
              <w:t xml:space="preserve"> </w:t>
            </w:r>
            <w:r>
              <w:rPr>
                <w:sz w:val="24"/>
              </w:rPr>
              <w:t>в</w:t>
            </w:r>
          </w:p>
          <w:p w:rsidR="00A84D82" w:rsidRDefault="00A84D82" w:rsidP="00C44AC7">
            <w:pPr>
              <w:pStyle w:val="TableParagraph"/>
              <w:ind w:left="105" w:right="561"/>
              <w:jc w:val="both"/>
              <w:rPr>
                <w:sz w:val="24"/>
              </w:rPr>
            </w:pPr>
            <w:r>
              <w:rPr>
                <w:spacing w:val="-1"/>
                <w:sz w:val="24"/>
              </w:rPr>
              <w:t>педагогическом</w:t>
            </w:r>
            <w:r>
              <w:rPr>
                <w:spacing w:val="-57"/>
                <w:sz w:val="24"/>
              </w:rPr>
              <w:t xml:space="preserve"> </w:t>
            </w:r>
            <w:r>
              <w:rPr>
                <w:sz w:val="24"/>
              </w:rPr>
              <w:t>оценивании</w:t>
            </w:r>
          </w:p>
        </w:tc>
        <w:tc>
          <w:tcPr>
            <w:tcW w:w="3555" w:type="dxa"/>
          </w:tcPr>
          <w:p w:rsidR="00A84D82" w:rsidRDefault="00A84D82" w:rsidP="00C44AC7">
            <w:pPr>
              <w:pStyle w:val="TableParagraph"/>
              <w:spacing w:line="238" w:lineRule="exact"/>
              <w:ind w:left="108"/>
              <w:jc w:val="both"/>
            </w:pPr>
            <w:r>
              <w:t>Обеспечивает</w:t>
            </w:r>
            <w:r>
              <w:rPr>
                <w:spacing w:val="-2"/>
              </w:rPr>
              <w:t xml:space="preserve"> </w:t>
            </w:r>
            <w:r>
              <w:t>процессы</w:t>
            </w:r>
          </w:p>
          <w:p w:rsidR="00A84D82" w:rsidRDefault="00A84D82" w:rsidP="00C44AC7">
            <w:pPr>
              <w:pStyle w:val="TableParagraph"/>
              <w:spacing w:line="252" w:lineRule="exact"/>
              <w:ind w:left="108"/>
              <w:jc w:val="both"/>
            </w:pPr>
            <w:r>
              <w:t>стимулирования</w:t>
            </w:r>
            <w:r>
              <w:rPr>
                <w:spacing w:val="-4"/>
              </w:rPr>
              <w:t xml:space="preserve"> </w:t>
            </w:r>
            <w:r>
              <w:t>учебной</w:t>
            </w:r>
          </w:p>
          <w:p w:rsidR="00A84D82" w:rsidRPr="00DB7268" w:rsidRDefault="00A84D82" w:rsidP="00C44AC7">
            <w:pPr>
              <w:pStyle w:val="TableParagraph"/>
              <w:ind w:left="108" w:right="364"/>
              <w:jc w:val="both"/>
              <w:rPr>
                <w:lang w:val="ru-RU"/>
              </w:rPr>
            </w:pPr>
            <w:r w:rsidRPr="00DB7268">
              <w:rPr>
                <w:lang w:val="ru-RU"/>
              </w:rPr>
              <w:t>активности, создаѐт условия для</w:t>
            </w:r>
            <w:r w:rsidRPr="00DB7268">
              <w:rPr>
                <w:spacing w:val="-53"/>
                <w:lang w:val="ru-RU"/>
              </w:rPr>
              <w:t xml:space="preserve"> </w:t>
            </w:r>
            <w:r w:rsidRPr="00DB7268">
              <w:rPr>
                <w:lang w:val="ru-RU"/>
              </w:rPr>
              <w:t>формирования самооценки,</w:t>
            </w:r>
            <w:r w:rsidRPr="00DB7268">
              <w:rPr>
                <w:spacing w:val="1"/>
                <w:lang w:val="ru-RU"/>
              </w:rPr>
              <w:t xml:space="preserve"> </w:t>
            </w:r>
            <w:r w:rsidRPr="00DB7268">
              <w:rPr>
                <w:lang w:val="ru-RU"/>
              </w:rPr>
              <w:t>определяет процессы</w:t>
            </w:r>
            <w:r w:rsidRPr="00DB7268">
              <w:rPr>
                <w:spacing w:val="1"/>
                <w:lang w:val="ru-RU"/>
              </w:rPr>
              <w:t xml:space="preserve"> </w:t>
            </w:r>
            <w:r w:rsidRPr="00DB7268">
              <w:rPr>
                <w:lang w:val="ru-RU"/>
              </w:rPr>
              <w:t>формирования личностного «Я»</w:t>
            </w:r>
            <w:r w:rsidRPr="00DB7268">
              <w:rPr>
                <w:spacing w:val="-52"/>
                <w:lang w:val="ru-RU"/>
              </w:rPr>
              <w:t xml:space="preserve"> </w:t>
            </w:r>
            <w:r w:rsidRPr="00DB7268">
              <w:rPr>
                <w:lang w:val="ru-RU"/>
              </w:rPr>
              <w:t>обучающегося, пробуждает</w:t>
            </w:r>
            <w:r w:rsidRPr="00DB7268">
              <w:rPr>
                <w:spacing w:val="1"/>
                <w:lang w:val="ru-RU"/>
              </w:rPr>
              <w:t xml:space="preserve"> </w:t>
            </w:r>
            <w:r w:rsidRPr="00DB7268">
              <w:rPr>
                <w:lang w:val="ru-RU"/>
              </w:rPr>
              <w:t>творческие силы. Грамотное</w:t>
            </w:r>
            <w:r w:rsidRPr="00DB7268">
              <w:rPr>
                <w:spacing w:val="1"/>
                <w:lang w:val="ru-RU"/>
              </w:rPr>
              <w:t xml:space="preserve"> </w:t>
            </w:r>
            <w:r w:rsidRPr="00DB7268">
              <w:rPr>
                <w:lang w:val="ru-RU"/>
              </w:rPr>
              <w:t>педагогическое</w:t>
            </w:r>
            <w:r w:rsidRPr="00DB7268">
              <w:rPr>
                <w:spacing w:val="-4"/>
                <w:lang w:val="ru-RU"/>
              </w:rPr>
              <w:t xml:space="preserve"> </w:t>
            </w:r>
            <w:r w:rsidRPr="00DB7268">
              <w:rPr>
                <w:lang w:val="ru-RU"/>
              </w:rPr>
              <w:t>оценивание</w:t>
            </w:r>
          </w:p>
          <w:p w:rsidR="00A84D82" w:rsidRDefault="00A84D82" w:rsidP="00C44AC7">
            <w:pPr>
              <w:pStyle w:val="TableParagraph"/>
              <w:ind w:left="108" w:right="185"/>
              <w:jc w:val="both"/>
            </w:pPr>
            <w:r w:rsidRPr="00DB7268">
              <w:rPr>
                <w:lang w:val="ru-RU"/>
              </w:rPr>
              <w:t>должно направлять развитие</w:t>
            </w:r>
            <w:r w:rsidRPr="00DB7268">
              <w:rPr>
                <w:spacing w:val="1"/>
                <w:lang w:val="ru-RU"/>
              </w:rPr>
              <w:t xml:space="preserve"> </w:t>
            </w:r>
            <w:r w:rsidRPr="00DB7268">
              <w:rPr>
                <w:lang w:val="ru-RU"/>
              </w:rPr>
              <w:t>обучающегося от внешней оценки</w:t>
            </w:r>
            <w:r w:rsidRPr="00DB7268">
              <w:rPr>
                <w:spacing w:val="-52"/>
                <w:lang w:val="ru-RU"/>
              </w:rPr>
              <w:t xml:space="preserve"> </w:t>
            </w:r>
            <w:r w:rsidRPr="00DB7268">
              <w:rPr>
                <w:lang w:val="ru-RU"/>
              </w:rPr>
              <w:t xml:space="preserve">к самооценке. </w:t>
            </w:r>
            <w:r>
              <w:t>Компетентность в</w:t>
            </w:r>
            <w:r>
              <w:rPr>
                <w:spacing w:val="1"/>
              </w:rPr>
              <w:t xml:space="preserve"> </w:t>
            </w:r>
            <w:r>
              <w:t>оценивании</w:t>
            </w:r>
            <w:r>
              <w:rPr>
                <w:spacing w:val="-1"/>
              </w:rPr>
              <w:t xml:space="preserve"> </w:t>
            </w:r>
            <w:r>
              <w:t>других должна</w:t>
            </w:r>
          </w:p>
          <w:p w:rsidR="00A84D82" w:rsidRDefault="00A84D82" w:rsidP="00C44AC7">
            <w:pPr>
              <w:pStyle w:val="TableParagraph"/>
              <w:spacing w:before="1"/>
              <w:ind w:left="108"/>
              <w:jc w:val="both"/>
            </w:pPr>
            <w:r>
              <w:t>сочетаться</w:t>
            </w:r>
            <w:r>
              <w:rPr>
                <w:spacing w:val="-4"/>
              </w:rPr>
              <w:t xml:space="preserve"> </w:t>
            </w:r>
            <w:r>
              <w:t>с самооценкой</w:t>
            </w:r>
            <w:r>
              <w:rPr>
                <w:spacing w:val="-3"/>
              </w:rPr>
              <w:t xml:space="preserve"> </w:t>
            </w:r>
            <w:r>
              <w:t>педагога</w:t>
            </w:r>
          </w:p>
        </w:tc>
        <w:tc>
          <w:tcPr>
            <w:tcW w:w="3260" w:type="dxa"/>
          </w:tcPr>
          <w:p w:rsidR="00A84D82" w:rsidRDefault="00A84D82" w:rsidP="00C44AC7">
            <w:pPr>
              <w:pStyle w:val="TableParagraph"/>
              <w:numPr>
                <w:ilvl w:val="0"/>
                <w:numId w:val="227"/>
              </w:numPr>
              <w:tabs>
                <w:tab w:val="left" w:pos="384"/>
              </w:tabs>
              <w:spacing w:line="238" w:lineRule="exact"/>
              <w:ind w:left="383" w:hanging="277"/>
              <w:jc w:val="both"/>
            </w:pPr>
            <w:r>
              <w:t>Знание</w:t>
            </w:r>
            <w:r>
              <w:rPr>
                <w:spacing w:val="-4"/>
              </w:rPr>
              <w:t xml:space="preserve"> </w:t>
            </w:r>
            <w:r>
              <w:t>функций</w:t>
            </w:r>
          </w:p>
          <w:p w:rsidR="00A84D82" w:rsidRDefault="00A84D82" w:rsidP="00C44AC7">
            <w:pPr>
              <w:pStyle w:val="TableParagraph"/>
              <w:spacing w:line="252" w:lineRule="exact"/>
              <w:jc w:val="both"/>
            </w:pPr>
            <w:r>
              <w:t>педагогической</w:t>
            </w:r>
            <w:r>
              <w:rPr>
                <w:spacing w:val="-5"/>
              </w:rPr>
              <w:t xml:space="preserve"> </w:t>
            </w:r>
            <w:r>
              <w:t>оценки;</w:t>
            </w:r>
          </w:p>
          <w:p w:rsidR="00A84D82" w:rsidRDefault="00A84D82" w:rsidP="00C44AC7">
            <w:pPr>
              <w:pStyle w:val="TableParagraph"/>
              <w:numPr>
                <w:ilvl w:val="0"/>
                <w:numId w:val="227"/>
              </w:numPr>
              <w:tabs>
                <w:tab w:val="left" w:pos="384"/>
              </w:tabs>
              <w:ind w:right="96" w:firstLine="0"/>
              <w:jc w:val="both"/>
            </w:pPr>
            <w:r>
              <w:t>знание видов педагогической</w:t>
            </w:r>
            <w:r>
              <w:rPr>
                <w:spacing w:val="-52"/>
              </w:rPr>
              <w:t xml:space="preserve"> </w:t>
            </w:r>
            <w:r>
              <w:t>оценки;</w:t>
            </w:r>
          </w:p>
          <w:p w:rsidR="00A84D82" w:rsidRPr="00DB7268" w:rsidRDefault="00A84D82" w:rsidP="00C44AC7">
            <w:pPr>
              <w:pStyle w:val="TableParagraph"/>
              <w:numPr>
                <w:ilvl w:val="0"/>
                <w:numId w:val="227"/>
              </w:numPr>
              <w:tabs>
                <w:tab w:val="left" w:pos="384"/>
              </w:tabs>
              <w:ind w:right="290" w:firstLine="0"/>
              <w:jc w:val="both"/>
              <w:rPr>
                <w:lang w:val="ru-RU"/>
              </w:rPr>
            </w:pPr>
            <w:r w:rsidRPr="00DB7268">
              <w:rPr>
                <w:lang w:val="ru-RU"/>
              </w:rPr>
              <w:t>знание того, что подлежит</w:t>
            </w:r>
            <w:r w:rsidRPr="00DB7268">
              <w:rPr>
                <w:spacing w:val="1"/>
                <w:lang w:val="ru-RU"/>
              </w:rPr>
              <w:t xml:space="preserve"> </w:t>
            </w:r>
            <w:r w:rsidRPr="00DB7268">
              <w:rPr>
                <w:lang w:val="ru-RU"/>
              </w:rPr>
              <w:t>оцениванию в педагогической</w:t>
            </w:r>
            <w:r w:rsidRPr="00DB7268">
              <w:rPr>
                <w:spacing w:val="-52"/>
                <w:lang w:val="ru-RU"/>
              </w:rPr>
              <w:t xml:space="preserve"> </w:t>
            </w:r>
            <w:r w:rsidRPr="00DB7268">
              <w:rPr>
                <w:lang w:val="ru-RU"/>
              </w:rPr>
              <w:t>деятельности;</w:t>
            </w:r>
          </w:p>
          <w:p w:rsidR="00A84D82" w:rsidRDefault="00A84D82" w:rsidP="00C44AC7">
            <w:pPr>
              <w:pStyle w:val="TableParagraph"/>
              <w:numPr>
                <w:ilvl w:val="0"/>
                <w:numId w:val="227"/>
              </w:numPr>
              <w:tabs>
                <w:tab w:val="left" w:pos="384"/>
              </w:tabs>
              <w:spacing w:before="2"/>
              <w:ind w:right="369" w:firstLine="0"/>
              <w:jc w:val="both"/>
            </w:pPr>
            <w:r>
              <w:t>владение методами</w:t>
            </w:r>
            <w:r>
              <w:rPr>
                <w:spacing w:val="1"/>
              </w:rPr>
              <w:t xml:space="preserve"> </w:t>
            </w:r>
            <w:r>
              <w:t>педагогического</w:t>
            </w:r>
            <w:r>
              <w:rPr>
                <w:spacing w:val="-11"/>
              </w:rPr>
              <w:t xml:space="preserve"> </w:t>
            </w:r>
            <w:r>
              <w:t>оценивания;</w:t>
            </w:r>
          </w:p>
          <w:p w:rsidR="00A84D82" w:rsidRPr="00DB7268" w:rsidRDefault="00A84D82" w:rsidP="00C44AC7">
            <w:pPr>
              <w:pStyle w:val="TableParagraph"/>
              <w:numPr>
                <w:ilvl w:val="0"/>
                <w:numId w:val="227"/>
              </w:numPr>
              <w:tabs>
                <w:tab w:val="left" w:pos="384"/>
              </w:tabs>
              <w:ind w:right="175" w:firstLine="0"/>
              <w:jc w:val="both"/>
              <w:rPr>
                <w:lang w:val="ru-RU"/>
              </w:rPr>
            </w:pPr>
            <w:r w:rsidRPr="00DB7268">
              <w:rPr>
                <w:lang w:val="ru-RU"/>
              </w:rPr>
              <w:t>умение продемонстрировать</w:t>
            </w:r>
            <w:r w:rsidRPr="00DB7268">
              <w:rPr>
                <w:spacing w:val="-52"/>
                <w:lang w:val="ru-RU"/>
              </w:rPr>
              <w:t xml:space="preserve"> </w:t>
            </w:r>
            <w:r w:rsidRPr="00DB7268">
              <w:rPr>
                <w:lang w:val="ru-RU"/>
              </w:rPr>
              <w:t>эти методы на конкретных</w:t>
            </w:r>
            <w:r w:rsidRPr="00DB7268">
              <w:rPr>
                <w:spacing w:val="1"/>
                <w:lang w:val="ru-RU"/>
              </w:rPr>
              <w:t xml:space="preserve"> </w:t>
            </w:r>
            <w:r w:rsidRPr="00DB7268">
              <w:rPr>
                <w:lang w:val="ru-RU"/>
              </w:rPr>
              <w:t>примерах;</w:t>
            </w:r>
          </w:p>
          <w:p w:rsidR="00A84D82" w:rsidRPr="00DB7268" w:rsidRDefault="00A84D82" w:rsidP="00C44AC7">
            <w:pPr>
              <w:pStyle w:val="TableParagraph"/>
              <w:numPr>
                <w:ilvl w:val="0"/>
                <w:numId w:val="227"/>
              </w:numPr>
              <w:tabs>
                <w:tab w:val="left" w:pos="384"/>
              </w:tabs>
              <w:spacing w:line="252" w:lineRule="exact"/>
              <w:ind w:right="268" w:firstLine="0"/>
              <w:jc w:val="both"/>
              <w:rPr>
                <w:lang w:val="ru-RU"/>
              </w:rPr>
            </w:pPr>
            <w:r w:rsidRPr="00DB7268">
              <w:rPr>
                <w:lang w:val="ru-RU"/>
              </w:rPr>
              <w:t>умение перейти от</w:t>
            </w:r>
            <w:r w:rsidRPr="00DB7268">
              <w:rPr>
                <w:spacing w:val="1"/>
                <w:lang w:val="ru-RU"/>
              </w:rPr>
              <w:t xml:space="preserve"> </w:t>
            </w:r>
            <w:r w:rsidRPr="00DB7268">
              <w:rPr>
                <w:lang w:val="ru-RU"/>
              </w:rPr>
              <w:t>педагогического оценивания к</w:t>
            </w:r>
            <w:r w:rsidRPr="00DB7268">
              <w:rPr>
                <w:spacing w:val="-53"/>
                <w:lang w:val="ru-RU"/>
              </w:rPr>
              <w:t xml:space="preserve"> </w:t>
            </w:r>
            <w:r w:rsidRPr="00DB7268">
              <w:rPr>
                <w:lang w:val="ru-RU"/>
              </w:rPr>
              <w:t>самооценке</w:t>
            </w:r>
          </w:p>
        </w:tc>
      </w:tr>
      <w:tr w:rsidR="00A84D82" w:rsidTr="00A84D82">
        <w:trPr>
          <w:trHeight w:val="5304"/>
        </w:trPr>
        <w:tc>
          <w:tcPr>
            <w:tcW w:w="598" w:type="dxa"/>
          </w:tcPr>
          <w:p w:rsidR="00A84D82" w:rsidRDefault="00A84D82" w:rsidP="00C44AC7">
            <w:pPr>
              <w:pStyle w:val="TableParagraph"/>
              <w:spacing w:line="261" w:lineRule="exact"/>
              <w:jc w:val="both"/>
              <w:rPr>
                <w:sz w:val="24"/>
              </w:rPr>
            </w:pPr>
            <w:r>
              <w:rPr>
                <w:sz w:val="24"/>
              </w:rPr>
              <w:t>6.4</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организации</w:t>
            </w:r>
          </w:p>
          <w:p w:rsidR="00A84D82" w:rsidRPr="00DB7268" w:rsidRDefault="00A84D82" w:rsidP="00C44AC7">
            <w:pPr>
              <w:pStyle w:val="TableParagraph"/>
              <w:ind w:left="105" w:right="400"/>
              <w:jc w:val="both"/>
              <w:rPr>
                <w:sz w:val="24"/>
                <w:lang w:val="ru-RU"/>
              </w:rPr>
            </w:pPr>
            <w:r w:rsidRPr="00DB7268">
              <w:rPr>
                <w:spacing w:val="-1"/>
                <w:sz w:val="24"/>
                <w:lang w:val="ru-RU"/>
              </w:rPr>
              <w:t>информационной</w:t>
            </w:r>
            <w:r w:rsidRPr="00DB7268">
              <w:rPr>
                <w:spacing w:val="-57"/>
                <w:sz w:val="24"/>
                <w:lang w:val="ru-RU"/>
              </w:rPr>
              <w:t xml:space="preserve"> </w:t>
            </w:r>
            <w:r w:rsidRPr="00DB7268">
              <w:rPr>
                <w:sz w:val="24"/>
                <w:lang w:val="ru-RU"/>
              </w:rPr>
              <w:t>основы</w:t>
            </w:r>
          </w:p>
          <w:p w:rsidR="00A84D82" w:rsidRPr="00DB7268" w:rsidRDefault="00A84D82" w:rsidP="00C44AC7">
            <w:pPr>
              <w:pStyle w:val="TableParagraph"/>
              <w:ind w:left="105" w:right="695"/>
              <w:jc w:val="both"/>
              <w:rPr>
                <w:sz w:val="24"/>
                <w:lang w:val="ru-RU"/>
              </w:rPr>
            </w:pPr>
            <w:r w:rsidRPr="00DB7268">
              <w:rPr>
                <w:sz w:val="24"/>
                <w:lang w:val="ru-RU"/>
              </w:rPr>
              <w:t>деятельности</w:t>
            </w:r>
            <w:r w:rsidRPr="00DB7268">
              <w:rPr>
                <w:spacing w:val="1"/>
                <w:sz w:val="24"/>
                <w:lang w:val="ru-RU"/>
              </w:rPr>
              <w:t xml:space="preserve"> </w:t>
            </w:r>
            <w:r w:rsidRPr="00DB7268">
              <w:rPr>
                <w:spacing w:val="-1"/>
                <w:sz w:val="24"/>
                <w:lang w:val="ru-RU"/>
              </w:rPr>
              <w:t>обучающегося</w:t>
            </w:r>
          </w:p>
        </w:tc>
        <w:tc>
          <w:tcPr>
            <w:tcW w:w="3555" w:type="dxa"/>
          </w:tcPr>
          <w:p w:rsidR="00A84D82" w:rsidRPr="00DB7268" w:rsidRDefault="00A84D82" w:rsidP="00C44AC7">
            <w:pPr>
              <w:pStyle w:val="TableParagraph"/>
              <w:spacing w:line="240" w:lineRule="exact"/>
              <w:ind w:left="108"/>
              <w:jc w:val="both"/>
              <w:rPr>
                <w:lang w:val="ru-RU"/>
              </w:rPr>
            </w:pPr>
            <w:r w:rsidRPr="00DB7268">
              <w:rPr>
                <w:lang w:val="ru-RU"/>
              </w:rPr>
              <w:t>Любая</w:t>
            </w:r>
            <w:r w:rsidRPr="00DB7268">
              <w:rPr>
                <w:spacing w:val="-2"/>
                <w:lang w:val="ru-RU"/>
              </w:rPr>
              <w:t xml:space="preserve"> </w:t>
            </w:r>
            <w:r w:rsidRPr="00DB7268">
              <w:rPr>
                <w:lang w:val="ru-RU"/>
              </w:rPr>
              <w:t>учебная</w:t>
            </w:r>
            <w:r w:rsidRPr="00DB7268">
              <w:rPr>
                <w:spacing w:val="-2"/>
                <w:lang w:val="ru-RU"/>
              </w:rPr>
              <w:t xml:space="preserve"> </w:t>
            </w:r>
            <w:r w:rsidRPr="00DB7268">
              <w:rPr>
                <w:lang w:val="ru-RU"/>
              </w:rPr>
              <w:t>задача</w:t>
            </w:r>
          </w:p>
          <w:p w:rsidR="00A84D82" w:rsidRPr="00DB7268" w:rsidRDefault="00A84D82" w:rsidP="00C44AC7">
            <w:pPr>
              <w:pStyle w:val="TableParagraph"/>
              <w:ind w:left="108" w:right="149"/>
              <w:jc w:val="both"/>
              <w:rPr>
                <w:lang w:val="ru-RU"/>
              </w:rPr>
            </w:pPr>
            <w:r w:rsidRPr="00DB7268">
              <w:rPr>
                <w:lang w:val="ru-RU"/>
              </w:rPr>
              <w:t>разрешается, если обучающийся</w:t>
            </w:r>
            <w:r w:rsidRPr="00DB7268">
              <w:rPr>
                <w:spacing w:val="1"/>
                <w:lang w:val="ru-RU"/>
              </w:rPr>
              <w:t xml:space="preserve"> </w:t>
            </w:r>
            <w:r w:rsidRPr="00DB7268">
              <w:rPr>
                <w:lang w:val="ru-RU"/>
              </w:rPr>
              <w:t>владеет необходимой для решения</w:t>
            </w:r>
            <w:r w:rsidRPr="00DB7268">
              <w:rPr>
                <w:spacing w:val="-52"/>
                <w:lang w:val="ru-RU"/>
              </w:rPr>
              <w:t xml:space="preserve"> </w:t>
            </w:r>
            <w:r w:rsidRPr="00DB7268">
              <w:rPr>
                <w:lang w:val="ru-RU"/>
              </w:rPr>
              <w:t>информацией</w:t>
            </w:r>
            <w:r w:rsidRPr="00DB7268">
              <w:rPr>
                <w:spacing w:val="-2"/>
                <w:lang w:val="ru-RU"/>
              </w:rPr>
              <w:t xml:space="preserve"> </w:t>
            </w:r>
            <w:r w:rsidRPr="00DB7268">
              <w:rPr>
                <w:lang w:val="ru-RU"/>
              </w:rPr>
              <w:t>и знает</w:t>
            </w:r>
            <w:r w:rsidRPr="00DB7268">
              <w:rPr>
                <w:spacing w:val="-1"/>
                <w:lang w:val="ru-RU"/>
              </w:rPr>
              <w:t xml:space="preserve"> </w:t>
            </w:r>
            <w:r w:rsidRPr="00DB7268">
              <w:rPr>
                <w:lang w:val="ru-RU"/>
              </w:rPr>
              <w:t>способ</w:t>
            </w:r>
          </w:p>
          <w:p w:rsidR="00A84D82" w:rsidRPr="00DB7268" w:rsidRDefault="00A84D82" w:rsidP="00C44AC7">
            <w:pPr>
              <w:pStyle w:val="TableParagraph"/>
              <w:spacing w:before="1"/>
              <w:ind w:left="108" w:right="94"/>
              <w:jc w:val="both"/>
              <w:rPr>
                <w:lang w:val="ru-RU"/>
              </w:rPr>
            </w:pPr>
            <w:r w:rsidRPr="00DB7268">
              <w:rPr>
                <w:lang w:val="ru-RU"/>
              </w:rPr>
              <w:t>решения. Педагог должен обладать</w:t>
            </w:r>
            <w:r w:rsidRPr="00DB7268">
              <w:rPr>
                <w:spacing w:val="-52"/>
                <w:lang w:val="ru-RU"/>
              </w:rPr>
              <w:t xml:space="preserve"> </w:t>
            </w:r>
            <w:r w:rsidRPr="00DB7268">
              <w:rPr>
                <w:lang w:val="ru-RU"/>
              </w:rPr>
              <w:t>компетентностью в том, чтобы</w:t>
            </w:r>
            <w:r w:rsidRPr="00DB7268">
              <w:rPr>
                <w:spacing w:val="1"/>
                <w:lang w:val="ru-RU"/>
              </w:rPr>
              <w:t xml:space="preserve"> </w:t>
            </w:r>
            <w:r w:rsidRPr="00DB7268">
              <w:rPr>
                <w:lang w:val="ru-RU"/>
              </w:rPr>
              <w:t>осуществить или организовать</w:t>
            </w:r>
            <w:r w:rsidRPr="00DB7268">
              <w:rPr>
                <w:spacing w:val="1"/>
                <w:lang w:val="ru-RU"/>
              </w:rPr>
              <w:t xml:space="preserve"> </w:t>
            </w:r>
            <w:r w:rsidRPr="00DB7268">
              <w:rPr>
                <w:lang w:val="ru-RU"/>
              </w:rPr>
              <w:t>поиск необходимой для ученика</w:t>
            </w:r>
            <w:r w:rsidRPr="00DB7268">
              <w:rPr>
                <w:spacing w:val="1"/>
                <w:lang w:val="ru-RU"/>
              </w:rPr>
              <w:t xml:space="preserve"> </w:t>
            </w:r>
            <w:r w:rsidRPr="00DB7268">
              <w:rPr>
                <w:lang w:val="ru-RU"/>
              </w:rPr>
              <w:t>информации</w:t>
            </w:r>
          </w:p>
        </w:tc>
        <w:tc>
          <w:tcPr>
            <w:tcW w:w="3260" w:type="dxa"/>
          </w:tcPr>
          <w:p w:rsidR="00A84D82" w:rsidRDefault="00A84D82" w:rsidP="00C44AC7">
            <w:pPr>
              <w:pStyle w:val="TableParagraph"/>
              <w:numPr>
                <w:ilvl w:val="0"/>
                <w:numId w:val="226"/>
              </w:numPr>
              <w:tabs>
                <w:tab w:val="left" w:pos="384"/>
              </w:tabs>
              <w:ind w:right="935" w:firstLine="0"/>
              <w:jc w:val="both"/>
            </w:pPr>
            <w:r>
              <w:t>Свободное владение</w:t>
            </w:r>
            <w:r>
              <w:rPr>
                <w:spacing w:val="-52"/>
              </w:rPr>
              <w:t xml:space="preserve"> </w:t>
            </w:r>
            <w:r>
              <w:t>учебным</w:t>
            </w:r>
            <w:r>
              <w:rPr>
                <w:spacing w:val="-2"/>
              </w:rPr>
              <w:t xml:space="preserve"> </w:t>
            </w:r>
            <w:r>
              <w:t>материалом;</w:t>
            </w:r>
          </w:p>
          <w:p w:rsidR="00A84D82" w:rsidRPr="00DB7268" w:rsidRDefault="00A84D82" w:rsidP="00C44AC7">
            <w:pPr>
              <w:pStyle w:val="TableParagraph"/>
              <w:numPr>
                <w:ilvl w:val="0"/>
                <w:numId w:val="226"/>
              </w:numPr>
              <w:tabs>
                <w:tab w:val="left" w:pos="384"/>
              </w:tabs>
              <w:ind w:right="118" w:firstLine="0"/>
              <w:jc w:val="both"/>
              <w:rPr>
                <w:lang w:val="ru-RU"/>
              </w:rPr>
            </w:pPr>
            <w:r w:rsidRPr="00DB7268">
              <w:rPr>
                <w:lang w:val="ru-RU"/>
              </w:rPr>
              <w:t>знание типичных трудностей</w:t>
            </w:r>
            <w:r w:rsidRPr="00DB7268">
              <w:rPr>
                <w:spacing w:val="-52"/>
                <w:lang w:val="ru-RU"/>
              </w:rPr>
              <w:t xml:space="preserve"> </w:t>
            </w:r>
            <w:r w:rsidRPr="00DB7268">
              <w:rPr>
                <w:lang w:val="ru-RU"/>
              </w:rPr>
              <w:t>при</w:t>
            </w:r>
            <w:r w:rsidRPr="00DB7268">
              <w:rPr>
                <w:spacing w:val="-2"/>
                <w:lang w:val="ru-RU"/>
              </w:rPr>
              <w:t xml:space="preserve"> </w:t>
            </w:r>
            <w:r w:rsidRPr="00DB7268">
              <w:rPr>
                <w:lang w:val="ru-RU"/>
              </w:rPr>
              <w:t>изучении</w:t>
            </w:r>
            <w:r w:rsidRPr="00DB7268">
              <w:rPr>
                <w:spacing w:val="-1"/>
                <w:lang w:val="ru-RU"/>
              </w:rPr>
              <w:t xml:space="preserve"> </w:t>
            </w:r>
            <w:r w:rsidRPr="00DB7268">
              <w:rPr>
                <w:lang w:val="ru-RU"/>
              </w:rPr>
              <w:t>конкретных</w:t>
            </w:r>
            <w:r w:rsidRPr="00DB7268">
              <w:rPr>
                <w:spacing w:val="-2"/>
                <w:lang w:val="ru-RU"/>
              </w:rPr>
              <w:t xml:space="preserve"> </w:t>
            </w:r>
            <w:r w:rsidRPr="00DB7268">
              <w:rPr>
                <w:lang w:val="ru-RU"/>
              </w:rPr>
              <w:t>тем;</w:t>
            </w:r>
          </w:p>
          <w:p w:rsidR="00A84D82" w:rsidRDefault="00A84D82" w:rsidP="00C44AC7">
            <w:pPr>
              <w:pStyle w:val="TableParagraph"/>
              <w:numPr>
                <w:ilvl w:val="0"/>
                <w:numId w:val="226"/>
              </w:numPr>
              <w:tabs>
                <w:tab w:val="left" w:pos="384"/>
              </w:tabs>
              <w:spacing w:line="252" w:lineRule="exact"/>
              <w:ind w:left="383" w:hanging="277"/>
              <w:jc w:val="both"/>
            </w:pPr>
            <w:r>
              <w:t>способность</w:t>
            </w:r>
            <w:r>
              <w:rPr>
                <w:spacing w:val="-2"/>
              </w:rPr>
              <w:t xml:space="preserve"> </w:t>
            </w:r>
            <w:r>
              <w:t>дать</w:t>
            </w:r>
          </w:p>
          <w:p w:rsidR="00A84D82" w:rsidRDefault="00A84D82" w:rsidP="00C44AC7">
            <w:pPr>
              <w:pStyle w:val="TableParagraph"/>
              <w:ind w:right="242"/>
              <w:jc w:val="both"/>
            </w:pPr>
            <w:r>
              <w:t>дополнительную информацию</w:t>
            </w:r>
            <w:r>
              <w:rPr>
                <w:spacing w:val="-52"/>
              </w:rPr>
              <w:t xml:space="preserve"> </w:t>
            </w:r>
            <w:r>
              <w:t>или</w:t>
            </w:r>
            <w:r>
              <w:rPr>
                <w:spacing w:val="-2"/>
              </w:rPr>
              <w:t xml:space="preserve"> </w:t>
            </w:r>
            <w:r>
              <w:t>организовать поиск</w:t>
            </w:r>
          </w:p>
          <w:p w:rsidR="00A84D82" w:rsidRPr="00DB7268" w:rsidRDefault="00A84D82" w:rsidP="00C44AC7">
            <w:pPr>
              <w:pStyle w:val="TableParagraph"/>
              <w:ind w:right="280"/>
              <w:jc w:val="both"/>
              <w:rPr>
                <w:lang w:val="ru-RU"/>
              </w:rPr>
            </w:pPr>
            <w:r w:rsidRPr="00DB7268">
              <w:rPr>
                <w:lang w:val="ru-RU"/>
              </w:rPr>
              <w:t>дополнительной информации,</w:t>
            </w:r>
            <w:r w:rsidRPr="00DB7268">
              <w:rPr>
                <w:spacing w:val="-52"/>
                <w:lang w:val="ru-RU"/>
              </w:rPr>
              <w:t xml:space="preserve"> </w:t>
            </w:r>
            <w:r w:rsidRPr="00DB7268">
              <w:rPr>
                <w:lang w:val="ru-RU"/>
              </w:rPr>
              <w:t>необходимой для решения</w:t>
            </w:r>
            <w:r w:rsidRPr="00DB7268">
              <w:rPr>
                <w:spacing w:val="1"/>
                <w:lang w:val="ru-RU"/>
              </w:rPr>
              <w:t xml:space="preserve"> </w:t>
            </w:r>
            <w:r w:rsidRPr="00DB7268">
              <w:rPr>
                <w:lang w:val="ru-RU"/>
              </w:rPr>
              <w:t>учебной</w:t>
            </w:r>
            <w:r w:rsidRPr="00DB7268">
              <w:rPr>
                <w:spacing w:val="-2"/>
                <w:lang w:val="ru-RU"/>
              </w:rPr>
              <w:t xml:space="preserve"> </w:t>
            </w:r>
            <w:r w:rsidRPr="00DB7268">
              <w:rPr>
                <w:lang w:val="ru-RU"/>
              </w:rPr>
              <w:t>задачи;</w:t>
            </w:r>
          </w:p>
          <w:p w:rsidR="00A84D82" w:rsidRPr="00DB7268" w:rsidRDefault="00A84D82" w:rsidP="00C44AC7">
            <w:pPr>
              <w:pStyle w:val="TableParagraph"/>
              <w:numPr>
                <w:ilvl w:val="0"/>
                <w:numId w:val="226"/>
              </w:numPr>
              <w:tabs>
                <w:tab w:val="left" w:pos="384"/>
              </w:tabs>
              <w:ind w:right="552" w:firstLine="0"/>
              <w:jc w:val="both"/>
              <w:rPr>
                <w:lang w:val="ru-RU"/>
              </w:rPr>
            </w:pPr>
            <w:r w:rsidRPr="00DB7268">
              <w:rPr>
                <w:lang w:val="ru-RU"/>
              </w:rPr>
              <w:t>умение выявить уровень</w:t>
            </w:r>
            <w:r w:rsidRPr="00DB7268">
              <w:rPr>
                <w:spacing w:val="-52"/>
                <w:lang w:val="ru-RU"/>
              </w:rPr>
              <w:t xml:space="preserve"> </w:t>
            </w:r>
            <w:r w:rsidRPr="00DB7268">
              <w:rPr>
                <w:lang w:val="ru-RU"/>
              </w:rPr>
              <w:t>развития</w:t>
            </w:r>
            <w:r w:rsidRPr="00DB7268">
              <w:rPr>
                <w:spacing w:val="-3"/>
                <w:lang w:val="ru-RU"/>
              </w:rPr>
              <w:t xml:space="preserve"> </w:t>
            </w:r>
            <w:r w:rsidRPr="00DB7268">
              <w:rPr>
                <w:lang w:val="ru-RU"/>
              </w:rPr>
              <w:t>обучающихся;</w:t>
            </w:r>
          </w:p>
          <w:p w:rsidR="00A84D82" w:rsidRPr="00DB7268" w:rsidRDefault="00A84D82" w:rsidP="00C44AC7">
            <w:pPr>
              <w:pStyle w:val="TableParagraph"/>
              <w:numPr>
                <w:ilvl w:val="0"/>
                <w:numId w:val="226"/>
              </w:numPr>
              <w:tabs>
                <w:tab w:val="left" w:pos="384"/>
              </w:tabs>
              <w:ind w:right="761" w:firstLine="0"/>
              <w:jc w:val="both"/>
              <w:rPr>
                <w:lang w:val="ru-RU"/>
              </w:rPr>
            </w:pPr>
            <w:r w:rsidRPr="00DB7268">
              <w:rPr>
                <w:lang w:val="ru-RU"/>
              </w:rPr>
              <w:t>владение методами</w:t>
            </w:r>
            <w:r w:rsidRPr="00DB7268">
              <w:rPr>
                <w:spacing w:val="1"/>
                <w:lang w:val="ru-RU"/>
              </w:rPr>
              <w:t xml:space="preserve"> </w:t>
            </w:r>
            <w:r w:rsidRPr="00DB7268">
              <w:rPr>
                <w:lang w:val="ru-RU"/>
              </w:rPr>
              <w:t>объективного контроля и</w:t>
            </w:r>
            <w:r w:rsidRPr="00DB7268">
              <w:rPr>
                <w:spacing w:val="-52"/>
                <w:lang w:val="ru-RU"/>
              </w:rPr>
              <w:t xml:space="preserve"> </w:t>
            </w:r>
            <w:r w:rsidRPr="00DB7268">
              <w:rPr>
                <w:lang w:val="ru-RU"/>
              </w:rPr>
              <w:t>оценивания;</w:t>
            </w:r>
          </w:p>
          <w:p w:rsidR="00A84D82" w:rsidRPr="00DB7268" w:rsidRDefault="00A84D82" w:rsidP="00C44AC7">
            <w:pPr>
              <w:pStyle w:val="TableParagraph"/>
              <w:numPr>
                <w:ilvl w:val="0"/>
                <w:numId w:val="226"/>
              </w:numPr>
              <w:tabs>
                <w:tab w:val="left" w:pos="384"/>
              </w:tabs>
              <w:spacing w:line="252" w:lineRule="exact"/>
              <w:ind w:right="132"/>
              <w:jc w:val="both"/>
              <w:rPr>
                <w:lang w:val="ru-RU"/>
              </w:rPr>
            </w:pPr>
            <w:r w:rsidRPr="00DB7268">
              <w:rPr>
                <w:lang w:val="ru-RU"/>
              </w:rPr>
              <w:t>умение использовать навыки</w:t>
            </w:r>
            <w:r w:rsidRPr="00DB7268">
              <w:rPr>
                <w:spacing w:val="-52"/>
                <w:lang w:val="ru-RU"/>
              </w:rPr>
              <w:t xml:space="preserve"> </w:t>
            </w:r>
            <w:r w:rsidRPr="00DB7268">
              <w:rPr>
                <w:lang w:val="ru-RU"/>
              </w:rPr>
              <w:t>самооценки</w:t>
            </w:r>
            <w:r w:rsidRPr="00DB7268">
              <w:rPr>
                <w:spacing w:val="-1"/>
                <w:lang w:val="ru-RU"/>
              </w:rPr>
              <w:t xml:space="preserve"> </w:t>
            </w:r>
            <w:r w:rsidRPr="00DB7268">
              <w:rPr>
                <w:lang w:val="ru-RU"/>
              </w:rPr>
              <w:t>для</w:t>
            </w:r>
            <w:r w:rsidRPr="00DB7268">
              <w:rPr>
                <w:spacing w:val="-2"/>
                <w:lang w:val="ru-RU"/>
              </w:rPr>
              <w:t xml:space="preserve"> </w:t>
            </w:r>
            <w:r w:rsidRPr="00DB7268">
              <w:rPr>
                <w:lang w:val="ru-RU"/>
              </w:rPr>
              <w:t>построения</w:t>
            </w:r>
          </w:p>
          <w:p w:rsidR="00A84D82" w:rsidRPr="00993EE1" w:rsidRDefault="00A84D82" w:rsidP="00C44AC7">
            <w:pPr>
              <w:pStyle w:val="TableParagraph"/>
              <w:spacing w:line="240" w:lineRule="exact"/>
              <w:ind w:left="105"/>
              <w:jc w:val="both"/>
              <w:rPr>
                <w:lang w:val="ru-RU"/>
              </w:rPr>
            </w:pPr>
            <w:r w:rsidRPr="00993EE1">
              <w:rPr>
                <w:lang w:val="ru-RU"/>
              </w:rPr>
              <w:t>информационной</w:t>
            </w:r>
            <w:r w:rsidRPr="00993EE1">
              <w:rPr>
                <w:spacing w:val="-4"/>
                <w:lang w:val="ru-RU"/>
              </w:rPr>
              <w:t xml:space="preserve"> </w:t>
            </w:r>
            <w:r w:rsidRPr="00993EE1">
              <w:rPr>
                <w:lang w:val="ru-RU"/>
              </w:rPr>
              <w:t>основы</w:t>
            </w:r>
          </w:p>
          <w:p w:rsidR="00A84D82" w:rsidRPr="00993EE1" w:rsidRDefault="00A84D82" w:rsidP="00C44AC7">
            <w:pPr>
              <w:pStyle w:val="TableParagraph"/>
              <w:spacing w:line="252" w:lineRule="exact"/>
              <w:ind w:left="105"/>
              <w:jc w:val="both"/>
              <w:rPr>
                <w:lang w:val="ru-RU"/>
              </w:rPr>
            </w:pPr>
            <w:r w:rsidRPr="00993EE1">
              <w:rPr>
                <w:lang w:val="ru-RU"/>
              </w:rPr>
              <w:t>деятельности</w:t>
            </w:r>
            <w:r w:rsidRPr="00993EE1">
              <w:rPr>
                <w:spacing w:val="-2"/>
                <w:lang w:val="ru-RU"/>
              </w:rPr>
              <w:t xml:space="preserve"> </w:t>
            </w:r>
            <w:r w:rsidRPr="00993EE1">
              <w:rPr>
                <w:lang w:val="ru-RU"/>
              </w:rPr>
              <w:t>(ученик</w:t>
            </w:r>
            <w:r w:rsidRPr="00993EE1">
              <w:rPr>
                <w:spacing w:val="-1"/>
                <w:lang w:val="ru-RU"/>
              </w:rPr>
              <w:t xml:space="preserve"> </w:t>
            </w:r>
            <w:r w:rsidRPr="00993EE1">
              <w:rPr>
                <w:lang w:val="ru-RU"/>
              </w:rPr>
              <w:t>должен</w:t>
            </w:r>
          </w:p>
          <w:p w:rsidR="00A84D82" w:rsidRPr="00993EE1" w:rsidRDefault="00A84D82" w:rsidP="00C44AC7">
            <w:pPr>
              <w:pStyle w:val="TableParagraph"/>
              <w:spacing w:line="252" w:lineRule="exact"/>
              <w:ind w:left="105" w:right="285"/>
              <w:jc w:val="both"/>
              <w:rPr>
                <w:lang w:val="ru-RU"/>
              </w:rPr>
            </w:pPr>
            <w:r w:rsidRPr="00993EE1">
              <w:rPr>
                <w:lang w:val="ru-RU"/>
              </w:rPr>
              <w:t>уметь</w:t>
            </w:r>
            <w:r w:rsidRPr="00993EE1">
              <w:rPr>
                <w:spacing w:val="-4"/>
                <w:lang w:val="ru-RU"/>
              </w:rPr>
              <w:t xml:space="preserve"> </w:t>
            </w:r>
            <w:r w:rsidRPr="00993EE1">
              <w:rPr>
                <w:lang w:val="ru-RU"/>
              </w:rPr>
              <w:t>определить,</w:t>
            </w:r>
            <w:r w:rsidRPr="00993EE1">
              <w:rPr>
                <w:spacing w:val="-3"/>
                <w:lang w:val="ru-RU"/>
              </w:rPr>
              <w:t xml:space="preserve"> </w:t>
            </w:r>
            <w:r w:rsidRPr="00993EE1">
              <w:rPr>
                <w:lang w:val="ru-RU"/>
              </w:rPr>
              <w:t>чего</w:t>
            </w:r>
            <w:r w:rsidRPr="00993EE1">
              <w:rPr>
                <w:spacing w:val="-6"/>
                <w:lang w:val="ru-RU"/>
              </w:rPr>
              <w:t xml:space="preserve"> </w:t>
            </w:r>
            <w:r w:rsidRPr="00993EE1">
              <w:rPr>
                <w:lang w:val="ru-RU"/>
              </w:rPr>
              <w:t>ему</w:t>
            </w:r>
            <w:r w:rsidRPr="00993EE1">
              <w:rPr>
                <w:spacing w:val="-6"/>
                <w:lang w:val="ru-RU"/>
              </w:rPr>
              <w:t xml:space="preserve"> </w:t>
            </w:r>
            <w:r w:rsidRPr="00993EE1">
              <w:rPr>
                <w:lang w:val="ru-RU"/>
              </w:rPr>
              <w:t>не</w:t>
            </w:r>
            <w:r w:rsidRPr="00993EE1">
              <w:rPr>
                <w:spacing w:val="-52"/>
                <w:lang w:val="ru-RU"/>
              </w:rPr>
              <w:t xml:space="preserve"> </w:t>
            </w:r>
            <w:r w:rsidRPr="00993EE1">
              <w:rPr>
                <w:lang w:val="ru-RU"/>
              </w:rPr>
              <w:t>хватает</w:t>
            </w:r>
            <w:r w:rsidRPr="00993EE1">
              <w:rPr>
                <w:spacing w:val="-1"/>
                <w:lang w:val="ru-RU"/>
              </w:rPr>
              <w:t xml:space="preserve"> </w:t>
            </w:r>
            <w:r w:rsidRPr="00993EE1">
              <w:rPr>
                <w:lang w:val="ru-RU"/>
              </w:rPr>
              <w:t>для</w:t>
            </w:r>
            <w:r w:rsidRPr="00993EE1">
              <w:rPr>
                <w:spacing w:val="-2"/>
                <w:lang w:val="ru-RU"/>
              </w:rPr>
              <w:t xml:space="preserve"> </w:t>
            </w:r>
            <w:r w:rsidRPr="00993EE1">
              <w:rPr>
                <w:lang w:val="ru-RU"/>
              </w:rPr>
              <w:t>решения</w:t>
            </w:r>
            <w:r w:rsidRPr="00993EE1">
              <w:rPr>
                <w:spacing w:val="-2"/>
                <w:lang w:val="ru-RU"/>
              </w:rPr>
              <w:t xml:space="preserve"> </w:t>
            </w:r>
            <w:r w:rsidRPr="00993EE1">
              <w:rPr>
                <w:lang w:val="ru-RU"/>
              </w:rPr>
              <w:t>задачи)</w:t>
            </w:r>
          </w:p>
        </w:tc>
      </w:tr>
      <w:tr w:rsidR="00A84D82" w:rsidTr="00A84D82">
        <w:trPr>
          <w:trHeight w:val="215"/>
        </w:trPr>
        <w:tc>
          <w:tcPr>
            <w:tcW w:w="598" w:type="dxa"/>
          </w:tcPr>
          <w:p w:rsidR="00A84D82" w:rsidRDefault="00A84D82" w:rsidP="00C44AC7">
            <w:pPr>
              <w:pStyle w:val="TableParagraph"/>
              <w:spacing w:line="264" w:lineRule="exact"/>
              <w:jc w:val="both"/>
              <w:rPr>
                <w:sz w:val="24"/>
              </w:rPr>
            </w:pPr>
            <w:r>
              <w:rPr>
                <w:sz w:val="24"/>
              </w:rPr>
              <w:t>6.5</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использовании</w:t>
            </w:r>
            <w:r w:rsidRPr="00DB7268">
              <w:rPr>
                <w:spacing w:val="1"/>
                <w:sz w:val="24"/>
                <w:lang w:val="ru-RU"/>
              </w:rPr>
              <w:t xml:space="preserve"> </w:t>
            </w:r>
            <w:r w:rsidRPr="00DB7268">
              <w:rPr>
                <w:sz w:val="24"/>
                <w:lang w:val="ru-RU"/>
              </w:rPr>
              <w:t>современных</w:t>
            </w:r>
            <w:r w:rsidRPr="00DB7268">
              <w:rPr>
                <w:spacing w:val="1"/>
                <w:sz w:val="24"/>
                <w:lang w:val="ru-RU"/>
              </w:rPr>
              <w:t xml:space="preserve"> </w:t>
            </w:r>
            <w:r w:rsidRPr="00DB7268">
              <w:rPr>
                <w:sz w:val="24"/>
                <w:lang w:val="ru-RU"/>
              </w:rPr>
              <w:t>средств и систем</w:t>
            </w:r>
            <w:r w:rsidRPr="00DB7268">
              <w:rPr>
                <w:spacing w:val="1"/>
                <w:sz w:val="24"/>
                <w:lang w:val="ru-RU"/>
              </w:rPr>
              <w:t xml:space="preserve"> </w:t>
            </w:r>
            <w:r w:rsidRPr="00DB7268">
              <w:rPr>
                <w:sz w:val="24"/>
                <w:lang w:val="ru-RU"/>
              </w:rPr>
              <w:t>организации</w:t>
            </w:r>
          </w:p>
          <w:p w:rsidR="00A84D82" w:rsidRDefault="00A84D82" w:rsidP="00C44AC7">
            <w:pPr>
              <w:pStyle w:val="TableParagraph"/>
              <w:ind w:left="105" w:right="463"/>
              <w:jc w:val="both"/>
              <w:rPr>
                <w:sz w:val="24"/>
              </w:rPr>
            </w:pPr>
            <w:r>
              <w:rPr>
                <w:sz w:val="24"/>
              </w:rPr>
              <w:t>учебно-</w:t>
            </w:r>
            <w:r>
              <w:rPr>
                <w:spacing w:val="1"/>
                <w:sz w:val="24"/>
              </w:rPr>
              <w:t xml:space="preserve"> </w:t>
            </w:r>
            <w:r>
              <w:rPr>
                <w:sz w:val="24"/>
              </w:rPr>
              <w:t>воспитательного</w:t>
            </w:r>
            <w:r>
              <w:rPr>
                <w:spacing w:val="-57"/>
                <w:sz w:val="24"/>
              </w:rPr>
              <w:t xml:space="preserve"> </w:t>
            </w:r>
            <w:r>
              <w:rPr>
                <w:sz w:val="24"/>
              </w:rPr>
              <w:t>процесса</w:t>
            </w:r>
          </w:p>
        </w:tc>
        <w:tc>
          <w:tcPr>
            <w:tcW w:w="3555" w:type="dxa"/>
          </w:tcPr>
          <w:p w:rsidR="00A84D82" w:rsidRPr="00DB7268" w:rsidRDefault="00A84D82" w:rsidP="00C44AC7">
            <w:pPr>
              <w:pStyle w:val="TableParagraph"/>
              <w:spacing w:line="242" w:lineRule="exact"/>
              <w:jc w:val="both"/>
              <w:rPr>
                <w:lang w:val="ru-RU"/>
              </w:rPr>
            </w:pPr>
            <w:r w:rsidRPr="00DB7268">
              <w:rPr>
                <w:lang w:val="ru-RU"/>
              </w:rPr>
              <w:t>Обеспечивает</w:t>
            </w:r>
            <w:r w:rsidRPr="00DB7268">
              <w:rPr>
                <w:spacing w:val="-5"/>
                <w:lang w:val="ru-RU"/>
              </w:rPr>
              <w:t xml:space="preserve"> </w:t>
            </w:r>
            <w:r w:rsidRPr="00DB7268">
              <w:rPr>
                <w:lang w:val="ru-RU"/>
              </w:rPr>
              <w:t>эффективность</w:t>
            </w:r>
          </w:p>
          <w:p w:rsidR="00A84D82" w:rsidRPr="00DB7268" w:rsidRDefault="00A84D82" w:rsidP="00C44AC7">
            <w:pPr>
              <w:pStyle w:val="TableParagraph"/>
              <w:spacing w:line="252" w:lineRule="exact"/>
              <w:jc w:val="both"/>
              <w:rPr>
                <w:lang w:val="ru-RU"/>
              </w:rPr>
            </w:pPr>
            <w:r w:rsidRPr="00DB7268">
              <w:rPr>
                <w:lang w:val="ru-RU"/>
              </w:rPr>
              <w:t>учебно-воспитательного</w:t>
            </w:r>
            <w:r w:rsidRPr="00DB7268">
              <w:rPr>
                <w:spacing w:val="-5"/>
                <w:lang w:val="ru-RU"/>
              </w:rPr>
              <w:t xml:space="preserve"> </w:t>
            </w:r>
            <w:r w:rsidRPr="00DB7268">
              <w:rPr>
                <w:lang w:val="ru-RU"/>
              </w:rPr>
              <w:t>процесса</w:t>
            </w:r>
          </w:p>
        </w:tc>
        <w:tc>
          <w:tcPr>
            <w:tcW w:w="3260" w:type="dxa"/>
          </w:tcPr>
          <w:p w:rsidR="00A84D82" w:rsidRPr="00DB7268" w:rsidRDefault="00A84D82" w:rsidP="00C44AC7">
            <w:pPr>
              <w:pStyle w:val="TableParagraph"/>
              <w:numPr>
                <w:ilvl w:val="0"/>
                <w:numId w:val="225"/>
              </w:numPr>
              <w:tabs>
                <w:tab w:val="left" w:pos="381"/>
              </w:tabs>
              <w:ind w:right="132" w:firstLine="0"/>
              <w:jc w:val="both"/>
              <w:rPr>
                <w:lang w:val="ru-RU"/>
              </w:rPr>
            </w:pPr>
            <w:r w:rsidRPr="00DB7268">
              <w:rPr>
                <w:lang w:val="ru-RU"/>
              </w:rPr>
              <w:t>Знание современных средств</w:t>
            </w:r>
            <w:r w:rsidRPr="00DB7268">
              <w:rPr>
                <w:spacing w:val="-52"/>
                <w:lang w:val="ru-RU"/>
              </w:rPr>
              <w:t xml:space="preserve"> </w:t>
            </w:r>
            <w:r w:rsidRPr="00DB7268">
              <w:rPr>
                <w:lang w:val="ru-RU"/>
              </w:rPr>
              <w:t>и</w:t>
            </w:r>
            <w:r w:rsidRPr="00DB7268">
              <w:rPr>
                <w:spacing w:val="-1"/>
                <w:lang w:val="ru-RU"/>
              </w:rPr>
              <w:t xml:space="preserve"> </w:t>
            </w:r>
            <w:r w:rsidRPr="00DB7268">
              <w:rPr>
                <w:lang w:val="ru-RU"/>
              </w:rPr>
              <w:t>методов</w:t>
            </w:r>
            <w:r w:rsidRPr="00DB7268">
              <w:rPr>
                <w:spacing w:val="-1"/>
                <w:lang w:val="ru-RU"/>
              </w:rPr>
              <w:t xml:space="preserve"> </w:t>
            </w:r>
            <w:r w:rsidRPr="00DB7268">
              <w:rPr>
                <w:lang w:val="ru-RU"/>
              </w:rPr>
              <w:t>построения</w:t>
            </w:r>
          </w:p>
          <w:p w:rsidR="00A84D82" w:rsidRDefault="00A84D82" w:rsidP="00C44AC7">
            <w:pPr>
              <w:pStyle w:val="TableParagraph"/>
              <w:spacing w:line="251" w:lineRule="exact"/>
              <w:ind w:left="105"/>
              <w:jc w:val="both"/>
            </w:pPr>
            <w:r>
              <w:t>образовательного</w:t>
            </w:r>
            <w:r>
              <w:rPr>
                <w:spacing w:val="-3"/>
              </w:rPr>
              <w:t xml:space="preserve"> </w:t>
            </w:r>
            <w:r>
              <w:t>процесса;</w:t>
            </w:r>
          </w:p>
          <w:p w:rsidR="00A84D82" w:rsidRDefault="00A84D82" w:rsidP="00C44AC7">
            <w:pPr>
              <w:pStyle w:val="TableParagraph"/>
              <w:numPr>
                <w:ilvl w:val="0"/>
                <w:numId w:val="225"/>
              </w:numPr>
              <w:tabs>
                <w:tab w:val="left" w:pos="381"/>
              </w:tabs>
              <w:spacing w:line="252" w:lineRule="exact"/>
              <w:ind w:left="381"/>
              <w:jc w:val="both"/>
            </w:pPr>
            <w:r>
              <w:t>умение</w:t>
            </w:r>
            <w:r>
              <w:rPr>
                <w:spacing w:val="-1"/>
              </w:rPr>
              <w:t xml:space="preserve"> </w:t>
            </w:r>
            <w:r>
              <w:t>использовать</w:t>
            </w:r>
          </w:p>
          <w:p w:rsidR="00A84D82" w:rsidRPr="00DB7268" w:rsidRDefault="00A84D82" w:rsidP="00C44AC7">
            <w:pPr>
              <w:pStyle w:val="TableParagraph"/>
              <w:ind w:left="105" w:right="413"/>
              <w:jc w:val="both"/>
              <w:rPr>
                <w:lang w:val="ru-RU"/>
              </w:rPr>
            </w:pPr>
            <w:r w:rsidRPr="00DB7268">
              <w:rPr>
                <w:lang w:val="ru-RU"/>
              </w:rPr>
              <w:t>средства</w:t>
            </w:r>
            <w:r w:rsidRPr="00DB7268">
              <w:rPr>
                <w:spacing w:val="-5"/>
                <w:lang w:val="ru-RU"/>
              </w:rPr>
              <w:t xml:space="preserve"> </w:t>
            </w:r>
            <w:r w:rsidRPr="00DB7268">
              <w:rPr>
                <w:lang w:val="ru-RU"/>
              </w:rPr>
              <w:t>и</w:t>
            </w:r>
            <w:r w:rsidRPr="00DB7268">
              <w:rPr>
                <w:spacing w:val="-8"/>
                <w:lang w:val="ru-RU"/>
              </w:rPr>
              <w:t xml:space="preserve"> </w:t>
            </w:r>
            <w:r w:rsidRPr="00DB7268">
              <w:rPr>
                <w:lang w:val="ru-RU"/>
              </w:rPr>
              <w:t>методы</w:t>
            </w:r>
            <w:r w:rsidRPr="00DB7268">
              <w:rPr>
                <w:spacing w:val="-5"/>
                <w:lang w:val="ru-RU"/>
              </w:rPr>
              <w:t xml:space="preserve"> </w:t>
            </w:r>
            <w:r w:rsidRPr="00DB7268">
              <w:rPr>
                <w:lang w:val="ru-RU"/>
              </w:rPr>
              <w:t>обучения,</w:t>
            </w:r>
            <w:r w:rsidRPr="00DB7268">
              <w:rPr>
                <w:spacing w:val="-52"/>
                <w:lang w:val="ru-RU"/>
              </w:rPr>
              <w:t xml:space="preserve"> </w:t>
            </w:r>
            <w:r w:rsidRPr="00DB7268">
              <w:rPr>
                <w:lang w:val="ru-RU"/>
              </w:rPr>
              <w:t>адекватные</w:t>
            </w:r>
            <w:r w:rsidRPr="00DB7268">
              <w:rPr>
                <w:spacing w:val="-1"/>
                <w:lang w:val="ru-RU"/>
              </w:rPr>
              <w:t xml:space="preserve"> </w:t>
            </w:r>
            <w:r w:rsidRPr="00DB7268">
              <w:rPr>
                <w:lang w:val="ru-RU"/>
              </w:rPr>
              <w:t>поставленным</w:t>
            </w:r>
          </w:p>
          <w:p w:rsidR="00A84D82" w:rsidRPr="00DB7268" w:rsidRDefault="00A84D82" w:rsidP="00C44AC7">
            <w:pPr>
              <w:pStyle w:val="TableParagraph"/>
              <w:ind w:left="105" w:right="1410"/>
              <w:jc w:val="both"/>
              <w:rPr>
                <w:lang w:val="ru-RU"/>
              </w:rPr>
            </w:pPr>
            <w:r w:rsidRPr="00DB7268">
              <w:rPr>
                <w:lang w:val="ru-RU"/>
              </w:rPr>
              <w:t>задачам, уровню</w:t>
            </w:r>
            <w:r w:rsidRPr="00DB7268">
              <w:rPr>
                <w:spacing w:val="1"/>
                <w:lang w:val="ru-RU"/>
              </w:rPr>
              <w:t xml:space="preserve"> </w:t>
            </w:r>
            <w:r w:rsidRPr="00DB7268">
              <w:rPr>
                <w:lang w:val="ru-RU"/>
              </w:rPr>
              <w:t>подготовленности</w:t>
            </w:r>
            <w:r w:rsidRPr="00DB7268">
              <w:rPr>
                <w:spacing w:val="-52"/>
                <w:lang w:val="ru-RU"/>
              </w:rPr>
              <w:t xml:space="preserve"> </w:t>
            </w:r>
            <w:r w:rsidRPr="00DB7268">
              <w:rPr>
                <w:lang w:val="ru-RU"/>
              </w:rPr>
              <w:t>обучающихся, их</w:t>
            </w:r>
            <w:r w:rsidRPr="00DB7268">
              <w:rPr>
                <w:spacing w:val="1"/>
                <w:lang w:val="ru-RU"/>
              </w:rPr>
              <w:t xml:space="preserve"> </w:t>
            </w:r>
            <w:r w:rsidRPr="00DB7268">
              <w:rPr>
                <w:lang w:val="ru-RU"/>
              </w:rPr>
              <w:t>индивидуальным</w:t>
            </w:r>
            <w:r w:rsidRPr="00DB7268">
              <w:rPr>
                <w:spacing w:val="1"/>
                <w:lang w:val="ru-RU"/>
              </w:rPr>
              <w:t xml:space="preserve"> </w:t>
            </w:r>
            <w:r w:rsidRPr="00DB7268">
              <w:rPr>
                <w:lang w:val="ru-RU"/>
              </w:rPr>
              <w:t>характеристикам;</w:t>
            </w:r>
          </w:p>
          <w:p w:rsidR="00A84D82" w:rsidRDefault="00A84D82" w:rsidP="00C44AC7">
            <w:pPr>
              <w:pStyle w:val="TableParagraph"/>
              <w:numPr>
                <w:ilvl w:val="0"/>
                <w:numId w:val="225"/>
              </w:numPr>
              <w:tabs>
                <w:tab w:val="left" w:pos="381"/>
              </w:tabs>
              <w:spacing w:line="253" w:lineRule="exact"/>
              <w:ind w:left="381"/>
              <w:jc w:val="both"/>
            </w:pPr>
            <w:r>
              <w:t>умение обосновать</w:t>
            </w:r>
          </w:p>
          <w:p w:rsidR="00A84D82" w:rsidRPr="00DB7268" w:rsidRDefault="00A84D82" w:rsidP="00C44AC7">
            <w:pPr>
              <w:pStyle w:val="TableParagraph"/>
              <w:spacing w:line="254" w:lineRule="exact"/>
              <w:ind w:left="105" w:right="274"/>
              <w:jc w:val="both"/>
              <w:rPr>
                <w:lang w:val="ru-RU"/>
              </w:rPr>
            </w:pPr>
            <w:r w:rsidRPr="00DB7268">
              <w:rPr>
                <w:lang w:val="ru-RU"/>
              </w:rPr>
              <w:t>выбранные методы и средства</w:t>
            </w:r>
            <w:r w:rsidRPr="00DB7268">
              <w:rPr>
                <w:spacing w:val="-53"/>
                <w:lang w:val="ru-RU"/>
              </w:rPr>
              <w:t xml:space="preserve"> </w:t>
            </w:r>
            <w:r w:rsidRPr="00DB7268">
              <w:rPr>
                <w:lang w:val="ru-RU"/>
              </w:rPr>
              <w:t>обучения</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6.6</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способах</w:t>
            </w:r>
            <w:r w:rsidRPr="00DB7268">
              <w:rPr>
                <w:spacing w:val="1"/>
                <w:sz w:val="24"/>
                <w:lang w:val="ru-RU"/>
              </w:rPr>
              <w:t xml:space="preserve"> </w:t>
            </w:r>
            <w:r w:rsidRPr="00DB7268">
              <w:rPr>
                <w:sz w:val="24"/>
                <w:lang w:val="ru-RU"/>
              </w:rPr>
              <w:t>умственной</w:t>
            </w:r>
          </w:p>
          <w:p w:rsidR="00A84D82" w:rsidRPr="00DB7268" w:rsidRDefault="00A84D82" w:rsidP="00C44AC7">
            <w:pPr>
              <w:pStyle w:val="TableParagraph"/>
              <w:ind w:left="105"/>
              <w:jc w:val="both"/>
              <w:rPr>
                <w:sz w:val="24"/>
                <w:lang w:val="ru-RU"/>
              </w:rPr>
            </w:pPr>
            <w:r w:rsidRPr="00DB7268">
              <w:rPr>
                <w:sz w:val="24"/>
                <w:lang w:val="ru-RU"/>
              </w:rPr>
              <w:t>деятельности</w:t>
            </w:r>
          </w:p>
        </w:tc>
        <w:tc>
          <w:tcPr>
            <w:tcW w:w="3555" w:type="dxa"/>
          </w:tcPr>
          <w:p w:rsidR="00A84D82" w:rsidRPr="00DB7268" w:rsidRDefault="00A84D82" w:rsidP="00C44AC7">
            <w:pPr>
              <w:pStyle w:val="TableParagraph"/>
              <w:spacing w:line="242" w:lineRule="auto"/>
              <w:ind w:right="317"/>
              <w:jc w:val="both"/>
              <w:rPr>
                <w:lang w:val="ru-RU"/>
              </w:rPr>
            </w:pPr>
            <w:r w:rsidRPr="00DB7268">
              <w:rPr>
                <w:lang w:val="ru-RU"/>
              </w:rPr>
              <w:t>Характеризует уровень владения</w:t>
            </w:r>
            <w:r w:rsidRPr="00DB7268">
              <w:rPr>
                <w:spacing w:val="-52"/>
                <w:lang w:val="ru-RU"/>
              </w:rPr>
              <w:t xml:space="preserve"> </w:t>
            </w:r>
            <w:r w:rsidRPr="00DB7268">
              <w:rPr>
                <w:lang w:val="ru-RU"/>
              </w:rPr>
              <w:t>педагогом</w:t>
            </w:r>
            <w:r w:rsidRPr="00DB7268">
              <w:rPr>
                <w:spacing w:val="-1"/>
                <w:lang w:val="ru-RU"/>
              </w:rPr>
              <w:t xml:space="preserve"> </w:t>
            </w:r>
            <w:r w:rsidRPr="00DB7268">
              <w:rPr>
                <w:lang w:val="ru-RU"/>
              </w:rPr>
              <w:t>и</w:t>
            </w:r>
            <w:r w:rsidRPr="00DB7268">
              <w:rPr>
                <w:spacing w:val="-2"/>
                <w:lang w:val="ru-RU"/>
              </w:rPr>
              <w:t xml:space="preserve"> </w:t>
            </w:r>
            <w:r w:rsidRPr="00DB7268">
              <w:rPr>
                <w:lang w:val="ru-RU"/>
              </w:rPr>
              <w:t>обучающимися</w:t>
            </w:r>
          </w:p>
          <w:p w:rsidR="00A84D82" w:rsidRDefault="00A84D82" w:rsidP="00C44AC7">
            <w:pPr>
              <w:pStyle w:val="TableParagraph"/>
              <w:spacing w:line="242" w:lineRule="auto"/>
              <w:ind w:right="746"/>
              <w:jc w:val="both"/>
            </w:pPr>
            <w:r>
              <w:t>системой интеллектуальных</w:t>
            </w:r>
            <w:r>
              <w:rPr>
                <w:spacing w:val="-52"/>
              </w:rPr>
              <w:t xml:space="preserve"> </w:t>
            </w:r>
            <w:r>
              <w:t>операций</w:t>
            </w:r>
          </w:p>
        </w:tc>
        <w:tc>
          <w:tcPr>
            <w:tcW w:w="3260" w:type="dxa"/>
          </w:tcPr>
          <w:p w:rsidR="00A84D82" w:rsidRDefault="00A84D82" w:rsidP="00C44AC7">
            <w:pPr>
              <w:pStyle w:val="TableParagraph"/>
              <w:numPr>
                <w:ilvl w:val="0"/>
                <w:numId w:val="224"/>
              </w:numPr>
              <w:tabs>
                <w:tab w:val="left" w:pos="381"/>
              </w:tabs>
              <w:spacing w:line="242" w:lineRule="auto"/>
              <w:ind w:right="399" w:firstLine="0"/>
              <w:jc w:val="both"/>
            </w:pPr>
            <w:r>
              <w:t>Знание системы</w:t>
            </w:r>
            <w:r>
              <w:rPr>
                <w:spacing w:val="1"/>
              </w:rPr>
              <w:t xml:space="preserve"> </w:t>
            </w:r>
            <w:r>
              <w:rPr>
                <w:spacing w:val="-1"/>
              </w:rPr>
              <w:t>интеллектуальных</w:t>
            </w:r>
            <w:r>
              <w:rPr>
                <w:spacing w:val="-3"/>
              </w:rPr>
              <w:t xml:space="preserve"> </w:t>
            </w:r>
            <w:r>
              <w:t>операций;</w:t>
            </w:r>
          </w:p>
          <w:p w:rsidR="00A84D82" w:rsidRDefault="00A84D82" w:rsidP="00C44AC7">
            <w:pPr>
              <w:pStyle w:val="TableParagraph"/>
              <w:numPr>
                <w:ilvl w:val="0"/>
                <w:numId w:val="224"/>
              </w:numPr>
              <w:tabs>
                <w:tab w:val="left" w:pos="381"/>
              </w:tabs>
              <w:ind w:right="1251" w:firstLine="0"/>
              <w:jc w:val="both"/>
            </w:pPr>
            <w:r>
              <w:t>владение</w:t>
            </w:r>
            <w:r>
              <w:rPr>
                <w:spacing w:val="1"/>
              </w:rPr>
              <w:t xml:space="preserve"> </w:t>
            </w:r>
            <w:r>
              <w:t>интеллектуальными</w:t>
            </w:r>
            <w:r>
              <w:rPr>
                <w:spacing w:val="-52"/>
              </w:rPr>
              <w:t xml:space="preserve"> </w:t>
            </w:r>
            <w:r>
              <w:t>операциями;</w:t>
            </w:r>
          </w:p>
          <w:p w:rsidR="00A84D82" w:rsidRPr="00DB7268" w:rsidRDefault="00A84D82" w:rsidP="00C44AC7">
            <w:pPr>
              <w:pStyle w:val="TableParagraph"/>
              <w:numPr>
                <w:ilvl w:val="0"/>
                <w:numId w:val="224"/>
              </w:numPr>
              <w:tabs>
                <w:tab w:val="left" w:pos="381"/>
              </w:tabs>
              <w:ind w:right="307" w:firstLine="0"/>
              <w:jc w:val="both"/>
              <w:rPr>
                <w:lang w:val="ru-RU"/>
              </w:rPr>
            </w:pPr>
            <w:r w:rsidRPr="00DB7268">
              <w:rPr>
                <w:lang w:val="ru-RU"/>
              </w:rPr>
              <w:t>умение сформировать</w:t>
            </w:r>
            <w:r w:rsidRPr="00DB7268">
              <w:rPr>
                <w:spacing w:val="1"/>
                <w:lang w:val="ru-RU"/>
              </w:rPr>
              <w:t xml:space="preserve"> </w:t>
            </w:r>
            <w:r w:rsidRPr="00DB7268">
              <w:rPr>
                <w:lang w:val="ru-RU"/>
              </w:rPr>
              <w:t>интеллектуальные</w:t>
            </w:r>
            <w:r w:rsidRPr="00DB7268">
              <w:rPr>
                <w:spacing w:val="-8"/>
                <w:lang w:val="ru-RU"/>
              </w:rPr>
              <w:t xml:space="preserve"> </w:t>
            </w:r>
            <w:r w:rsidRPr="00DB7268">
              <w:rPr>
                <w:lang w:val="ru-RU"/>
              </w:rPr>
              <w:t>операции</w:t>
            </w:r>
            <w:r w:rsidRPr="00DB7268">
              <w:rPr>
                <w:spacing w:val="-8"/>
                <w:lang w:val="ru-RU"/>
              </w:rPr>
              <w:t xml:space="preserve"> </w:t>
            </w:r>
            <w:r w:rsidRPr="00DB7268">
              <w:rPr>
                <w:lang w:val="ru-RU"/>
              </w:rPr>
              <w:t>у</w:t>
            </w:r>
            <w:r w:rsidRPr="00DB7268">
              <w:rPr>
                <w:spacing w:val="-52"/>
                <w:lang w:val="ru-RU"/>
              </w:rPr>
              <w:t xml:space="preserve"> </w:t>
            </w:r>
            <w:r w:rsidRPr="00DB7268">
              <w:rPr>
                <w:lang w:val="ru-RU"/>
              </w:rPr>
              <w:t>учеников;</w:t>
            </w:r>
          </w:p>
          <w:p w:rsidR="00A84D82" w:rsidRDefault="00A84D82" w:rsidP="00C44AC7">
            <w:pPr>
              <w:pStyle w:val="TableParagraph"/>
              <w:numPr>
                <w:ilvl w:val="0"/>
                <w:numId w:val="224"/>
              </w:numPr>
              <w:tabs>
                <w:tab w:val="left" w:pos="381"/>
              </w:tabs>
              <w:ind w:right="893" w:firstLine="0"/>
              <w:jc w:val="both"/>
            </w:pPr>
            <w:r>
              <w:t>умение организовать</w:t>
            </w:r>
            <w:r>
              <w:rPr>
                <w:spacing w:val="-53"/>
              </w:rPr>
              <w:t xml:space="preserve"> </w:t>
            </w:r>
            <w:r>
              <w:t>использование</w:t>
            </w:r>
          </w:p>
          <w:p w:rsidR="00A84D82" w:rsidRDefault="00A84D82" w:rsidP="00C44AC7">
            <w:pPr>
              <w:pStyle w:val="TableParagraph"/>
              <w:spacing w:line="251" w:lineRule="exact"/>
              <w:ind w:left="105"/>
              <w:jc w:val="both"/>
            </w:pPr>
            <w:r>
              <w:t>интеллектуальных</w:t>
            </w:r>
            <w:r>
              <w:rPr>
                <w:spacing w:val="-9"/>
              </w:rPr>
              <w:t xml:space="preserve"> </w:t>
            </w:r>
            <w:r>
              <w:t>операций,</w:t>
            </w:r>
          </w:p>
          <w:p w:rsidR="00A84D82" w:rsidRDefault="00A84D82" w:rsidP="00C44AC7">
            <w:pPr>
              <w:pStyle w:val="TableParagraph"/>
              <w:spacing w:line="244" w:lineRule="exact"/>
              <w:ind w:left="105"/>
              <w:jc w:val="both"/>
            </w:pPr>
            <w:r>
              <w:t>адекватных</w:t>
            </w:r>
            <w:r>
              <w:rPr>
                <w:spacing w:val="-3"/>
              </w:rPr>
              <w:t xml:space="preserve"> </w:t>
            </w:r>
            <w:r>
              <w:t>решаемой</w:t>
            </w:r>
            <w:r>
              <w:rPr>
                <w:spacing w:val="-3"/>
              </w:rPr>
              <w:t xml:space="preserve"> </w:t>
            </w:r>
            <w:r>
              <w:t>задаче</w:t>
            </w:r>
          </w:p>
        </w:tc>
      </w:tr>
    </w:tbl>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A84D82" w:rsidRDefault="00A84D82" w:rsidP="00C44AC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43E15" w:rsidRPr="00A17AAA" w:rsidRDefault="00243E15" w:rsidP="00C44AC7">
      <w:pPr>
        <w:spacing w:after="0" w:line="240" w:lineRule="auto"/>
        <w:ind w:left="283"/>
        <w:jc w:val="both"/>
        <w:rPr>
          <w:rFonts w:ascii="Times New Roman" w:eastAsia="Times New Roman" w:hAnsi="Times New Roman" w:cs="Times New Roman"/>
          <w:b/>
          <w:bCs/>
          <w:sz w:val="24"/>
          <w:szCs w:val="24"/>
        </w:rPr>
      </w:pPr>
    </w:p>
    <w:p w:rsidR="0095262C" w:rsidRPr="00A17AAA" w:rsidRDefault="0095262C" w:rsidP="00C44AC7">
      <w:pPr>
        <w:spacing w:after="0" w:line="240" w:lineRule="auto"/>
        <w:ind w:right="160"/>
        <w:jc w:val="both"/>
        <w:rPr>
          <w:rFonts w:ascii="Times New Roman" w:eastAsia="Times New Roman" w:hAnsi="Times New Roman" w:cs="Times New Roman"/>
          <w:b/>
          <w:bCs/>
          <w:sz w:val="24"/>
          <w:szCs w:val="24"/>
        </w:rPr>
      </w:pPr>
    </w:p>
    <w:p w:rsidR="00C035E4" w:rsidRPr="00A17AAA" w:rsidRDefault="00C035E4" w:rsidP="00C44AC7">
      <w:pPr>
        <w:spacing w:after="0" w:line="240" w:lineRule="auto"/>
        <w:ind w:right="16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Психолого-педагогическое сопровождение участников образовательного процесса на ступени начального общего образования</w:t>
      </w:r>
    </w:p>
    <w:p w:rsidR="0095262C" w:rsidRPr="00A17AAA" w:rsidRDefault="0095262C"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Уровни психолого-педагогического сопровождении</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Default="00C035E4" w:rsidP="00C44AC7">
      <w:pPr>
        <w:spacing w:after="0" w:line="240" w:lineRule="auto"/>
        <w:jc w:val="both"/>
        <w:rPr>
          <w:rFonts w:ascii="Times New Roman" w:eastAsia="Times New Roman" w:hAnsi="Times New Roman" w:cs="Times New Roman"/>
          <w:sz w:val="24"/>
          <w:szCs w:val="24"/>
        </w:rPr>
      </w:pPr>
    </w:p>
    <w:p w:rsidR="00757EE5" w:rsidRPr="00A17AAA" w:rsidRDefault="00757EE5" w:rsidP="00C44AC7">
      <w:pPr>
        <w:spacing w:after="0" w:line="240" w:lineRule="auto"/>
        <w:jc w:val="both"/>
        <w:rPr>
          <w:rFonts w:ascii="Times New Roman" w:eastAsia="Times New Roman" w:hAnsi="Times New Roman" w:cs="Times New Roman"/>
          <w:sz w:val="24"/>
          <w:szCs w:val="24"/>
        </w:rPr>
      </w:pPr>
    </w:p>
    <w:tbl>
      <w:tblPr>
        <w:tblpPr w:leftFromText="180" w:rightFromText="180" w:vertAnchor="text" w:horzAnchor="margin" w:tblpY="74"/>
        <w:tblW w:w="0" w:type="auto"/>
        <w:tblLayout w:type="fixed"/>
        <w:tblCellMar>
          <w:left w:w="0" w:type="dxa"/>
          <w:right w:w="0" w:type="dxa"/>
        </w:tblCellMar>
        <w:tblLook w:val="04A0" w:firstRow="1" w:lastRow="0" w:firstColumn="1" w:lastColumn="0" w:noHBand="0" w:noVBand="1"/>
      </w:tblPr>
      <w:tblGrid>
        <w:gridCol w:w="2400"/>
        <w:gridCol w:w="2400"/>
        <w:gridCol w:w="2540"/>
        <w:gridCol w:w="2240"/>
      </w:tblGrid>
      <w:tr w:rsidR="00757EE5" w:rsidRPr="00A17AAA" w:rsidTr="00757EE5">
        <w:trPr>
          <w:trHeight w:val="331"/>
        </w:trPr>
        <w:tc>
          <w:tcPr>
            <w:tcW w:w="2400" w:type="dxa"/>
            <w:tcBorders>
              <w:top w:val="single" w:sz="8" w:space="0" w:color="auto"/>
              <w:left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Индивидуальное</w:t>
            </w:r>
          </w:p>
        </w:tc>
        <w:tc>
          <w:tcPr>
            <w:tcW w:w="2400" w:type="dxa"/>
            <w:tcBorders>
              <w:top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Групповое</w:t>
            </w:r>
          </w:p>
        </w:tc>
        <w:tc>
          <w:tcPr>
            <w:tcW w:w="2540" w:type="dxa"/>
            <w:tcBorders>
              <w:top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На уровне класса</w:t>
            </w:r>
          </w:p>
        </w:tc>
        <w:tc>
          <w:tcPr>
            <w:tcW w:w="2240" w:type="dxa"/>
            <w:tcBorders>
              <w:top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На уровне ОУ</w:t>
            </w:r>
          </w:p>
        </w:tc>
      </w:tr>
    </w:tbl>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757EE5" w:rsidRDefault="00757EE5" w:rsidP="00C44AC7">
      <w:pPr>
        <w:spacing w:after="0" w:line="240" w:lineRule="auto"/>
        <w:jc w:val="both"/>
        <w:rPr>
          <w:rFonts w:ascii="Times New Roman" w:eastAsia="Times New Roman" w:hAnsi="Times New Roman" w:cs="Times New Roman"/>
          <w:b/>
          <w:bCs/>
          <w:sz w:val="24"/>
          <w:szCs w:val="24"/>
        </w:rPr>
      </w:pPr>
    </w:p>
    <w:p w:rsidR="00DB7268" w:rsidRDefault="00DB7268" w:rsidP="00C44AC7">
      <w:pPr>
        <w:spacing w:after="0" w:line="240" w:lineRule="auto"/>
        <w:jc w:val="both"/>
        <w:rPr>
          <w:rFonts w:ascii="Times New Roman" w:eastAsia="Times New Roman" w:hAnsi="Times New Roman" w:cs="Times New Roman"/>
          <w:b/>
          <w:bCs/>
          <w:sz w:val="24"/>
          <w:szCs w:val="24"/>
        </w:rPr>
      </w:pPr>
    </w:p>
    <w:p w:rsidR="00DB7268" w:rsidRDefault="00DB7268" w:rsidP="00C44AC7">
      <w:pPr>
        <w:spacing w:after="0" w:line="240" w:lineRule="auto"/>
        <w:jc w:val="both"/>
        <w:rPr>
          <w:rFonts w:ascii="Times New Roman" w:eastAsia="Times New Roman" w:hAnsi="Times New Roman" w:cs="Times New Roman"/>
          <w:b/>
          <w:bCs/>
          <w:sz w:val="24"/>
          <w:szCs w:val="24"/>
        </w:rPr>
      </w:pPr>
    </w:p>
    <w:p w:rsidR="00C035E4" w:rsidRPr="00A17AAA" w:rsidRDefault="00C035E4" w:rsidP="00C44AC7">
      <w:pPr>
        <w:spacing w:after="0" w:line="240" w:lineRule="auto"/>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Основные формы сопровождения</w:t>
      </w:r>
    </w:p>
    <w:p w:rsidR="0095262C" w:rsidRPr="00A17AAA" w:rsidRDefault="00757EE5" w:rsidP="00C44AC7">
      <w:pPr>
        <w:spacing w:after="0" w:line="240" w:lineRule="auto"/>
        <w:jc w:val="both"/>
        <w:rPr>
          <w:rFonts w:ascii="Times New Roman" w:eastAsia="Times New Roman" w:hAnsi="Times New Roman" w:cs="Times New Roman"/>
          <w:b/>
          <w:bCs/>
          <w:sz w:val="24"/>
          <w:szCs w:val="24"/>
        </w:rPr>
      </w:pPr>
      <w:r w:rsidRPr="00A17AAA">
        <w:rPr>
          <w:rFonts w:ascii="Times New Roman" w:eastAsia="Times New Roman" w:hAnsi="Times New Roman" w:cs="Times New Roman"/>
          <w:noProof/>
          <w:sz w:val="24"/>
          <w:szCs w:val="24"/>
        </w:rPr>
        <w:drawing>
          <wp:anchor distT="0" distB="0" distL="114300" distR="114300" simplePos="0" relativeHeight="251656704" behindDoc="1" locked="0" layoutInCell="0" allowOverlap="1">
            <wp:simplePos x="0" y="0"/>
            <wp:positionH relativeFrom="column">
              <wp:posOffset>236855</wp:posOffset>
            </wp:positionH>
            <wp:positionV relativeFrom="paragraph">
              <wp:posOffset>68580</wp:posOffset>
            </wp:positionV>
            <wp:extent cx="5181600" cy="381000"/>
            <wp:effectExtent l="0" t="0" r="0" b="0"/>
            <wp:wrapNone/>
            <wp:docPr id="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3" cstate="print">
                      <a:extLst/>
                    </a:blip>
                    <a:srcRect/>
                    <a:stretch>
                      <a:fillRect/>
                    </a:stretch>
                  </pic:blipFill>
                  <pic:spPr bwMode="auto">
                    <a:xfrm>
                      <a:off x="0" y="0"/>
                      <a:ext cx="5181600" cy="381000"/>
                    </a:xfrm>
                    <a:prstGeom prst="rect">
                      <a:avLst/>
                    </a:prstGeom>
                    <a:noFill/>
                  </pic:spPr>
                </pic:pic>
              </a:graphicData>
            </a:graphic>
          </wp:anchor>
        </w:drawing>
      </w:r>
    </w:p>
    <w:p w:rsidR="0095262C" w:rsidRPr="00A17AAA" w:rsidRDefault="0095262C" w:rsidP="00C44AC7">
      <w:pPr>
        <w:spacing w:after="0" w:line="240" w:lineRule="auto"/>
        <w:jc w:val="both"/>
        <w:rPr>
          <w:rFonts w:ascii="Times New Roman" w:eastAsia="Times New Roman" w:hAnsi="Times New Roman" w:cs="Times New Roman"/>
          <w:b/>
          <w:bCs/>
          <w:sz w:val="24"/>
          <w:szCs w:val="24"/>
        </w:rPr>
      </w:pPr>
    </w:p>
    <w:p w:rsidR="0095262C" w:rsidRPr="00A17AAA" w:rsidRDefault="0095262C"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p>
    <w:tbl>
      <w:tblPr>
        <w:tblW w:w="0" w:type="auto"/>
        <w:tblInd w:w="890" w:type="dxa"/>
        <w:tblLayout w:type="fixed"/>
        <w:tblCellMar>
          <w:left w:w="0" w:type="dxa"/>
          <w:right w:w="0" w:type="dxa"/>
        </w:tblCellMar>
        <w:tblLook w:val="04A0" w:firstRow="1" w:lastRow="0" w:firstColumn="1" w:lastColumn="0" w:noHBand="0" w:noVBand="1"/>
      </w:tblPr>
      <w:tblGrid>
        <w:gridCol w:w="80"/>
        <w:gridCol w:w="2280"/>
        <w:gridCol w:w="60"/>
        <w:gridCol w:w="480"/>
        <w:gridCol w:w="420"/>
        <w:gridCol w:w="1800"/>
        <w:gridCol w:w="480"/>
        <w:gridCol w:w="300"/>
        <w:gridCol w:w="1800"/>
        <w:gridCol w:w="30"/>
      </w:tblGrid>
      <w:tr w:rsidR="00C035E4" w:rsidRPr="00A17AAA" w:rsidTr="00C035E4">
        <w:trPr>
          <w:trHeight w:val="180"/>
        </w:trPr>
        <w:tc>
          <w:tcPr>
            <w:tcW w:w="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val="restart"/>
            <w:tcBorders>
              <w:top w:val="single" w:sz="8" w:space="0" w:color="auto"/>
              <w:bottom w:val="single" w:sz="8" w:space="0" w:color="auto"/>
              <w:right w:val="single" w:sz="8" w:space="0" w:color="auto"/>
            </w:tcBorders>
            <w:vAlign w:val="bottom"/>
          </w:tcPr>
          <w:p w:rsidR="00C035E4" w:rsidRPr="00A17AAA" w:rsidRDefault="00C035E4" w:rsidP="00C44AC7">
            <w:pPr>
              <w:spacing w:after="0" w:line="240" w:lineRule="auto"/>
              <w:ind w:right="21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w:t>
            </w: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33"/>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340" w:type="dxa"/>
            <w:gridSpan w:val="2"/>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Консультирование</w:t>
            </w: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22"/>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340" w:type="dxa"/>
            <w:gridSpan w:val="2"/>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Экспертиза</w:t>
            </w: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20"/>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50"/>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val="restart"/>
            <w:tcBorders>
              <w:right w:val="single" w:sz="8" w:space="0" w:color="auto"/>
            </w:tcBorders>
            <w:vAlign w:val="bottom"/>
          </w:tcPr>
          <w:p w:rsidR="00C035E4" w:rsidRPr="00A17AAA" w:rsidRDefault="00C035E4" w:rsidP="00C44AC7">
            <w:pPr>
              <w:spacing w:after="0" w:line="240" w:lineRule="auto"/>
              <w:ind w:right="19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Профилактика</w:t>
            </w: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35"/>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28"/>
        </w:trPr>
        <w:tc>
          <w:tcPr>
            <w:tcW w:w="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45"/>
        </w:trPr>
        <w:tc>
          <w:tcPr>
            <w:tcW w:w="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72"/>
        </w:trPr>
        <w:tc>
          <w:tcPr>
            <w:tcW w:w="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317"/>
        </w:trPr>
        <w:tc>
          <w:tcPr>
            <w:tcW w:w="80" w:type="dxa"/>
            <w:tcBorders>
              <w:lef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Развивающая работа</w:t>
            </w: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700" w:type="dxa"/>
            <w:gridSpan w:val="3"/>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Коррекционная работа</w:t>
            </w: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Просвещение</w:t>
            </w: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83"/>
        </w:trPr>
        <w:tc>
          <w:tcPr>
            <w:tcW w:w="80" w:type="dxa"/>
            <w:tcBorders>
              <w:lef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06"/>
        </w:trPr>
        <w:tc>
          <w:tcPr>
            <w:tcW w:w="80" w:type="dxa"/>
            <w:tcBorders>
              <w:left w:val="single" w:sz="8" w:space="0" w:color="auto"/>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bl>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993EE1" w:rsidRDefault="00993EE1" w:rsidP="00C44AC7">
      <w:pPr>
        <w:spacing w:after="0" w:line="240" w:lineRule="auto"/>
        <w:jc w:val="both"/>
        <w:rPr>
          <w:rFonts w:ascii="Times New Roman" w:eastAsia="Times New Roman" w:hAnsi="Times New Roman" w:cs="Times New Roman"/>
          <w:b/>
          <w:bCs/>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Консультирование</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Консультативная деятельность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это оказание помощи обучающимся,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их</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i/>
          <w:iCs/>
          <w:sz w:val="24"/>
          <w:szCs w:val="24"/>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Консультация психолога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процесс обоюдного создания особых отношений</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взаимного сотрудничества психолога-консультанта со своим клиентом, которые позволяют разобраться в себе, своем поведении, чувствах и мыслях, получить новые знания в области психологии.</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Психологическое консультирование</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помогает правильно понимать себя,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должным образом оценивать свои мысли и поступки, узнать и использовать во благо свои сильные и слабые стороны, принимать правильные решения и нести за них ответственность, вырабатывать и претворять в жизнь дела, которые позволяют максимально эффективно управлять ей и делать ее лучше. Необходимо учитывать, что речь идет о помощи участникам воспитательно-образовательного процесса, не имеющим патологических нарушений, т.е. находящимся в рамках медико-биологической нормы, но встретившимся с какими-либо трудностями психологического характера. Это могут быть проблемы детей (неуверенность в своих силах, негативизм, страхи и пр.), учащихся (школьная дезадаптация, неуспеваемость, отклоняющееся поведение), взрослых (утрата смысла жизни, низкая самооценка, конфликтные отношения с окружающими, нарушение детско-родительских отношений).</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993EE1" w:rsidRDefault="00C035E4" w:rsidP="00C44AC7">
      <w:pPr>
        <w:numPr>
          <w:ilvl w:val="0"/>
          <w:numId w:val="143"/>
        </w:numPr>
        <w:tabs>
          <w:tab w:val="left" w:pos="657"/>
        </w:tabs>
        <w:spacing w:after="0" w:line="240" w:lineRule="auto"/>
        <w:ind w:left="400" w:right="25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методам психологического консультирования относить: </w:t>
      </w:r>
    </w:p>
    <w:p w:rsidR="00C035E4" w:rsidRPr="00A17AAA" w:rsidRDefault="00993EE1" w:rsidP="00C44AC7">
      <w:pPr>
        <w:tabs>
          <w:tab w:val="left" w:pos="657"/>
        </w:tabs>
        <w:spacing w:after="0" w:line="240" w:lineRule="auto"/>
        <w:ind w:right="2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дискуссионные методы;</w:t>
      </w:r>
    </w:p>
    <w:p w:rsidR="00993EE1"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б) игровые методы (дидактические и творческие игры, в том числе деловые, ролевые); </w:t>
      </w:r>
    </w:p>
    <w:p w:rsidR="00D657CD"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сенситивный тренинг (тренировка межличностно</w:t>
      </w:r>
      <w:r w:rsidR="00993EE1">
        <w:rPr>
          <w:rFonts w:ascii="Times New Roman" w:eastAsia="Times New Roman" w:hAnsi="Times New Roman" w:cs="Times New Roman"/>
          <w:sz w:val="24"/>
          <w:szCs w:val="24"/>
        </w:rPr>
        <w:t xml:space="preserve">й чувствительности и восприятия </w:t>
      </w:r>
      <w:r w:rsidRPr="00A17AAA">
        <w:rPr>
          <w:rFonts w:ascii="Times New Roman" w:eastAsia="Times New Roman" w:hAnsi="Times New Roman" w:cs="Times New Roman"/>
          <w:sz w:val="24"/>
          <w:szCs w:val="24"/>
        </w:rPr>
        <w:t>себя как пси</w:t>
      </w:r>
      <w:r w:rsidR="00D657CD">
        <w:rPr>
          <w:rFonts w:ascii="Times New Roman" w:eastAsia="Times New Roman" w:hAnsi="Times New Roman" w:cs="Times New Roman"/>
          <w:sz w:val="24"/>
          <w:szCs w:val="24"/>
        </w:rPr>
        <w:t xml:space="preserve">хофизического </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Работа с детьми </w:t>
      </w:r>
      <w:r w:rsidRPr="00A17AAA">
        <w:rPr>
          <w:rFonts w:ascii="Times New Roman" w:eastAsia="Times New Roman" w:hAnsi="Times New Roman" w:cs="Times New Roman"/>
          <w:sz w:val="24"/>
          <w:szCs w:val="24"/>
        </w:rPr>
        <w:t>может осуществляться как в индивидуальной,</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так и в</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групповой форме. Основными методами такой работы могут быть арттерапия, игровая терапия, сказкотерапия.</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Игровая терапия – это метод психотерапевтического воздействия на детей и взрослых с использованием игры. В </w:t>
      </w:r>
      <w:r w:rsidR="00DD76BF">
        <w:rPr>
          <w:rFonts w:ascii="Times New Roman" w:eastAsia="Times New Roman" w:hAnsi="Times New Roman" w:cs="Times New Roman"/>
          <w:sz w:val="24"/>
          <w:szCs w:val="24"/>
        </w:rPr>
        <w:t xml:space="preserve">основе различных методик, лежит </w:t>
      </w:r>
      <w:r w:rsidRPr="00A17AAA">
        <w:rPr>
          <w:rFonts w:ascii="Times New Roman" w:eastAsia="Times New Roman" w:hAnsi="Times New Roman" w:cs="Times New Roman"/>
          <w:sz w:val="24"/>
          <w:szCs w:val="24"/>
        </w:rPr>
        <w:t>признание того, что игра оказывает сильное влияние на развитие личности. Арттерапия – специализированная форма психотерапии, основанная на искусстве, в первую очередь изобразительном, и творческой деятельности. Основная цель арттерапии состоит в гармонизации развития личности через развитие способности самовыражения и самопознания.</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Сказкотерапия – метод, использующий сказочную форму для интеграции личности, развития творческих способностей, расширения сознания, совершенствования вза</w:t>
      </w:r>
      <w:r w:rsidR="00D657CD">
        <w:rPr>
          <w:rFonts w:ascii="Times New Roman" w:eastAsia="Times New Roman" w:hAnsi="Times New Roman" w:cs="Times New Roman"/>
          <w:sz w:val="24"/>
          <w:szCs w:val="24"/>
        </w:rPr>
        <w:t>имодействия с окружающим миром.</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При работе с родителями </w:t>
      </w:r>
      <w:r w:rsidRPr="00A17AAA">
        <w:rPr>
          <w:rFonts w:ascii="Times New Roman" w:eastAsia="Times New Roman" w:hAnsi="Times New Roman" w:cs="Times New Roman"/>
          <w:sz w:val="24"/>
          <w:szCs w:val="24"/>
        </w:rPr>
        <w:t>продуктивными будут не отдельные</w:t>
      </w:r>
      <w:r w:rsidR="00993EE1">
        <w:rPr>
          <w:rFonts w:ascii="Times New Roman" w:eastAsia="Times New Roman" w:hAnsi="Times New Roman" w:cs="Times New Roman"/>
          <w:sz w:val="24"/>
          <w:szCs w:val="24"/>
        </w:rPr>
        <w:t xml:space="preserve"> мероприятия, а </w:t>
      </w:r>
      <w:r w:rsidRPr="00A17AAA">
        <w:rPr>
          <w:rFonts w:ascii="Times New Roman" w:eastAsia="Times New Roman" w:hAnsi="Times New Roman" w:cs="Times New Roman"/>
          <w:sz w:val="24"/>
          <w:szCs w:val="24"/>
        </w:rPr>
        <w:t>целостная системная работа, имеющая своей целью повышение психологической компетентности матерей и отцов. Такая работа осуществляться через информирование родителей на собраниях в школе. Другими вариантами работы с родителями является разработки своеобразных «учебников» для родителей, в которых очень коротко предлагалась необходимая родителям психологическая информация. Работа с родителями осуществляется психологом и таким методом, как психологический тренинг. Тренинг взаимодействия родителе</w:t>
      </w:r>
      <w:r w:rsidR="00DD76BF">
        <w:rPr>
          <w:rFonts w:ascii="Times New Roman" w:eastAsia="Times New Roman" w:hAnsi="Times New Roman" w:cs="Times New Roman"/>
          <w:sz w:val="24"/>
          <w:szCs w:val="24"/>
        </w:rPr>
        <w:t xml:space="preserve">й и детей строятся на различной </w:t>
      </w:r>
      <w:r w:rsidRPr="00A17AAA">
        <w:rPr>
          <w:rFonts w:ascii="Times New Roman" w:eastAsia="Times New Roman" w:hAnsi="Times New Roman" w:cs="Times New Roman"/>
          <w:sz w:val="24"/>
          <w:szCs w:val="24"/>
        </w:rPr>
        <w:t>концептуальной основе (психодинамической, поведенческой, гуманистической и др.). Такие тренинги позволяют расширить возможности понимания своего ребенка, улучшить рефлексию своих взаимоотношений с ним, выработать новые более эффективные</w:t>
      </w:r>
      <w:r w:rsidR="00DD76BF">
        <w:rPr>
          <w:rFonts w:ascii="Times New Roman" w:eastAsia="Times New Roman" w:hAnsi="Times New Roman" w:cs="Times New Roman"/>
          <w:sz w:val="24"/>
          <w:szCs w:val="24"/>
        </w:rPr>
        <w:t xml:space="preserve"> навыки взаимодействия в семье.</w:t>
      </w:r>
    </w:p>
    <w:p w:rsidR="00C035E4" w:rsidRPr="00A17AAA" w:rsidRDefault="00C035E4" w:rsidP="00C44AC7">
      <w:pPr>
        <w:spacing w:after="0" w:line="240" w:lineRule="auto"/>
        <w:ind w:left="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Работа с педагогами </w:t>
      </w:r>
      <w:r w:rsidRPr="00A17AAA">
        <w:rPr>
          <w:rFonts w:ascii="Times New Roman" w:eastAsia="Times New Roman" w:hAnsi="Times New Roman" w:cs="Times New Roman"/>
          <w:sz w:val="24"/>
          <w:szCs w:val="24"/>
        </w:rPr>
        <w:t>ведется с помощью социально-психологического</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тренинга. Тренинги позволяют активизировать, скорректировать навыки общения, расширить поведенческий репертуар, дают ориентиры возможного поиска эффективного взаимодействия партнеров.</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Диагностика</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i/>
          <w:iCs/>
          <w:sz w:val="24"/>
          <w:szCs w:val="24"/>
        </w:rPr>
        <w:t>получение информации об уровне психического развития детей,</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i/>
          <w:iCs/>
          <w:sz w:val="24"/>
          <w:szCs w:val="24"/>
        </w:rPr>
        <w:t>выявление индивидуальных особенностей и проблем участников образовательного процесса.</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Итог любой психологической консультации подразумевает решение тех или иных проблем, связанных с психологическим состоянием консультируемого. Обращаясь за помощью к психологу, человек, прежде всего, рассчитывает на получение квалифицированных советов, рекомендаций к действию, понимания и поддержки.</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Предварительный анализ личности консультируемого поможет выявить основное направления для последующей работы психолога, а также четко сформировать цели и задачи, которые следует поставить для решения проблемы респондента.</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 научной точки зрения психологическая диагностика детей – эт</w:t>
      </w:r>
      <w:r w:rsidR="0095262C" w:rsidRPr="00A17AAA">
        <w:rPr>
          <w:rFonts w:ascii="Times New Roman" w:eastAsia="Times New Roman" w:hAnsi="Times New Roman" w:cs="Times New Roman"/>
          <w:sz w:val="24"/>
          <w:szCs w:val="24"/>
        </w:rPr>
        <w:t xml:space="preserve">о одна из </w:t>
      </w:r>
      <w:r w:rsidRPr="00A17AAA">
        <w:rPr>
          <w:rFonts w:ascii="Times New Roman" w:eastAsia="Times New Roman" w:hAnsi="Times New Roman" w:cs="Times New Roman"/>
          <w:sz w:val="24"/>
          <w:szCs w:val="24"/>
        </w:rPr>
        <w:t>областей психологии, применяющая различные методы тестирования и измерения особенностей личности для выявления и диагностирования истинного психологического состояния человека с интеграцией и анализом результатов. Среди существующих методов психологической диагностики подростков и детей можно выделить наиболее часто используемые – на основе косвенного или прямого наблюдения, объективные, опросные (анкета, интервью), экспериментальные. Все эти методы имеют одну конечную цель – понять, на какие аспекты психологического состояния респондента следует обратить внимание.</w:t>
      </w:r>
    </w:p>
    <w:p w:rsidR="00D657CD"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Психологическая диагностика детей </w:t>
      </w:r>
      <w:r w:rsidRPr="00A17AAA">
        <w:rPr>
          <w:rFonts w:ascii="Times New Roman" w:eastAsia="Times New Roman" w:hAnsi="Times New Roman" w:cs="Times New Roman"/>
          <w:sz w:val="24"/>
          <w:szCs w:val="24"/>
        </w:rPr>
        <w:t>позволяет выявить индивидуально</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психологические особенности ребенка, а также оценить уровень его личностного и интеллектуального развития. Так как основные качества человека закладываются еще в раннем детстве. Именно на этом этапе родителям стоит обращать особое внимание на поведение своего ребенка и при возникновении сложных ситуаций искать способы их решения.</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b/>
          <w:bCs/>
          <w:i/>
          <w:iCs/>
          <w:sz w:val="24"/>
          <w:szCs w:val="24"/>
        </w:rPr>
        <w:t>Психологическая диагностика подростков</w:t>
      </w:r>
      <w:r w:rsidRPr="00A17AAA">
        <w:rPr>
          <w:rFonts w:ascii="Times New Roman" w:eastAsia="Times New Roman" w:hAnsi="Times New Roman" w:cs="Times New Roman"/>
          <w:b/>
          <w:bCs/>
          <w:sz w:val="24"/>
          <w:szCs w:val="24"/>
        </w:rPr>
        <w:t>,</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поможет найти основную</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причину существующих проблем и устранить их при помощи современных и действенных методов.</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Психологическую диагностику подростков можно прой</w:t>
      </w:r>
      <w:r w:rsidR="00D657CD">
        <w:rPr>
          <w:rFonts w:ascii="Times New Roman" w:eastAsia="Times New Roman" w:hAnsi="Times New Roman" w:cs="Times New Roman"/>
          <w:sz w:val="24"/>
          <w:szCs w:val="24"/>
        </w:rPr>
        <w:t>ти по широкому спектру проблем:</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прогноз профессиональной карьеры;</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диагностики психотипических особенностей;</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исследование психологического здоровья.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Обязательная диагностика</w:t>
      </w:r>
      <w:r w:rsidRPr="00A17AAA">
        <w:rPr>
          <w:rFonts w:ascii="Times New Roman" w:eastAsia="Times New Roman" w:hAnsi="Times New Roman" w:cs="Times New Roman"/>
          <w:sz w:val="24"/>
          <w:szCs w:val="24"/>
        </w:rPr>
        <w:t xml:space="preserve">, проводимая в МБОУ </w:t>
      </w:r>
      <w:r w:rsidR="005A6298">
        <w:rPr>
          <w:rFonts w:ascii="Times New Roman" w:eastAsia="Times New Roman" w:hAnsi="Times New Roman" w:cs="Times New Roman"/>
          <w:sz w:val="24"/>
          <w:szCs w:val="24"/>
        </w:rPr>
        <w:t>«Красненская С</w:t>
      </w:r>
      <w:r w:rsidR="0095262C" w:rsidRPr="00A17AAA">
        <w:rPr>
          <w:rFonts w:ascii="Times New Roman" w:eastAsia="Times New Roman" w:hAnsi="Times New Roman" w:cs="Times New Roman"/>
          <w:sz w:val="24"/>
          <w:szCs w:val="24"/>
        </w:rPr>
        <w:t>ОШ»</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 дошкольников – готовность к школе;</w:t>
      </w:r>
    </w:p>
    <w:p w:rsidR="00C035E4" w:rsidRPr="00A17AAA" w:rsidRDefault="00C035E4" w:rsidP="00C44AC7">
      <w:pPr>
        <w:tabs>
          <w:tab w:val="left" w:pos="2320"/>
          <w:tab w:val="left" w:pos="3920"/>
          <w:tab w:val="left" w:pos="5620"/>
          <w:tab w:val="left" w:pos="6180"/>
          <w:tab w:val="left" w:pos="7800"/>
          <w:tab w:val="left" w:pos="974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w:t>
      </w:r>
      <w:r w:rsidRPr="00A17AAA">
        <w:rPr>
          <w:rFonts w:ascii="Times New Roman" w:eastAsia="Times New Roman" w:hAnsi="Times New Roman" w:cs="Times New Roman"/>
          <w:sz w:val="24"/>
          <w:szCs w:val="24"/>
        </w:rPr>
        <w:tab/>
        <w:t>школьной</w:t>
      </w:r>
      <w:r w:rsidRPr="00A17AAA">
        <w:rPr>
          <w:rFonts w:ascii="Times New Roman" w:eastAsia="Times New Roman" w:hAnsi="Times New Roman" w:cs="Times New Roman"/>
          <w:sz w:val="24"/>
          <w:szCs w:val="24"/>
        </w:rPr>
        <w:tab/>
        <w:t>мотивации</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школьной</w:t>
      </w:r>
      <w:r w:rsidRPr="00A17AAA">
        <w:rPr>
          <w:rFonts w:ascii="Times New Roman" w:eastAsia="Times New Roman" w:hAnsi="Times New Roman" w:cs="Times New Roman"/>
          <w:sz w:val="24"/>
          <w:szCs w:val="24"/>
        </w:rPr>
        <w:tab/>
        <w:t>тревожности</w:t>
      </w:r>
      <w:r w:rsidRPr="00A17AAA">
        <w:rPr>
          <w:rFonts w:ascii="Times New Roman" w:eastAsia="Times New Roman" w:hAnsi="Times New Roman" w:cs="Times New Roman"/>
          <w:sz w:val="24"/>
          <w:szCs w:val="24"/>
        </w:rPr>
        <w:tab/>
        <w:t>у</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первоклассников;</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 готовности перехода в основное звено – 4 класс;</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Дополнительная диагностика </w:t>
      </w:r>
      <w:r w:rsidRPr="00A17AAA">
        <w:rPr>
          <w:rFonts w:ascii="Times New Roman" w:eastAsia="Times New Roman" w:hAnsi="Times New Roman" w:cs="Times New Roman"/>
          <w:sz w:val="24"/>
          <w:szCs w:val="24"/>
        </w:rPr>
        <w:t>выполняется по запросам педагогов,</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родителей и самих обучающихся.</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Коррекционная и развивающая работа.</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sz w:val="24"/>
          <w:szCs w:val="24"/>
        </w:rPr>
        <w:t>коррекционно-развивающей работы заключается в составлении системы</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работы с учащимися, испытывающими трудности обучения и адаптации. Коррекционную и развивающую работу рекомендуется планировать и вести с учетом направлений и особенностей конкретного образовательного учреждения, специфики детского коллектива, отдельного ребенка. Психологическая коррекция – активное воздействие на процесс формирования</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Профилактика</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i/>
          <w:iCs/>
          <w:sz w:val="24"/>
          <w:szCs w:val="24"/>
        </w:rPr>
        <w:t>предотвращение возможных проблем в развитии и взаимодействии</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i/>
          <w:iCs/>
          <w:sz w:val="24"/>
          <w:szCs w:val="24"/>
        </w:rPr>
        <w:t>участников образовательного процесса.</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Психологическая профилактика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деятельность по предупреждению</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возможного неблагополучия в психическом и личностном развитии учащихся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numPr>
          <w:ilvl w:val="0"/>
          <w:numId w:val="144"/>
        </w:numPr>
        <w:tabs>
          <w:tab w:val="left" w:pos="642"/>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созданию психологических условий, максимально благоприятных для этого развития.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 психологической профилактикой понимается целенаправленная систематическая совместная работа специ</w:t>
      </w:r>
      <w:r w:rsidR="008456CA" w:rsidRPr="00A17AAA">
        <w:rPr>
          <w:rFonts w:ascii="Times New Roman" w:eastAsia="Times New Roman" w:hAnsi="Times New Roman" w:cs="Times New Roman"/>
          <w:sz w:val="24"/>
          <w:szCs w:val="24"/>
        </w:rPr>
        <w:t>алистов, педагогов и родителей:</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 предупреждению возможных социально-психологических проблем у детей;</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 выявлению детей группы риска (по различным основаниям);</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 созданию благоприятного эмоционально-психологического климата в педагогического климата в педагогическом и детском коллективах.</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Психопрофилактическая диагностика осуществляется в форме:</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скрининг-обследования всех детей с использованием метода экспертных оценок с целью выявления детей группы «психологического риска» и заключения о необходимости дальнейшей психокоррекционной работы с ним;</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устного и письменного опросов педагогов и родителей с целью уточнения социальной и образовательной ситуации развития и ребенка, а также выявления факторов, определяющих его попадание в категорию детей группы «психологического риска».</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Профилактика отклонений в формировании личности.</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p>
    <w:p w:rsidR="00D657CD" w:rsidRDefault="008456CA" w:rsidP="00C44AC7">
      <w:pPr>
        <w:pStyle w:val="Default"/>
        <w:ind w:left="284" w:firstLine="424"/>
        <w:jc w:val="both"/>
        <w:rPr>
          <w:rFonts w:eastAsia="Times New Roman"/>
        </w:rPr>
      </w:pPr>
      <w:r w:rsidRPr="00A17AAA">
        <w:rPr>
          <w:rFonts w:eastAsia="Times New Roman"/>
        </w:rPr>
        <w:t>Под отклонениями в формировании личности (ОФЛ) подразумевается не только задержки в возникновении соответствующих новообразований личности (носящие пролонгированный характер и сочетающиеся с регрессивной защитной позицией</w:t>
      </w:r>
      <w:r w:rsidR="00D657CD">
        <w:rPr>
          <w:rFonts w:eastAsia="Times New Roman"/>
        </w:rPr>
        <w:t xml:space="preserve">), но и появление их искаженных </w:t>
      </w:r>
      <w:r w:rsidRPr="00A17AAA">
        <w:rPr>
          <w:rFonts w:eastAsia="Times New Roman"/>
        </w:rPr>
        <w:t>форм и чисто негативных новообразований.</w:t>
      </w:r>
    </w:p>
    <w:p w:rsidR="00D657CD" w:rsidRPr="00A17AAA" w:rsidRDefault="00D657CD" w:rsidP="00C44AC7">
      <w:pPr>
        <w:pStyle w:val="Default"/>
        <w:ind w:left="284"/>
        <w:jc w:val="both"/>
        <w:rPr>
          <w:color w:val="auto"/>
        </w:rPr>
      </w:pPr>
      <w:r w:rsidRPr="00D657CD">
        <w:rPr>
          <w:b/>
          <w:bCs/>
          <w:color w:val="auto"/>
        </w:rPr>
        <w:t xml:space="preserve"> </w:t>
      </w:r>
      <w:r w:rsidRPr="00A17AAA">
        <w:rPr>
          <w:b/>
          <w:bCs/>
          <w:color w:val="auto"/>
        </w:rPr>
        <w:t xml:space="preserve">3.2.3. Финансово-экономические условия реализации </w:t>
      </w:r>
      <w:r>
        <w:rPr>
          <w:b/>
          <w:bCs/>
          <w:color w:val="auto"/>
        </w:rPr>
        <w:t xml:space="preserve">адаптированной </w:t>
      </w:r>
      <w:r w:rsidRPr="00A17AAA">
        <w:rPr>
          <w:b/>
          <w:bCs/>
          <w:color w:val="auto"/>
        </w:rPr>
        <w:t>образовательной программы основного общего образования</w:t>
      </w:r>
    </w:p>
    <w:p w:rsidR="00D657CD" w:rsidRPr="00A17AAA" w:rsidRDefault="00D657CD" w:rsidP="00C44AC7">
      <w:pPr>
        <w:pStyle w:val="Default"/>
        <w:ind w:left="284"/>
        <w:jc w:val="both"/>
        <w:rPr>
          <w:color w:val="auto"/>
        </w:rPr>
      </w:pPr>
      <w:r w:rsidRPr="00A17AAA">
        <w:rPr>
          <w:color w:val="auto"/>
        </w:rPr>
        <w:t xml:space="preserve">     Финансовое обеспечение реализации </w:t>
      </w:r>
      <w:r>
        <w:rPr>
          <w:color w:val="auto"/>
        </w:rPr>
        <w:t xml:space="preserve">адаптированной </w:t>
      </w:r>
      <w:r w:rsidRPr="00A17AAA">
        <w:rPr>
          <w:color w:val="auto"/>
        </w:rPr>
        <w:t xml:space="preserve">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657CD" w:rsidRPr="00A17AAA" w:rsidRDefault="00D657CD" w:rsidP="00C44AC7">
      <w:pPr>
        <w:pStyle w:val="Default"/>
        <w:ind w:left="284"/>
        <w:jc w:val="both"/>
        <w:rPr>
          <w:color w:val="auto"/>
        </w:rPr>
      </w:pPr>
      <w:r w:rsidRPr="00A17AAA">
        <w:rPr>
          <w:color w:val="auto"/>
        </w:rPr>
        <w:t xml:space="preserve">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D657CD" w:rsidRPr="00A17AAA" w:rsidRDefault="00D657CD" w:rsidP="00C44AC7">
      <w:pPr>
        <w:pStyle w:val="Default"/>
        <w:ind w:left="284"/>
        <w:jc w:val="both"/>
        <w:rPr>
          <w:color w:val="auto"/>
        </w:rPr>
      </w:pPr>
      <w:r w:rsidRPr="00A17AAA">
        <w:rPr>
          <w:color w:val="auto"/>
        </w:rPr>
        <w:t xml:space="preserve">     Финансовое обеспечение реализации </w:t>
      </w:r>
      <w:r>
        <w:rPr>
          <w:color w:val="auto"/>
        </w:rPr>
        <w:t>адаптированной</w:t>
      </w:r>
      <w:r w:rsidRPr="00A17AAA">
        <w:rPr>
          <w:color w:val="auto"/>
        </w:rPr>
        <w:t xml:space="preserve">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rsidR="00D657CD" w:rsidRPr="00A17AAA" w:rsidRDefault="00D657CD" w:rsidP="00C44AC7">
      <w:pPr>
        <w:pStyle w:val="Default"/>
        <w:ind w:left="284"/>
        <w:jc w:val="both"/>
        <w:rPr>
          <w:color w:val="auto"/>
        </w:rPr>
      </w:pPr>
      <w:r w:rsidRPr="00A17AAA">
        <w:rPr>
          <w:color w:val="auto"/>
        </w:rPr>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657CD" w:rsidRPr="00A17AAA" w:rsidRDefault="00D657CD" w:rsidP="00C44AC7">
      <w:pPr>
        <w:pStyle w:val="Default"/>
        <w:ind w:left="284"/>
        <w:jc w:val="both"/>
        <w:rPr>
          <w:color w:val="auto"/>
        </w:rPr>
      </w:pPr>
      <w:r w:rsidRPr="00A17AAA">
        <w:rPr>
          <w:color w:val="auto"/>
        </w:rPr>
        <w:t xml:space="preserve">   Норматив затрат на реализацию </w:t>
      </w:r>
      <w:r>
        <w:rPr>
          <w:color w:val="auto"/>
        </w:rPr>
        <w:t>адаптированной</w:t>
      </w:r>
      <w:r w:rsidRPr="00A17AAA">
        <w:rPr>
          <w:color w:val="auto"/>
        </w:rPr>
        <w:t xml:space="preserve"> образовательной программы основного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включая:</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-расходы на оплату труда работников, реализующих образовательную программу основного общего образования; </w:t>
      </w:r>
    </w:p>
    <w:p w:rsidR="00D657CD" w:rsidRPr="00A17AAA" w:rsidRDefault="00D657CD" w:rsidP="00C44AC7">
      <w:pPr>
        <w:pStyle w:val="af"/>
        <w:autoSpaceDN w:val="0"/>
        <w:adjustRightInd w:val="0"/>
        <w:ind w:left="284"/>
        <w:jc w:val="both"/>
        <w:rPr>
          <w:rFonts w:cs="Times New Roman"/>
          <w:lang w:val="ru-RU"/>
        </w:rPr>
      </w:pPr>
      <w:r w:rsidRPr="00A17AAA">
        <w:rPr>
          <w:rFonts w:cs="Times New Roman"/>
          <w:lang w:val="ru-RU"/>
        </w:rPr>
        <w:t xml:space="preserve">- расходы на приобретение учебников и учебных пособий, средств обучения, игр.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Реализация подхода нормативного финансирования в расчете на одного учащегося осуществляется на трех следующих уровнях: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-межбюджетные отношения (бюджет субъекта Российской Федерации – местный бюджет);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общеобразовательная организация. </w:t>
      </w:r>
    </w:p>
    <w:p w:rsidR="00D657CD" w:rsidRPr="00A17AAA" w:rsidRDefault="00D657CD" w:rsidP="00C44AC7">
      <w:pPr>
        <w:pStyle w:val="Default"/>
        <w:ind w:left="284"/>
        <w:jc w:val="both"/>
        <w:rPr>
          <w:color w:val="auto"/>
        </w:rPr>
      </w:pPr>
      <w:r w:rsidRPr="00A17AAA">
        <w:rPr>
          <w:color w:val="auto"/>
        </w:rPr>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w:t>
      </w:r>
    </w:p>
    <w:p w:rsidR="00D657CD" w:rsidRPr="00A17AAA" w:rsidRDefault="00D657CD" w:rsidP="00C44AC7">
      <w:pPr>
        <w:pStyle w:val="Default"/>
        <w:ind w:left="284"/>
        <w:jc w:val="both"/>
        <w:rPr>
          <w:color w:val="auto"/>
        </w:rPr>
      </w:pPr>
      <w:r w:rsidRPr="00A17AAA">
        <w:rPr>
          <w:color w:val="auto"/>
        </w:rPr>
        <w:t>-</w:t>
      </w:r>
      <w:r>
        <w:rPr>
          <w:color w:val="auto"/>
        </w:rPr>
        <w:t xml:space="preserve">  </w:t>
      </w:r>
      <w:r w:rsidRPr="00A17AAA">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D657CD" w:rsidRPr="00A17AAA" w:rsidRDefault="00D657CD" w:rsidP="00C44AC7">
      <w:pPr>
        <w:pStyle w:val="Default"/>
        <w:ind w:left="284"/>
        <w:jc w:val="both"/>
        <w:rPr>
          <w:color w:val="auto"/>
        </w:rPr>
      </w:pPr>
      <w:r w:rsidRPr="00A17AAA">
        <w:rPr>
          <w:color w:val="auto"/>
        </w:rPr>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657CD" w:rsidRPr="00A17AAA" w:rsidRDefault="00D657CD" w:rsidP="00C44AC7">
      <w:pPr>
        <w:pStyle w:val="Default"/>
        <w:ind w:left="284"/>
        <w:jc w:val="both"/>
        <w:rPr>
          <w:color w:val="auto"/>
        </w:rPr>
      </w:pPr>
      <w:r w:rsidRPr="00A17AAA">
        <w:rPr>
          <w:color w:val="auto"/>
        </w:rPr>
        <w:t xml:space="preserve">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657CD" w:rsidRPr="00A17AAA" w:rsidRDefault="00D657CD" w:rsidP="00C44AC7">
      <w:pPr>
        <w:pStyle w:val="Default"/>
        <w:ind w:left="284"/>
        <w:jc w:val="both"/>
        <w:rPr>
          <w:color w:val="auto"/>
        </w:rPr>
      </w:pPr>
      <w:r w:rsidRPr="00A17AAA">
        <w:rPr>
          <w:color w:val="auto"/>
        </w:rPr>
        <w:t xml:space="preserve">   Образовательная организация самостоятельно определяет: </w:t>
      </w:r>
    </w:p>
    <w:p w:rsidR="00D657CD" w:rsidRPr="00A17AAA" w:rsidRDefault="00D657CD" w:rsidP="00C44AC7">
      <w:pPr>
        <w:pStyle w:val="Default"/>
        <w:ind w:left="284"/>
        <w:jc w:val="both"/>
        <w:rPr>
          <w:color w:val="auto"/>
        </w:rPr>
      </w:pPr>
      <w:r>
        <w:rPr>
          <w:color w:val="auto"/>
        </w:rPr>
        <w:t xml:space="preserve">- </w:t>
      </w:r>
      <w:r w:rsidRPr="00A17AAA">
        <w:rPr>
          <w:color w:val="auto"/>
        </w:rPr>
        <w:t xml:space="preserve">соотношение базовой и стимулирующей части фонда оплаты труда; </w:t>
      </w:r>
    </w:p>
    <w:p w:rsidR="00D657CD" w:rsidRPr="00A17AAA" w:rsidRDefault="00D657CD" w:rsidP="00C44AC7">
      <w:pPr>
        <w:pStyle w:val="Default"/>
        <w:ind w:left="284"/>
        <w:jc w:val="both"/>
        <w:rPr>
          <w:color w:val="auto"/>
        </w:rPr>
      </w:pPr>
      <w:r>
        <w:rPr>
          <w:color w:val="auto"/>
        </w:rPr>
        <w:t xml:space="preserve">- </w:t>
      </w:r>
      <w:r w:rsidRPr="00A17AAA">
        <w:rPr>
          <w:color w:val="auto"/>
        </w:rPr>
        <w:t xml:space="preserve">соотношение фонда оплаты труда руководящего, педагогического, административно-хозяйственного, производственного, учебно- вспомогательного и иного персонала; </w:t>
      </w:r>
    </w:p>
    <w:p w:rsidR="00D657CD" w:rsidRPr="00A17AAA" w:rsidRDefault="00D657CD" w:rsidP="00C44AC7">
      <w:pPr>
        <w:pStyle w:val="Default"/>
        <w:ind w:left="284"/>
        <w:jc w:val="both"/>
        <w:rPr>
          <w:color w:val="auto"/>
        </w:rPr>
      </w:pPr>
      <w:r w:rsidRPr="00A17AAA">
        <w:rPr>
          <w:color w:val="auto"/>
        </w:rPr>
        <w:t>-</w:t>
      </w:r>
      <w:r>
        <w:rPr>
          <w:color w:val="auto"/>
        </w:rPr>
        <w:t xml:space="preserve"> </w:t>
      </w:r>
      <w:r w:rsidRPr="00A17AAA">
        <w:rPr>
          <w:color w:val="auto"/>
        </w:rPr>
        <w:t xml:space="preserve">соотношение общей и специальной частей внутри базовой части фонда оплаты труда; </w:t>
      </w:r>
    </w:p>
    <w:p w:rsidR="00D657CD" w:rsidRPr="00A17AAA" w:rsidRDefault="00D657CD" w:rsidP="00C44AC7">
      <w:pPr>
        <w:pStyle w:val="Default"/>
        <w:ind w:left="284"/>
        <w:jc w:val="both"/>
        <w:rPr>
          <w:color w:val="auto"/>
        </w:rPr>
      </w:pPr>
      <w:r w:rsidRPr="00A17AAA">
        <w:rPr>
          <w:color w:val="auto"/>
        </w:rPr>
        <w:t>-</w:t>
      </w:r>
      <w:r>
        <w:rPr>
          <w:color w:val="auto"/>
        </w:rPr>
        <w:t xml:space="preserve"> </w:t>
      </w:r>
      <w:r w:rsidRPr="00A17AAA">
        <w:rPr>
          <w:color w:val="auto"/>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D657CD" w:rsidRPr="00A17AAA" w:rsidRDefault="00D657CD" w:rsidP="00C44AC7">
      <w:pPr>
        <w:pStyle w:val="Default"/>
        <w:ind w:left="284"/>
        <w:jc w:val="both"/>
        <w:rPr>
          <w:color w:val="auto"/>
        </w:rPr>
      </w:pPr>
      <w:r w:rsidRPr="00A17AAA">
        <w:rPr>
          <w:color w:val="auto"/>
        </w:rPr>
        <w:t xml:space="preserve">     В распределении стимулирующей части фонда оплаты труда учитывается мнение Управляющего совета школы, выборного органа первичной профсоюзной организации. </w:t>
      </w:r>
    </w:p>
    <w:p w:rsidR="00D657CD" w:rsidRPr="00A17AAA" w:rsidRDefault="00D657CD" w:rsidP="00C44AC7">
      <w:pPr>
        <w:pStyle w:val="Default"/>
        <w:ind w:left="284"/>
        <w:jc w:val="both"/>
        <w:rPr>
          <w:color w:val="auto"/>
        </w:rPr>
      </w:pPr>
      <w:r w:rsidRPr="00A17AAA">
        <w:rPr>
          <w:color w:val="auto"/>
        </w:rPr>
        <w:t xml:space="preserve">    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D657CD" w:rsidRPr="00A17AAA" w:rsidRDefault="00D657CD" w:rsidP="00C44AC7">
      <w:pPr>
        <w:pStyle w:val="Default"/>
        <w:ind w:left="284"/>
        <w:jc w:val="both"/>
        <w:rPr>
          <w:color w:val="auto"/>
        </w:rPr>
      </w:pPr>
      <w:r w:rsidRPr="00A17AAA">
        <w:rPr>
          <w:color w:val="auto"/>
        </w:rPr>
        <w:t xml:space="preserve">1) проводит экономический расчет стоимости обеспечения требований ФГОС; </w:t>
      </w:r>
    </w:p>
    <w:p w:rsidR="00D657CD" w:rsidRPr="00A17AAA" w:rsidRDefault="00D657CD" w:rsidP="00C44AC7">
      <w:pPr>
        <w:pStyle w:val="Default"/>
        <w:ind w:left="284"/>
        <w:jc w:val="both"/>
        <w:rPr>
          <w:color w:val="auto"/>
        </w:rPr>
      </w:pPr>
      <w:r w:rsidRPr="00A17AAA">
        <w:rPr>
          <w:color w:val="auto"/>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D657CD" w:rsidRPr="00A17AAA" w:rsidRDefault="00D657CD" w:rsidP="00C44AC7">
      <w:pPr>
        <w:pStyle w:val="Default"/>
        <w:ind w:left="284"/>
        <w:jc w:val="both"/>
        <w:rPr>
          <w:color w:val="auto"/>
        </w:rPr>
      </w:pPr>
      <w:r w:rsidRPr="00A17AAA">
        <w:rPr>
          <w:color w:val="auto"/>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D657CD" w:rsidRPr="00A17AAA" w:rsidRDefault="00D657CD" w:rsidP="00C44AC7">
      <w:pPr>
        <w:pStyle w:val="Default"/>
        <w:ind w:left="284"/>
        <w:jc w:val="both"/>
        <w:rPr>
          <w:color w:val="auto"/>
        </w:rPr>
      </w:pPr>
      <w:r w:rsidRPr="00A17AAA">
        <w:rPr>
          <w:color w:val="auto"/>
        </w:rPr>
        <w:t xml:space="preserve">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D657CD" w:rsidRPr="00A17AAA" w:rsidRDefault="00D657CD" w:rsidP="00C44AC7">
      <w:pPr>
        <w:pStyle w:val="Default"/>
        <w:ind w:left="284"/>
        <w:jc w:val="both"/>
        <w:rPr>
          <w:color w:val="auto"/>
        </w:rPr>
      </w:pPr>
      <w:r w:rsidRPr="00A17AAA">
        <w:rPr>
          <w:color w:val="auto"/>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учащихся, и отражает его в своих локальных нормативных актах. При этом учитывается, что взаимодействие может осуществляться:</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w:t>
      </w:r>
      <w:r>
        <w:rPr>
          <w:rFonts w:ascii="Times New Roman" w:hAnsi="Times New Roman" w:cs="Times New Roman"/>
          <w:sz w:val="24"/>
          <w:szCs w:val="24"/>
        </w:rPr>
        <w:t xml:space="preserve"> </w:t>
      </w:r>
      <w:r w:rsidRPr="00A17AAA">
        <w:rPr>
          <w:rFonts w:ascii="Times New Roman" w:hAnsi="Times New Roman" w:cs="Times New Roman"/>
          <w:sz w:val="24"/>
          <w:szCs w:val="24"/>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учащихся образовательной организации широкого спектра программ внеурочной деятельности.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Pr>
          <w:rFonts w:ascii="Times New Roman" w:hAnsi="Times New Roman" w:cs="Times New Roman"/>
          <w:sz w:val="24"/>
          <w:szCs w:val="24"/>
        </w:rPr>
        <w:tab/>
      </w:r>
      <w:r w:rsidRPr="00A17AAA">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Pr>
          <w:rFonts w:ascii="Times New Roman" w:hAnsi="Times New Roman" w:cs="Times New Roman"/>
          <w:sz w:val="24"/>
          <w:szCs w:val="24"/>
        </w:rPr>
        <w:tab/>
      </w:r>
      <w:r w:rsidRPr="00A17AAA">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D657CD" w:rsidRPr="00A17AAA" w:rsidRDefault="00D657CD" w:rsidP="00C44AC7">
      <w:pPr>
        <w:pStyle w:val="Default"/>
        <w:ind w:left="284"/>
        <w:jc w:val="both"/>
        <w:rPr>
          <w:color w:val="auto"/>
        </w:rPr>
      </w:pPr>
      <w:r w:rsidRPr="00A17AAA">
        <w:rPr>
          <w:color w:val="auto"/>
        </w:rPr>
        <w:t xml:space="preserve">   Финансовое обеспечение оказания государственных услуг осуществляется в пределах бюджетных ассигнований, предусмотренных организац</w:t>
      </w:r>
      <w:r>
        <w:rPr>
          <w:color w:val="auto"/>
        </w:rPr>
        <w:t>ии на очередной финансовый год.</w:t>
      </w:r>
    </w:p>
    <w:p w:rsidR="00D657CD" w:rsidRPr="00A17AAA" w:rsidRDefault="00D657CD" w:rsidP="00C44AC7">
      <w:pPr>
        <w:pStyle w:val="Default"/>
        <w:ind w:left="284"/>
        <w:jc w:val="both"/>
        <w:rPr>
          <w:color w:val="auto"/>
        </w:rPr>
      </w:pPr>
    </w:p>
    <w:p w:rsidR="00D657CD" w:rsidRPr="00A17AAA" w:rsidRDefault="00D657CD" w:rsidP="00C44AC7">
      <w:pPr>
        <w:pStyle w:val="Default"/>
        <w:ind w:left="284" w:right="-427"/>
        <w:jc w:val="both"/>
        <w:rPr>
          <w:color w:val="auto"/>
        </w:rPr>
      </w:pPr>
    </w:p>
    <w:p w:rsidR="00D657CD" w:rsidRPr="00A17AAA" w:rsidRDefault="00D657CD" w:rsidP="00C44AC7">
      <w:pPr>
        <w:pStyle w:val="Default"/>
        <w:ind w:left="284" w:right="-427"/>
        <w:jc w:val="both"/>
        <w:rPr>
          <w:b/>
          <w:color w:val="auto"/>
          <w:u w:val="single"/>
        </w:rPr>
      </w:pPr>
      <w:r w:rsidRPr="00A17AAA">
        <w:rPr>
          <w:b/>
          <w:bCs/>
          <w:color w:val="auto"/>
          <w:u w:val="single"/>
        </w:rPr>
        <w:t>3.2.4. Материально-технические условия реализации основной образовательной программы</w:t>
      </w:r>
    </w:p>
    <w:p w:rsidR="00D657CD" w:rsidRPr="00A17AAA" w:rsidRDefault="00D657CD" w:rsidP="00C44AC7">
      <w:pPr>
        <w:pStyle w:val="Default"/>
        <w:ind w:left="284" w:right="-427"/>
        <w:jc w:val="both"/>
        <w:rPr>
          <w:color w:val="auto"/>
        </w:rPr>
      </w:pPr>
    </w:p>
    <w:p w:rsidR="00D657CD" w:rsidRPr="00A17AAA" w:rsidRDefault="00D657CD" w:rsidP="00C44AC7">
      <w:pPr>
        <w:pStyle w:val="Default"/>
        <w:ind w:left="284"/>
        <w:jc w:val="both"/>
        <w:rPr>
          <w:color w:val="auto"/>
        </w:rPr>
      </w:pPr>
      <w:r w:rsidRPr="00A17AAA">
        <w:rPr>
          <w:color w:val="auto"/>
        </w:rPr>
        <w:t>Материально-техническая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образовательных учреждений.</w:t>
      </w:r>
    </w:p>
    <w:p w:rsidR="00D657CD" w:rsidRPr="00A17AAA" w:rsidRDefault="00D657CD" w:rsidP="00C44AC7">
      <w:pPr>
        <w:pStyle w:val="Default"/>
        <w:ind w:left="284"/>
        <w:jc w:val="both"/>
        <w:rPr>
          <w:color w:val="auto"/>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65"/>
        <w:gridCol w:w="2722"/>
      </w:tblGrid>
      <w:tr w:rsidR="00D657CD" w:rsidRPr="00A17AAA" w:rsidTr="00C44AC7">
        <w:trPr>
          <w:trHeight w:val="120"/>
        </w:trPr>
        <w:tc>
          <w:tcPr>
            <w:tcW w:w="3544" w:type="dxa"/>
          </w:tcPr>
          <w:p w:rsidR="00D657CD" w:rsidRPr="00A17AAA" w:rsidRDefault="00D657CD" w:rsidP="00C44AC7">
            <w:pPr>
              <w:pStyle w:val="Default"/>
              <w:ind w:left="284"/>
              <w:jc w:val="both"/>
              <w:rPr>
                <w:color w:val="auto"/>
              </w:rPr>
            </w:pPr>
            <w:r w:rsidRPr="00A17AAA">
              <w:rPr>
                <w:b/>
                <w:bCs/>
                <w:color w:val="auto"/>
              </w:rPr>
              <w:t xml:space="preserve">наименование </w:t>
            </w:r>
          </w:p>
        </w:tc>
        <w:tc>
          <w:tcPr>
            <w:tcW w:w="2665" w:type="dxa"/>
          </w:tcPr>
          <w:p w:rsidR="00D657CD" w:rsidRPr="00A17AAA" w:rsidRDefault="00D657CD" w:rsidP="00C44AC7">
            <w:pPr>
              <w:pStyle w:val="Default"/>
              <w:ind w:left="284"/>
              <w:jc w:val="both"/>
              <w:rPr>
                <w:color w:val="auto"/>
              </w:rPr>
            </w:pPr>
            <w:r w:rsidRPr="00A17AAA">
              <w:rPr>
                <w:b/>
                <w:bCs/>
                <w:color w:val="auto"/>
              </w:rPr>
              <w:t xml:space="preserve">кол-во </w:t>
            </w:r>
          </w:p>
        </w:tc>
        <w:tc>
          <w:tcPr>
            <w:tcW w:w="2722" w:type="dxa"/>
          </w:tcPr>
          <w:p w:rsidR="00D657CD" w:rsidRPr="00A17AAA" w:rsidRDefault="00D657CD" w:rsidP="00C44AC7">
            <w:pPr>
              <w:pStyle w:val="Default"/>
              <w:ind w:left="284"/>
              <w:jc w:val="both"/>
              <w:rPr>
                <w:color w:val="auto"/>
              </w:rPr>
            </w:pPr>
            <w:r w:rsidRPr="00A17AAA">
              <w:rPr>
                <w:b/>
                <w:bCs/>
                <w:color w:val="auto"/>
              </w:rPr>
              <w:t xml:space="preserve">состояние </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Учебные кабинеты </w:t>
            </w:r>
          </w:p>
        </w:tc>
        <w:tc>
          <w:tcPr>
            <w:tcW w:w="2665" w:type="dxa"/>
          </w:tcPr>
          <w:p w:rsidR="00D657CD" w:rsidRPr="00A17AAA" w:rsidRDefault="005A6298" w:rsidP="00C44AC7">
            <w:pPr>
              <w:pStyle w:val="Default"/>
              <w:ind w:left="284"/>
              <w:jc w:val="both"/>
              <w:rPr>
                <w:color w:val="auto"/>
              </w:rPr>
            </w:pPr>
            <w:r>
              <w:rPr>
                <w:color w:val="auto"/>
              </w:rPr>
              <w:t>11</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Компьютерный класс</w:t>
            </w:r>
          </w:p>
        </w:tc>
        <w:tc>
          <w:tcPr>
            <w:tcW w:w="2665" w:type="dxa"/>
          </w:tcPr>
          <w:p w:rsidR="00D657CD" w:rsidRPr="00A17AAA" w:rsidRDefault="00D657CD" w:rsidP="00C44AC7">
            <w:pPr>
              <w:pStyle w:val="Default"/>
              <w:ind w:left="284"/>
              <w:jc w:val="both"/>
              <w:rPr>
                <w:color w:val="auto"/>
              </w:rPr>
            </w:pPr>
            <w:r w:rsidRPr="00A17AAA">
              <w:rPr>
                <w:color w:val="auto"/>
              </w:rPr>
              <w:t>1</w:t>
            </w:r>
          </w:p>
        </w:tc>
        <w:tc>
          <w:tcPr>
            <w:tcW w:w="2722" w:type="dxa"/>
          </w:tcPr>
          <w:p w:rsidR="00D657CD" w:rsidRPr="00A17AAA" w:rsidRDefault="00D657CD" w:rsidP="00C44AC7">
            <w:pPr>
              <w:pStyle w:val="Default"/>
              <w:ind w:left="284"/>
              <w:jc w:val="both"/>
              <w:rPr>
                <w:color w:val="auto"/>
              </w:rPr>
            </w:pPr>
            <w:r w:rsidRPr="00A17AAA">
              <w:rPr>
                <w:color w:val="auto"/>
              </w:rPr>
              <w:t xml:space="preserve">удовлет. </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Мастерские </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Спортивный зал </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Столовая </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212"/>
        </w:trPr>
        <w:tc>
          <w:tcPr>
            <w:tcW w:w="3544" w:type="dxa"/>
          </w:tcPr>
          <w:p w:rsidR="00D657CD" w:rsidRPr="00A17AAA" w:rsidRDefault="00D657CD" w:rsidP="00C44AC7">
            <w:pPr>
              <w:pStyle w:val="Default"/>
              <w:ind w:left="284"/>
              <w:jc w:val="both"/>
              <w:rPr>
                <w:color w:val="auto"/>
              </w:rPr>
            </w:pPr>
            <w:r w:rsidRPr="00A17AAA">
              <w:rPr>
                <w:color w:val="auto"/>
              </w:rPr>
              <w:t>Библиотека</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bl>
    <w:p w:rsidR="00D657CD" w:rsidRPr="00A17AAA" w:rsidRDefault="00D657CD" w:rsidP="00C44AC7">
      <w:pPr>
        <w:pStyle w:val="Default"/>
        <w:ind w:left="284"/>
        <w:jc w:val="both"/>
        <w:rPr>
          <w:color w:val="auto"/>
        </w:rPr>
      </w:pPr>
    </w:p>
    <w:p w:rsidR="00D657CD" w:rsidRPr="00A17AAA" w:rsidRDefault="00D657CD" w:rsidP="00C44AC7">
      <w:pPr>
        <w:pStyle w:val="Default"/>
        <w:ind w:left="284" w:firstLine="424"/>
        <w:jc w:val="both"/>
        <w:rPr>
          <w:color w:val="auto"/>
        </w:rPr>
      </w:pPr>
      <w:r w:rsidRPr="00A17AAA">
        <w:rPr>
          <w:color w:val="auto"/>
        </w:rPr>
        <w:t xml:space="preserve">Для проведения учебных занятий в школе учебные кабинеты оснащенны АРМ. Кабинет химии оборудован вытяжным шкафом. Имеется оборудование и приборы для проведения как цифровых, так и традиционных измерений на уроках физики, химии, биологии. Оборудование кабинетов информатики соответствует гигиеническим требованиям к персональным электронно-вычислительным машинам и организации работы. Кабинет технологии оборудован бумажными полотенцами, оснащен аптечкой для оказания первой медицинской помощи. Кабинеты оснащены в соответствии с минимальными требованиями к оснащению общеобразовательных учреждений для реализации основных общеобразовательных программ. Температура воздуха соответствует требованиям Сан ПИН. </w:t>
      </w:r>
    </w:p>
    <w:p w:rsidR="00D657CD" w:rsidRPr="00A17AAA" w:rsidRDefault="00D657CD" w:rsidP="00C44AC7">
      <w:pPr>
        <w:pStyle w:val="Default"/>
        <w:ind w:left="284" w:firstLine="424"/>
        <w:jc w:val="both"/>
        <w:rPr>
          <w:color w:val="auto"/>
        </w:rPr>
      </w:pPr>
      <w:r w:rsidRPr="00A17AAA">
        <w:rPr>
          <w:color w:val="auto"/>
        </w:rPr>
        <w:t>Для контроля температурного режима учебные помещения и кабинеты оснащены   бытовыми термометрами. Учебные помещения имеют естественное освещение в соответствии с гигиеническими требованиями к естественному, искусственному, совмещенному освещению жилых и общественных зданий. В помещениях общеобразовательной организации обеспечиваются уровни искусственной освещенности в соответствии с гигиеническими требованиями к естественному, искусственному, совмещенному освещению жилых и общественных зданий. В учебных помещениях система общего освещения обеспечивается потолочными светильниками с люминесцентными лампами. Для занятий физической культурой и спортом имеется спортивный зал.  Для досуговой деятельности в школе имеется библиотека. В свободное от уроков время используются кабинеты разной специализации: кабинет ИЗО, кабинет истории, биологии, , кабинеты в младшей школы.</w:t>
      </w:r>
    </w:p>
    <w:p w:rsidR="00D657CD" w:rsidRPr="00A17AAA" w:rsidRDefault="00D657CD" w:rsidP="00C44AC7">
      <w:pPr>
        <w:pStyle w:val="Default"/>
        <w:jc w:val="both"/>
        <w:rPr>
          <w:color w:val="auto"/>
        </w:rPr>
      </w:pPr>
    </w:p>
    <w:p w:rsidR="00D657CD" w:rsidRPr="00A17AAA" w:rsidRDefault="00D657CD" w:rsidP="00C44AC7">
      <w:pPr>
        <w:pStyle w:val="Default"/>
        <w:ind w:left="283"/>
        <w:jc w:val="both"/>
        <w:rPr>
          <w:b/>
          <w:bCs/>
          <w:color w:val="auto"/>
          <w:u w:val="single"/>
        </w:rPr>
      </w:pPr>
      <w:r w:rsidRPr="00A17AAA">
        <w:rPr>
          <w:b/>
          <w:color w:val="auto"/>
          <w:u w:val="single"/>
        </w:rPr>
        <w:t>3.2.5</w:t>
      </w:r>
      <w:r w:rsidRPr="00A17AAA">
        <w:rPr>
          <w:b/>
          <w:bCs/>
          <w:color w:val="auto"/>
          <w:u w:val="single"/>
        </w:rPr>
        <w:t xml:space="preserve"> Информационно-методические условия реализации основной образовательной программы основного общего образования.</w:t>
      </w:r>
    </w:p>
    <w:p w:rsidR="00D657CD" w:rsidRPr="00A17AAA" w:rsidRDefault="00D657CD" w:rsidP="00C44AC7">
      <w:pPr>
        <w:pStyle w:val="Default"/>
        <w:ind w:left="283"/>
        <w:jc w:val="both"/>
        <w:rPr>
          <w:color w:val="auto"/>
        </w:rPr>
      </w:pPr>
    </w:p>
    <w:p w:rsidR="00D657CD" w:rsidRDefault="00D657CD" w:rsidP="00C44AC7">
      <w:pPr>
        <w:pStyle w:val="Default"/>
        <w:ind w:left="283" w:firstLine="425"/>
        <w:jc w:val="both"/>
        <w:rPr>
          <w:color w:val="auto"/>
        </w:rPr>
      </w:pPr>
      <w:r w:rsidRPr="00A17AAA">
        <w:rPr>
          <w:iCs/>
          <w:color w:val="auto"/>
        </w:rPr>
        <w:t xml:space="preserve">Информационно-методические ресурсы. </w:t>
      </w:r>
    </w:p>
    <w:p w:rsidR="00D657CD" w:rsidRDefault="00D657CD" w:rsidP="00C44AC7">
      <w:pPr>
        <w:pStyle w:val="Default"/>
        <w:ind w:left="283" w:firstLine="425"/>
        <w:jc w:val="both"/>
        <w:rPr>
          <w:color w:val="auto"/>
        </w:rPr>
      </w:pPr>
      <w:r w:rsidRPr="00A17AAA">
        <w:rPr>
          <w:color w:val="auto"/>
        </w:rPr>
        <w:t xml:space="preserve">В школе создана информационно-образовательная среда, которая включает в себя следующие компоненты: организационно-управляющий (ответственный за информатизацию), ресурсно-информационный (внутришкольная локальная сеть, выход в Интернет, медиатека, библиотека, сайт школы, программные педагогические средства), учебно-методический (внутришкольное обучение, </w:t>
      </w:r>
      <w:r>
        <w:rPr>
          <w:color w:val="auto"/>
        </w:rPr>
        <w:t>методическая служба и пр.).</w:t>
      </w:r>
    </w:p>
    <w:p w:rsidR="00D657CD" w:rsidRPr="00A17AAA" w:rsidRDefault="00D657CD" w:rsidP="00C44AC7">
      <w:pPr>
        <w:pStyle w:val="Default"/>
        <w:ind w:left="283" w:firstLine="425"/>
        <w:jc w:val="both"/>
        <w:rPr>
          <w:color w:val="auto"/>
        </w:rPr>
      </w:pPr>
      <w:r w:rsidRPr="00A17AAA">
        <w:rPr>
          <w:color w:val="auto"/>
        </w:rPr>
        <w:t xml:space="preserve">Учебно-методическое и информационное оснащение образовательного процесса обеспечивает возможность: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D657CD" w:rsidRPr="00A17AAA" w:rsidRDefault="00D657CD" w:rsidP="00C44AC7">
      <w:pPr>
        <w:pStyle w:val="Default"/>
        <w:ind w:left="283"/>
        <w:jc w:val="both"/>
        <w:rPr>
          <w:color w:val="auto"/>
        </w:rPr>
      </w:pPr>
      <w:r w:rsidRPr="00A17AAA">
        <w:rPr>
          <w:color w:val="auto"/>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записи и обработки изображения и звука при фиксации явлений в природе и обществе, хода образовательного процесса;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выступления с аудио-, видео- и графическим экранным сопровождением;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w:t>
      </w:r>
    </w:p>
    <w:p w:rsidR="00D657CD" w:rsidRPr="00A17AAA" w:rsidRDefault="00D657CD" w:rsidP="00C44AC7">
      <w:pPr>
        <w:pStyle w:val="Default"/>
        <w:ind w:left="283"/>
        <w:jc w:val="both"/>
        <w:rPr>
          <w:color w:val="auto"/>
        </w:rPr>
      </w:pPr>
      <w:r w:rsidRPr="00A17AAA">
        <w:rPr>
          <w:color w:val="auto"/>
        </w:rPr>
        <w:t xml:space="preserve">- поиска и получения информации;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использования источников информации на бумажных и цифровых носителях (в том числе в справочниках, словарях, поисковых системах);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создания и заполнения баз данных, наглядного представления и анализа данных; </w:t>
      </w:r>
    </w:p>
    <w:p w:rsidR="00D657CD" w:rsidRPr="00A17AAA" w:rsidRDefault="00D657CD" w:rsidP="00C44AC7">
      <w:pPr>
        <w:pStyle w:val="Default"/>
        <w:ind w:left="283"/>
        <w:jc w:val="both"/>
        <w:rPr>
          <w:color w:val="auto"/>
        </w:rPr>
      </w:pPr>
      <w:r w:rsidRPr="00A17AAA">
        <w:rPr>
          <w:color w:val="auto"/>
        </w:rP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занятий по изучению правил дорожного движения с использованием игр, оборудования, а также компьютерных тренажёров;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образовательного учреждения;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D657CD" w:rsidRPr="00A17AAA" w:rsidRDefault="00D657CD" w:rsidP="00C44AC7">
      <w:pPr>
        <w:autoSpaceDE w:val="0"/>
        <w:autoSpaceDN w:val="0"/>
        <w:adjustRightInd w:val="0"/>
        <w:spacing w:after="0" w:line="240" w:lineRule="auto"/>
        <w:ind w:left="283"/>
        <w:jc w:val="both"/>
        <w:rPr>
          <w:rFonts w:ascii="Times New Roman" w:hAnsi="Times New Roman" w:cs="Times New Roman"/>
          <w:sz w:val="24"/>
          <w:szCs w:val="24"/>
        </w:rPr>
      </w:pPr>
      <w:r w:rsidRPr="00A17AAA">
        <w:rPr>
          <w:rFonts w:ascii="Times New Roman" w:hAnsi="Times New Roman" w:cs="Times New Roman"/>
          <w:sz w:val="24"/>
          <w:szCs w:val="24"/>
        </w:rPr>
        <w:t>-</w:t>
      </w:r>
      <w:r>
        <w:rPr>
          <w:rFonts w:ascii="Times New Roman" w:hAnsi="Times New Roman" w:cs="Times New Roman"/>
          <w:sz w:val="24"/>
          <w:szCs w:val="24"/>
        </w:rPr>
        <w:t xml:space="preserve"> </w:t>
      </w:r>
      <w:r w:rsidRPr="00A17AAA">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D657CD" w:rsidRPr="00A17AAA" w:rsidRDefault="00D657CD" w:rsidP="00C44AC7">
      <w:pPr>
        <w:autoSpaceDE w:val="0"/>
        <w:autoSpaceDN w:val="0"/>
        <w:adjustRightInd w:val="0"/>
        <w:spacing w:after="0" w:line="240" w:lineRule="auto"/>
        <w:ind w:left="283"/>
        <w:jc w:val="both"/>
        <w:rPr>
          <w:rFonts w:ascii="Times New Roman" w:hAnsi="Times New Roman" w:cs="Times New Roman"/>
          <w:sz w:val="24"/>
          <w:szCs w:val="24"/>
        </w:rPr>
      </w:pPr>
      <w:r w:rsidRPr="00A17AAA">
        <w:rPr>
          <w:rFonts w:ascii="Times New Roman" w:hAnsi="Times New Roman" w:cs="Times New Roman"/>
          <w:sz w:val="24"/>
          <w:szCs w:val="24"/>
        </w:rPr>
        <w:t>-</w:t>
      </w:r>
      <w:r>
        <w:rPr>
          <w:rFonts w:ascii="Times New Roman" w:hAnsi="Times New Roman" w:cs="Times New Roman"/>
          <w:sz w:val="24"/>
          <w:szCs w:val="24"/>
        </w:rPr>
        <w:t xml:space="preserve"> </w:t>
      </w:r>
      <w:r w:rsidRPr="00A17AAA">
        <w:rPr>
          <w:rFonts w:ascii="Times New Roman" w:hAnsi="Times New Roman" w:cs="Times New Roman"/>
          <w:sz w:val="24"/>
          <w:szCs w:val="24"/>
        </w:rPr>
        <w:t xml:space="preserve">выпуска школьных печатных изданий. </w:t>
      </w:r>
    </w:p>
    <w:p w:rsidR="00D657CD" w:rsidRPr="00A17AAA" w:rsidRDefault="00D657CD" w:rsidP="00C44AC7">
      <w:pPr>
        <w:pStyle w:val="Default"/>
        <w:ind w:left="283"/>
        <w:jc w:val="both"/>
        <w:rPr>
          <w:color w:val="auto"/>
        </w:rPr>
      </w:pPr>
      <w:r w:rsidRPr="00A17AAA">
        <w:rPr>
          <w:color w:val="auto"/>
        </w:rPr>
        <w:t xml:space="preserve">   </w:t>
      </w:r>
      <w:r>
        <w:rPr>
          <w:color w:val="auto"/>
        </w:rPr>
        <w:tab/>
      </w:r>
      <w:r w:rsidRPr="00A17AAA">
        <w:rPr>
          <w:color w:val="auto"/>
        </w:rPr>
        <w:t>Образовательное учреждение обеспечено учебниками, которые  соответствуют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2014/2015 учебный год (Приказ Министерства образования и науки от 31 марта 2014 N 253), перечню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в образовательных учреждениях.</w:t>
      </w:r>
    </w:p>
    <w:p w:rsidR="00D657CD" w:rsidRPr="00A17AAA" w:rsidRDefault="00D657CD" w:rsidP="00C44AC7">
      <w:pPr>
        <w:pStyle w:val="Default"/>
        <w:ind w:left="283"/>
        <w:jc w:val="both"/>
        <w:rPr>
          <w:color w:val="auto"/>
        </w:rPr>
      </w:pPr>
    </w:p>
    <w:p w:rsidR="00D657CD" w:rsidRPr="00A17AAA" w:rsidRDefault="00D657CD" w:rsidP="00C44AC7">
      <w:pPr>
        <w:pStyle w:val="Default"/>
        <w:ind w:left="283"/>
        <w:jc w:val="both"/>
        <w:rPr>
          <w:color w:val="auto"/>
        </w:rPr>
      </w:pPr>
      <w:r w:rsidRPr="00A17AAA">
        <w:rPr>
          <w:b/>
          <w:bCs/>
          <w:color w:val="auto"/>
        </w:rPr>
        <w:t>3.2.6. Механизмы достижения целевых ориентиров в системе условий</w:t>
      </w:r>
    </w:p>
    <w:p w:rsidR="00D657CD" w:rsidRPr="00A17AAA" w:rsidRDefault="00D657CD" w:rsidP="00C44AC7">
      <w:pPr>
        <w:pStyle w:val="Default"/>
        <w:ind w:left="283"/>
        <w:jc w:val="both"/>
        <w:rPr>
          <w:color w:val="auto"/>
        </w:rPr>
      </w:pPr>
    </w:p>
    <w:p w:rsidR="00D657CD" w:rsidRPr="00A17AAA" w:rsidRDefault="00D657CD" w:rsidP="00C44AC7">
      <w:pPr>
        <w:pStyle w:val="Default"/>
        <w:ind w:left="283"/>
        <w:jc w:val="both"/>
        <w:rPr>
          <w:color w:val="auto"/>
        </w:rPr>
      </w:pPr>
      <w:r w:rsidRPr="00A17AAA">
        <w:rPr>
          <w:color w:val="auto"/>
        </w:rPr>
        <w:t xml:space="preserve">    </w:t>
      </w:r>
      <w:r>
        <w:rPr>
          <w:color w:val="auto"/>
        </w:rPr>
        <w:tab/>
      </w:r>
      <w:r w:rsidRPr="00A17AAA">
        <w:rPr>
          <w:color w:val="auto"/>
        </w:rPr>
        <w:t xml:space="preserve">Интегративным результатом выполнения требований </w:t>
      </w:r>
      <w:r>
        <w:rPr>
          <w:color w:val="auto"/>
        </w:rPr>
        <w:t xml:space="preserve">адаптированной </w:t>
      </w:r>
      <w:r w:rsidRPr="00A17AAA">
        <w:rPr>
          <w:color w:val="auto"/>
        </w:rPr>
        <w:t xml:space="preserve">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образовательной организации, реализующей </w:t>
      </w:r>
      <w:r>
        <w:rPr>
          <w:color w:val="auto"/>
        </w:rPr>
        <w:t>А</w:t>
      </w:r>
      <w:r w:rsidRPr="00A17AAA">
        <w:rPr>
          <w:color w:val="auto"/>
        </w:rPr>
        <w:t xml:space="preserve">ООП ООО, условия: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соответствуют требованиям ФГОС ООО;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учитывают особенности образовательной организации, ее организационную структуру, запросы участников образовательного процесса;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D657CD" w:rsidRPr="00A17AAA" w:rsidRDefault="00D657CD" w:rsidP="00C44AC7">
      <w:pPr>
        <w:pStyle w:val="Default"/>
        <w:ind w:left="283"/>
        <w:jc w:val="both"/>
        <w:rPr>
          <w:color w:val="auto"/>
        </w:rPr>
      </w:pPr>
      <w:r w:rsidRPr="00A17AAA">
        <w:rPr>
          <w:color w:val="auto"/>
        </w:rPr>
        <w:t xml:space="preserve">    </w:t>
      </w:r>
      <w:r>
        <w:rPr>
          <w:color w:val="auto"/>
        </w:rPr>
        <w:tab/>
      </w:r>
      <w:r w:rsidRPr="00A17AAA">
        <w:rPr>
          <w:color w:val="auto"/>
        </w:rPr>
        <w:t xml:space="preserve">В соответствии с требованиями ФГОС ООО раздел </w:t>
      </w:r>
      <w:r>
        <w:rPr>
          <w:color w:val="auto"/>
        </w:rPr>
        <w:t>адаптированной</w:t>
      </w:r>
      <w:r w:rsidRPr="00A17AAA">
        <w:rPr>
          <w:color w:val="auto"/>
        </w:rPr>
        <w:t xml:space="preserve"> основной образовательной программы образовательной организации, характеризующий систему условий, содержит: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D657CD" w:rsidRPr="00A17AAA" w:rsidRDefault="00D657CD" w:rsidP="00C44AC7">
      <w:pPr>
        <w:pStyle w:val="Default"/>
        <w:ind w:left="283"/>
        <w:jc w:val="both"/>
        <w:rPr>
          <w:color w:val="auto"/>
        </w:rPr>
      </w:pPr>
      <w:r w:rsidRPr="00A17AAA">
        <w:rPr>
          <w:color w:val="auto"/>
        </w:rPr>
        <w:t xml:space="preserve">- обоснование необходимых изменений в имеющихся условиях в соответствии с целями и приоритетами </w:t>
      </w:r>
      <w:r>
        <w:rPr>
          <w:color w:val="auto"/>
        </w:rPr>
        <w:t>А</w:t>
      </w:r>
      <w:r w:rsidRPr="00A17AAA">
        <w:rPr>
          <w:color w:val="auto"/>
        </w:rPr>
        <w:t xml:space="preserve">ООП ООО образовательной организации;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механизмы достижения целевых ориентиров в системе условий;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сетевой график (дорожную карту) по формированию необходимой системы условий;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систему оценки условий. </w:t>
      </w:r>
    </w:p>
    <w:p w:rsidR="00D657CD" w:rsidRPr="00A17AAA" w:rsidRDefault="00D657CD" w:rsidP="00C44AC7">
      <w:pPr>
        <w:pStyle w:val="Default"/>
        <w:ind w:left="283" w:firstLine="425"/>
        <w:jc w:val="both"/>
        <w:rPr>
          <w:color w:val="auto"/>
        </w:rPr>
      </w:pPr>
      <w:r w:rsidRPr="00A17AAA">
        <w:rPr>
          <w:color w:val="auto"/>
        </w:rPr>
        <w:t xml:space="preserve">Система условий реализации </w:t>
      </w:r>
      <w:r>
        <w:rPr>
          <w:color w:val="auto"/>
        </w:rPr>
        <w:t>А</w:t>
      </w:r>
      <w:r w:rsidRPr="00A17AAA">
        <w:rPr>
          <w:color w:val="auto"/>
        </w:rPr>
        <w:t xml:space="preserve">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D657CD" w:rsidRPr="00A17AAA" w:rsidRDefault="00D657CD" w:rsidP="00C44AC7">
      <w:pPr>
        <w:pStyle w:val="Default"/>
        <w:ind w:left="283"/>
        <w:jc w:val="both"/>
        <w:rPr>
          <w:color w:val="auto"/>
        </w:rPr>
      </w:pPr>
      <w:r w:rsidRPr="00A17AAA">
        <w:rPr>
          <w:color w:val="auto"/>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D657CD" w:rsidRPr="00A17AAA" w:rsidRDefault="00D657CD" w:rsidP="00C44AC7">
      <w:pPr>
        <w:pStyle w:val="Default"/>
        <w:ind w:left="283"/>
        <w:jc w:val="both"/>
        <w:rPr>
          <w:color w:val="auto"/>
        </w:rPr>
      </w:pPr>
      <w:r w:rsidRPr="00A17AAA">
        <w:rPr>
          <w:color w:val="auto"/>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D657CD" w:rsidRPr="00A17AAA" w:rsidRDefault="00D657CD" w:rsidP="00C44AC7">
      <w:pPr>
        <w:pStyle w:val="Default"/>
        <w:ind w:left="283"/>
        <w:jc w:val="both"/>
        <w:rPr>
          <w:color w:val="auto"/>
        </w:rPr>
      </w:pPr>
      <w:r w:rsidRPr="00A17AAA">
        <w:rPr>
          <w:color w:val="auto"/>
        </w:rPr>
        <w:t xml:space="preserve">-разработку сетевого графика (дорожной карты) создания необходимой системы условий; </w:t>
      </w:r>
    </w:p>
    <w:p w:rsidR="00D657CD" w:rsidRPr="00A17AAA" w:rsidRDefault="00D657CD" w:rsidP="00C44AC7">
      <w:pPr>
        <w:pStyle w:val="Default"/>
        <w:ind w:left="283"/>
        <w:jc w:val="both"/>
        <w:rPr>
          <w:color w:val="auto"/>
        </w:rPr>
      </w:pPr>
      <w:r w:rsidRPr="00A17AAA">
        <w:rPr>
          <w:color w:val="auto"/>
        </w:rPr>
        <w:t xml:space="preserve">-разработку механизмов мониторинга, оценки и коррекции реализации промежуточных этапов разработанного графика (дорожной карты). </w:t>
      </w:r>
    </w:p>
    <w:p w:rsidR="00D657CD" w:rsidRPr="00A17AAA" w:rsidRDefault="00D657CD" w:rsidP="00C44AC7">
      <w:pPr>
        <w:pStyle w:val="Default"/>
        <w:ind w:left="283"/>
        <w:jc w:val="both"/>
        <w:rPr>
          <w:color w:val="auto"/>
        </w:rPr>
      </w:pPr>
    </w:p>
    <w:p w:rsidR="00D657CD" w:rsidRPr="008E1895" w:rsidRDefault="00D657CD" w:rsidP="00C44AC7">
      <w:pPr>
        <w:widowControl w:val="0"/>
        <w:spacing w:after="0" w:line="240" w:lineRule="auto"/>
        <w:ind w:left="108" w:right="-11" w:firstLine="139"/>
        <w:jc w:val="both"/>
        <w:rPr>
          <w:rFonts w:ascii="Times New Roman" w:eastAsia="Times New Roman" w:hAnsi="Times New Roman" w:cs="Times New Roman"/>
          <w:b/>
          <w:bCs/>
          <w:i/>
          <w:iCs/>
          <w:sz w:val="24"/>
          <w:szCs w:val="24"/>
        </w:rPr>
      </w:pPr>
      <w:r w:rsidRPr="008E1895">
        <w:rPr>
          <w:rFonts w:ascii="Times New Roman" w:hAnsi="Times New Roman" w:cs="Times New Roman"/>
          <w:sz w:val="24"/>
          <w:szCs w:val="24"/>
        </w:rPr>
        <w:t xml:space="preserve">    </w:t>
      </w:r>
      <w:r w:rsidRPr="008E1895">
        <w:rPr>
          <w:rFonts w:ascii="Times New Roman" w:eastAsia="Times New Roman" w:hAnsi="Times New Roman" w:cs="Times New Roman"/>
          <w:b/>
          <w:bCs/>
          <w:spacing w:val="-1"/>
          <w:sz w:val="24"/>
          <w:szCs w:val="24"/>
        </w:rPr>
        <w:t>О</w:t>
      </w:r>
      <w:r w:rsidRPr="008E1895">
        <w:rPr>
          <w:rFonts w:ascii="Times New Roman" w:eastAsia="Times New Roman" w:hAnsi="Times New Roman" w:cs="Times New Roman"/>
          <w:b/>
          <w:bCs/>
          <w:sz w:val="24"/>
          <w:szCs w:val="24"/>
        </w:rPr>
        <w:t>бо</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pacing w:val="1"/>
          <w:sz w:val="24"/>
          <w:szCs w:val="24"/>
        </w:rPr>
        <w:t>но</w:t>
      </w:r>
      <w:r w:rsidRPr="008E1895">
        <w:rPr>
          <w:rFonts w:ascii="Times New Roman" w:eastAsia="Times New Roman" w:hAnsi="Times New Roman" w:cs="Times New Roman"/>
          <w:b/>
          <w:bCs/>
          <w:sz w:val="24"/>
          <w:szCs w:val="24"/>
        </w:rPr>
        <w:t>вани</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spacing w:val="123"/>
          <w:sz w:val="24"/>
          <w:szCs w:val="24"/>
        </w:rPr>
        <w:t xml:space="preserve"> </w:t>
      </w:r>
      <w:r w:rsidRPr="008E1895">
        <w:rPr>
          <w:rFonts w:ascii="Times New Roman" w:eastAsia="Times New Roman" w:hAnsi="Times New Roman" w:cs="Times New Roman"/>
          <w:b/>
          <w:bCs/>
          <w:sz w:val="24"/>
          <w:szCs w:val="24"/>
        </w:rPr>
        <w:t>н</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обходим</w:t>
      </w:r>
      <w:r w:rsidRPr="008E1895">
        <w:rPr>
          <w:rFonts w:ascii="Times New Roman" w:eastAsia="Times New Roman" w:hAnsi="Times New Roman" w:cs="Times New Roman"/>
          <w:b/>
          <w:bCs/>
          <w:spacing w:val="-2"/>
          <w:sz w:val="24"/>
          <w:szCs w:val="24"/>
        </w:rPr>
        <w:t>ы</w:t>
      </w:r>
      <w:r w:rsidRPr="008E1895">
        <w:rPr>
          <w:rFonts w:ascii="Times New Roman" w:eastAsia="Times New Roman" w:hAnsi="Times New Roman" w:cs="Times New Roman"/>
          <w:b/>
          <w:bCs/>
          <w:sz w:val="24"/>
          <w:szCs w:val="24"/>
        </w:rPr>
        <w:t>х</w:t>
      </w:r>
      <w:r w:rsidRPr="008E1895">
        <w:rPr>
          <w:rFonts w:ascii="Times New Roman" w:eastAsia="Times New Roman" w:hAnsi="Times New Roman" w:cs="Times New Roman"/>
          <w:spacing w:val="128"/>
          <w:sz w:val="24"/>
          <w:szCs w:val="24"/>
        </w:rPr>
        <w:t xml:space="preserve"> </w:t>
      </w:r>
      <w:r w:rsidRPr="008E1895">
        <w:rPr>
          <w:rFonts w:ascii="Times New Roman" w:eastAsia="Times New Roman" w:hAnsi="Times New Roman" w:cs="Times New Roman"/>
          <w:b/>
          <w:bCs/>
          <w:sz w:val="24"/>
          <w:szCs w:val="24"/>
        </w:rPr>
        <w:t>и</w:t>
      </w:r>
      <w:r w:rsidRPr="008E1895">
        <w:rPr>
          <w:rFonts w:ascii="Times New Roman" w:eastAsia="Times New Roman" w:hAnsi="Times New Roman" w:cs="Times New Roman"/>
          <w:b/>
          <w:bCs/>
          <w:spacing w:val="-2"/>
          <w:w w:val="101"/>
          <w:sz w:val="24"/>
          <w:szCs w:val="24"/>
        </w:rPr>
        <w:t>з</w:t>
      </w:r>
      <w:r w:rsidRPr="008E1895">
        <w:rPr>
          <w:rFonts w:ascii="Times New Roman" w:eastAsia="Times New Roman" w:hAnsi="Times New Roman" w:cs="Times New Roman"/>
          <w:b/>
          <w:bCs/>
          <w:sz w:val="24"/>
          <w:szCs w:val="24"/>
        </w:rPr>
        <w:t>м</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н</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н</w:t>
      </w:r>
      <w:r w:rsidRPr="008E1895">
        <w:rPr>
          <w:rFonts w:ascii="Times New Roman" w:eastAsia="Times New Roman" w:hAnsi="Times New Roman" w:cs="Times New Roman"/>
          <w:b/>
          <w:bCs/>
          <w:spacing w:val="-1"/>
          <w:sz w:val="24"/>
          <w:szCs w:val="24"/>
        </w:rPr>
        <w:t>и</w:t>
      </w:r>
      <w:r w:rsidRPr="008E1895">
        <w:rPr>
          <w:rFonts w:ascii="Times New Roman" w:eastAsia="Times New Roman" w:hAnsi="Times New Roman" w:cs="Times New Roman"/>
          <w:b/>
          <w:bCs/>
          <w:sz w:val="24"/>
          <w:szCs w:val="24"/>
        </w:rPr>
        <w:t>й</w:t>
      </w:r>
      <w:r w:rsidRPr="008E1895">
        <w:rPr>
          <w:rFonts w:ascii="Times New Roman" w:eastAsia="Times New Roman" w:hAnsi="Times New Roman" w:cs="Times New Roman"/>
          <w:spacing w:val="125"/>
          <w:sz w:val="24"/>
          <w:szCs w:val="24"/>
        </w:rPr>
        <w:t xml:space="preserve"> </w:t>
      </w:r>
      <w:r w:rsidRPr="008E1895">
        <w:rPr>
          <w:rFonts w:ascii="Times New Roman" w:eastAsia="Times New Roman" w:hAnsi="Times New Roman" w:cs="Times New Roman"/>
          <w:b/>
          <w:bCs/>
          <w:spacing w:val="1"/>
          <w:sz w:val="24"/>
          <w:szCs w:val="24"/>
        </w:rPr>
        <w:t>в</w:t>
      </w:r>
      <w:r w:rsidRPr="008E1895">
        <w:rPr>
          <w:rFonts w:ascii="Times New Roman" w:eastAsia="Times New Roman" w:hAnsi="Times New Roman" w:cs="Times New Roman"/>
          <w:spacing w:val="126"/>
          <w:sz w:val="24"/>
          <w:szCs w:val="24"/>
        </w:rPr>
        <w:t xml:space="preserve"> </w:t>
      </w:r>
      <w:r w:rsidRPr="008E1895">
        <w:rPr>
          <w:rFonts w:ascii="Times New Roman" w:eastAsia="Times New Roman" w:hAnsi="Times New Roman" w:cs="Times New Roman"/>
          <w:b/>
          <w:bCs/>
          <w:sz w:val="24"/>
          <w:szCs w:val="24"/>
        </w:rPr>
        <w:t>им</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pacing w:val="-3"/>
          <w:sz w:val="24"/>
          <w:szCs w:val="24"/>
        </w:rPr>
        <w:t>ю</w:t>
      </w:r>
      <w:r w:rsidRPr="008E1895">
        <w:rPr>
          <w:rFonts w:ascii="Times New Roman" w:eastAsia="Times New Roman" w:hAnsi="Times New Roman" w:cs="Times New Roman"/>
          <w:b/>
          <w:bCs/>
          <w:spacing w:val="-1"/>
          <w:sz w:val="24"/>
          <w:szCs w:val="24"/>
        </w:rPr>
        <w:t>щ</w:t>
      </w:r>
      <w:r w:rsidRPr="008E1895">
        <w:rPr>
          <w:rFonts w:ascii="Times New Roman" w:eastAsia="Times New Roman" w:hAnsi="Times New Roman" w:cs="Times New Roman"/>
          <w:b/>
          <w:bCs/>
          <w:sz w:val="24"/>
          <w:szCs w:val="24"/>
        </w:rPr>
        <w:t>и</w:t>
      </w:r>
      <w:r w:rsidRPr="008E1895">
        <w:rPr>
          <w:rFonts w:ascii="Times New Roman" w:eastAsia="Times New Roman" w:hAnsi="Times New Roman" w:cs="Times New Roman"/>
          <w:b/>
          <w:bCs/>
          <w:spacing w:val="1"/>
          <w:sz w:val="24"/>
          <w:szCs w:val="24"/>
        </w:rPr>
        <w:t>х</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z w:val="24"/>
          <w:szCs w:val="24"/>
        </w:rPr>
        <w:t>я</w:t>
      </w:r>
      <w:r w:rsidRPr="008E1895">
        <w:rPr>
          <w:rFonts w:ascii="Times New Roman" w:eastAsia="Times New Roman" w:hAnsi="Times New Roman" w:cs="Times New Roman"/>
          <w:spacing w:val="126"/>
          <w:sz w:val="24"/>
          <w:szCs w:val="24"/>
        </w:rPr>
        <w:t xml:space="preserve"> </w:t>
      </w:r>
      <w:r w:rsidRPr="008E1895">
        <w:rPr>
          <w:rFonts w:ascii="Times New Roman" w:eastAsia="Times New Roman" w:hAnsi="Times New Roman" w:cs="Times New Roman"/>
          <w:b/>
          <w:bCs/>
          <w:spacing w:val="1"/>
          <w:sz w:val="24"/>
          <w:szCs w:val="24"/>
        </w:rPr>
        <w:t>у</w:t>
      </w:r>
      <w:r w:rsidRPr="008E1895">
        <w:rPr>
          <w:rFonts w:ascii="Times New Roman" w:eastAsia="Times New Roman" w:hAnsi="Times New Roman" w:cs="Times New Roman"/>
          <w:b/>
          <w:bCs/>
          <w:spacing w:val="-1"/>
          <w:w w:val="101"/>
          <w:sz w:val="24"/>
          <w:szCs w:val="24"/>
        </w:rPr>
        <w:t>с</w:t>
      </w:r>
      <w:r w:rsidRPr="008E1895">
        <w:rPr>
          <w:rFonts w:ascii="Times New Roman" w:eastAsia="Times New Roman" w:hAnsi="Times New Roman" w:cs="Times New Roman"/>
          <w:b/>
          <w:bCs/>
          <w:sz w:val="24"/>
          <w:szCs w:val="24"/>
        </w:rPr>
        <w:t>л</w:t>
      </w:r>
      <w:r w:rsidRPr="008E1895">
        <w:rPr>
          <w:rFonts w:ascii="Times New Roman" w:eastAsia="Times New Roman" w:hAnsi="Times New Roman" w:cs="Times New Roman"/>
          <w:b/>
          <w:bCs/>
          <w:spacing w:val="1"/>
          <w:sz w:val="24"/>
          <w:szCs w:val="24"/>
        </w:rPr>
        <w:t>о</w:t>
      </w:r>
      <w:r w:rsidRPr="008E1895">
        <w:rPr>
          <w:rFonts w:ascii="Times New Roman" w:eastAsia="Times New Roman" w:hAnsi="Times New Roman" w:cs="Times New Roman"/>
          <w:b/>
          <w:bCs/>
          <w:sz w:val="24"/>
          <w:szCs w:val="24"/>
        </w:rPr>
        <w:t>в</w:t>
      </w:r>
      <w:r w:rsidRPr="008E1895">
        <w:rPr>
          <w:rFonts w:ascii="Times New Roman" w:eastAsia="Times New Roman" w:hAnsi="Times New Roman" w:cs="Times New Roman"/>
          <w:b/>
          <w:bCs/>
          <w:spacing w:val="-1"/>
          <w:sz w:val="24"/>
          <w:szCs w:val="24"/>
        </w:rPr>
        <w:t>и</w:t>
      </w:r>
      <w:r w:rsidRPr="008E1895">
        <w:rPr>
          <w:rFonts w:ascii="Times New Roman" w:eastAsia="Times New Roman" w:hAnsi="Times New Roman" w:cs="Times New Roman"/>
          <w:b/>
          <w:bCs/>
          <w:spacing w:val="-2"/>
          <w:sz w:val="24"/>
          <w:szCs w:val="24"/>
        </w:rPr>
        <w:t>я</w:t>
      </w:r>
      <w:r w:rsidRPr="008E1895">
        <w:rPr>
          <w:rFonts w:ascii="Times New Roman" w:eastAsia="Times New Roman" w:hAnsi="Times New Roman" w:cs="Times New Roman"/>
          <w:b/>
          <w:bCs/>
          <w:sz w:val="24"/>
          <w:szCs w:val="24"/>
        </w:rPr>
        <w:t>х</w:t>
      </w:r>
      <w:r w:rsidRPr="008E1895">
        <w:rPr>
          <w:rFonts w:ascii="Times New Roman" w:eastAsia="Times New Roman" w:hAnsi="Times New Roman" w:cs="Times New Roman"/>
          <w:spacing w:val="125"/>
          <w:sz w:val="24"/>
          <w:szCs w:val="24"/>
        </w:rPr>
        <w:t xml:space="preserve"> </w:t>
      </w:r>
      <w:r w:rsidRPr="008E1895">
        <w:rPr>
          <w:rFonts w:ascii="Times New Roman" w:eastAsia="Times New Roman" w:hAnsi="Times New Roman" w:cs="Times New Roman"/>
          <w:b/>
          <w:bCs/>
          <w:sz w:val="24"/>
          <w:szCs w:val="24"/>
        </w:rPr>
        <w:t>в</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pacing w:val="-1"/>
          <w:sz w:val="24"/>
          <w:szCs w:val="24"/>
        </w:rPr>
        <w:t>о</w:t>
      </w:r>
      <w:r w:rsidRPr="008E1895">
        <w:rPr>
          <w:rFonts w:ascii="Times New Roman" w:eastAsia="Times New Roman" w:hAnsi="Times New Roman" w:cs="Times New Roman"/>
          <w:b/>
          <w:bCs/>
          <w:sz w:val="24"/>
          <w:szCs w:val="24"/>
        </w:rPr>
        <w:t>о</w:t>
      </w:r>
      <w:r w:rsidRPr="008E1895">
        <w:rPr>
          <w:rFonts w:ascii="Times New Roman" w:eastAsia="Times New Roman" w:hAnsi="Times New Roman" w:cs="Times New Roman"/>
          <w:b/>
          <w:bCs/>
          <w:spacing w:val="2"/>
          <w:sz w:val="24"/>
          <w:szCs w:val="24"/>
        </w:rPr>
        <w:t>т</w:t>
      </w:r>
      <w:r w:rsidRPr="008E1895">
        <w:rPr>
          <w:rFonts w:ascii="Times New Roman" w:eastAsia="Times New Roman" w:hAnsi="Times New Roman" w:cs="Times New Roman"/>
          <w:b/>
          <w:bCs/>
          <w:sz w:val="24"/>
          <w:szCs w:val="24"/>
        </w:rPr>
        <w:t>в</w:t>
      </w:r>
      <w:r w:rsidRPr="008E1895">
        <w:rPr>
          <w:rFonts w:ascii="Times New Roman" w:eastAsia="Times New Roman" w:hAnsi="Times New Roman" w:cs="Times New Roman"/>
          <w:b/>
          <w:bCs/>
          <w:spacing w:val="-1"/>
          <w:w w:val="101"/>
          <w:sz w:val="24"/>
          <w:szCs w:val="24"/>
        </w:rPr>
        <w:t>е</w:t>
      </w:r>
      <w:r w:rsidRPr="008E1895">
        <w:rPr>
          <w:rFonts w:ascii="Times New Roman" w:eastAsia="Times New Roman" w:hAnsi="Times New Roman" w:cs="Times New Roman"/>
          <w:b/>
          <w:bCs/>
          <w:sz w:val="24"/>
          <w:szCs w:val="24"/>
        </w:rPr>
        <w:t>т</w:t>
      </w:r>
      <w:r w:rsidRPr="008E1895">
        <w:rPr>
          <w:rFonts w:ascii="Times New Roman" w:eastAsia="Times New Roman" w:hAnsi="Times New Roman" w:cs="Times New Roman"/>
          <w:b/>
          <w:bCs/>
          <w:spacing w:val="-1"/>
          <w:w w:val="101"/>
          <w:sz w:val="24"/>
          <w:szCs w:val="24"/>
        </w:rPr>
        <w:t>с</w:t>
      </w:r>
      <w:r w:rsidRPr="008E1895">
        <w:rPr>
          <w:rFonts w:ascii="Times New Roman" w:eastAsia="Times New Roman" w:hAnsi="Times New Roman" w:cs="Times New Roman"/>
          <w:b/>
          <w:bCs/>
          <w:sz w:val="24"/>
          <w:szCs w:val="24"/>
        </w:rPr>
        <w:t>тв</w:t>
      </w:r>
      <w:r w:rsidRPr="008E1895">
        <w:rPr>
          <w:rFonts w:ascii="Times New Roman" w:eastAsia="Times New Roman" w:hAnsi="Times New Roman" w:cs="Times New Roman"/>
          <w:b/>
          <w:bCs/>
          <w:spacing w:val="-1"/>
          <w:sz w:val="24"/>
          <w:szCs w:val="24"/>
        </w:rPr>
        <w:t>и</w:t>
      </w:r>
      <w:r w:rsidRPr="008E1895">
        <w:rPr>
          <w:rFonts w:ascii="Times New Roman" w:eastAsia="Times New Roman" w:hAnsi="Times New Roman" w:cs="Times New Roman"/>
          <w:b/>
          <w:bCs/>
          <w:sz w:val="24"/>
          <w:szCs w:val="24"/>
        </w:rPr>
        <w:t>и</w:t>
      </w:r>
      <w:r w:rsidRPr="008E1895">
        <w:rPr>
          <w:rFonts w:ascii="Times New Roman" w:eastAsia="Times New Roman" w:hAnsi="Times New Roman" w:cs="Times New Roman"/>
          <w:spacing w:val="167"/>
          <w:sz w:val="24"/>
          <w:szCs w:val="24"/>
        </w:rPr>
        <w:t xml:space="preserve"> </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spacing w:val="166"/>
          <w:sz w:val="24"/>
          <w:szCs w:val="24"/>
        </w:rPr>
        <w:t xml:space="preserve"> </w:t>
      </w:r>
      <w:r w:rsidRPr="008E1895">
        <w:rPr>
          <w:rFonts w:ascii="Times New Roman" w:eastAsia="Times New Roman" w:hAnsi="Times New Roman" w:cs="Times New Roman"/>
          <w:b/>
          <w:bCs/>
          <w:spacing w:val="-1"/>
          <w:sz w:val="24"/>
          <w:szCs w:val="24"/>
        </w:rPr>
        <w:t>п</w:t>
      </w:r>
      <w:r w:rsidRPr="008E1895">
        <w:rPr>
          <w:rFonts w:ascii="Times New Roman" w:eastAsia="Times New Roman" w:hAnsi="Times New Roman" w:cs="Times New Roman"/>
          <w:b/>
          <w:bCs/>
          <w:sz w:val="24"/>
          <w:szCs w:val="24"/>
        </w:rPr>
        <w:t>риорит</w:t>
      </w:r>
      <w:r w:rsidRPr="008E1895">
        <w:rPr>
          <w:rFonts w:ascii="Times New Roman" w:eastAsia="Times New Roman" w:hAnsi="Times New Roman" w:cs="Times New Roman"/>
          <w:b/>
          <w:bCs/>
          <w:spacing w:val="-1"/>
          <w:w w:val="101"/>
          <w:sz w:val="24"/>
          <w:szCs w:val="24"/>
        </w:rPr>
        <w:t>е</w:t>
      </w:r>
      <w:r w:rsidRPr="008E1895">
        <w:rPr>
          <w:rFonts w:ascii="Times New Roman" w:eastAsia="Times New Roman" w:hAnsi="Times New Roman" w:cs="Times New Roman"/>
          <w:b/>
          <w:bCs/>
          <w:sz w:val="24"/>
          <w:szCs w:val="24"/>
        </w:rPr>
        <w:t>тами</w:t>
      </w:r>
      <w:r w:rsidRPr="008E1895">
        <w:rPr>
          <w:rFonts w:ascii="Times New Roman" w:eastAsia="Times New Roman" w:hAnsi="Times New Roman" w:cs="Times New Roman"/>
          <w:spacing w:val="164"/>
          <w:sz w:val="24"/>
          <w:szCs w:val="24"/>
        </w:rPr>
        <w:t xml:space="preserve"> </w:t>
      </w:r>
      <w:r w:rsidRPr="008E1895">
        <w:rPr>
          <w:rFonts w:ascii="Times New Roman" w:hAnsi="Times New Roman" w:cs="Times New Roman"/>
          <w:sz w:val="24"/>
          <w:szCs w:val="24"/>
        </w:rPr>
        <w:t>адаптированной</w:t>
      </w:r>
      <w:r w:rsidRPr="008E1895">
        <w:rPr>
          <w:rFonts w:ascii="Times New Roman" w:eastAsia="Times New Roman" w:hAnsi="Times New Roman" w:cs="Times New Roman"/>
          <w:b/>
          <w:bCs/>
          <w:spacing w:val="1"/>
          <w:sz w:val="24"/>
          <w:szCs w:val="24"/>
        </w:rPr>
        <w:t xml:space="preserve"> о</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pacing w:val="-1"/>
          <w:sz w:val="24"/>
          <w:szCs w:val="24"/>
        </w:rPr>
        <w:t>н</w:t>
      </w:r>
      <w:r w:rsidRPr="008E1895">
        <w:rPr>
          <w:rFonts w:ascii="Times New Roman" w:eastAsia="Times New Roman" w:hAnsi="Times New Roman" w:cs="Times New Roman"/>
          <w:b/>
          <w:bCs/>
          <w:sz w:val="24"/>
          <w:szCs w:val="24"/>
        </w:rPr>
        <w:t>овной</w:t>
      </w:r>
      <w:r w:rsidRPr="008E1895">
        <w:rPr>
          <w:rFonts w:ascii="Times New Roman" w:eastAsia="Times New Roman" w:hAnsi="Times New Roman" w:cs="Times New Roman"/>
          <w:spacing w:val="164"/>
          <w:sz w:val="24"/>
          <w:szCs w:val="24"/>
        </w:rPr>
        <w:t xml:space="preserve"> </w:t>
      </w:r>
      <w:r w:rsidRPr="008E1895">
        <w:rPr>
          <w:rFonts w:ascii="Times New Roman" w:eastAsia="Times New Roman" w:hAnsi="Times New Roman" w:cs="Times New Roman"/>
          <w:b/>
          <w:bCs/>
          <w:spacing w:val="1"/>
          <w:sz w:val="24"/>
          <w:szCs w:val="24"/>
        </w:rPr>
        <w:t>об</w:t>
      </w:r>
      <w:r w:rsidRPr="008E1895">
        <w:rPr>
          <w:rFonts w:ascii="Times New Roman" w:eastAsia="Times New Roman" w:hAnsi="Times New Roman" w:cs="Times New Roman"/>
          <w:b/>
          <w:bCs/>
          <w:sz w:val="24"/>
          <w:szCs w:val="24"/>
        </w:rPr>
        <w:t>ра</w:t>
      </w:r>
      <w:r w:rsidRPr="008E1895">
        <w:rPr>
          <w:rFonts w:ascii="Times New Roman" w:eastAsia="Times New Roman" w:hAnsi="Times New Roman" w:cs="Times New Roman"/>
          <w:b/>
          <w:bCs/>
          <w:spacing w:val="-2"/>
          <w:w w:val="101"/>
          <w:sz w:val="24"/>
          <w:szCs w:val="24"/>
        </w:rPr>
        <w:t>з</w:t>
      </w:r>
      <w:r w:rsidRPr="008E1895">
        <w:rPr>
          <w:rFonts w:ascii="Times New Roman" w:eastAsia="Times New Roman" w:hAnsi="Times New Roman" w:cs="Times New Roman"/>
          <w:b/>
          <w:bCs/>
          <w:sz w:val="24"/>
          <w:szCs w:val="24"/>
        </w:rPr>
        <w:t>оват</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льной</w:t>
      </w:r>
      <w:r w:rsidRPr="008E1895">
        <w:rPr>
          <w:rFonts w:ascii="Times New Roman" w:eastAsia="Times New Roman" w:hAnsi="Times New Roman" w:cs="Times New Roman"/>
          <w:spacing w:val="167"/>
          <w:sz w:val="24"/>
          <w:szCs w:val="24"/>
        </w:rPr>
        <w:t xml:space="preserve"> </w:t>
      </w:r>
      <w:r w:rsidRPr="008E1895">
        <w:rPr>
          <w:rFonts w:ascii="Times New Roman" w:eastAsia="Times New Roman" w:hAnsi="Times New Roman" w:cs="Times New Roman"/>
          <w:b/>
          <w:bCs/>
          <w:sz w:val="24"/>
          <w:szCs w:val="24"/>
        </w:rPr>
        <w:t>п</w:t>
      </w:r>
      <w:r w:rsidRPr="008E1895">
        <w:rPr>
          <w:rFonts w:ascii="Times New Roman" w:eastAsia="Times New Roman" w:hAnsi="Times New Roman" w:cs="Times New Roman"/>
          <w:b/>
          <w:bCs/>
          <w:spacing w:val="-1"/>
          <w:sz w:val="24"/>
          <w:szCs w:val="24"/>
        </w:rPr>
        <w:t>р</w:t>
      </w:r>
      <w:r w:rsidRPr="008E1895">
        <w:rPr>
          <w:rFonts w:ascii="Times New Roman" w:eastAsia="Times New Roman" w:hAnsi="Times New Roman" w:cs="Times New Roman"/>
          <w:b/>
          <w:bCs/>
          <w:sz w:val="24"/>
          <w:szCs w:val="24"/>
        </w:rPr>
        <w:t>огра</w:t>
      </w:r>
      <w:r w:rsidRPr="008E1895">
        <w:rPr>
          <w:rFonts w:ascii="Times New Roman" w:eastAsia="Times New Roman" w:hAnsi="Times New Roman" w:cs="Times New Roman"/>
          <w:b/>
          <w:bCs/>
          <w:spacing w:val="-2"/>
          <w:sz w:val="24"/>
          <w:szCs w:val="24"/>
        </w:rPr>
        <w:t>м</w:t>
      </w:r>
      <w:r w:rsidRPr="008E1895">
        <w:rPr>
          <w:rFonts w:ascii="Times New Roman" w:eastAsia="Times New Roman" w:hAnsi="Times New Roman" w:cs="Times New Roman"/>
          <w:b/>
          <w:bCs/>
          <w:sz w:val="24"/>
          <w:szCs w:val="24"/>
        </w:rPr>
        <w:t>мы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b/>
          <w:bCs/>
          <w:sz w:val="24"/>
          <w:szCs w:val="24"/>
        </w:rPr>
        <w:t>о</w:t>
      </w:r>
      <w:r w:rsidRPr="008E1895">
        <w:rPr>
          <w:rFonts w:ascii="Times New Roman" w:eastAsia="Times New Roman" w:hAnsi="Times New Roman" w:cs="Times New Roman"/>
          <w:b/>
          <w:bCs/>
          <w:spacing w:val="1"/>
          <w:sz w:val="24"/>
          <w:szCs w:val="24"/>
        </w:rPr>
        <w:t>б</w:t>
      </w:r>
      <w:r w:rsidRPr="008E1895">
        <w:rPr>
          <w:rFonts w:ascii="Times New Roman" w:eastAsia="Times New Roman" w:hAnsi="Times New Roman" w:cs="Times New Roman"/>
          <w:b/>
          <w:bCs/>
          <w:spacing w:val="-1"/>
          <w:sz w:val="24"/>
          <w:szCs w:val="24"/>
        </w:rPr>
        <w:t>р</w:t>
      </w:r>
      <w:r w:rsidRPr="008E1895">
        <w:rPr>
          <w:rFonts w:ascii="Times New Roman" w:eastAsia="Times New Roman" w:hAnsi="Times New Roman" w:cs="Times New Roman"/>
          <w:b/>
          <w:bCs/>
          <w:sz w:val="24"/>
          <w:szCs w:val="24"/>
        </w:rPr>
        <w:t>а</w:t>
      </w:r>
      <w:r w:rsidRPr="008E1895">
        <w:rPr>
          <w:rFonts w:ascii="Times New Roman" w:eastAsia="Times New Roman" w:hAnsi="Times New Roman" w:cs="Times New Roman"/>
          <w:b/>
          <w:bCs/>
          <w:w w:val="101"/>
          <w:sz w:val="24"/>
          <w:szCs w:val="24"/>
        </w:rPr>
        <w:t>з</w:t>
      </w:r>
      <w:r w:rsidRPr="008E1895">
        <w:rPr>
          <w:rFonts w:ascii="Times New Roman" w:eastAsia="Times New Roman" w:hAnsi="Times New Roman" w:cs="Times New Roman"/>
          <w:b/>
          <w:bCs/>
          <w:sz w:val="24"/>
          <w:szCs w:val="24"/>
        </w:rPr>
        <w:t>оват</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ль</w:t>
      </w:r>
      <w:r w:rsidRPr="008E1895">
        <w:rPr>
          <w:rFonts w:ascii="Times New Roman" w:eastAsia="Times New Roman" w:hAnsi="Times New Roman" w:cs="Times New Roman"/>
          <w:b/>
          <w:bCs/>
          <w:spacing w:val="-1"/>
          <w:sz w:val="24"/>
          <w:szCs w:val="24"/>
        </w:rPr>
        <w:t>н</w:t>
      </w:r>
      <w:r w:rsidRPr="008E1895">
        <w:rPr>
          <w:rFonts w:ascii="Times New Roman" w:eastAsia="Times New Roman" w:hAnsi="Times New Roman" w:cs="Times New Roman"/>
          <w:b/>
          <w:bCs/>
          <w:sz w:val="24"/>
          <w:szCs w:val="24"/>
        </w:rPr>
        <w:t>ого</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b/>
          <w:bCs/>
          <w:sz w:val="24"/>
          <w:szCs w:val="24"/>
        </w:rPr>
        <w:t>учр</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жд</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ния</w:t>
      </w:r>
      <w:r w:rsidRPr="008E1895">
        <w:rPr>
          <w:rFonts w:ascii="Times New Roman" w:eastAsia="Times New Roman" w:hAnsi="Times New Roman" w:cs="Times New Roman"/>
          <w:b/>
          <w:bCs/>
          <w:i/>
          <w:iCs/>
          <w:sz w:val="24"/>
          <w:szCs w:val="24"/>
        </w:rPr>
        <w:t>.</w:t>
      </w:r>
    </w:p>
    <w:p w:rsidR="00D657CD" w:rsidRDefault="00D657CD"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z w:val="24"/>
          <w:szCs w:val="24"/>
        </w:rPr>
        <w:t>Пров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д</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ab/>
        <w:t xml:space="preserve"> компл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pacing w:val="-2"/>
          <w:sz w:val="24"/>
          <w:szCs w:val="24"/>
        </w:rPr>
        <w:t>к</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ных    </w:t>
      </w:r>
      <w:r w:rsidRPr="008E1895">
        <w:rPr>
          <w:rFonts w:ascii="Times New Roman" w:eastAsia="Times New Roman" w:hAnsi="Times New Roman" w:cs="Times New Roman"/>
          <w:spacing w:val="-36"/>
          <w:sz w:val="24"/>
          <w:szCs w:val="24"/>
        </w:rPr>
        <w:t xml:space="preserve"> </w:t>
      </w:r>
      <w:r w:rsidRPr="008E1895">
        <w:rPr>
          <w:rFonts w:ascii="Times New Roman" w:eastAsia="Times New Roman" w:hAnsi="Times New Roman" w:cs="Times New Roman"/>
          <w:spacing w:val="-2"/>
          <w:sz w:val="24"/>
          <w:szCs w:val="24"/>
        </w:rPr>
        <w:t>м</w:t>
      </w:r>
      <w:r w:rsidRPr="008E1895">
        <w:rPr>
          <w:rFonts w:ascii="Times New Roman" w:eastAsia="Times New Roman" w:hAnsi="Times New Roman" w:cs="Times New Roman"/>
          <w:sz w:val="24"/>
          <w:szCs w:val="24"/>
        </w:rPr>
        <w:t>ониторинговых</w:t>
      </w:r>
      <w:r w:rsidRPr="008E1895">
        <w:rPr>
          <w:rFonts w:ascii="Times New Roman" w:eastAsia="Times New Roman" w:hAnsi="Times New Roman" w:cs="Times New Roman"/>
          <w:sz w:val="24"/>
          <w:szCs w:val="24"/>
        </w:rPr>
        <w:tab/>
        <w:t>и</w:t>
      </w:r>
      <w:r w:rsidRPr="008E1895">
        <w:rPr>
          <w:rFonts w:ascii="Times New Roman" w:eastAsia="Times New Roman" w:hAnsi="Times New Roman" w:cs="Times New Roman"/>
          <w:w w:val="101"/>
          <w:sz w:val="24"/>
          <w:szCs w:val="24"/>
        </w:rPr>
        <w:t>сс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pacing w:val="-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ни</w:t>
      </w:r>
      <w:r w:rsidRPr="008E1895">
        <w:rPr>
          <w:rFonts w:ascii="Times New Roman" w:eastAsia="Times New Roman" w:hAnsi="Times New Roman" w:cs="Times New Roman"/>
          <w:sz w:val="24"/>
          <w:szCs w:val="24"/>
        </w:rPr>
        <w:t>й 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тов</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эфф</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z w:val="24"/>
          <w:szCs w:val="24"/>
        </w:rPr>
        <w:t>ктивно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2"/>
          <w:sz w:val="24"/>
          <w:szCs w:val="24"/>
        </w:rPr>
        <w:t xml:space="preserve"> </w:t>
      </w:r>
      <w:r w:rsidRPr="008E1895">
        <w:rPr>
          <w:rFonts w:ascii="Times New Roman" w:eastAsia="Times New Roman" w:hAnsi="Times New Roman" w:cs="Times New Roman"/>
          <w:sz w:val="24"/>
          <w:szCs w:val="24"/>
        </w:rPr>
        <w:t>обр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з</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spacing w:val="-2"/>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3"/>
          <w:w w:val="101"/>
          <w:sz w:val="24"/>
          <w:szCs w:val="24"/>
        </w:rPr>
        <w:t>е</w:t>
      </w:r>
      <w:r w:rsidRPr="008E1895">
        <w:rPr>
          <w:rFonts w:ascii="Times New Roman" w:eastAsia="Times New Roman" w:hAnsi="Times New Roman" w:cs="Times New Roman"/>
          <w:sz w:val="24"/>
          <w:szCs w:val="24"/>
        </w:rPr>
        <w:t>льной</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д</w:t>
      </w:r>
      <w:r w:rsidRPr="008E1895">
        <w:rPr>
          <w:rFonts w:ascii="Times New Roman" w:eastAsia="Times New Roman" w:hAnsi="Times New Roman" w:cs="Times New Roman"/>
          <w:w w:val="101"/>
          <w:sz w:val="24"/>
          <w:szCs w:val="24"/>
        </w:rPr>
        <w:t>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sz w:val="24"/>
          <w:szCs w:val="24"/>
        </w:rPr>
        <w:t>ьн</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отр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ж</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15"/>
          <w:sz w:val="24"/>
          <w:szCs w:val="24"/>
        </w:rPr>
        <w:t xml:space="preserve"> </w:t>
      </w:r>
      <w:r w:rsidRPr="008E1895">
        <w:rPr>
          <w:rFonts w:ascii="Times New Roman" w:eastAsia="Times New Roman" w:hAnsi="Times New Roman" w:cs="Times New Roman"/>
          <w:sz w:val="24"/>
          <w:szCs w:val="24"/>
        </w:rPr>
        <w:t>отч</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по</w:t>
      </w:r>
      <w:r w:rsidRPr="008E1895">
        <w:rPr>
          <w:rFonts w:ascii="Times New Roman" w:eastAsia="Times New Roman" w:hAnsi="Times New Roman" w:cs="Times New Roman"/>
          <w:spacing w:val="106"/>
          <w:sz w:val="24"/>
          <w:szCs w:val="24"/>
        </w:rPr>
        <w:t xml:space="preserve"> </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м</w:t>
      </w:r>
      <w:r w:rsidRPr="008E1895">
        <w:rPr>
          <w:rFonts w:ascii="Times New Roman" w:eastAsia="Times New Roman" w:hAnsi="Times New Roman" w:cs="Times New Roman"/>
          <w:spacing w:val="106"/>
          <w:sz w:val="24"/>
          <w:szCs w:val="24"/>
        </w:rPr>
        <w:t xml:space="preserve"> </w:t>
      </w:r>
      <w:r w:rsidRPr="008E1895">
        <w:rPr>
          <w:rFonts w:ascii="Times New Roman" w:eastAsia="Times New Roman" w:hAnsi="Times New Roman" w:cs="Times New Roman"/>
          <w:w w:val="101"/>
          <w:sz w:val="24"/>
          <w:szCs w:val="24"/>
        </w:rPr>
        <w:t>са</w:t>
      </w:r>
      <w:r w:rsidRPr="008E1895">
        <w:rPr>
          <w:rFonts w:ascii="Times New Roman" w:eastAsia="Times New Roman" w:hAnsi="Times New Roman" w:cs="Times New Roman"/>
          <w:sz w:val="24"/>
          <w:szCs w:val="24"/>
        </w:rPr>
        <w:t>м</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б</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pacing w:val="-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4"/>
          <w:w w:val="101"/>
          <w:sz w:val="24"/>
          <w:szCs w:val="24"/>
        </w:rPr>
        <w:t>я</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106"/>
          <w:sz w:val="24"/>
          <w:szCs w:val="24"/>
        </w:rPr>
        <w:t xml:space="preserve"> </w:t>
      </w:r>
      <w:r w:rsidRPr="008E1895">
        <w:rPr>
          <w:rFonts w:ascii="Times New Roman" w:eastAsia="Times New Roman" w:hAnsi="Times New Roman" w:cs="Times New Roman"/>
          <w:spacing w:val="-3"/>
          <w:sz w:val="24"/>
          <w:szCs w:val="24"/>
        </w:rPr>
        <w:t>П</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07"/>
          <w:sz w:val="24"/>
          <w:szCs w:val="24"/>
        </w:rPr>
        <w:t xml:space="preserve"> </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боты</w:t>
      </w:r>
      <w:r w:rsidRPr="008E1895">
        <w:rPr>
          <w:rFonts w:ascii="Times New Roman" w:eastAsia="Times New Roman" w:hAnsi="Times New Roman" w:cs="Times New Roman"/>
          <w:spacing w:val="108"/>
          <w:sz w:val="24"/>
          <w:szCs w:val="24"/>
        </w:rPr>
        <w:t xml:space="preserve"> </w:t>
      </w:r>
      <w:r w:rsidR="005A6298">
        <w:rPr>
          <w:rFonts w:ascii="Times New Roman" w:eastAsia="Times New Roman" w:hAnsi="Times New Roman" w:cs="Times New Roman"/>
          <w:sz w:val="24"/>
          <w:szCs w:val="24"/>
        </w:rPr>
        <w:t>МБОУ «Красненская С</w:t>
      </w:r>
      <w:r w:rsidRPr="008E1895">
        <w:rPr>
          <w:rFonts w:ascii="Times New Roman" w:eastAsia="Times New Roman" w:hAnsi="Times New Roman" w:cs="Times New Roman"/>
          <w:sz w:val="24"/>
          <w:szCs w:val="24"/>
        </w:rPr>
        <w:t>ОШ»</w:t>
      </w:r>
      <w:r w:rsidRPr="008E1895">
        <w:rPr>
          <w:rFonts w:ascii="Times New Roman" w:eastAsia="Times New Roman" w:hAnsi="Times New Roman" w:cs="Times New Roman"/>
          <w:spacing w:val="107"/>
          <w:sz w:val="24"/>
          <w:szCs w:val="24"/>
        </w:rPr>
        <w:t xml:space="preserve"> </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об</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w:t>
      </w:r>
      <w:r w:rsidRPr="008E1895">
        <w:rPr>
          <w:rFonts w:ascii="Times New Roman" w:eastAsia="Times New Roman" w:hAnsi="Times New Roman" w:cs="Times New Roman"/>
          <w:spacing w:val="-4"/>
          <w:sz w:val="24"/>
          <w:szCs w:val="24"/>
        </w:rPr>
        <w:t>у</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т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во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м</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ому</w:t>
      </w:r>
      <w:r w:rsidRPr="008E1895">
        <w:rPr>
          <w:rFonts w:ascii="Times New Roman" w:eastAsia="Times New Roman" w:hAnsi="Times New Roman" w:cs="Times New Roman"/>
          <w:spacing w:val="82"/>
          <w:sz w:val="24"/>
          <w:szCs w:val="24"/>
        </w:rPr>
        <w:t xml:space="preserve">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рин</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z w:val="24"/>
          <w:szCs w:val="24"/>
        </w:rPr>
        <w:t>ию</w:t>
      </w:r>
      <w:r w:rsidRPr="008E1895">
        <w:rPr>
          <w:rFonts w:ascii="Times New Roman" w:eastAsia="Times New Roman" w:hAnsi="Times New Roman" w:cs="Times New Roman"/>
          <w:spacing w:val="85"/>
          <w:sz w:val="24"/>
          <w:szCs w:val="24"/>
        </w:rPr>
        <w:t xml:space="preserve"> </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ч</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ких</w:t>
      </w:r>
      <w:r w:rsidRPr="008E1895">
        <w:rPr>
          <w:rFonts w:ascii="Times New Roman" w:eastAsia="Times New Roman" w:hAnsi="Times New Roman" w:cs="Times New Roman"/>
          <w:spacing w:val="87"/>
          <w:sz w:val="24"/>
          <w:szCs w:val="24"/>
        </w:rPr>
        <w:t xml:space="preserve"> </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ни</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spacing w:val="85"/>
          <w:sz w:val="24"/>
          <w:szCs w:val="24"/>
        </w:rPr>
        <w:t xml:space="preserve"> </w:t>
      </w:r>
      <w:r w:rsidRPr="008E1895">
        <w:rPr>
          <w:rFonts w:ascii="Times New Roman" w:eastAsia="Times New Roman" w:hAnsi="Times New Roman" w:cs="Times New Roman"/>
          <w:sz w:val="24"/>
          <w:szCs w:val="24"/>
        </w:rPr>
        <w:t>орг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pacing w:val="-2"/>
          <w:sz w:val="24"/>
          <w:szCs w:val="24"/>
        </w:rPr>
        <w:t>ц</w:t>
      </w:r>
      <w:r w:rsidRPr="008E1895">
        <w:rPr>
          <w:rFonts w:ascii="Times New Roman" w:eastAsia="Times New Roman" w:hAnsi="Times New Roman" w:cs="Times New Roman"/>
          <w:sz w:val="24"/>
          <w:szCs w:val="24"/>
        </w:rPr>
        <w:t>ии</w:t>
      </w:r>
      <w:r w:rsidRPr="008E1895">
        <w:rPr>
          <w:rFonts w:ascii="Times New Roman" w:eastAsia="Times New Roman" w:hAnsi="Times New Roman" w:cs="Times New Roman"/>
          <w:spacing w:val="84"/>
          <w:sz w:val="24"/>
          <w:szCs w:val="24"/>
        </w:rPr>
        <w:t xml:space="preserve"> </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б</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sz w:val="24"/>
          <w:szCs w:val="24"/>
        </w:rPr>
        <w:t>ы</w:t>
      </w:r>
      <w:r w:rsidRPr="008E1895">
        <w:rPr>
          <w:rFonts w:ascii="Times New Roman" w:eastAsia="Times New Roman" w:hAnsi="Times New Roman" w:cs="Times New Roman"/>
          <w:spacing w:val="87"/>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родит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2"/>
          <w:sz w:val="24"/>
          <w:szCs w:val="24"/>
        </w:rPr>
        <w:t>м</w:t>
      </w:r>
      <w:r w:rsidRPr="008E1895">
        <w:rPr>
          <w:rFonts w:ascii="Times New Roman" w:eastAsia="Times New Roman" w:hAnsi="Times New Roman" w:cs="Times New Roman"/>
          <w:sz w:val="24"/>
          <w:szCs w:val="24"/>
        </w:rPr>
        <w:t>и (з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ными</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д</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w w:val="101"/>
          <w:sz w:val="24"/>
          <w:szCs w:val="24"/>
        </w:rPr>
        <w:t>я</w:t>
      </w:r>
      <w:r w:rsidRPr="008E1895">
        <w:rPr>
          <w:rFonts w:ascii="Times New Roman" w:eastAsia="Times New Roman" w:hAnsi="Times New Roman" w:cs="Times New Roman"/>
          <w:sz w:val="24"/>
          <w:szCs w:val="24"/>
        </w:rPr>
        <w:t xml:space="preserve">ми),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роф</w:t>
      </w:r>
      <w:r w:rsidRPr="008E1895">
        <w:rPr>
          <w:rFonts w:ascii="Times New Roman" w:eastAsia="Times New Roman" w:hAnsi="Times New Roman" w:cs="Times New Roman"/>
          <w:w w:val="101"/>
          <w:sz w:val="24"/>
          <w:szCs w:val="24"/>
        </w:rPr>
        <w:t>ес</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он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3"/>
          <w:sz w:val="24"/>
          <w:szCs w:val="24"/>
        </w:rPr>
        <w:t>ь</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му</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ту</w:t>
      </w:r>
      <w:r w:rsidRPr="008E1895">
        <w:rPr>
          <w:rFonts w:ascii="Times New Roman" w:eastAsia="Times New Roman" w:hAnsi="Times New Roman" w:cs="Times New Roman"/>
          <w:spacing w:val="3"/>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чит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w:t>
      </w: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Pr="008E1895"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D657CD" w:rsidRPr="00A17AAA" w:rsidRDefault="00D657CD" w:rsidP="00C44AC7">
      <w:pPr>
        <w:widowControl w:val="0"/>
        <w:spacing w:after="0" w:line="240" w:lineRule="auto"/>
        <w:ind w:right="-20"/>
        <w:jc w:val="both"/>
        <w:rPr>
          <w:rFonts w:ascii="Times New Roman" w:eastAsia="Times New Roman" w:hAnsi="Times New Roman" w:cs="Times New Roman"/>
          <w:b/>
          <w:color w:val="FF0000"/>
          <w:sz w:val="24"/>
          <w:szCs w:val="24"/>
          <w:highlight w:val="yellow"/>
        </w:rPr>
      </w:pPr>
    </w:p>
    <w:tbl>
      <w:tblPr>
        <w:tblW w:w="0" w:type="auto"/>
        <w:tblLayout w:type="fixed"/>
        <w:tblCellMar>
          <w:left w:w="0" w:type="dxa"/>
          <w:right w:w="0" w:type="dxa"/>
        </w:tblCellMar>
        <w:tblLook w:val="0000" w:firstRow="0" w:lastRow="0" w:firstColumn="0" w:lastColumn="0" w:noHBand="0" w:noVBand="0"/>
      </w:tblPr>
      <w:tblGrid>
        <w:gridCol w:w="611"/>
        <w:gridCol w:w="2916"/>
        <w:gridCol w:w="3293"/>
        <w:gridCol w:w="2145"/>
      </w:tblGrid>
      <w:tr w:rsidR="00D657CD" w:rsidRPr="008E1895" w:rsidTr="00C44AC7">
        <w:trPr>
          <w:cantSplit/>
          <w:trHeight w:hRule="exact" w:val="56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2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а</w:t>
            </w:r>
            <w:r w:rsidRPr="008E1895">
              <w:rPr>
                <w:rFonts w:ascii="Times New Roman" w:eastAsia="Times New Roman" w:hAnsi="Times New Roman" w:cs="Times New Roman"/>
                <w:sz w:val="24"/>
                <w:szCs w:val="24"/>
              </w:rPr>
              <w:t>правлен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я</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Меропр</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я</w:t>
            </w:r>
            <w:r w:rsidRPr="008E1895">
              <w:rPr>
                <w:rFonts w:ascii="Times New Roman" w:eastAsia="Times New Roman" w:hAnsi="Times New Roman" w:cs="Times New Roman"/>
                <w:spacing w:val="1"/>
                <w:sz w:val="24"/>
                <w:szCs w:val="24"/>
              </w:rPr>
              <w:t>ти</w:t>
            </w:r>
            <w:r w:rsidRPr="008E1895">
              <w:rPr>
                <w:rFonts w:ascii="Times New Roman" w:eastAsia="Times New Roman" w:hAnsi="Times New Roman" w:cs="Times New Roman"/>
                <w:sz w:val="24"/>
                <w:szCs w:val="24"/>
              </w:rPr>
              <w:t>я</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6" w:right="82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Ме</w:t>
            </w:r>
            <w:r w:rsidRPr="008E1895">
              <w:rPr>
                <w:rFonts w:ascii="Times New Roman" w:eastAsia="Times New Roman" w:hAnsi="Times New Roman" w:cs="Times New Roman"/>
                <w:spacing w:val="1"/>
                <w:sz w:val="24"/>
                <w:szCs w:val="24"/>
              </w:rPr>
              <w:t>х</w:t>
            </w:r>
            <w:r w:rsidRPr="008E1895">
              <w:rPr>
                <w:rFonts w:ascii="Times New Roman" w:eastAsia="Times New Roman" w:hAnsi="Times New Roman" w:cs="Times New Roman"/>
                <w:sz w:val="24"/>
                <w:szCs w:val="24"/>
              </w:rPr>
              <w:t>анизмы дост</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жен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й</w:t>
            </w:r>
          </w:p>
        </w:tc>
      </w:tr>
      <w:tr w:rsidR="00D657CD" w:rsidRPr="008E1895" w:rsidTr="00C44AC7">
        <w:trPr>
          <w:cantSplit/>
          <w:trHeight w:hRule="exact" w:val="3378"/>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1.</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58"/>
              <w:jc w:val="both"/>
              <w:rPr>
                <w:rFonts w:ascii="Times New Roman" w:eastAsia="Times New Roman" w:hAnsi="Times New Roman" w:cs="Times New Roman"/>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90"/>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ловий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spacing w:val="1"/>
                <w:w w:val="101"/>
                <w:sz w:val="24"/>
                <w:szCs w:val="24"/>
              </w:rPr>
              <w:t>ж</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нир</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pacing w:val="-1"/>
                <w:sz w:val="24"/>
                <w:szCs w:val="24"/>
              </w:rPr>
              <w:t>х</w:t>
            </w:r>
            <w:r w:rsidRPr="008E1895">
              <w:rPr>
                <w:rFonts w:ascii="Times New Roman" w:eastAsia="Times New Roman" w:hAnsi="Times New Roman" w:cs="Times New Roman"/>
                <w:sz w:val="24"/>
                <w:szCs w:val="24"/>
              </w:rPr>
              <w:t xml:space="preserve"> 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зульт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тов 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во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новной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ьной про</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3"/>
                <w:w w:val="101"/>
                <w:sz w:val="24"/>
                <w:szCs w:val="24"/>
              </w:rPr>
              <w:t>м</w:t>
            </w:r>
            <w:r w:rsidRPr="008E1895">
              <w:rPr>
                <w:rFonts w:ascii="Times New Roman" w:eastAsia="Times New Roman" w:hAnsi="Times New Roman" w:cs="Times New Roman"/>
                <w:w w:val="101"/>
                <w:sz w:val="24"/>
                <w:szCs w:val="24"/>
              </w:rPr>
              <w:t>мы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сем</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ча</w:t>
            </w:r>
            <w:r w:rsidRPr="008E1895">
              <w:rPr>
                <w:rFonts w:ascii="Times New Roman" w:eastAsia="Times New Roman" w:hAnsi="Times New Roman" w:cs="Times New Roman"/>
                <w:sz w:val="24"/>
                <w:szCs w:val="24"/>
              </w:rPr>
              <w:t>ющи</w:t>
            </w:r>
            <w:r w:rsidRPr="008E1895">
              <w:rPr>
                <w:rFonts w:ascii="Times New Roman" w:eastAsia="Times New Roman" w:hAnsi="Times New Roman" w:cs="Times New Roman"/>
                <w:w w:val="101"/>
                <w:sz w:val="24"/>
                <w:szCs w:val="24"/>
              </w:rPr>
              <w:t>мся</w:t>
            </w:r>
            <w:r w:rsidRPr="008E1895">
              <w:rPr>
                <w:rFonts w:ascii="Times New Roman" w:eastAsia="Times New Roman" w:hAnsi="Times New Roman" w:cs="Times New Roman"/>
                <w:sz w:val="24"/>
                <w:szCs w:val="24"/>
              </w:rPr>
              <w:t>, в т</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spacing w:val="1"/>
                <w:w w:val="101"/>
                <w:sz w:val="24"/>
                <w:szCs w:val="24"/>
              </w:rPr>
              <w:t>б</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pacing w:val="-1"/>
                <w:w w:val="101"/>
                <w:sz w:val="24"/>
                <w:szCs w:val="24"/>
              </w:rPr>
              <w:t>ч</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2"/>
                <w:sz w:val="24"/>
                <w:szCs w:val="24"/>
              </w:rPr>
              <w:t>ю</w:t>
            </w:r>
            <w:r w:rsidRPr="008E1895">
              <w:rPr>
                <w:rFonts w:ascii="Times New Roman" w:eastAsia="Times New Roman" w:hAnsi="Times New Roman" w:cs="Times New Roman"/>
                <w:sz w:val="24"/>
                <w:szCs w:val="24"/>
              </w:rPr>
              <w:t>щи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огр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z w:val="24"/>
                <w:szCs w:val="24"/>
              </w:rPr>
              <w:t>нн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 xml:space="preserve">и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оз</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ж</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и з</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оровь</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3"/>
                <w:sz w:val="24"/>
                <w:szCs w:val="24"/>
              </w:rPr>
              <w:t xml:space="preserve"> </w:t>
            </w:r>
            <w:r w:rsidRPr="008E1895">
              <w:rPr>
                <w:rFonts w:ascii="Times New Roman" w:eastAsia="Times New Roman" w:hAnsi="Times New Roman" w:cs="Times New Roman"/>
                <w:sz w:val="24"/>
                <w:szCs w:val="24"/>
              </w:rPr>
              <w:t>и ин</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ли</w:t>
            </w:r>
            <w:r w:rsidRPr="008E1895">
              <w:rPr>
                <w:rFonts w:ascii="Times New Roman" w:eastAsia="Times New Roman" w:hAnsi="Times New Roman" w:cs="Times New Roman"/>
                <w:w w:val="101"/>
                <w:sz w:val="24"/>
                <w:szCs w:val="24"/>
              </w:rPr>
              <w:t>дам</w:t>
            </w:r>
            <w:r w:rsidRPr="008E1895">
              <w:rPr>
                <w:rFonts w:ascii="Times New Roman" w:eastAsia="Times New Roman" w:hAnsi="Times New Roman" w:cs="Times New Roman"/>
                <w:sz w:val="24"/>
                <w:szCs w:val="24"/>
              </w:rPr>
              <w:t>и</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719"/>
              <w:jc w:val="both"/>
              <w:rPr>
                <w:rFonts w:ascii="Times New Roman" w:eastAsia="Times New Roman" w:hAnsi="Times New Roman" w:cs="Times New Roman"/>
                <w:spacing w:val="-1"/>
                <w:w w:val="101"/>
                <w:sz w:val="24"/>
                <w:szCs w:val="24"/>
              </w:rPr>
            </w:pPr>
            <w:r w:rsidRPr="008E1895">
              <w:rPr>
                <w:rFonts w:ascii="Times New Roman" w:eastAsia="Times New Roman" w:hAnsi="Times New Roman" w:cs="Times New Roman"/>
                <w:sz w:val="24"/>
                <w:szCs w:val="24"/>
              </w:rPr>
              <w:t>1.Пров</w:t>
            </w:r>
            <w:r w:rsidRPr="008E1895">
              <w:rPr>
                <w:rFonts w:ascii="Times New Roman" w:eastAsia="Times New Roman" w:hAnsi="Times New Roman" w:cs="Times New Roman"/>
                <w:w w:val="101"/>
                <w:sz w:val="24"/>
                <w:szCs w:val="24"/>
              </w:rPr>
              <w:t>еде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аб</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 по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трой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у</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рритории ш</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ол</w:t>
            </w:r>
            <w:r w:rsidRPr="008E1895">
              <w:rPr>
                <w:rFonts w:ascii="Times New Roman" w:eastAsia="Times New Roman" w:hAnsi="Times New Roman" w:cs="Times New Roman"/>
                <w:spacing w:val="-1"/>
                <w:w w:val="101"/>
                <w:sz w:val="24"/>
                <w:szCs w:val="24"/>
              </w:rPr>
              <w:t>ы</w:t>
            </w:r>
          </w:p>
          <w:p w:rsidR="00D657CD" w:rsidRPr="008E1895" w:rsidRDefault="00D657CD" w:rsidP="00C44AC7">
            <w:pPr>
              <w:widowControl w:val="0"/>
              <w:spacing w:after="0" w:line="240" w:lineRule="auto"/>
              <w:ind w:left="108" w:right="199"/>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2.Прио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spacing w:val="1"/>
                <w:w w:val="101"/>
                <w:sz w:val="24"/>
                <w:szCs w:val="24"/>
              </w:rPr>
              <w:t>б</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pacing w:val="-3"/>
                <w:w w:val="101"/>
                <w:sz w:val="24"/>
                <w:szCs w:val="24"/>
              </w:rPr>
              <w:t>с</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ой лит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ед</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з</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оровь</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w w:val="101"/>
                <w:sz w:val="24"/>
                <w:szCs w:val="24"/>
              </w:rPr>
              <w:t>бе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г</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ющих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хнологий</w:t>
            </w:r>
          </w:p>
          <w:p w:rsidR="00D657CD" w:rsidRPr="008E1895" w:rsidRDefault="00D657CD" w:rsidP="00C44AC7">
            <w:pPr>
              <w:widowControl w:val="0"/>
              <w:spacing w:after="0" w:line="240" w:lineRule="auto"/>
              <w:ind w:left="108" w:right="416"/>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3.</w:t>
            </w:r>
            <w:r w:rsidRPr="008E1895">
              <w:rPr>
                <w:rFonts w:ascii="Times New Roman" w:eastAsia="Times New Roman" w:hAnsi="Times New Roman" w:cs="Times New Roman"/>
                <w:w w:val="101"/>
                <w:sz w:val="24"/>
                <w:szCs w:val="24"/>
              </w:rPr>
              <w:t>В</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ед</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нцио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хнологий</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84"/>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1.Бю</w:t>
            </w:r>
            <w:r w:rsidRPr="008E1895">
              <w:rPr>
                <w:rFonts w:ascii="Times New Roman" w:eastAsia="Times New Roman" w:hAnsi="Times New Roman" w:cs="Times New Roman"/>
                <w:w w:val="101"/>
                <w:sz w:val="24"/>
                <w:szCs w:val="24"/>
              </w:rPr>
              <w:t>дже</w:t>
            </w:r>
            <w:r w:rsidRPr="008E1895">
              <w:rPr>
                <w:rFonts w:ascii="Times New Roman" w:eastAsia="Times New Roman" w:hAnsi="Times New Roman" w:cs="Times New Roman"/>
                <w:sz w:val="24"/>
                <w:szCs w:val="24"/>
              </w:rPr>
              <w:t>тн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2.Пои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454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2.</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873"/>
              </w:tabs>
              <w:spacing w:after="0" w:line="240" w:lineRule="auto"/>
              <w:ind w:left="107" w:right="51"/>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ити</w:t>
            </w:r>
            <w:r w:rsidRPr="008E1895">
              <w:rPr>
                <w:rFonts w:ascii="Times New Roman" w:eastAsia="Times New Roman" w:hAnsi="Times New Roman" w:cs="Times New Roman"/>
                <w:w w:val="101"/>
                <w:sz w:val="24"/>
                <w:szCs w:val="24"/>
              </w:rPr>
              <w:t>я</w:t>
            </w:r>
            <w:r>
              <w:rPr>
                <w:rFonts w:ascii="Times New Roman" w:eastAsia="Times New Roman" w:hAnsi="Times New Roman" w:cs="Times New Roman"/>
                <w:w w:val="101"/>
                <w:sz w:val="24"/>
                <w:szCs w:val="24"/>
              </w:rPr>
              <w:t xml:space="preserve">  </w:t>
            </w:r>
            <w:r w:rsidRPr="008E1895">
              <w:rPr>
                <w:rFonts w:ascii="Times New Roman" w:eastAsia="Times New Roman" w:hAnsi="Times New Roman" w:cs="Times New Roman"/>
                <w:sz w:val="24"/>
                <w:szCs w:val="24"/>
              </w:rPr>
              <w:t>ли</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ти,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й,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твор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позн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130"/>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сам</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ции</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ча</w:t>
            </w:r>
            <w:r w:rsidRPr="008E1895">
              <w:rPr>
                <w:rFonts w:ascii="Times New Roman" w:eastAsia="Times New Roman" w:hAnsi="Times New Roman" w:cs="Times New Roman"/>
                <w:sz w:val="24"/>
                <w:szCs w:val="24"/>
              </w:rPr>
              <w:t>ющих</w:t>
            </w:r>
            <w:r w:rsidRPr="008E1895">
              <w:rPr>
                <w:rFonts w:ascii="Times New Roman" w:eastAsia="Times New Roman" w:hAnsi="Times New Roman" w:cs="Times New Roman"/>
                <w:w w:val="101"/>
                <w:sz w:val="24"/>
                <w:szCs w:val="24"/>
              </w:rPr>
              <w:t>ся</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64"/>
                <w:sz w:val="24"/>
                <w:szCs w:val="24"/>
              </w:rPr>
              <w:t xml:space="preserve"> </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64"/>
                <w:sz w:val="24"/>
                <w:szCs w:val="24"/>
              </w:rPr>
              <w:t xml:space="preserve"> </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62"/>
                <w:sz w:val="24"/>
                <w:szCs w:val="24"/>
              </w:rPr>
              <w:t xml:space="preserve"> </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да</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96"/>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95"/>
                <w:sz w:val="24"/>
                <w:szCs w:val="24"/>
              </w:rPr>
              <w:t xml:space="preserve"> </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sz w:val="24"/>
                <w:szCs w:val="24"/>
              </w:rPr>
              <w:t>лив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40"/>
                <w:sz w:val="24"/>
                <w:szCs w:val="24"/>
              </w:rPr>
              <w:t xml:space="preserve"> </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ц</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sz w:val="24"/>
                <w:szCs w:val="24"/>
              </w:rPr>
              <w:t>ю</w:t>
            </w:r>
            <w:r w:rsidRPr="008E1895">
              <w:rPr>
                <w:rFonts w:ascii="Times New Roman" w:eastAsia="Times New Roman" w:hAnsi="Times New Roman" w:cs="Times New Roman"/>
                <w:spacing w:val="42"/>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чеб</w:t>
            </w:r>
            <w:r w:rsidRPr="008E1895">
              <w:rPr>
                <w:rFonts w:ascii="Times New Roman" w:eastAsia="Times New Roman" w:hAnsi="Times New Roman" w:cs="Times New Roman"/>
                <w:sz w:val="24"/>
                <w:szCs w:val="24"/>
              </w:rPr>
              <w:t>ной и</w:t>
            </w:r>
            <w:r w:rsidRPr="008E1895">
              <w:rPr>
                <w:rFonts w:ascii="Times New Roman" w:eastAsia="Times New Roman" w:hAnsi="Times New Roman" w:cs="Times New Roman"/>
                <w:spacing w:val="28"/>
                <w:sz w:val="24"/>
                <w:szCs w:val="24"/>
              </w:rPr>
              <w:t xml:space="preserve"> </w:t>
            </w:r>
            <w:r w:rsidRPr="008E1895">
              <w:rPr>
                <w:rFonts w:ascii="Times New Roman" w:eastAsia="Times New Roman" w:hAnsi="Times New Roman" w:cs="Times New Roman"/>
                <w:sz w:val="24"/>
                <w:szCs w:val="24"/>
              </w:rPr>
              <w:t>вн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ной</w:t>
            </w:r>
            <w:r w:rsidRPr="008E1895">
              <w:rPr>
                <w:rFonts w:ascii="Times New Roman" w:eastAsia="Times New Roman" w:hAnsi="Times New Roman" w:cs="Times New Roman"/>
                <w:spacing w:val="28"/>
                <w:sz w:val="24"/>
                <w:szCs w:val="24"/>
              </w:rPr>
              <w:t xml:space="preserve"> </w:t>
            </w:r>
            <w:r w:rsidRPr="008E1895">
              <w:rPr>
                <w:rFonts w:ascii="Times New Roman" w:eastAsia="Times New Roman" w:hAnsi="Times New Roman" w:cs="Times New Roman"/>
                <w:w w:val="101"/>
                <w:sz w:val="24"/>
                <w:szCs w:val="24"/>
              </w:rPr>
              <w:t>дея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льно</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льной</w:t>
            </w:r>
            <w:r>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щ</w:t>
            </w:r>
            <w:r w:rsidRPr="008E1895">
              <w:rPr>
                <w:rFonts w:ascii="Times New Roman" w:eastAsia="Times New Roman" w:hAnsi="Times New Roman" w:cs="Times New Roman"/>
                <w:w w:val="101"/>
                <w:sz w:val="24"/>
                <w:szCs w:val="24"/>
              </w:rPr>
              <w:t>ес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нно</w:t>
            </w:r>
            <w:r w:rsidRPr="008E1895">
              <w:rPr>
                <w:rFonts w:ascii="Times New Roman" w:eastAsia="Times New Roman" w:hAnsi="Times New Roman" w:cs="Times New Roman"/>
                <w:spacing w:val="-3"/>
                <w:sz w:val="24"/>
                <w:szCs w:val="24"/>
              </w:rPr>
              <w:t>-</w:t>
            </w:r>
            <w:r w:rsidRPr="008E1895">
              <w:rPr>
                <w:rFonts w:ascii="Times New Roman" w:eastAsia="Times New Roman" w:hAnsi="Times New Roman" w:cs="Times New Roman"/>
                <w:sz w:val="24"/>
                <w:szCs w:val="24"/>
              </w:rPr>
              <w:t>пол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зной </w:t>
            </w:r>
            <w:r w:rsidRPr="008E1895">
              <w:rPr>
                <w:rFonts w:ascii="Times New Roman" w:eastAsia="Times New Roman" w:hAnsi="Times New Roman" w:cs="Times New Roman"/>
                <w:w w:val="101"/>
                <w:sz w:val="24"/>
                <w:szCs w:val="24"/>
              </w:rPr>
              <w:t>дея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ти,           </w:t>
            </w:r>
            <w:r w:rsidRPr="008E1895">
              <w:rPr>
                <w:rFonts w:ascii="Times New Roman" w:eastAsia="Times New Roman" w:hAnsi="Times New Roman" w:cs="Times New Roman"/>
                <w:spacing w:val="-24"/>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pacing w:val="1"/>
                <w:w w:val="101"/>
                <w:sz w:val="24"/>
                <w:szCs w:val="24"/>
              </w:rPr>
              <w:t>ж</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158"/>
                <w:sz w:val="24"/>
                <w:szCs w:val="24"/>
              </w:rPr>
              <w:t xml:space="preserve"> </w:t>
            </w:r>
            <w:r w:rsidRPr="008E1895">
              <w:rPr>
                <w:rFonts w:ascii="Times New Roman" w:eastAsia="Times New Roman" w:hAnsi="Times New Roman" w:cs="Times New Roman"/>
                <w:spacing w:val="-1"/>
                <w:w w:val="101"/>
                <w:sz w:val="24"/>
                <w:szCs w:val="24"/>
              </w:rPr>
              <w:t>к</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spacing w:val="158"/>
                <w:sz w:val="24"/>
                <w:szCs w:val="24"/>
              </w:rPr>
              <w:t xml:space="preserve"> </w:t>
            </w:r>
            <w:r w:rsidRPr="008E1895">
              <w:rPr>
                <w:rFonts w:ascii="Times New Roman" w:eastAsia="Times New Roman" w:hAnsi="Times New Roman" w:cs="Times New Roman"/>
                <w:w w:val="101"/>
                <w:sz w:val="24"/>
                <w:szCs w:val="24"/>
              </w:rPr>
              <w:t>сек</w:t>
            </w:r>
            <w:r w:rsidRPr="008E1895">
              <w:rPr>
                <w:rFonts w:ascii="Times New Roman" w:eastAsia="Times New Roman" w:hAnsi="Times New Roman" w:cs="Times New Roman"/>
                <w:spacing w:val="-2"/>
                <w:sz w:val="24"/>
                <w:szCs w:val="24"/>
              </w:rPr>
              <w:t>ц</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й</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w w:val="101"/>
                <w:sz w:val="24"/>
                <w:szCs w:val="24"/>
              </w:rPr>
              <w:t xml:space="preserve"> 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ий</w:t>
            </w:r>
            <w:r w:rsidRPr="008E1895">
              <w:rPr>
                <w:rFonts w:ascii="Times New Roman" w:eastAsia="Times New Roman" w:hAnsi="Times New Roman" w:cs="Times New Roman"/>
                <w:spacing w:val="157"/>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59"/>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ем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оз</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ж</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spacing w:val="162"/>
                <w:sz w:val="24"/>
                <w:szCs w:val="24"/>
              </w:rPr>
              <w:t xml:space="preserve"> </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w w:val="101"/>
                <w:sz w:val="24"/>
                <w:szCs w:val="24"/>
              </w:rPr>
              <w:t>ж</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й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льного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ab/>
            </w:r>
            <w:r w:rsidRPr="008E1895">
              <w:rPr>
                <w:rFonts w:ascii="Times New Roman" w:eastAsia="Times New Roman" w:hAnsi="Times New Roman" w:cs="Times New Roman"/>
                <w:spacing w:val="-1"/>
                <w:w w:val="101"/>
                <w:sz w:val="24"/>
                <w:szCs w:val="24"/>
              </w:rPr>
              <w:t>д</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3"/>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й,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льт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 и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порт</w:t>
            </w:r>
            <w:r w:rsidRPr="008E1895">
              <w:rPr>
                <w:rFonts w:ascii="Times New Roman" w:eastAsia="Times New Roman" w:hAnsi="Times New Roman" w:cs="Times New Roman"/>
                <w:w w:val="101"/>
                <w:sz w:val="24"/>
                <w:szCs w:val="24"/>
              </w:rPr>
              <w:t>а</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148"/>
              <w:jc w:val="both"/>
              <w:rPr>
                <w:rFonts w:ascii="Times New Roman" w:eastAsia="Times New Roman" w:hAnsi="Times New Roman" w:cs="Times New Roman"/>
                <w:w w:val="101"/>
                <w:sz w:val="24"/>
                <w:szCs w:val="24"/>
              </w:rPr>
            </w:pPr>
            <w:r>
              <w:rPr>
                <w:rFonts w:ascii="Times New Roman" w:eastAsia="Times New Roman" w:hAnsi="Times New Roman" w:cs="Times New Roman"/>
                <w:sz w:val="24"/>
                <w:szCs w:val="24"/>
              </w:rPr>
              <w:t>1</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звити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пр</w:t>
            </w:r>
            <w:r w:rsidRPr="008E1895">
              <w:rPr>
                <w:rFonts w:ascii="Times New Roman" w:eastAsia="Times New Roman" w:hAnsi="Times New Roman" w:cs="Times New Roman"/>
                <w:w w:val="101"/>
                <w:sz w:val="24"/>
                <w:szCs w:val="24"/>
              </w:rPr>
              <w:t>ак</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о-ори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нт</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spacing w:val="-2"/>
                <w:w w:val="101"/>
                <w:sz w:val="24"/>
                <w:szCs w:val="24"/>
              </w:rPr>
              <w:t>а</w:t>
            </w:r>
            <w:r w:rsidRPr="008E1895">
              <w:rPr>
                <w:rFonts w:ascii="Times New Roman" w:eastAsia="Times New Roman" w:hAnsi="Times New Roman" w:cs="Times New Roman"/>
                <w:spacing w:val="-3"/>
                <w:sz w:val="24"/>
                <w:szCs w:val="24"/>
              </w:rPr>
              <w:t>л</w:t>
            </w:r>
            <w:r w:rsidRPr="008E1895">
              <w:rPr>
                <w:rFonts w:ascii="Times New Roman" w:eastAsia="Times New Roman" w:hAnsi="Times New Roman" w:cs="Times New Roman"/>
                <w:sz w:val="24"/>
                <w:szCs w:val="24"/>
              </w:rPr>
              <w:t>ьн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и п</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ртн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ам</w:t>
            </w:r>
            <w:r w:rsidRPr="008E1895">
              <w:rPr>
                <w:rFonts w:ascii="Times New Roman" w:eastAsia="Times New Roman" w:hAnsi="Times New Roman" w:cs="Times New Roman"/>
                <w:sz w:val="24"/>
                <w:szCs w:val="24"/>
              </w:rPr>
              <w:t xml:space="preserve">и при </w:t>
            </w:r>
            <w:r w:rsidRPr="008E1895">
              <w:rPr>
                <w:rFonts w:ascii="Times New Roman" w:eastAsia="Times New Roman" w:hAnsi="Times New Roman" w:cs="Times New Roman"/>
                <w:spacing w:val="-3"/>
                <w:sz w:val="24"/>
                <w:szCs w:val="24"/>
              </w:rPr>
              <w:t>о</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spacing w:val="-2"/>
                <w:w w:val="101"/>
                <w:sz w:val="24"/>
                <w:szCs w:val="24"/>
              </w:rPr>
              <w:t>а</w:t>
            </w:r>
            <w:r w:rsidRPr="008E1895">
              <w:rPr>
                <w:rFonts w:ascii="Times New Roman" w:eastAsia="Times New Roman" w:hAnsi="Times New Roman" w:cs="Times New Roman"/>
                <w:sz w:val="24"/>
                <w:szCs w:val="24"/>
              </w:rPr>
              <w:t>ц</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и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 xml:space="preserve">ной </w:t>
            </w:r>
            <w:r w:rsidRPr="008E1895">
              <w:rPr>
                <w:rFonts w:ascii="Times New Roman" w:eastAsia="Times New Roman" w:hAnsi="Times New Roman" w:cs="Times New Roman"/>
                <w:w w:val="101"/>
                <w:sz w:val="24"/>
                <w:szCs w:val="24"/>
              </w:rPr>
              <w:t>дея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ти </w:t>
            </w:r>
            <w:r>
              <w:rPr>
                <w:rFonts w:ascii="Times New Roman" w:eastAsia="Times New Roman" w:hAnsi="Times New Roman" w:cs="Times New Roman"/>
                <w:sz w:val="24"/>
                <w:szCs w:val="24"/>
              </w:rPr>
              <w:t>2</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pacing w:val="-2"/>
                <w:sz w:val="24"/>
                <w:szCs w:val="24"/>
              </w:rPr>
              <w:t>М</w:t>
            </w:r>
            <w:r w:rsidRPr="008E1895">
              <w:rPr>
                <w:rFonts w:ascii="Times New Roman" w:eastAsia="Times New Roman" w:hAnsi="Times New Roman" w:cs="Times New Roman"/>
                <w:w w:val="101"/>
                <w:sz w:val="24"/>
                <w:szCs w:val="24"/>
              </w:rPr>
              <w:t>Т</w:t>
            </w:r>
            <w:r w:rsidRPr="008E1895">
              <w:rPr>
                <w:rFonts w:ascii="Times New Roman" w:eastAsia="Times New Roman" w:hAnsi="Times New Roman" w:cs="Times New Roman"/>
                <w:sz w:val="24"/>
                <w:szCs w:val="24"/>
              </w:rPr>
              <w:t xml:space="preserve">Б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ч</w:t>
            </w:r>
            <w:r w:rsidRPr="008E1895">
              <w:rPr>
                <w:rFonts w:ascii="Times New Roman" w:eastAsia="Times New Roman" w:hAnsi="Times New Roman" w:cs="Times New Roman"/>
                <w:w w:val="101"/>
                <w:sz w:val="24"/>
                <w:szCs w:val="24"/>
              </w:rPr>
              <w:t>еск</w:t>
            </w:r>
            <w:r w:rsidRPr="008E1895">
              <w:rPr>
                <w:rFonts w:ascii="Times New Roman" w:eastAsia="Times New Roman" w:hAnsi="Times New Roman" w:cs="Times New Roman"/>
                <w:sz w:val="24"/>
                <w:szCs w:val="24"/>
              </w:rPr>
              <w:t>ого э</w:t>
            </w:r>
            <w:r w:rsidRPr="008E1895">
              <w:rPr>
                <w:rFonts w:ascii="Times New Roman" w:eastAsia="Times New Roman" w:hAnsi="Times New Roman" w:cs="Times New Roman"/>
                <w:w w:val="101"/>
                <w:sz w:val="24"/>
                <w:szCs w:val="24"/>
              </w:rPr>
              <w:t>кс</w:t>
            </w:r>
            <w:r w:rsidRPr="008E1895">
              <w:rPr>
                <w:rFonts w:ascii="Times New Roman" w:eastAsia="Times New Roman" w:hAnsi="Times New Roman" w:cs="Times New Roman"/>
                <w:spacing w:val="-2"/>
                <w:sz w:val="24"/>
                <w:szCs w:val="24"/>
              </w:rPr>
              <w:t>п</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ри</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pacing w:val="-3"/>
                <w:sz w:val="24"/>
                <w:szCs w:val="24"/>
              </w:rPr>
              <w:t>н</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сс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ий </w:t>
            </w:r>
            <w:r>
              <w:rPr>
                <w:rFonts w:ascii="Times New Roman" w:eastAsia="Times New Roman" w:hAnsi="Times New Roman" w:cs="Times New Roman"/>
                <w:sz w:val="24"/>
                <w:szCs w:val="24"/>
              </w:rPr>
              <w:t>3</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оп</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льной п</w:t>
            </w:r>
            <w:r w:rsidRPr="008E1895">
              <w:rPr>
                <w:rFonts w:ascii="Times New Roman" w:eastAsia="Times New Roman" w:hAnsi="Times New Roman" w:cs="Times New Roman"/>
                <w:spacing w:val="-3"/>
                <w:sz w:val="24"/>
                <w:szCs w:val="24"/>
              </w:rPr>
              <w:t>р</w:t>
            </w:r>
            <w:r w:rsidRPr="008E1895">
              <w:rPr>
                <w:rFonts w:ascii="Times New Roman" w:eastAsia="Times New Roman" w:hAnsi="Times New Roman" w:cs="Times New Roman"/>
                <w:w w:val="101"/>
                <w:sz w:val="24"/>
                <w:szCs w:val="24"/>
              </w:rPr>
              <w:t>ак</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 м</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ад</w:t>
            </w:r>
            <w:r w:rsidRPr="008E1895">
              <w:rPr>
                <w:rFonts w:ascii="Times New Roman" w:eastAsia="Times New Roman" w:hAnsi="Times New Roman" w:cs="Times New Roman"/>
                <w:sz w:val="24"/>
                <w:szCs w:val="24"/>
              </w:rPr>
              <w:t>ших</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ольни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ов</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E1895">
              <w:rPr>
                <w:rFonts w:ascii="Times New Roman" w:eastAsia="Times New Roman" w:hAnsi="Times New Roman" w:cs="Times New Roman"/>
                <w:sz w:val="24"/>
                <w:szCs w:val="24"/>
              </w:rPr>
              <w:t>.До</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sz w:val="24"/>
                <w:szCs w:val="24"/>
              </w:rPr>
              <w:t>овор</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w w:val="101"/>
                <w:sz w:val="24"/>
                <w:szCs w:val="24"/>
              </w:rPr>
              <w:t>ая</w:t>
            </w:r>
            <w:r w:rsidRPr="008E1895">
              <w:rPr>
                <w:rFonts w:ascii="Times New Roman" w:eastAsia="Times New Roman" w:hAnsi="Times New Roman" w:cs="Times New Roman"/>
                <w:spacing w:val="83"/>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нов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и п</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ртн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ам</w:t>
            </w:r>
            <w:r w:rsidRPr="008E1895">
              <w:rPr>
                <w:rFonts w:ascii="Times New Roman" w:eastAsia="Times New Roman" w:hAnsi="Times New Roman" w:cs="Times New Roman"/>
                <w:sz w:val="24"/>
                <w:szCs w:val="24"/>
              </w:rPr>
              <w:t>и</w:t>
            </w:r>
          </w:p>
          <w:p w:rsidR="00D657CD" w:rsidRPr="008E1895" w:rsidRDefault="00D657CD" w:rsidP="00C44AC7">
            <w:pPr>
              <w:widowControl w:val="0"/>
              <w:spacing w:after="0" w:line="240" w:lineRule="auto"/>
              <w:ind w:left="105" w:right="84"/>
              <w:jc w:val="both"/>
              <w:rPr>
                <w:rFonts w:ascii="Times New Roman" w:eastAsia="Times New Roman" w:hAnsi="Times New Roman" w:cs="Times New Roman"/>
                <w:w w:val="101"/>
                <w:sz w:val="24"/>
                <w:szCs w:val="24"/>
              </w:rPr>
            </w:pPr>
            <w:r>
              <w:rPr>
                <w:rFonts w:ascii="Times New Roman" w:eastAsia="Times New Roman" w:hAnsi="Times New Roman" w:cs="Times New Roman"/>
                <w:sz w:val="24"/>
                <w:szCs w:val="24"/>
              </w:rPr>
              <w:t>2</w:t>
            </w:r>
            <w:r w:rsidRPr="008E1895">
              <w:rPr>
                <w:rFonts w:ascii="Times New Roman" w:eastAsia="Times New Roman" w:hAnsi="Times New Roman" w:cs="Times New Roman"/>
                <w:sz w:val="24"/>
                <w:szCs w:val="24"/>
              </w:rPr>
              <w:t>.Пои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1970"/>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3.</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102"/>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6"/>
                <w:sz w:val="24"/>
                <w:szCs w:val="24"/>
              </w:rPr>
              <w:t xml:space="preserve"> </w:t>
            </w:r>
            <w:r w:rsidRPr="008E1895">
              <w:rPr>
                <w:rFonts w:ascii="Times New Roman" w:eastAsia="Times New Roman" w:hAnsi="Times New Roman" w:cs="Times New Roman"/>
                <w:w w:val="101"/>
                <w:sz w:val="24"/>
                <w:szCs w:val="24"/>
              </w:rPr>
              <w:t>се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вого вз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3"/>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щ</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ежде</w:t>
            </w:r>
            <w:r w:rsidRPr="008E1895">
              <w:rPr>
                <w:rFonts w:ascii="Times New Roman" w:eastAsia="Times New Roman" w:hAnsi="Times New Roman" w:cs="Times New Roman"/>
                <w:sz w:val="24"/>
                <w:szCs w:val="24"/>
              </w:rPr>
              <w:t>ний, 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го 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пов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э</w:t>
            </w:r>
            <w:r w:rsidRPr="008E1895">
              <w:rPr>
                <w:rFonts w:ascii="Times New Roman" w:eastAsia="Times New Roman" w:hAnsi="Times New Roman" w:cs="Times New Roman"/>
                <w:w w:val="101"/>
                <w:sz w:val="24"/>
                <w:szCs w:val="24"/>
              </w:rPr>
              <w:t>фф</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тивно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ти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 xml:space="preserve">ьного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роц</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w w:val="101"/>
                <w:sz w:val="24"/>
                <w:szCs w:val="24"/>
              </w:rPr>
              <w:t>са</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2207"/>
              </w:tabs>
              <w:spacing w:after="0" w:line="240" w:lineRule="auto"/>
              <w:ind w:left="110" w:right="86"/>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1.Орг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ци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о </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ющих        </w:t>
            </w:r>
            <w:r w:rsidRPr="008E1895">
              <w:rPr>
                <w:rFonts w:ascii="Times New Roman" w:eastAsia="Times New Roman" w:hAnsi="Times New Roman" w:cs="Times New Roman"/>
                <w:spacing w:val="-31"/>
                <w:sz w:val="24"/>
                <w:szCs w:val="24"/>
              </w:rPr>
              <w:t xml:space="preserve"> </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spacing w:val="-1"/>
                <w:w w:val="101"/>
                <w:sz w:val="24"/>
                <w:szCs w:val="24"/>
              </w:rPr>
              <w:t>ч</w:t>
            </w:r>
            <w:r w:rsidRPr="008E1895">
              <w:rPr>
                <w:rFonts w:ascii="Times New Roman" w:eastAsia="Times New Roman" w:hAnsi="Times New Roman" w:cs="Times New Roman"/>
                <w:w w:val="101"/>
                <w:sz w:val="24"/>
                <w:szCs w:val="24"/>
              </w:rPr>
              <w:t>еск</w:t>
            </w:r>
            <w:r w:rsidRPr="008E1895">
              <w:rPr>
                <w:rFonts w:ascii="Times New Roman" w:eastAsia="Times New Roman" w:hAnsi="Times New Roman" w:cs="Times New Roman"/>
                <w:spacing w:val="-1"/>
                <w:sz w:val="24"/>
                <w:szCs w:val="24"/>
              </w:rPr>
              <w:t>их</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62"/>
                <w:sz w:val="24"/>
                <w:szCs w:val="24"/>
              </w:rPr>
              <w:t xml:space="preserve"> </w:t>
            </w:r>
            <w:r w:rsidRPr="008E1895">
              <w:rPr>
                <w:rFonts w:ascii="Times New Roman" w:eastAsia="Times New Roman" w:hAnsi="Times New Roman" w:cs="Times New Roman"/>
                <w:sz w:val="24"/>
                <w:szCs w:val="24"/>
              </w:rPr>
              <w:t>вз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2"/>
                <w:w w:val="101"/>
                <w:sz w:val="24"/>
                <w:szCs w:val="24"/>
              </w:rPr>
              <w:t>д</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59"/>
                <w:sz w:val="24"/>
                <w:szCs w:val="24"/>
              </w:rPr>
              <w:t xml:space="preserve"> </w:t>
            </w:r>
            <w:r w:rsidRPr="008E1895">
              <w:rPr>
                <w:rFonts w:ascii="Times New Roman" w:eastAsia="Times New Roman" w:hAnsi="Times New Roman" w:cs="Times New Roman"/>
                <w:sz w:val="24"/>
                <w:szCs w:val="24"/>
              </w:rPr>
              <w:t>ОУ</w:t>
            </w:r>
            <w:r w:rsidRPr="008E1895">
              <w:rPr>
                <w:rFonts w:ascii="Times New Roman" w:eastAsia="Times New Roman" w:hAnsi="Times New Roman" w:cs="Times New Roman"/>
                <w:spacing w:val="163"/>
                <w:sz w:val="24"/>
                <w:szCs w:val="24"/>
              </w:rPr>
              <w:t xml:space="preserve"> </w:t>
            </w:r>
            <w:r w:rsidRPr="008E1895">
              <w:rPr>
                <w:rFonts w:ascii="Times New Roman" w:eastAsia="Times New Roman" w:hAnsi="Times New Roman" w:cs="Times New Roman"/>
                <w:sz w:val="24"/>
                <w:szCs w:val="24"/>
              </w:rPr>
              <w:t xml:space="preserve">в </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ниц</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льной </w:t>
            </w:r>
            <w:r w:rsidRPr="008E1895">
              <w:rPr>
                <w:rFonts w:ascii="Times New Roman" w:eastAsia="Times New Roman" w:hAnsi="Times New Roman" w:cs="Times New Roman"/>
                <w:w w:val="101"/>
                <w:sz w:val="24"/>
                <w:szCs w:val="24"/>
              </w:rPr>
              <w:t>се</w:t>
            </w:r>
            <w:r w:rsidRPr="008E1895">
              <w:rPr>
                <w:rFonts w:ascii="Times New Roman" w:eastAsia="Times New Roman" w:hAnsi="Times New Roman" w:cs="Times New Roman"/>
                <w:sz w:val="24"/>
                <w:szCs w:val="24"/>
              </w:rPr>
              <w:t>ти</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spacing w:after="0" w:line="240" w:lineRule="auto"/>
              <w:jc w:val="both"/>
              <w:rPr>
                <w:rFonts w:ascii="Times New Roman" w:hAnsi="Times New Roman" w:cs="Times New Roman"/>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pacing w:val="109"/>
                <w:sz w:val="24"/>
                <w:szCs w:val="24"/>
              </w:rPr>
              <w:t xml:space="preserve"> </w:t>
            </w:r>
            <w:r w:rsidRPr="008E1895">
              <w:rPr>
                <w:rFonts w:ascii="Times New Roman" w:eastAsia="Times New Roman" w:hAnsi="Times New Roman" w:cs="Times New Roman"/>
                <w:w w:val="101"/>
                <w:sz w:val="24"/>
                <w:szCs w:val="24"/>
              </w:rPr>
              <w:t>се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вого вз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3"/>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3118"/>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4.</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727"/>
              </w:tabs>
              <w:spacing w:after="0" w:line="240" w:lineRule="auto"/>
              <w:ind w:left="107" w:right="51"/>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66"/>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л</w:t>
            </w:r>
            <w:r w:rsidRPr="008E1895">
              <w:rPr>
                <w:rFonts w:ascii="Times New Roman" w:eastAsia="Times New Roman" w:hAnsi="Times New Roman" w:cs="Times New Roman"/>
                <w:sz w:val="24"/>
                <w:szCs w:val="24"/>
              </w:rPr>
              <w:t>ьн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ежде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ем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38"/>
                <w:sz w:val="24"/>
                <w:szCs w:val="24"/>
              </w:rPr>
              <w:t xml:space="preserve"> </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ем</w:t>
            </w:r>
            <w:r w:rsidRPr="008E1895">
              <w:rPr>
                <w:rFonts w:ascii="Times New Roman" w:eastAsia="Times New Roman" w:hAnsi="Times New Roman" w:cs="Times New Roman"/>
                <w:sz w:val="24"/>
                <w:szCs w:val="24"/>
              </w:rPr>
              <w:t xml:space="preserve"> ин</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pacing w:val="-1"/>
                <w:sz w:val="24"/>
                <w:szCs w:val="24"/>
              </w:rPr>
              <w:t>ц</w:t>
            </w:r>
            <w:r w:rsidRPr="008E1895">
              <w:rPr>
                <w:rFonts w:ascii="Times New Roman" w:eastAsia="Times New Roman" w:hAnsi="Times New Roman" w:cs="Times New Roman"/>
                <w:sz w:val="24"/>
                <w:szCs w:val="24"/>
              </w:rPr>
              <w:t>ио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w w:val="101"/>
                <w:sz w:val="24"/>
                <w:szCs w:val="24"/>
              </w:rPr>
              <w:t>м</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ка</w:t>
            </w:r>
            <w:r w:rsidRPr="008E1895">
              <w:rPr>
                <w:rFonts w:ascii="Times New Roman" w:eastAsia="Times New Roman" w:hAnsi="Times New Roman" w:cs="Times New Roman"/>
                <w:sz w:val="24"/>
                <w:szCs w:val="24"/>
              </w:rPr>
              <w:t>ционн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хнологий,     </w:t>
            </w:r>
            <w:r w:rsidRPr="008E1895">
              <w:rPr>
                <w:rFonts w:ascii="Times New Roman" w:eastAsia="Times New Roman" w:hAnsi="Times New Roman" w:cs="Times New Roman"/>
                <w:spacing w:val="-12"/>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овр</w:t>
            </w:r>
            <w:r w:rsidRPr="008E1895">
              <w:rPr>
                <w:rFonts w:ascii="Times New Roman" w:eastAsia="Times New Roman" w:hAnsi="Times New Roman" w:cs="Times New Roman"/>
                <w:w w:val="101"/>
                <w:sz w:val="24"/>
                <w:szCs w:val="24"/>
              </w:rPr>
              <w:t>еме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н</w:t>
            </w:r>
            <w:r w:rsidRPr="008E1895">
              <w:rPr>
                <w:rFonts w:ascii="Times New Roman" w:eastAsia="Times New Roman" w:hAnsi="Times New Roman" w:cs="Times New Roman"/>
                <w:spacing w:val="-1"/>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spacing w:val="-1"/>
                <w:w w:val="101"/>
                <w:sz w:val="24"/>
                <w:szCs w:val="24"/>
              </w:rPr>
              <w:t>м</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spacing w:val="69"/>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475"/>
                <w:tab w:val="left" w:pos="1970"/>
              </w:tabs>
              <w:spacing w:after="0" w:line="240" w:lineRule="auto"/>
              <w:ind w:left="108" w:right="86"/>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прог</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амм</w:t>
            </w:r>
            <w:r w:rsidRPr="008E1895">
              <w:rPr>
                <w:rFonts w:ascii="Times New Roman" w:eastAsia="Times New Roman" w:hAnsi="Times New Roman" w:cs="Times New Roman"/>
                <w:sz w:val="24"/>
                <w:szCs w:val="24"/>
              </w:rPr>
              <w:t>но-ц</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вого</w:t>
            </w:r>
            <w:r w:rsidRPr="008E1895">
              <w:rPr>
                <w:rFonts w:ascii="Times New Roman" w:eastAsia="Times New Roman" w:hAnsi="Times New Roman" w:cs="Times New Roman"/>
                <w:sz w:val="24"/>
                <w:szCs w:val="24"/>
              </w:rPr>
              <w:tab/>
              <w:t xml:space="preserve">и         </w:t>
            </w:r>
            <w:r w:rsidRPr="008E1895">
              <w:rPr>
                <w:rFonts w:ascii="Times New Roman" w:eastAsia="Times New Roman" w:hAnsi="Times New Roman" w:cs="Times New Roman"/>
                <w:spacing w:val="-24"/>
                <w:sz w:val="24"/>
                <w:szCs w:val="24"/>
              </w:rPr>
              <w:t xml:space="preserve"> </w:t>
            </w:r>
            <w:r w:rsidRPr="008E1895">
              <w:rPr>
                <w:rFonts w:ascii="Times New Roman" w:eastAsia="Times New Roman" w:hAnsi="Times New Roman" w:cs="Times New Roman"/>
                <w:sz w:val="24"/>
                <w:szCs w:val="24"/>
              </w:rPr>
              <w:t>про</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ого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ОУ</w:t>
            </w:r>
          </w:p>
          <w:p w:rsidR="00D657CD" w:rsidRPr="008E1895" w:rsidRDefault="00D657CD" w:rsidP="00C44AC7">
            <w:pPr>
              <w:widowControl w:val="0"/>
              <w:spacing w:after="0" w:line="240" w:lineRule="auto"/>
              <w:ind w:left="108" w:right="239"/>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2.Ипользов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пр</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гр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2"/>
                <w:w w:val="101"/>
                <w:sz w:val="24"/>
                <w:szCs w:val="24"/>
              </w:rPr>
              <w:t>м</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ого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кса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3"/>
                <w:sz w:val="24"/>
                <w:szCs w:val="24"/>
              </w:rPr>
              <w:t>«</w:t>
            </w:r>
            <w:r w:rsidRPr="008E1895">
              <w:rPr>
                <w:rFonts w:ascii="Times New Roman" w:eastAsia="Times New Roman" w:hAnsi="Times New Roman" w:cs="Times New Roman"/>
                <w:spacing w:val="-1"/>
                <w:w w:val="101"/>
                <w:sz w:val="24"/>
                <w:szCs w:val="24"/>
              </w:rPr>
              <w:t>В</w:t>
            </w:r>
            <w:r w:rsidRPr="008E1895">
              <w:rPr>
                <w:rFonts w:ascii="Times New Roman" w:eastAsia="Times New Roman" w:hAnsi="Times New Roman" w:cs="Times New Roman"/>
                <w:sz w:val="24"/>
                <w:szCs w:val="24"/>
              </w:rPr>
              <w:t>ир</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ая</w:t>
            </w:r>
            <w:r w:rsidRPr="008E1895">
              <w:rPr>
                <w:rFonts w:ascii="Times New Roman" w:eastAsia="Times New Roman" w:hAnsi="Times New Roman" w:cs="Times New Roman"/>
                <w:sz w:val="24"/>
                <w:szCs w:val="24"/>
              </w:rPr>
              <w:t xml:space="preserve"> ш</w:t>
            </w:r>
            <w:r w:rsidRPr="008E1895">
              <w:rPr>
                <w:rFonts w:ascii="Times New Roman" w:eastAsia="Times New Roman" w:hAnsi="Times New Roman" w:cs="Times New Roman"/>
                <w:spacing w:val="1"/>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w:t>
            </w:r>
          </w:p>
          <w:p w:rsidR="00D657CD" w:rsidRPr="008E1895" w:rsidRDefault="00D657CD" w:rsidP="00C44AC7">
            <w:pPr>
              <w:widowControl w:val="0"/>
              <w:spacing w:after="0" w:line="240" w:lineRule="auto"/>
              <w:ind w:right="101"/>
              <w:jc w:val="both"/>
              <w:rPr>
                <w:rFonts w:ascii="Times New Roman" w:eastAsia="Times New Roman" w:hAnsi="Times New Roman" w:cs="Times New Roman"/>
                <w:w w:val="101"/>
                <w:sz w:val="24"/>
                <w:szCs w:val="24"/>
              </w:rPr>
            </w:pP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819"/>
              </w:tabs>
              <w:spacing w:after="0" w:line="240" w:lineRule="auto"/>
              <w:ind w:left="105" w:right="55"/>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pacing w:val="109"/>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ab/>
              <w:t>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нов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ониторин</w:t>
            </w:r>
            <w:r w:rsidRPr="008E1895">
              <w:rPr>
                <w:rFonts w:ascii="Times New Roman" w:eastAsia="Times New Roman" w:hAnsi="Times New Roman" w:cs="Times New Roman"/>
                <w:spacing w:val="-2"/>
                <w:sz w:val="24"/>
                <w:szCs w:val="24"/>
              </w:rPr>
              <w:t>г</w:t>
            </w:r>
            <w:r w:rsidRPr="008E1895">
              <w:rPr>
                <w:rFonts w:ascii="Times New Roman" w:eastAsia="Times New Roman" w:hAnsi="Times New Roman" w:cs="Times New Roman"/>
                <w:w w:val="101"/>
                <w:sz w:val="24"/>
                <w:szCs w:val="24"/>
              </w:rPr>
              <w:t>а</w:t>
            </w:r>
          </w:p>
        </w:tc>
      </w:tr>
      <w:tr w:rsidR="00D657CD" w:rsidRPr="008E1895" w:rsidTr="00C44AC7">
        <w:trPr>
          <w:cantSplit/>
          <w:trHeight w:hRule="exact" w:val="298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5.</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910"/>
              </w:tabs>
              <w:spacing w:after="0" w:line="240" w:lineRule="auto"/>
              <w:ind w:left="107"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r>
              <w:rPr>
                <w:rFonts w:ascii="Times New Roman" w:eastAsia="Times New Roman" w:hAnsi="Times New Roman" w:cs="Times New Roman"/>
                <w:w w:val="101"/>
                <w:sz w:val="24"/>
                <w:szCs w:val="24"/>
              </w:rPr>
              <w:t xml:space="preserve"> </w:t>
            </w:r>
            <w:r w:rsidRPr="008E1895">
              <w:rPr>
                <w:rFonts w:ascii="Times New Roman" w:eastAsia="Times New Roman" w:hAnsi="Times New Roman" w:cs="Times New Roman"/>
                <w:w w:val="101"/>
                <w:sz w:val="24"/>
                <w:szCs w:val="24"/>
              </w:rPr>
              <w:t>кад</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ловий</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854"/>
                <w:tab w:val="left" w:pos="2354"/>
              </w:tabs>
              <w:spacing w:after="0" w:line="240" w:lineRule="auto"/>
              <w:ind w:left="110"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1.Пов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ции 2.Орг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ци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ого про</w:t>
            </w:r>
            <w:r w:rsidRPr="008E1895">
              <w:rPr>
                <w:rFonts w:ascii="Times New Roman" w:eastAsia="Times New Roman" w:hAnsi="Times New Roman" w:cs="Times New Roman"/>
                <w:w w:val="101"/>
                <w:sz w:val="24"/>
                <w:szCs w:val="24"/>
              </w:rPr>
              <w:t>фе</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ион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ьного 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pacing w:val="-1"/>
                <w:sz w:val="24"/>
                <w:szCs w:val="24"/>
              </w:rPr>
              <w:t>зв</w:t>
            </w:r>
            <w:r w:rsidRPr="008E1895">
              <w:rPr>
                <w:rFonts w:ascii="Times New Roman" w:eastAsia="Times New Roman" w:hAnsi="Times New Roman" w:cs="Times New Roman"/>
                <w:sz w:val="24"/>
                <w:szCs w:val="24"/>
              </w:rPr>
              <w:t>ити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w:t>
            </w:r>
            <w:r w:rsidRPr="008E1895">
              <w:rPr>
                <w:rFonts w:ascii="Times New Roman" w:eastAsia="Times New Roman" w:hAnsi="Times New Roman" w:cs="Times New Roman"/>
                <w:w w:val="101"/>
                <w:sz w:val="24"/>
                <w:szCs w:val="24"/>
              </w:rPr>
              <w:t>еда</w:t>
            </w:r>
            <w:r w:rsidRPr="008E1895">
              <w:rPr>
                <w:rFonts w:ascii="Times New Roman" w:eastAsia="Times New Roman" w:hAnsi="Times New Roman" w:cs="Times New Roman"/>
                <w:sz w:val="24"/>
                <w:szCs w:val="24"/>
              </w:rPr>
              <w:t>г</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ги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их         и        </w:t>
            </w:r>
            <w:r w:rsidRPr="008E1895">
              <w:rPr>
                <w:rFonts w:ascii="Times New Roman" w:eastAsia="Times New Roman" w:hAnsi="Times New Roman" w:cs="Times New Roman"/>
                <w:spacing w:val="-4"/>
                <w:sz w:val="24"/>
                <w:szCs w:val="24"/>
              </w:rPr>
              <w:t xml:space="preserve"> </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 р</w:t>
            </w:r>
            <w:r w:rsidRPr="008E1895">
              <w:rPr>
                <w:rFonts w:ascii="Times New Roman" w:eastAsia="Times New Roman" w:hAnsi="Times New Roman" w:cs="Times New Roman"/>
                <w:w w:val="101"/>
                <w:sz w:val="24"/>
                <w:szCs w:val="24"/>
              </w:rPr>
              <w:t>аб</w:t>
            </w:r>
            <w:r w:rsidRPr="008E1895">
              <w:rPr>
                <w:rFonts w:ascii="Times New Roman" w:eastAsia="Times New Roman" w:hAnsi="Times New Roman" w:cs="Times New Roman"/>
                <w:sz w:val="24"/>
                <w:szCs w:val="24"/>
              </w:rPr>
              <w:t>отни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spacing w:val="-53"/>
                <w:sz w:val="24"/>
                <w:szCs w:val="24"/>
              </w:rPr>
              <w:t xml:space="preserve"> </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ежде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44"/>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w:t>
            </w:r>
            <w:r w:rsidRPr="008E1895">
              <w:rPr>
                <w:rFonts w:ascii="Times New Roman" w:eastAsia="Times New Roman" w:hAnsi="Times New Roman" w:cs="Times New Roman"/>
                <w:spacing w:val="-2"/>
                <w:sz w:val="24"/>
                <w:szCs w:val="24"/>
              </w:rPr>
              <w:t>з</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нционн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44"/>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л</w:t>
            </w:r>
            <w:r w:rsidRPr="008E1895">
              <w:rPr>
                <w:rFonts w:ascii="Times New Roman" w:eastAsia="Times New Roman" w:hAnsi="Times New Roman" w:cs="Times New Roman"/>
                <w:sz w:val="24"/>
                <w:szCs w:val="24"/>
              </w:rPr>
              <w:t>ьн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хнол</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гий</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378"/>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ая</w:t>
            </w:r>
            <w:r w:rsidRPr="008E1895">
              <w:rPr>
                <w:rFonts w:ascii="Times New Roman" w:eastAsia="Times New Roman" w:hAnsi="Times New Roman" w:cs="Times New Roman"/>
                <w:sz w:val="24"/>
                <w:szCs w:val="24"/>
              </w:rPr>
              <w:t xml:space="preserve"> по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готов</w:t>
            </w:r>
            <w:r w:rsidRPr="008E1895">
              <w:rPr>
                <w:rFonts w:ascii="Times New Roman" w:eastAsia="Times New Roman" w:hAnsi="Times New Roman" w:cs="Times New Roman"/>
                <w:spacing w:val="-1"/>
                <w:w w:val="101"/>
                <w:sz w:val="24"/>
                <w:szCs w:val="24"/>
              </w:rPr>
              <w:t>к</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нно </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ющий </w:t>
            </w:r>
            <w:r w:rsidRPr="008E1895">
              <w:rPr>
                <w:rFonts w:ascii="Times New Roman" w:eastAsia="Times New Roman" w:hAnsi="Times New Roman" w:cs="Times New Roman"/>
                <w:w w:val="101"/>
                <w:sz w:val="24"/>
                <w:szCs w:val="24"/>
              </w:rPr>
              <w:t>сем</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р, Ди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нционн</w:t>
            </w:r>
            <w:r w:rsidRPr="008E1895">
              <w:rPr>
                <w:rFonts w:ascii="Times New Roman" w:eastAsia="Times New Roman" w:hAnsi="Times New Roman" w:cs="Times New Roman"/>
                <w:spacing w:val="-2"/>
                <w:w w:val="101"/>
                <w:sz w:val="24"/>
                <w:szCs w:val="24"/>
              </w:rPr>
              <w:t>ы</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сы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сам</w:t>
            </w:r>
            <w:r w:rsidRPr="008E1895">
              <w:rPr>
                <w:rFonts w:ascii="Times New Roman" w:eastAsia="Times New Roman" w:hAnsi="Times New Roman" w:cs="Times New Roman"/>
                <w:sz w:val="24"/>
                <w:szCs w:val="24"/>
              </w:rPr>
              <w:t>оо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p>
        </w:tc>
      </w:tr>
      <w:tr w:rsidR="00D657CD" w:rsidRPr="008E1895" w:rsidTr="00C44AC7">
        <w:trPr>
          <w:cantSplit/>
          <w:trHeight w:hRule="exact" w:val="2402"/>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6</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51"/>
              <w:jc w:val="both"/>
              <w:rPr>
                <w:rFonts w:ascii="Times New Roman" w:eastAsia="Times New Roman" w:hAnsi="Times New Roman" w:cs="Times New Roman"/>
                <w:sz w:val="24"/>
                <w:szCs w:val="24"/>
              </w:rPr>
            </w:pP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pacing w:val="-1"/>
                <w:sz w:val="24"/>
                <w:szCs w:val="24"/>
              </w:rPr>
              <w:t>ц</w:t>
            </w:r>
            <w:r w:rsidRPr="008E1895">
              <w:rPr>
                <w:rFonts w:ascii="Times New Roman" w:eastAsia="Times New Roman" w:hAnsi="Times New Roman" w:cs="Times New Roman"/>
                <w:sz w:val="24"/>
                <w:szCs w:val="24"/>
              </w:rPr>
              <w:t>ио</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их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ловий</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797"/>
              </w:tabs>
              <w:spacing w:after="0" w:line="240" w:lineRule="auto"/>
              <w:ind w:left="110"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новл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2"/>
                <w:sz w:val="24"/>
                <w:szCs w:val="24"/>
              </w:rPr>
              <w:t>п</w:t>
            </w:r>
            <w:r w:rsidRPr="008E1895">
              <w:rPr>
                <w:rFonts w:ascii="Times New Roman" w:eastAsia="Times New Roman" w:hAnsi="Times New Roman" w:cs="Times New Roman"/>
                <w:sz w:val="24"/>
                <w:szCs w:val="24"/>
              </w:rPr>
              <w:t>ь</w:t>
            </w:r>
            <w:r w:rsidRPr="008E1895">
              <w:rPr>
                <w:rFonts w:ascii="Times New Roman" w:eastAsia="Times New Roman" w:hAnsi="Times New Roman" w:cs="Times New Roman"/>
                <w:spacing w:val="-1"/>
                <w:sz w:val="24"/>
                <w:szCs w:val="24"/>
              </w:rPr>
              <w:t>ю</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рной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w:t>
            </w:r>
          </w:p>
          <w:p w:rsidR="00D657CD" w:rsidRPr="008E1895" w:rsidRDefault="00D657CD" w:rsidP="00C44AC7">
            <w:pPr>
              <w:widowControl w:val="0"/>
              <w:tabs>
                <w:tab w:val="left" w:pos="1797"/>
              </w:tabs>
              <w:spacing w:after="0" w:line="240" w:lineRule="auto"/>
              <w:ind w:left="110"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2.Прио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32"/>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sz w:val="24"/>
                <w:szCs w:val="24"/>
              </w:rPr>
              <w:t>гт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31"/>
                <w:sz w:val="24"/>
                <w:szCs w:val="24"/>
              </w:rPr>
              <w:t xml:space="preserve"> </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 р</w:t>
            </w:r>
            <w:r w:rsidRPr="008E1895">
              <w:rPr>
                <w:rFonts w:ascii="Times New Roman" w:eastAsia="Times New Roman" w:hAnsi="Times New Roman" w:cs="Times New Roman"/>
                <w:w w:val="101"/>
                <w:sz w:val="24"/>
                <w:szCs w:val="24"/>
              </w:rPr>
              <w:t>ас</w:t>
            </w:r>
            <w:r w:rsidRPr="008E1895">
              <w:rPr>
                <w:rFonts w:ascii="Times New Roman" w:eastAsia="Times New Roman" w:hAnsi="Times New Roman" w:cs="Times New Roman"/>
                <w:sz w:val="24"/>
                <w:szCs w:val="24"/>
              </w:rPr>
              <w:t>хо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лов 3.Обеспечение условий для совершенстования информаонно-образовательной среды</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84"/>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1. Б</w:t>
            </w:r>
            <w:r w:rsidRPr="008E1895">
              <w:rPr>
                <w:rFonts w:ascii="Times New Roman" w:eastAsia="Times New Roman" w:hAnsi="Times New Roman" w:cs="Times New Roman"/>
                <w:spacing w:val="-1"/>
                <w:sz w:val="24"/>
                <w:szCs w:val="24"/>
              </w:rPr>
              <w:t>ю</w:t>
            </w:r>
            <w:r w:rsidRPr="008E1895">
              <w:rPr>
                <w:rFonts w:ascii="Times New Roman" w:eastAsia="Times New Roman" w:hAnsi="Times New Roman" w:cs="Times New Roman"/>
                <w:w w:val="101"/>
                <w:sz w:val="24"/>
                <w:szCs w:val="24"/>
              </w:rPr>
              <w:t>дже</w:t>
            </w:r>
            <w:r w:rsidRPr="008E1895">
              <w:rPr>
                <w:rFonts w:ascii="Times New Roman" w:eastAsia="Times New Roman" w:hAnsi="Times New Roman" w:cs="Times New Roman"/>
                <w:sz w:val="24"/>
                <w:szCs w:val="24"/>
              </w:rPr>
              <w:t>тно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2.Пои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298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7</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2689"/>
              </w:tabs>
              <w:spacing w:after="0" w:line="240" w:lineRule="auto"/>
              <w:ind w:left="107" w:right="53"/>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У</w:t>
            </w:r>
            <w:r w:rsidRPr="008E1895">
              <w:rPr>
                <w:rFonts w:ascii="Times New Roman" w:eastAsia="Times New Roman" w:hAnsi="Times New Roman" w:cs="Times New Roman"/>
                <w:w w:val="101"/>
                <w:sz w:val="24"/>
                <w:szCs w:val="24"/>
              </w:rPr>
              <w:t>чеб</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spacing w:val="-3"/>
                <w:sz w:val="24"/>
                <w:szCs w:val="24"/>
              </w:rPr>
              <w:t>-</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pacing w:val="-1"/>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ческ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ab/>
              <w:t>и ин</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z w:val="24"/>
                <w:szCs w:val="24"/>
              </w:rPr>
              <w:t>цио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бес</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3"/>
                <w:w w:val="101"/>
                <w:sz w:val="24"/>
                <w:szCs w:val="24"/>
              </w:rPr>
              <w:t>ч</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10" w:right="8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1.Приобретение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учебной литера</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ры в соотв</w:t>
            </w:r>
            <w:r w:rsidRPr="008E1895">
              <w:rPr>
                <w:rFonts w:ascii="Times New Roman" w:eastAsia="Times New Roman" w:hAnsi="Times New Roman" w:cs="Times New Roman"/>
                <w:spacing w:val="1"/>
                <w:sz w:val="24"/>
                <w:szCs w:val="24"/>
              </w:rPr>
              <w:t>е</w:t>
            </w:r>
            <w:r w:rsidRPr="008E1895">
              <w:rPr>
                <w:rFonts w:ascii="Times New Roman" w:eastAsia="Times New Roman" w:hAnsi="Times New Roman" w:cs="Times New Roman"/>
                <w:sz w:val="24"/>
                <w:szCs w:val="24"/>
              </w:rPr>
              <w:t>тств</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с</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МК </w:t>
            </w:r>
          </w:p>
          <w:p w:rsidR="00D657CD" w:rsidRPr="008E1895" w:rsidRDefault="00D657CD" w:rsidP="00C44AC7">
            <w:pPr>
              <w:widowControl w:val="0"/>
              <w:spacing w:after="0" w:line="240" w:lineRule="auto"/>
              <w:ind w:left="110" w:right="8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2.Приобретение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програ</w:t>
            </w:r>
            <w:r w:rsidRPr="008E1895">
              <w:rPr>
                <w:rFonts w:ascii="Times New Roman" w:eastAsia="Times New Roman" w:hAnsi="Times New Roman" w:cs="Times New Roman"/>
                <w:spacing w:val="1"/>
                <w:sz w:val="24"/>
                <w:szCs w:val="24"/>
              </w:rPr>
              <w:t>м</w:t>
            </w:r>
            <w:r w:rsidRPr="008E1895">
              <w:rPr>
                <w:rFonts w:ascii="Times New Roman" w:eastAsia="Times New Roman" w:hAnsi="Times New Roman" w:cs="Times New Roman"/>
                <w:sz w:val="24"/>
                <w:szCs w:val="24"/>
              </w:rPr>
              <w:t>м и метод</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ческой</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литера</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ры</w:t>
            </w:r>
          </w:p>
          <w:p w:rsidR="00D657CD" w:rsidRPr="008E1895" w:rsidRDefault="00D657CD" w:rsidP="00C44AC7">
            <w:pPr>
              <w:widowControl w:val="0"/>
              <w:spacing w:after="0" w:line="240" w:lineRule="auto"/>
              <w:ind w:left="110" w:right="8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 xml:space="preserve"> 3.Приобретение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учебн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-наглядного обор</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д</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вания</w:t>
            </w:r>
          </w:p>
          <w:p w:rsidR="00D657CD" w:rsidRPr="008E1895" w:rsidRDefault="00D657CD" w:rsidP="00C44AC7">
            <w:pPr>
              <w:widowControl w:val="0"/>
              <w:spacing w:after="0" w:line="240" w:lineRule="auto"/>
              <w:ind w:left="110" w:right="9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4. Попол</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ен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е фонда до</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олните</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ьной л</w:t>
            </w:r>
            <w:r w:rsidRPr="008E1895">
              <w:rPr>
                <w:rFonts w:ascii="Times New Roman" w:eastAsia="Times New Roman" w:hAnsi="Times New Roman" w:cs="Times New Roman"/>
                <w:spacing w:val="-1"/>
                <w:sz w:val="24"/>
                <w:szCs w:val="24"/>
              </w:rPr>
              <w:t>ит</w:t>
            </w:r>
            <w:r w:rsidRPr="008E1895">
              <w:rPr>
                <w:rFonts w:ascii="Times New Roman" w:eastAsia="Times New Roman" w:hAnsi="Times New Roman" w:cs="Times New Roman"/>
                <w:sz w:val="24"/>
                <w:szCs w:val="24"/>
              </w:rPr>
              <w:t>ер</w:t>
            </w:r>
            <w:r w:rsidRPr="008E1895">
              <w:rPr>
                <w:rFonts w:ascii="Times New Roman" w:eastAsia="Times New Roman" w:hAnsi="Times New Roman" w:cs="Times New Roman"/>
                <w:spacing w:val="3"/>
                <w:sz w:val="24"/>
                <w:szCs w:val="24"/>
              </w:rPr>
              <w:t>а</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z w:val="24"/>
                <w:szCs w:val="24"/>
              </w:rPr>
              <w:t>ры</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52"/>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1. Б</w:t>
            </w:r>
            <w:r w:rsidRPr="008E1895">
              <w:rPr>
                <w:rFonts w:ascii="Times New Roman" w:eastAsia="Times New Roman" w:hAnsi="Times New Roman" w:cs="Times New Roman"/>
                <w:spacing w:val="-1"/>
                <w:sz w:val="24"/>
                <w:szCs w:val="24"/>
              </w:rPr>
              <w:t>ю</w:t>
            </w:r>
            <w:r w:rsidRPr="008E1895">
              <w:rPr>
                <w:rFonts w:ascii="Times New Roman" w:eastAsia="Times New Roman" w:hAnsi="Times New Roman" w:cs="Times New Roman"/>
                <w:w w:val="101"/>
                <w:sz w:val="24"/>
                <w:szCs w:val="24"/>
              </w:rPr>
              <w:t>дже</w:t>
            </w:r>
            <w:r w:rsidRPr="008E1895">
              <w:rPr>
                <w:rFonts w:ascii="Times New Roman" w:eastAsia="Times New Roman" w:hAnsi="Times New Roman" w:cs="Times New Roman"/>
                <w:sz w:val="24"/>
                <w:szCs w:val="24"/>
              </w:rPr>
              <w:t>тно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2.Пои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pacing w:val="31"/>
                <w:sz w:val="24"/>
                <w:szCs w:val="24"/>
              </w:rPr>
              <w:t xml:space="preserve"> </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bl>
    <w:p w:rsidR="005A6298" w:rsidRDefault="005A6298" w:rsidP="00C44AC7">
      <w:pPr>
        <w:widowControl w:val="0"/>
        <w:spacing w:after="0" w:line="240" w:lineRule="auto"/>
        <w:ind w:right="-20"/>
        <w:jc w:val="both"/>
        <w:rPr>
          <w:rFonts w:ascii="Times New Roman" w:eastAsia="Times New Roman" w:hAnsi="Times New Roman" w:cs="Times New Roman"/>
          <w:b/>
          <w:sz w:val="24"/>
          <w:szCs w:val="24"/>
        </w:rPr>
      </w:pPr>
    </w:p>
    <w:p w:rsidR="00D657CD" w:rsidRPr="008E1895" w:rsidRDefault="00D657CD" w:rsidP="00C44AC7">
      <w:pPr>
        <w:widowControl w:val="0"/>
        <w:spacing w:after="0" w:line="240" w:lineRule="auto"/>
        <w:ind w:right="-20"/>
        <w:jc w:val="both"/>
        <w:rPr>
          <w:rFonts w:ascii="Times New Roman" w:eastAsia="Times New Roman" w:hAnsi="Times New Roman" w:cs="Times New Roman"/>
          <w:b/>
          <w:sz w:val="24"/>
          <w:szCs w:val="24"/>
        </w:rPr>
      </w:pPr>
      <w:r w:rsidRPr="008E1895">
        <w:rPr>
          <w:rFonts w:ascii="Times New Roman" w:eastAsia="Times New Roman" w:hAnsi="Times New Roman" w:cs="Times New Roman"/>
          <w:b/>
          <w:sz w:val="24"/>
          <w:szCs w:val="24"/>
        </w:rPr>
        <w:t>Контроль состояния системы условий</w:t>
      </w:r>
      <w:r w:rsidR="005A6298">
        <w:rPr>
          <w:rFonts w:ascii="Times New Roman" w:eastAsia="Times New Roman" w:hAnsi="Times New Roman" w:cs="Times New Roman"/>
          <w:sz w:val="24"/>
          <w:szCs w:val="24"/>
        </w:rPr>
        <w:t xml:space="preserve"> МБОУ «Красненская СОШ</w:t>
      </w:r>
      <w:r w:rsidRPr="008E1895">
        <w:rPr>
          <w:rFonts w:ascii="Times New Roman" w:eastAsia="Times New Roman" w:hAnsi="Times New Roman" w:cs="Times New Roman"/>
          <w:sz w:val="24"/>
          <w:szCs w:val="24"/>
        </w:rPr>
        <w:t>»</w:t>
      </w:r>
    </w:p>
    <w:p w:rsidR="00D657CD" w:rsidRPr="008E1895" w:rsidRDefault="00D657CD" w:rsidP="00C44AC7">
      <w:pPr>
        <w:autoSpaceDE w:val="0"/>
        <w:autoSpaceDN w:val="0"/>
        <w:adjustRightInd w:val="0"/>
        <w:spacing w:after="0" w:line="240" w:lineRule="auto"/>
        <w:ind w:firstLine="708"/>
        <w:jc w:val="both"/>
        <w:rPr>
          <w:rFonts w:ascii="Times New Roman" w:hAnsi="Times New Roman" w:cs="Times New Roman"/>
          <w:sz w:val="24"/>
          <w:szCs w:val="24"/>
        </w:rPr>
      </w:pPr>
      <w:r w:rsidRPr="008E1895">
        <w:rPr>
          <w:rFonts w:ascii="Times New Roman" w:hAnsi="Times New Roman" w:cs="Times New Roman"/>
          <w:sz w:val="24"/>
          <w:szCs w:val="24"/>
        </w:rPr>
        <w:t>Контроль за состоянием системы условий осуществляется в рамках</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внутришкольного контроля и мониторинга.</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Контроль за состоянием системы условий включает:</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rPr>
      </w:pPr>
      <w:r w:rsidRPr="008E1895">
        <w:rPr>
          <w:rFonts w:cs="Times New Roman"/>
        </w:rPr>
        <w:t>мониторинг системы условий;</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lang w:val="ru-RU"/>
        </w:rPr>
      </w:pPr>
      <w:r w:rsidRPr="008E1895">
        <w:rPr>
          <w:rFonts w:cs="Times New Roman"/>
          <w:lang w:val="ru-RU"/>
        </w:rPr>
        <w:t>внесение необходимых корректив в систему условий (внесение изменений и дополнений в АООП ООО);</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lang w:val="ru-RU"/>
        </w:rPr>
      </w:pPr>
      <w:r w:rsidRPr="008E1895">
        <w:rPr>
          <w:rFonts w:cs="Times New Roman"/>
          <w:lang w:val="ru-RU"/>
        </w:rPr>
        <w:t>принятие управленческих решений (издание необходимых приказов);</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lang w:val="ru-RU"/>
        </w:rPr>
      </w:pPr>
      <w:r w:rsidRPr="008E1895">
        <w:rPr>
          <w:rFonts w:cs="Times New Roman"/>
          <w:lang w:val="ru-RU"/>
        </w:rPr>
        <w:t>аналитическая деятельности по оценке достигнутых результатов (аналитические отчеты, выступления перед участниками образовательных отношений, публичный отчет, размещение информации на школьном сайте).</w:t>
      </w:r>
    </w:p>
    <w:p w:rsidR="00D657CD" w:rsidRPr="008E1895" w:rsidRDefault="00D657CD" w:rsidP="00C44AC7">
      <w:pPr>
        <w:autoSpaceDE w:val="0"/>
        <w:autoSpaceDN w:val="0"/>
        <w:adjustRightInd w:val="0"/>
        <w:spacing w:after="0" w:line="240" w:lineRule="auto"/>
        <w:ind w:firstLine="360"/>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позволяет оценить ход реализации </w:t>
      </w:r>
      <w:r>
        <w:rPr>
          <w:rFonts w:ascii="Times New Roman" w:hAnsi="Times New Roman" w:cs="Times New Roman"/>
          <w:sz w:val="24"/>
          <w:szCs w:val="24"/>
        </w:rPr>
        <w:t>А</w:t>
      </w:r>
      <w:r w:rsidRPr="008E1895">
        <w:rPr>
          <w:rFonts w:ascii="Times New Roman" w:hAnsi="Times New Roman" w:cs="Times New Roman"/>
          <w:sz w:val="24"/>
          <w:szCs w:val="24"/>
        </w:rPr>
        <w:t>ООП ООО, увидеть</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D657CD" w:rsidRPr="008E1895" w:rsidRDefault="00D657CD" w:rsidP="00C44AC7">
      <w:pPr>
        <w:autoSpaceDE w:val="0"/>
        <w:autoSpaceDN w:val="0"/>
        <w:adjustRightInd w:val="0"/>
        <w:spacing w:after="0" w:line="240" w:lineRule="auto"/>
        <w:ind w:firstLine="708"/>
        <w:jc w:val="both"/>
        <w:rPr>
          <w:rFonts w:ascii="Times New Roman" w:hAnsi="Times New Roman" w:cs="Times New Roman"/>
          <w:sz w:val="24"/>
          <w:szCs w:val="24"/>
        </w:rPr>
      </w:pPr>
      <w:r w:rsidRPr="008E1895">
        <w:rPr>
          <w:rFonts w:ascii="Times New Roman" w:hAnsi="Times New Roman" w:cs="Times New Roman"/>
          <w:sz w:val="24"/>
          <w:szCs w:val="24"/>
        </w:rPr>
        <w:t>Мониторинг образовательной деятельности включает следующие</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направления: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 xml:space="preserve">мониторинг состояния и качества функционирования образовательной системы;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rPr>
      </w:pPr>
      <w:r w:rsidRPr="008E1895">
        <w:rPr>
          <w:rFonts w:cs="Times New Roman"/>
        </w:rPr>
        <w:t>мониторинг учебных достижений учащихся;</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 xml:space="preserve">мониторинг физического развития и состояния здоровья учащихся; мониторинг воспитательной системы;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rPr>
      </w:pPr>
      <w:r w:rsidRPr="008E1895">
        <w:rPr>
          <w:rFonts w:cs="Times New Roman"/>
        </w:rPr>
        <w:t xml:space="preserve">мониторинг педагогических кадров;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 xml:space="preserve">мониторинг ресурсного обеспечения образовательной деятельности;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мониторинг изменений в образовательной деятельности.</w:t>
      </w:r>
    </w:p>
    <w:p w:rsidR="00D657CD" w:rsidRPr="008E1895" w:rsidRDefault="00D657CD" w:rsidP="00C44AC7">
      <w:pPr>
        <w:autoSpaceDE w:val="0"/>
        <w:autoSpaceDN w:val="0"/>
        <w:adjustRightInd w:val="0"/>
        <w:spacing w:after="0" w:line="240" w:lineRule="auto"/>
        <w:ind w:firstLine="360"/>
        <w:jc w:val="both"/>
        <w:rPr>
          <w:rFonts w:ascii="Times New Roman" w:hAnsi="Times New Roman" w:cs="Times New Roman"/>
          <w:sz w:val="24"/>
          <w:szCs w:val="24"/>
        </w:rPr>
      </w:pPr>
      <w:r w:rsidRPr="008E1895">
        <w:rPr>
          <w:rFonts w:ascii="Times New Roman" w:hAnsi="Times New Roman" w:cs="Times New Roman"/>
          <w:sz w:val="24"/>
          <w:szCs w:val="24"/>
        </w:rPr>
        <w:t>Мониторинг состояния и качества функционирования образовательной</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системы включает следующее:</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анализ работы (годовой план);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выполнениеучебных программ, учебного плана;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организация внутришкольного контроля по результатам промежуточной аттестации; система научно-методической работы;</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 xml:space="preserve">система работы МО; система работы школьной библиотеки;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система воспитательной работы;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система работы по обеспечению жизнедеятельности школы (безопасность, сохранение и поддержание здоровья);</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 xml:space="preserve">социологические исследования на удовлетворенность родителей (законных представителей) и учащихся условиями организации образовательной деятельности;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организация внеурочной деятельности учащихся;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количество обращений родителей (законных представителей) и учащихся по вопросам функционирования.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предметных достижений учащихся: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 xml:space="preserve">результаты текущего контроля успеваемости и промежуточной аттестации учащихся;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 xml:space="preserve">качество знаний по предметам (по четвертям, за год);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 xml:space="preserve">уровень социально- психологической адаптации личности;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достижения учащихся в различных сферах деятельности (портфель достижений учащегося).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Мониторинг физического развития и состояния здоровья учащихся:</w:t>
      </w:r>
    </w:p>
    <w:p w:rsidR="00D657CD" w:rsidRPr="008E1895" w:rsidRDefault="00D657CD" w:rsidP="00C44AC7">
      <w:pPr>
        <w:pStyle w:val="af"/>
        <w:widowControl/>
        <w:numPr>
          <w:ilvl w:val="0"/>
          <w:numId w:val="192"/>
        </w:numPr>
        <w:suppressAutoHyphens w:val="0"/>
        <w:autoSpaceDN w:val="0"/>
        <w:adjustRightInd w:val="0"/>
        <w:contextualSpacing/>
        <w:jc w:val="both"/>
        <w:rPr>
          <w:rFonts w:cs="Times New Roman"/>
          <w:lang w:val="ru-RU"/>
        </w:rPr>
      </w:pPr>
      <w:r w:rsidRPr="008E1895">
        <w:rPr>
          <w:rFonts w:cs="Times New Roman"/>
          <w:lang w:val="ru-RU"/>
        </w:rPr>
        <w:t xml:space="preserve">распределение учащихся по группам здоровья; </w:t>
      </w:r>
    </w:p>
    <w:p w:rsidR="00D657CD" w:rsidRPr="008E1895" w:rsidRDefault="00D657CD" w:rsidP="00C44AC7">
      <w:pPr>
        <w:pStyle w:val="af"/>
        <w:widowControl/>
        <w:numPr>
          <w:ilvl w:val="0"/>
          <w:numId w:val="192"/>
        </w:numPr>
        <w:suppressAutoHyphens w:val="0"/>
        <w:autoSpaceDN w:val="0"/>
        <w:adjustRightInd w:val="0"/>
        <w:contextualSpacing/>
        <w:jc w:val="both"/>
        <w:rPr>
          <w:rFonts w:cs="Times New Roman"/>
          <w:lang w:val="ru-RU"/>
        </w:rPr>
      </w:pPr>
      <w:r w:rsidRPr="008E1895">
        <w:rPr>
          <w:rFonts w:cs="Times New Roman"/>
          <w:lang w:val="ru-RU"/>
        </w:rPr>
        <w:t xml:space="preserve">количество дней/уроков, пропущенных по болезни; занятость учащихся в спортивных секциях; </w:t>
      </w:r>
    </w:p>
    <w:p w:rsidR="00D657CD" w:rsidRPr="008E1895" w:rsidRDefault="00D657CD" w:rsidP="00C44AC7">
      <w:pPr>
        <w:pStyle w:val="af"/>
        <w:widowControl/>
        <w:numPr>
          <w:ilvl w:val="0"/>
          <w:numId w:val="192"/>
        </w:numPr>
        <w:suppressAutoHyphens w:val="0"/>
        <w:autoSpaceDN w:val="0"/>
        <w:adjustRightInd w:val="0"/>
        <w:contextualSpacing/>
        <w:jc w:val="both"/>
        <w:rPr>
          <w:rFonts w:cs="Times New Roman"/>
          <w:lang w:val="ru-RU"/>
        </w:rPr>
      </w:pPr>
      <w:r w:rsidRPr="008E1895">
        <w:rPr>
          <w:rFonts w:cs="Times New Roman"/>
          <w:lang w:val="ru-RU"/>
        </w:rPr>
        <w:t>организация мероприятий, направленных на совершенствование физического развития и поддержания здоровья учащихся.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воспитательной системы: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lang w:val="ru-RU"/>
        </w:rPr>
      </w:pPr>
      <w:r w:rsidRPr="008E1895">
        <w:rPr>
          <w:rFonts w:cs="Times New Roman"/>
          <w:lang w:val="ru-RU"/>
        </w:rPr>
        <w:t xml:space="preserve">реализация программы воспитанияи социализации учащихся на уровне основного общего образования;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rPr>
      </w:pPr>
      <w:r w:rsidRPr="008E1895">
        <w:rPr>
          <w:rFonts w:cs="Times New Roman"/>
        </w:rPr>
        <w:t xml:space="preserve">уровень развития классных коллективов;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lang w:val="ru-RU"/>
        </w:rPr>
      </w:pPr>
      <w:r w:rsidRPr="008E1895">
        <w:rPr>
          <w:rFonts w:cs="Times New Roman"/>
          <w:lang w:val="ru-RU"/>
        </w:rPr>
        <w:t xml:space="preserve">занятость в системе дополнительного образования;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lang w:val="ru-RU"/>
        </w:rPr>
      </w:pPr>
      <w:r w:rsidRPr="008E1895">
        <w:rPr>
          <w:rFonts w:cs="Times New Roman"/>
          <w:lang w:val="ru-RU"/>
        </w:rPr>
        <w:t xml:space="preserve">развитие ученического самоуправления;  работа с учащимися, находящимися в трудной жизненной ситуации;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rPr>
      </w:pPr>
      <w:r w:rsidRPr="008E1895">
        <w:rPr>
          <w:rFonts w:cs="Times New Roman"/>
        </w:rPr>
        <w:t>уровень воспитанности учащихся.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педагогических кадров: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rPr>
      </w:pPr>
      <w:r w:rsidRPr="008E1895">
        <w:rPr>
          <w:rFonts w:cs="Times New Roman"/>
        </w:rPr>
        <w:t xml:space="preserve">повышение квалификации педагогических кадров;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участие в реализации проектов Программы развития школы;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работа по темам самообразования (результативность);</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 использование образовательных технологий, в т.ч. инновационных;</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участие в семинарах различного уровня;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трансляция собственного педагогического опыта (проведение открытых уроков, мастер-классов, публикации);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rPr>
      </w:pPr>
      <w:r w:rsidRPr="008E1895">
        <w:rPr>
          <w:rFonts w:cs="Times New Roman"/>
        </w:rPr>
        <w:t>аттестация педагогических кадров.</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Мониторинг ресурсного обеспечения образовательной деятельности:</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lang w:val="ru-RU"/>
        </w:rPr>
      </w:pPr>
      <w:r w:rsidRPr="008E1895">
        <w:rPr>
          <w:rFonts w:cs="Times New Roman"/>
          <w:lang w:val="ru-RU"/>
        </w:rPr>
        <w:t xml:space="preserve">кадровое обеспечение (потребность в кадрах; текучесть кадров); учебно- методическое обеспечение: укомплектованность учебных кабинетов дидактическими материалами; </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lang w:val="ru-RU"/>
        </w:rPr>
      </w:pPr>
      <w:r w:rsidRPr="008E1895">
        <w:rPr>
          <w:rFonts w:cs="Times New Roman"/>
          <w:lang w:val="ru-RU"/>
        </w:rPr>
        <w:t>содержание медиатеки; материально- техническое обеспечение;</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lang w:val="ru-RU"/>
        </w:rPr>
      </w:pPr>
      <w:r w:rsidRPr="008E1895">
        <w:rPr>
          <w:rFonts w:cs="Times New Roman"/>
          <w:lang w:val="ru-RU"/>
        </w:rPr>
        <w:t xml:space="preserve">оснащение учебной мебелью, демонстрационным оборудованием, компьютерной техникой, наглядными пособиями, аудио и видеотехникой, оргтехникой; </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rPr>
      </w:pPr>
      <w:r w:rsidRPr="008E1895">
        <w:rPr>
          <w:rFonts w:cs="Times New Roman"/>
        </w:rPr>
        <w:t>комплектование библиотечного фонда.</w:t>
      </w:r>
    </w:p>
    <w:p w:rsidR="00D657CD" w:rsidRPr="008E1895" w:rsidRDefault="00D657CD" w:rsidP="00C44AC7">
      <w:pPr>
        <w:autoSpaceDE w:val="0"/>
        <w:autoSpaceDN w:val="0"/>
        <w:adjustRightInd w:val="0"/>
        <w:spacing w:after="0" w:line="240" w:lineRule="auto"/>
        <w:ind w:firstLine="360"/>
        <w:jc w:val="both"/>
        <w:rPr>
          <w:rFonts w:ascii="Times New Roman" w:hAnsi="Times New Roman" w:cs="Times New Roman"/>
          <w:sz w:val="24"/>
          <w:szCs w:val="24"/>
        </w:rPr>
      </w:pPr>
      <w:r w:rsidRPr="008E1895">
        <w:rPr>
          <w:rFonts w:ascii="Times New Roman" w:hAnsi="Times New Roman" w:cs="Times New Roman"/>
          <w:sz w:val="24"/>
          <w:szCs w:val="24"/>
        </w:rPr>
        <w:t>Главным источником информации и диагностики состояния системы</w:t>
      </w:r>
    </w:p>
    <w:p w:rsidR="00D657CD" w:rsidRPr="008E1895" w:rsidRDefault="00D657CD" w:rsidP="00C44AC7">
      <w:pPr>
        <w:pStyle w:val="Default"/>
        <w:ind w:left="283"/>
        <w:jc w:val="both"/>
        <w:rPr>
          <w:color w:val="auto"/>
        </w:rPr>
      </w:pPr>
      <w:r w:rsidRPr="008E1895">
        <w:rPr>
          <w:color w:val="auto"/>
        </w:rPr>
        <w:t xml:space="preserve">условий и основных результатов образовательной деятельности </w:t>
      </w:r>
      <w:r w:rsidRPr="008E1895">
        <w:rPr>
          <w:rFonts w:eastAsia="Times New Roman"/>
          <w:color w:val="auto"/>
        </w:rPr>
        <w:t>МБОУ «Белозоровская ООШ»</w:t>
      </w:r>
      <w:r w:rsidRPr="008E1895">
        <w:rPr>
          <w:color w:val="auto"/>
        </w:rPr>
        <w:t xml:space="preserve"> по реализации ООП ООО является внутришкольный контроль.</w:t>
      </w:r>
    </w:p>
    <w:p w:rsidR="00D657CD" w:rsidRPr="008E1895" w:rsidRDefault="00D657CD" w:rsidP="00C44AC7">
      <w:pPr>
        <w:pStyle w:val="Default"/>
        <w:jc w:val="both"/>
        <w:rPr>
          <w:b/>
          <w:bCs/>
          <w:color w:val="auto"/>
        </w:rPr>
      </w:pPr>
    </w:p>
    <w:p w:rsidR="00D657CD" w:rsidRPr="00A17AAA" w:rsidRDefault="00D657CD" w:rsidP="00C44AC7">
      <w:pPr>
        <w:pStyle w:val="Default"/>
        <w:ind w:left="283"/>
        <w:jc w:val="both"/>
        <w:rPr>
          <w:b/>
          <w:bCs/>
          <w:color w:val="auto"/>
        </w:rPr>
      </w:pPr>
      <w:r w:rsidRPr="00A17AAA">
        <w:rPr>
          <w:b/>
          <w:bCs/>
          <w:color w:val="auto"/>
        </w:rPr>
        <w:t>3.2.7. Сетевой график  (дорожная  карта) формированию</w:t>
      </w:r>
    </w:p>
    <w:p w:rsidR="00D657CD" w:rsidRPr="00A17AAA" w:rsidRDefault="00D657CD" w:rsidP="00C44AC7">
      <w:pPr>
        <w:pStyle w:val="Default"/>
        <w:ind w:left="283"/>
        <w:jc w:val="both"/>
        <w:rPr>
          <w:color w:val="auto"/>
        </w:rPr>
      </w:pPr>
      <w:r w:rsidRPr="00A17AAA">
        <w:rPr>
          <w:b/>
          <w:bCs/>
          <w:color w:val="auto"/>
        </w:rPr>
        <w:t xml:space="preserve"> необходимой системы условий</w:t>
      </w:r>
    </w:p>
    <w:p w:rsidR="00D657CD" w:rsidRPr="00A17AAA" w:rsidRDefault="00D657CD" w:rsidP="00C44AC7">
      <w:pPr>
        <w:pStyle w:val="Default"/>
        <w:ind w:left="283"/>
        <w:jc w:val="both"/>
        <w:rPr>
          <w:color w:val="auto"/>
        </w:rPr>
      </w:pPr>
    </w:p>
    <w:p w:rsidR="00D657CD" w:rsidRPr="00A17AAA" w:rsidRDefault="00D657CD" w:rsidP="00C44AC7">
      <w:pPr>
        <w:pStyle w:val="Default"/>
        <w:ind w:left="283"/>
        <w:jc w:val="both"/>
        <w:rPr>
          <w:color w:val="auto"/>
        </w:rPr>
      </w:pPr>
      <w:r w:rsidRPr="00A17AAA">
        <w:rPr>
          <w:bCs/>
          <w:color w:val="auto"/>
        </w:rPr>
        <w:t xml:space="preserve">Цель: </w:t>
      </w:r>
      <w:r w:rsidRPr="00A17AAA">
        <w:rPr>
          <w:color w:val="auto"/>
        </w:rPr>
        <w:t>создание условий для организационно - управленческого, кадрового, материально-технического, финансового, научно-методического и</w:t>
      </w:r>
    </w:p>
    <w:p w:rsidR="00D657CD" w:rsidRPr="00A17AAA" w:rsidRDefault="00D657CD" w:rsidP="00C44AC7">
      <w:pPr>
        <w:pStyle w:val="Default"/>
        <w:ind w:left="283"/>
        <w:jc w:val="both"/>
        <w:rPr>
          <w:color w:val="auto"/>
        </w:rPr>
      </w:pPr>
      <w:r w:rsidRPr="00A17AAA">
        <w:rPr>
          <w:color w:val="auto"/>
        </w:rPr>
        <w:t xml:space="preserve">информационного обеспечения введения ФГОС основного общего образования. </w:t>
      </w:r>
    </w:p>
    <w:p w:rsidR="00D657CD" w:rsidRPr="00A17AAA" w:rsidRDefault="00D657CD" w:rsidP="00C44AC7">
      <w:pPr>
        <w:pStyle w:val="Default"/>
        <w:ind w:left="283"/>
        <w:jc w:val="both"/>
        <w:rPr>
          <w:color w:val="auto"/>
        </w:rPr>
      </w:pPr>
      <w:r w:rsidRPr="00A17AAA">
        <w:rPr>
          <w:bCs/>
          <w:color w:val="auto"/>
        </w:rPr>
        <w:t xml:space="preserve">Задачи: </w:t>
      </w:r>
    </w:p>
    <w:p w:rsidR="00D657CD" w:rsidRPr="00A17AAA" w:rsidRDefault="00D657CD" w:rsidP="00C44AC7">
      <w:pPr>
        <w:pStyle w:val="Default"/>
        <w:ind w:left="283"/>
        <w:jc w:val="both"/>
        <w:rPr>
          <w:color w:val="auto"/>
        </w:rPr>
      </w:pPr>
      <w:r w:rsidRPr="00A17AAA">
        <w:rPr>
          <w:color w:val="auto"/>
        </w:rPr>
        <w:t xml:space="preserve">1. Обеспечение финансирования образовательной деятельности. </w:t>
      </w:r>
    </w:p>
    <w:p w:rsidR="00D657CD" w:rsidRPr="00A17AAA" w:rsidRDefault="00D657CD" w:rsidP="00C44AC7">
      <w:pPr>
        <w:pStyle w:val="Default"/>
        <w:ind w:left="283"/>
        <w:jc w:val="both"/>
        <w:rPr>
          <w:color w:val="auto"/>
        </w:rPr>
      </w:pPr>
      <w:r w:rsidRPr="00A17AAA">
        <w:rPr>
          <w:color w:val="auto"/>
        </w:rPr>
        <w:t xml:space="preserve">2. Обеспечение материально - технического и информационного обеспечения введения ФГОС ООО. </w:t>
      </w:r>
    </w:p>
    <w:p w:rsidR="00D657CD" w:rsidRPr="00A17AAA" w:rsidRDefault="00D657CD" w:rsidP="00C44AC7">
      <w:pPr>
        <w:pStyle w:val="Default"/>
        <w:ind w:left="283"/>
        <w:jc w:val="both"/>
        <w:rPr>
          <w:color w:val="auto"/>
        </w:rPr>
      </w:pPr>
      <w:r w:rsidRPr="00A17AAA">
        <w:rPr>
          <w:color w:val="auto"/>
        </w:rPr>
        <w:t xml:space="preserve">3. Приведение нормативно - правового обеспечения в соответствие с требованиями ФГОС. </w:t>
      </w:r>
    </w:p>
    <w:p w:rsidR="00D657CD" w:rsidRPr="00A17AAA" w:rsidRDefault="00D657CD" w:rsidP="00C44AC7">
      <w:pPr>
        <w:pStyle w:val="Default"/>
        <w:ind w:left="283"/>
        <w:jc w:val="both"/>
        <w:rPr>
          <w:color w:val="auto"/>
        </w:rPr>
      </w:pPr>
      <w:r w:rsidRPr="00A17AAA">
        <w:rPr>
          <w:color w:val="auto"/>
        </w:rPr>
        <w:t xml:space="preserve">4. Обновление содержания образования. </w:t>
      </w:r>
    </w:p>
    <w:p w:rsidR="00D657CD" w:rsidRPr="00A17AAA" w:rsidRDefault="00D657CD" w:rsidP="00C44AC7">
      <w:pPr>
        <w:pStyle w:val="Default"/>
        <w:ind w:left="283"/>
        <w:jc w:val="both"/>
        <w:rPr>
          <w:color w:val="auto"/>
        </w:rPr>
      </w:pPr>
      <w:r w:rsidRPr="00A17AAA">
        <w:rPr>
          <w:color w:val="auto"/>
        </w:rPr>
        <w:t xml:space="preserve">5. Повышение квалификации кадров. </w:t>
      </w:r>
    </w:p>
    <w:p w:rsidR="00D657CD" w:rsidRPr="00A17AAA" w:rsidRDefault="00D657CD" w:rsidP="00C44AC7">
      <w:pPr>
        <w:pStyle w:val="Default"/>
        <w:ind w:left="283"/>
        <w:jc w:val="both"/>
        <w:rPr>
          <w:color w:val="auto"/>
        </w:rPr>
      </w:pPr>
      <w:r w:rsidRPr="00A17AAA">
        <w:rPr>
          <w:color w:val="auto"/>
        </w:rPr>
        <w:t xml:space="preserve">6. Совершенствование системы оценки качества образования. </w:t>
      </w:r>
    </w:p>
    <w:p w:rsidR="00D657CD" w:rsidRDefault="00D657CD" w:rsidP="00C44AC7">
      <w:pPr>
        <w:pStyle w:val="Default"/>
        <w:ind w:left="283"/>
        <w:jc w:val="both"/>
        <w:rPr>
          <w:color w:val="auto"/>
        </w:rPr>
      </w:pPr>
      <w:r w:rsidRPr="00A17AAA">
        <w:rPr>
          <w:color w:val="auto"/>
        </w:rPr>
        <w:t xml:space="preserve">7. Расширение общественного управления и социального партнерства </w:t>
      </w:r>
    </w:p>
    <w:p w:rsidR="00D657CD" w:rsidRPr="00A17AAA" w:rsidRDefault="00D657CD" w:rsidP="00C44AC7">
      <w:pPr>
        <w:pStyle w:val="Default"/>
        <w:ind w:left="283"/>
        <w:jc w:val="both"/>
        <w:rPr>
          <w:color w:val="auto"/>
        </w:rPr>
      </w:pP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5531"/>
        <w:gridCol w:w="1984"/>
        <w:gridCol w:w="1862"/>
      </w:tblGrid>
      <w:tr w:rsidR="00D657CD" w:rsidRPr="00A17AAA" w:rsidTr="00C44AC7">
        <w:trPr>
          <w:trHeight w:val="107"/>
        </w:trPr>
        <w:tc>
          <w:tcPr>
            <w:tcW w:w="1098" w:type="dxa"/>
          </w:tcPr>
          <w:p w:rsidR="00D657CD" w:rsidRPr="00A17AAA" w:rsidRDefault="00D657CD" w:rsidP="00C44AC7">
            <w:pPr>
              <w:pStyle w:val="Default"/>
              <w:ind w:left="283"/>
              <w:jc w:val="both"/>
              <w:rPr>
                <w:color w:val="auto"/>
              </w:rPr>
            </w:pPr>
            <w:r w:rsidRPr="00A17AAA">
              <w:rPr>
                <w:color w:val="auto"/>
              </w:rPr>
              <w:t xml:space="preserve">п/п </w:t>
            </w:r>
          </w:p>
        </w:tc>
        <w:tc>
          <w:tcPr>
            <w:tcW w:w="5531" w:type="dxa"/>
          </w:tcPr>
          <w:p w:rsidR="00D657CD" w:rsidRPr="00A17AAA" w:rsidRDefault="00D657CD" w:rsidP="00C44AC7">
            <w:pPr>
              <w:pStyle w:val="Default"/>
              <w:ind w:left="283"/>
              <w:jc w:val="both"/>
              <w:rPr>
                <w:color w:val="auto"/>
              </w:rPr>
            </w:pPr>
            <w:r w:rsidRPr="00A17AAA">
              <w:rPr>
                <w:color w:val="auto"/>
              </w:rPr>
              <w:t xml:space="preserve">Мероприятие </w:t>
            </w:r>
          </w:p>
        </w:tc>
        <w:tc>
          <w:tcPr>
            <w:tcW w:w="1984" w:type="dxa"/>
          </w:tcPr>
          <w:p w:rsidR="00D657CD" w:rsidRPr="00A17AAA" w:rsidRDefault="00D657CD" w:rsidP="00C44AC7">
            <w:pPr>
              <w:pStyle w:val="Default"/>
              <w:ind w:left="283"/>
              <w:jc w:val="both"/>
              <w:rPr>
                <w:color w:val="auto"/>
              </w:rPr>
            </w:pPr>
            <w:r w:rsidRPr="00A17AAA">
              <w:rPr>
                <w:color w:val="auto"/>
              </w:rPr>
              <w:t xml:space="preserve">Сроки реализации </w:t>
            </w:r>
          </w:p>
        </w:tc>
        <w:tc>
          <w:tcPr>
            <w:tcW w:w="1862" w:type="dxa"/>
          </w:tcPr>
          <w:p w:rsidR="00D657CD" w:rsidRPr="00A17AAA" w:rsidRDefault="00D657CD" w:rsidP="00C44AC7">
            <w:pPr>
              <w:pStyle w:val="Default"/>
              <w:ind w:left="283"/>
              <w:jc w:val="both"/>
              <w:rPr>
                <w:color w:val="auto"/>
              </w:rPr>
            </w:pPr>
            <w:r w:rsidRPr="00A17AAA">
              <w:rPr>
                <w:color w:val="auto"/>
              </w:rPr>
              <w:t>Ответственные</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color w:val="auto"/>
              </w:rPr>
            </w:pPr>
            <w:r w:rsidRPr="00A17AAA">
              <w:rPr>
                <w:bCs/>
                <w:color w:val="auto"/>
              </w:rPr>
              <w:t>1</w:t>
            </w:r>
            <w:r w:rsidRPr="00A17AAA">
              <w:rPr>
                <w:b/>
                <w:bCs/>
                <w:color w:val="auto"/>
              </w:rPr>
              <w:t>. Создание организационно-управленческих условий внедрения ФГОС ООО</w:t>
            </w:r>
          </w:p>
        </w:tc>
      </w:tr>
      <w:tr w:rsidR="00D657CD" w:rsidRPr="00A17AAA" w:rsidTr="00C44AC7">
        <w:trPr>
          <w:trHeight w:val="404"/>
        </w:trPr>
        <w:tc>
          <w:tcPr>
            <w:tcW w:w="1098" w:type="dxa"/>
          </w:tcPr>
          <w:p w:rsidR="00D657CD" w:rsidRPr="00A17AAA" w:rsidRDefault="00D657CD" w:rsidP="00C44AC7">
            <w:pPr>
              <w:pStyle w:val="Default"/>
              <w:ind w:left="283"/>
              <w:jc w:val="both"/>
              <w:rPr>
                <w:color w:val="auto"/>
              </w:rPr>
            </w:pPr>
            <w:r w:rsidRPr="00A17AAA">
              <w:rPr>
                <w:bCs/>
                <w:color w:val="auto"/>
              </w:rPr>
              <w:t xml:space="preserve">1.1 </w:t>
            </w:r>
          </w:p>
        </w:tc>
        <w:tc>
          <w:tcPr>
            <w:tcW w:w="5531" w:type="dxa"/>
          </w:tcPr>
          <w:p w:rsidR="00D657CD" w:rsidRPr="00A17AAA" w:rsidRDefault="00D657CD" w:rsidP="00C44AC7">
            <w:pPr>
              <w:pStyle w:val="Default"/>
              <w:ind w:left="283"/>
              <w:jc w:val="both"/>
              <w:rPr>
                <w:color w:val="FF0000"/>
              </w:rPr>
            </w:pPr>
            <w:r w:rsidRPr="00A17AAA">
              <w:t>Определение списка учебников и учебных пособий, используемых в образовательном процессе в соответствии с ФГОС ООО</w:t>
            </w:r>
          </w:p>
        </w:tc>
        <w:tc>
          <w:tcPr>
            <w:tcW w:w="1984" w:type="dxa"/>
          </w:tcPr>
          <w:p w:rsidR="00D657CD" w:rsidRPr="00A17AAA" w:rsidRDefault="00D657CD" w:rsidP="00C44AC7">
            <w:pPr>
              <w:pStyle w:val="Default"/>
              <w:ind w:left="283"/>
              <w:jc w:val="both"/>
              <w:rPr>
                <w:color w:val="auto"/>
              </w:rPr>
            </w:pPr>
            <w:r w:rsidRPr="00A17AAA">
              <w:rPr>
                <w:color w:val="auto"/>
              </w:rPr>
              <w:t>Март каждого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зам. директора, библиотекарь </w:t>
            </w:r>
          </w:p>
        </w:tc>
      </w:tr>
      <w:tr w:rsidR="00D657CD" w:rsidRPr="00A17AAA" w:rsidTr="00C44AC7">
        <w:trPr>
          <w:trHeight w:val="344"/>
        </w:trPr>
        <w:tc>
          <w:tcPr>
            <w:tcW w:w="1098" w:type="dxa"/>
          </w:tcPr>
          <w:p w:rsidR="00D657CD" w:rsidRPr="00A17AAA" w:rsidRDefault="00D657CD" w:rsidP="00C44AC7">
            <w:pPr>
              <w:pStyle w:val="Default"/>
              <w:ind w:left="283"/>
              <w:jc w:val="both"/>
              <w:rPr>
                <w:color w:val="auto"/>
              </w:rPr>
            </w:pPr>
            <w:r w:rsidRPr="00A17AAA">
              <w:rPr>
                <w:bCs/>
                <w:color w:val="auto"/>
              </w:rPr>
              <w:t>1.2</w:t>
            </w:r>
          </w:p>
        </w:tc>
        <w:tc>
          <w:tcPr>
            <w:tcW w:w="5531" w:type="dxa"/>
          </w:tcPr>
          <w:p w:rsidR="00D657CD" w:rsidRPr="00A17AAA" w:rsidRDefault="00D657CD" w:rsidP="00C44AC7">
            <w:pPr>
              <w:pStyle w:val="Default"/>
              <w:ind w:left="283"/>
              <w:jc w:val="both"/>
              <w:rPr>
                <w:color w:val="FF0000"/>
              </w:rPr>
            </w:pPr>
            <w:r w:rsidRPr="00A17AAA">
              <w:t>Исполнение инструктивно- методического письма департамента образования Белгородской области о порядке введения базисного учебного плана с учетом региональных особенностей</w:t>
            </w:r>
          </w:p>
        </w:tc>
        <w:tc>
          <w:tcPr>
            <w:tcW w:w="1984" w:type="dxa"/>
          </w:tcPr>
          <w:p w:rsidR="00D657CD" w:rsidRPr="00A17AAA" w:rsidRDefault="00D657CD" w:rsidP="00C44AC7">
            <w:pPr>
              <w:pStyle w:val="Default"/>
              <w:ind w:left="283"/>
              <w:jc w:val="both"/>
              <w:rPr>
                <w:color w:val="auto"/>
              </w:rPr>
            </w:pPr>
            <w:r w:rsidRPr="00A17AAA">
              <w:t>По мере издания документа</w:t>
            </w:r>
          </w:p>
          <w:p w:rsidR="00D657CD" w:rsidRPr="00A17AAA" w:rsidRDefault="00D657CD" w:rsidP="00C44AC7">
            <w:pPr>
              <w:spacing w:after="0" w:line="240" w:lineRule="auto"/>
              <w:ind w:left="283" w:firstLine="708"/>
              <w:jc w:val="both"/>
              <w:rPr>
                <w:rFonts w:ascii="Times New Roman" w:hAnsi="Times New Roman" w:cs="Times New Roman"/>
                <w:sz w:val="24"/>
                <w:szCs w:val="24"/>
              </w:rPr>
            </w:pP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 xml:space="preserve">зам. директора </w:t>
            </w:r>
          </w:p>
        </w:tc>
      </w:tr>
      <w:tr w:rsidR="00D657CD" w:rsidRPr="00A17AAA" w:rsidTr="00C44AC7">
        <w:trPr>
          <w:trHeight w:val="371"/>
        </w:trPr>
        <w:tc>
          <w:tcPr>
            <w:tcW w:w="1098" w:type="dxa"/>
          </w:tcPr>
          <w:p w:rsidR="00D657CD" w:rsidRPr="00A17AAA" w:rsidRDefault="00D657CD" w:rsidP="00C44AC7">
            <w:pPr>
              <w:pStyle w:val="Default"/>
              <w:ind w:left="283"/>
              <w:jc w:val="both"/>
              <w:rPr>
                <w:color w:val="auto"/>
              </w:rPr>
            </w:pPr>
            <w:r w:rsidRPr="00A17AAA">
              <w:rPr>
                <w:bCs/>
                <w:color w:val="auto"/>
              </w:rPr>
              <w:t xml:space="preserve">1.3 </w:t>
            </w:r>
          </w:p>
        </w:tc>
        <w:tc>
          <w:tcPr>
            <w:tcW w:w="5531" w:type="dxa"/>
          </w:tcPr>
          <w:p w:rsidR="00D657CD" w:rsidRPr="00A17AAA" w:rsidRDefault="00D657CD" w:rsidP="00C44AC7">
            <w:pPr>
              <w:pStyle w:val="Default"/>
              <w:ind w:left="283"/>
              <w:jc w:val="both"/>
              <w:rPr>
                <w:color w:val="auto"/>
              </w:rPr>
            </w:pPr>
            <w:r w:rsidRPr="00A17AAA">
              <w:t>Организация контроля по исполнению требований к результатам освоения основной образовательной программы основного общего образования</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344"/>
        </w:trPr>
        <w:tc>
          <w:tcPr>
            <w:tcW w:w="1098" w:type="dxa"/>
          </w:tcPr>
          <w:p w:rsidR="00D657CD" w:rsidRPr="00A17AAA" w:rsidRDefault="00D657CD" w:rsidP="00C44AC7">
            <w:pPr>
              <w:pStyle w:val="Default"/>
              <w:ind w:left="283"/>
              <w:jc w:val="both"/>
              <w:rPr>
                <w:color w:val="auto"/>
              </w:rPr>
            </w:pPr>
            <w:r w:rsidRPr="00A17AAA">
              <w:rPr>
                <w:bCs/>
                <w:color w:val="auto"/>
              </w:rPr>
              <w:t xml:space="preserve">1.4 </w:t>
            </w:r>
          </w:p>
        </w:tc>
        <w:tc>
          <w:tcPr>
            <w:tcW w:w="5531" w:type="dxa"/>
          </w:tcPr>
          <w:p w:rsidR="00D657CD" w:rsidRPr="00A17AAA" w:rsidRDefault="00D657CD" w:rsidP="00C44AC7">
            <w:pPr>
              <w:pStyle w:val="Default"/>
              <w:ind w:left="283" w:firstLine="708"/>
              <w:jc w:val="both"/>
              <w:rPr>
                <w:color w:val="auto"/>
              </w:rPr>
            </w:pPr>
            <w:r w:rsidRPr="00A17AAA">
              <w:t>Организация исполнения федеральных и региональных требований к образовательным учреждениям в части строительных норм и правил, защиты населения и территорий от чрезвычайных ситуаций природного и техногенного характера в условиях введения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48"/>
        </w:trPr>
        <w:tc>
          <w:tcPr>
            <w:tcW w:w="1098" w:type="dxa"/>
          </w:tcPr>
          <w:p w:rsidR="00D657CD" w:rsidRPr="00A17AAA" w:rsidRDefault="00D657CD" w:rsidP="00C44AC7">
            <w:pPr>
              <w:pStyle w:val="Default"/>
              <w:ind w:left="283"/>
              <w:jc w:val="both"/>
              <w:rPr>
                <w:color w:val="auto"/>
              </w:rPr>
            </w:pPr>
            <w:r w:rsidRPr="00A17AAA">
              <w:rPr>
                <w:bCs/>
                <w:color w:val="auto"/>
              </w:rPr>
              <w:t xml:space="preserve">1.5 </w:t>
            </w:r>
          </w:p>
        </w:tc>
        <w:tc>
          <w:tcPr>
            <w:tcW w:w="5531" w:type="dxa"/>
          </w:tcPr>
          <w:p w:rsidR="00D657CD" w:rsidRPr="00A17AAA" w:rsidRDefault="00D657CD" w:rsidP="00C44AC7">
            <w:pPr>
              <w:pStyle w:val="Default"/>
              <w:ind w:left="283"/>
              <w:jc w:val="both"/>
              <w:rPr>
                <w:color w:val="auto"/>
              </w:rPr>
            </w:pPr>
            <w:r w:rsidRPr="00A17AAA">
              <w:t>Организация исполнения федеральных и региональных требований к образовательным учреждениям в части санитарных норм, охраны здоровья учащихся</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761"/>
        </w:trPr>
        <w:tc>
          <w:tcPr>
            <w:tcW w:w="1098" w:type="dxa"/>
          </w:tcPr>
          <w:p w:rsidR="00D657CD" w:rsidRPr="00A17AAA" w:rsidRDefault="00D657CD" w:rsidP="00C44AC7">
            <w:pPr>
              <w:pStyle w:val="Default"/>
              <w:ind w:left="283"/>
              <w:jc w:val="both"/>
              <w:rPr>
                <w:color w:val="auto"/>
              </w:rPr>
            </w:pPr>
            <w:r w:rsidRPr="00A17AAA">
              <w:rPr>
                <w:bCs/>
                <w:color w:val="auto"/>
              </w:rPr>
              <w:t xml:space="preserve">1.6 </w:t>
            </w:r>
          </w:p>
        </w:tc>
        <w:tc>
          <w:tcPr>
            <w:tcW w:w="5531" w:type="dxa"/>
          </w:tcPr>
          <w:p w:rsidR="00D657CD" w:rsidRPr="00A17AAA" w:rsidRDefault="00D657CD" w:rsidP="00C44AC7">
            <w:pPr>
              <w:pStyle w:val="Default"/>
              <w:ind w:left="283"/>
              <w:jc w:val="both"/>
              <w:rPr>
                <w:color w:val="auto"/>
              </w:rPr>
            </w:pPr>
            <w:r w:rsidRPr="00A17AAA">
              <w:t>Организация разработки и использования дистанционных образовательных технологий с целью реализации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463"/>
        </w:trPr>
        <w:tc>
          <w:tcPr>
            <w:tcW w:w="1098" w:type="dxa"/>
          </w:tcPr>
          <w:p w:rsidR="00D657CD" w:rsidRPr="00A17AAA" w:rsidRDefault="00D657CD" w:rsidP="00C44AC7">
            <w:pPr>
              <w:pStyle w:val="Default"/>
              <w:ind w:left="283"/>
              <w:jc w:val="both"/>
              <w:rPr>
                <w:color w:val="auto"/>
              </w:rPr>
            </w:pPr>
            <w:r w:rsidRPr="00A17AAA">
              <w:rPr>
                <w:bCs/>
                <w:color w:val="auto"/>
              </w:rPr>
              <w:t xml:space="preserve">1.7 </w:t>
            </w:r>
          </w:p>
        </w:tc>
        <w:tc>
          <w:tcPr>
            <w:tcW w:w="5531" w:type="dxa"/>
          </w:tcPr>
          <w:p w:rsidR="00D657CD" w:rsidRPr="00A17AAA" w:rsidRDefault="00D657CD" w:rsidP="00C44AC7">
            <w:pPr>
              <w:pStyle w:val="Default"/>
              <w:ind w:left="283"/>
              <w:jc w:val="both"/>
              <w:rPr>
                <w:color w:val="auto"/>
              </w:rPr>
            </w:pPr>
            <w:r w:rsidRPr="00A17AAA">
              <w:t>Обеспечение исполнения федеральных и региональных требований к минимальной оснащенности оборудованием учебных помещений</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p>
        </w:tc>
      </w:tr>
      <w:tr w:rsidR="00D657CD" w:rsidRPr="00A17AAA" w:rsidTr="00C44AC7">
        <w:trPr>
          <w:trHeight w:val="404"/>
        </w:trPr>
        <w:tc>
          <w:tcPr>
            <w:tcW w:w="1098" w:type="dxa"/>
          </w:tcPr>
          <w:p w:rsidR="00D657CD" w:rsidRPr="00A17AAA" w:rsidRDefault="00D657CD" w:rsidP="00C44AC7">
            <w:pPr>
              <w:pStyle w:val="Default"/>
              <w:ind w:left="283"/>
              <w:jc w:val="both"/>
              <w:rPr>
                <w:color w:val="auto"/>
              </w:rPr>
            </w:pPr>
            <w:r w:rsidRPr="00A17AAA">
              <w:rPr>
                <w:bCs/>
                <w:color w:val="auto"/>
              </w:rPr>
              <w:t xml:space="preserve">1.8 </w:t>
            </w:r>
          </w:p>
        </w:tc>
        <w:tc>
          <w:tcPr>
            <w:tcW w:w="5531" w:type="dxa"/>
          </w:tcPr>
          <w:p w:rsidR="00D657CD" w:rsidRPr="00A17AAA" w:rsidRDefault="00D657CD" w:rsidP="00C44AC7">
            <w:pPr>
              <w:pStyle w:val="Default"/>
              <w:ind w:left="283"/>
              <w:jc w:val="both"/>
              <w:rPr>
                <w:color w:val="auto"/>
              </w:rPr>
            </w:pPr>
            <w:r w:rsidRPr="00A17AAA">
              <w:t>Выполнение лицензионных и аккредитационных требований в соответствии с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582"/>
        </w:trPr>
        <w:tc>
          <w:tcPr>
            <w:tcW w:w="1098" w:type="dxa"/>
          </w:tcPr>
          <w:p w:rsidR="00D657CD" w:rsidRPr="00A17AAA" w:rsidRDefault="00D657CD" w:rsidP="00C44AC7">
            <w:pPr>
              <w:pStyle w:val="Default"/>
              <w:ind w:left="283"/>
              <w:jc w:val="both"/>
              <w:rPr>
                <w:color w:val="auto"/>
              </w:rPr>
            </w:pPr>
            <w:r w:rsidRPr="00A17AAA">
              <w:rPr>
                <w:bCs/>
                <w:color w:val="auto"/>
              </w:rPr>
              <w:t>1.9</w:t>
            </w:r>
          </w:p>
        </w:tc>
        <w:tc>
          <w:tcPr>
            <w:tcW w:w="5531" w:type="dxa"/>
          </w:tcPr>
          <w:p w:rsidR="00D657CD" w:rsidRPr="00A17AAA" w:rsidRDefault="00D657CD" w:rsidP="00C44AC7">
            <w:pPr>
              <w:pStyle w:val="Default"/>
              <w:ind w:left="283"/>
              <w:jc w:val="both"/>
              <w:rPr>
                <w:color w:val="auto"/>
              </w:rPr>
            </w:pPr>
            <w:r w:rsidRPr="00A17AAA">
              <w:t>Исполнение требований к содержанию и формам отчетности, соответствующих ФГОС ООО, порядка представления отчетности</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820"/>
        </w:trPr>
        <w:tc>
          <w:tcPr>
            <w:tcW w:w="1098" w:type="dxa"/>
          </w:tcPr>
          <w:p w:rsidR="00D657CD" w:rsidRPr="00A17AAA" w:rsidRDefault="00D657CD" w:rsidP="00C44AC7">
            <w:pPr>
              <w:pStyle w:val="Default"/>
              <w:ind w:left="283"/>
              <w:jc w:val="both"/>
              <w:rPr>
                <w:color w:val="auto"/>
              </w:rPr>
            </w:pPr>
            <w:r w:rsidRPr="00A17AAA">
              <w:rPr>
                <w:bCs/>
                <w:color w:val="auto"/>
              </w:rPr>
              <w:t xml:space="preserve">1.10 </w:t>
            </w:r>
          </w:p>
        </w:tc>
        <w:tc>
          <w:tcPr>
            <w:tcW w:w="5531" w:type="dxa"/>
          </w:tcPr>
          <w:p w:rsidR="00D657CD" w:rsidRPr="00A17AAA" w:rsidRDefault="00D657CD" w:rsidP="00C44AC7">
            <w:pPr>
              <w:pStyle w:val="Default"/>
              <w:ind w:left="283"/>
              <w:jc w:val="both"/>
              <w:rPr>
                <w:color w:val="auto"/>
              </w:rPr>
            </w:pPr>
            <w:r w:rsidRPr="00A17AAA">
              <w:t>Организация исполнения порядка осуществления контроля и надзора в сфере образования с учетом требований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p>
        </w:tc>
      </w:tr>
      <w:tr w:rsidR="00D657CD" w:rsidRPr="00A17AAA" w:rsidTr="00C44AC7">
        <w:trPr>
          <w:trHeight w:val="225"/>
        </w:trPr>
        <w:tc>
          <w:tcPr>
            <w:tcW w:w="1098" w:type="dxa"/>
          </w:tcPr>
          <w:p w:rsidR="00D657CD" w:rsidRPr="00A17AAA" w:rsidRDefault="00D657CD" w:rsidP="00C44AC7">
            <w:pPr>
              <w:pStyle w:val="Default"/>
              <w:ind w:left="283"/>
              <w:jc w:val="both"/>
              <w:rPr>
                <w:color w:val="auto"/>
              </w:rPr>
            </w:pPr>
            <w:r w:rsidRPr="00A17AAA">
              <w:rPr>
                <w:bCs/>
                <w:color w:val="auto"/>
              </w:rPr>
              <w:t>1.11</w:t>
            </w:r>
          </w:p>
        </w:tc>
        <w:tc>
          <w:tcPr>
            <w:tcW w:w="5531" w:type="dxa"/>
          </w:tcPr>
          <w:p w:rsidR="00D657CD" w:rsidRPr="00A17AAA" w:rsidRDefault="00D657CD" w:rsidP="00C44AC7">
            <w:pPr>
              <w:pStyle w:val="Default"/>
              <w:ind w:left="283"/>
              <w:jc w:val="both"/>
              <w:rPr>
                <w:color w:val="auto"/>
              </w:rPr>
            </w:pPr>
            <w:r w:rsidRPr="00A17AAA">
              <w:t>Введение  в действие локальных актов общеобразовательного учреждения по организационно- правовому обеспечению реализации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999"/>
        </w:trPr>
        <w:tc>
          <w:tcPr>
            <w:tcW w:w="1098" w:type="dxa"/>
          </w:tcPr>
          <w:p w:rsidR="00D657CD" w:rsidRPr="00A17AAA" w:rsidRDefault="00D657CD" w:rsidP="00C44AC7">
            <w:pPr>
              <w:pStyle w:val="Default"/>
              <w:ind w:left="283"/>
              <w:jc w:val="both"/>
              <w:rPr>
                <w:color w:val="auto"/>
              </w:rPr>
            </w:pPr>
            <w:r w:rsidRPr="00A17AAA">
              <w:rPr>
                <w:bCs/>
                <w:color w:val="auto"/>
              </w:rPr>
              <w:t xml:space="preserve">1.12 </w:t>
            </w:r>
          </w:p>
        </w:tc>
        <w:tc>
          <w:tcPr>
            <w:tcW w:w="5531" w:type="dxa"/>
          </w:tcPr>
          <w:p w:rsidR="00D657CD" w:rsidRPr="00A17AAA" w:rsidRDefault="00D657CD" w:rsidP="00C44AC7">
            <w:pPr>
              <w:pStyle w:val="Default"/>
              <w:ind w:left="283"/>
              <w:jc w:val="both"/>
            </w:pPr>
            <w:r w:rsidRPr="00A17AAA">
              <w:t>Рассмотрение дополнительных образовательных программ, программ внеурочной деятельности, методических рекомендаций, учебных и учебно- методических материалов, разработанных в соответствии с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b/>
                <w:color w:val="auto"/>
              </w:rPr>
            </w:pPr>
            <w:r w:rsidRPr="00A17AAA">
              <w:rPr>
                <w:color w:val="auto"/>
              </w:rPr>
              <w:t>зам. директора</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b/>
                <w:color w:val="auto"/>
              </w:rPr>
            </w:pPr>
            <w:r w:rsidRPr="00A17AAA">
              <w:rPr>
                <w:b/>
                <w:bCs/>
                <w:color w:val="auto"/>
              </w:rPr>
              <w:t>2. Создание кадрового обеспечения внедрения ФГОС ООО</w:t>
            </w:r>
          </w:p>
        </w:tc>
      </w:tr>
      <w:tr w:rsidR="00D657CD" w:rsidRPr="00A17AAA" w:rsidTr="00C44AC7">
        <w:trPr>
          <w:trHeight w:val="344"/>
        </w:trPr>
        <w:tc>
          <w:tcPr>
            <w:tcW w:w="1098" w:type="dxa"/>
          </w:tcPr>
          <w:p w:rsidR="00D657CD" w:rsidRPr="00A17AAA" w:rsidRDefault="00D657CD" w:rsidP="00C44AC7">
            <w:pPr>
              <w:pStyle w:val="Default"/>
              <w:ind w:left="283"/>
              <w:jc w:val="both"/>
              <w:rPr>
                <w:color w:val="auto"/>
              </w:rPr>
            </w:pPr>
            <w:r w:rsidRPr="00A17AAA">
              <w:rPr>
                <w:bCs/>
                <w:color w:val="auto"/>
              </w:rPr>
              <w:t xml:space="preserve">2.1 </w:t>
            </w:r>
          </w:p>
        </w:tc>
        <w:tc>
          <w:tcPr>
            <w:tcW w:w="5531" w:type="dxa"/>
          </w:tcPr>
          <w:p w:rsidR="00D657CD" w:rsidRPr="00A17AAA" w:rsidRDefault="00D657CD" w:rsidP="00C44AC7">
            <w:pPr>
              <w:pStyle w:val="Default"/>
              <w:ind w:left="283"/>
              <w:jc w:val="both"/>
              <w:rPr>
                <w:color w:val="auto"/>
              </w:rPr>
            </w:pPr>
            <w:r w:rsidRPr="00A17AAA">
              <w:t>Корректировка перспективного плана повышения квалификации педагогов по программе ФГОС ООО</w:t>
            </w:r>
          </w:p>
        </w:tc>
        <w:tc>
          <w:tcPr>
            <w:tcW w:w="1984" w:type="dxa"/>
          </w:tcPr>
          <w:p w:rsidR="00D657CD" w:rsidRPr="00A17AAA" w:rsidRDefault="00D657CD" w:rsidP="00C44AC7">
            <w:pPr>
              <w:pStyle w:val="Default"/>
              <w:ind w:left="283"/>
              <w:jc w:val="both"/>
              <w:rPr>
                <w:color w:val="auto"/>
              </w:rPr>
            </w:pPr>
            <w:r w:rsidRPr="00A17AAA">
              <w:rPr>
                <w:color w:val="auto"/>
              </w:rPr>
              <w:t>По необходиомти</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523"/>
        </w:trPr>
        <w:tc>
          <w:tcPr>
            <w:tcW w:w="1098" w:type="dxa"/>
          </w:tcPr>
          <w:p w:rsidR="00D657CD" w:rsidRPr="00A17AAA" w:rsidRDefault="00D657CD" w:rsidP="00C44AC7">
            <w:pPr>
              <w:pStyle w:val="Default"/>
              <w:ind w:left="283"/>
              <w:jc w:val="both"/>
              <w:rPr>
                <w:color w:val="auto"/>
              </w:rPr>
            </w:pPr>
            <w:r w:rsidRPr="00A17AAA">
              <w:rPr>
                <w:bCs/>
                <w:color w:val="auto"/>
              </w:rPr>
              <w:t xml:space="preserve">2.2 </w:t>
            </w:r>
          </w:p>
        </w:tc>
        <w:tc>
          <w:tcPr>
            <w:tcW w:w="5531" w:type="dxa"/>
          </w:tcPr>
          <w:p w:rsidR="00D657CD" w:rsidRPr="00A17AAA" w:rsidRDefault="00D657CD" w:rsidP="00C44AC7">
            <w:pPr>
              <w:pStyle w:val="Default"/>
              <w:ind w:left="283"/>
              <w:jc w:val="both"/>
              <w:rPr>
                <w:color w:val="auto"/>
              </w:rPr>
            </w:pPr>
            <w:r w:rsidRPr="00A17AAA">
              <w:t>Участие в реализации дополнительных профессиональных образовательных программ повышения квалификации для различных категорий слушателей (руководитель общеобразовательного учреждения, заместитель директора общеобразовательного учреждения, учителя – предметники)</w:t>
            </w:r>
          </w:p>
        </w:tc>
        <w:tc>
          <w:tcPr>
            <w:tcW w:w="1984" w:type="dxa"/>
          </w:tcPr>
          <w:p w:rsidR="00D657CD" w:rsidRPr="00A17AAA" w:rsidRDefault="00D657CD" w:rsidP="00C44AC7">
            <w:pPr>
              <w:pStyle w:val="Default"/>
              <w:ind w:left="283"/>
              <w:jc w:val="both"/>
              <w:rPr>
                <w:color w:val="auto"/>
              </w:rPr>
            </w:pPr>
            <w:r w:rsidRPr="00A17AAA">
              <w:rPr>
                <w:color w:val="auto"/>
              </w:rPr>
              <w:t>По необходиомти</w:t>
            </w:r>
          </w:p>
        </w:tc>
        <w:tc>
          <w:tcPr>
            <w:tcW w:w="1862" w:type="dxa"/>
          </w:tcPr>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b/>
                <w:color w:val="auto"/>
              </w:rPr>
            </w:pPr>
            <w:r w:rsidRPr="00A17AAA">
              <w:rPr>
                <w:b/>
                <w:bCs/>
                <w:color w:val="auto"/>
              </w:rPr>
              <w:t>3.Создание финансового обеспечения введения ФГОС ООО</w:t>
            </w:r>
          </w:p>
        </w:tc>
      </w:tr>
      <w:tr w:rsidR="00D657CD" w:rsidRPr="00A17AAA" w:rsidTr="00C44AC7">
        <w:trPr>
          <w:trHeight w:val="761"/>
        </w:trPr>
        <w:tc>
          <w:tcPr>
            <w:tcW w:w="1098" w:type="dxa"/>
          </w:tcPr>
          <w:p w:rsidR="00D657CD" w:rsidRPr="00A17AAA" w:rsidRDefault="00D657CD" w:rsidP="00C44AC7">
            <w:pPr>
              <w:pStyle w:val="Default"/>
              <w:ind w:left="283"/>
              <w:jc w:val="both"/>
              <w:rPr>
                <w:color w:val="auto"/>
              </w:rPr>
            </w:pPr>
            <w:r w:rsidRPr="00A17AAA">
              <w:rPr>
                <w:bCs/>
                <w:color w:val="auto"/>
              </w:rPr>
              <w:t xml:space="preserve">3.1 </w:t>
            </w:r>
          </w:p>
        </w:tc>
        <w:tc>
          <w:tcPr>
            <w:tcW w:w="5531" w:type="dxa"/>
          </w:tcPr>
          <w:p w:rsidR="00D657CD" w:rsidRPr="00A17AAA" w:rsidRDefault="00D657CD" w:rsidP="00C44AC7">
            <w:pPr>
              <w:pStyle w:val="Default"/>
              <w:ind w:left="283"/>
              <w:jc w:val="both"/>
              <w:rPr>
                <w:color w:val="auto"/>
              </w:rPr>
            </w:pPr>
            <w:r w:rsidRPr="00A17AAA">
              <w:rPr>
                <w:color w:val="auto"/>
              </w:rPr>
              <w:t xml:space="preserve">Внесение изменений в нормативно- правовые акты, определяющие (устанавливающие): новую систему оплаты труда педагогических и руководящих работников; стимулирование труда; заключение дополнительных соглашений к трудовому договору с педагогическими работниками в связи с изменениями условий труда </w:t>
            </w:r>
          </w:p>
        </w:tc>
        <w:tc>
          <w:tcPr>
            <w:tcW w:w="1984" w:type="dxa"/>
          </w:tcPr>
          <w:p w:rsidR="00D657CD" w:rsidRPr="00A17AAA" w:rsidRDefault="00D657CD" w:rsidP="00C44AC7">
            <w:pPr>
              <w:pStyle w:val="Default"/>
              <w:ind w:left="283"/>
              <w:jc w:val="both"/>
              <w:rPr>
                <w:color w:val="auto"/>
              </w:rPr>
            </w:pPr>
            <w:r w:rsidRPr="00A17AAA">
              <w:rPr>
                <w:color w:val="auto"/>
              </w:rPr>
              <w:t>июнь-август</w:t>
            </w:r>
          </w:p>
        </w:tc>
        <w:tc>
          <w:tcPr>
            <w:tcW w:w="1862" w:type="dxa"/>
          </w:tcPr>
          <w:p w:rsidR="00D657CD" w:rsidRPr="00A17AAA" w:rsidRDefault="00D657CD" w:rsidP="00C44AC7">
            <w:pPr>
              <w:pStyle w:val="Default"/>
              <w:ind w:left="283"/>
              <w:jc w:val="both"/>
              <w:rPr>
                <w:b/>
                <w:color w:val="auto"/>
              </w:rPr>
            </w:pPr>
            <w:r w:rsidRPr="00A17AAA">
              <w:rPr>
                <w:b/>
                <w:color w:val="auto"/>
              </w:rPr>
              <w:t>директор школы</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b/>
                <w:color w:val="auto"/>
              </w:rPr>
            </w:pPr>
            <w:r w:rsidRPr="00A17AAA">
              <w:rPr>
                <w:b/>
                <w:bCs/>
                <w:color w:val="auto"/>
              </w:rPr>
              <w:t>4. Создание материально-технического обеспечения внедрения ФГОС ООО</w:t>
            </w:r>
          </w:p>
        </w:tc>
      </w:tr>
      <w:tr w:rsidR="00D657CD" w:rsidRPr="00A17AAA" w:rsidTr="00C44AC7">
        <w:trPr>
          <w:trHeight w:val="463"/>
        </w:trPr>
        <w:tc>
          <w:tcPr>
            <w:tcW w:w="1098" w:type="dxa"/>
          </w:tcPr>
          <w:p w:rsidR="00D657CD" w:rsidRPr="00A17AAA" w:rsidRDefault="00D657CD" w:rsidP="00C44AC7">
            <w:pPr>
              <w:pStyle w:val="Default"/>
              <w:ind w:left="283"/>
              <w:jc w:val="both"/>
              <w:rPr>
                <w:color w:val="auto"/>
              </w:rPr>
            </w:pPr>
            <w:r w:rsidRPr="00A17AAA">
              <w:rPr>
                <w:bCs/>
                <w:color w:val="auto"/>
              </w:rPr>
              <w:t xml:space="preserve">4.1 </w:t>
            </w:r>
          </w:p>
        </w:tc>
        <w:tc>
          <w:tcPr>
            <w:tcW w:w="5531" w:type="dxa"/>
          </w:tcPr>
          <w:p w:rsidR="00D657CD" w:rsidRPr="00A17AAA" w:rsidRDefault="00D657CD" w:rsidP="00C44AC7">
            <w:pPr>
              <w:pStyle w:val="Default"/>
              <w:ind w:left="283"/>
              <w:jc w:val="both"/>
              <w:rPr>
                <w:color w:val="auto"/>
              </w:rPr>
            </w:pPr>
            <w:r w:rsidRPr="00A17AAA">
              <w:t>Проведение циклов совещаний при заместителе директора для руководителей ШМО по разработке, корректировке рабочих программ основной образовательной программы основного общего образования с учетом требований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Администрация, ШМО учителей</w:t>
            </w:r>
          </w:p>
        </w:tc>
      </w:tr>
      <w:tr w:rsidR="00D657CD" w:rsidRPr="00A17AAA" w:rsidTr="00C44AC7">
        <w:trPr>
          <w:trHeight w:val="582"/>
        </w:trPr>
        <w:tc>
          <w:tcPr>
            <w:tcW w:w="1098" w:type="dxa"/>
          </w:tcPr>
          <w:p w:rsidR="00D657CD" w:rsidRPr="00A17AAA" w:rsidRDefault="00D657CD" w:rsidP="00C44AC7">
            <w:pPr>
              <w:pStyle w:val="Default"/>
              <w:ind w:left="283"/>
              <w:jc w:val="both"/>
              <w:rPr>
                <w:color w:val="auto"/>
              </w:rPr>
            </w:pPr>
            <w:r w:rsidRPr="00A17AAA">
              <w:rPr>
                <w:bCs/>
                <w:color w:val="auto"/>
              </w:rPr>
              <w:t xml:space="preserve">4.2 </w:t>
            </w:r>
          </w:p>
        </w:tc>
        <w:tc>
          <w:tcPr>
            <w:tcW w:w="5531" w:type="dxa"/>
          </w:tcPr>
          <w:p w:rsidR="00D657CD" w:rsidRPr="00A17AAA" w:rsidRDefault="00D657CD" w:rsidP="00C44AC7">
            <w:pPr>
              <w:pStyle w:val="Default"/>
              <w:ind w:left="283"/>
              <w:jc w:val="both"/>
              <w:rPr>
                <w:color w:val="auto"/>
              </w:rPr>
            </w:pPr>
            <w:r w:rsidRPr="00A17AAA">
              <w:t>Организация участия учителей- предметников в муниципальных обучающих семинарах по методике проведения уроков на основе системно- деятельностного подхода</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Администрация, ШМО учителей</w:t>
            </w:r>
          </w:p>
        </w:tc>
      </w:tr>
      <w:tr w:rsidR="00D657CD" w:rsidRPr="00A17AAA" w:rsidTr="00C44AC7">
        <w:trPr>
          <w:trHeight w:val="285"/>
        </w:trPr>
        <w:tc>
          <w:tcPr>
            <w:tcW w:w="1098" w:type="dxa"/>
          </w:tcPr>
          <w:p w:rsidR="00D657CD" w:rsidRPr="00A17AAA" w:rsidRDefault="00D657CD" w:rsidP="00C44AC7">
            <w:pPr>
              <w:pStyle w:val="Default"/>
              <w:ind w:left="283"/>
              <w:jc w:val="both"/>
              <w:rPr>
                <w:color w:val="auto"/>
              </w:rPr>
            </w:pPr>
            <w:r w:rsidRPr="00A17AAA">
              <w:rPr>
                <w:bCs/>
                <w:color w:val="auto"/>
              </w:rPr>
              <w:t xml:space="preserve">4.3. </w:t>
            </w:r>
          </w:p>
        </w:tc>
        <w:tc>
          <w:tcPr>
            <w:tcW w:w="5531" w:type="dxa"/>
          </w:tcPr>
          <w:p w:rsidR="00D657CD" w:rsidRPr="00A17AAA" w:rsidRDefault="00D657CD" w:rsidP="00C44AC7">
            <w:pPr>
              <w:pStyle w:val="Default"/>
              <w:ind w:left="283"/>
              <w:jc w:val="both"/>
              <w:rPr>
                <w:color w:val="auto"/>
              </w:rPr>
            </w:pPr>
            <w:r w:rsidRPr="00A17AAA">
              <w:rPr>
                <w:color w:val="auto"/>
              </w:rPr>
              <w:t xml:space="preserve">Обеспечение доступа учителям, реализующим ФГОС ООО, к электронным образовательным ресурсам, размещенным в федеральных и региональных базах данных. </w:t>
            </w:r>
          </w:p>
        </w:tc>
        <w:tc>
          <w:tcPr>
            <w:tcW w:w="1984" w:type="dxa"/>
          </w:tcPr>
          <w:p w:rsidR="00D657CD" w:rsidRPr="00A17AAA" w:rsidRDefault="00D657CD" w:rsidP="00C44AC7">
            <w:pPr>
              <w:pStyle w:val="Default"/>
              <w:ind w:left="283"/>
              <w:jc w:val="both"/>
              <w:rPr>
                <w:color w:val="auto"/>
              </w:rPr>
            </w:pPr>
            <w:r w:rsidRPr="00A17AAA">
              <w:rPr>
                <w:color w:val="auto"/>
              </w:rPr>
              <w:t xml:space="preserve">постоянно </w:t>
            </w:r>
          </w:p>
        </w:tc>
        <w:tc>
          <w:tcPr>
            <w:tcW w:w="1862" w:type="dxa"/>
          </w:tcPr>
          <w:p w:rsidR="00D657CD" w:rsidRPr="00A17AAA" w:rsidRDefault="00D657CD" w:rsidP="00C44AC7">
            <w:pPr>
              <w:pStyle w:val="Default"/>
              <w:ind w:left="283"/>
              <w:jc w:val="both"/>
            </w:pPr>
            <w:r w:rsidRPr="00A17AAA">
              <w:rPr>
                <w:color w:val="auto"/>
              </w:rPr>
              <w:t>директор школы,  зам. директора</w:t>
            </w:r>
          </w:p>
        </w:tc>
      </w:tr>
      <w:tr w:rsidR="00D657CD" w:rsidRPr="00A17AAA" w:rsidTr="00C44AC7">
        <w:trPr>
          <w:trHeight w:val="523"/>
        </w:trPr>
        <w:tc>
          <w:tcPr>
            <w:tcW w:w="1098" w:type="dxa"/>
          </w:tcPr>
          <w:p w:rsidR="00D657CD" w:rsidRPr="00A17AAA" w:rsidRDefault="00D657CD" w:rsidP="00C44AC7">
            <w:pPr>
              <w:pStyle w:val="Default"/>
              <w:ind w:left="283"/>
              <w:jc w:val="both"/>
              <w:rPr>
                <w:color w:val="auto"/>
              </w:rPr>
            </w:pPr>
            <w:r w:rsidRPr="00A17AAA">
              <w:rPr>
                <w:bCs/>
                <w:color w:val="auto"/>
              </w:rPr>
              <w:t xml:space="preserve">4.4 </w:t>
            </w:r>
          </w:p>
        </w:tc>
        <w:tc>
          <w:tcPr>
            <w:tcW w:w="5531" w:type="dxa"/>
          </w:tcPr>
          <w:p w:rsidR="00D657CD" w:rsidRPr="00A17AAA" w:rsidRDefault="00D657CD" w:rsidP="00C44AC7">
            <w:pPr>
              <w:pStyle w:val="Default"/>
              <w:ind w:left="283"/>
              <w:jc w:val="both"/>
              <w:rPr>
                <w:color w:val="auto"/>
              </w:rPr>
            </w:pPr>
            <w:r w:rsidRPr="00A17AAA">
              <w:rPr>
                <w:color w:val="auto"/>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984" w:type="dxa"/>
          </w:tcPr>
          <w:p w:rsidR="00D657CD" w:rsidRPr="00A17AAA" w:rsidRDefault="00D657CD" w:rsidP="00C44AC7">
            <w:pPr>
              <w:pStyle w:val="Default"/>
              <w:ind w:left="283"/>
              <w:jc w:val="both"/>
              <w:rPr>
                <w:color w:val="auto"/>
              </w:rPr>
            </w:pPr>
            <w:r w:rsidRPr="00A17AAA">
              <w:rPr>
                <w:color w:val="auto"/>
              </w:rPr>
              <w:t xml:space="preserve">постоянно </w:t>
            </w:r>
          </w:p>
        </w:tc>
        <w:tc>
          <w:tcPr>
            <w:tcW w:w="1862" w:type="dxa"/>
          </w:tcPr>
          <w:p w:rsidR="00D657CD" w:rsidRPr="00A17AAA" w:rsidRDefault="00D657CD" w:rsidP="00C44AC7">
            <w:pPr>
              <w:spacing w:after="0" w:line="240" w:lineRule="auto"/>
              <w:ind w:left="283"/>
              <w:jc w:val="both"/>
              <w:rPr>
                <w:rFonts w:ascii="Times New Roman" w:hAnsi="Times New Roman" w:cs="Times New Roman"/>
                <w:sz w:val="24"/>
                <w:szCs w:val="24"/>
              </w:rPr>
            </w:pPr>
            <w:r w:rsidRPr="00A17AAA">
              <w:rPr>
                <w:rFonts w:ascii="Times New Roman" w:hAnsi="Times New Roman" w:cs="Times New Roman"/>
                <w:sz w:val="24"/>
                <w:szCs w:val="24"/>
              </w:rPr>
              <w:t>директор школы,  зам. директора</w:t>
            </w:r>
          </w:p>
        </w:tc>
      </w:tr>
    </w:tbl>
    <w:p w:rsidR="008456CA" w:rsidRPr="00A17AAA" w:rsidRDefault="008456CA" w:rsidP="00C44AC7">
      <w:pPr>
        <w:spacing w:after="0" w:line="240" w:lineRule="auto"/>
        <w:jc w:val="both"/>
        <w:rPr>
          <w:rFonts w:ascii="Times New Roman" w:eastAsia="Times New Roman" w:hAnsi="Times New Roman" w:cs="Times New Roman"/>
          <w:sz w:val="24"/>
          <w:szCs w:val="24"/>
        </w:rPr>
        <w:sectPr w:rsidR="008456CA" w:rsidRPr="00A17AAA" w:rsidSect="000B022D">
          <w:footerReference w:type="default" r:id="rId54"/>
          <w:pgSz w:w="11900" w:h="16838"/>
          <w:pgMar w:top="679" w:right="566" w:bottom="306" w:left="1440" w:header="0" w:footer="283" w:gutter="0"/>
          <w:cols w:space="720" w:equalWidth="0">
            <w:col w:w="9900"/>
          </w:cols>
          <w:docGrid w:linePitch="299"/>
        </w:sectPr>
      </w:pPr>
    </w:p>
    <w:bookmarkEnd w:id="161"/>
    <w:bookmarkEnd w:id="162"/>
    <w:bookmarkEnd w:id="163"/>
    <w:p w:rsidR="00D657CD" w:rsidRPr="00A17AAA" w:rsidRDefault="00D657CD" w:rsidP="00C44AC7">
      <w:pPr>
        <w:spacing w:after="0" w:line="240" w:lineRule="auto"/>
        <w:jc w:val="both"/>
        <w:rPr>
          <w:rFonts w:ascii="Times New Roman" w:hAnsi="Times New Roman" w:cs="Times New Roman"/>
          <w:sz w:val="24"/>
          <w:szCs w:val="24"/>
        </w:rPr>
      </w:pPr>
    </w:p>
    <w:sectPr w:rsidR="00D657CD" w:rsidRPr="00A17AAA" w:rsidSect="00877F0B">
      <w:footerReference w:type="default" r:id="rId55"/>
      <w:pgSz w:w="11906" w:h="16838"/>
      <w:pgMar w:top="1134" w:right="567" w:bottom="1134" w:left="1276"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066" w:rsidRDefault="00813066" w:rsidP="005634A5">
      <w:pPr>
        <w:spacing w:after="0" w:line="240" w:lineRule="auto"/>
      </w:pPr>
      <w:r>
        <w:separator/>
      </w:r>
    </w:p>
  </w:endnote>
  <w:endnote w:type="continuationSeparator" w:id="0">
    <w:p w:rsidR="00813066" w:rsidRDefault="00813066" w:rsidP="0056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013406"/>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E86FF2">
          <w:rPr>
            <w:noProof/>
          </w:rPr>
          <w:t>2</w:t>
        </w:r>
        <w:r>
          <w:rPr>
            <w:noProof/>
          </w:rPr>
          <w:fldChar w:fldCharType="end"/>
        </w:r>
      </w:p>
    </w:sdtContent>
  </w:sdt>
  <w:p w:rsidR="00665E45" w:rsidRDefault="00665E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147101"/>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E86FF2">
          <w:rPr>
            <w:noProof/>
          </w:rPr>
          <w:t>96</w:t>
        </w:r>
        <w:r>
          <w:rPr>
            <w:noProof/>
          </w:rPr>
          <w:fldChar w:fldCharType="end"/>
        </w:r>
      </w:p>
    </w:sdtContent>
  </w:sdt>
  <w:p w:rsidR="00665E45" w:rsidRDefault="00665E4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489017"/>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E86FF2">
          <w:rPr>
            <w:noProof/>
          </w:rPr>
          <w:t>112</w:t>
        </w:r>
        <w:r>
          <w:rPr>
            <w:noProof/>
          </w:rPr>
          <w:fldChar w:fldCharType="end"/>
        </w:r>
      </w:p>
    </w:sdtContent>
  </w:sdt>
  <w:p w:rsidR="00665E45" w:rsidRDefault="00665E4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925648"/>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E86FF2">
          <w:rPr>
            <w:noProof/>
          </w:rPr>
          <w:t>224</w:t>
        </w:r>
        <w:r>
          <w:rPr>
            <w:noProof/>
          </w:rPr>
          <w:fldChar w:fldCharType="end"/>
        </w:r>
      </w:p>
    </w:sdtContent>
  </w:sdt>
  <w:p w:rsidR="00665E45" w:rsidRDefault="00665E4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45" w:rsidRPr="005634A5" w:rsidRDefault="00665E45" w:rsidP="005634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066" w:rsidRDefault="00813066" w:rsidP="005634A5">
      <w:pPr>
        <w:spacing w:after="0" w:line="240" w:lineRule="auto"/>
      </w:pPr>
      <w:r>
        <w:separator/>
      </w:r>
    </w:p>
  </w:footnote>
  <w:footnote w:type="continuationSeparator" w:id="0">
    <w:p w:rsidR="00813066" w:rsidRDefault="00813066" w:rsidP="005634A5">
      <w:pPr>
        <w:spacing w:after="0" w:line="240" w:lineRule="auto"/>
      </w:pPr>
      <w:r>
        <w:continuationSeparator/>
      </w:r>
    </w:p>
  </w:footnote>
  <w:footnote w:id="1">
    <w:p w:rsidR="00665E45" w:rsidRPr="007455A7" w:rsidRDefault="00665E45">
      <w:pPr>
        <w:rPr>
          <w:rStyle w:val="aff"/>
        </w:rPr>
      </w:pPr>
    </w:p>
    <w:p w:rsidR="00665E45" w:rsidRPr="005634A5" w:rsidRDefault="00665E45" w:rsidP="005634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748A3532"/>
    <w:name w:val="WW8Num3"/>
    <w:lvl w:ilvl="0">
      <w:start w:val="1"/>
      <w:numFmt w:val="decimal"/>
      <w:lvlText w:val="%1."/>
      <w:lvlJc w:val="left"/>
      <w:pPr>
        <w:tabs>
          <w:tab w:val="num" w:pos="720"/>
        </w:tabs>
        <w:ind w:left="720" w:hanging="360"/>
      </w:pPr>
      <w:rPr>
        <w:rFonts w:asciiTheme="minorHAnsi" w:eastAsiaTheme="minorHAnsi" w:hAnsiTheme="minorHAnsi"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2B2"/>
    <w:multiLevelType w:val="hybridMultilevel"/>
    <w:tmpl w:val="940870F2"/>
    <w:lvl w:ilvl="0" w:tplc="6204BDC4">
      <w:start w:val="1"/>
      <w:numFmt w:val="bullet"/>
      <w:lvlText w:val="с"/>
      <w:lvlJc w:val="left"/>
    </w:lvl>
    <w:lvl w:ilvl="1" w:tplc="AA6461F6">
      <w:start w:val="1"/>
      <w:numFmt w:val="bullet"/>
      <w:lvlText w:val="•"/>
      <w:lvlJc w:val="left"/>
    </w:lvl>
    <w:lvl w:ilvl="2" w:tplc="BA3ADB50">
      <w:numFmt w:val="decimal"/>
      <w:lvlText w:val=""/>
      <w:lvlJc w:val="left"/>
    </w:lvl>
    <w:lvl w:ilvl="3" w:tplc="46FEFB12">
      <w:numFmt w:val="decimal"/>
      <w:lvlText w:val=""/>
      <w:lvlJc w:val="left"/>
    </w:lvl>
    <w:lvl w:ilvl="4" w:tplc="8CA2C824">
      <w:numFmt w:val="decimal"/>
      <w:lvlText w:val=""/>
      <w:lvlJc w:val="left"/>
    </w:lvl>
    <w:lvl w:ilvl="5" w:tplc="8C9E138A">
      <w:numFmt w:val="decimal"/>
      <w:lvlText w:val=""/>
      <w:lvlJc w:val="left"/>
    </w:lvl>
    <w:lvl w:ilvl="6" w:tplc="F0EC35A2">
      <w:numFmt w:val="decimal"/>
      <w:lvlText w:val=""/>
      <w:lvlJc w:val="left"/>
    </w:lvl>
    <w:lvl w:ilvl="7" w:tplc="F5AEBE48">
      <w:numFmt w:val="decimal"/>
      <w:lvlText w:val=""/>
      <w:lvlJc w:val="left"/>
    </w:lvl>
    <w:lvl w:ilvl="8" w:tplc="516608D2">
      <w:numFmt w:val="decimal"/>
      <w:lvlText w:val=""/>
      <w:lvlJc w:val="left"/>
    </w:lvl>
  </w:abstractNum>
  <w:abstractNum w:abstractNumId="3">
    <w:nsid w:val="0000046B"/>
    <w:multiLevelType w:val="hybridMultilevel"/>
    <w:tmpl w:val="F872F6C6"/>
    <w:lvl w:ilvl="0" w:tplc="BFF485C6">
      <w:start w:val="1"/>
      <w:numFmt w:val="bullet"/>
      <w:lvlText w:val="в"/>
      <w:lvlJc w:val="left"/>
    </w:lvl>
    <w:lvl w:ilvl="1" w:tplc="9A40FDF2">
      <w:numFmt w:val="decimal"/>
      <w:lvlText w:val=""/>
      <w:lvlJc w:val="left"/>
    </w:lvl>
    <w:lvl w:ilvl="2" w:tplc="E7B23D48">
      <w:numFmt w:val="decimal"/>
      <w:lvlText w:val=""/>
      <w:lvlJc w:val="left"/>
    </w:lvl>
    <w:lvl w:ilvl="3" w:tplc="5B3A26A6">
      <w:numFmt w:val="decimal"/>
      <w:lvlText w:val=""/>
      <w:lvlJc w:val="left"/>
    </w:lvl>
    <w:lvl w:ilvl="4" w:tplc="0F14F34E">
      <w:numFmt w:val="decimal"/>
      <w:lvlText w:val=""/>
      <w:lvlJc w:val="left"/>
    </w:lvl>
    <w:lvl w:ilvl="5" w:tplc="B6CC64D8">
      <w:numFmt w:val="decimal"/>
      <w:lvlText w:val=""/>
      <w:lvlJc w:val="left"/>
    </w:lvl>
    <w:lvl w:ilvl="6" w:tplc="4D6E060A">
      <w:numFmt w:val="decimal"/>
      <w:lvlText w:val=""/>
      <w:lvlJc w:val="left"/>
    </w:lvl>
    <w:lvl w:ilvl="7" w:tplc="EAC4098C">
      <w:numFmt w:val="decimal"/>
      <w:lvlText w:val=""/>
      <w:lvlJc w:val="left"/>
    </w:lvl>
    <w:lvl w:ilvl="8" w:tplc="9E026172">
      <w:numFmt w:val="decimal"/>
      <w:lvlText w:val=""/>
      <w:lvlJc w:val="left"/>
    </w:lvl>
  </w:abstractNum>
  <w:abstractNum w:abstractNumId="4">
    <w:nsid w:val="000007DB"/>
    <w:multiLevelType w:val="hybridMultilevel"/>
    <w:tmpl w:val="41C201EA"/>
    <w:lvl w:ilvl="0" w:tplc="D38E8D0E">
      <w:start w:val="1"/>
      <w:numFmt w:val="bullet"/>
      <w:lvlText w:val="в"/>
      <w:lvlJc w:val="left"/>
    </w:lvl>
    <w:lvl w:ilvl="1" w:tplc="CECCFDEE">
      <w:numFmt w:val="decimal"/>
      <w:lvlText w:val=""/>
      <w:lvlJc w:val="left"/>
    </w:lvl>
    <w:lvl w:ilvl="2" w:tplc="22DA6824">
      <w:numFmt w:val="decimal"/>
      <w:lvlText w:val=""/>
      <w:lvlJc w:val="left"/>
    </w:lvl>
    <w:lvl w:ilvl="3" w:tplc="BF883996">
      <w:numFmt w:val="decimal"/>
      <w:lvlText w:val=""/>
      <w:lvlJc w:val="left"/>
    </w:lvl>
    <w:lvl w:ilvl="4" w:tplc="7EC6D6D6">
      <w:numFmt w:val="decimal"/>
      <w:lvlText w:val=""/>
      <w:lvlJc w:val="left"/>
    </w:lvl>
    <w:lvl w:ilvl="5" w:tplc="7CE82C7A">
      <w:numFmt w:val="decimal"/>
      <w:lvlText w:val=""/>
      <w:lvlJc w:val="left"/>
    </w:lvl>
    <w:lvl w:ilvl="6" w:tplc="8AC05AA2">
      <w:numFmt w:val="decimal"/>
      <w:lvlText w:val=""/>
      <w:lvlJc w:val="left"/>
    </w:lvl>
    <w:lvl w:ilvl="7" w:tplc="7EC24DCA">
      <w:numFmt w:val="decimal"/>
      <w:lvlText w:val=""/>
      <w:lvlJc w:val="left"/>
    </w:lvl>
    <w:lvl w:ilvl="8" w:tplc="C304E550">
      <w:numFmt w:val="decimal"/>
      <w:lvlText w:val=""/>
      <w:lvlJc w:val="left"/>
    </w:lvl>
  </w:abstractNum>
  <w:abstractNum w:abstractNumId="5">
    <w:nsid w:val="000011B8"/>
    <w:multiLevelType w:val="hybridMultilevel"/>
    <w:tmpl w:val="44A4BC40"/>
    <w:lvl w:ilvl="0" w:tplc="7CB49248">
      <w:start w:val="1"/>
      <w:numFmt w:val="bullet"/>
      <w:lvlText w:val="-"/>
      <w:lvlJc w:val="left"/>
    </w:lvl>
    <w:lvl w:ilvl="1" w:tplc="5B0AFB7A">
      <w:numFmt w:val="decimal"/>
      <w:lvlText w:val=""/>
      <w:lvlJc w:val="left"/>
    </w:lvl>
    <w:lvl w:ilvl="2" w:tplc="0A9E9628">
      <w:numFmt w:val="decimal"/>
      <w:lvlText w:val=""/>
      <w:lvlJc w:val="left"/>
    </w:lvl>
    <w:lvl w:ilvl="3" w:tplc="0FD81674">
      <w:numFmt w:val="decimal"/>
      <w:lvlText w:val=""/>
      <w:lvlJc w:val="left"/>
    </w:lvl>
    <w:lvl w:ilvl="4" w:tplc="C0A8673A">
      <w:numFmt w:val="decimal"/>
      <w:lvlText w:val=""/>
      <w:lvlJc w:val="left"/>
    </w:lvl>
    <w:lvl w:ilvl="5" w:tplc="7AA2161A">
      <w:numFmt w:val="decimal"/>
      <w:lvlText w:val=""/>
      <w:lvlJc w:val="left"/>
    </w:lvl>
    <w:lvl w:ilvl="6" w:tplc="4FD4D4A8">
      <w:numFmt w:val="decimal"/>
      <w:lvlText w:val=""/>
      <w:lvlJc w:val="left"/>
    </w:lvl>
    <w:lvl w:ilvl="7" w:tplc="AC9689D8">
      <w:numFmt w:val="decimal"/>
      <w:lvlText w:val=""/>
      <w:lvlJc w:val="left"/>
    </w:lvl>
    <w:lvl w:ilvl="8" w:tplc="832007CE">
      <w:numFmt w:val="decimal"/>
      <w:lvlText w:val=""/>
      <w:lvlJc w:val="left"/>
    </w:lvl>
  </w:abstractNum>
  <w:abstractNum w:abstractNumId="6">
    <w:nsid w:val="0000176A"/>
    <w:multiLevelType w:val="hybridMultilevel"/>
    <w:tmpl w:val="109ECA26"/>
    <w:lvl w:ilvl="0" w:tplc="A5C633C0">
      <w:start w:val="1"/>
      <w:numFmt w:val="bullet"/>
      <w:lvlText w:val="ъ"/>
      <w:lvlJc w:val="left"/>
    </w:lvl>
    <w:lvl w:ilvl="1" w:tplc="CC5A2FA4">
      <w:start w:val="2"/>
      <w:numFmt w:val="decimal"/>
      <w:lvlText w:val="%2."/>
      <w:lvlJc w:val="left"/>
    </w:lvl>
    <w:lvl w:ilvl="2" w:tplc="049AC9B0">
      <w:start w:val="1"/>
      <w:numFmt w:val="decimal"/>
      <w:lvlText w:val="%3"/>
      <w:lvlJc w:val="left"/>
    </w:lvl>
    <w:lvl w:ilvl="3" w:tplc="0F4084AC">
      <w:numFmt w:val="decimal"/>
      <w:lvlText w:val=""/>
      <w:lvlJc w:val="left"/>
    </w:lvl>
    <w:lvl w:ilvl="4" w:tplc="29028F4C">
      <w:numFmt w:val="decimal"/>
      <w:lvlText w:val=""/>
      <w:lvlJc w:val="left"/>
    </w:lvl>
    <w:lvl w:ilvl="5" w:tplc="E9AACB42">
      <w:numFmt w:val="decimal"/>
      <w:lvlText w:val=""/>
      <w:lvlJc w:val="left"/>
    </w:lvl>
    <w:lvl w:ilvl="6" w:tplc="46F0F604">
      <w:numFmt w:val="decimal"/>
      <w:lvlText w:val=""/>
      <w:lvlJc w:val="left"/>
    </w:lvl>
    <w:lvl w:ilvl="7" w:tplc="AA4497F2">
      <w:numFmt w:val="decimal"/>
      <w:lvlText w:val=""/>
      <w:lvlJc w:val="left"/>
    </w:lvl>
    <w:lvl w:ilvl="8" w:tplc="925C7A8E">
      <w:numFmt w:val="decimal"/>
      <w:lvlText w:val=""/>
      <w:lvlJc w:val="left"/>
    </w:lvl>
  </w:abstractNum>
  <w:abstractNum w:abstractNumId="7">
    <w:nsid w:val="000019FC"/>
    <w:multiLevelType w:val="hybridMultilevel"/>
    <w:tmpl w:val="71D21078"/>
    <w:lvl w:ilvl="0" w:tplc="317A7774">
      <w:start w:val="2"/>
      <w:numFmt w:val="decimal"/>
      <w:lvlText w:val="%1."/>
      <w:lvlJc w:val="left"/>
    </w:lvl>
    <w:lvl w:ilvl="1" w:tplc="07CA3438">
      <w:numFmt w:val="decimal"/>
      <w:lvlText w:val=""/>
      <w:lvlJc w:val="left"/>
    </w:lvl>
    <w:lvl w:ilvl="2" w:tplc="A7D40C2C">
      <w:numFmt w:val="decimal"/>
      <w:lvlText w:val=""/>
      <w:lvlJc w:val="left"/>
    </w:lvl>
    <w:lvl w:ilvl="3" w:tplc="4E22CAD0">
      <w:numFmt w:val="decimal"/>
      <w:lvlText w:val=""/>
      <w:lvlJc w:val="left"/>
    </w:lvl>
    <w:lvl w:ilvl="4" w:tplc="37505476">
      <w:numFmt w:val="decimal"/>
      <w:lvlText w:val=""/>
      <w:lvlJc w:val="left"/>
    </w:lvl>
    <w:lvl w:ilvl="5" w:tplc="BCCA02CE">
      <w:numFmt w:val="decimal"/>
      <w:lvlText w:val=""/>
      <w:lvlJc w:val="left"/>
    </w:lvl>
    <w:lvl w:ilvl="6" w:tplc="D4A8E3EC">
      <w:numFmt w:val="decimal"/>
      <w:lvlText w:val=""/>
      <w:lvlJc w:val="left"/>
    </w:lvl>
    <w:lvl w:ilvl="7" w:tplc="614C115C">
      <w:numFmt w:val="decimal"/>
      <w:lvlText w:val=""/>
      <w:lvlJc w:val="left"/>
    </w:lvl>
    <w:lvl w:ilvl="8" w:tplc="328808EA">
      <w:numFmt w:val="decimal"/>
      <w:lvlText w:val=""/>
      <w:lvlJc w:val="left"/>
    </w:lvl>
  </w:abstractNum>
  <w:abstractNum w:abstractNumId="8">
    <w:nsid w:val="00001A31"/>
    <w:multiLevelType w:val="hybridMultilevel"/>
    <w:tmpl w:val="5840059C"/>
    <w:lvl w:ilvl="0" w:tplc="8F60DB68">
      <w:start w:val="1"/>
      <w:numFmt w:val="decimal"/>
      <w:lvlText w:val="%1."/>
      <w:lvlJc w:val="left"/>
    </w:lvl>
    <w:lvl w:ilvl="1" w:tplc="CE646B00">
      <w:start w:val="1"/>
      <w:numFmt w:val="decimal"/>
      <w:lvlText w:val="%2"/>
      <w:lvlJc w:val="left"/>
    </w:lvl>
    <w:lvl w:ilvl="2" w:tplc="494AFCA0">
      <w:numFmt w:val="decimal"/>
      <w:lvlText w:val=""/>
      <w:lvlJc w:val="left"/>
    </w:lvl>
    <w:lvl w:ilvl="3" w:tplc="394220FE">
      <w:numFmt w:val="decimal"/>
      <w:lvlText w:val=""/>
      <w:lvlJc w:val="left"/>
    </w:lvl>
    <w:lvl w:ilvl="4" w:tplc="FE9E9D12">
      <w:numFmt w:val="decimal"/>
      <w:lvlText w:val=""/>
      <w:lvlJc w:val="left"/>
    </w:lvl>
    <w:lvl w:ilvl="5" w:tplc="5B16D1B6">
      <w:numFmt w:val="decimal"/>
      <w:lvlText w:val=""/>
      <w:lvlJc w:val="left"/>
    </w:lvl>
    <w:lvl w:ilvl="6" w:tplc="C178B210">
      <w:numFmt w:val="decimal"/>
      <w:lvlText w:val=""/>
      <w:lvlJc w:val="left"/>
    </w:lvl>
    <w:lvl w:ilvl="7" w:tplc="9544D5EC">
      <w:numFmt w:val="decimal"/>
      <w:lvlText w:val=""/>
      <w:lvlJc w:val="left"/>
    </w:lvl>
    <w:lvl w:ilvl="8" w:tplc="4EACB1B0">
      <w:numFmt w:val="decimal"/>
      <w:lvlText w:val=""/>
      <w:lvlJc w:val="left"/>
    </w:lvl>
  </w:abstractNum>
  <w:abstractNum w:abstractNumId="9">
    <w:nsid w:val="00001F0D"/>
    <w:multiLevelType w:val="hybridMultilevel"/>
    <w:tmpl w:val="B0DC6818"/>
    <w:lvl w:ilvl="0" w:tplc="E5684E14">
      <w:start w:val="1"/>
      <w:numFmt w:val="bullet"/>
      <w:lvlText w:val="•"/>
      <w:lvlJc w:val="left"/>
    </w:lvl>
    <w:lvl w:ilvl="1" w:tplc="B1ACC4E4">
      <w:numFmt w:val="decimal"/>
      <w:lvlText w:val=""/>
      <w:lvlJc w:val="left"/>
    </w:lvl>
    <w:lvl w:ilvl="2" w:tplc="F76C9E00">
      <w:numFmt w:val="decimal"/>
      <w:lvlText w:val=""/>
      <w:lvlJc w:val="left"/>
    </w:lvl>
    <w:lvl w:ilvl="3" w:tplc="E222F0D4">
      <w:numFmt w:val="decimal"/>
      <w:lvlText w:val=""/>
      <w:lvlJc w:val="left"/>
    </w:lvl>
    <w:lvl w:ilvl="4" w:tplc="88F0C76E">
      <w:numFmt w:val="decimal"/>
      <w:lvlText w:val=""/>
      <w:lvlJc w:val="left"/>
    </w:lvl>
    <w:lvl w:ilvl="5" w:tplc="4A588FE8">
      <w:numFmt w:val="decimal"/>
      <w:lvlText w:val=""/>
      <w:lvlJc w:val="left"/>
    </w:lvl>
    <w:lvl w:ilvl="6" w:tplc="1996DFCA">
      <w:numFmt w:val="decimal"/>
      <w:lvlText w:val=""/>
      <w:lvlJc w:val="left"/>
    </w:lvl>
    <w:lvl w:ilvl="7" w:tplc="DBD8837C">
      <w:numFmt w:val="decimal"/>
      <w:lvlText w:val=""/>
      <w:lvlJc w:val="left"/>
    </w:lvl>
    <w:lvl w:ilvl="8" w:tplc="D05C0974">
      <w:numFmt w:val="decimal"/>
      <w:lvlText w:val=""/>
      <w:lvlJc w:val="left"/>
    </w:lvl>
  </w:abstractNum>
  <w:abstractNum w:abstractNumId="10">
    <w:nsid w:val="00002040"/>
    <w:multiLevelType w:val="hybridMultilevel"/>
    <w:tmpl w:val="3D6230D6"/>
    <w:lvl w:ilvl="0" w:tplc="F2E4A3FE">
      <w:start w:val="1"/>
      <w:numFmt w:val="bullet"/>
      <w:lvlText w:val="ъ"/>
      <w:lvlJc w:val="left"/>
    </w:lvl>
    <w:lvl w:ilvl="1" w:tplc="C35065B4">
      <w:start w:val="1"/>
      <w:numFmt w:val="decimal"/>
      <w:lvlText w:val="%2."/>
      <w:lvlJc w:val="left"/>
    </w:lvl>
    <w:lvl w:ilvl="2" w:tplc="028403A4">
      <w:start w:val="1"/>
      <w:numFmt w:val="decimal"/>
      <w:lvlText w:val="%3"/>
      <w:lvlJc w:val="left"/>
    </w:lvl>
    <w:lvl w:ilvl="3" w:tplc="29C82DBE">
      <w:numFmt w:val="decimal"/>
      <w:lvlText w:val=""/>
      <w:lvlJc w:val="left"/>
    </w:lvl>
    <w:lvl w:ilvl="4" w:tplc="298073BC">
      <w:numFmt w:val="decimal"/>
      <w:lvlText w:val=""/>
      <w:lvlJc w:val="left"/>
    </w:lvl>
    <w:lvl w:ilvl="5" w:tplc="6E7ADA58">
      <w:numFmt w:val="decimal"/>
      <w:lvlText w:val=""/>
      <w:lvlJc w:val="left"/>
    </w:lvl>
    <w:lvl w:ilvl="6" w:tplc="E54E5DAA">
      <w:numFmt w:val="decimal"/>
      <w:lvlText w:val=""/>
      <w:lvlJc w:val="left"/>
    </w:lvl>
    <w:lvl w:ilvl="7" w:tplc="DFEE4906">
      <w:numFmt w:val="decimal"/>
      <w:lvlText w:val=""/>
      <w:lvlJc w:val="left"/>
    </w:lvl>
    <w:lvl w:ilvl="8" w:tplc="DCAC2DB8">
      <w:numFmt w:val="decimal"/>
      <w:lvlText w:val=""/>
      <w:lvlJc w:val="left"/>
    </w:lvl>
  </w:abstractNum>
  <w:abstractNum w:abstractNumId="11">
    <w:nsid w:val="00002147"/>
    <w:multiLevelType w:val="hybridMultilevel"/>
    <w:tmpl w:val="8E5E2352"/>
    <w:lvl w:ilvl="0" w:tplc="5A7CD33A">
      <w:start w:val="1"/>
      <w:numFmt w:val="bullet"/>
      <w:lvlText w:val="В"/>
      <w:lvlJc w:val="left"/>
    </w:lvl>
    <w:lvl w:ilvl="1" w:tplc="F144531A">
      <w:numFmt w:val="decimal"/>
      <w:lvlText w:val=""/>
      <w:lvlJc w:val="left"/>
    </w:lvl>
    <w:lvl w:ilvl="2" w:tplc="8B00FB7E">
      <w:numFmt w:val="decimal"/>
      <w:lvlText w:val=""/>
      <w:lvlJc w:val="left"/>
    </w:lvl>
    <w:lvl w:ilvl="3" w:tplc="C55AC448">
      <w:numFmt w:val="decimal"/>
      <w:lvlText w:val=""/>
      <w:lvlJc w:val="left"/>
    </w:lvl>
    <w:lvl w:ilvl="4" w:tplc="74488096">
      <w:numFmt w:val="decimal"/>
      <w:lvlText w:val=""/>
      <w:lvlJc w:val="left"/>
    </w:lvl>
    <w:lvl w:ilvl="5" w:tplc="9A66B7BC">
      <w:numFmt w:val="decimal"/>
      <w:lvlText w:val=""/>
      <w:lvlJc w:val="left"/>
    </w:lvl>
    <w:lvl w:ilvl="6" w:tplc="29C6ED9E">
      <w:numFmt w:val="decimal"/>
      <w:lvlText w:val=""/>
      <w:lvlJc w:val="left"/>
    </w:lvl>
    <w:lvl w:ilvl="7" w:tplc="5F6E6A7E">
      <w:numFmt w:val="decimal"/>
      <w:lvlText w:val=""/>
      <w:lvlJc w:val="left"/>
    </w:lvl>
    <w:lvl w:ilvl="8" w:tplc="D400BE4C">
      <w:numFmt w:val="decimal"/>
      <w:lvlText w:val=""/>
      <w:lvlJc w:val="left"/>
    </w:lvl>
  </w:abstractNum>
  <w:abstractNum w:abstractNumId="12">
    <w:nsid w:val="00002581"/>
    <w:multiLevelType w:val="hybridMultilevel"/>
    <w:tmpl w:val="43FC7D84"/>
    <w:lvl w:ilvl="0" w:tplc="9F40002C">
      <w:start w:val="1"/>
      <w:numFmt w:val="decimal"/>
      <w:lvlText w:val="%1."/>
      <w:lvlJc w:val="left"/>
    </w:lvl>
    <w:lvl w:ilvl="1" w:tplc="D8ACE41A">
      <w:numFmt w:val="decimal"/>
      <w:lvlText w:val=""/>
      <w:lvlJc w:val="left"/>
    </w:lvl>
    <w:lvl w:ilvl="2" w:tplc="4FDE5F0A">
      <w:numFmt w:val="decimal"/>
      <w:lvlText w:val=""/>
      <w:lvlJc w:val="left"/>
    </w:lvl>
    <w:lvl w:ilvl="3" w:tplc="5BE01162">
      <w:numFmt w:val="decimal"/>
      <w:lvlText w:val=""/>
      <w:lvlJc w:val="left"/>
    </w:lvl>
    <w:lvl w:ilvl="4" w:tplc="437AFC9C">
      <w:numFmt w:val="decimal"/>
      <w:lvlText w:val=""/>
      <w:lvlJc w:val="left"/>
    </w:lvl>
    <w:lvl w:ilvl="5" w:tplc="B9B4CDFA">
      <w:numFmt w:val="decimal"/>
      <w:lvlText w:val=""/>
      <w:lvlJc w:val="left"/>
    </w:lvl>
    <w:lvl w:ilvl="6" w:tplc="7B2E07A8">
      <w:numFmt w:val="decimal"/>
      <w:lvlText w:val=""/>
      <w:lvlJc w:val="left"/>
    </w:lvl>
    <w:lvl w:ilvl="7" w:tplc="19124410">
      <w:numFmt w:val="decimal"/>
      <w:lvlText w:val=""/>
      <w:lvlJc w:val="left"/>
    </w:lvl>
    <w:lvl w:ilvl="8" w:tplc="8FD8D856">
      <w:numFmt w:val="decimal"/>
      <w:lvlText w:val=""/>
      <w:lvlJc w:val="left"/>
    </w:lvl>
  </w:abstractNum>
  <w:abstractNum w:abstractNumId="13">
    <w:nsid w:val="00002D8E"/>
    <w:multiLevelType w:val="hybridMultilevel"/>
    <w:tmpl w:val="2E0CC842"/>
    <w:lvl w:ilvl="0" w:tplc="33C45CF6">
      <w:start w:val="1"/>
      <w:numFmt w:val="bullet"/>
      <w:lvlText w:val="•"/>
      <w:lvlJc w:val="left"/>
    </w:lvl>
    <w:lvl w:ilvl="1" w:tplc="C0A2A16C">
      <w:start w:val="1"/>
      <w:numFmt w:val="bullet"/>
      <w:lvlText w:val="В"/>
      <w:lvlJc w:val="left"/>
    </w:lvl>
    <w:lvl w:ilvl="2" w:tplc="2B469948">
      <w:numFmt w:val="decimal"/>
      <w:lvlText w:val=""/>
      <w:lvlJc w:val="left"/>
    </w:lvl>
    <w:lvl w:ilvl="3" w:tplc="E2462EB6">
      <w:numFmt w:val="decimal"/>
      <w:lvlText w:val=""/>
      <w:lvlJc w:val="left"/>
    </w:lvl>
    <w:lvl w:ilvl="4" w:tplc="40CAD89A">
      <w:numFmt w:val="decimal"/>
      <w:lvlText w:val=""/>
      <w:lvlJc w:val="left"/>
    </w:lvl>
    <w:lvl w:ilvl="5" w:tplc="2024682E">
      <w:numFmt w:val="decimal"/>
      <w:lvlText w:val=""/>
      <w:lvlJc w:val="left"/>
    </w:lvl>
    <w:lvl w:ilvl="6" w:tplc="1988B7EC">
      <w:numFmt w:val="decimal"/>
      <w:lvlText w:val=""/>
      <w:lvlJc w:val="left"/>
    </w:lvl>
    <w:lvl w:ilvl="7" w:tplc="8A545A72">
      <w:numFmt w:val="decimal"/>
      <w:lvlText w:val=""/>
      <w:lvlJc w:val="left"/>
    </w:lvl>
    <w:lvl w:ilvl="8" w:tplc="5DBA3F6C">
      <w:numFmt w:val="decimal"/>
      <w:lvlText w:val=""/>
      <w:lvlJc w:val="left"/>
    </w:lvl>
  </w:abstractNum>
  <w:abstractNum w:abstractNumId="14">
    <w:nsid w:val="0000301C"/>
    <w:multiLevelType w:val="hybridMultilevel"/>
    <w:tmpl w:val="29E45738"/>
    <w:lvl w:ilvl="0" w:tplc="72D02A00">
      <w:start w:val="1"/>
      <w:numFmt w:val="bullet"/>
      <w:lvlText w:val="В"/>
      <w:lvlJc w:val="left"/>
    </w:lvl>
    <w:lvl w:ilvl="1" w:tplc="A21A2760">
      <w:start w:val="1"/>
      <w:numFmt w:val="bullet"/>
      <w:lvlText w:val=""/>
      <w:lvlJc w:val="left"/>
    </w:lvl>
    <w:lvl w:ilvl="2" w:tplc="13D8A53A">
      <w:numFmt w:val="decimal"/>
      <w:lvlText w:val=""/>
      <w:lvlJc w:val="left"/>
    </w:lvl>
    <w:lvl w:ilvl="3" w:tplc="2AB007F4">
      <w:numFmt w:val="decimal"/>
      <w:lvlText w:val=""/>
      <w:lvlJc w:val="left"/>
    </w:lvl>
    <w:lvl w:ilvl="4" w:tplc="7DA8036C">
      <w:numFmt w:val="decimal"/>
      <w:lvlText w:val=""/>
      <w:lvlJc w:val="left"/>
    </w:lvl>
    <w:lvl w:ilvl="5" w:tplc="934E7BA4">
      <w:numFmt w:val="decimal"/>
      <w:lvlText w:val=""/>
      <w:lvlJc w:val="left"/>
    </w:lvl>
    <w:lvl w:ilvl="6" w:tplc="AA54E8B6">
      <w:numFmt w:val="decimal"/>
      <w:lvlText w:val=""/>
      <w:lvlJc w:val="left"/>
    </w:lvl>
    <w:lvl w:ilvl="7" w:tplc="4B4E43D2">
      <w:numFmt w:val="decimal"/>
      <w:lvlText w:val=""/>
      <w:lvlJc w:val="left"/>
    </w:lvl>
    <w:lvl w:ilvl="8" w:tplc="21C4E50E">
      <w:numFmt w:val="decimal"/>
      <w:lvlText w:val=""/>
      <w:lvlJc w:val="left"/>
    </w:lvl>
  </w:abstractNum>
  <w:abstractNum w:abstractNumId="15">
    <w:nsid w:val="00003260"/>
    <w:multiLevelType w:val="hybridMultilevel"/>
    <w:tmpl w:val="698A6056"/>
    <w:lvl w:ilvl="0" w:tplc="5BF42434">
      <w:start w:val="6"/>
      <w:numFmt w:val="decimal"/>
      <w:lvlText w:val="%1)"/>
      <w:lvlJc w:val="left"/>
    </w:lvl>
    <w:lvl w:ilvl="1" w:tplc="4B740E3A">
      <w:numFmt w:val="decimal"/>
      <w:lvlText w:val=""/>
      <w:lvlJc w:val="left"/>
    </w:lvl>
    <w:lvl w:ilvl="2" w:tplc="2A4025E2">
      <w:numFmt w:val="decimal"/>
      <w:lvlText w:val=""/>
      <w:lvlJc w:val="left"/>
    </w:lvl>
    <w:lvl w:ilvl="3" w:tplc="D0FE2DA2">
      <w:numFmt w:val="decimal"/>
      <w:lvlText w:val=""/>
      <w:lvlJc w:val="left"/>
    </w:lvl>
    <w:lvl w:ilvl="4" w:tplc="F434F4D2">
      <w:numFmt w:val="decimal"/>
      <w:lvlText w:val=""/>
      <w:lvlJc w:val="left"/>
    </w:lvl>
    <w:lvl w:ilvl="5" w:tplc="A9B4DBBE">
      <w:numFmt w:val="decimal"/>
      <w:lvlText w:val=""/>
      <w:lvlJc w:val="left"/>
    </w:lvl>
    <w:lvl w:ilvl="6" w:tplc="A0D459A6">
      <w:numFmt w:val="decimal"/>
      <w:lvlText w:val=""/>
      <w:lvlJc w:val="left"/>
    </w:lvl>
    <w:lvl w:ilvl="7" w:tplc="C0528008">
      <w:numFmt w:val="decimal"/>
      <w:lvlText w:val=""/>
      <w:lvlJc w:val="left"/>
    </w:lvl>
    <w:lvl w:ilvl="8" w:tplc="3208A9E8">
      <w:numFmt w:val="decimal"/>
      <w:lvlText w:val=""/>
      <w:lvlJc w:val="left"/>
    </w:lvl>
  </w:abstractNum>
  <w:abstractNum w:abstractNumId="16">
    <w:nsid w:val="000032DE"/>
    <w:multiLevelType w:val="hybridMultilevel"/>
    <w:tmpl w:val="D9B22876"/>
    <w:lvl w:ilvl="0" w:tplc="BB36B90A">
      <w:start w:val="1"/>
      <w:numFmt w:val="bullet"/>
      <w:lvlText w:val="В"/>
      <w:lvlJc w:val="left"/>
    </w:lvl>
    <w:lvl w:ilvl="1" w:tplc="2234A5E8">
      <w:numFmt w:val="decimal"/>
      <w:lvlText w:val=""/>
      <w:lvlJc w:val="left"/>
    </w:lvl>
    <w:lvl w:ilvl="2" w:tplc="2D6CF2BC">
      <w:numFmt w:val="decimal"/>
      <w:lvlText w:val=""/>
      <w:lvlJc w:val="left"/>
    </w:lvl>
    <w:lvl w:ilvl="3" w:tplc="D9FC1F5E">
      <w:numFmt w:val="decimal"/>
      <w:lvlText w:val=""/>
      <w:lvlJc w:val="left"/>
    </w:lvl>
    <w:lvl w:ilvl="4" w:tplc="BC103DF2">
      <w:numFmt w:val="decimal"/>
      <w:lvlText w:val=""/>
      <w:lvlJc w:val="left"/>
    </w:lvl>
    <w:lvl w:ilvl="5" w:tplc="BF465EC6">
      <w:numFmt w:val="decimal"/>
      <w:lvlText w:val=""/>
      <w:lvlJc w:val="left"/>
    </w:lvl>
    <w:lvl w:ilvl="6" w:tplc="46601E82">
      <w:numFmt w:val="decimal"/>
      <w:lvlText w:val=""/>
      <w:lvlJc w:val="left"/>
    </w:lvl>
    <w:lvl w:ilvl="7" w:tplc="A2226596">
      <w:numFmt w:val="decimal"/>
      <w:lvlText w:val=""/>
      <w:lvlJc w:val="left"/>
    </w:lvl>
    <w:lvl w:ilvl="8" w:tplc="830CD882">
      <w:numFmt w:val="decimal"/>
      <w:lvlText w:val=""/>
      <w:lvlJc w:val="left"/>
    </w:lvl>
  </w:abstractNum>
  <w:abstractNum w:abstractNumId="17">
    <w:nsid w:val="000037B0"/>
    <w:multiLevelType w:val="hybridMultilevel"/>
    <w:tmpl w:val="F9A6D704"/>
    <w:lvl w:ilvl="0" w:tplc="747E682C">
      <w:start w:val="50"/>
      <w:numFmt w:val="upperLetter"/>
      <w:lvlText w:val="%1"/>
      <w:lvlJc w:val="left"/>
    </w:lvl>
    <w:lvl w:ilvl="1" w:tplc="F1A02968">
      <w:numFmt w:val="decimal"/>
      <w:lvlText w:val=""/>
      <w:lvlJc w:val="left"/>
    </w:lvl>
    <w:lvl w:ilvl="2" w:tplc="DC625A0E">
      <w:numFmt w:val="decimal"/>
      <w:lvlText w:val=""/>
      <w:lvlJc w:val="left"/>
    </w:lvl>
    <w:lvl w:ilvl="3" w:tplc="372AB432">
      <w:numFmt w:val="decimal"/>
      <w:lvlText w:val=""/>
      <w:lvlJc w:val="left"/>
    </w:lvl>
    <w:lvl w:ilvl="4" w:tplc="87E4BB92">
      <w:numFmt w:val="decimal"/>
      <w:lvlText w:val=""/>
      <w:lvlJc w:val="left"/>
    </w:lvl>
    <w:lvl w:ilvl="5" w:tplc="7D102C86">
      <w:numFmt w:val="decimal"/>
      <w:lvlText w:val=""/>
      <w:lvlJc w:val="left"/>
    </w:lvl>
    <w:lvl w:ilvl="6" w:tplc="9CC82802">
      <w:numFmt w:val="decimal"/>
      <w:lvlText w:val=""/>
      <w:lvlJc w:val="left"/>
    </w:lvl>
    <w:lvl w:ilvl="7" w:tplc="271CA360">
      <w:numFmt w:val="decimal"/>
      <w:lvlText w:val=""/>
      <w:lvlJc w:val="left"/>
    </w:lvl>
    <w:lvl w:ilvl="8" w:tplc="28025618">
      <w:numFmt w:val="decimal"/>
      <w:lvlText w:val=""/>
      <w:lvlJc w:val="left"/>
    </w:lvl>
  </w:abstractNum>
  <w:abstractNum w:abstractNumId="18">
    <w:nsid w:val="0000390E"/>
    <w:multiLevelType w:val="hybridMultilevel"/>
    <w:tmpl w:val="B10829F0"/>
    <w:lvl w:ilvl="0" w:tplc="60C6F606">
      <w:start w:val="1"/>
      <w:numFmt w:val="decimal"/>
      <w:lvlText w:val="%1."/>
      <w:lvlJc w:val="left"/>
    </w:lvl>
    <w:lvl w:ilvl="1" w:tplc="CE3AFE6C">
      <w:numFmt w:val="decimal"/>
      <w:lvlText w:val=""/>
      <w:lvlJc w:val="left"/>
    </w:lvl>
    <w:lvl w:ilvl="2" w:tplc="FDD8F02A">
      <w:numFmt w:val="decimal"/>
      <w:lvlText w:val=""/>
      <w:lvlJc w:val="left"/>
    </w:lvl>
    <w:lvl w:ilvl="3" w:tplc="31BC6EC2">
      <w:numFmt w:val="decimal"/>
      <w:lvlText w:val=""/>
      <w:lvlJc w:val="left"/>
    </w:lvl>
    <w:lvl w:ilvl="4" w:tplc="957ADF8C">
      <w:numFmt w:val="decimal"/>
      <w:lvlText w:val=""/>
      <w:lvlJc w:val="left"/>
    </w:lvl>
    <w:lvl w:ilvl="5" w:tplc="AAD2A794">
      <w:numFmt w:val="decimal"/>
      <w:lvlText w:val=""/>
      <w:lvlJc w:val="left"/>
    </w:lvl>
    <w:lvl w:ilvl="6" w:tplc="7E60B8FE">
      <w:numFmt w:val="decimal"/>
      <w:lvlText w:val=""/>
      <w:lvlJc w:val="left"/>
    </w:lvl>
    <w:lvl w:ilvl="7" w:tplc="97B6B472">
      <w:numFmt w:val="decimal"/>
      <w:lvlText w:val=""/>
      <w:lvlJc w:val="left"/>
    </w:lvl>
    <w:lvl w:ilvl="8" w:tplc="F8F45DFC">
      <w:numFmt w:val="decimal"/>
      <w:lvlText w:val=""/>
      <w:lvlJc w:val="left"/>
    </w:lvl>
  </w:abstractNum>
  <w:abstractNum w:abstractNumId="19">
    <w:nsid w:val="00003990"/>
    <w:multiLevelType w:val="hybridMultilevel"/>
    <w:tmpl w:val="50A2B3FC"/>
    <w:lvl w:ilvl="0" w:tplc="6C545E60">
      <w:start w:val="2"/>
      <w:numFmt w:val="decimal"/>
      <w:lvlText w:val="%1."/>
      <w:lvlJc w:val="left"/>
    </w:lvl>
    <w:lvl w:ilvl="1" w:tplc="0530616A">
      <w:start w:val="1"/>
      <w:numFmt w:val="decimal"/>
      <w:lvlText w:val="%2"/>
      <w:lvlJc w:val="left"/>
    </w:lvl>
    <w:lvl w:ilvl="2" w:tplc="7FAEA688">
      <w:numFmt w:val="decimal"/>
      <w:lvlText w:val=""/>
      <w:lvlJc w:val="left"/>
    </w:lvl>
    <w:lvl w:ilvl="3" w:tplc="34C6F31A">
      <w:numFmt w:val="decimal"/>
      <w:lvlText w:val=""/>
      <w:lvlJc w:val="left"/>
    </w:lvl>
    <w:lvl w:ilvl="4" w:tplc="E12847C2">
      <w:numFmt w:val="decimal"/>
      <w:lvlText w:val=""/>
      <w:lvlJc w:val="left"/>
    </w:lvl>
    <w:lvl w:ilvl="5" w:tplc="5C1E62E4">
      <w:numFmt w:val="decimal"/>
      <w:lvlText w:val=""/>
      <w:lvlJc w:val="left"/>
    </w:lvl>
    <w:lvl w:ilvl="6" w:tplc="48B84C80">
      <w:numFmt w:val="decimal"/>
      <w:lvlText w:val=""/>
      <w:lvlJc w:val="left"/>
    </w:lvl>
    <w:lvl w:ilvl="7" w:tplc="18FE118E">
      <w:numFmt w:val="decimal"/>
      <w:lvlText w:val=""/>
      <w:lvlJc w:val="left"/>
    </w:lvl>
    <w:lvl w:ilvl="8" w:tplc="EDBAAE1C">
      <w:numFmt w:val="decimal"/>
      <w:lvlText w:val=""/>
      <w:lvlJc w:val="left"/>
    </w:lvl>
  </w:abstractNum>
  <w:abstractNum w:abstractNumId="20">
    <w:nsid w:val="00003B25"/>
    <w:multiLevelType w:val="hybridMultilevel"/>
    <w:tmpl w:val="A55EA23C"/>
    <w:lvl w:ilvl="0" w:tplc="4976A7E8">
      <w:start w:val="1"/>
      <w:numFmt w:val="decimal"/>
      <w:lvlText w:val="%1)"/>
      <w:lvlJc w:val="left"/>
    </w:lvl>
    <w:lvl w:ilvl="1" w:tplc="209A1BEC">
      <w:start w:val="3"/>
      <w:numFmt w:val="decimal"/>
      <w:lvlText w:val="%2."/>
      <w:lvlJc w:val="left"/>
    </w:lvl>
    <w:lvl w:ilvl="2" w:tplc="738AE376">
      <w:numFmt w:val="decimal"/>
      <w:lvlText w:val=""/>
      <w:lvlJc w:val="left"/>
    </w:lvl>
    <w:lvl w:ilvl="3" w:tplc="AC220974">
      <w:numFmt w:val="decimal"/>
      <w:lvlText w:val=""/>
      <w:lvlJc w:val="left"/>
    </w:lvl>
    <w:lvl w:ilvl="4" w:tplc="FAA4EA54">
      <w:numFmt w:val="decimal"/>
      <w:lvlText w:val=""/>
      <w:lvlJc w:val="left"/>
    </w:lvl>
    <w:lvl w:ilvl="5" w:tplc="1F08CF3E">
      <w:numFmt w:val="decimal"/>
      <w:lvlText w:val=""/>
      <w:lvlJc w:val="left"/>
    </w:lvl>
    <w:lvl w:ilvl="6" w:tplc="F8B83300">
      <w:numFmt w:val="decimal"/>
      <w:lvlText w:val=""/>
      <w:lvlJc w:val="left"/>
    </w:lvl>
    <w:lvl w:ilvl="7" w:tplc="052A9494">
      <w:numFmt w:val="decimal"/>
      <w:lvlText w:val=""/>
      <w:lvlJc w:val="left"/>
    </w:lvl>
    <w:lvl w:ilvl="8" w:tplc="77D4A1BA">
      <w:numFmt w:val="decimal"/>
      <w:lvlText w:val=""/>
      <w:lvlJc w:val="left"/>
    </w:lvl>
  </w:abstractNum>
  <w:abstractNum w:abstractNumId="21">
    <w:nsid w:val="00003EA4"/>
    <w:multiLevelType w:val="hybridMultilevel"/>
    <w:tmpl w:val="4DAE98BE"/>
    <w:lvl w:ilvl="0" w:tplc="60C4D09C">
      <w:start w:val="1"/>
      <w:numFmt w:val="decimal"/>
      <w:lvlText w:val="%1."/>
      <w:lvlJc w:val="left"/>
    </w:lvl>
    <w:lvl w:ilvl="1" w:tplc="94FE649A">
      <w:start w:val="1"/>
      <w:numFmt w:val="decimal"/>
      <w:lvlText w:val="%2"/>
      <w:lvlJc w:val="left"/>
    </w:lvl>
    <w:lvl w:ilvl="2" w:tplc="CD502182">
      <w:start w:val="1"/>
      <w:numFmt w:val="decimal"/>
      <w:lvlText w:val="%3"/>
      <w:lvlJc w:val="left"/>
    </w:lvl>
    <w:lvl w:ilvl="3" w:tplc="EDBA7A62">
      <w:numFmt w:val="decimal"/>
      <w:lvlText w:val=""/>
      <w:lvlJc w:val="left"/>
    </w:lvl>
    <w:lvl w:ilvl="4" w:tplc="9DF06B6E">
      <w:numFmt w:val="decimal"/>
      <w:lvlText w:val=""/>
      <w:lvlJc w:val="left"/>
    </w:lvl>
    <w:lvl w:ilvl="5" w:tplc="BAB0A158">
      <w:numFmt w:val="decimal"/>
      <w:lvlText w:val=""/>
      <w:lvlJc w:val="left"/>
    </w:lvl>
    <w:lvl w:ilvl="6" w:tplc="3228B91C">
      <w:numFmt w:val="decimal"/>
      <w:lvlText w:val=""/>
      <w:lvlJc w:val="left"/>
    </w:lvl>
    <w:lvl w:ilvl="7" w:tplc="03120EB0">
      <w:numFmt w:val="decimal"/>
      <w:lvlText w:val=""/>
      <w:lvlJc w:val="left"/>
    </w:lvl>
    <w:lvl w:ilvl="8" w:tplc="C3761790">
      <w:numFmt w:val="decimal"/>
      <w:lvlText w:val=""/>
      <w:lvlJc w:val="left"/>
    </w:lvl>
  </w:abstractNum>
  <w:abstractNum w:abstractNumId="22">
    <w:nsid w:val="000040B5"/>
    <w:multiLevelType w:val="hybridMultilevel"/>
    <w:tmpl w:val="B8BEFD10"/>
    <w:lvl w:ilvl="0" w:tplc="D8142964">
      <w:start w:val="1"/>
      <w:numFmt w:val="decimal"/>
      <w:lvlText w:val="%1."/>
      <w:lvlJc w:val="left"/>
    </w:lvl>
    <w:lvl w:ilvl="1" w:tplc="4F4CA748">
      <w:start w:val="1"/>
      <w:numFmt w:val="decimal"/>
      <w:lvlText w:val="%2"/>
      <w:lvlJc w:val="left"/>
    </w:lvl>
    <w:lvl w:ilvl="2" w:tplc="1D048F68">
      <w:start w:val="1"/>
      <w:numFmt w:val="decimal"/>
      <w:lvlText w:val="%3"/>
      <w:lvlJc w:val="left"/>
    </w:lvl>
    <w:lvl w:ilvl="3" w:tplc="2B222DDC">
      <w:numFmt w:val="decimal"/>
      <w:lvlText w:val=""/>
      <w:lvlJc w:val="left"/>
    </w:lvl>
    <w:lvl w:ilvl="4" w:tplc="C250EA6E">
      <w:numFmt w:val="decimal"/>
      <w:lvlText w:val=""/>
      <w:lvlJc w:val="left"/>
    </w:lvl>
    <w:lvl w:ilvl="5" w:tplc="1FF087C0">
      <w:numFmt w:val="decimal"/>
      <w:lvlText w:val=""/>
      <w:lvlJc w:val="left"/>
    </w:lvl>
    <w:lvl w:ilvl="6" w:tplc="56CAEB64">
      <w:numFmt w:val="decimal"/>
      <w:lvlText w:val=""/>
      <w:lvlJc w:val="left"/>
    </w:lvl>
    <w:lvl w:ilvl="7" w:tplc="163A1C36">
      <w:numFmt w:val="decimal"/>
      <w:lvlText w:val=""/>
      <w:lvlJc w:val="left"/>
    </w:lvl>
    <w:lvl w:ilvl="8" w:tplc="8F4CD8AE">
      <w:numFmt w:val="decimal"/>
      <w:lvlText w:val=""/>
      <w:lvlJc w:val="left"/>
    </w:lvl>
  </w:abstractNum>
  <w:abstractNum w:abstractNumId="23">
    <w:nsid w:val="000042E4"/>
    <w:multiLevelType w:val="hybridMultilevel"/>
    <w:tmpl w:val="23442DF2"/>
    <w:lvl w:ilvl="0" w:tplc="E7F68D2E">
      <w:start w:val="1"/>
      <w:numFmt w:val="bullet"/>
      <w:lvlText w:val="К"/>
      <w:lvlJc w:val="left"/>
    </w:lvl>
    <w:lvl w:ilvl="1" w:tplc="8E0A926E">
      <w:numFmt w:val="decimal"/>
      <w:lvlText w:val=""/>
      <w:lvlJc w:val="left"/>
    </w:lvl>
    <w:lvl w:ilvl="2" w:tplc="F02E9A1E">
      <w:numFmt w:val="decimal"/>
      <w:lvlText w:val=""/>
      <w:lvlJc w:val="left"/>
    </w:lvl>
    <w:lvl w:ilvl="3" w:tplc="F0F4564E">
      <w:numFmt w:val="decimal"/>
      <w:lvlText w:val=""/>
      <w:lvlJc w:val="left"/>
    </w:lvl>
    <w:lvl w:ilvl="4" w:tplc="7FD6A8CC">
      <w:numFmt w:val="decimal"/>
      <w:lvlText w:val=""/>
      <w:lvlJc w:val="left"/>
    </w:lvl>
    <w:lvl w:ilvl="5" w:tplc="33F0CF42">
      <w:numFmt w:val="decimal"/>
      <w:lvlText w:val=""/>
      <w:lvlJc w:val="left"/>
    </w:lvl>
    <w:lvl w:ilvl="6" w:tplc="941C6620">
      <w:numFmt w:val="decimal"/>
      <w:lvlText w:val=""/>
      <w:lvlJc w:val="left"/>
    </w:lvl>
    <w:lvl w:ilvl="7" w:tplc="3AD8BB7A">
      <w:numFmt w:val="decimal"/>
      <w:lvlText w:val=""/>
      <w:lvlJc w:val="left"/>
    </w:lvl>
    <w:lvl w:ilvl="8" w:tplc="C3AC3618">
      <w:numFmt w:val="decimal"/>
      <w:lvlText w:val=""/>
      <w:lvlJc w:val="left"/>
    </w:lvl>
  </w:abstractNum>
  <w:abstractNum w:abstractNumId="24">
    <w:nsid w:val="00004736"/>
    <w:multiLevelType w:val="hybridMultilevel"/>
    <w:tmpl w:val="BE045390"/>
    <w:lvl w:ilvl="0" w:tplc="4A947800">
      <w:start w:val="1"/>
      <w:numFmt w:val="bullet"/>
      <w:lvlText w:val="и"/>
      <w:lvlJc w:val="left"/>
    </w:lvl>
    <w:lvl w:ilvl="1" w:tplc="3D60FD40">
      <w:start w:val="1"/>
      <w:numFmt w:val="bullet"/>
      <w:lvlText w:val="Д."/>
      <w:lvlJc w:val="left"/>
    </w:lvl>
    <w:lvl w:ilvl="2" w:tplc="23EA095E">
      <w:start w:val="1"/>
      <w:numFmt w:val="bullet"/>
      <w:lvlText w:val="У."/>
      <w:lvlJc w:val="left"/>
    </w:lvl>
    <w:lvl w:ilvl="3" w:tplc="A48CFFFC">
      <w:start w:val="1"/>
      <w:numFmt w:val="bullet"/>
      <w:lvlText w:val="А."/>
      <w:lvlJc w:val="left"/>
    </w:lvl>
    <w:lvl w:ilvl="4" w:tplc="0C02158A">
      <w:start w:val="1"/>
      <w:numFmt w:val="bullet"/>
      <w:lvlText w:val="Ж."/>
      <w:lvlJc w:val="left"/>
    </w:lvl>
    <w:lvl w:ilvl="5" w:tplc="924E4A78">
      <w:numFmt w:val="decimal"/>
      <w:lvlText w:val=""/>
      <w:lvlJc w:val="left"/>
    </w:lvl>
    <w:lvl w:ilvl="6" w:tplc="43709C46">
      <w:numFmt w:val="decimal"/>
      <w:lvlText w:val=""/>
      <w:lvlJc w:val="left"/>
    </w:lvl>
    <w:lvl w:ilvl="7" w:tplc="A058BDB0">
      <w:numFmt w:val="decimal"/>
      <w:lvlText w:val=""/>
      <w:lvlJc w:val="left"/>
    </w:lvl>
    <w:lvl w:ilvl="8" w:tplc="BC0A8366">
      <w:numFmt w:val="decimal"/>
      <w:lvlText w:val=""/>
      <w:lvlJc w:val="left"/>
    </w:lvl>
  </w:abstractNum>
  <w:abstractNum w:abstractNumId="25">
    <w:nsid w:val="00004FCA"/>
    <w:multiLevelType w:val="hybridMultilevel"/>
    <w:tmpl w:val="32AA11E4"/>
    <w:lvl w:ilvl="0" w:tplc="AE3CCD72">
      <w:start w:val="1"/>
      <w:numFmt w:val="decimal"/>
      <w:lvlText w:val="%1."/>
      <w:lvlJc w:val="left"/>
    </w:lvl>
    <w:lvl w:ilvl="1" w:tplc="250231F4">
      <w:numFmt w:val="decimal"/>
      <w:lvlText w:val=""/>
      <w:lvlJc w:val="left"/>
    </w:lvl>
    <w:lvl w:ilvl="2" w:tplc="E5FC95E4">
      <w:numFmt w:val="decimal"/>
      <w:lvlText w:val=""/>
      <w:lvlJc w:val="left"/>
    </w:lvl>
    <w:lvl w:ilvl="3" w:tplc="D060A48A">
      <w:numFmt w:val="decimal"/>
      <w:lvlText w:val=""/>
      <w:lvlJc w:val="left"/>
    </w:lvl>
    <w:lvl w:ilvl="4" w:tplc="CDB63FDE">
      <w:numFmt w:val="decimal"/>
      <w:lvlText w:val=""/>
      <w:lvlJc w:val="left"/>
    </w:lvl>
    <w:lvl w:ilvl="5" w:tplc="896200B4">
      <w:numFmt w:val="decimal"/>
      <w:lvlText w:val=""/>
      <w:lvlJc w:val="left"/>
    </w:lvl>
    <w:lvl w:ilvl="6" w:tplc="556A502A">
      <w:numFmt w:val="decimal"/>
      <w:lvlText w:val=""/>
      <w:lvlJc w:val="left"/>
    </w:lvl>
    <w:lvl w:ilvl="7" w:tplc="D90A07BC">
      <w:numFmt w:val="decimal"/>
      <w:lvlText w:val=""/>
      <w:lvlJc w:val="left"/>
    </w:lvl>
    <w:lvl w:ilvl="8" w:tplc="2A4C2416">
      <w:numFmt w:val="decimal"/>
      <w:lvlText w:val=""/>
      <w:lvlJc w:val="left"/>
    </w:lvl>
  </w:abstractNum>
  <w:abstractNum w:abstractNumId="26">
    <w:nsid w:val="00005002"/>
    <w:multiLevelType w:val="hybridMultilevel"/>
    <w:tmpl w:val="5830ADF0"/>
    <w:lvl w:ilvl="0" w:tplc="8490FA92">
      <w:start w:val="1"/>
      <w:numFmt w:val="bullet"/>
      <w:lvlText w:val="и"/>
      <w:lvlJc w:val="left"/>
    </w:lvl>
    <w:lvl w:ilvl="1" w:tplc="5C00EE0C">
      <w:numFmt w:val="decimal"/>
      <w:lvlText w:val=""/>
      <w:lvlJc w:val="left"/>
    </w:lvl>
    <w:lvl w:ilvl="2" w:tplc="F104BC7A">
      <w:numFmt w:val="decimal"/>
      <w:lvlText w:val=""/>
      <w:lvlJc w:val="left"/>
    </w:lvl>
    <w:lvl w:ilvl="3" w:tplc="16DA0F1E">
      <w:numFmt w:val="decimal"/>
      <w:lvlText w:val=""/>
      <w:lvlJc w:val="left"/>
    </w:lvl>
    <w:lvl w:ilvl="4" w:tplc="31968D4E">
      <w:numFmt w:val="decimal"/>
      <w:lvlText w:val=""/>
      <w:lvlJc w:val="left"/>
    </w:lvl>
    <w:lvl w:ilvl="5" w:tplc="7C80B700">
      <w:numFmt w:val="decimal"/>
      <w:lvlText w:val=""/>
      <w:lvlJc w:val="left"/>
    </w:lvl>
    <w:lvl w:ilvl="6" w:tplc="221A88E2">
      <w:numFmt w:val="decimal"/>
      <w:lvlText w:val=""/>
      <w:lvlJc w:val="left"/>
    </w:lvl>
    <w:lvl w:ilvl="7" w:tplc="ACA60A0C">
      <w:numFmt w:val="decimal"/>
      <w:lvlText w:val=""/>
      <w:lvlJc w:val="left"/>
    </w:lvl>
    <w:lvl w:ilvl="8" w:tplc="F30CC27E">
      <w:numFmt w:val="decimal"/>
      <w:lvlText w:val=""/>
      <w:lvlJc w:val="left"/>
    </w:lvl>
  </w:abstractNum>
  <w:abstractNum w:abstractNumId="27">
    <w:nsid w:val="00005092"/>
    <w:multiLevelType w:val="hybridMultilevel"/>
    <w:tmpl w:val="4336C40C"/>
    <w:lvl w:ilvl="0" w:tplc="8588292C">
      <w:start w:val="1"/>
      <w:numFmt w:val="decimal"/>
      <w:lvlText w:val="%1."/>
      <w:lvlJc w:val="left"/>
    </w:lvl>
    <w:lvl w:ilvl="1" w:tplc="C5141E32">
      <w:start w:val="1"/>
      <w:numFmt w:val="decimal"/>
      <w:lvlText w:val="%2"/>
      <w:lvlJc w:val="left"/>
    </w:lvl>
    <w:lvl w:ilvl="2" w:tplc="B0E26162">
      <w:numFmt w:val="decimal"/>
      <w:lvlText w:val=""/>
      <w:lvlJc w:val="left"/>
    </w:lvl>
    <w:lvl w:ilvl="3" w:tplc="79CACD20">
      <w:numFmt w:val="decimal"/>
      <w:lvlText w:val=""/>
      <w:lvlJc w:val="left"/>
    </w:lvl>
    <w:lvl w:ilvl="4" w:tplc="C636A064">
      <w:numFmt w:val="decimal"/>
      <w:lvlText w:val=""/>
      <w:lvlJc w:val="left"/>
    </w:lvl>
    <w:lvl w:ilvl="5" w:tplc="84C886D4">
      <w:numFmt w:val="decimal"/>
      <w:lvlText w:val=""/>
      <w:lvlJc w:val="left"/>
    </w:lvl>
    <w:lvl w:ilvl="6" w:tplc="F1C0F874">
      <w:numFmt w:val="decimal"/>
      <w:lvlText w:val=""/>
      <w:lvlJc w:val="left"/>
    </w:lvl>
    <w:lvl w:ilvl="7" w:tplc="41E8E392">
      <w:numFmt w:val="decimal"/>
      <w:lvlText w:val=""/>
      <w:lvlJc w:val="left"/>
    </w:lvl>
    <w:lvl w:ilvl="8" w:tplc="11D43AD8">
      <w:numFmt w:val="decimal"/>
      <w:lvlText w:val=""/>
      <w:lvlJc w:val="left"/>
    </w:lvl>
  </w:abstractNum>
  <w:abstractNum w:abstractNumId="28">
    <w:nsid w:val="000053B6"/>
    <w:multiLevelType w:val="hybridMultilevel"/>
    <w:tmpl w:val="89086F92"/>
    <w:lvl w:ilvl="0" w:tplc="134472E4">
      <w:numFmt w:val="bullet"/>
      <w:lvlText w:val="-"/>
      <w:lvlJc w:val="left"/>
      <w:rPr>
        <w:rFonts w:ascii="Times New Roman" w:eastAsia="Times New Roman" w:hAnsi="Times New Roman" w:cs="Times New Roman" w:hint="default"/>
      </w:rPr>
    </w:lvl>
    <w:lvl w:ilvl="1" w:tplc="395CC64C">
      <w:numFmt w:val="decimal"/>
      <w:lvlText w:val=""/>
      <w:lvlJc w:val="left"/>
    </w:lvl>
    <w:lvl w:ilvl="2" w:tplc="D24C63DE">
      <w:numFmt w:val="decimal"/>
      <w:lvlText w:val=""/>
      <w:lvlJc w:val="left"/>
    </w:lvl>
    <w:lvl w:ilvl="3" w:tplc="CA2A5818">
      <w:numFmt w:val="decimal"/>
      <w:lvlText w:val=""/>
      <w:lvlJc w:val="left"/>
    </w:lvl>
    <w:lvl w:ilvl="4" w:tplc="1EE0E204">
      <w:numFmt w:val="decimal"/>
      <w:lvlText w:val=""/>
      <w:lvlJc w:val="left"/>
    </w:lvl>
    <w:lvl w:ilvl="5" w:tplc="6EDC6AA4">
      <w:numFmt w:val="decimal"/>
      <w:lvlText w:val=""/>
      <w:lvlJc w:val="left"/>
    </w:lvl>
    <w:lvl w:ilvl="6" w:tplc="A1547C96">
      <w:numFmt w:val="decimal"/>
      <w:lvlText w:val=""/>
      <w:lvlJc w:val="left"/>
    </w:lvl>
    <w:lvl w:ilvl="7" w:tplc="1CD6C4BA">
      <w:numFmt w:val="decimal"/>
      <w:lvlText w:val=""/>
      <w:lvlJc w:val="left"/>
    </w:lvl>
    <w:lvl w:ilvl="8" w:tplc="8D56813A">
      <w:numFmt w:val="decimal"/>
      <w:lvlText w:val=""/>
      <w:lvlJc w:val="left"/>
    </w:lvl>
  </w:abstractNum>
  <w:abstractNum w:abstractNumId="29">
    <w:nsid w:val="00005ACD"/>
    <w:multiLevelType w:val="hybridMultilevel"/>
    <w:tmpl w:val="357A02F6"/>
    <w:lvl w:ilvl="0" w:tplc="EAD23E28">
      <w:start w:val="3"/>
      <w:numFmt w:val="decimal"/>
      <w:lvlText w:val="%1)"/>
      <w:lvlJc w:val="left"/>
    </w:lvl>
    <w:lvl w:ilvl="1" w:tplc="0FBC0BAC">
      <w:numFmt w:val="decimal"/>
      <w:lvlText w:val=""/>
      <w:lvlJc w:val="left"/>
    </w:lvl>
    <w:lvl w:ilvl="2" w:tplc="3EB40154">
      <w:numFmt w:val="decimal"/>
      <w:lvlText w:val=""/>
      <w:lvlJc w:val="left"/>
    </w:lvl>
    <w:lvl w:ilvl="3" w:tplc="46DA9004">
      <w:numFmt w:val="decimal"/>
      <w:lvlText w:val=""/>
      <w:lvlJc w:val="left"/>
    </w:lvl>
    <w:lvl w:ilvl="4" w:tplc="57BEA052">
      <w:numFmt w:val="decimal"/>
      <w:lvlText w:val=""/>
      <w:lvlJc w:val="left"/>
    </w:lvl>
    <w:lvl w:ilvl="5" w:tplc="D012FEB4">
      <w:numFmt w:val="decimal"/>
      <w:lvlText w:val=""/>
      <w:lvlJc w:val="left"/>
    </w:lvl>
    <w:lvl w:ilvl="6" w:tplc="F2D45EFE">
      <w:numFmt w:val="decimal"/>
      <w:lvlText w:val=""/>
      <w:lvlJc w:val="left"/>
    </w:lvl>
    <w:lvl w:ilvl="7" w:tplc="A44460C0">
      <w:numFmt w:val="decimal"/>
      <w:lvlText w:val=""/>
      <w:lvlJc w:val="left"/>
    </w:lvl>
    <w:lvl w:ilvl="8" w:tplc="05F86CD6">
      <w:numFmt w:val="decimal"/>
      <w:lvlText w:val=""/>
      <w:lvlJc w:val="left"/>
    </w:lvl>
  </w:abstractNum>
  <w:abstractNum w:abstractNumId="30">
    <w:nsid w:val="00005D80"/>
    <w:multiLevelType w:val="hybridMultilevel"/>
    <w:tmpl w:val="6FA20E6A"/>
    <w:lvl w:ilvl="0" w:tplc="3550CACE">
      <w:start w:val="1"/>
      <w:numFmt w:val="decimal"/>
      <w:lvlText w:val="%1."/>
      <w:lvlJc w:val="left"/>
    </w:lvl>
    <w:lvl w:ilvl="1" w:tplc="E12ABFA0">
      <w:numFmt w:val="decimal"/>
      <w:lvlText w:val=""/>
      <w:lvlJc w:val="left"/>
    </w:lvl>
    <w:lvl w:ilvl="2" w:tplc="174C33E6">
      <w:numFmt w:val="decimal"/>
      <w:lvlText w:val=""/>
      <w:lvlJc w:val="left"/>
    </w:lvl>
    <w:lvl w:ilvl="3" w:tplc="471C7DE2">
      <w:numFmt w:val="decimal"/>
      <w:lvlText w:val=""/>
      <w:lvlJc w:val="left"/>
    </w:lvl>
    <w:lvl w:ilvl="4" w:tplc="C0FAC996">
      <w:numFmt w:val="decimal"/>
      <w:lvlText w:val=""/>
      <w:lvlJc w:val="left"/>
    </w:lvl>
    <w:lvl w:ilvl="5" w:tplc="03C2A860">
      <w:numFmt w:val="decimal"/>
      <w:lvlText w:val=""/>
      <w:lvlJc w:val="left"/>
    </w:lvl>
    <w:lvl w:ilvl="6" w:tplc="1EF29FAA">
      <w:numFmt w:val="decimal"/>
      <w:lvlText w:val=""/>
      <w:lvlJc w:val="left"/>
    </w:lvl>
    <w:lvl w:ilvl="7" w:tplc="D84EA33E">
      <w:numFmt w:val="decimal"/>
      <w:lvlText w:val=""/>
      <w:lvlJc w:val="left"/>
    </w:lvl>
    <w:lvl w:ilvl="8" w:tplc="FBF6A138">
      <w:numFmt w:val="decimal"/>
      <w:lvlText w:val=""/>
      <w:lvlJc w:val="left"/>
    </w:lvl>
  </w:abstractNum>
  <w:abstractNum w:abstractNumId="31">
    <w:nsid w:val="00005F6D"/>
    <w:multiLevelType w:val="hybridMultilevel"/>
    <w:tmpl w:val="D20A7D56"/>
    <w:lvl w:ilvl="0" w:tplc="D9F63098">
      <w:start w:val="1"/>
      <w:numFmt w:val="decimal"/>
      <w:lvlText w:val="%1."/>
      <w:lvlJc w:val="left"/>
    </w:lvl>
    <w:lvl w:ilvl="1" w:tplc="7CE259A8">
      <w:start w:val="1"/>
      <w:numFmt w:val="decimal"/>
      <w:lvlText w:val="%2"/>
      <w:lvlJc w:val="left"/>
    </w:lvl>
    <w:lvl w:ilvl="2" w:tplc="0F6AA2FE">
      <w:numFmt w:val="decimal"/>
      <w:lvlText w:val=""/>
      <w:lvlJc w:val="left"/>
    </w:lvl>
    <w:lvl w:ilvl="3" w:tplc="6E66DB14">
      <w:numFmt w:val="decimal"/>
      <w:lvlText w:val=""/>
      <w:lvlJc w:val="left"/>
    </w:lvl>
    <w:lvl w:ilvl="4" w:tplc="2876C548">
      <w:numFmt w:val="decimal"/>
      <w:lvlText w:val=""/>
      <w:lvlJc w:val="left"/>
    </w:lvl>
    <w:lvl w:ilvl="5" w:tplc="FE883DAE">
      <w:numFmt w:val="decimal"/>
      <w:lvlText w:val=""/>
      <w:lvlJc w:val="left"/>
    </w:lvl>
    <w:lvl w:ilvl="6" w:tplc="8B78DA7E">
      <w:numFmt w:val="decimal"/>
      <w:lvlText w:val=""/>
      <w:lvlJc w:val="left"/>
    </w:lvl>
    <w:lvl w:ilvl="7" w:tplc="941A5216">
      <w:numFmt w:val="decimal"/>
      <w:lvlText w:val=""/>
      <w:lvlJc w:val="left"/>
    </w:lvl>
    <w:lvl w:ilvl="8" w:tplc="A0DCA55E">
      <w:numFmt w:val="decimal"/>
      <w:lvlText w:val=""/>
      <w:lvlJc w:val="left"/>
    </w:lvl>
  </w:abstractNum>
  <w:abstractNum w:abstractNumId="32">
    <w:nsid w:val="000061F0"/>
    <w:multiLevelType w:val="hybridMultilevel"/>
    <w:tmpl w:val="88AA47FA"/>
    <w:lvl w:ilvl="0" w:tplc="952E7924">
      <w:start w:val="1"/>
      <w:numFmt w:val="bullet"/>
      <w:lvlText w:val="В"/>
      <w:lvlJc w:val="left"/>
    </w:lvl>
    <w:lvl w:ilvl="1" w:tplc="F0824B66">
      <w:start w:val="1"/>
      <w:numFmt w:val="decimal"/>
      <w:lvlText w:val="%2)"/>
      <w:lvlJc w:val="left"/>
    </w:lvl>
    <w:lvl w:ilvl="2" w:tplc="D76E166A">
      <w:numFmt w:val="decimal"/>
      <w:lvlText w:val=""/>
      <w:lvlJc w:val="left"/>
    </w:lvl>
    <w:lvl w:ilvl="3" w:tplc="4602417E">
      <w:numFmt w:val="decimal"/>
      <w:lvlText w:val=""/>
      <w:lvlJc w:val="left"/>
    </w:lvl>
    <w:lvl w:ilvl="4" w:tplc="0FC2D1F4">
      <w:numFmt w:val="decimal"/>
      <w:lvlText w:val=""/>
      <w:lvlJc w:val="left"/>
    </w:lvl>
    <w:lvl w:ilvl="5" w:tplc="1BC482C6">
      <w:numFmt w:val="decimal"/>
      <w:lvlText w:val=""/>
      <w:lvlJc w:val="left"/>
    </w:lvl>
    <w:lvl w:ilvl="6" w:tplc="59628592">
      <w:numFmt w:val="decimal"/>
      <w:lvlText w:val=""/>
      <w:lvlJc w:val="left"/>
    </w:lvl>
    <w:lvl w:ilvl="7" w:tplc="B00C7196">
      <w:numFmt w:val="decimal"/>
      <w:lvlText w:val=""/>
      <w:lvlJc w:val="left"/>
    </w:lvl>
    <w:lvl w:ilvl="8" w:tplc="F2B0FE6E">
      <w:numFmt w:val="decimal"/>
      <w:lvlText w:val=""/>
      <w:lvlJc w:val="left"/>
    </w:lvl>
  </w:abstractNum>
  <w:abstractNum w:abstractNumId="33">
    <w:nsid w:val="000063A4"/>
    <w:multiLevelType w:val="hybridMultilevel"/>
    <w:tmpl w:val="DE645B0C"/>
    <w:lvl w:ilvl="0" w:tplc="5C8A8A6C">
      <w:start w:val="5"/>
      <w:numFmt w:val="decimal"/>
      <w:lvlText w:val="%1)"/>
      <w:lvlJc w:val="left"/>
    </w:lvl>
    <w:lvl w:ilvl="1" w:tplc="C004DC3C">
      <w:numFmt w:val="decimal"/>
      <w:lvlText w:val=""/>
      <w:lvlJc w:val="left"/>
    </w:lvl>
    <w:lvl w:ilvl="2" w:tplc="A95A8B00">
      <w:numFmt w:val="decimal"/>
      <w:lvlText w:val=""/>
      <w:lvlJc w:val="left"/>
    </w:lvl>
    <w:lvl w:ilvl="3" w:tplc="E3E43A62">
      <w:numFmt w:val="decimal"/>
      <w:lvlText w:val=""/>
      <w:lvlJc w:val="left"/>
    </w:lvl>
    <w:lvl w:ilvl="4" w:tplc="0DBC24F4">
      <w:numFmt w:val="decimal"/>
      <w:lvlText w:val=""/>
      <w:lvlJc w:val="left"/>
    </w:lvl>
    <w:lvl w:ilvl="5" w:tplc="0816A96C">
      <w:numFmt w:val="decimal"/>
      <w:lvlText w:val=""/>
      <w:lvlJc w:val="left"/>
    </w:lvl>
    <w:lvl w:ilvl="6" w:tplc="04C08378">
      <w:numFmt w:val="decimal"/>
      <w:lvlText w:val=""/>
      <w:lvlJc w:val="left"/>
    </w:lvl>
    <w:lvl w:ilvl="7" w:tplc="0E16CDFE">
      <w:numFmt w:val="decimal"/>
      <w:lvlText w:val=""/>
      <w:lvlJc w:val="left"/>
    </w:lvl>
    <w:lvl w:ilvl="8" w:tplc="083E8216">
      <w:numFmt w:val="decimal"/>
      <w:lvlText w:val=""/>
      <w:lvlJc w:val="left"/>
    </w:lvl>
  </w:abstractNum>
  <w:abstractNum w:abstractNumId="34">
    <w:nsid w:val="0000663D"/>
    <w:multiLevelType w:val="hybridMultilevel"/>
    <w:tmpl w:val="10DC166C"/>
    <w:lvl w:ilvl="0" w:tplc="80187996">
      <w:start w:val="2"/>
      <w:numFmt w:val="decimal"/>
      <w:lvlText w:val="%1."/>
      <w:lvlJc w:val="left"/>
    </w:lvl>
    <w:lvl w:ilvl="1" w:tplc="066843A6">
      <w:start w:val="1"/>
      <w:numFmt w:val="decimal"/>
      <w:lvlText w:val="%2"/>
      <w:lvlJc w:val="left"/>
    </w:lvl>
    <w:lvl w:ilvl="2" w:tplc="C71E5612">
      <w:numFmt w:val="decimal"/>
      <w:lvlText w:val=""/>
      <w:lvlJc w:val="left"/>
    </w:lvl>
    <w:lvl w:ilvl="3" w:tplc="5972E7D2">
      <w:numFmt w:val="decimal"/>
      <w:lvlText w:val=""/>
      <w:lvlJc w:val="left"/>
    </w:lvl>
    <w:lvl w:ilvl="4" w:tplc="F8383E18">
      <w:numFmt w:val="decimal"/>
      <w:lvlText w:val=""/>
      <w:lvlJc w:val="left"/>
    </w:lvl>
    <w:lvl w:ilvl="5" w:tplc="788E4704">
      <w:numFmt w:val="decimal"/>
      <w:lvlText w:val=""/>
      <w:lvlJc w:val="left"/>
    </w:lvl>
    <w:lvl w:ilvl="6" w:tplc="B19C4654">
      <w:numFmt w:val="decimal"/>
      <w:lvlText w:val=""/>
      <w:lvlJc w:val="left"/>
    </w:lvl>
    <w:lvl w:ilvl="7" w:tplc="9940A98C">
      <w:numFmt w:val="decimal"/>
      <w:lvlText w:val=""/>
      <w:lvlJc w:val="left"/>
    </w:lvl>
    <w:lvl w:ilvl="8" w:tplc="E4F8A498">
      <w:numFmt w:val="decimal"/>
      <w:lvlText w:val=""/>
      <w:lvlJc w:val="left"/>
    </w:lvl>
  </w:abstractNum>
  <w:abstractNum w:abstractNumId="35">
    <w:nsid w:val="00006CDE"/>
    <w:multiLevelType w:val="hybridMultilevel"/>
    <w:tmpl w:val="1B480A9E"/>
    <w:lvl w:ilvl="0" w:tplc="B7FA9A38">
      <w:start w:val="1"/>
      <w:numFmt w:val="bullet"/>
      <w:lvlText w:val="и"/>
      <w:lvlJc w:val="left"/>
    </w:lvl>
    <w:lvl w:ilvl="1" w:tplc="BD3AE2F0">
      <w:start w:val="1"/>
      <w:numFmt w:val="bullet"/>
      <w:lvlText w:val="•"/>
      <w:lvlJc w:val="left"/>
    </w:lvl>
    <w:lvl w:ilvl="2" w:tplc="C4CEA684">
      <w:numFmt w:val="decimal"/>
      <w:lvlText w:val=""/>
      <w:lvlJc w:val="left"/>
    </w:lvl>
    <w:lvl w:ilvl="3" w:tplc="B8C628E6">
      <w:numFmt w:val="decimal"/>
      <w:lvlText w:val=""/>
      <w:lvlJc w:val="left"/>
    </w:lvl>
    <w:lvl w:ilvl="4" w:tplc="85AA5DF2">
      <w:numFmt w:val="decimal"/>
      <w:lvlText w:val=""/>
      <w:lvlJc w:val="left"/>
    </w:lvl>
    <w:lvl w:ilvl="5" w:tplc="A10CCD32">
      <w:numFmt w:val="decimal"/>
      <w:lvlText w:val=""/>
      <w:lvlJc w:val="left"/>
    </w:lvl>
    <w:lvl w:ilvl="6" w:tplc="86366B9C">
      <w:numFmt w:val="decimal"/>
      <w:lvlText w:val=""/>
      <w:lvlJc w:val="left"/>
    </w:lvl>
    <w:lvl w:ilvl="7" w:tplc="B06462D0">
      <w:numFmt w:val="decimal"/>
      <w:lvlText w:val=""/>
      <w:lvlJc w:val="left"/>
    </w:lvl>
    <w:lvl w:ilvl="8" w:tplc="4072E2D2">
      <w:numFmt w:val="decimal"/>
      <w:lvlText w:val=""/>
      <w:lvlJc w:val="left"/>
    </w:lvl>
  </w:abstractNum>
  <w:abstractNum w:abstractNumId="36">
    <w:nsid w:val="00006E9E"/>
    <w:multiLevelType w:val="hybridMultilevel"/>
    <w:tmpl w:val="20560CE4"/>
    <w:lvl w:ilvl="0" w:tplc="FF16B188">
      <w:start w:val="1"/>
      <w:numFmt w:val="bullet"/>
      <w:lvlText w:val="•"/>
      <w:lvlJc w:val="left"/>
    </w:lvl>
    <w:lvl w:ilvl="1" w:tplc="25BC18C0">
      <w:numFmt w:val="decimal"/>
      <w:lvlText w:val=""/>
      <w:lvlJc w:val="left"/>
    </w:lvl>
    <w:lvl w:ilvl="2" w:tplc="D7BCF204">
      <w:numFmt w:val="decimal"/>
      <w:lvlText w:val=""/>
      <w:lvlJc w:val="left"/>
    </w:lvl>
    <w:lvl w:ilvl="3" w:tplc="05BC3A82">
      <w:numFmt w:val="decimal"/>
      <w:lvlText w:val=""/>
      <w:lvlJc w:val="left"/>
    </w:lvl>
    <w:lvl w:ilvl="4" w:tplc="D842DDBC">
      <w:numFmt w:val="decimal"/>
      <w:lvlText w:val=""/>
      <w:lvlJc w:val="left"/>
    </w:lvl>
    <w:lvl w:ilvl="5" w:tplc="064040D0">
      <w:numFmt w:val="decimal"/>
      <w:lvlText w:val=""/>
      <w:lvlJc w:val="left"/>
    </w:lvl>
    <w:lvl w:ilvl="6" w:tplc="C442C1EE">
      <w:numFmt w:val="decimal"/>
      <w:lvlText w:val=""/>
      <w:lvlJc w:val="left"/>
    </w:lvl>
    <w:lvl w:ilvl="7" w:tplc="71BA764C">
      <w:numFmt w:val="decimal"/>
      <w:lvlText w:val=""/>
      <w:lvlJc w:val="left"/>
    </w:lvl>
    <w:lvl w:ilvl="8" w:tplc="BD4E0B98">
      <w:numFmt w:val="decimal"/>
      <w:lvlText w:val=""/>
      <w:lvlJc w:val="left"/>
    </w:lvl>
  </w:abstractNum>
  <w:abstractNum w:abstractNumId="37">
    <w:nsid w:val="00006EA3"/>
    <w:multiLevelType w:val="hybridMultilevel"/>
    <w:tmpl w:val="0C30D778"/>
    <w:lvl w:ilvl="0" w:tplc="9892B9EA">
      <w:start w:val="3"/>
      <w:numFmt w:val="decimal"/>
      <w:lvlText w:val="%1."/>
      <w:lvlJc w:val="left"/>
    </w:lvl>
    <w:lvl w:ilvl="1" w:tplc="ECDEC85E">
      <w:numFmt w:val="decimal"/>
      <w:lvlText w:val=""/>
      <w:lvlJc w:val="left"/>
    </w:lvl>
    <w:lvl w:ilvl="2" w:tplc="747E6DDC">
      <w:numFmt w:val="decimal"/>
      <w:lvlText w:val=""/>
      <w:lvlJc w:val="left"/>
    </w:lvl>
    <w:lvl w:ilvl="3" w:tplc="EF5085C6">
      <w:numFmt w:val="decimal"/>
      <w:lvlText w:val=""/>
      <w:lvlJc w:val="left"/>
    </w:lvl>
    <w:lvl w:ilvl="4" w:tplc="6F34789C">
      <w:numFmt w:val="decimal"/>
      <w:lvlText w:val=""/>
      <w:lvlJc w:val="left"/>
    </w:lvl>
    <w:lvl w:ilvl="5" w:tplc="626AF2BE">
      <w:numFmt w:val="decimal"/>
      <w:lvlText w:val=""/>
      <w:lvlJc w:val="left"/>
    </w:lvl>
    <w:lvl w:ilvl="6" w:tplc="132E521A">
      <w:numFmt w:val="decimal"/>
      <w:lvlText w:val=""/>
      <w:lvlJc w:val="left"/>
    </w:lvl>
    <w:lvl w:ilvl="7" w:tplc="1234DBE0">
      <w:numFmt w:val="decimal"/>
      <w:lvlText w:val=""/>
      <w:lvlJc w:val="left"/>
    </w:lvl>
    <w:lvl w:ilvl="8" w:tplc="AD18DC5A">
      <w:numFmt w:val="decimal"/>
      <w:lvlText w:val=""/>
      <w:lvlJc w:val="left"/>
    </w:lvl>
  </w:abstractNum>
  <w:abstractNum w:abstractNumId="38">
    <w:nsid w:val="000071D5"/>
    <w:multiLevelType w:val="hybridMultilevel"/>
    <w:tmpl w:val="E9782BF2"/>
    <w:lvl w:ilvl="0" w:tplc="3E9EA94C">
      <w:start w:val="1"/>
      <w:numFmt w:val="decimal"/>
      <w:lvlText w:val="%1."/>
      <w:lvlJc w:val="left"/>
    </w:lvl>
    <w:lvl w:ilvl="1" w:tplc="4886C722">
      <w:start w:val="1"/>
      <w:numFmt w:val="decimal"/>
      <w:lvlText w:val="%2"/>
      <w:lvlJc w:val="left"/>
    </w:lvl>
    <w:lvl w:ilvl="2" w:tplc="FA3A1840">
      <w:numFmt w:val="decimal"/>
      <w:lvlText w:val=""/>
      <w:lvlJc w:val="left"/>
    </w:lvl>
    <w:lvl w:ilvl="3" w:tplc="D76E425C">
      <w:numFmt w:val="decimal"/>
      <w:lvlText w:val=""/>
      <w:lvlJc w:val="left"/>
    </w:lvl>
    <w:lvl w:ilvl="4" w:tplc="2CB81120">
      <w:numFmt w:val="decimal"/>
      <w:lvlText w:val=""/>
      <w:lvlJc w:val="left"/>
    </w:lvl>
    <w:lvl w:ilvl="5" w:tplc="77BE3050">
      <w:numFmt w:val="decimal"/>
      <w:lvlText w:val=""/>
      <w:lvlJc w:val="left"/>
    </w:lvl>
    <w:lvl w:ilvl="6" w:tplc="F9FA7D70">
      <w:numFmt w:val="decimal"/>
      <w:lvlText w:val=""/>
      <w:lvlJc w:val="left"/>
    </w:lvl>
    <w:lvl w:ilvl="7" w:tplc="CB10DD06">
      <w:numFmt w:val="decimal"/>
      <w:lvlText w:val=""/>
      <w:lvlJc w:val="left"/>
    </w:lvl>
    <w:lvl w:ilvl="8" w:tplc="AF30620C">
      <w:numFmt w:val="decimal"/>
      <w:lvlText w:val=""/>
      <w:lvlJc w:val="left"/>
    </w:lvl>
  </w:abstractNum>
  <w:abstractNum w:abstractNumId="39">
    <w:nsid w:val="00007299"/>
    <w:multiLevelType w:val="hybridMultilevel"/>
    <w:tmpl w:val="0ED8F9A0"/>
    <w:lvl w:ilvl="0" w:tplc="0D98FCC6">
      <w:start w:val="1"/>
      <w:numFmt w:val="bullet"/>
      <w:lvlText w:val="В"/>
      <w:lvlJc w:val="left"/>
    </w:lvl>
    <w:lvl w:ilvl="1" w:tplc="C10A304E">
      <w:start w:val="1"/>
      <w:numFmt w:val="bullet"/>
      <w:lvlText w:val="•"/>
      <w:lvlJc w:val="left"/>
    </w:lvl>
    <w:lvl w:ilvl="2" w:tplc="9E080908">
      <w:numFmt w:val="decimal"/>
      <w:lvlText w:val=""/>
      <w:lvlJc w:val="left"/>
    </w:lvl>
    <w:lvl w:ilvl="3" w:tplc="F3EC66AC">
      <w:numFmt w:val="decimal"/>
      <w:lvlText w:val=""/>
      <w:lvlJc w:val="left"/>
    </w:lvl>
    <w:lvl w:ilvl="4" w:tplc="5066D838">
      <w:numFmt w:val="decimal"/>
      <w:lvlText w:val=""/>
      <w:lvlJc w:val="left"/>
    </w:lvl>
    <w:lvl w:ilvl="5" w:tplc="839A3BE2">
      <w:numFmt w:val="decimal"/>
      <w:lvlText w:val=""/>
      <w:lvlJc w:val="left"/>
    </w:lvl>
    <w:lvl w:ilvl="6" w:tplc="D03042FC">
      <w:numFmt w:val="decimal"/>
      <w:lvlText w:val=""/>
      <w:lvlJc w:val="left"/>
    </w:lvl>
    <w:lvl w:ilvl="7" w:tplc="338A7D8E">
      <w:numFmt w:val="decimal"/>
      <w:lvlText w:val=""/>
      <w:lvlJc w:val="left"/>
    </w:lvl>
    <w:lvl w:ilvl="8" w:tplc="177A1746">
      <w:numFmt w:val="decimal"/>
      <w:lvlText w:val=""/>
      <w:lvlJc w:val="left"/>
    </w:lvl>
  </w:abstractNum>
  <w:abstractNum w:abstractNumId="40">
    <w:nsid w:val="000072B1"/>
    <w:multiLevelType w:val="hybridMultilevel"/>
    <w:tmpl w:val="DEF02D90"/>
    <w:lvl w:ilvl="0" w:tplc="2562969E">
      <w:start w:val="1"/>
      <w:numFmt w:val="bullet"/>
      <w:lvlText w:val="а"/>
      <w:lvlJc w:val="left"/>
    </w:lvl>
    <w:lvl w:ilvl="1" w:tplc="BB984034">
      <w:start w:val="1"/>
      <w:numFmt w:val="decimal"/>
      <w:lvlText w:val="%2)"/>
      <w:lvlJc w:val="left"/>
    </w:lvl>
    <w:lvl w:ilvl="2" w:tplc="6B0410CE">
      <w:numFmt w:val="decimal"/>
      <w:lvlText w:val=""/>
      <w:lvlJc w:val="left"/>
    </w:lvl>
    <w:lvl w:ilvl="3" w:tplc="337A5A1C">
      <w:numFmt w:val="decimal"/>
      <w:lvlText w:val=""/>
      <w:lvlJc w:val="left"/>
    </w:lvl>
    <w:lvl w:ilvl="4" w:tplc="55DE8A64">
      <w:numFmt w:val="decimal"/>
      <w:lvlText w:val=""/>
      <w:lvlJc w:val="left"/>
    </w:lvl>
    <w:lvl w:ilvl="5" w:tplc="9B1CED6A">
      <w:numFmt w:val="decimal"/>
      <w:lvlText w:val=""/>
      <w:lvlJc w:val="left"/>
    </w:lvl>
    <w:lvl w:ilvl="6" w:tplc="96826E46">
      <w:numFmt w:val="decimal"/>
      <w:lvlText w:val=""/>
      <w:lvlJc w:val="left"/>
    </w:lvl>
    <w:lvl w:ilvl="7" w:tplc="E0942614">
      <w:numFmt w:val="decimal"/>
      <w:lvlText w:val=""/>
      <w:lvlJc w:val="left"/>
    </w:lvl>
    <w:lvl w:ilvl="8" w:tplc="499AF8EE">
      <w:numFmt w:val="decimal"/>
      <w:lvlText w:val=""/>
      <w:lvlJc w:val="left"/>
    </w:lvl>
  </w:abstractNum>
  <w:abstractNum w:abstractNumId="41">
    <w:nsid w:val="00007474"/>
    <w:multiLevelType w:val="hybridMultilevel"/>
    <w:tmpl w:val="EEAE47DA"/>
    <w:lvl w:ilvl="0" w:tplc="0A9ED3D6">
      <w:start w:val="2"/>
      <w:numFmt w:val="decimal"/>
      <w:lvlText w:val="%1."/>
      <w:lvlJc w:val="left"/>
    </w:lvl>
    <w:lvl w:ilvl="1" w:tplc="47C4A7D6">
      <w:start w:val="1"/>
      <w:numFmt w:val="decimal"/>
      <w:lvlText w:val="%2"/>
      <w:lvlJc w:val="left"/>
    </w:lvl>
    <w:lvl w:ilvl="2" w:tplc="2A766250">
      <w:numFmt w:val="decimal"/>
      <w:lvlText w:val=""/>
      <w:lvlJc w:val="left"/>
    </w:lvl>
    <w:lvl w:ilvl="3" w:tplc="005AC04A">
      <w:numFmt w:val="decimal"/>
      <w:lvlText w:val=""/>
      <w:lvlJc w:val="left"/>
    </w:lvl>
    <w:lvl w:ilvl="4" w:tplc="60727D52">
      <w:numFmt w:val="decimal"/>
      <w:lvlText w:val=""/>
      <w:lvlJc w:val="left"/>
    </w:lvl>
    <w:lvl w:ilvl="5" w:tplc="4A62E636">
      <w:numFmt w:val="decimal"/>
      <w:lvlText w:val=""/>
      <w:lvlJc w:val="left"/>
    </w:lvl>
    <w:lvl w:ilvl="6" w:tplc="3A264E70">
      <w:numFmt w:val="decimal"/>
      <w:lvlText w:val=""/>
      <w:lvlJc w:val="left"/>
    </w:lvl>
    <w:lvl w:ilvl="7" w:tplc="701C635E">
      <w:numFmt w:val="decimal"/>
      <w:lvlText w:val=""/>
      <w:lvlJc w:val="left"/>
    </w:lvl>
    <w:lvl w:ilvl="8" w:tplc="8F6C88D8">
      <w:numFmt w:val="decimal"/>
      <w:lvlText w:val=""/>
      <w:lvlJc w:val="left"/>
    </w:lvl>
  </w:abstractNum>
  <w:abstractNum w:abstractNumId="42">
    <w:nsid w:val="000074B1"/>
    <w:multiLevelType w:val="hybridMultilevel"/>
    <w:tmpl w:val="EC60E682"/>
    <w:lvl w:ilvl="0" w:tplc="BF38687E">
      <w:start w:val="1"/>
      <w:numFmt w:val="decimal"/>
      <w:lvlText w:val="%1."/>
      <w:lvlJc w:val="left"/>
    </w:lvl>
    <w:lvl w:ilvl="1" w:tplc="12A47110">
      <w:numFmt w:val="decimal"/>
      <w:lvlText w:val=""/>
      <w:lvlJc w:val="left"/>
    </w:lvl>
    <w:lvl w:ilvl="2" w:tplc="D3D07652">
      <w:numFmt w:val="decimal"/>
      <w:lvlText w:val=""/>
      <w:lvlJc w:val="left"/>
    </w:lvl>
    <w:lvl w:ilvl="3" w:tplc="8A7096F6">
      <w:numFmt w:val="decimal"/>
      <w:lvlText w:val=""/>
      <w:lvlJc w:val="left"/>
    </w:lvl>
    <w:lvl w:ilvl="4" w:tplc="DAAA4670">
      <w:numFmt w:val="decimal"/>
      <w:lvlText w:val=""/>
      <w:lvlJc w:val="left"/>
    </w:lvl>
    <w:lvl w:ilvl="5" w:tplc="AFEC7E3A">
      <w:numFmt w:val="decimal"/>
      <w:lvlText w:val=""/>
      <w:lvlJc w:val="left"/>
    </w:lvl>
    <w:lvl w:ilvl="6" w:tplc="06DEBAE4">
      <w:numFmt w:val="decimal"/>
      <w:lvlText w:val=""/>
      <w:lvlJc w:val="left"/>
    </w:lvl>
    <w:lvl w:ilvl="7" w:tplc="307EC874">
      <w:numFmt w:val="decimal"/>
      <w:lvlText w:val=""/>
      <w:lvlJc w:val="left"/>
    </w:lvl>
    <w:lvl w:ilvl="8" w:tplc="7EEA6D0E">
      <w:numFmt w:val="decimal"/>
      <w:lvlText w:val=""/>
      <w:lvlJc w:val="left"/>
    </w:lvl>
  </w:abstractNum>
  <w:abstractNum w:abstractNumId="43">
    <w:nsid w:val="0000758D"/>
    <w:multiLevelType w:val="hybridMultilevel"/>
    <w:tmpl w:val="883E27FA"/>
    <w:lvl w:ilvl="0" w:tplc="8C16A63C">
      <w:start w:val="1"/>
      <w:numFmt w:val="decimal"/>
      <w:lvlText w:val="%1."/>
      <w:lvlJc w:val="left"/>
    </w:lvl>
    <w:lvl w:ilvl="1" w:tplc="EB3621F0">
      <w:start w:val="1"/>
      <w:numFmt w:val="decimal"/>
      <w:lvlText w:val="%2"/>
      <w:lvlJc w:val="left"/>
    </w:lvl>
    <w:lvl w:ilvl="2" w:tplc="685ADB4C">
      <w:start w:val="1"/>
      <w:numFmt w:val="decimal"/>
      <w:lvlText w:val="%3"/>
      <w:lvlJc w:val="left"/>
    </w:lvl>
    <w:lvl w:ilvl="3" w:tplc="7FCC2768">
      <w:numFmt w:val="decimal"/>
      <w:lvlText w:val=""/>
      <w:lvlJc w:val="left"/>
    </w:lvl>
    <w:lvl w:ilvl="4" w:tplc="10E8EF78">
      <w:numFmt w:val="decimal"/>
      <w:lvlText w:val=""/>
      <w:lvlJc w:val="left"/>
    </w:lvl>
    <w:lvl w:ilvl="5" w:tplc="6D444980">
      <w:numFmt w:val="decimal"/>
      <w:lvlText w:val=""/>
      <w:lvlJc w:val="left"/>
    </w:lvl>
    <w:lvl w:ilvl="6" w:tplc="408A64EE">
      <w:numFmt w:val="decimal"/>
      <w:lvlText w:val=""/>
      <w:lvlJc w:val="left"/>
    </w:lvl>
    <w:lvl w:ilvl="7" w:tplc="53C07E72">
      <w:numFmt w:val="decimal"/>
      <w:lvlText w:val=""/>
      <w:lvlJc w:val="left"/>
    </w:lvl>
    <w:lvl w:ilvl="8" w:tplc="71B8196C">
      <w:numFmt w:val="decimal"/>
      <w:lvlText w:val=""/>
      <w:lvlJc w:val="left"/>
    </w:lvl>
  </w:abstractNum>
  <w:abstractNum w:abstractNumId="44">
    <w:nsid w:val="0000767D"/>
    <w:multiLevelType w:val="hybridMultilevel"/>
    <w:tmpl w:val="9502DB82"/>
    <w:lvl w:ilvl="0" w:tplc="B67C5F00">
      <w:start w:val="1"/>
      <w:numFmt w:val="bullet"/>
      <w:lvlText w:val="в"/>
      <w:lvlJc w:val="left"/>
    </w:lvl>
    <w:lvl w:ilvl="1" w:tplc="D684470A">
      <w:start w:val="3"/>
      <w:numFmt w:val="decimal"/>
      <w:lvlText w:val="%2)"/>
      <w:lvlJc w:val="left"/>
    </w:lvl>
    <w:lvl w:ilvl="2" w:tplc="DFC64658">
      <w:start w:val="1"/>
      <w:numFmt w:val="bullet"/>
      <w:lvlText w:val="-"/>
      <w:lvlJc w:val="left"/>
    </w:lvl>
    <w:lvl w:ilvl="3" w:tplc="F5E026D0">
      <w:numFmt w:val="decimal"/>
      <w:lvlText w:val=""/>
      <w:lvlJc w:val="left"/>
    </w:lvl>
    <w:lvl w:ilvl="4" w:tplc="5E602242">
      <w:numFmt w:val="decimal"/>
      <w:lvlText w:val=""/>
      <w:lvlJc w:val="left"/>
    </w:lvl>
    <w:lvl w:ilvl="5" w:tplc="A634A81C">
      <w:numFmt w:val="decimal"/>
      <w:lvlText w:val=""/>
      <w:lvlJc w:val="left"/>
    </w:lvl>
    <w:lvl w:ilvl="6" w:tplc="D988C7E6">
      <w:numFmt w:val="decimal"/>
      <w:lvlText w:val=""/>
      <w:lvlJc w:val="left"/>
    </w:lvl>
    <w:lvl w:ilvl="7" w:tplc="7CC2A6EE">
      <w:numFmt w:val="decimal"/>
      <w:lvlText w:val=""/>
      <w:lvlJc w:val="left"/>
    </w:lvl>
    <w:lvl w:ilvl="8" w:tplc="740689D2">
      <w:numFmt w:val="decimal"/>
      <w:lvlText w:val=""/>
      <w:lvlJc w:val="left"/>
    </w:lvl>
  </w:abstractNum>
  <w:abstractNum w:abstractNumId="45">
    <w:nsid w:val="0000785E"/>
    <w:multiLevelType w:val="hybridMultilevel"/>
    <w:tmpl w:val="CBF065B6"/>
    <w:lvl w:ilvl="0" w:tplc="974CD900">
      <w:start w:val="1"/>
      <w:numFmt w:val="decimal"/>
      <w:lvlText w:val="%1."/>
      <w:lvlJc w:val="left"/>
    </w:lvl>
    <w:lvl w:ilvl="1" w:tplc="517A1F6C">
      <w:start w:val="1"/>
      <w:numFmt w:val="decimal"/>
      <w:lvlText w:val="%2"/>
      <w:lvlJc w:val="left"/>
    </w:lvl>
    <w:lvl w:ilvl="2" w:tplc="D2B29ADA">
      <w:numFmt w:val="decimal"/>
      <w:lvlText w:val=""/>
      <w:lvlJc w:val="left"/>
    </w:lvl>
    <w:lvl w:ilvl="3" w:tplc="3FD424CC">
      <w:numFmt w:val="decimal"/>
      <w:lvlText w:val=""/>
      <w:lvlJc w:val="left"/>
    </w:lvl>
    <w:lvl w:ilvl="4" w:tplc="1F0687F4">
      <w:numFmt w:val="decimal"/>
      <w:lvlText w:val=""/>
      <w:lvlJc w:val="left"/>
    </w:lvl>
    <w:lvl w:ilvl="5" w:tplc="26F84DF4">
      <w:numFmt w:val="decimal"/>
      <w:lvlText w:val=""/>
      <w:lvlJc w:val="left"/>
    </w:lvl>
    <w:lvl w:ilvl="6" w:tplc="040E08A0">
      <w:numFmt w:val="decimal"/>
      <w:lvlText w:val=""/>
      <w:lvlJc w:val="left"/>
    </w:lvl>
    <w:lvl w:ilvl="7" w:tplc="442A6D36">
      <w:numFmt w:val="decimal"/>
      <w:lvlText w:val=""/>
      <w:lvlJc w:val="left"/>
    </w:lvl>
    <w:lvl w:ilvl="8" w:tplc="25E65D4E">
      <w:numFmt w:val="decimal"/>
      <w:lvlText w:val=""/>
      <w:lvlJc w:val="left"/>
    </w:lvl>
  </w:abstractNum>
  <w:abstractNum w:abstractNumId="46">
    <w:nsid w:val="00007C12"/>
    <w:multiLevelType w:val="hybridMultilevel"/>
    <w:tmpl w:val="5FEEA6AC"/>
    <w:lvl w:ilvl="0" w:tplc="A6A48A26">
      <w:start w:val="1"/>
      <w:numFmt w:val="bullet"/>
      <w:lvlText w:val="и"/>
      <w:lvlJc w:val="left"/>
    </w:lvl>
    <w:lvl w:ilvl="1" w:tplc="7DBE4FA4">
      <w:numFmt w:val="decimal"/>
      <w:lvlText w:val=""/>
      <w:lvlJc w:val="left"/>
    </w:lvl>
    <w:lvl w:ilvl="2" w:tplc="AF08604E">
      <w:numFmt w:val="decimal"/>
      <w:lvlText w:val=""/>
      <w:lvlJc w:val="left"/>
    </w:lvl>
    <w:lvl w:ilvl="3" w:tplc="FB800DAC">
      <w:numFmt w:val="decimal"/>
      <w:lvlText w:val=""/>
      <w:lvlJc w:val="left"/>
    </w:lvl>
    <w:lvl w:ilvl="4" w:tplc="04BAA8D0">
      <w:numFmt w:val="decimal"/>
      <w:lvlText w:val=""/>
      <w:lvlJc w:val="left"/>
    </w:lvl>
    <w:lvl w:ilvl="5" w:tplc="CFAC72C4">
      <w:numFmt w:val="decimal"/>
      <w:lvlText w:val=""/>
      <w:lvlJc w:val="left"/>
    </w:lvl>
    <w:lvl w:ilvl="6" w:tplc="68726CCE">
      <w:numFmt w:val="decimal"/>
      <w:lvlText w:val=""/>
      <w:lvlJc w:val="left"/>
    </w:lvl>
    <w:lvl w:ilvl="7" w:tplc="79ECC578">
      <w:numFmt w:val="decimal"/>
      <w:lvlText w:val=""/>
      <w:lvlJc w:val="left"/>
    </w:lvl>
    <w:lvl w:ilvl="8" w:tplc="00421C40">
      <w:numFmt w:val="decimal"/>
      <w:lvlText w:val=""/>
      <w:lvlJc w:val="left"/>
    </w:lvl>
  </w:abstractNum>
  <w:abstractNum w:abstractNumId="47">
    <w:nsid w:val="00007E94"/>
    <w:multiLevelType w:val="hybridMultilevel"/>
    <w:tmpl w:val="AE4E8B0E"/>
    <w:lvl w:ilvl="0" w:tplc="11066EFE">
      <w:start w:val="1"/>
      <w:numFmt w:val="decimal"/>
      <w:lvlText w:val="%1."/>
      <w:lvlJc w:val="left"/>
    </w:lvl>
    <w:lvl w:ilvl="1" w:tplc="9C3A0C2A">
      <w:start w:val="1"/>
      <w:numFmt w:val="decimal"/>
      <w:lvlText w:val="%2"/>
      <w:lvlJc w:val="left"/>
    </w:lvl>
    <w:lvl w:ilvl="2" w:tplc="19289882">
      <w:numFmt w:val="decimal"/>
      <w:lvlText w:val=""/>
      <w:lvlJc w:val="left"/>
    </w:lvl>
    <w:lvl w:ilvl="3" w:tplc="31DAC7D0">
      <w:numFmt w:val="decimal"/>
      <w:lvlText w:val=""/>
      <w:lvlJc w:val="left"/>
    </w:lvl>
    <w:lvl w:ilvl="4" w:tplc="0C821578">
      <w:numFmt w:val="decimal"/>
      <w:lvlText w:val=""/>
      <w:lvlJc w:val="left"/>
    </w:lvl>
    <w:lvl w:ilvl="5" w:tplc="E94214DC">
      <w:numFmt w:val="decimal"/>
      <w:lvlText w:val=""/>
      <w:lvlJc w:val="left"/>
    </w:lvl>
    <w:lvl w:ilvl="6" w:tplc="7C461BE4">
      <w:numFmt w:val="decimal"/>
      <w:lvlText w:val=""/>
      <w:lvlJc w:val="left"/>
    </w:lvl>
    <w:lvl w:ilvl="7" w:tplc="6BB6A248">
      <w:numFmt w:val="decimal"/>
      <w:lvlText w:val=""/>
      <w:lvlJc w:val="left"/>
    </w:lvl>
    <w:lvl w:ilvl="8" w:tplc="362A6D60">
      <w:numFmt w:val="decimal"/>
      <w:lvlText w:val=""/>
      <w:lvlJc w:val="left"/>
    </w:lvl>
  </w:abstractNum>
  <w:abstractNum w:abstractNumId="48">
    <w:nsid w:val="0032342C"/>
    <w:multiLevelType w:val="hybridMultilevel"/>
    <w:tmpl w:val="526A2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5C7F00"/>
    <w:multiLevelType w:val="hybridMultilevel"/>
    <w:tmpl w:val="CC9874D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0">
    <w:nsid w:val="013572FA"/>
    <w:multiLevelType w:val="hybridMultilevel"/>
    <w:tmpl w:val="6932F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16664E3"/>
    <w:multiLevelType w:val="hybridMultilevel"/>
    <w:tmpl w:val="D11A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17755EB"/>
    <w:multiLevelType w:val="hybridMultilevel"/>
    <w:tmpl w:val="A386B742"/>
    <w:lvl w:ilvl="0" w:tplc="0068CCAE">
      <w:numFmt w:val="bullet"/>
      <w:lvlText w:val=""/>
      <w:lvlJc w:val="left"/>
      <w:pPr>
        <w:ind w:left="282" w:hanging="142"/>
      </w:pPr>
      <w:rPr>
        <w:rFonts w:ascii="Symbol" w:eastAsia="Symbol" w:hAnsi="Symbol" w:cs="Symbol" w:hint="default"/>
        <w:w w:val="99"/>
        <w:sz w:val="20"/>
        <w:szCs w:val="20"/>
        <w:lang w:val="ru-RU" w:eastAsia="en-US" w:bidi="ar-SA"/>
      </w:rPr>
    </w:lvl>
    <w:lvl w:ilvl="1" w:tplc="EB443C8E">
      <w:numFmt w:val="bullet"/>
      <w:lvlText w:val="•"/>
      <w:lvlJc w:val="left"/>
      <w:pPr>
        <w:ind w:left="904" w:hanging="142"/>
      </w:pPr>
      <w:rPr>
        <w:rFonts w:hint="default"/>
        <w:lang w:val="ru-RU" w:eastAsia="en-US" w:bidi="ar-SA"/>
      </w:rPr>
    </w:lvl>
    <w:lvl w:ilvl="2" w:tplc="7FEC04A6">
      <w:numFmt w:val="bullet"/>
      <w:lvlText w:val="•"/>
      <w:lvlJc w:val="left"/>
      <w:pPr>
        <w:ind w:left="1528" w:hanging="142"/>
      </w:pPr>
      <w:rPr>
        <w:rFonts w:hint="default"/>
        <w:lang w:val="ru-RU" w:eastAsia="en-US" w:bidi="ar-SA"/>
      </w:rPr>
    </w:lvl>
    <w:lvl w:ilvl="3" w:tplc="9DCE753E">
      <w:numFmt w:val="bullet"/>
      <w:lvlText w:val="•"/>
      <w:lvlJc w:val="left"/>
      <w:pPr>
        <w:ind w:left="2152" w:hanging="142"/>
      </w:pPr>
      <w:rPr>
        <w:rFonts w:hint="default"/>
        <w:lang w:val="ru-RU" w:eastAsia="en-US" w:bidi="ar-SA"/>
      </w:rPr>
    </w:lvl>
    <w:lvl w:ilvl="4" w:tplc="4E881B8A">
      <w:numFmt w:val="bullet"/>
      <w:lvlText w:val="•"/>
      <w:lvlJc w:val="left"/>
      <w:pPr>
        <w:ind w:left="2776" w:hanging="142"/>
      </w:pPr>
      <w:rPr>
        <w:rFonts w:hint="default"/>
        <w:lang w:val="ru-RU" w:eastAsia="en-US" w:bidi="ar-SA"/>
      </w:rPr>
    </w:lvl>
    <w:lvl w:ilvl="5" w:tplc="C6C03EF6">
      <w:numFmt w:val="bullet"/>
      <w:lvlText w:val="•"/>
      <w:lvlJc w:val="left"/>
      <w:pPr>
        <w:ind w:left="3400" w:hanging="142"/>
      </w:pPr>
      <w:rPr>
        <w:rFonts w:hint="default"/>
        <w:lang w:val="ru-RU" w:eastAsia="en-US" w:bidi="ar-SA"/>
      </w:rPr>
    </w:lvl>
    <w:lvl w:ilvl="6" w:tplc="AF7A7AE2">
      <w:numFmt w:val="bullet"/>
      <w:lvlText w:val="•"/>
      <w:lvlJc w:val="left"/>
      <w:pPr>
        <w:ind w:left="4024" w:hanging="142"/>
      </w:pPr>
      <w:rPr>
        <w:rFonts w:hint="default"/>
        <w:lang w:val="ru-RU" w:eastAsia="en-US" w:bidi="ar-SA"/>
      </w:rPr>
    </w:lvl>
    <w:lvl w:ilvl="7" w:tplc="B1E4E394">
      <w:numFmt w:val="bullet"/>
      <w:lvlText w:val="•"/>
      <w:lvlJc w:val="left"/>
      <w:pPr>
        <w:ind w:left="4648" w:hanging="142"/>
      </w:pPr>
      <w:rPr>
        <w:rFonts w:hint="default"/>
        <w:lang w:val="ru-RU" w:eastAsia="en-US" w:bidi="ar-SA"/>
      </w:rPr>
    </w:lvl>
    <w:lvl w:ilvl="8" w:tplc="54B65D32">
      <w:numFmt w:val="bullet"/>
      <w:lvlText w:val="•"/>
      <w:lvlJc w:val="left"/>
      <w:pPr>
        <w:ind w:left="5272" w:hanging="142"/>
      </w:pPr>
      <w:rPr>
        <w:rFonts w:hint="default"/>
        <w:lang w:val="ru-RU" w:eastAsia="en-US" w:bidi="ar-SA"/>
      </w:rPr>
    </w:lvl>
  </w:abstractNum>
  <w:abstractNum w:abstractNumId="53">
    <w:nsid w:val="01787ABB"/>
    <w:multiLevelType w:val="hybridMultilevel"/>
    <w:tmpl w:val="38C68A2A"/>
    <w:lvl w:ilvl="0" w:tplc="E8DA8A62">
      <w:numFmt w:val="bullet"/>
      <w:lvlText w:val=""/>
      <w:lvlJc w:val="left"/>
      <w:pPr>
        <w:ind w:left="207" w:hanging="192"/>
      </w:pPr>
      <w:rPr>
        <w:rFonts w:ascii="Symbol" w:eastAsia="Symbol" w:hAnsi="Symbol" w:cs="Symbol" w:hint="default"/>
        <w:w w:val="100"/>
        <w:sz w:val="24"/>
        <w:szCs w:val="24"/>
        <w:lang w:val="ru-RU" w:eastAsia="en-US" w:bidi="ar-SA"/>
      </w:rPr>
    </w:lvl>
    <w:lvl w:ilvl="1" w:tplc="5A3417C0">
      <w:numFmt w:val="bullet"/>
      <w:lvlText w:val="•"/>
      <w:lvlJc w:val="left"/>
      <w:pPr>
        <w:ind w:left="447" w:hanging="192"/>
      </w:pPr>
      <w:rPr>
        <w:rFonts w:hint="default"/>
        <w:lang w:val="ru-RU" w:eastAsia="en-US" w:bidi="ar-SA"/>
      </w:rPr>
    </w:lvl>
    <w:lvl w:ilvl="2" w:tplc="96F6C21A">
      <w:numFmt w:val="bullet"/>
      <w:lvlText w:val="•"/>
      <w:lvlJc w:val="left"/>
      <w:pPr>
        <w:ind w:left="695" w:hanging="192"/>
      </w:pPr>
      <w:rPr>
        <w:rFonts w:hint="default"/>
        <w:lang w:val="ru-RU" w:eastAsia="en-US" w:bidi="ar-SA"/>
      </w:rPr>
    </w:lvl>
    <w:lvl w:ilvl="3" w:tplc="1BE46166">
      <w:numFmt w:val="bullet"/>
      <w:lvlText w:val="•"/>
      <w:lvlJc w:val="left"/>
      <w:pPr>
        <w:ind w:left="943" w:hanging="192"/>
      </w:pPr>
      <w:rPr>
        <w:rFonts w:hint="default"/>
        <w:lang w:val="ru-RU" w:eastAsia="en-US" w:bidi="ar-SA"/>
      </w:rPr>
    </w:lvl>
    <w:lvl w:ilvl="4" w:tplc="F8569B56">
      <w:numFmt w:val="bullet"/>
      <w:lvlText w:val="•"/>
      <w:lvlJc w:val="left"/>
      <w:pPr>
        <w:ind w:left="1191" w:hanging="192"/>
      </w:pPr>
      <w:rPr>
        <w:rFonts w:hint="default"/>
        <w:lang w:val="ru-RU" w:eastAsia="en-US" w:bidi="ar-SA"/>
      </w:rPr>
    </w:lvl>
    <w:lvl w:ilvl="5" w:tplc="BF88433C">
      <w:numFmt w:val="bullet"/>
      <w:lvlText w:val="•"/>
      <w:lvlJc w:val="left"/>
      <w:pPr>
        <w:ind w:left="1439" w:hanging="192"/>
      </w:pPr>
      <w:rPr>
        <w:rFonts w:hint="default"/>
        <w:lang w:val="ru-RU" w:eastAsia="en-US" w:bidi="ar-SA"/>
      </w:rPr>
    </w:lvl>
    <w:lvl w:ilvl="6" w:tplc="CD90B27A">
      <w:numFmt w:val="bullet"/>
      <w:lvlText w:val="•"/>
      <w:lvlJc w:val="left"/>
      <w:pPr>
        <w:ind w:left="1686" w:hanging="192"/>
      </w:pPr>
      <w:rPr>
        <w:rFonts w:hint="default"/>
        <w:lang w:val="ru-RU" w:eastAsia="en-US" w:bidi="ar-SA"/>
      </w:rPr>
    </w:lvl>
    <w:lvl w:ilvl="7" w:tplc="710657B6">
      <w:numFmt w:val="bullet"/>
      <w:lvlText w:val="•"/>
      <w:lvlJc w:val="left"/>
      <w:pPr>
        <w:ind w:left="1934" w:hanging="192"/>
      </w:pPr>
      <w:rPr>
        <w:rFonts w:hint="default"/>
        <w:lang w:val="ru-RU" w:eastAsia="en-US" w:bidi="ar-SA"/>
      </w:rPr>
    </w:lvl>
    <w:lvl w:ilvl="8" w:tplc="357063AE">
      <w:numFmt w:val="bullet"/>
      <w:lvlText w:val="•"/>
      <w:lvlJc w:val="left"/>
      <w:pPr>
        <w:ind w:left="2182" w:hanging="192"/>
      </w:pPr>
      <w:rPr>
        <w:rFonts w:hint="default"/>
        <w:lang w:val="ru-RU" w:eastAsia="en-US" w:bidi="ar-SA"/>
      </w:rPr>
    </w:lvl>
  </w:abstractNum>
  <w:abstractNum w:abstractNumId="54">
    <w:nsid w:val="024D02D5"/>
    <w:multiLevelType w:val="hybridMultilevel"/>
    <w:tmpl w:val="196A4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2981F44"/>
    <w:multiLevelType w:val="hybridMultilevel"/>
    <w:tmpl w:val="718A350E"/>
    <w:lvl w:ilvl="0" w:tplc="21806C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33F3EA8"/>
    <w:multiLevelType w:val="hybridMultilevel"/>
    <w:tmpl w:val="DCAAFBAE"/>
    <w:lvl w:ilvl="0" w:tplc="CD1087EE">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5928B364">
      <w:numFmt w:val="bullet"/>
      <w:lvlText w:val="•"/>
      <w:lvlJc w:val="left"/>
      <w:pPr>
        <w:ind w:left="415" w:hanging="276"/>
      </w:pPr>
      <w:rPr>
        <w:rFonts w:hint="default"/>
        <w:lang w:val="ru-RU" w:eastAsia="en-US" w:bidi="ar-SA"/>
      </w:rPr>
    </w:lvl>
    <w:lvl w:ilvl="2" w:tplc="AF46815C">
      <w:numFmt w:val="bullet"/>
      <w:lvlText w:val="•"/>
      <w:lvlJc w:val="left"/>
      <w:pPr>
        <w:ind w:left="730" w:hanging="276"/>
      </w:pPr>
      <w:rPr>
        <w:rFonts w:hint="default"/>
        <w:lang w:val="ru-RU" w:eastAsia="en-US" w:bidi="ar-SA"/>
      </w:rPr>
    </w:lvl>
    <w:lvl w:ilvl="3" w:tplc="3C8066FE">
      <w:numFmt w:val="bullet"/>
      <w:lvlText w:val="•"/>
      <w:lvlJc w:val="left"/>
      <w:pPr>
        <w:ind w:left="1045" w:hanging="276"/>
      </w:pPr>
      <w:rPr>
        <w:rFonts w:hint="default"/>
        <w:lang w:val="ru-RU" w:eastAsia="en-US" w:bidi="ar-SA"/>
      </w:rPr>
    </w:lvl>
    <w:lvl w:ilvl="4" w:tplc="AD8088AA">
      <w:numFmt w:val="bullet"/>
      <w:lvlText w:val="•"/>
      <w:lvlJc w:val="left"/>
      <w:pPr>
        <w:ind w:left="1360" w:hanging="276"/>
      </w:pPr>
      <w:rPr>
        <w:rFonts w:hint="default"/>
        <w:lang w:val="ru-RU" w:eastAsia="en-US" w:bidi="ar-SA"/>
      </w:rPr>
    </w:lvl>
    <w:lvl w:ilvl="5" w:tplc="6FAC8AFE">
      <w:numFmt w:val="bullet"/>
      <w:lvlText w:val="•"/>
      <w:lvlJc w:val="left"/>
      <w:pPr>
        <w:ind w:left="1675" w:hanging="276"/>
      </w:pPr>
      <w:rPr>
        <w:rFonts w:hint="default"/>
        <w:lang w:val="ru-RU" w:eastAsia="en-US" w:bidi="ar-SA"/>
      </w:rPr>
    </w:lvl>
    <w:lvl w:ilvl="6" w:tplc="C582A602">
      <w:numFmt w:val="bullet"/>
      <w:lvlText w:val="•"/>
      <w:lvlJc w:val="left"/>
      <w:pPr>
        <w:ind w:left="1990" w:hanging="276"/>
      </w:pPr>
      <w:rPr>
        <w:rFonts w:hint="default"/>
        <w:lang w:val="ru-RU" w:eastAsia="en-US" w:bidi="ar-SA"/>
      </w:rPr>
    </w:lvl>
    <w:lvl w:ilvl="7" w:tplc="031A597E">
      <w:numFmt w:val="bullet"/>
      <w:lvlText w:val="•"/>
      <w:lvlJc w:val="left"/>
      <w:pPr>
        <w:ind w:left="2305" w:hanging="276"/>
      </w:pPr>
      <w:rPr>
        <w:rFonts w:hint="default"/>
        <w:lang w:val="ru-RU" w:eastAsia="en-US" w:bidi="ar-SA"/>
      </w:rPr>
    </w:lvl>
    <w:lvl w:ilvl="8" w:tplc="9982A7EA">
      <w:numFmt w:val="bullet"/>
      <w:lvlText w:val="•"/>
      <w:lvlJc w:val="left"/>
      <w:pPr>
        <w:ind w:left="2620" w:hanging="276"/>
      </w:pPr>
      <w:rPr>
        <w:rFonts w:hint="default"/>
        <w:lang w:val="ru-RU" w:eastAsia="en-US" w:bidi="ar-SA"/>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3A86CB8"/>
    <w:multiLevelType w:val="hybridMultilevel"/>
    <w:tmpl w:val="BF1C4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3AA3C16"/>
    <w:multiLevelType w:val="hybridMultilevel"/>
    <w:tmpl w:val="88E07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03B5657B"/>
    <w:multiLevelType w:val="hybridMultilevel"/>
    <w:tmpl w:val="16A89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3BA2D4F"/>
    <w:multiLevelType w:val="multilevel"/>
    <w:tmpl w:val="D4A6776A"/>
    <w:lvl w:ilvl="0">
      <w:start w:val="1"/>
      <w:numFmt w:val="decimal"/>
      <w:lvlText w:val="%1."/>
      <w:lvlJc w:val="left"/>
      <w:pPr>
        <w:ind w:left="495" w:hanging="495"/>
      </w:pPr>
      <w:rPr>
        <w:rFonts w:hint="default"/>
      </w:rPr>
    </w:lvl>
    <w:lvl w:ilvl="1">
      <w:start w:val="2"/>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04001CC9"/>
    <w:multiLevelType w:val="hybridMultilevel"/>
    <w:tmpl w:val="1BDAFE2A"/>
    <w:lvl w:ilvl="0" w:tplc="04190001">
      <w:start w:val="1"/>
      <w:numFmt w:val="bullet"/>
      <w:lvlText w:val=""/>
      <w:lvlJc w:val="left"/>
      <w:pPr>
        <w:ind w:left="1958" w:hanging="360"/>
      </w:pPr>
      <w:rPr>
        <w:rFonts w:ascii="Symbol" w:hAnsi="Symbol" w:hint="default"/>
      </w:rPr>
    </w:lvl>
    <w:lvl w:ilvl="1" w:tplc="04190003">
      <w:start w:val="1"/>
      <w:numFmt w:val="bullet"/>
      <w:lvlText w:val="o"/>
      <w:lvlJc w:val="left"/>
      <w:pPr>
        <w:ind w:left="2678" w:hanging="360"/>
      </w:pPr>
      <w:rPr>
        <w:rFonts w:ascii="Courier New" w:hAnsi="Courier New" w:cs="Courier New" w:hint="default"/>
      </w:rPr>
    </w:lvl>
    <w:lvl w:ilvl="2" w:tplc="04190005" w:tentative="1">
      <w:start w:val="1"/>
      <w:numFmt w:val="bullet"/>
      <w:lvlText w:val=""/>
      <w:lvlJc w:val="left"/>
      <w:pPr>
        <w:ind w:left="3398" w:hanging="360"/>
      </w:pPr>
      <w:rPr>
        <w:rFonts w:ascii="Wingdings" w:hAnsi="Wingdings" w:hint="default"/>
      </w:rPr>
    </w:lvl>
    <w:lvl w:ilvl="3" w:tplc="04190001" w:tentative="1">
      <w:start w:val="1"/>
      <w:numFmt w:val="bullet"/>
      <w:lvlText w:val=""/>
      <w:lvlJc w:val="left"/>
      <w:pPr>
        <w:ind w:left="4118" w:hanging="360"/>
      </w:pPr>
      <w:rPr>
        <w:rFonts w:ascii="Symbol" w:hAnsi="Symbol" w:hint="default"/>
      </w:rPr>
    </w:lvl>
    <w:lvl w:ilvl="4" w:tplc="04190003" w:tentative="1">
      <w:start w:val="1"/>
      <w:numFmt w:val="bullet"/>
      <w:lvlText w:val="o"/>
      <w:lvlJc w:val="left"/>
      <w:pPr>
        <w:ind w:left="4838" w:hanging="360"/>
      </w:pPr>
      <w:rPr>
        <w:rFonts w:ascii="Courier New" w:hAnsi="Courier New" w:cs="Courier New" w:hint="default"/>
      </w:rPr>
    </w:lvl>
    <w:lvl w:ilvl="5" w:tplc="04190005" w:tentative="1">
      <w:start w:val="1"/>
      <w:numFmt w:val="bullet"/>
      <w:lvlText w:val=""/>
      <w:lvlJc w:val="left"/>
      <w:pPr>
        <w:ind w:left="5558" w:hanging="360"/>
      </w:pPr>
      <w:rPr>
        <w:rFonts w:ascii="Wingdings" w:hAnsi="Wingdings" w:hint="default"/>
      </w:rPr>
    </w:lvl>
    <w:lvl w:ilvl="6" w:tplc="04190001" w:tentative="1">
      <w:start w:val="1"/>
      <w:numFmt w:val="bullet"/>
      <w:lvlText w:val=""/>
      <w:lvlJc w:val="left"/>
      <w:pPr>
        <w:ind w:left="6278" w:hanging="360"/>
      </w:pPr>
      <w:rPr>
        <w:rFonts w:ascii="Symbol" w:hAnsi="Symbol" w:hint="default"/>
      </w:rPr>
    </w:lvl>
    <w:lvl w:ilvl="7" w:tplc="04190003" w:tentative="1">
      <w:start w:val="1"/>
      <w:numFmt w:val="bullet"/>
      <w:lvlText w:val="o"/>
      <w:lvlJc w:val="left"/>
      <w:pPr>
        <w:ind w:left="6998" w:hanging="360"/>
      </w:pPr>
      <w:rPr>
        <w:rFonts w:ascii="Courier New" w:hAnsi="Courier New" w:cs="Courier New" w:hint="default"/>
      </w:rPr>
    </w:lvl>
    <w:lvl w:ilvl="8" w:tplc="04190005" w:tentative="1">
      <w:start w:val="1"/>
      <w:numFmt w:val="bullet"/>
      <w:lvlText w:val=""/>
      <w:lvlJc w:val="left"/>
      <w:pPr>
        <w:ind w:left="7718" w:hanging="360"/>
      </w:pPr>
      <w:rPr>
        <w:rFonts w:ascii="Wingdings" w:hAnsi="Wingdings" w:hint="default"/>
      </w:rPr>
    </w:lvl>
  </w:abstractNum>
  <w:abstractNum w:abstractNumId="63">
    <w:nsid w:val="046E112B"/>
    <w:multiLevelType w:val="hybridMultilevel"/>
    <w:tmpl w:val="A6CC5C28"/>
    <w:lvl w:ilvl="0" w:tplc="BE1A93C2">
      <w:start w:val="1"/>
      <w:numFmt w:val="decimal"/>
      <w:lvlText w:val="%1)"/>
      <w:lvlJc w:val="left"/>
      <w:pPr>
        <w:ind w:left="672" w:hanging="420"/>
      </w:pPr>
      <w:rPr>
        <w:rFonts w:ascii="Times New Roman" w:eastAsia="Times New Roman" w:hAnsi="Times New Roman" w:cs="Times New Roman" w:hint="default"/>
        <w:w w:val="100"/>
        <w:sz w:val="28"/>
        <w:szCs w:val="28"/>
        <w:lang w:val="ru-RU" w:eastAsia="en-US" w:bidi="ar-SA"/>
      </w:rPr>
    </w:lvl>
    <w:lvl w:ilvl="1" w:tplc="0324DB06">
      <w:numFmt w:val="bullet"/>
      <w:lvlText w:val="•"/>
      <w:lvlJc w:val="left"/>
      <w:pPr>
        <w:ind w:left="1768" w:hanging="420"/>
      </w:pPr>
      <w:rPr>
        <w:rFonts w:hint="default"/>
        <w:lang w:val="ru-RU" w:eastAsia="en-US" w:bidi="ar-SA"/>
      </w:rPr>
    </w:lvl>
    <w:lvl w:ilvl="2" w:tplc="2D8CDACE">
      <w:numFmt w:val="bullet"/>
      <w:lvlText w:val="•"/>
      <w:lvlJc w:val="left"/>
      <w:pPr>
        <w:ind w:left="2857" w:hanging="420"/>
      </w:pPr>
      <w:rPr>
        <w:rFonts w:hint="default"/>
        <w:lang w:val="ru-RU" w:eastAsia="en-US" w:bidi="ar-SA"/>
      </w:rPr>
    </w:lvl>
    <w:lvl w:ilvl="3" w:tplc="C130F89E">
      <w:numFmt w:val="bullet"/>
      <w:lvlText w:val="•"/>
      <w:lvlJc w:val="left"/>
      <w:pPr>
        <w:ind w:left="3945" w:hanging="420"/>
      </w:pPr>
      <w:rPr>
        <w:rFonts w:hint="default"/>
        <w:lang w:val="ru-RU" w:eastAsia="en-US" w:bidi="ar-SA"/>
      </w:rPr>
    </w:lvl>
    <w:lvl w:ilvl="4" w:tplc="6EB6CCF2">
      <w:numFmt w:val="bullet"/>
      <w:lvlText w:val="•"/>
      <w:lvlJc w:val="left"/>
      <w:pPr>
        <w:ind w:left="5034" w:hanging="420"/>
      </w:pPr>
      <w:rPr>
        <w:rFonts w:hint="default"/>
        <w:lang w:val="ru-RU" w:eastAsia="en-US" w:bidi="ar-SA"/>
      </w:rPr>
    </w:lvl>
    <w:lvl w:ilvl="5" w:tplc="DE784AB6">
      <w:numFmt w:val="bullet"/>
      <w:lvlText w:val="•"/>
      <w:lvlJc w:val="left"/>
      <w:pPr>
        <w:ind w:left="6123" w:hanging="420"/>
      </w:pPr>
      <w:rPr>
        <w:rFonts w:hint="default"/>
        <w:lang w:val="ru-RU" w:eastAsia="en-US" w:bidi="ar-SA"/>
      </w:rPr>
    </w:lvl>
    <w:lvl w:ilvl="6" w:tplc="BFA2584A">
      <w:numFmt w:val="bullet"/>
      <w:lvlText w:val="•"/>
      <w:lvlJc w:val="left"/>
      <w:pPr>
        <w:ind w:left="7211" w:hanging="420"/>
      </w:pPr>
      <w:rPr>
        <w:rFonts w:hint="default"/>
        <w:lang w:val="ru-RU" w:eastAsia="en-US" w:bidi="ar-SA"/>
      </w:rPr>
    </w:lvl>
    <w:lvl w:ilvl="7" w:tplc="A296F42C">
      <w:numFmt w:val="bullet"/>
      <w:lvlText w:val="•"/>
      <w:lvlJc w:val="left"/>
      <w:pPr>
        <w:ind w:left="8300" w:hanging="420"/>
      </w:pPr>
      <w:rPr>
        <w:rFonts w:hint="default"/>
        <w:lang w:val="ru-RU" w:eastAsia="en-US" w:bidi="ar-SA"/>
      </w:rPr>
    </w:lvl>
    <w:lvl w:ilvl="8" w:tplc="EBE45176">
      <w:numFmt w:val="bullet"/>
      <w:lvlText w:val="•"/>
      <w:lvlJc w:val="left"/>
      <w:pPr>
        <w:ind w:left="9389" w:hanging="420"/>
      </w:pPr>
      <w:rPr>
        <w:rFonts w:hint="default"/>
        <w:lang w:val="ru-RU" w:eastAsia="en-US" w:bidi="ar-SA"/>
      </w:rPr>
    </w:lvl>
  </w:abstractNum>
  <w:abstractNum w:abstractNumId="64">
    <w:nsid w:val="047E14E6"/>
    <w:multiLevelType w:val="hybridMultilevel"/>
    <w:tmpl w:val="F9060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4D46EA8"/>
    <w:multiLevelType w:val="hybridMultilevel"/>
    <w:tmpl w:val="46548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57E60AC"/>
    <w:multiLevelType w:val="hybridMultilevel"/>
    <w:tmpl w:val="ADFC3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5DA2E5F"/>
    <w:multiLevelType w:val="hybridMultilevel"/>
    <w:tmpl w:val="5094C1F6"/>
    <w:lvl w:ilvl="0" w:tplc="B4800950">
      <w:start w:val="1"/>
      <w:numFmt w:val="decimal"/>
      <w:lvlText w:val="%1."/>
      <w:lvlJc w:val="left"/>
      <w:pPr>
        <w:ind w:left="1238" w:hanging="281"/>
        <w:jc w:val="right"/>
      </w:pPr>
      <w:rPr>
        <w:rFonts w:ascii="Times New Roman" w:eastAsia="Times New Roman" w:hAnsi="Times New Roman" w:cs="Times New Roman" w:hint="default"/>
        <w:i/>
        <w:iCs/>
        <w:spacing w:val="0"/>
        <w:w w:val="100"/>
        <w:sz w:val="28"/>
        <w:szCs w:val="28"/>
        <w:lang w:val="ru-RU" w:eastAsia="en-US" w:bidi="ar-SA"/>
      </w:rPr>
    </w:lvl>
    <w:lvl w:ilvl="1" w:tplc="AEBA95CA">
      <w:numFmt w:val="bullet"/>
      <w:lvlText w:val="•"/>
      <w:lvlJc w:val="left"/>
      <w:pPr>
        <w:ind w:left="2272" w:hanging="281"/>
      </w:pPr>
      <w:rPr>
        <w:rFonts w:hint="default"/>
        <w:lang w:val="ru-RU" w:eastAsia="en-US" w:bidi="ar-SA"/>
      </w:rPr>
    </w:lvl>
    <w:lvl w:ilvl="2" w:tplc="FA02DA6A">
      <w:numFmt w:val="bullet"/>
      <w:lvlText w:val="•"/>
      <w:lvlJc w:val="left"/>
      <w:pPr>
        <w:ind w:left="3305" w:hanging="281"/>
      </w:pPr>
      <w:rPr>
        <w:rFonts w:hint="default"/>
        <w:lang w:val="ru-RU" w:eastAsia="en-US" w:bidi="ar-SA"/>
      </w:rPr>
    </w:lvl>
    <w:lvl w:ilvl="3" w:tplc="9E70D2C0">
      <w:numFmt w:val="bullet"/>
      <w:lvlText w:val="•"/>
      <w:lvlJc w:val="left"/>
      <w:pPr>
        <w:ind w:left="4337" w:hanging="281"/>
      </w:pPr>
      <w:rPr>
        <w:rFonts w:hint="default"/>
        <w:lang w:val="ru-RU" w:eastAsia="en-US" w:bidi="ar-SA"/>
      </w:rPr>
    </w:lvl>
    <w:lvl w:ilvl="4" w:tplc="A2A86E50">
      <w:numFmt w:val="bullet"/>
      <w:lvlText w:val="•"/>
      <w:lvlJc w:val="left"/>
      <w:pPr>
        <w:ind w:left="5370" w:hanging="281"/>
      </w:pPr>
      <w:rPr>
        <w:rFonts w:hint="default"/>
        <w:lang w:val="ru-RU" w:eastAsia="en-US" w:bidi="ar-SA"/>
      </w:rPr>
    </w:lvl>
    <w:lvl w:ilvl="5" w:tplc="5210A374">
      <w:numFmt w:val="bullet"/>
      <w:lvlText w:val="•"/>
      <w:lvlJc w:val="left"/>
      <w:pPr>
        <w:ind w:left="6403" w:hanging="281"/>
      </w:pPr>
      <w:rPr>
        <w:rFonts w:hint="default"/>
        <w:lang w:val="ru-RU" w:eastAsia="en-US" w:bidi="ar-SA"/>
      </w:rPr>
    </w:lvl>
    <w:lvl w:ilvl="6" w:tplc="43B252EE">
      <w:numFmt w:val="bullet"/>
      <w:lvlText w:val="•"/>
      <w:lvlJc w:val="left"/>
      <w:pPr>
        <w:ind w:left="7435" w:hanging="281"/>
      </w:pPr>
      <w:rPr>
        <w:rFonts w:hint="default"/>
        <w:lang w:val="ru-RU" w:eastAsia="en-US" w:bidi="ar-SA"/>
      </w:rPr>
    </w:lvl>
    <w:lvl w:ilvl="7" w:tplc="F62A3DD0">
      <w:numFmt w:val="bullet"/>
      <w:lvlText w:val="•"/>
      <w:lvlJc w:val="left"/>
      <w:pPr>
        <w:ind w:left="8468" w:hanging="281"/>
      </w:pPr>
      <w:rPr>
        <w:rFonts w:hint="default"/>
        <w:lang w:val="ru-RU" w:eastAsia="en-US" w:bidi="ar-SA"/>
      </w:rPr>
    </w:lvl>
    <w:lvl w:ilvl="8" w:tplc="A9D6036A">
      <w:numFmt w:val="bullet"/>
      <w:lvlText w:val="•"/>
      <w:lvlJc w:val="left"/>
      <w:pPr>
        <w:ind w:left="9501" w:hanging="281"/>
      </w:pPr>
      <w:rPr>
        <w:rFonts w:hint="default"/>
        <w:lang w:val="ru-RU" w:eastAsia="en-US" w:bidi="ar-SA"/>
      </w:rPr>
    </w:lvl>
  </w:abstractNum>
  <w:abstractNum w:abstractNumId="68">
    <w:nsid w:val="060D6099"/>
    <w:multiLevelType w:val="hybridMultilevel"/>
    <w:tmpl w:val="3D00B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61E56D3"/>
    <w:multiLevelType w:val="hybridMultilevel"/>
    <w:tmpl w:val="2FB69EA4"/>
    <w:lvl w:ilvl="0" w:tplc="971E069E">
      <w:numFmt w:val="bullet"/>
      <w:lvlText w:val="•"/>
      <w:lvlJc w:val="left"/>
      <w:pPr>
        <w:ind w:left="107" w:hanging="132"/>
      </w:pPr>
      <w:rPr>
        <w:rFonts w:ascii="Times New Roman" w:eastAsia="Times New Roman" w:hAnsi="Times New Roman" w:cs="Times New Roman" w:hint="default"/>
        <w:w w:val="100"/>
        <w:sz w:val="22"/>
        <w:szCs w:val="22"/>
        <w:lang w:val="ru-RU" w:eastAsia="en-US" w:bidi="ar-SA"/>
      </w:rPr>
    </w:lvl>
    <w:lvl w:ilvl="1" w:tplc="25F210B0">
      <w:numFmt w:val="bullet"/>
      <w:lvlText w:val="•"/>
      <w:lvlJc w:val="left"/>
      <w:pPr>
        <w:ind w:left="596" w:hanging="132"/>
      </w:pPr>
      <w:rPr>
        <w:rFonts w:hint="default"/>
        <w:lang w:val="ru-RU" w:eastAsia="en-US" w:bidi="ar-SA"/>
      </w:rPr>
    </w:lvl>
    <w:lvl w:ilvl="2" w:tplc="6C9C06FA">
      <w:numFmt w:val="bullet"/>
      <w:lvlText w:val="•"/>
      <w:lvlJc w:val="left"/>
      <w:pPr>
        <w:ind w:left="1092" w:hanging="132"/>
      </w:pPr>
      <w:rPr>
        <w:rFonts w:hint="default"/>
        <w:lang w:val="ru-RU" w:eastAsia="en-US" w:bidi="ar-SA"/>
      </w:rPr>
    </w:lvl>
    <w:lvl w:ilvl="3" w:tplc="0164ADDC">
      <w:numFmt w:val="bullet"/>
      <w:lvlText w:val="•"/>
      <w:lvlJc w:val="left"/>
      <w:pPr>
        <w:ind w:left="1588" w:hanging="132"/>
      </w:pPr>
      <w:rPr>
        <w:rFonts w:hint="default"/>
        <w:lang w:val="ru-RU" w:eastAsia="en-US" w:bidi="ar-SA"/>
      </w:rPr>
    </w:lvl>
    <w:lvl w:ilvl="4" w:tplc="7A46407C">
      <w:numFmt w:val="bullet"/>
      <w:lvlText w:val="•"/>
      <w:lvlJc w:val="left"/>
      <w:pPr>
        <w:ind w:left="2084" w:hanging="132"/>
      </w:pPr>
      <w:rPr>
        <w:rFonts w:hint="default"/>
        <w:lang w:val="ru-RU" w:eastAsia="en-US" w:bidi="ar-SA"/>
      </w:rPr>
    </w:lvl>
    <w:lvl w:ilvl="5" w:tplc="372600A0">
      <w:numFmt w:val="bullet"/>
      <w:lvlText w:val="•"/>
      <w:lvlJc w:val="left"/>
      <w:pPr>
        <w:ind w:left="2581" w:hanging="132"/>
      </w:pPr>
      <w:rPr>
        <w:rFonts w:hint="default"/>
        <w:lang w:val="ru-RU" w:eastAsia="en-US" w:bidi="ar-SA"/>
      </w:rPr>
    </w:lvl>
    <w:lvl w:ilvl="6" w:tplc="4E0A627E">
      <w:numFmt w:val="bullet"/>
      <w:lvlText w:val="•"/>
      <w:lvlJc w:val="left"/>
      <w:pPr>
        <w:ind w:left="3077" w:hanging="132"/>
      </w:pPr>
      <w:rPr>
        <w:rFonts w:hint="default"/>
        <w:lang w:val="ru-RU" w:eastAsia="en-US" w:bidi="ar-SA"/>
      </w:rPr>
    </w:lvl>
    <w:lvl w:ilvl="7" w:tplc="12C46724">
      <w:numFmt w:val="bullet"/>
      <w:lvlText w:val="•"/>
      <w:lvlJc w:val="left"/>
      <w:pPr>
        <w:ind w:left="3573" w:hanging="132"/>
      </w:pPr>
      <w:rPr>
        <w:rFonts w:hint="default"/>
        <w:lang w:val="ru-RU" w:eastAsia="en-US" w:bidi="ar-SA"/>
      </w:rPr>
    </w:lvl>
    <w:lvl w:ilvl="8" w:tplc="4F48F1E2">
      <w:numFmt w:val="bullet"/>
      <w:lvlText w:val="•"/>
      <w:lvlJc w:val="left"/>
      <w:pPr>
        <w:ind w:left="4069" w:hanging="132"/>
      </w:pPr>
      <w:rPr>
        <w:rFonts w:hint="default"/>
        <w:lang w:val="ru-RU" w:eastAsia="en-US" w:bidi="ar-SA"/>
      </w:rPr>
    </w:lvl>
  </w:abstractNum>
  <w:abstractNum w:abstractNumId="70">
    <w:nsid w:val="063E2B42"/>
    <w:multiLevelType w:val="hybridMultilevel"/>
    <w:tmpl w:val="B1FC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7A879B2"/>
    <w:multiLevelType w:val="hybridMultilevel"/>
    <w:tmpl w:val="FBF206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09DB4A9F"/>
    <w:multiLevelType w:val="hybridMultilevel"/>
    <w:tmpl w:val="F69A3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9F12092"/>
    <w:multiLevelType w:val="hybridMultilevel"/>
    <w:tmpl w:val="683E6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9FC270D"/>
    <w:multiLevelType w:val="hybridMultilevel"/>
    <w:tmpl w:val="983A98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0A03497D"/>
    <w:multiLevelType w:val="hybridMultilevel"/>
    <w:tmpl w:val="24CC2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8">
    <w:nsid w:val="0A580BC8"/>
    <w:multiLevelType w:val="hybridMultilevel"/>
    <w:tmpl w:val="CEC8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AF63F78"/>
    <w:multiLevelType w:val="hybridMultilevel"/>
    <w:tmpl w:val="6268B63E"/>
    <w:lvl w:ilvl="0" w:tplc="1944C9C0">
      <w:numFmt w:val="bullet"/>
      <w:lvlText w:val=""/>
      <w:lvlJc w:val="left"/>
      <w:pPr>
        <w:ind w:left="21" w:hanging="1496"/>
      </w:pPr>
      <w:rPr>
        <w:rFonts w:ascii="Symbol" w:eastAsia="Symbol" w:hAnsi="Symbol" w:cs="Symbol" w:hint="default"/>
        <w:w w:val="100"/>
        <w:sz w:val="24"/>
        <w:szCs w:val="24"/>
        <w:lang w:val="ru-RU" w:eastAsia="en-US" w:bidi="ar-SA"/>
      </w:rPr>
    </w:lvl>
    <w:lvl w:ilvl="1" w:tplc="7884EF78">
      <w:numFmt w:val="bullet"/>
      <w:lvlText w:val="•"/>
      <w:lvlJc w:val="left"/>
      <w:pPr>
        <w:ind w:left="315" w:hanging="1496"/>
      </w:pPr>
      <w:rPr>
        <w:rFonts w:hint="default"/>
        <w:lang w:val="ru-RU" w:eastAsia="en-US" w:bidi="ar-SA"/>
      </w:rPr>
    </w:lvl>
    <w:lvl w:ilvl="2" w:tplc="83BE91F4">
      <w:numFmt w:val="bullet"/>
      <w:lvlText w:val="•"/>
      <w:lvlJc w:val="left"/>
      <w:pPr>
        <w:ind w:left="610" w:hanging="1496"/>
      </w:pPr>
      <w:rPr>
        <w:rFonts w:hint="default"/>
        <w:lang w:val="ru-RU" w:eastAsia="en-US" w:bidi="ar-SA"/>
      </w:rPr>
    </w:lvl>
    <w:lvl w:ilvl="3" w:tplc="A5506FE4">
      <w:numFmt w:val="bullet"/>
      <w:lvlText w:val="•"/>
      <w:lvlJc w:val="left"/>
      <w:pPr>
        <w:ind w:left="905" w:hanging="1496"/>
      </w:pPr>
      <w:rPr>
        <w:rFonts w:hint="default"/>
        <w:lang w:val="ru-RU" w:eastAsia="en-US" w:bidi="ar-SA"/>
      </w:rPr>
    </w:lvl>
    <w:lvl w:ilvl="4" w:tplc="07DCD7E0">
      <w:numFmt w:val="bullet"/>
      <w:lvlText w:val="•"/>
      <w:lvlJc w:val="left"/>
      <w:pPr>
        <w:ind w:left="1200" w:hanging="1496"/>
      </w:pPr>
      <w:rPr>
        <w:rFonts w:hint="default"/>
        <w:lang w:val="ru-RU" w:eastAsia="en-US" w:bidi="ar-SA"/>
      </w:rPr>
    </w:lvl>
    <w:lvl w:ilvl="5" w:tplc="29865AAC">
      <w:numFmt w:val="bullet"/>
      <w:lvlText w:val="•"/>
      <w:lvlJc w:val="left"/>
      <w:pPr>
        <w:ind w:left="1495" w:hanging="1496"/>
      </w:pPr>
      <w:rPr>
        <w:rFonts w:hint="default"/>
        <w:lang w:val="ru-RU" w:eastAsia="en-US" w:bidi="ar-SA"/>
      </w:rPr>
    </w:lvl>
    <w:lvl w:ilvl="6" w:tplc="DA7AF652">
      <w:numFmt w:val="bullet"/>
      <w:lvlText w:val="•"/>
      <w:lvlJc w:val="left"/>
      <w:pPr>
        <w:ind w:left="1790" w:hanging="1496"/>
      </w:pPr>
      <w:rPr>
        <w:rFonts w:hint="default"/>
        <w:lang w:val="ru-RU" w:eastAsia="en-US" w:bidi="ar-SA"/>
      </w:rPr>
    </w:lvl>
    <w:lvl w:ilvl="7" w:tplc="2C6CB6FA">
      <w:numFmt w:val="bullet"/>
      <w:lvlText w:val="•"/>
      <w:lvlJc w:val="left"/>
      <w:pPr>
        <w:ind w:left="2085" w:hanging="1496"/>
      </w:pPr>
      <w:rPr>
        <w:rFonts w:hint="default"/>
        <w:lang w:val="ru-RU" w:eastAsia="en-US" w:bidi="ar-SA"/>
      </w:rPr>
    </w:lvl>
    <w:lvl w:ilvl="8" w:tplc="2968F422">
      <w:numFmt w:val="bullet"/>
      <w:lvlText w:val="•"/>
      <w:lvlJc w:val="left"/>
      <w:pPr>
        <w:ind w:left="2380" w:hanging="1496"/>
      </w:pPr>
      <w:rPr>
        <w:rFonts w:hint="default"/>
        <w:lang w:val="ru-RU" w:eastAsia="en-US" w:bidi="ar-SA"/>
      </w:rPr>
    </w:lvl>
  </w:abstractNum>
  <w:abstractNum w:abstractNumId="80">
    <w:nsid w:val="0B2403EE"/>
    <w:multiLevelType w:val="hybridMultilevel"/>
    <w:tmpl w:val="05AC1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BA56B84"/>
    <w:multiLevelType w:val="hybridMultilevel"/>
    <w:tmpl w:val="C31A7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C000E9C"/>
    <w:multiLevelType w:val="hybridMultilevel"/>
    <w:tmpl w:val="3EF83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C77729F"/>
    <w:multiLevelType w:val="hybridMultilevel"/>
    <w:tmpl w:val="2944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A42A35"/>
    <w:multiLevelType w:val="hybridMultilevel"/>
    <w:tmpl w:val="CC7C6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CAA0258"/>
    <w:multiLevelType w:val="hybridMultilevel"/>
    <w:tmpl w:val="17187C60"/>
    <w:lvl w:ilvl="0" w:tplc="F11C86D6">
      <w:numFmt w:val="bullet"/>
      <w:lvlText w:val="•"/>
      <w:lvlJc w:val="left"/>
      <w:pPr>
        <w:ind w:left="237" w:hanging="132"/>
      </w:pPr>
      <w:rPr>
        <w:rFonts w:ascii="Times New Roman" w:eastAsia="Times New Roman" w:hAnsi="Times New Roman" w:cs="Times New Roman" w:hint="default"/>
        <w:w w:val="100"/>
        <w:sz w:val="22"/>
        <w:szCs w:val="22"/>
        <w:lang w:val="ru-RU" w:eastAsia="en-US" w:bidi="ar-SA"/>
      </w:rPr>
    </w:lvl>
    <w:lvl w:ilvl="1" w:tplc="3B3AB0DE">
      <w:numFmt w:val="bullet"/>
      <w:lvlText w:val="•"/>
      <w:lvlJc w:val="left"/>
      <w:pPr>
        <w:ind w:left="696" w:hanging="132"/>
      </w:pPr>
      <w:rPr>
        <w:rFonts w:hint="default"/>
        <w:lang w:val="ru-RU" w:eastAsia="en-US" w:bidi="ar-SA"/>
      </w:rPr>
    </w:lvl>
    <w:lvl w:ilvl="2" w:tplc="B816C6E8">
      <w:numFmt w:val="bullet"/>
      <w:lvlText w:val="•"/>
      <w:lvlJc w:val="left"/>
      <w:pPr>
        <w:ind w:left="1153" w:hanging="132"/>
      </w:pPr>
      <w:rPr>
        <w:rFonts w:hint="default"/>
        <w:lang w:val="ru-RU" w:eastAsia="en-US" w:bidi="ar-SA"/>
      </w:rPr>
    </w:lvl>
    <w:lvl w:ilvl="3" w:tplc="4B242ED4">
      <w:numFmt w:val="bullet"/>
      <w:lvlText w:val="•"/>
      <w:lvlJc w:val="left"/>
      <w:pPr>
        <w:ind w:left="1610" w:hanging="132"/>
      </w:pPr>
      <w:rPr>
        <w:rFonts w:hint="default"/>
        <w:lang w:val="ru-RU" w:eastAsia="en-US" w:bidi="ar-SA"/>
      </w:rPr>
    </w:lvl>
    <w:lvl w:ilvl="4" w:tplc="F64C4624">
      <w:numFmt w:val="bullet"/>
      <w:lvlText w:val="•"/>
      <w:lvlJc w:val="left"/>
      <w:pPr>
        <w:ind w:left="2067" w:hanging="132"/>
      </w:pPr>
      <w:rPr>
        <w:rFonts w:hint="default"/>
        <w:lang w:val="ru-RU" w:eastAsia="en-US" w:bidi="ar-SA"/>
      </w:rPr>
    </w:lvl>
    <w:lvl w:ilvl="5" w:tplc="28A22C54">
      <w:numFmt w:val="bullet"/>
      <w:lvlText w:val="•"/>
      <w:lvlJc w:val="left"/>
      <w:pPr>
        <w:ind w:left="2524" w:hanging="132"/>
      </w:pPr>
      <w:rPr>
        <w:rFonts w:hint="default"/>
        <w:lang w:val="ru-RU" w:eastAsia="en-US" w:bidi="ar-SA"/>
      </w:rPr>
    </w:lvl>
    <w:lvl w:ilvl="6" w:tplc="0B5AE90A">
      <w:numFmt w:val="bullet"/>
      <w:lvlText w:val="•"/>
      <w:lvlJc w:val="left"/>
      <w:pPr>
        <w:ind w:left="2980" w:hanging="132"/>
      </w:pPr>
      <w:rPr>
        <w:rFonts w:hint="default"/>
        <w:lang w:val="ru-RU" w:eastAsia="en-US" w:bidi="ar-SA"/>
      </w:rPr>
    </w:lvl>
    <w:lvl w:ilvl="7" w:tplc="DAB28F3A">
      <w:numFmt w:val="bullet"/>
      <w:lvlText w:val="•"/>
      <w:lvlJc w:val="left"/>
      <w:pPr>
        <w:ind w:left="3437" w:hanging="132"/>
      </w:pPr>
      <w:rPr>
        <w:rFonts w:hint="default"/>
        <w:lang w:val="ru-RU" w:eastAsia="en-US" w:bidi="ar-SA"/>
      </w:rPr>
    </w:lvl>
    <w:lvl w:ilvl="8" w:tplc="3C72382E">
      <w:numFmt w:val="bullet"/>
      <w:lvlText w:val="•"/>
      <w:lvlJc w:val="left"/>
      <w:pPr>
        <w:ind w:left="3894" w:hanging="132"/>
      </w:pPr>
      <w:rPr>
        <w:rFonts w:hint="default"/>
        <w:lang w:val="ru-RU" w:eastAsia="en-US" w:bidi="ar-SA"/>
      </w:rPr>
    </w:lvl>
  </w:abstractNum>
  <w:abstractNum w:abstractNumId="86">
    <w:nsid w:val="0D536510"/>
    <w:multiLevelType w:val="hybridMultilevel"/>
    <w:tmpl w:val="B21A3AB2"/>
    <w:lvl w:ilvl="0" w:tplc="4E545FD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DB32D02C">
      <w:numFmt w:val="bullet"/>
      <w:lvlText w:val="•"/>
      <w:lvlJc w:val="left"/>
      <w:pPr>
        <w:ind w:left="415" w:hanging="276"/>
      </w:pPr>
      <w:rPr>
        <w:rFonts w:hint="default"/>
        <w:lang w:val="ru-RU" w:eastAsia="en-US" w:bidi="ar-SA"/>
      </w:rPr>
    </w:lvl>
    <w:lvl w:ilvl="2" w:tplc="C9205F3A">
      <w:numFmt w:val="bullet"/>
      <w:lvlText w:val="•"/>
      <w:lvlJc w:val="left"/>
      <w:pPr>
        <w:ind w:left="730" w:hanging="276"/>
      </w:pPr>
      <w:rPr>
        <w:rFonts w:hint="default"/>
        <w:lang w:val="ru-RU" w:eastAsia="en-US" w:bidi="ar-SA"/>
      </w:rPr>
    </w:lvl>
    <w:lvl w:ilvl="3" w:tplc="CAD61C06">
      <w:numFmt w:val="bullet"/>
      <w:lvlText w:val="•"/>
      <w:lvlJc w:val="left"/>
      <w:pPr>
        <w:ind w:left="1045" w:hanging="276"/>
      </w:pPr>
      <w:rPr>
        <w:rFonts w:hint="default"/>
        <w:lang w:val="ru-RU" w:eastAsia="en-US" w:bidi="ar-SA"/>
      </w:rPr>
    </w:lvl>
    <w:lvl w:ilvl="4" w:tplc="72CC875A">
      <w:numFmt w:val="bullet"/>
      <w:lvlText w:val="•"/>
      <w:lvlJc w:val="left"/>
      <w:pPr>
        <w:ind w:left="1360" w:hanging="276"/>
      </w:pPr>
      <w:rPr>
        <w:rFonts w:hint="default"/>
        <w:lang w:val="ru-RU" w:eastAsia="en-US" w:bidi="ar-SA"/>
      </w:rPr>
    </w:lvl>
    <w:lvl w:ilvl="5" w:tplc="FD8A5F86">
      <w:numFmt w:val="bullet"/>
      <w:lvlText w:val="•"/>
      <w:lvlJc w:val="left"/>
      <w:pPr>
        <w:ind w:left="1675" w:hanging="276"/>
      </w:pPr>
      <w:rPr>
        <w:rFonts w:hint="default"/>
        <w:lang w:val="ru-RU" w:eastAsia="en-US" w:bidi="ar-SA"/>
      </w:rPr>
    </w:lvl>
    <w:lvl w:ilvl="6" w:tplc="01A8EAFA">
      <w:numFmt w:val="bullet"/>
      <w:lvlText w:val="•"/>
      <w:lvlJc w:val="left"/>
      <w:pPr>
        <w:ind w:left="1990" w:hanging="276"/>
      </w:pPr>
      <w:rPr>
        <w:rFonts w:hint="default"/>
        <w:lang w:val="ru-RU" w:eastAsia="en-US" w:bidi="ar-SA"/>
      </w:rPr>
    </w:lvl>
    <w:lvl w:ilvl="7" w:tplc="25129100">
      <w:numFmt w:val="bullet"/>
      <w:lvlText w:val="•"/>
      <w:lvlJc w:val="left"/>
      <w:pPr>
        <w:ind w:left="2305" w:hanging="276"/>
      </w:pPr>
      <w:rPr>
        <w:rFonts w:hint="default"/>
        <w:lang w:val="ru-RU" w:eastAsia="en-US" w:bidi="ar-SA"/>
      </w:rPr>
    </w:lvl>
    <w:lvl w:ilvl="8" w:tplc="513CFF72">
      <w:numFmt w:val="bullet"/>
      <w:lvlText w:val="•"/>
      <w:lvlJc w:val="left"/>
      <w:pPr>
        <w:ind w:left="2620" w:hanging="276"/>
      </w:pPr>
      <w:rPr>
        <w:rFonts w:hint="default"/>
        <w:lang w:val="ru-RU" w:eastAsia="en-US" w:bidi="ar-SA"/>
      </w:rPr>
    </w:lvl>
  </w:abstractNum>
  <w:abstractNum w:abstractNumId="87">
    <w:nsid w:val="0D7A339E"/>
    <w:multiLevelType w:val="hybridMultilevel"/>
    <w:tmpl w:val="44E21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F073E3F"/>
    <w:multiLevelType w:val="hybridMultilevel"/>
    <w:tmpl w:val="5792F860"/>
    <w:lvl w:ilvl="0" w:tplc="04190001">
      <w:start w:val="1"/>
      <w:numFmt w:val="bullet"/>
      <w:lvlText w:val=""/>
      <w:lvlJc w:val="left"/>
      <w:pPr>
        <w:ind w:left="1535" w:hanging="360"/>
      </w:pPr>
      <w:rPr>
        <w:rFonts w:ascii="Symbol" w:hAnsi="Symbol" w:hint="default"/>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89">
    <w:nsid w:val="0F111F6B"/>
    <w:multiLevelType w:val="hybridMultilevel"/>
    <w:tmpl w:val="F202C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F7B073A"/>
    <w:multiLevelType w:val="hybridMultilevel"/>
    <w:tmpl w:val="BD981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FDF7FAA"/>
    <w:multiLevelType w:val="hybridMultilevel"/>
    <w:tmpl w:val="30DA8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04553AD"/>
    <w:multiLevelType w:val="multilevel"/>
    <w:tmpl w:val="B6C400FA"/>
    <w:lvl w:ilvl="0">
      <w:start w:val="1"/>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nsid w:val="105A05B8"/>
    <w:multiLevelType w:val="hybridMultilevel"/>
    <w:tmpl w:val="19089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0D60AA2"/>
    <w:multiLevelType w:val="hybridMultilevel"/>
    <w:tmpl w:val="15663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10D510C"/>
    <w:multiLevelType w:val="hybridMultilevel"/>
    <w:tmpl w:val="F83A7816"/>
    <w:lvl w:ilvl="0" w:tplc="83AE3748">
      <w:numFmt w:val="bullet"/>
      <w:lvlText w:val=""/>
      <w:lvlJc w:val="left"/>
      <w:pPr>
        <w:ind w:left="140" w:hanging="142"/>
      </w:pPr>
      <w:rPr>
        <w:rFonts w:ascii="Symbol" w:eastAsia="Symbol" w:hAnsi="Symbol" w:cs="Symbol" w:hint="default"/>
        <w:w w:val="99"/>
        <w:sz w:val="20"/>
        <w:szCs w:val="20"/>
        <w:lang w:val="ru-RU" w:eastAsia="en-US" w:bidi="ar-SA"/>
      </w:rPr>
    </w:lvl>
    <w:lvl w:ilvl="1" w:tplc="3AE85B1A">
      <w:numFmt w:val="bullet"/>
      <w:lvlText w:val="•"/>
      <w:lvlJc w:val="left"/>
      <w:pPr>
        <w:ind w:left="778" w:hanging="142"/>
      </w:pPr>
      <w:rPr>
        <w:rFonts w:hint="default"/>
        <w:lang w:val="ru-RU" w:eastAsia="en-US" w:bidi="ar-SA"/>
      </w:rPr>
    </w:lvl>
    <w:lvl w:ilvl="2" w:tplc="703660D2">
      <w:numFmt w:val="bullet"/>
      <w:lvlText w:val="•"/>
      <w:lvlJc w:val="left"/>
      <w:pPr>
        <w:ind w:left="1416" w:hanging="142"/>
      </w:pPr>
      <w:rPr>
        <w:rFonts w:hint="default"/>
        <w:lang w:val="ru-RU" w:eastAsia="en-US" w:bidi="ar-SA"/>
      </w:rPr>
    </w:lvl>
    <w:lvl w:ilvl="3" w:tplc="E9284884">
      <w:numFmt w:val="bullet"/>
      <w:lvlText w:val="•"/>
      <w:lvlJc w:val="left"/>
      <w:pPr>
        <w:ind w:left="2054" w:hanging="142"/>
      </w:pPr>
      <w:rPr>
        <w:rFonts w:hint="default"/>
        <w:lang w:val="ru-RU" w:eastAsia="en-US" w:bidi="ar-SA"/>
      </w:rPr>
    </w:lvl>
    <w:lvl w:ilvl="4" w:tplc="5FF6ED6E">
      <w:numFmt w:val="bullet"/>
      <w:lvlText w:val="•"/>
      <w:lvlJc w:val="left"/>
      <w:pPr>
        <w:ind w:left="2692" w:hanging="142"/>
      </w:pPr>
      <w:rPr>
        <w:rFonts w:hint="default"/>
        <w:lang w:val="ru-RU" w:eastAsia="en-US" w:bidi="ar-SA"/>
      </w:rPr>
    </w:lvl>
    <w:lvl w:ilvl="5" w:tplc="4438719E">
      <w:numFmt w:val="bullet"/>
      <w:lvlText w:val="•"/>
      <w:lvlJc w:val="left"/>
      <w:pPr>
        <w:ind w:left="3330" w:hanging="142"/>
      </w:pPr>
      <w:rPr>
        <w:rFonts w:hint="default"/>
        <w:lang w:val="ru-RU" w:eastAsia="en-US" w:bidi="ar-SA"/>
      </w:rPr>
    </w:lvl>
    <w:lvl w:ilvl="6" w:tplc="30ACB866">
      <w:numFmt w:val="bullet"/>
      <w:lvlText w:val="•"/>
      <w:lvlJc w:val="left"/>
      <w:pPr>
        <w:ind w:left="3968" w:hanging="142"/>
      </w:pPr>
      <w:rPr>
        <w:rFonts w:hint="default"/>
        <w:lang w:val="ru-RU" w:eastAsia="en-US" w:bidi="ar-SA"/>
      </w:rPr>
    </w:lvl>
    <w:lvl w:ilvl="7" w:tplc="C6EA84E8">
      <w:numFmt w:val="bullet"/>
      <w:lvlText w:val="•"/>
      <w:lvlJc w:val="left"/>
      <w:pPr>
        <w:ind w:left="4606" w:hanging="142"/>
      </w:pPr>
      <w:rPr>
        <w:rFonts w:hint="default"/>
        <w:lang w:val="ru-RU" w:eastAsia="en-US" w:bidi="ar-SA"/>
      </w:rPr>
    </w:lvl>
    <w:lvl w:ilvl="8" w:tplc="41364580">
      <w:numFmt w:val="bullet"/>
      <w:lvlText w:val="•"/>
      <w:lvlJc w:val="left"/>
      <w:pPr>
        <w:ind w:left="5244" w:hanging="142"/>
      </w:pPr>
      <w:rPr>
        <w:rFonts w:hint="default"/>
        <w:lang w:val="ru-RU" w:eastAsia="en-US" w:bidi="ar-SA"/>
      </w:rPr>
    </w:lvl>
  </w:abstractNum>
  <w:abstractNum w:abstractNumId="96">
    <w:nsid w:val="11657F9B"/>
    <w:multiLevelType w:val="hybridMultilevel"/>
    <w:tmpl w:val="F63AB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1D970A9"/>
    <w:multiLevelType w:val="hybridMultilevel"/>
    <w:tmpl w:val="9ED83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21C024D"/>
    <w:multiLevelType w:val="hybridMultilevel"/>
    <w:tmpl w:val="94C0F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2713E38"/>
    <w:multiLevelType w:val="hybridMultilevel"/>
    <w:tmpl w:val="39F6EE74"/>
    <w:lvl w:ilvl="0" w:tplc="570495A0">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C420B1B0">
      <w:numFmt w:val="bullet"/>
      <w:lvlText w:val="•"/>
      <w:lvlJc w:val="left"/>
      <w:pPr>
        <w:ind w:left="415" w:hanging="276"/>
      </w:pPr>
      <w:rPr>
        <w:rFonts w:hint="default"/>
        <w:lang w:val="ru-RU" w:eastAsia="en-US" w:bidi="ar-SA"/>
      </w:rPr>
    </w:lvl>
    <w:lvl w:ilvl="2" w:tplc="41DE59E0">
      <w:numFmt w:val="bullet"/>
      <w:lvlText w:val="•"/>
      <w:lvlJc w:val="left"/>
      <w:pPr>
        <w:ind w:left="730" w:hanging="276"/>
      </w:pPr>
      <w:rPr>
        <w:rFonts w:hint="default"/>
        <w:lang w:val="ru-RU" w:eastAsia="en-US" w:bidi="ar-SA"/>
      </w:rPr>
    </w:lvl>
    <w:lvl w:ilvl="3" w:tplc="38CC522E">
      <w:numFmt w:val="bullet"/>
      <w:lvlText w:val="•"/>
      <w:lvlJc w:val="left"/>
      <w:pPr>
        <w:ind w:left="1045" w:hanging="276"/>
      </w:pPr>
      <w:rPr>
        <w:rFonts w:hint="default"/>
        <w:lang w:val="ru-RU" w:eastAsia="en-US" w:bidi="ar-SA"/>
      </w:rPr>
    </w:lvl>
    <w:lvl w:ilvl="4" w:tplc="28606440">
      <w:numFmt w:val="bullet"/>
      <w:lvlText w:val="•"/>
      <w:lvlJc w:val="left"/>
      <w:pPr>
        <w:ind w:left="1360" w:hanging="276"/>
      </w:pPr>
      <w:rPr>
        <w:rFonts w:hint="default"/>
        <w:lang w:val="ru-RU" w:eastAsia="en-US" w:bidi="ar-SA"/>
      </w:rPr>
    </w:lvl>
    <w:lvl w:ilvl="5" w:tplc="4CD88418">
      <w:numFmt w:val="bullet"/>
      <w:lvlText w:val="•"/>
      <w:lvlJc w:val="left"/>
      <w:pPr>
        <w:ind w:left="1675" w:hanging="276"/>
      </w:pPr>
      <w:rPr>
        <w:rFonts w:hint="default"/>
        <w:lang w:val="ru-RU" w:eastAsia="en-US" w:bidi="ar-SA"/>
      </w:rPr>
    </w:lvl>
    <w:lvl w:ilvl="6" w:tplc="FBD0010A">
      <w:numFmt w:val="bullet"/>
      <w:lvlText w:val="•"/>
      <w:lvlJc w:val="left"/>
      <w:pPr>
        <w:ind w:left="1990" w:hanging="276"/>
      </w:pPr>
      <w:rPr>
        <w:rFonts w:hint="default"/>
        <w:lang w:val="ru-RU" w:eastAsia="en-US" w:bidi="ar-SA"/>
      </w:rPr>
    </w:lvl>
    <w:lvl w:ilvl="7" w:tplc="2B98DC8C">
      <w:numFmt w:val="bullet"/>
      <w:lvlText w:val="•"/>
      <w:lvlJc w:val="left"/>
      <w:pPr>
        <w:ind w:left="2305" w:hanging="276"/>
      </w:pPr>
      <w:rPr>
        <w:rFonts w:hint="default"/>
        <w:lang w:val="ru-RU" w:eastAsia="en-US" w:bidi="ar-SA"/>
      </w:rPr>
    </w:lvl>
    <w:lvl w:ilvl="8" w:tplc="6D944E50">
      <w:numFmt w:val="bullet"/>
      <w:lvlText w:val="•"/>
      <w:lvlJc w:val="left"/>
      <w:pPr>
        <w:ind w:left="2620" w:hanging="276"/>
      </w:pPr>
      <w:rPr>
        <w:rFonts w:hint="default"/>
        <w:lang w:val="ru-RU" w:eastAsia="en-US" w:bidi="ar-SA"/>
      </w:rPr>
    </w:lvl>
  </w:abstractNum>
  <w:abstractNum w:abstractNumId="100">
    <w:nsid w:val="12BC7B0E"/>
    <w:multiLevelType w:val="hybridMultilevel"/>
    <w:tmpl w:val="56C07620"/>
    <w:lvl w:ilvl="0" w:tplc="04190001">
      <w:start w:val="1"/>
      <w:numFmt w:val="bullet"/>
      <w:lvlText w:val=""/>
      <w:lvlJc w:val="left"/>
      <w:pPr>
        <w:ind w:left="1536" w:hanging="360"/>
      </w:pPr>
      <w:rPr>
        <w:rFonts w:ascii="Symbol" w:hAnsi="Symbol" w:hint="default"/>
      </w:rPr>
    </w:lvl>
    <w:lvl w:ilvl="1" w:tplc="04190003" w:tentative="1">
      <w:start w:val="1"/>
      <w:numFmt w:val="bullet"/>
      <w:lvlText w:val="o"/>
      <w:lvlJc w:val="left"/>
      <w:pPr>
        <w:ind w:left="2256" w:hanging="360"/>
      </w:pPr>
      <w:rPr>
        <w:rFonts w:ascii="Courier New" w:hAnsi="Courier New" w:cs="Courier New" w:hint="default"/>
      </w:rPr>
    </w:lvl>
    <w:lvl w:ilvl="2" w:tplc="04190005" w:tentative="1">
      <w:start w:val="1"/>
      <w:numFmt w:val="bullet"/>
      <w:lvlText w:val=""/>
      <w:lvlJc w:val="left"/>
      <w:pPr>
        <w:ind w:left="2976" w:hanging="360"/>
      </w:pPr>
      <w:rPr>
        <w:rFonts w:ascii="Wingdings" w:hAnsi="Wingdings" w:hint="default"/>
      </w:rPr>
    </w:lvl>
    <w:lvl w:ilvl="3" w:tplc="04190001" w:tentative="1">
      <w:start w:val="1"/>
      <w:numFmt w:val="bullet"/>
      <w:lvlText w:val=""/>
      <w:lvlJc w:val="left"/>
      <w:pPr>
        <w:ind w:left="3696" w:hanging="360"/>
      </w:pPr>
      <w:rPr>
        <w:rFonts w:ascii="Symbol" w:hAnsi="Symbol" w:hint="default"/>
      </w:rPr>
    </w:lvl>
    <w:lvl w:ilvl="4" w:tplc="04190003" w:tentative="1">
      <w:start w:val="1"/>
      <w:numFmt w:val="bullet"/>
      <w:lvlText w:val="o"/>
      <w:lvlJc w:val="left"/>
      <w:pPr>
        <w:ind w:left="4416" w:hanging="360"/>
      </w:pPr>
      <w:rPr>
        <w:rFonts w:ascii="Courier New" w:hAnsi="Courier New" w:cs="Courier New" w:hint="default"/>
      </w:rPr>
    </w:lvl>
    <w:lvl w:ilvl="5" w:tplc="04190005" w:tentative="1">
      <w:start w:val="1"/>
      <w:numFmt w:val="bullet"/>
      <w:lvlText w:val=""/>
      <w:lvlJc w:val="left"/>
      <w:pPr>
        <w:ind w:left="5136" w:hanging="360"/>
      </w:pPr>
      <w:rPr>
        <w:rFonts w:ascii="Wingdings" w:hAnsi="Wingdings" w:hint="default"/>
      </w:rPr>
    </w:lvl>
    <w:lvl w:ilvl="6" w:tplc="04190001" w:tentative="1">
      <w:start w:val="1"/>
      <w:numFmt w:val="bullet"/>
      <w:lvlText w:val=""/>
      <w:lvlJc w:val="left"/>
      <w:pPr>
        <w:ind w:left="5856" w:hanging="360"/>
      </w:pPr>
      <w:rPr>
        <w:rFonts w:ascii="Symbol" w:hAnsi="Symbol" w:hint="default"/>
      </w:rPr>
    </w:lvl>
    <w:lvl w:ilvl="7" w:tplc="04190003" w:tentative="1">
      <w:start w:val="1"/>
      <w:numFmt w:val="bullet"/>
      <w:lvlText w:val="o"/>
      <w:lvlJc w:val="left"/>
      <w:pPr>
        <w:ind w:left="6576" w:hanging="360"/>
      </w:pPr>
      <w:rPr>
        <w:rFonts w:ascii="Courier New" w:hAnsi="Courier New" w:cs="Courier New" w:hint="default"/>
      </w:rPr>
    </w:lvl>
    <w:lvl w:ilvl="8" w:tplc="04190005" w:tentative="1">
      <w:start w:val="1"/>
      <w:numFmt w:val="bullet"/>
      <w:lvlText w:val=""/>
      <w:lvlJc w:val="left"/>
      <w:pPr>
        <w:ind w:left="7296" w:hanging="360"/>
      </w:pPr>
      <w:rPr>
        <w:rFonts w:ascii="Wingdings" w:hAnsi="Wingdings" w:hint="default"/>
      </w:rPr>
    </w:lvl>
  </w:abstractNum>
  <w:abstractNum w:abstractNumId="101">
    <w:nsid w:val="12D073E6"/>
    <w:multiLevelType w:val="hybridMultilevel"/>
    <w:tmpl w:val="2C60DF80"/>
    <w:lvl w:ilvl="0" w:tplc="BC08FD70">
      <w:numFmt w:val="bullet"/>
      <w:lvlText w:val="•"/>
      <w:lvlJc w:val="left"/>
      <w:pPr>
        <w:ind w:left="105" w:hanging="133"/>
      </w:pPr>
      <w:rPr>
        <w:rFonts w:ascii="Times New Roman" w:eastAsia="Times New Roman" w:hAnsi="Times New Roman" w:cs="Times New Roman" w:hint="default"/>
        <w:w w:val="100"/>
        <w:sz w:val="22"/>
        <w:szCs w:val="22"/>
        <w:lang w:val="ru-RU" w:eastAsia="en-US" w:bidi="ar-SA"/>
      </w:rPr>
    </w:lvl>
    <w:lvl w:ilvl="1" w:tplc="49CED00A">
      <w:numFmt w:val="bullet"/>
      <w:lvlText w:val="•"/>
      <w:lvlJc w:val="left"/>
      <w:pPr>
        <w:ind w:left="570" w:hanging="133"/>
      </w:pPr>
      <w:rPr>
        <w:rFonts w:hint="default"/>
        <w:lang w:val="ru-RU" w:eastAsia="en-US" w:bidi="ar-SA"/>
      </w:rPr>
    </w:lvl>
    <w:lvl w:ilvl="2" w:tplc="C6EC036A">
      <w:numFmt w:val="bullet"/>
      <w:lvlText w:val="•"/>
      <w:lvlJc w:val="left"/>
      <w:pPr>
        <w:ind w:left="1041" w:hanging="133"/>
      </w:pPr>
      <w:rPr>
        <w:rFonts w:hint="default"/>
        <w:lang w:val="ru-RU" w:eastAsia="en-US" w:bidi="ar-SA"/>
      </w:rPr>
    </w:lvl>
    <w:lvl w:ilvl="3" w:tplc="6A3E5D92">
      <w:numFmt w:val="bullet"/>
      <w:lvlText w:val="•"/>
      <w:lvlJc w:val="left"/>
      <w:pPr>
        <w:ind w:left="1512" w:hanging="133"/>
      </w:pPr>
      <w:rPr>
        <w:rFonts w:hint="default"/>
        <w:lang w:val="ru-RU" w:eastAsia="en-US" w:bidi="ar-SA"/>
      </w:rPr>
    </w:lvl>
    <w:lvl w:ilvl="4" w:tplc="21204606">
      <w:numFmt w:val="bullet"/>
      <w:lvlText w:val="•"/>
      <w:lvlJc w:val="left"/>
      <w:pPr>
        <w:ind w:left="1983" w:hanging="133"/>
      </w:pPr>
      <w:rPr>
        <w:rFonts w:hint="default"/>
        <w:lang w:val="ru-RU" w:eastAsia="en-US" w:bidi="ar-SA"/>
      </w:rPr>
    </w:lvl>
    <w:lvl w:ilvl="5" w:tplc="AB429DC8">
      <w:numFmt w:val="bullet"/>
      <w:lvlText w:val="•"/>
      <w:lvlJc w:val="left"/>
      <w:pPr>
        <w:ind w:left="2454" w:hanging="133"/>
      </w:pPr>
      <w:rPr>
        <w:rFonts w:hint="default"/>
        <w:lang w:val="ru-RU" w:eastAsia="en-US" w:bidi="ar-SA"/>
      </w:rPr>
    </w:lvl>
    <w:lvl w:ilvl="6" w:tplc="7E6EA3AA">
      <w:numFmt w:val="bullet"/>
      <w:lvlText w:val="•"/>
      <w:lvlJc w:val="left"/>
      <w:pPr>
        <w:ind w:left="2924" w:hanging="133"/>
      </w:pPr>
      <w:rPr>
        <w:rFonts w:hint="default"/>
        <w:lang w:val="ru-RU" w:eastAsia="en-US" w:bidi="ar-SA"/>
      </w:rPr>
    </w:lvl>
    <w:lvl w:ilvl="7" w:tplc="35C05E16">
      <w:numFmt w:val="bullet"/>
      <w:lvlText w:val="•"/>
      <w:lvlJc w:val="left"/>
      <w:pPr>
        <w:ind w:left="3395" w:hanging="133"/>
      </w:pPr>
      <w:rPr>
        <w:rFonts w:hint="default"/>
        <w:lang w:val="ru-RU" w:eastAsia="en-US" w:bidi="ar-SA"/>
      </w:rPr>
    </w:lvl>
    <w:lvl w:ilvl="8" w:tplc="091A6DB4">
      <w:numFmt w:val="bullet"/>
      <w:lvlText w:val="•"/>
      <w:lvlJc w:val="left"/>
      <w:pPr>
        <w:ind w:left="3866" w:hanging="133"/>
      </w:pPr>
      <w:rPr>
        <w:rFonts w:hint="default"/>
        <w:lang w:val="ru-RU" w:eastAsia="en-US" w:bidi="ar-SA"/>
      </w:rPr>
    </w:lvl>
  </w:abstractNum>
  <w:abstractNum w:abstractNumId="102">
    <w:nsid w:val="12F0278C"/>
    <w:multiLevelType w:val="hybridMultilevel"/>
    <w:tmpl w:val="DFB821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130F671F"/>
    <w:multiLevelType w:val="hybridMultilevel"/>
    <w:tmpl w:val="A1222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4D1820"/>
    <w:multiLevelType w:val="hybridMultilevel"/>
    <w:tmpl w:val="6E10C9A4"/>
    <w:lvl w:ilvl="0" w:tplc="40C07790">
      <w:start w:val="1"/>
      <w:numFmt w:val="bullet"/>
      <w:lvlText w:val=""/>
      <w:lvlJc w:val="left"/>
      <w:pPr>
        <w:ind w:left="919" w:hanging="360"/>
      </w:pPr>
      <w:rPr>
        <w:rFonts w:ascii="Symbol" w:eastAsiaTheme="minorEastAsia" w:hAnsi="Symbol" w:cs="Times New Roman" w:hint="default"/>
      </w:rPr>
    </w:lvl>
    <w:lvl w:ilvl="1" w:tplc="04190003" w:tentative="1">
      <w:start w:val="1"/>
      <w:numFmt w:val="bullet"/>
      <w:lvlText w:val="o"/>
      <w:lvlJc w:val="left"/>
      <w:pPr>
        <w:ind w:left="1639" w:hanging="360"/>
      </w:pPr>
      <w:rPr>
        <w:rFonts w:ascii="Courier New" w:hAnsi="Courier New" w:cs="Courier New" w:hint="default"/>
      </w:rPr>
    </w:lvl>
    <w:lvl w:ilvl="2" w:tplc="04190005" w:tentative="1">
      <w:start w:val="1"/>
      <w:numFmt w:val="bullet"/>
      <w:lvlText w:val=""/>
      <w:lvlJc w:val="left"/>
      <w:pPr>
        <w:ind w:left="2359" w:hanging="360"/>
      </w:pPr>
      <w:rPr>
        <w:rFonts w:ascii="Wingdings" w:hAnsi="Wingdings" w:hint="default"/>
      </w:rPr>
    </w:lvl>
    <w:lvl w:ilvl="3" w:tplc="04190001" w:tentative="1">
      <w:start w:val="1"/>
      <w:numFmt w:val="bullet"/>
      <w:lvlText w:val=""/>
      <w:lvlJc w:val="left"/>
      <w:pPr>
        <w:ind w:left="3079" w:hanging="360"/>
      </w:pPr>
      <w:rPr>
        <w:rFonts w:ascii="Symbol" w:hAnsi="Symbol" w:hint="default"/>
      </w:rPr>
    </w:lvl>
    <w:lvl w:ilvl="4" w:tplc="04190003" w:tentative="1">
      <w:start w:val="1"/>
      <w:numFmt w:val="bullet"/>
      <w:lvlText w:val="o"/>
      <w:lvlJc w:val="left"/>
      <w:pPr>
        <w:ind w:left="3799" w:hanging="360"/>
      </w:pPr>
      <w:rPr>
        <w:rFonts w:ascii="Courier New" w:hAnsi="Courier New" w:cs="Courier New" w:hint="default"/>
      </w:rPr>
    </w:lvl>
    <w:lvl w:ilvl="5" w:tplc="04190005" w:tentative="1">
      <w:start w:val="1"/>
      <w:numFmt w:val="bullet"/>
      <w:lvlText w:val=""/>
      <w:lvlJc w:val="left"/>
      <w:pPr>
        <w:ind w:left="4519" w:hanging="360"/>
      </w:pPr>
      <w:rPr>
        <w:rFonts w:ascii="Wingdings" w:hAnsi="Wingdings" w:hint="default"/>
      </w:rPr>
    </w:lvl>
    <w:lvl w:ilvl="6" w:tplc="04190001" w:tentative="1">
      <w:start w:val="1"/>
      <w:numFmt w:val="bullet"/>
      <w:lvlText w:val=""/>
      <w:lvlJc w:val="left"/>
      <w:pPr>
        <w:ind w:left="5239" w:hanging="360"/>
      </w:pPr>
      <w:rPr>
        <w:rFonts w:ascii="Symbol" w:hAnsi="Symbol" w:hint="default"/>
      </w:rPr>
    </w:lvl>
    <w:lvl w:ilvl="7" w:tplc="04190003" w:tentative="1">
      <w:start w:val="1"/>
      <w:numFmt w:val="bullet"/>
      <w:lvlText w:val="o"/>
      <w:lvlJc w:val="left"/>
      <w:pPr>
        <w:ind w:left="5959" w:hanging="360"/>
      </w:pPr>
      <w:rPr>
        <w:rFonts w:ascii="Courier New" w:hAnsi="Courier New" w:cs="Courier New" w:hint="default"/>
      </w:rPr>
    </w:lvl>
    <w:lvl w:ilvl="8" w:tplc="04190005" w:tentative="1">
      <w:start w:val="1"/>
      <w:numFmt w:val="bullet"/>
      <w:lvlText w:val=""/>
      <w:lvlJc w:val="left"/>
      <w:pPr>
        <w:ind w:left="6679" w:hanging="360"/>
      </w:pPr>
      <w:rPr>
        <w:rFonts w:ascii="Wingdings" w:hAnsi="Wingdings" w:hint="default"/>
      </w:rPr>
    </w:lvl>
  </w:abstractNum>
  <w:abstractNum w:abstractNumId="105">
    <w:nsid w:val="135D1CF8"/>
    <w:multiLevelType w:val="hybridMultilevel"/>
    <w:tmpl w:val="EEAE4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37826F2"/>
    <w:multiLevelType w:val="hybridMultilevel"/>
    <w:tmpl w:val="8FD427A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395701A"/>
    <w:multiLevelType w:val="hybridMultilevel"/>
    <w:tmpl w:val="B2E23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3B651D6"/>
    <w:multiLevelType w:val="hybridMultilevel"/>
    <w:tmpl w:val="B56C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48159B0"/>
    <w:multiLevelType w:val="hybridMultilevel"/>
    <w:tmpl w:val="35AC65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14AD6DBB"/>
    <w:multiLevelType w:val="hybridMultilevel"/>
    <w:tmpl w:val="FB88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7050E"/>
    <w:multiLevelType w:val="hybridMultilevel"/>
    <w:tmpl w:val="45FE8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3192"/>
    <w:multiLevelType w:val="hybridMultilevel"/>
    <w:tmpl w:val="CB60DA9C"/>
    <w:lvl w:ilvl="0" w:tplc="35209D74">
      <w:numFmt w:val="bullet"/>
      <w:lvlText w:val="•"/>
      <w:lvlJc w:val="left"/>
      <w:pPr>
        <w:ind w:left="1238" w:hanging="351"/>
      </w:pPr>
      <w:rPr>
        <w:rFonts w:ascii="Times New Roman" w:eastAsia="Times New Roman" w:hAnsi="Times New Roman" w:cs="Times New Roman" w:hint="default"/>
        <w:w w:val="100"/>
        <w:sz w:val="28"/>
        <w:szCs w:val="28"/>
        <w:lang w:val="ru-RU" w:eastAsia="en-US" w:bidi="ar-SA"/>
      </w:rPr>
    </w:lvl>
    <w:lvl w:ilvl="1" w:tplc="009CBBE4">
      <w:numFmt w:val="bullet"/>
      <w:lvlText w:val="•"/>
      <w:lvlJc w:val="left"/>
      <w:pPr>
        <w:ind w:left="2272" w:hanging="351"/>
      </w:pPr>
      <w:rPr>
        <w:rFonts w:hint="default"/>
        <w:lang w:val="ru-RU" w:eastAsia="en-US" w:bidi="ar-SA"/>
      </w:rPr>
    </w:lvl>
    <w:lvl w:ilvl="2" w:tplc="AA4CB21A">
      <w:numFmt w:val="bullet"/>
      <w:lvlText w:val="•"/>
      <w:lvlJc w:val="left"/>
      <w:pPr>
        <w:ind w:left="3305" w:hanging="351"/>
      </w:pPr>
      <w:rPr>
        <w:rFonts w:hint="default"/>
        <w:lang w:val="ru-RU" w:eastAsia="en-US" w:bidi="ar-SA"/>
      </w:rPr>
    </w:lvl>
    <w:lvl w:ilvl="3" w:tplc="399A2142">
      <w:numFmt w:val="bullet"/>
      <w:lvlText w:val="•"/>
      <w:lvlJc w:val="left"/>
      <w:pPr>
        <w:ind w:left="4337" w:hanging="351"/>
      </w:pPr>
      <w:rPr>
        <w:rFonts w:hint="default"/>
        <w:lang w:val="ru-RU" w:eastAsia="en-US" w:bidi="ar-SA"/>
      </w:rPr>
    </w:lvl>
    <w:lvl w:ilvl="4" w:tplc="2EB2A7F4">
      <w:numFmt w:val="bullet"/>
      <w:lvlText w:val="•"/>
      <w:lvlJc w:val="left"/>
      <w:pPr>
        <w:ind w:left="5370" w:hanging="351"/>
      </w:pPr>
      <w:rPr>
        <w:rFonts w:hint="default"/>
        <w:lang w:val="ru-RU" w:eastAsia="en-US" w:bidi="ar-SA"/>
      </w:rPr>
    </w:lvl>
    <w:lvl w:ilvl="5" w:tplc="E1EA8AB4">
      <w:numFmt w:val="bullet"/>
      <w:lvlText w:val="•"/>
      <w:lvlJc w:val="left"/>
      <w:pPr>
        <w:ind w:left="6403" w:hanging="351"/>
      </w:pPr>
      <w:rPr>
        <w:rFonts w:hint="default"/>
        <w:lang w:val="ru-RU" w:eastAsia="en-US" w:bidi="ar-SA"/>
      </w:rPr>
    </w:lvl>
    <w:lvl w:ilvl="6" w:tplc="BA88A0A2">
      <w:numFmt w:val="bullet"/>
      <w:lvlText w:val="•"/>
      <w:lvlJc w:val="left"/>
      <w:pPr>
        <w:ind w:left="7435" w:hanging="351"/>
      </w:pPr>
      <w:rPr>
        <w:rFonts w:hint="default"/>
        <w:lang w:val="ru-RU" w:eastAsia="en-US" w:bidi="ar-SA"/>
      </w:rPr>
    </w:lvl>
    <w:lvl w:ilvl="7" w:tplc="F72AAE0A">
      <w:numFmt w:val="bullet"/>
      <w:lvlText w:val="•"/>
      <w:lvlJc w:val="left"/>
      <w:pPr>
        <w:ind w:left="8468" w:hanging="351"/>
      </w:pPr>
      <w:rPr>
        <w:rFonts w:hint="default"/>
        <w:lang w:val="ru-RU" w:eastAsia="en-US" w:bidi="ar-SA"/>
      </w:rPr>
    </w:lvl>
    <w:lvl w:ilvl="8" w:tplc="37808BCC">
      <w:numFmt w:val="bullet"/>
      <w:lvlText w:val="•"/>
      <w:lvlJc w:val="left"/>
      <w:pPr>
        <w:ind w:left="9501" w:hanging="351"/>
      </w:pPr>
      <w:rPr>
        <w:rFonts w:hint="default"/>
        <w:lang w:val="ru-RU" w:eastAsia="en-US" w:bidi="ar-SA"/>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6446A93"/>
    <w:multiLevelType w:val="hybridMultilevel"/>
    <w:tmpl w:val="96F22974"/>
    <w:lvl w:ilvl="0" w:tplc="C7327A12">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167949C0"/>
    <w:multiLevelType w:val="hybridMultilevel"/>
    <w:tmpl w:val="0F489E24"/>
    <w:lvl w:ilvl="0" w:tplc="42725B1A">
      <w:numFmt w:val="bullet"/>
      <w:lvlText w:val="-"/>
      <w:lvlJc w:val="left"/>
      <w:pPr>
        <w:ind w:left="229" w:hanging="396"/>
      </w:pPr>
      <w:rPr>
        <w:rFonts w:ascii="Times New Roman" w:eastAsia="Times New Roman" w:hAnsi="Times New Roman" w:cs="Times New Roman" w:hint="default"/>
        <w:w w:val="100"/>
        <w:sz w:val="28"/>
        <w:szCs w:val="28"/>
        <w:lang w:val="ru-RU" w:eastAsia="en-US" w:bidi="ar-SA"/>
      </w:rPr>
    </w:lvl>
    <w:lvl w:ilvl="1" w:tplc="4A2E3E1C">
      <w:numFmt w:val="bullet"/>
      <w:lvlText w:val="•"/>
      <w:lvlJc w:val="left"/>
      <w:pPr>
        <w:ind w:left="1253" w:hanging="396"/>
      </w:pPr>
      <w:rPr>
        <w:rFonts w:hint="default"/>
        <w:lang w:val="ru-RU" w:eastAsia="en-US" w:bidi="ar-SA"/>
      </w:rPr>
    </w:lvl>
    <w:lvl w:ilvl="2" w:tplc="1B74824A">
      <w:numFmt w:val="bullet"/>
      <w:lvlText w:val="•"/>
      <w:lvlJc w:val="left"/>
      <w:pPr>
        <w:ind w:left="2287" w:hanging="396"/>
      </w:pPr>
      <w:rPr>
        <w:rFonts w:hint="default"/>
        <w:lang w:val="ru-RU" w:eastAsia="en-US" w:bidi="ar-SA"/>
      </w:rPr>
    </w:lvl>
    <w:lvl w:ilvl="3" w:tplc="EC82D1AE">
      <w:numFmt w:val="bullet"/>
      <w:lvlText w:val="•"/>
      <w:lvlJc w:val="left"/>
      <w:pPr>
        <w:ind w:left="3321" w:hanging="396"/>
      </w:pPr>
      <w:rPr>
        <w:rFonts w:hint="default"/>
        <w:lang w:val="ru-RU" w:eastAsia="en-US" w:bidi="ar-SA"/>
      </w:rPr>
    </w:lvl>
    <w:lvl w:ilvl="4" w:tplc="ACEC8F36">
      <w:numFmt w:val="bullet"/>
      <w:lvlText w:val="•"/>
      <w:lvlJc w:val="left"/>
      <w:pPr>
        <w:ind w:left="4355" w:hanging="396"/>
      </w:pPr>
      <w:rPr>
        <w:rFonts w:hint="default"/>
        <w:lang w:val="ru-RU" w:eastAsia="en-US" w:bidi="ar-SA"/>
      </w:rPr>
    </w:lvl>
    <w:lvl w:ilvl="5" w:tplc="7562D40E">
      <w:numFmt w:val="bullet"/>
      <w:lvlText w:val="•"/>
      <w:lvlJc w:val="left"/>
      <w:pPr>
        <w:ind w:left="5389" w:hanging="396"/>
      </w:pPr>
      <w:rPr>
        <w:rFonts w:hint="default"/>
        <w:lang w:val="ru-RU" w:eastAsia="en-US" w:bidi="ar-SA"/>
      </w:rPr>
    </w:lvl>
    <w:lvl w:ilvl="6" w:tplc="9D7AFF1A">
      <w:numFmt w:val="bullet"/>
      <w:lvlText w:val="•"/>
      <w:lvlJc w:val="left"/>
      <w:pPr>
        <w:ind w:left="6423" w:hanging="396"/>
      </w:pPr>
      <w:rPr>
        <w:rFonts w:hint="default"/>
        <w:lang w:val="ru-RU" w:eastAsia="en-US" w:bidi="ar-SA"/>
      </w:rPr>
    </w:lvl>
    <w:lvl w:ilvl="7" w:tplc="52B0A3C8">
      <w:numFmt w:val="bullet"/>
      <w:lvlText w:val="•"/>
      <w:lvlJc w:val="left"/>
      <w:pPr>
        <w:ind w:left="7457" w:hanging="396"/>
      </w:pPr>
      <w:rPr>
        <w:rFonts w:hint="default"/>
        <w:lang w:val="ru-RU" w:eastAsia="en-US" w:bidi="ar-SA"/>
      </w:rPr>
    </w:lvl>
    <w:lvl w:ilvl="8" w:tplc="B3B25D28">
      <w:numFmt w:val="bullet"/>
      <w:lvlText w:val="•"/>
      <w:lvlJc w:val="left"/>
      <w:pPr>
        <w:ind w:left="8491" w:hanging="396"/>
      </w:pPr>
      <w:rPr>
        <w:rFonts w:hint="default"/>
        <w:lang w:val="ru-RU" w:eastAsia="en-US" w:bidi="ar-SA"/>
      </w:rPr>
    </w:lvl>
  </w:abstractNum>
  <w:abstractNum w:abstractNumId="116">
    <w:nsid w:val="179315E4"/>
    <w:multiLevelType w:val="hybridMultilevel"/>
    <w:tmpl w:val="7DA0C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92F57A8"/>
    <w:multiLevelType w:val="hybridMultilevel"/>
    <w:tmpl w:val="3D043D2C"/>
    <w:lvl w:ilvl="0" w:tplc="0A769154">
      <w:numFmt w:val="bullet"/>
      <w:lvlText w:val=""/>
      <w:lvlJc w:val="left"/>
      <w:pPr>
        <w:ind w:left="205" w:hanging="192"/>
      </w:pPr>
      <w:rPr>
        <w:rFonts w:ascii="Symbol" w:eastAsia="Symbol" w:hAnsi="Symbol" w:cs="Symbol" w:hint="default"/>
        <w:w w:val="100"/>
        <w:sz w:val="24"/>
        <w:szCs w:val="24"/>
        <w:lang w:val="ru-RU" w:eastAsia="en-US" w:bidi="ar-SA"/>
      </w:rPr>
    </w:lvl>
    <w:lvl w:ilvl="1" w:tplc="E5E2C270">
      <w:numFmt w:val="bullet"/>
      <w:lvlText w:val="•"/>
      <w:lvlJc w:val="left"/>
      <w:pPr>
        <w:ind w:left="376" w:hanging="192"/>
      </w:pPr>
      <w:rPr>
        <w:rFonts w:hint="default"/>
        <w:lang w:val="ru-RU" w:eastAsia="en-US" w:bidi="ar-SA"/>
      </w:rPr>
    </w:lvl>
    <w:lvl w:ilvl="2" w:tplc="D5084D06">
      <w:numFmt w:val="bullet"/>
      <w:lvlText w:val="•"/>
      <w:lvlJc w:val="left"/>
      <w:pPr>
        <w:ind w:left="552" w:hanging="192"/>
      </w:pPr>
      <w:rPr>
        <w:rFonts w:hint="default"/>
        <w:lang w:val="ru-RU" w:eastAsia="en-US" w:bidi="ar-SA"/>
      </w:rPr>
    </w:lvl>
    <w:lvl w:ilvl="3" w:tplc="55A29F10">
      <w:numFmt w:val="bullet"/>
      <w:lvlText w:val="•"/>
      <w:lvlJc w:val="left"/>
      <w:pPr>
        <w:ind w:left="728" w:hanging="192"/>
      </w:pPr>
      <w:rPr>
        <w:rFonts w:hint="default"/>
        <w:lang w:val="ru-RU" w:eastAsia="en-US" w:bidi="ar-SA"/>
      </w:rPr>
    </w:lvl>
    <w:lvl w:ilvl="4" w:tplc="A204F8D2">
      <w:numFmt w:val="bullet"/>
      <w:lvlText w:val="•"/>
      <w:lvlJc w:val="left"/>
      <w:pPr>
        <w:ind w:left="905" w:hanging="192"/>
      </w:pPr>
      <w:rPr>
        <w:rFonts w:hint="default"/>
        <w:lang w:val="ru-RU" w:eastAsia="en-US" w:bidi="ar-SA"/>
      </w:rPr>
    </w:lvl>
    <w:lvl w:ilvl="5" w:tplc="4D18020E">
      <w:numFmt w:val="bullet"/>
      <w:lvlText w:val="•"/>
      <w:lvlJc w:val="left"/>
      <w:pPr>
        <w:ind w:left="1081" w:hanging="192"/>
      </w:pPr>
      <w:rPr>
        <w:rFonts w:hint="default"/>
        <w:lang w:val="ru-RU" w:eastAsia="en-US" w:bidi="ar-SA"/>
      </w:rPr>
    </w:lvl>
    <w:lvl w:ilvl="6" w:tplc="5170C56C">
      <w:numFmt w:val="bullet"/>
      <w:lvlText w:val="•"/>
      <w:lvlJc w:val="left"/>
      <w:pPr>
        <w:ind w:left="1257" w:hanging="192"/>
      </w:pPr>
      <w:rPr>
        <w:rFonts w:hint="default"/>
        <w:lang w:val="ru-RU" w:eastAsia="en-US" w:bidi="ar-SA"/>
      </w:rPr>
    </w:lvl>
    <w:lvl w:ilvl="7" w:tplc="4080FC72">
      <w:numFmt w:val="bullet"/>
      <w:lvlText w:val="•"/>
      <w:lvlJc w:val="left"/>
      <w:pPr>
        <w:ind w:left="1434" w:hanging="192"/>
      </w:pPr>
      <w:rPr>
        <w:rFonts w:hint="default"/>
        <w:lang w:val="ru-RU" w:eastAsia="en-US" w:bidi="ar-SA"/>
      </w:rPr>
    </w:lvl>
    <w:lvl w:ilvl="8" w:tplc="339E8366">
      <w:numFmt w:val="bullet"/>
      <w:lvlText w:val="•"/>
      <w:lvlJc w:val="left"/>
      <w:pPr>
        <w:ind w:left="1610" w:hanging="192"/>
      </w:pPr>
      <w:rPr>
        <w:rFonts w:hint="default"/>
        <w:lang w:val="ru-RU" w:eastAsia="en-US" w:bidi="ar-SA"/>
      </w:rPr>
    </w:lvl>
  </w:abstractNum>
  <w:abstractNum w:abstractNumId="118">
    <w:nsid w:val="19480A06"/>
    <w:multiLevelType w:val="hybridMultilevel"/>
    <w:tmpl w:val="5D50390E"/>
    <w:lvl w:ilvl="0" w:tplc="30D22DD6">
      <w:numFmt w:val="bullet"/>
      <w:lvlText w:val=""/>
      <w:lvlJc w:val="left"/>
      <w:pPr>
        <w:ind w:left="14" w:hanging="193"/>
      </w:pPr>
      <w:rPr>
        <w:rFonts w:ascii="Symbol" w:eastAsia="Symbol" w:hAnsi="Symbol" w:cs="Symbol" w:hint="default"/>
        <w:w w:val="100"/>
        <w:sz w:val="24"/>
        <w:szCs w:val="24"/>
        <w:lang w:val="ru-RU" w:eastAsia="en-US" w:bidi="ar-SA"/>
      </w:rPr>
    </w:lvl>
    <w:lvl w:ilvl="1" w:tplc="B6406536">
      <w:numFmt w:val="bullet"/>
      <w:lvlText w:val="•"/>
      <w:lvlJc w:val="left"/>
      <w:pPr>
        <w:ind w:left="214" w:hanging="193"/>
      </w:pPr>
      <w:rPr>
        <w:rFonts w:hint="default"/>
        <w:lang w:val="ru-RU" w:eastAsia="en-US" w:bidi="ar-SA"/>
      </w:rPr>
    </w:lvl>
    <w:lvl w:ilvl="2" w:tplc="4CEA4536">
      <w:numFmt w:val="bullet"/>
      <w:lvlText w:val="•"/>
      <w:lvlJc w:val="left"/>
      <w:pPr>
        <w:ind w:left="408" w:hanging="193"/>
      </w:pPr>
      <w:rPr>
        <w:rFonts w:hint="default"/>
        <w:lang w:val="ru-RU" w:eastAsia="en-US" w:bidi="ar-SA"/>
      </w:rPr>
    </w:lvl>
    <w:lvl w:ilvl="3" w:tplc="AECC36D8">
      <w:numFmt w:val="bullet"/>
      <w:lvlText w:val="•"/>
      <w:lvlJc w:val="left"/>
      <w:pPr>
        <w:ind w:left="602" w:hanging="193"/>
      </w:pPr>
      <w:rPr>
        <w:rFonts w:hint="default"/>
        <w:lang w:val="ru-RU" w:eastAsia="en-US" w:bidi="ar-SA"/>
      </w:rPr>
    </w:lvl>
    <w:lvl w:ilvl="4" w:tplc="6D04935C">
      <w:numFmt w:val="bullet"/>
      <w:lvlText w:val="•"/>
      <w:lvlJc w:val="left"/>
      <w:pPr>
        <w:ind w:left="797" w:hanging="193"/>
      </w:pPr>
      <w:rPr>
        <w:rFonts w:hint="default"/>
        <w:lang w:val="ru-RU" w:eastAsia="en-US" w:bidi="ar-SA"/>
      </w:rPr>
    </w:lvl>
    <w:lvl w:ilvl="5" w:tplc="BB3474AC">
      <w:numFmt w:val="bullet"/>
      <w:lvlText w:val="•"/>
      <w:lvlJc w:val="left"/>
      <w:pPr>
        <w:ind w:left="991" w:hanging="193"/>
      </w:pPr>
      <w:rPr>
        <w:rFonts w:hint="default"/>
        <w:lang w:val="ru-RU" w:eastAsia="en-US" w:bidi="ar-SA"/>
      </w:rPr>
    </w:lvl>
    <w:lvl w:ilvl="6" w:tplc="68B0A408">
      <w:numFmt w:val="bullet"/>
      <w:lvlText w:val="•"/>
      <w:lvlJc w:val="left"/>
      <w:pPr>
        <w:ind w:left="1185" w:hanging="193"/>
      </w:pPr>
      <w:rPr>
        <w:rFonts w:hint="default"/>
        <w:lang w:val="ru-RU" w:eastAsia="en-US" w:bidi="ar-SA"/>
      </w:rPr>
    </w:lvl>
    <w:lvl w:ilvl="7" w:tplc="4614F226">
      <w:numFmt w:val="bullet"/>
      <w:lvlText w:val="•"/>
      <w:lvlJc w:val="left"/>
      <w:pPr>
        <w:ind w:left="1380" w:hanging="193"/>
      </w:pPr>
      <w:rPr>
        <w:rFonts w:hint="default"/>
        <w:lang w:val="ru-RU" w:eastAsia="en-US" w:bidi="ar-SA"/>
      </w:rPr>
    </w:lvl>
    <w:lvl w:ilvl="8" w:tplc="438CDDDA">
      <w:numFmt w:val="bullet"/>
      <w:lvlText w:val="•"/>
      <w:lvlJc w:val="left"/>
      <w:pPr>
        <w:ind w:left="1574" w:hanging="193"/>
      </w:pPr>
      <w:rPr>
        <w:rFonts w:hint="default"/>
        <w:lang w:val="ru-RU" w:eastAsia="en-US" w:bidi="ar-SA"/>
      </w:rPr>
    </w:lvl>
  </w:abstractNum>
  <w:abstractNum w:abstractNumId="119">
    <w:nsid w:val="19737EC9"/>
    <w:multiLevelType w:val="hybridMultilevel"/>
    <w:tmpl w:val="94DE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97D080B"/>
    <w:multiLevelType w:val="hybridMultilevel"/>
    <w:tmpl w:val="67826AD6"/>
    <w:lvl w:ilvl="0" w:tplc="F19E056A">
      <w:numFmt w:val="bullet"/>
      <w:lvlText w:val=""/>
      <w:lvlJc w:val="left"/>
      <w:pPr>
        <w:ind w:left="140" w:hanging="142"/>
      </w:pPr>
      <w:rPr>
        <w:rFonts w:ascii="Symbol" w:eastAsia="Symbol" w:hAnsi="Symbol" w:cs="Symbol" w:hint="default"/>
        <w:w w:val="99"/>
        <w:sz w:val="20"/>
        <w:szCs w:val="20"/>
        <w:lang w:val="ru-RU" w:eastAsia="en-US" w:bidi="ar-SA"/>
      </w:rPr>
    </w:lvl>
    <w:lvl w:ilvl="1" w:tplc="1750D24E">
      <w:numFmt w:val="bullet"/>
      <w:lvlText w:val="•"/>
      <w:lvlJc w:val="left"/>
      <w:pPr>
        <w:ind w:left="778" w:hanging="142"/>
      </w:pPr>
      <w:rPr>
        <w:rFonts w:hint="default"/>
        <w:lang w:val="ru-RU" w:eastAsia="en-US" w:bidi="ar-SA"/>
      </w:rPr>
    </w:lvl>
    <w:lvl w:ilvl="2" w:tplc="7DB65514">
      <w:numFmt w:val="bullet"/>
      <w:lvlText w:val="•"/>
      <w:lvlJc w:val="left"/>
      <w:pPr>
        <w:ind w:left="1416" w:hanging="142"/>
      </w:pPr>
      <w:rPr>
        <w:rFonts w:hint="default"/>
        <w:lang w:val="ru-RU" w:eastAsia="en-US" w:bidi="ar-SA"/>
      </w:rPr>
    </w:lvl>
    <w:lvl w:ilvl="3" w:tplc="7982D2F2">
      <w:numFmt w:val="bullet"/>
      <w:lvlText w:val="•"/>
      <w:lvlJc w:val="left"/>
      <w:pPr>
        <w:ind w:left="2054" w:hanging="142"/>
      </w:pPr>
      <w:rPr>
        <w:rFonts w:hint="default"/>
        <w:lang w:val="ru-RU" w:eastAsia="en-US" w:bidi="ar-SA"/>
      </w:rPr>
    </w:lvl>
    <w:lvl w:ilvl="4" w:tplc="2BDAC2DC">
      <w:numFmt w:val="bullet"/>
      <w:lvlText w:val="•"/>
      <w:lvlJc w:val="left"/>
      <w:pPr>
        <w:ind w:left="2692" w:hanging="142"/>
      </w:pPr>
      <w:rPr>
        <w:rFonts w:hint="default"/>
        <w:lang w:val="ru-RU" w:eastAsia="en-US" w:bidi="ar-SA"/>
      </w:rPr>
    </w:lvl>
    <w:lvl w:ilvl="5" w:tplc="0ABC2404">
      <w:numFmt w:val="bullet"/>
      <w:lvlText w:val="•"/>
      <w:lvlJc w:val="left"/>
      <w:pPr>
        <w:ind w:left="3330" w:hanging="142"/>
      </w:pPr>
      <w:rPr>
        <w:rFonts w:hint="default"/>
        <w:lang w:val="ru-RU" w:eastAsia="en-US" w:bidi="ar-SA"/>
      </w:rPr>
    </w:lvl>
    <w:lvl w:ilvl="6" w:tplc="361418AC">
      <w:numFmt w:val="bullet"/>
      <w:lvlText w:val="•"/>
      <w:lvlJc w:val="left"/>
      <w:pPr>
        <w:ind w:left="3968" w:hanging="142"/>
      </w:pPr>
      <w:rPr>
        <w:rFonts w:hint="default"/>
        <w:lang w:val="ru-RU" w:eastAsia="en-US" w:bidi="ar-SA"/>
      </w:rPr>
    </w:lvl>
    <w:lvl w:ilvl="7" w:tplc="C7045F1E">
      <w:numFmt w:val="bullet"/>
      <w:lvlText w:val="•"/>
      <w:lvlJc w:val="left"/>
      <w:pPr>
        <w:ind w:left="4606" w:hanging="142"/>
      </w:pPr>
      <w:rPr>
        <w:rFonts w:hint="default"/>
        <w:lang w:val="ru-RU" w:eastAsia="en-US" w:bidi="ar-SA"/>
      </w:rPr>
    </w:lvl>
    <w:lvl w:ilvl="8" w:tplc="8A462FD6">
      <w:numFmt w:val="bullet"/>
      <w:lvlText w:val="•"/>
      <w:lvlJc w:val="left"/>
      <w:pPr>
        <w:ind w:left="5244" w:hanging="142"/>
      </w:pPr>
      <w:rPr>
        <w:rFonts w:hint="default"/>
        <w:lang w:val="ru-RU" w:eastAsia="en-US" w:bidi="ar-SA"/>
      </w:rPr>
    </w:lvl>
  </w:abstractNum>
  <w:abstractNum w:abstractNumId="121">
    <w:nsid w:val="1B997CFC"/>
    <w:multiLevelType w:val="hybridMultilevel"/>
    <w:tmpl w:val="31A61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C6450C2"/>
    <w:multiLevelType w:val="hybridMultilevel"/>
    <w:tmpl w:val="BDD2B398"/>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CB87892"/>
    <w:multiLevelType w:val="hybridMultilevel"/>
    <w:tmpl w:val="A15A87B2"/>
    <w:lvl w:ilvl="0" w:tplc="19C8663A">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5198C5CA">
      <w:numFmt w:val="bullet"/>
      <w:lvlText w:val="•"/>
      <w:lvlJc w:val="left"/>
      <w:pPr>
        <w:ind w:left="415" w:hanging="276"/>
      </w:pPr>
      <w:rPr>
        <w:rFonts w:hint="default"/>
        <w:lang w:val="ru-RU" w:eastAsia="en-US" w:bidi="ar-SA"/>
      </w:rPr>
    </w:lvl>
    <w:lvl w:ilvl="2" w:tplc="7850037A">
      <w:numFmt w:val="bullet"/>
      <w:lvlText w:val="•"/>
      <w:lvlJc w:val="left"/>
      <w:pPr>
        <w:ind w:left="730" w:hanging="276"/>
      </w:pPr>
      <w:rPr>
        <w:rFonts w:hint="default"/>
        <w:lang w:val="ru-RU" w:eastAsia="en-US" w:bidi="ar-SA"/>
      </w:rPr>
    </w:lvl>
    <w:lvl w:ilvl="3" w:tplc="AB2EA524">
      <w:numFmt w:val="bullet"/>
      <w:lvlText w:val="•"/>
      <w:lvlJc w:val="left"/>
      <w:pPr>
        <w:ind w:left="1045" w:hanging="276"/>
      </w:pPr>
      <w:rPr>
        <w:rFonts w:hint="default"/>
        <w:lang w:val="ru-RU" w:eastAsia="en-US" w:bidi="ar-SA"/>
      </w:rPr>
    </w:lvl>
    <w:lvl w:ilvl="4" w:tplc="E66E88D8">
      <w:numFmt w:val="bullet"/>
      <w:lvlText w:val="•"/>
      <w:lvlJc w:val="left"/>
      <w:pPr>
        <w:ind w:left="1360" w:hanging="276"/>
      </w:pPr>
      <w:rPr>
        <w:rFonts w:hint="default"/>
        <w:lang w:val="ru-RU" w:eastAsia="en-US" w:bidi="ar-SA"/>
      </w:rPr>
    </w:lvl>
    <w:lvl w:ilvl="5" w:tplc="71C4C70E">
      <w:numFmt w:val="bullet"/>
      <w:lvlText w:val="•"/>
      <w:lvlJc w:val="left"/>
      <w:pPr>
        <w:ind w:left="1675" w:hanging="276"/>
      </w:pPr>
      <w:rPr>
        <w:rFonts w:hint="default"/>
        <w:lang w:val="ru-RU" w:eastAsia="en-US" w:bidi="ar-SA"/>
      </w:rPr>
    </w:lvl>
    <w:lvl w:ilvl="6" w:tplc="F0E63A1E">
      <w:numFmt w:val="bullet"/>
      <w:lvlText w:val="•"/>
      <w:lvlJc w:val="left"/>
      <w:pPr>
        <w:ind w:left="1990" w:hanging="276"/>
      </w:pPr>
      <w:rPr>
        <w:rFonts w:hint="default"/>
        <w:lang w:val="ru-RU" w:eastAsia="en-US" w:bidi="ar-SA"/>
      </w:rPr>
    </w:lvl>
    <w:lvl w:ilvl="7" w:tplc="EA5A046E">
      <w:numFmt w:val="bullet"/>
      <w:lvlText w:val="•"/>
      <w:lvlJc w:val="left"/>
      <w:pPr>
        <w:ind w:left="2305" w:hanging="276"/>
      </w:pPr>
      <w:rPr>
        <w:rFonts w:hint="default"/>
        <w:lang w:val="ru-RU" w:eastAsia="en-US" w:bidi="ar-SA"/>
      </w:rPr>
    </w:lvl>
    <w:lvl w:ilvl="8" w:tplc="34D89250">
      <w:numFmt w:val="bullet"/>
      <w:lvlText w:val="•"/>
      <w:lvlJc w:val="left"/>
      <w:pPr>
        <w:ind w:left="2620" w:hanging="276"/>
      </w:pPr>
      <w:rPr>
        <w:rFonts w:hint="default"/>
        <w:lang w:val="ru-RU" w:eastAsia="en-US" w:bidi="ar-SA"/>
      </w:rPr>
    </w:lvl>
  </w:abstractNum>
  <w:abstractNum w:abstractNumId="124">
    <w:nsid w:val="1CBC217E"/>
    <w:multiLevelType w:val="hybridMultilevel"/>
    <w:tmpl w:val="36B88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D271940"/>
    <w:multiLevelType w:val="hybridMultilevel"/>
    <w:tmpl w:val="DFE27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D421166"/>
    <w:multiLevelType w:val="hybridMultilevel"/>
    <w:tmpl w:val="341CA6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8">
    <w:nsid w:val="1D5B6750"/>
    <w:multiLevelType w:val="hybridMultilevel"/>
    <w:tmpl w:val="69EAB9F6"/>
    <w:lvl w:ilvl="0" w:tplc="21806C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A20B0A"/>
    <w:multiLevelType w:val="hybridMultilevel"/>
    <w:tmpl w:val="47ECA2E0"/>
    <w:lvl w:ilvl="0" w:tplc="F6E66B64">
      <w:numFmt w:val="bullet"/>
      <w:lvlText w:val=""/>
      <w:lvlJc w:val="left"/>
      <w:pPr>
        <w:ind w:left="1666" w:hanging="360"/>
      </w:pPr>
      <w:rPr>
        <w:rFonts w:ascii="Symbol" w:eastAsia="Symbol" w:hAnsi="Symbol" w:cs="Symbol" w:hint="default"/>
        <w:w w:val="100"/>
        <w:sz w:val="28"/>
        <w:szCs w:val="28"/>
        <w:lang w:val="ru-RU" w:eastAsia="en-US" w:bidi="ar-SA"/>
      </w:rPr>
    </w:lvl>
    <w:lvl w:ilvl="1" w:tplc="7544361A">
      <w:numFmt w:val="bullet"/>
      <w:lvlText w:val="•"/>
      <w:lvlJc w:val="left"/>
      <w:pPr>
        <w:ind w:left="2650" w:hanging="360"/>
      </w:pPr>
      <w:rPr>
        <w:rFonts w:hint="default"/>
        <w:lang w:val="ru-RU" w:eastAsia="en-US" w:bidi="ar-SA"/>
      </w:rPr>
    </w:lvl>
    <w:lvl w:ilvl="2" w:tplc="FB50C872">
      <w:numFmt w:val="bullet"/>
      <w:lvlText w:val="•"/>
      <w:lvlJc w:val="left"/>
      <w:pPr>
        <w:ind w:left="3641" w:hanging="360"/>
      </w:pPr>
      <w:rPr>
        <w:rFonts w:hint="default"/>
        <w:lang w:val="ru-RU" w:eastAsia="en-US" w:bidi="ar-SA"/>
      </w:rPr>
    </w:lvl>
    <w:lvl w:ilvl="3" w:tplc="4A760470">
      <w:numFmt w:val="bullet"/>
      <w:lvlText w:val="•"/>
      <w:lvlJc w:val="left"/>
      <w:pPr>
        <w:ind w:left="4631" w:hanging="360"/>
      </w:pPr>
      <w:rPr>
        <w:rFonts w:hint="default"/>
        <w:lang w:val="ru-RU" w:eastAsia="en-US" w:bidi="ar-SA"/>
      </w:rPr>
    </w:lvl>
    <w:lvl w:ilvl="4" w:tplc="A2FAD55E">
      <w:numFmt w:val="bullet"/>
      <w:lvlText w:val="•"/>
      <w:lvlJc w:val="left"/>
      <w:pPr>
        <w:ind w:left="5622" w:hanging="360"/>
      </w:pPr>
      <w:rPr>
        <w:rFonts w:hint="default"/>
        <w:lang w:val="ru-RU" w:eastAsia="en-US" w:bidi="ar-SA"/>
      </w:rPr>
    </w:lvl>
    <w:lvl w:ilvl="5" w:tplc="2C866CCE">
      <w:numFmt w:val="bullet"/>
      <w:lvlText w:val="•"/>
      <w:lvlJc w:val="left"/>
      <w:pPr>
        <w:ind w:left="6613" w:hanging="360"/>
      </w:pPr>
      <w:rPr>
        <w:rFonts w:hint="default"/>
        <w:lang w:val="ru-RU" w:eastAsia="en-US" w:bidi="ar-SA"/>
      </w:rPr>
    </w:lvl>
    <w:lvl w:ilvl="6" w:tplc="8614431E">
      <w:numFmt w:val="bullet"/>
      <w:lvlText w:val="•"/>
      <w:lvlJc w:val="left"/>
      <w:pPr>
        <w:ind w:left="7603" w:hanging="360"/>
      </w:pPr>
      <w:rPr>
        <w:rFonts w:hint="default"/>
        <w:lang w:val="ru-RU" w:eastAsia="en-US" w:bidi="ar-SA"/>
      </w:rPr>
    </w:lvl>
    <w:lvl w:ilvl="7" w:tplc="6170803C">
      <w:numFmt w:val="bullet"/>
      <w:lvlText w:val="•"/>
      <w:lvlJc w:val="left"/>
      <w:pPr>
        <w:ind w:left="8594" w:hanging="360"/>
      </w:pPr>
      <w:rPr>
        <w:rFonts w:hint="default"/>
        <w:lang w:val="ru-RU" w:eastAsia="en-US" w:bidi="ar-SA"/>
      </w:rPr>
    </w:lvl>
    <w:lvl w:ilvl="8" w:tplc="10FABC22">
      <w:numFmt w:val="bullet"/>
      <w:lvlText w:val="•"/>
      <w:lvlJc w:val="left"/>
      <w:pPr>
        <w:ind w:left="9585" w:hanging="360"/>
      </w:pPr>
      <w:rPr>
        <w:rFonts w:hint="default"/>
        <w:lang w:val="ru-RU" w:eastAsia="en-US" w:bidi="ar-SA"/>
      </w:rPr>
    </w:lvl>
  </w:abstractNum>
  <w:abstractNum w:abstractNumId="130">
    <w:nsid w:val="1DEB7915"/>
    <w:multiLevelType w:val="hybridMultilevel"/>
    <w:tmpl w:val="EF088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E0673DB"/>
    <w:multiLevelType w:val="hybridMultilevel"/>
    <w:tmpl w:val="8BFCC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E280B12"/>
    <w:multiLevelType w:val="hybridMultilevel"/>
    <w:tmpl w:val="EA2C3E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F1B120C"/>
    <w:multiLevelType w:val="hybridMultilevel"/>
    <w:tmpl w:val="0124162C"/>
    <w:lvl w:ilvl="0" w:tplc="A1EED94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1FD44E7A"/>
    <w:multiLevelType w:val="hybridMultilevel"/>
    <w:tmpl w:val="853CB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0325FE1"/>
    <w:multiLevelType w:val="hybridMultilevel"/>
    <w:tmpl w:val="31A62BEA"/>
    <w:lvl w:ilvl="0" w:tplc="36BE8D4A">
      <w:numFmt w:val="bullet"/>
      <w:lvlText w:val=""/>
      <w:lvlJc w:val="left"/>
      <w:pPr>
        <w:ind w:left="141" w:hanging="142"/>
      </w:pPr>
      <w:rPr>
        <w:rFonts w:ascii="Symbol" w:eastAsia="Symbol" w:hAnsi="Symbol" w:cs="Symbol" w:hint="default"/>
        <w:w w:val="99"/>
        <w:sz w:val="20"/>
        <w:szCs w:val="20"/>
        <w:lang w:val="ru-RU" w:eastAsia="en-US" w:bidi="ar-SA"/>
      </w:rPr>
    </w:lvl>
    <w:lvl w:ilvl="1" w:tplc="C31A5D0E">
      <w:numFmt w:val="bullet"/>
      <w:lvlText w:val="•"/>
      <w:lvlJc w:val="left"/>
      <w:pPr>
        <w:ind w:left="777" w:hanging="142"/>
      </w:pPr>
      <w:rPr>
        <w:rFonts w:hint="default"/>
        <w:lang w:val="ru-RU" w:eastAsia="en-US" w:bidi="ar-SA"/>
      </w:rPr>
    </w:lvl>
    <w:lvl w:ilvl="2" w:tplc="6EEA7054">
      <w:numFmt w:val="bullet"/>
      <w:lvlText w:val="•"/>
      <w:lvlJc w:val="left"/>
      <w:pPr>
        <w:ind w:left="1415" w:hanging="142"/>
      </w:pPr>
      <w:rPr>
        <w:rFonts w:hint="default"/>
        <w:lang w:val="ru-RU" w:eastAsia="en-US" w:bidi="ar-SA"/>
      </w:rPr>
    </w:lvl>
    <w:lvl w:ilvl="3" w:tplc="E13C3BA0">
      <w:numFmt w:val="bullet"/>
      <w:lvlText w:val="•"/>
      <w:lvlJc w:val="left"/>
      <w:pPr>
        <w:ind w:left="2053" w:hanging="142"/>
      </w:pPr>
      <w:rPr>
        <w:rFonts w:hint="default"/>
        <w:lang w:val="ru-RU" w:eastAsia="en-US" w:bidi="ar-SA"/>
      </w:rPr>
    </w:lvl>
    <w:lvl w:ilvl="4" w:tplc="D5EEA07A">
      <w:numFmt w:val="bullet"/>
      <w:lvlText w:val="•"/>
      <w:lvlJc w:val="left"/>
      <w:pPr>
        <w:ind w:left="2691" w:hanging="142"/>
      </w:pPr>
      <w:rPr>
        <w:rFonts w:hint="default"/>
        <w:lang w:val="ru-RU" w:eastAsia="en-US" w:bidi="ar-SA"/>
      </w:rPr>
    </w:lvl>
    <w:lvl w:ilvl="5" w:tplc="15FA9568">
      <w:numFmt w:val="bullet"/>
      <w:lvlText w:val="•"/>
      <w:lvlJc w:val="left"/>
      <w:pPr>
        <w:ind w:left="3329" w:hanging="142"/>
      </w:pPr>
      <w:rPr>
        <w:rFonts w:hint="default"/>
        <w:lang w:val="ru-RU" w:eastAsia="en-US" w:bidi="ar-SA"/>
      </w:rPr>
    </w:lvl>
    <w:lvl w:ilvl="6" w:tplc="4126AA1E">
      <w:numFmt w:val="bullet"/>
      <w:lvlText w:val="•"/>
      <w:lvlJc w:val="left"/>
      <w:pPr>
        <w:ind w:left="3967" w:hanging="142"/>
      </w:pPr>
      <w:rPr>
        <w:rFonts w:hint="default"/>
        <w:lang w:val="ru-RU" w:eastAsia="en-US" w:bidi="ar-SA"/>
      </w:rPr>
    </w:lvl>
    <w:lvl w:ilvl="7" w:tplc="BF20D3EE">
      <w:numFmt w:val="bullet"/>
      <w:lvlText w:val="•"/>
      <w:lvlJc w:val="left"/>
      <w:pPr>
        <w:ind w:left="4605" w:hanging="142"/>
      </w:pPr>
      <w:rPr>
        <w:rFonts w:hint="default"/>
        <w:lang w:val="ru-RU" w:eastAsia="en-US" w:bidi="ar-SA"/>
      </w:rPr>
    </w:lvl>
    <w:lvl w:ilvl="8" w:tplc="E556D544">
      <w:numFmt w:val="bullet"/>
      <w:lvlText w:val="•"/>
      <w:lvlJc w:val="left"/>
      <w:pPr>
        <w:ind w:left="5243" w:hanging="142"/>
      </w:pPr>
      <w:rPr>
        <w:rFonts w:hint="default"/>
        <w:lang w:val="ru-RU" w:eastAsia="en-US" w:bidi="ar-SA"/>
      </w:rPr>
    </w:lvl>
  </w:abstractNum>
  <w:abstractNum w:abstractNumId="138">
    <w:nsid w:val="20CF6439"/>
    <w:multiLevelType w:val="hybridMultilevel"/>
    <w:tmpl w:val="4EF472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21E21E73"/>
    <w:multiLevelType w:val="hybridMultilevel"/>
    <w:tmpl w:val="9ACE5D32"/>
    <w:lvl w:ilvl="0" w:tplc="CBD67A60">
      <w:numFmt w:val="bullet"/>
      <w:lvlText w:val=""/>
      <w:lvlJc w:val="left"/>
      <w:pPr>
        <w:ind w:left="141" w:hanging="142"/>
      </w:pPr>
      <w:rPr>
        <w:rFonts w:ascii="Symbol" w:eastAsia="Symbol" w:hAnsi="Symbol" w:cs="Symbol" w:hint="default"/>
        <w:w w:val="99"/>
        <w:sz w:val="20"/>
        <w:szCs w:val="20"/>
        <w:lang w:val="ru-RU" w:eastAsia="en-US" w:bidi="ar-SA"/>
      </w:rPr>
    </w:lvl>
    <w:lvl w:ilvl="1" w:tplc="456CAAD8">
      <w:numFmt w:val="bullet"/>
      <w:lvlText w:val="•"/>
      <w:lvlJc w:val="left"/>
      <w:pPr>
        <w:ind w:left="777" w:hanging="142"/>
      </w:pPr>
      <w:rPr>
        <w:rFonts w:hint="default"/>
        <w:lang w:val="ru-RU" w:eastAsia="en-US" w:bidi="ar-SA"/>
      </w:rPr>
    </w:lvl>
    <w:lvl w:ilvl="2" w:tplc="968A92E4">
      <w:numFmt w:val="bullet"/>
      <w:lvlText w:val="•"/>
      <w:lvlJc w:val="left"/>
      <w:pPr>
        <w:ind w:left="1415" w:hanging="142"/>
      </w:pPr>
      <w:rPr>
        <w:rFonts w:hint="default"/>
        <w:lang w:val="ru-RU" w:eastAsia="en-US" w:bidi="ar-SA"/>
      </w:rPr>
    </w:lvl>
    <w:lvl w:ilvl="3" w:tplc="BCE88B08">
      <w:numFmt w:val="bullet"/>
      <w:lvlText w:val="•"/>
      <w:lvlJc w:val="left"/>
      <w:pPr>
        <w:ind w:left="2053" w:hanging="142"/>
      </w:pPr>
      <w:rPr>
        <w:rFonts w:hint="default"/>
        <w:lang w:val="ru-RU" w:eastAsia="en-US" w:bidi="ar-SA"/>
      </w:rPr>
    </w:lvl>
    <w:lvl w:ilvl="4" w:tplc="30DCECE4">
      <w:numFmt w:val="bullet"/>
      <w:lvlText w:val="•"/>
      <w:lvlJc w:val="left"/>
      <w:pPr>
        <w:ind w:left="2691" w:hanging="142"/>
      </w:pPr>
      <w:rPr>
        <w:rFonts w:hint="default"/>
        <w:lang w:val="ru-RU" w:eastAsia="en-US" w:bidi="ar-SA"/>
      </w:rPr>
    </w:lvl>
    <w:lvl w:ilvl="5" w:tplc="8ACE9DFE">
      <w:numFmt w:val="bullet"/>
      <w:lvlText w:val="•"/>
      <w:lvlJc w:val="left"/>
      <w:pPr>
        <w:ind w:left="3329" w:hanging="142"/>
      </w:pPr>
      <w:rPr>
        <w:rFonts w:hint="default"/>
        <w:lang w:val="ru-RU" w:eastAsia="en-US" w:bidi="ar-SA"/>
      </w:rPr>
    </w:lvl>
    <w:lvl w:ilvl="6" w:tplc="A7584CE2">
      <w:numFmt w:val="bullet"/>
      <w:lvlText w:val="•"/>
      <w:lvlJc w:val="left"/>
      <w:pPr>
        <w:ind w:left="3967" w:hanging="142"/>
      </w:pPr>
      <w:rPr>
        <w:rFonts w:hint="default"/>
        <w:lang w:val="ru-RU" w:eastAsia="en-US" w:bidi="ar-SA"/>
      </w:rPr>
    </w:lvl>
    <w:lvl w:ilvl="7" w:tplc="F7EEFDB0">
      <w:numFmt w:val="bullet"/>
      <w:lvlText w:val="•"/>
      <w:lvlJc w:val="left"/>
      <w:pPr>
        <w:ind w:left="4605" w:hanging="142"/>
      </w:pPr>
      <w:rPr>
        <w:rFonts w:hint="default"/>
        <w:lang w:val="ru-RU" w:eastAsia="en-US" w:bidi="ar-SA"/>
      </w:rPr>
    </w:lvl>
    <w:lvl w:ilvl="8" w:tplc="D898DCAE">
      <w:numFmt w:val="bullet"/>
      <w:lvlText w:val="•"/>
      <w:lvlJc w:val="left"/>
      <w:pPr>
        <w:ind w:left="5243" w:hanging="142"/>
      </w:pPr>
      <w:rPr>
        <w:rFonts w:hint="default"/>
        <w:lang w:val="ru-RU" w:eastAsia="en-US" w:bidi="ar-SA"/>
      </w:rPr>
    </w:lvl>
  </w:abstractNum>
  <w:abstractNum w:abstractNumId="140">
    <w:nsid w:val="22037518"/>
    <w:multiLevelType w:val="hybridMultilevel"/>
    <w:tmpl w:val="C1E60BD6"/>
    <w:lvl w:ilvl="0" w:tplc="8B1A01FE">
      <w:numFmt w:val="bullet"/>
      <w:lvlText w:val="•"/>
      <w:lvlJc w:val="left"/>
      <w:pPr>
        <w:ind w:left="57" w:hanging="144"/>
      </w:pPr>
      <w:rPr>
        <w:rFonts w:ascii="Times New Roman" w:eastAsia="Times New Roman" w:hAnsi="Times New Roman" w:cs="Times New Roman" w:hint="default"/>
        <w:w w:val="100"/>
        <w:sz w:val="24"/>
        <w:szCs w:val="24"/>
        <w:lang w:val="ru-RU" w:eastAsia="en-US" w:bidi="ar-SA"/>
      </w:rPr>
    </w:lvl>
    <w:lvl w:ilvl="1" w:tplc="AE1628B4">
      <w:numFmt w:val="bullet"/>
      <w:lvlText w:val="•"/>
      <w:lvlJc w:val="left"/>
      <w:pPr>
        <w:ind w:left="373" w:hanging="144"/>
      </w:pPr>
      <w:rPr>
        <w:rFonts w:hint="default"/>
        <w:lang w:val="ru-RU" w:eastAsia="en-US" w:bidi="ar-SA"/>
      </w:rPr>
    </w:lvl>
    <w:lvl w:ilvl="2" w:tplc="D37E212A">
      <w:numFmt w:val="bullet"/>
      <w:lvlText w:val="•"/>
      <w:lvlJc w:val="left"/>
      <w:pPr>
        <w:ind w:left="686" w:hanging="144"/>
      </w:pPr>
      <w:rPr>
        <w:rFonts w:hint="default"/>
        <w:lang w:val="ru-RU" w:eastAsia="en-US" w:bidi="ar-SA"/>
      </w:rPr>
    </w:lvl>
    <w:lvl w:ilvl="3" w:tplc="B2DE9C62">
      <w:numFmt w:val="bullet"/>
      <w:lvlText w:val="•"/>
      <w:lvlJc w:val="left"/>
      <w:pPr>
        <w:ind w:left="999" w:hanging="144"/>
      </w:pPr>
      <w:rPr>
        <w:rFonts w:hint="default"/>
        <w:lang w:val="ru-RU" w:eastAsia="en-US" w:bidi="ar-SA"/>
      </w:rPr>
    </w:lvl>
    <w:lvl w:ilvl="4" w:tplc="05527500">
      <w:numFmt w:val="bullet"/>
      <w:lvlText w:val="•"/>
      <w:lvlJc w:val="left"/>
      <w:pPr>
        <w:ind w:left="1312" w:hanging="144"/>
      </w:pPr>
      <w:rPr>
        <w:rFonts w:hint="default"/>
        <w:lang w:val="ru-RU" w:eastAsia="en-US" w:bidi="ar-SA"/>
      </w:rPr>
    </w:lvl>
    <w:lvl w:ilvl="5" w:tplc="E0F832EE">
      <w:numFmt w:val="bullet"/>
      <w:lvlText w:val="•"/>
      <w:lvlJc w:val="left"/>
      <w:pPr>
        <w:ind w:left="1626" w:hanging="144"/>
      </w:pPr>
      <w:rPr>
        <w:rFonts w:hint="default"/>
        <w:lang w:val="ru-RU" w:eastAsia="en-US" w:bidi="ar-SA"/>
      </w:rPr>
    </w:lvl>
    <w:lvl w:ilvl="6" w:tplc="584243CC">
      <w:numFmt w:val="bullet"/>
      <w:lvlText w:val="•"/>
      <w:lvlJc w:val="left"/>
      <w:pPr>
        <w:ind w:left="1939" w:hanging="144"/>
      </w:pPr>
      <w:rPr>
        <w:rFonts w:hint="default"/>
        <w:lang w:val="ru-RU" w:eastAsia="en-US" w:bidi="ar-SA"/>
      </w:rPr>
    </w:lvl>
    <w:lvl w:ilvl="7" w:tplc="56848980">
      <w:numFmt w:val="bullet"/>
      <w:lvlText w:val="•"/>
      <w:lvlJc w:val="left"/>
      <w:pPr>
        <w:ind w:left="2252" w:hanging="144"/>
      </w:pPr>
      <w:rPr>
        <w:rFonts w:hint="default"/>
        <w:lang w:val="ru-RU" w:eastAsia="en-US" w:bidi="ar-SA"/>
      </w:rPr>
    </w:lvl>
    <w:lvl w:ilvl="8" w:tplc="53C87BEA">
      <w:numFmt w:val="bullet"/>
      <w:lvlText w:val="•"/>
      <w:lvlJc w:val="left"/>
      <w:pPr>
        <w:ind w:left="2565" w:hanging="144"/>
      </w:pPr>
      <w:rPr>
        <w:rFonts w:hint="default"/>
        <w:lang w:val="ru-RU" w:eastAsia="en-US" w:bidi="ar-SA"/>
      </w:rPr>
    </w:lvl>
  </w:abstractNum>
  <w:abstractNum w:abstractNumId="141">
    <w:nsid w:val="22484F22"/>
    <w:multiLevelType w:val="hybridMultilevel"/>
    <w:tmpl w:val="F7029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27646BB"/>
    <w:multiLevelType w:val="hybridMultilevel"/>
    <w:tmpl w:val="072E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27D530D"/>
    <w:multiLevelType w:val="hybridMultilevel"/>
    <w:tmpl w:val="E09EA310"/>
    <w:lvl w:ilvl="0" w:tplc="2E782EF4">
      <w:start w:val="1"/>
      <w:numFmt w:val="decimal"/>
      <w:lvlText w:val="%1)"/>
      <w:lvlJc w:val="left"/>
      <w:pPr>
        <w:ind w:left="236" w:hanging="351"/>
      </w:pPr>
      <w:rPr>
        <w:rFonts w:ascii="Times New Roman" w:eastAsia="Times New Roman" w:hAnsi="Times New Roman" w:cs="Times New Roman" w:hint="default"/>
        <w:spacing w:val="0"/>
        <w:w w:val="100"/>
        <w:sz w:val="28"/>
        <w:szCs w:val="28"/>
        <w:lang w:val="ru-RU" w:eastAsia="en-US" w:bidi="ar-SA"/>
      </w:rPr>
    </w:lvl>
    <w:lvl w:ilvl="1" w:tplc="9558DDD6">
      <w:numFmt w:val="bullet"/>
      <w:lvlText w:val="•"/>
      <w:lvlJc w:val="left"/>
      <w:pPr>
        <w:ind w:left="1271" w:hanging="351"/>
      </w:pPr>
      <w:rPr>
        <w:rFonts w:hint="default"/>
        <w:lang w:val="ru-RU" w:eastAsia="en-US" w:bidi="ar-SA"/>
      </w:rPr>
    </w:lvl>
    <w:lvl w:ilvl="2" w:tplc="040CAF66">
      <w:numFmt w:val="bullet"/>
      <w:lvlText w:val="•"/>
      <w:lvlJc w:val="left"/>
      <w:pPr>
        <w:ind w:left="2303" w:hanging="351"/>
      </w:pPr>
      <w:rPr>
        <w:rFonts w:hint="default"/>
        <w:lang w:val="ru-RU" w:eastAsia="en-US" w:bidi="ar-SA"/>
      </w:rPr>
    </w:lvl>
    <w:lvl w:ilvl="3" w:tplc="89784CFE">
      <w:numFmt w:val="bullet"/>
      <w:lvlText w:val="•"/>
      <w:lvlJc w:val="left"/>
      <w:pPr>
        <w:ind w:left="3335" w:hanging="351"/>
      </w:pPr>
      <w:rPr>
        <w:rFonts w:hint="default"/>
        <w:lang w:val="ru-RU" w:eastAsia="en-US" w:bidi="ar-SA"/>
      </w:rPr>
    </w:lvl>
    <w:lvl w:ilvl="4" w:tplc="41303EE6">
      <w:numFmt w:val="bullet"/>
      <w:lvlText w:val="•"/>
      <w:lvlJc w:val="left"/>
      <w:pPr>
        <w:ind w:left="4367" w:hanging="351"/>
      </w:pPr>
      <w:rPr>
        <w:rFonts w:hint="default"/>
        <w:lang w:val="ru-RU" w:eastAsia="en-US" w:bidi="ar-SA"/>
      </w:rPr>
    </w:lvl>
    <w:lvl w:ilvl="5" w:tplc="501A84C2">
      <w:numFmt w:val="bullet"/>
      <w:lvlText w:val="•"/>
      <w:lvlJc w:val="left"/>
      <w:pPr>
        <w:ind w:left="5399" w:hanging="351"/>
      </w:pPr>
      <w:rPr>
        <w:rFonts w:hint="default"/>
        <w:lang w:val="ru-RU" w:eastAsia="en-US" w:bidi="ar-SA"/>
      </w:rPr>
    </w:lvl>
    <w:lvl w:ilvl="6" w:tplc="76A65770">
      <w:numFmt w:val="bullet"/>
      <w:lvlText w:val="•"/>
      <w:lvlJc w:val="left"/>
      <w:pPr>
        <w:ind w:left="6431" w:hanging="351"/>
      </w:pPr>
      <w:rPr>
        <w:rFonts w:hint="default"/>
        <w:lang w:val="ru-RU" w:eastAsia="en-US" w:bidi="ar-SA"/>
      </w:rPr>
    </w:lvl>
    <w:lvl w:ilvl="7" w:tplc="FE6C1EFA">
      <w:numFmt w:val="bullet"/>
      <w:lvlText w:val="•"/>
      <w:lvlJc w:val="left"/>
      <w:pPr>
        <w:ind w:left="7463" w:hanging="351"/>
      </w:pPr>
      <w:rPr>
        <w:rFonts w:hint="default"/>
        <w:lang w:val="ru-RU" w:eastAsia="en-US" w:bidi="ar-SA"/>
      </w:rPr>
    </w:lvl>
    <w:lvl w:ilvl="8" w:tplc="B6A69474">
      <w:numFmt w:val="bullet"/>
      <w:lvlText w:val="•"/>
      <w:lvlJc w:val="left"/>
      <w:pPr>
        <w:ind w:left="8495" w:hanging="351"/>
      </w:pPr>
      <w:rPr>
        <w:rFonts w:hint="default"/>
        <w:lang w:val="ru-RU" w:eastAsia="en-US" w:bidi="ar-SA"/>
      </w:rPr>
    </w:lvl>
  </w:abstractNum>
  <w:abstractNum w:abstractNumId="144">
    <w:nsid w:val="23006EE4"/>
    <w:multiLevelType w:val="hybridMultilevel"/>
    <w:tmpl w:val="D4E85DD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5">
    <w:nsid w:val="233969E8"/>
    <w:multiLevelType w:val="hybridMultilevel"/>
    <w:tmpl w:val="48149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3680408"/>
    <w:multiLevelType w:val="hybridMultilevel"/>
    <w:tmpl w:val="C590BF34"/>
    <w:lvl w:ilvl="0" w:tplc="B6CA0B90">
      <w:numFmt w:val="bullet"/>
      <w:lvlText w:val=""/>
      <w:lvlJc w:val="left"/>
      <w:pPr>
        <w:ind w:left="206" w:hanging="192"/>
      </w:pPr>
      <w:rPr>
        <w:rFonts w:ascii="Symbol" w:eastAsia="Symbol" w:hAnsi="Symbol" w:cs="Symbol" w:hint="default"/>
        <w:w w:val="100"/>
        <w:sz w:val="24"/>
        <w:szCs w:val="24"/>
        <w:lang w:val="ru-RU" w:eastAsia="en-US" w:bidi="ar-SA"/>
      </w:rPr>
    </w:lvl>
    <w:lvl w:ilvl="1" w:tplc="1228EE06">
      <w:numFmt w:val="bullet"/>
      <w:lvlText w:val="•"/>
      <w:lvlJc w:val="left"/>
      <w:pPr>
        <w:ind w:left="477" w:hanging="192"/>
      </w:pPr>
      <w:rPr>
        <w:rFonts w:hint="default"/>
        <w:lang w:val="ru-RU" w:eastAsia="en-US" w:bidi="ar-SA"/>
      </w:rPr>
    </w:lvl>
    <w:lvl w:ilvl="2" w:tplc="0986AFD4">
      <w:numFmt w:val="bullet"/>
      <w:lvlText w:val="•"/>
      <w:lvlJc w:val="left"/>
      <w:pPr>
        <w:ind w:left="754" w:hanging="192"/>
      </w:pPr>
      <w:rPr>
        <w:rFonts w:hint="default"/>
        <w:lang w:val="ru-RU" w:eastAsia="en-US" w:bidi="ar-SA"/>
      </w:rPr>
    </w:lvl>
    <w:lvl w:ilvl="3" w:tplc="0328944A">
      <w:numFmt w:val="bullet"/>
      <w:lvlText w:val="•"/>
      <w:lvlJc w:val="left"/>
      <w:pPr>
        <w:ind w:left="1031" w:hanging="192"/>
      </w:pPr>
      <w:rPr>
        <w:rFonts w:hint="default"/>
        <w:lang w:val="ru-RU" w:eastAsia="en-US" w:bidi="ar-SA"/>
      </w:rPr>
    </w:lvl>
    <w:lvl w:ilvl="4" w:tplc="8190F9CA">
      <w:numFmt w:val="bullet"/>
      <w:lvlText w:val="•"/>
      <w:lvlJc w:val="left"/>
      <w:pPr>
        <w:ind w:left="1308" w:hanging="192"/>
      </w:pPr>
      <w:rPr>
        <w:rFonts w:hint="default"/>
        <w:lang w:val="ru-RU" w:eastAsia="en-US" w:bidi="ar-SA"/>
      </w:rPr>
    </w:lvl>
    <w:lvl w:ilvl="5" w:tplc="6A3AD114">
      <w:numFmt w:val="bullet"/>
      <w:lvlText w:val="•"/>
      <w:lvlJc w:val="left"/>
      <w:pPr>
        <w:ind w:left="1585" w:hanging="192"/>
      </w:pPr>
      <w:rPr>
        <w:rFonts w:hint="default"/>
        <w:lang w:val="ru-RU" w:eastAsia="en-US" w:bidi="ar-SA"/>
      </w:rPr>
    </w:lvl>
    <w:lvl w:ilvl="6" w:tplc="9C643520">
      <w:numFmt w:val="bullet"/>
      <w:lvlText w:val="•"/>
      <w:lvlJc w:val="left"/>
      <w:pPr>
        <w:ind w:left="1862" w:hanging="192"/>
      </w:pPr>
      <w:rPr>
        <w:rFonts w:hint="default"/>
        <w:lang w:val="ru-RU" w:eastAsia="en-US" w:bidi="ar-SA"/>
      </w:rPr>
    </w:lvl>
    <w:lvl w:ilvl="7" w:tplc="8CE255D2">
      <w:numFmt w:val="bullet"/>
      <w:lvlText w:val="•"/>
      <w:lvlJc w:val="left"/>
      <w:pPr>
        <w:ind w:left="2139" w:hanging="192"/>
      </w:pPr>
      <w:rPr>
        <w:rFonts w:hint="default"/>
        <w:lang w:val="ru-RU" w:eastAsia="en-US" w:bidi="ar-SA"/>
      </w:rPr>
    </w:lvl>
    <w:lvl w:ilvl="8" w:tplc="B9EAD330">
      <w:numFmt w:val="bullet"/>
      <w:lvlText w:val="•"/>
      <w:lvlJc w:val="left"/>
      <w:pPr>
        <w:ind w:left="2416" w:hanging="192"/>
      </w:pPr>
      <w:rPr>
        <w:rFonts w:hint="default"/>
        <w:lang w:val="ru-RU" w:eastAsia="en-US" w:bidi="ar-SA"/>
      </w:rPr>
    </w:lvl>
  </w:abstractNum>
  <w:abstractNum w:abstractNumId="147">
    <w:nsid w:val="23AB0326"/>
    <w:multiLevelType w:val="hybridMultilevel"/>
    <w:tmpl w:val="E3BE6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9">
    <w:nsid w:val="25DE01C3"/>
    <w:multiLevelType w:val="hybridMultilevel"/>
    <w:tmpl w:val="7EA4BCBE"/>
    <w:lvl w:ilvl="0" w:tplc="498E644C">
      <w:numFmt w:val="bullet"/>
      <w:lvlText w:val=""/>
      <w:lvlJc w:val="left"/>
      <w:pPr>
        <w:ind w:left="229" w:hanging="428"/>
      </w:pPr>
      <w:rPr>
        <w:rFonts w:ascii="Symbol" w:eastAsia="Symbol" w:hAnsi="Symbol" w:cs="Symbol" w:hint="default"/>
        <w:w w:val="100"/>
        <w:sz w:val="28"/>
        <w:szCs w:val="28"/>
        <w:lang w:val="ru-RU" w:eastAsia="en-US" w:bidi="ar-SA"/>
      </w:rPr>
    </w:lvl>
    <w:lvl w:ilvl="1" w:tplc="292CD4D0">
      <w:numFmt w:val="bullet"/>
      <w:lvlText w:val="•"/>
      <w:lvlJc w:val="left"/>
      <w:pPr>
        <w:ind w:left="1253" w:hanging="428"/>
      </w:pPr>
      <w:rPr>
        <w:rFonts w:hint="default"/>
        <w:lang w:val="ru-RU" w:eastAsia="en-US" w:bidi="ar-SA"/>
      </w:rPr>
    </w:lvl>
    <w:lvl w:ilvl="2" w:tplc="E6722D72">
      <w:numFmt w:val="bullet"/>
      <w:lvlText w:val="•"/>
      <w:lvlJc w:val="left"/>
      <w:pPr>
        <w:ind w:left="2287" w:hanging="428"/>
      </w:pPr>
      <w:rPr>
        <w:rFonts w:hint="default"/>
        <w:lang w:val="ru-RU" w:eastAsia="en-US" w:bidi="ar-SA"/>
      </w:rPr>
    </w:lvl>
    <w:lvl w:ilvl="3" w:tplc="CE2ACEEA">
      <w:numFmt w:val="bullet"/>
      <w:lvlText w:val="•"/>
      <w:lvlJc w:val="left"/>
      <w:pPr>
        <w:ind w:left="3321" w:hanging="428"/>
      </w:pPr>
      <w:rPr>
        <w:rFonts w:hint="default"/>
        <w:lang w:val="ru-RU" w:eastAsia="en-US" w:bidi="ar-SA"/>
      </w:rPr>
    </w:lvl>
    <w:lvl w:ilvl="4" w:tplc="87ECD2E6">
      <w:numFmt w:val="bullet"/>
      <w:lvlText w:val="•"/>
      <w:lvlJc w:val="left"/>
      <w:pPr>
        <w:ind w:left="4355" w:hanging="428"/>
      </w:pPr>
      <w:rPr>
        <w:rFonts w:hint="default"/>
        <w:lang w:val="ru-RU" w:eastAsia="en-US" w:bidi="ar-SA"/>
      </w:rPr>
    </w:lvl>
    <w:lvl w:ilvl="5" w:tplc="4EA0BFA8">
      <w:numFmt w:val="bullet"/>
      <w:lvlText w:val="•"/>
      <w:lvlJc w:val="left"/>
      <w:pPr>
        <w:ind w:left="5389" w:hanging="428"/>
      </w:pPr>
      <w:rPr>
        <w:rFonts w:hint="default"/>
        <w:lang w:val="ru-RU" w:eastAsia="en-US" w:bidi="ar-SA"/>
      </w:rPr>
    </w:lvl>
    <w:lvl w:ilvl="6" w:tplc="02D281CA">
      <w:numFmt w:val="bullet"/>
      <w:lvlText w:val="•"/>
      <w:lvlJc w:val="left"/>
      <w:pPr>
        <w:ind w:left="6423" w:hanging="428"/>
      </w:pPr>
      <w:rPr>
        <w:rFonts w:hint="default"/>
        <w:lang w:val="ru-RU" w:eastAsia="en-US" w:bidi="ar-SA"/>
      </w:rPr>
    </w:lvl>
    <w:lvl w:ilvl="7" w:tplc="7F987854">
      <w:numFmt w:val="bullet"/>
      <w:lvlText w:val="•"/>
      <w:lvlJc w:val="left"/>
      <w:pPr>
        <w:ind w:left="7457" w:hanging="428"/>
      </w:pPr>
      <w:rPr>
        <w:rFonts w:hint="default"/>
        <w:lang w:val="ru-RU" w:eastAsia="en-US" w:bidi="ar-SA"/>
      </w:rPr>
    </w:lvl>
    <w:lvl w:ilvl="8" w:tplc="B8A2D26C">
      <w:numFmt w:val="bullet"/>
      <w:lvlText w:val="•"/>
      <w:lvlJc w:val="left"/>
      <w:pPr>
        <w:ind w:left="8491" w:hanging="428"/>
      </w:pPr>
      <w:rPr>
        <w:rFonts w:hint="default"/>
        <w:lang w:val="ru-RU" w:eastAsia="en-US" w:bidi="ar-SA"/>
      </w:rPr>
    </w:lvl>
  </w:abstractNum>
  <w:abstractNum w:abstractNumId="150">
    <w:nsid w:val="276503A9"/>
    <w:multiLevelType w:val="hybridMultilevel"/>
    <w:tmpl w:val="4B10F4A6"/>
    <w:lvl w:ilvl="0" w:tplc="20B2B356">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8EB2CE7E">
      <w:numFmt w:val="bullet"/>
      <w:lvlText w:val="•"/>
      <w:lvlJc w:val="left"/>
      <w:pPr>
        <w:ind w:left="444" w:hanging="276"/>
      </w:pPr>
      <w:rPr>
        <w:rFonts w:hint="default"/>
        <w:lang w:val="ru-RU" w:eastAsia="en-US" w:bidi="ar-SA"/>
      </w:rPr>
    </w:lvl>
    <w:lvl w:ilvl="2" w:tplc="44387A78">
      <w:numFmt w:val="bullet"/>
      <w:lvlText w:val="•"/>
      <w:lvlJc w:val="left"/>
      <w:pPr>
        <w:ind w:left="789" w:hanging="276"/>
      </w:pPr>
      <w:rPr>
        <w:rFonts w:hint="default"/>
        <w:lang w:val="ru-RU" w:eastAsia="en-US" w:bidi="ar-SA"/>
      </w:rPr>
    </w:lvl>
    <w:lvl w:ilvl="3" w:tplc="C0DA0174">
      <w:numFmt w:val="bullet"/>
      <w:lvlText w:val="•"/>
      <w:lvlJc w:val="left"/>
      <w:pPr>
        <w:ind w:left="1133" w:hanging="276"/>
      </w:pPr>
      <w:rPr>
        <w:rFonts w:hint="default"/>
        <w:lang w:val="ru-RU" w:eastAsia="en-US" w:bidi="ar-SA"/>
      </w:rPr>
    </w:lvl>
    <w:lvl w:ilvl="4" w:tplc="40AEDEE0">
      <w:numFmt w:val="bullet"/>
      <w:lvlText w:val="•"/>
      <w:lvlJc w:val="left"/>
      <w:pPr>
        <w:ind w:left="1478" w:hanging="276"/>
      </w:pPr>
      <w:rPr>
        <w:rFonts w:hint="default"/>
        <w:lang w:val="ru-RU" w:eastAsia="en-US" w:bidi="ar-SA"/>
      </w:rPr>
    </w:lvl>
    <w:lvl w:ilvl="5" w:tplc="FB908828">
      <w:numFmt w:val="bullet"/>
      <w:lvlText w:val="•"/>
      <w:lvlJc w:val="left"/>
      <w:pPr>
        <w:ind w:left="1822" w:hanging="276"/>
      </w:pPr>
      <w:rPr>
        <w:rFonts w:hint="default"/>
        <w:lang w:val="ru-RU" w:eastAsia="en-US" w:bidi="ar-SA"/>
      </w:rPr>
    </w:lvl>
    <w:lvl w:ilvl="6" w:tplc="F5D0E4CE">
      <w:numFmt w:val="bullet"/>
      <w:lvlText w:val="•"/>
      <w:lvlJc w:val="left"/>
      <w:pPr>
        <w:ind w:left="2167" w:hanging="276"/>
      </w:pPr>
      <w:rPr>
        <w:rFonts w:hint="default"/>
        <w:lang w:val="ru-RU" w:eastAsia="en-US" w:bidi="ar-SA"/>
      </w:rPr>
    </w:lvl>
    <w:lvl w:ilvl="7" w:tplc="6B40F36A">
      <w:numFmt w:val="bullet"/>
      <w:lvlText w:val="•"/>
      <w:lvlJc w:val="left"/>
      <w:pPr>
        <w:ind w:left="2511" w:hanging="276"/>
      </w:pPr>
      <w:rPr>
        <w:rFonts w:hint="default"/>
        <w:lang w:val="ru-RU" w:eastAsia="en-US" w:bidi="ar-SA"/>
      </w:rPr>
    </w:lvl>
    <w:lvl w:ilvl="8" w:tplc="CBFABA4A">
      <w:numFmt w:val="bullet"/>
      <w:lvlText w:val="•"/>
      <w:lvlJc w:val="left"/>
      <w:pPr>
        <w:ind w:left="2856" w:hanging="276"/>
      </w:pPr>
      <w:rPr>
        <w:rFonts w:hint="default"/>
        <w:lang w:val="ru-RU" w:eastAsia="en-US" w:bidi="ar-SA"/>
      </w:rPr>
    </w:lvl>
  </w:abstractNum>
  <w:abstractNum w:abstractNumId="151">
    <w:nsid w:val="27B62488"/>
    <w:multiLevelType w:val="hybridMultilevel"/>
    <w:tmpl w:val="837A5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1737FF"/>
    <w:multiLevelType w:val="hybridMultilevel"/>
    <w:tmpl w:val="E3F0F0C4"/>
    <w:lvl w:ilvl="0" w:tplc="2E421B90">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DDFEDC58">
      <w:numFmt w:val="bullet"/>
      <w:lvlText w:val="•"/>
      <w:lvlJc w:val="left"/>
      <w:pPr>
        <w:ind w:left="415" w:hanging="276"/>
      </w:pPr>
      <w:rPr>
        <w:rFonts w:hint="default"/>
        <w:lang w:val="ru-RU" w:eastAsia="en-US" w:bidi="ar-SA"/>
      </w:rPr>
    </w:lvl>
    <w:lvl w:ilvl="2" w:tplc="AF9ED69C">
      <w:numFmt w:val="bullet"/>
      <w:lvlText w:val="•"/>
      <w:lvlJc w:val="left"/>
      <w:pPr>
        <w:ind w:left="730" w:hanging="276"/>
      </w:pPr>
      <w:rPr>
        <w:rFonts w:hint="default"/>
        <w:lang w:val="ru-RU" w:eastAsia="en-US" w:bidi="ar-SA"/>
      </w:rPr>
    </w:lvl>
    <w:lvl w:ilvl="3" w:tplc="ABB4852E">
      <w:numFmt w:val="bullet"/>
      <w:lvlText w:val="•"/>
      <w:lvlJc w:val="left"/>
      <w:pPr>
        <w:ind w:left="1045" w:hanging="276"/>
      </w:pPr>
      <w:rPr>
        <w:rFonts w:hint="default"/>
        <w:lang w:val="ru-RU" w:eastAsia="en-US" w:bidi="ar-SA"/>
      </w:rPr>
    </w:lvl>
    <w:lvl w:ilvl="4" w:tplc="C0C873CA">
      <w:numFmt w:val="bullet"/>
      <w:lvlText w:val="•"/>
      <w:lvlJc w:val="left"/>
      <w:pPr>
        <w:ind w:left="1360" w:hanging="276"/>
      </w:pPr>
      <w:rPr>
        <w:rFonts w:hint="default"/>
        <w:lang w:val="ru-RU" w:eastAsia="en-US" w:bidi="ar-SA"/>
      </w:rPr>
    </w:lvl>
    <w:lvl w:ilvl="5" w:tplc="A7C233BE">
      <w:numFmt w:val="bullet"/>
      <w:lvlText w:val="•"/>
      <w:lvlJc w:val="left"/>
      <w:pPr>
        <w:ind w:left="1675" w:hanging="276"/>
      </w:pPr>
      <w:rPr>
        <w:rFonts w:hint="default"/>
        <w:lang w:val="ru-RU" w:eastAsia="en-US" w:bidi="ar-SA"/>
      </w:rPr>
    </w:lvl>
    <w:lvl w:ilvl="6" w:tplc="59F69EB6">
      <w:numFmt w:val="bullet"/>
      <w:lvlText w:val="•"/>
      <w:lvlJc w:val="left"/>
      <w:pPr>
        <w:ind w:left="1990" w:hanging="276"/>
      </w:pPr>
      <w:rPr>
        <w:rFonts w:hint="default"/>
        <w:lang w:val="ru-RU" w:eastAsia="en-US" w:bidi="ar-SA"/>
      </w:rPr>
    </w:lvl>
    <w:lvl w:ilvl="7" w:tplc="4BDCB222">
      <w:numFmt w:val="bullet"/>
      <w:lvlText w:val="•"/>
      <w:lvlJc w:val="left"/>
      <w:pPr>
        <w:ind w:left="2305" w:hanging="276"/>
      </w:pPr>
      <w:rPr>
        <w:rFonts w:hint="default"/>
        <w:lang w:val="ru-RU" w:eastAsia="en-US" w:bidi="ar-SA"/>
      </w:rPr>
    </w:lvl>
    <w:lvl w:ilvl="8" w:tplc="470C026A">
      <w:numFmt w:val="bullet"/>
      <w:lvlText w:val="•"/>
      <w:lvlJc w:val="left"/>
      <w:pPr>
        <w:ind w:left="2620" w:hanging="276"/>
      </w:pPr>
      <w:rPr>
        <w:rFonts w:hint="default"/>
        <w:lang w:val="ru-RU" w:eastAsia="en-US" w:bidi="ar-SA"/>
      </w:rPr>
    </w:lvl>
  </w:abstractNum>
  <w:abstractNum w:abstractNumId="153">
    <w:nsid w:val="28E22921"/>
    <w:multiLevelType w:val="hybridMultilevel"/>
    <w:tmpl w:val="10B67DE8"/>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8FF7755"/>
    <w:multiLevelType w:val="hybridMultilevel"/>
    <w:tmpl w:val="A7145D38"/>
    <w:lvl w:ilvl="0" w:tplc="ADA62DB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D4E0557E">
      <w:numFmt w:val="bullet"/>
      <w:lvlText w:val="•"/>
      <w:lvlJc w:val="left"/>
      <w:pPr>
        <w:ind w:left="415" w:hanging="276"/>
      </w:pPr>
      <w:rPr>
        <w:rFonts w:hint="default"/>
        <w:lang w:val="ru-RU" w:eastAsia="en-US" w:bidi="ar-SA"/>
      </w:rPr>
    </w:lvl>
    <w:lvl w:ilvl="2" w:tplc="1882B394">
      <w:numFmt w:val="bullet"/>
      <w:lvlText w:val="•"/>
      <w:lvlJc w:val="left"/>
      <w:pPr>
        <w:ind w:left="730" w:hanging="276"/>
      </w:pPr>
      <w:rPr>
        <w:rFonts w:hint="default"/>
        <w:lang w:val="ru-RU" w:eastAsia="en-US" w:bidi="ar-SA"/>
      </w:rPr>
    </w:lvl>
    <w:lvl w:ilvl="3" w:tplc="DEE471D0">
      <w:numFmt w:val="bullet"/>
      <w:lvlText w:val="•"/>
      <w:lvlJc w:val="left"/>
      <w:pPr>
        <w:ind w:left="1045" w:hanging="276"/>
      </w:pPr>
      <w:rPr>
        <w:rFonts w:hint="default"/>
        <w:lang w:val="ru-RU" w:eastAsia="en-US" w:bidi="ar-SA"/>
      </w:rPr>
    </w:lvl>
    <w:lvl w:ilvl="4" w:tplc="D476343E">
      <w:numFmt w:val="bullet"/>
      <w:lvlText w:val="•"/>
      <w:lvlJc w:val="left"/>
      <w:pPr>
        <w:ind w:left="1360" w:hanging="276"/>
      </w:pPr>
      <w:rPr>
        <w:rFonts w:hint="default"/>
        <w:lang w:val="ru-RU" w:eastAsia="en-US" w:bidi="ar-SA"/>
      </w:rPr>
    </w:lvl>
    <w:lvl w:ilvl="5" w:tplc="9A5C6984">
      <w:numFmt w:val="bullet"/>
      <w:lvlText w:val="•"/>
      <w:lvlJc w:val="left"/>
      <w:pPr>
        <w:ind w:left="1675" w:hanging="276"/>
      </w:pPr>
      <w:rPr>
        <w:rFonts w:hint="default"/>
        <w:lang w:val="ru-RU" w:eastAsia="en-US" w:bidi="ar-SA"/>
      </w:rPr>
    </w:lvl>
    <w:lvl w:ilvl="6" w:tplc="5DF4BDD4">
      <w:numFmt w:val="bullet"/>
      <w:lvlText w:val="•"/>
      <w:lvlJc w:val="left"/>
      <w:pPr>
        <w:ind w:left="1990" w:hanging="276"/>
      </w:pPr>
      <w:rPr>
        <w:rFonts w:hint="default"/>
        <w:lang w:val="ru-RU" w:eastAsia="en-US" w:bidi="ar-SA"/>
      </w:rPr>
    </w:lvl>
    <w:lvl w:ilvl="7" w:tplc="07A6BC70">
      <w:numFmt w:val="bullet"/>
      <w:lvlText w:val="•"/>
      <w:lvlJc w:val="left"/>
      <w:pPr>
        <w:ind w:left="2305" w:hanging="276"/>
      </w:pPr>
      <w:rPr>
        <w:rFonts w:hint="default"/>
        <w:lang w:val="ru-RU" w:eastAsia="en-US" w:bidi="ar-SA"/>
      </w:rPr>
    </w:lvl>
    <w:lvl w:ilvl="8" w:tplc="C390073A">
      <w:numFmt w:val="bullet"/>
      <w:lvlText w:val="•"/>
      <w:lvlJc w:val="left"/>
      <w:pPr>
        <w:ind w:left="2620" w:hanging="276"/>
      </w:pPr>
      <w:rPr>
        <w:rFonts w:hint="default"/>
        <w:lang w:val="ru-RU" w:eastAsia="en-US" w:bidi="ar-SA"/>
      </w:rPr>
    </w:lvl>
  </w:abstractNum>
  <w:abstractNum w:abstractNumId="15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A1B1720"/>
    <w:multiLevelType w:val="hybridMultilevel"/>
    <w:tmpl w:val="B8589C98"/>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57">
    <w:nsid w:val="2A900EB3"/>
    <w:multiLevelType w:val="hybridMultilevel"/>
    <w:tmpl w:val="46684F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A9E1E83"/>
    <w:multiLevelType w:val="hybridMultilevel"/>
    <w:tmpl w:val="6034445A"/>
    <w:lvl w:ilvl="0" w:tplc="C49ACE26">
      <w:numFmt w:val="bullet"/>
      <w:lvlText w:val=""/>
      <w:lvlJc w:val="left"/>
      <w:pPr>
        <w:ind w:left="14" w:hanging="193"/>
      </w:pPr>
      <w:rPr>
        <w:rFonts w:ascii="Symbol" w:eastAsia="Symbol" w:hAnsi="Symbol" w:cs="Symbol" w:hint="default"/>
        <w:w w:val="100"/>
        <w:sz w:val="24"/>
        <w:szCs w:val="24"/>
        <w:lang w:val="ru-RU" w:eastAsia="en-US" w:bidi="ar-SA"/>
      </w:rPr>
    </w:lvl>
    <w:lvl w:ilvl="1" w:tplc="16E81D44">
      <w:numFmt w:val="bullet"/>
      <w:lvlText w:val="•"/>
      <w:lvlJc w:val="left"/>
      <w:pPr>
        <w:ind w:left="214" w:hanging="193"/>
      </w:pPr>
      <w:rPr>
        <w:rFonts w:hint="default"/>
        <w:lang w:val="ru-RU" w:eastAsia="en-US" w:bidi="ar-SA"/>
      </w:rPr>
    </w:lvl>
    <w:lvl w:ilvl="2" w:tplc="0C268160">
      <w:numFmt w:val="bullet"/>
      <w:lvlText w:val="•"/>
      <w:lvlJc w:val="left"/>
      <w:pPr>
        <w:ind w:left="408" w:hanging="193"/>
      </w:pPr>
      <w:rPr>
        <w:rFonts w:hint="default"/>
        <w:lang w:val="ru-RU" w:eastAsia="en-US" w:bidi="ar-SA"/>
      </w:rPr>
    </w:lvl>
    <w:lvl w:ilvl="3" w:tplc="D192712A">
      <w:numFmt w:val="bullet"/>
      <w:lvlText w:val="•"/>
      <w:lvlJc w:val="left"/>
      <w:pPr>
        <w:ind w:left="602" w:hanging="193"/>
      </w:pPr>
      <w:rPr>
        <w:rFonts w:hint="default"/>
        <w:lang w:val="ru-RU" w:eastAsia="en-US" w:bidi="ar-SA"/>
      </w:rPr>
    </w:lvl>
    <w:lvl w:ilvl="4" w:tplc="EBA80ECE">
      <w:numFmt w:val="bullet"/>
      <w:lvlText w:val="•"/>
      <w:lvlJc w:val="left"/>
      <w:pPr>
        <w:ind w:left="797" w:hanging="193"/>
      </w:pPr>
      <w:rPr>
        <w:rFonts w:hint="default"/>
        <w:lang w:val="ru-RU" w:eastAsia="en-US" w:bidi="ar-SA"/>
      </w:rPr>
    </w:lvl>
    <w:lvl w:ilvl="5" w:tplc="4BB244EA">
      <w:numFmt w:val="bullet"/>
      <w:lvlText w:val="•"/>
      <w:lvlJc w:val="left"/>
      <w:pPr>
        <w:ind w:left="991" w:hanging="193"/>
      </w:pPr>
      <w:rPr>
        <w:rFonts w:hint="default"/>
        <w:lang w:val="ru-RU" w:eastAsia="en-US" w:bidi="ar-SA"/>
      </w:rPr>
    </w:lvl>
    <w:lvl w:ilvl="6" w:tplc="32A2DF66">
      <w:numFmt w:val="bullet"/>
      <w:lvlText w:val="•"/>
      <w:lvlJc w:val="left"/>
      <w:pPr>
        <w:ind w:left="1185" w:hanging="193"/>
      </w:pPr>
      <w:rPr>
        <w:rFonts w:hint="default"/>
        <w:lang w:val="ru-RU" w:eastAsia="en-US" w:bidi="ar-SA"/>
      </w:rPr>
    </w:lvl>
    <w:lvl w:ilvl="7" w:tplc="F0F45134">
      <w:numFmt w:val="bullet"/>
      <w:lvlText w:val="•"/>
      <w:lvlJc w:val="left"/>
      <w:pPr>
        <w:ind w:left="1380" w:hanging="193"/>
      </w:pPr>
      <w:rPr>
        <w:rFonts w:hint="default"/>
        <w:lang w:val="ru-RU" w:eastAsia="en-US" w:bidi="ar-SA"/>
      </w:rPr>
    </w:lvl>
    <w:lvl w:ilvl="8" w:tplc="BBAA1700">
      <w:numFmt w:val="bullet"/>
      <w:lvlText w:val="•"/>
      <w:lvlJc w:val="left"/>
      <w:pPr>
        <w:ind w:left="1574" w:hanging="193"/>
      </w:pPr>
      <w:rPr>
        <w:rFonts w:hint="default"/>
        <w:lang w:val="ru-RU" w:eastAsia="en-US" w:bidi="ar-SA"/>
      </w:rPr>
    </w:lvl>
  </w:abstractNum>
  <w:abstractNum w:abstractNumId="159">
    <w:nsid w:val="2B3A01D5"/>
    <w:multiLevelType w:val="hybridMultilevel"/>
    <w:tmpl w:val="9E5C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B5B059B"/>
    <w:multiLevelType w:val="hybridMultilevel"/>
    <w:tmpl w:val="53660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BA76090"/>
    <w:multiLevelType w:val="hybridMultilevel"/>
    <w:tmpl w:val="5C50D212"/>
    <w:lvl w:ilvl="0" w:tplc="71AA11FC">
      <w:numFmt w:val="bullet"/>
      <w:lvlText w:val=""/>
      <w:lvlJc w:val="left"/>
      <w:pPr>
        <w:ind w:left="141" w:hanging="142"/>
      </w:pPr>
      <w:rPr>
        <w:rFonts w:ascii="Symbol" w:eastAsia="Symbol" w:hAnsi="Symbol" w:cs="Symbol" w:hint="default"/>
        <w:w w:val="99"/>
        <w:sz w:val="20"/>
        <w:szCs w:val="20"/>
        <w:lang w:val="ru-RU" w:eastAsia="en-US" w:bidi="ar-SA"/>
      </w:rPr>
    </w:lvl>
    <w:lvl w:ilvl="1" w:tplc="376CB028">
      <w:numFmt w:val="bullet"/>
      <w:lvlText w:val="•"/>
      <w:lvlJc w:val="left"/>
      <w:pPr>
        <w:ind w:left="777" w:hanging="142"/>
      </w:pPr>
      <w:rPr>
        <w:rFonts w:hint="default"/>
        <w:lang w:val="ru-RU" w:eastAsia="en-US" w:bidi="ar-SA"/>
      </w:rPr>
    </w:lvl>
    <w:lvl w:ilvl="2" w:tplc="6FD4BB98">
      <w:numFmt w:val="bullet"/>
      <w:lvlText w:val="•"/>
      <w:lvlJc w:val="left"/>
      <w:pPr>
        <w:ind w:left="1415" w:hanging="142"/>
      </w:pPr>
      <w:rPr>
        <w:rFonts w:hint="default"/>
        <w:lang w:val="ru-RU" w:eastAsia="en-US" w:bidi="ar-SA"/>
      </w:rPr>
    </w:lvl>
    <w:lvl w:ilvl="3" w:tplc="3E6AF658">
      <w:numFmt w:val="bullet"/>
      <w:lvlText w:val="•"/>
      <w:lvlJc w:val="left"/>
      <w:pPr>
        <w:ind w:left="2053" w:hanging="142"/>
      </w:pPr>
      <w:rPr>
        <w:rFonts w:hint="default"/>
        <w:lang w:val="ru-RU" w:eastAsia="en-US" w:bidi="ar-SA"/>
      </w:rPr>
    </w:lvl>
    <w:lvl w:ilvl="4" w:tplc="2460FB24">
      <w:numFmt w:val="bullet"/>
      <w:lvlText w:val="•"/>
      <w:lvlJc w:val="left"/>
      <w:pPr>
        <w:ind w:left="2691" w:hanging="142"/>
      </w:pPr>
      <w:rPr>
        <w:rFonts w:hint="default"/>
        <w:lang w:val="ru-RU" w:eastAsia="en-US" w:bidi="ar-SA"/>
      </w:rPr>
    </w:lvl>
    <w:lvl w:ilvl="5" w:tplc="47AAD770">
      <w:numFmt w:val="bullet"/>
      <w:lvlText w:val="•"/>
      <w:lvlJc w:val="left"/>
      <w:pPr>
        <w:ind w:left="3329" w:hanging="142"/>
      </w:pPr>
      <w:rPr>
        <w:rFonts w:hint="default"/>
        <w:lang w:val="ru-RU" w:eastAsia="en-US" w:bidi="ar-SA"/>
      </w:rPr>
    </w:lvl>
    <w:lvl w:ilvl="6" w:tplc="774E6B70">
      <w:numFmt w:val="bullet"/>
      <w:lvlText w:val="•"/>
      <w:lvlJc w:val="left"/>
      <w:pPr>
        <w:ind w:left="3967" w:hanging="142"/>
      </w:pPr>
      <w:rPr>
        <w:rFonts w:hint="default"/>
        <w:lang w:val="ru-RU" w:eastAsia="en-US" w:bidi="ar-SA"/>
      </w:rPr>
    </w:lvl>
    <w:lvl w:ilvl="7" w:tplc="2396876E">
      <w:numFmt w:val="bullet"/>
      <w:lvlText w:val="•"/>
      <w:lvlJc w:val="left"/>
      <w:pPr>
        <w:ind w:left="4605" w:hanging="142"/>
      </w:pPr>
      <w:rPr>
        <w:rFonts w:hint="default"/>
        <w:lang w:val="ru-RU" w:eastAsia="en-US" w:bidi="ar-SA"/>
      </w:rPr>
    </w:lvl>
    <w:lvl w:ilvl="8" w:tplc="2E909D76">
      <w:numFmt w:val="bullet"/>
      <w:lvlText w:val="•"/>
      <w:lvlJc w:val="left"/>
      <w:pPr>
        <w:ind w:left="5243" w:hanging="142"/>
      </w:pPr>
      <w:rPr>
        <w:rFonts w:hint="default"/>
        <w:lang w:val="ru-RU" w:eastAsia="en-US" w:bidi="ar-SA"/>
      </w:rPr>
    </w:lvl>
  </w:abstractNum>
  <w:abstractNum w:abstractNumId="162">
    <w:nsid w:val="2BB20519"/>
    <w:multiLevelType w:val="hybridMultilevel"/>
    <w:tmpl w:val="5EB0D952"/>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63">
    <w:nsid w:val="2D1A08E1"/>
    <w:multiLevelType w:val="hybridMultilevel"/>
    <w:tmpl w:val="83B42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FC83798"/>
    <w:multiLevelType w:val="hybridMultilevel"/>
    <w:tmpl w:val="5866D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4D43D2"/>
    <w:multiLevelType w:val="hybridMultilevel"/>
    <w:tmpl w:val="B484C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7C4F44"/>
    <w:multiLevelType w:val="hybridMultilevel"/>
    <w:tmpl w:val="4AA65714"/>
    <w:lvl w:ilvl="0" w:tplc="ED8A8AC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1EE6C4F6">
      <w:numFmt w:val="bullet"/>
      <w:lvlText w:val="•"/>
      <w:lvlJc w:val="left"/>
      <w:pPr>
        <w:ind w:left="415" w:hanging="276"/>
      </w:pPr>
      <w:rPr>
        <w:rFonts w:hint="default"/>
        <w:lang w:val="ru-RU" w:eastAsia="en-US" w:bidi="ar-SA"/>
      </w:rPr>
    </w:lvl>
    <w:lvl w:ilvl="2" w:tplc="9F04F35C">
      <w:numFmt w:val="bullet"/>
      <w:lvlText w:val="•"/>
      <w:lvlJc w:val="left"/>
      <w:pPr>
        <w:ind w:left="730" w:hanging="276"/>
      </w:pPr>
      <w:rPr>
        <w:rFonts w:hint="default"/>
        <w:lang w:val="ru-RU" w:eastAsia="en-US" w:bidi="ar-SA"/>
      </w:rPr>
    </w:lvl>
    <w:lvl w:ilvl="3" w:tplc="B4583A06">
      <w:numFmt w:val="bullet"/>
      <w:lvlText w:val="•"/>
      <w:lvlJc w:val="left"/>
      <w:pPr>
        <w:ind w:left="1045" w:hanging="276"/>
      </w:pPr>
      <w:rPr>
        <w:rFonts w:hint="default"/>
        <w:lang w:val="ru-RU" w:eastAsia="en-US" w:bidi="ar-SA"/>
      </w:rPr>
    </w:lvl>
    <w:lvl w:ilvl="4" w:tplc="7D2ED648">
      <w:numFmt w:val="bullet"/>
      <w:lvlText w:val="•"/>
      <w:lvlJc w:val="left"/>
      <w:pPr>
        <w:ind w:left="1360" w:hanging="276"/>
      </w:pPr>
      <w:rPr>
        <w:rFonts w:hint="default"/>
        <w:lang w:val="ru-RU" w:eastAsia="en-US" w:bidi="ar-SA"/>
      </w:rPr>
    </w:lvl>
    <w:lvl w:ilvl="5" w:tplc="2272B8E2">
      <w:numFmt w:val="bullet"/>
      <w:lvlText w:val="•"/>
      <w:lvlJc w:val="left"/>
      <w:pPr>
        <w:ind w:left="1675" w:hanging="276"/>
      </w:pPr>
      <w:rPr>
        <w:rFonts w:hint="default"/>
        <w:lang w:val="ru-RU" w:eastAsia="en-US" w:bidi="ar-SA"/>
      </w:rPr>
    </w:lvl>
    <w:lvl w:ilvl="6" w:tplc="439066DC">
      <w:numFmt w:val="bullet"/>
      <w:lvlText w:val="•"/>
      <w:lvlJc w:val="left"/>
      <w:pPr>
        <w:ind w:left="1990" w:hanging="276"/>
      </w:pPr>
      <w:rPr>
        <w:rFonts w:hint="default"/>
        <w:lang w:val="ru-RU" w:eastAsia="en-US" w:bidi="ar-SA"/>
      </w:rPr>
    </w:lvl>
    <w:lvl w:ilvl="7" w:tplc="69BE1DEC">
      <w:numFmt w:val="bullet"/>
      <w:lvlText w:val="•"/>
      <w:lvlJc w:val="left"/>
      <w:pPr>
        <w:ind w:left="2305" w:hanging="276"/>
      </w:pPr>
      <w:rPr>
        <w:rFonts w:hint="default"/>
        <w:lang w:val="ru-RU" w:eastAsia="en-US" w:bidi="ar-SA"/>
      </w:rPr>
    </w:lvl>
    <w:lvl w:ilvl="8" w:tplc="5A724852">
      <w:numFmt w:val="bullet"/>
      <w:lvlText w:val="•"/>
      <w:lvlJc w:val="left"/>
      <w:pPr>
        <w:ind w:left="2620" w:hanging="276"/>
      </w:pPr>
      <w:rPr>
        <w:rFonts w:hint="default"/>
        <w:lang w:val="ru-RU" w:eastAsia="en-US" w:bidi="ar-SA"/>
      </w:rPr>
    </w:lvl>
  </w:abstractNum>
  <w:abstractNum w:abstractNumId="169">
    <w:nsid w:val="31216B8C"/>
    <w:multiLevelType w:val="hybridMultilevel"/>
    <w:tmpl w:val="33F2206C"/>
    <w:lvl w:ilvl="0" w:tplc="21806C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38735B"/>
    <w:multiLevelType w:val="hybridMultilevel"/>
    <w:tmpl w:val="69DA4A22"/>
    <w:lvl w:ilvl="0" w:tplc="47C02862">
      <w:numFmt w:val="bullet"/>
      <w:lvlText w:val=""/>
      <w:lvlJc w:val="left"/>
      <w:pPr>
        <w:ind w:left="10" w:hanging="192"/>
      </w:pPr>
      <w:rPr>
        <w:rFonts w:ascii="Symbol" w:eastAsia="Symbol" w:hAnsi="Symbol" w:cs="Symbol" w:hint="default"/>
        <w:w w:val="100"/>
        <w:sz w:val="24"/>
        <w:szCs w:val="24"/>
        <w:lang w:val="ru-RU" w:eastAsia="en-US" w:bidi="ar-SA"/>
      </w:rPr>
    </w:lvl>
    <w:lvl w:ilvl="1" w:tplc="C41023E2">
      <w:numFmt w:val="bullet"/>
      <w:lvlText w:val="•"/>
      <w:lvlJc w:val="left"/>
      <w:pPr>
        <w:ind w:left="314" w:hanging="192"/>
      </w:pPr>
      <w:rPr>
        <w:rFonts w:hint="default"/>
        <w:lang w:val="ru-RU" w:eastAsia="en-US" w:bidi="ar-SA"/>
      </w:rPr>
    </w:lvl>
    <w:lvl w:ilvl="2" w:tplc="13D4070E">
      <w:numFmt w:val="bullet"/>
      <w:lvlText w:val="•"/>
      <w:lvlJc w:val="left"/>
      <w:pPr>
        <w:ind w:left="608" w:hanging="192"/>
      </w:pPr>
      <w:rPr>
        <w:rFonts w:hint="default"/>
        <w:lang w:val="ru-RU" w:eastAsia="en-US" w:bidi="ar-SA"/>
      </w:rPr>
    </w:lvl>
    <w:lvl w:ilvl="3" w:tplc="DE5C066C">
      <w:numFmt w:val="bullet"/>
      <w:lvlText w:val="•"/>
      <w:lvlJc w:val="left"/>
      <w:pPr>
        <w:ind w:left="903" w:hanging="192"/>
      </w:pPr>
      <w:rPr>
        <w:rFonts w:hint="default"/>
        <w:lang w:val="ru-RU" w:eastAsia="en-US" w:bidi="ar-SA"/>
      </w:rPr>
    </w:lvl>
    <w:lvl w:ilvl="4" w:tplc="C366A3CA">
      <w:numFmt w:val="bullet"/>
      <w:lvlText w:val="•"/>
      <w:lvlJc w:val="left"/>
      <w:pPr>
        <w:ind w:left="1197" w:hanging="192"/>
      </w:pPr>
      <w:rPr>
        <w:rFonts w:hint="default"/>
        <w:lang w:val="ru-RU" w:eastAsia="en-US" w:bidi="ar-SA"/>
      </w:rPr>
    </w:lvl>
    <w:lvl w:ilvl="5" w:tplc="0284F656">
      <w:numFmt w:val="bullet"/>
      <w:lvlText w:val="•"/>
      <w:lvlJc w:val="left"/>
      <w:pPr>
        <w:ind w:left="1492" w:hanging="192"/>
      </w:pPr>
      <w:rPr>
        <w:rFonts w:hint="default"/>
        <w:lang w:val="ru-RU" w:eastAsia="en-US" w:bidi="ar-SA"/>
      </w:rPr>
    </w:lvl>
    <w:lvl w:ilvl="6" w:tplc="C3589E60">
      <w:numFmt w:val="bullet"/>
      <w:lvlText w:val="•"/>
      <w:lvlJc w:val="left"/>
      <w:pPr>
        <w:ind w:left="1786" w:hanging="192"/>
      </w:pPr>
      <w:rPr>
        <w:rFonts w:hint="default"/>
        <w:lang w:val="ru-RU" w:eastAsia="en-US" w:bidi="ar-SA"/>
      </w:rPr>
    </w:lvl>
    <w:lvl w:ilvl="7" w:tplc="7A9AED5E">
      <w:numFmt w:val="bullet"/>
      <w:lvlText w:val="•"/>
      <w:lvlJc w:val="left"/>
      <w:pPr>
        <w:ind w:left="2080" w:hanging="192"/>
      </w:pPr>
      <w:rPr>
        <w:rFonts w:hint="default"/>
        <w:lang w:val="ru-RU" w:eastAsia="en-US" w:bidi="ar-SA"/>
      </w:rPr>
    </w:lvl>
    <w:lvl w:ilvl="8" w:tplc="EC2838F6">
      <w:numFmt w:val="bullet"/>
      <w:lvlText w:val="•"/>
      <w:lvlJc w:val="left"/>
      <w:pPr>
        <w:ind w:left="2375" w:hanging="192"/>
      </w:pPr>
      <w:rPr>
        <w:rFonts w:hint="default"/>
        <w:lang w:val="ru-RU" w:eastAsia="en-US" w:bidi="ar-SA"/>
      </w:rPr>
    </w:lvl>
  </w:abstractNum>
  <w:abstractNum w:abstractNumId="171">
    <w:nsid w:val="32761674"/>
    <w:multiLevelType w:val="hybridMultilevel"/>
    <w:tmpl w:val="1444F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3592AFE"/>
    <w:multiLevelType w:val="hybridMultilevel"/>
    <w:tmpl w:val="03261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3A90E15"/>
    <w:multiLevelType w:val="hybridMultilevel"/>
    <w:tmpl w:val="BC105F2C"/>
    <w:lvl w:ilvl="0" w:tplc="92D2ED5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AA061540">
      <w:numFmt w:val="bullet"/>
      <w:lvlText w:val="•"/>
      <w:lvlJc w:val="left"/>
      <w:pPr>
        <w:ind w:left="415" w:hanging="276"/>
      </w:pPr>
      <w:rPr>
        <w:rFonts w:hint="default"/>
        <w:lang w:val="ru-RU" w:eastAsia="en-US" w:bidi="ar-SA"/>
      </w:rPr>
    </w:lvl>
    <w:lvl w:ilvl="2" w:tplc="7CE87444">
      <w:numFmt w:val="bullet"/>
      <w:lvlText w:val="•"/>
      <w:lvlJc w:val="left"/>
      <w:pPr>
        <w:ind w:left="730" w:hanging="276"/>
      </w:pPr>
      <w:rPr>
        <w:rFonts w:hint="default"/>
        <w:lang w:val="ru-RU" w:eastAsia="en-US" w:bidi="ar-SA"/>
      </w:rPr>
    </w:lvl>
    <w:lvl w:ilvl="3" w:tplc="B022BCF2">
      <w:numFmt w:val="bullet"/>
      <w:lvlText w:val="•"/>
      <w:lvlJc w:val="left"/>
      <w:pPr>
        <w:ind w:left="1045" w:hanging="276"/>
      </w:pPr>
      <w:rPr>
        <w:rFonts w:hint="default"/>
        <w:lang w:val="ru-RU" w:eastAsia="en-US" w:bidi="ar-SA"/>
      </w:rPr>
    </w:lvl>
    <w:lvl w:ilvl="4" w:tplc="3FBC94C2">
      <w:numFmt w:val="bullet"/>
      <w:lvlText w:val="•"/>
      <w:lvlJc w:val="left"/>
      <w:pPr>
        <w:ind w:left="1360" w:hanging="276"/>
      </w:pPr>
      <w:rPr>
        <w:rFonts w:hint="default"/>
        <w:lang w:val="ru-RU" w:eastAsia="en-US" w:bidi="ar-SA"/>
      </w:rPr>
    </w:lvl>
    <w:lvl w:ilvl="5" w:tplc="684A7F90">
      <w:numFmt w:val="bullet"/>
      <w:lvlText w:val="•"/>
      <w:lvlJc w:val="left"/>
      <w:pPr>
        <w:ind w:left="1675" w:hanging="276"/>
      </w:pPr>
      <w:rPr>
        <w:rFonts w:hint="default"/>
        <w:lang w:val="ru-RU" w:eastAsia="en-US" w:bidi="ar-SA"/>
      </w:rPr>
    </w:lvl>
    <w:lvl w:ilvl="6" w:tplc="3106015C">
      <w:numFmt w:val="bullet"/>
      <w:lvlText w:val="•"/>
      <w:lvlJc w:val="left"/>
      <w:pPr>
        <w:ind w:left="1990" w:hanging="276"/>
      </w:pPr>
      <w:rPr>
        <w:rFonts w:hint="default"/>
        <w:lang w:val="ru-RU" w:eastAsia="en-US" w:bidi="ar-SA"/>
      </w:rPr>
    </w:lvl>
    <w:lvl w:ilvl="7" w:tplc="6A8AA210">
      <w:numFmt w:val="bullet"/>
      <w:lvlText w:val="•"/>
      <w:lvlJc w:val="left"/>
      <w:pPr>
        <w:ind w:left="2305" w:hanging="276"/>
      </w:pPr>
      <w:rPr>
        <w:rFonts w:hint="default"/>
        <w:lang w:val="ru-RU" w:eastAsia="en-US" w:bidi="ar-SA"/>
      </w:rPr>
    </w:lvl>
    <w:lvl w:ilvl="8" w:tplc="E5A20BBC">
      <w:numFmt w:val="bullet"/>
      <w:lvlText w:val="•"/>
      <w:lvlJc w:val="left"/>
      <w:pPr>
        <w:ind w:left="2620" w:hanging="276"/>
      </w:pPr>
      <w:rPr>
        <w:rFonts w:hint="default"/>
        <w:lang w:val="ru-RU" w:eastAsia="en-US" w:bidi="ar-SA"/>
      </w:rPr>
    </w:lvl>
  </w:abstractNum>
  <w:abstractNum w:abstractNumId="175">
    <w:nsid w:val="34C772C6"/>
    <w:multiLevelType w:val="hybridMultilevel"/>
    <w:tmpl w:val="B948AE82"/>
    <w:lvl w:ilvl="0" w:tplc="38BCFA64">
      <w:numFmt w:val="bullet"/>
      <w:lvlText w:val=""/>
      <w:lvlJc w:val="left"/>
      <w:pPr>
        <w:ind w:left="207" w:hanging="192"/>
      </w:pPr>
      <w:rPr>
        <w:rFonts w:ascii="Symbol" w:eastAsia="Symbol" w:hAnsi="Symbol" w:cs="Symbol" w:hint="default"/>
        <w:w w:val="100"/>
        <w:sz w:val="24"/>
        <w:szCs w:val="24"/>
        <w:lang w:val="ru-RU" w:eastAsia="en-US" w:bidi="ar-SA"/>
      </w:rPr>
    </w:lvl>
    <w:lvl w:ilvl="1" w:tplc="71E842A4">
      <w:numFmt w:val="bullet"/>
      <w:lvlText w:val="•"/>
      <w:lvlJc w:val="left"/>
      <w:pPr>
        <w:ind w:left="447" w:hanging="192"/>
      </w:pPr>
      <w:rPr>
        <w:rFonts w:hint="default"/>
        <w:lang w:val="ru-RU" w:eastAsia="en-US" w:bidi="ar-SA"/>
      </w:rPr>
    </w:lvl>
    <w:lvl w:ilvl="2" w:tplc="FFB2FF9A">
      <w:numFmt w:val="bullet"/>
      <w:lvlText w:val="•"/>
      <w:lvlJc w:val="left"/>
      <w:pPr>
        <w:ind w:left="695" w:hanging="192"/>
      </w:pPr>
      <w:rPr>
        <w:rFonts w:hint="default"/>
        <w:lang w:val="ru-RU" w:eastAsia="en-US" w:bidi="ar-SA"/>
      </w:rPr>
    </w:lvl>
    <w:lvl w:ilvl="3" w:tplc="58869334">
      <w:numFmt w:val="bullet"/>
      <w:lvlText w:val="•"/>
      <w:lvlJc w:val="left"/>
      <w:pPr>
        <w:ind w:left="943" w:hanging="192"/>
      </w:pPr>
      <w:rPr>
        <w:rFonts w:hint="default"/>
        <w:lang w:val="ru-RU" w:eastAsia="en-US" w:bidi="ar-SA"/>
      </w:rPr>
    </w:lvl>
    <w:lvl w:ilvl="4" w:tplc="DDDA8F3A">
      <w:numFmt w:val="bullet"/>
      <w:lvlText w:val="•"/>
      <w:lvlJc w:val="left"/>
      <w:pPr>
        <w:ind w:left="1191" w:hanging="192"/>
      </w:pPr>
      <w:rPr>
        <w:rFonts w:hint="default"/>
        <w:lang w:val="ru-RU" w:eastAsia="en-US" w:bidi="ar-SA"/>
      </w:rPr>
    </w:lvl>
    <w:lvl w:ilvl="5" w:tplc="41E42F84">
      <w:numFmt w:val="bullet"/>
      <w:lvlText w:val="•"/>
      <w:lvlJc w:val="left"/>
      <w:pPr>
        <w:ind w:left="1439" w:hanging="192"/>
      </w:pPr>
      <w:rPr>
        <w:rFonts w:hint="default"/>
        <w:lang w:val="ru-RU" w:eastAsia="en-US" w:bidi="ar-SA"/>
      </w:rPr>
    </w:lvl>
    <w:lvl w:ilvl="6" w:tplc="6BD8D78A">
      <w:numFmt w:val="bullet"/>
      <w:lvlText w:val="•"/>
      <w:lvlJc w:val="left"/>
      <w:pPr>
        <w:ind w:left="1686" w:hanging="192"/>
      </w:pPr>
      <w:rPr>
        <w:rFonts w:hint="default"/>
        <w:lang w:val="ru-RU" w:eastAsia="en-US" w:bidi="ar-SA"/>
      </w:rPr>
    </w:lvl>
    <w:lvl w:ilvl="7" w:tplc="64AEE006">
      <w:numFmt w:val="bullet"/>
      <w:lvlText w:val="•"/>
      <w:lvlJc w:val="left"/>
      <w:pPr>
        <w:ind w:left="1934" w:hanging="192"/>
      </w:pPr>
      <w:rPr>
        <w:rFonts w:hint="default"/>
        <w:lang w:val="ru-RU" w:eastAsia="en-US" w:bidi="ar-SA"/>
      </w:rPr>
    </w:lvl>
    <w:lvl w:ilvl="8" w:tplc="F432D62C">
      <w:numFmt w:val="bullet"/>
      <w:lvlText w:val="•"/>
      <w:lvlJc w:val="left"/>
      <w:pPr>
        <w:ind w:left="2182" w:hanging="192"/>
      </w:pPr>
      <w:rPr>
        <w:rFonts w:hint="default"/>
        <w:lang w:val="ru-RU" w:eastAsia="en-US" w:bidi="ar-SA"/>
      </w:rPr>
    </w:lvl>
  </w:abstractNum>
  <w:abstractNum w:abstractNumId="176">
    <w:nsid w:val="34F443A8"/>
    <w:multiLevelType w:val="hybridMultilevel"/>
    <w:tmpl w:val="59A6B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C5658F"/>
    <w:multiLevelType w:val="hybridMultilevel"/>
    <w:tmpl w:val="5838C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6D12667"/>
    <w:multiLevelType w:val="hybridMultilevel"/>
    <w:tmpl w:val="08608EFE"/>
    <w:lvl w:ilvl="0" w:tplc="42A293DC">
      <w:numFmt w:val="bullet"/>
      <w:lvlText w:val=""/>
      <w:lvlJc w:val="left"/>
      <w:pPr>
        <w:ind w:left="1238" w:hanging="142"/>
      </w:pPr>
      <w:rPr>
        <w:rFonts w:ascii="Symbol" w:eastAsia="Symbol" w:hAnsi="Symbol" w:cs="Symbol" w:hint="default"/>
        <w:w w:val="99"/>
        <w:sz w:val="20"/>
        <w:szCs w:val="20"/>
        <w:lang w:val="ru-RU" w:eastAsia="en-US" w:bidi="ar-SA"/>
      </w:rPr>
    </w:lvl>
    <w:lvl w:ilvl="1" w:tplc="0AC4866E">
      <w:numFmt w:val="bullet"/>
      <w:lvlText w:val="•"/>
      <w:lvlJc w:val="left"/>
      <w:pPr>
        <w:ind w:left="2272" w:hanging="142"/>
      </w:pPr>
      <w:rPr>
        <w:rFonts w:hint="default"/>
        <w:lang w:val="ru-RU" w:eastAsia="en-US" w:bidi="ar-SA"/>
      </w:rPr>
    </w:lvl>
    <w:lvl w:ilvl="2" w:tplc="BE9ACB36">
      <w:numFmt w:val="bullet"/>
      <w:lvlText w:val="•"/>
      <w:lvlJc w:val="left"/>
      <w:pPr>
        <w:ind w:left="3305" w:hanging="142"/>
      </w:pPr>
      <w:rPr>
        <w:rFonts w:hint="default"/>
        <w:lang w:val="ru-RU" w:eastAsia="en-US" w:bidi="ar-SA"/>
      </w:rPr>
    </w:lvl>
    <w:lvl w:ilvl="3" w:tplc="689CA9EA">
      <w:numFmt w:val="bullet"/>
      <w:lvlText w:val="•"/>
      <w:lvlJc w:val="left"/>
      <w:pPr>
        <w:ind w:left="4337" w:hanging="142"/>
      </w:pPr>
      <w:rPr>
        <w:rFonts w:hint="default"/>
        <w:lang w:val="ru-RU" w:eastAsia="en-US" w:bidi="ar-SA"/>
      </w:rPr>
    </w:lvl>
    <w:lvl w:ilvl="4" w:tplc="039CD5C6">
      <w:numFmt w:val="bullet"/>
      <w:lvlText w:val="•"/>
      <w:lvlJc w:val="left"/>
      <w:pPr>
        <w:ind w:left="5370" w:hanging="142"/>
      </w:pPr>
      <w:rPr>
        <w:rFonts w:hint="default"/>
        <w:lang w:val="ru-RU" w:eastAsia="en-US" w:bidi="ar-SA"/>
      </w:rPr>
    </w:lvl>
    <w:lvl w:ilvl="5" w:tplc="C4B6F164">
      <w:numFmt w:val="bullet"/>
      <w:lvlText w:val="•"/>
      <w:lvlJc w:val="left"/>
      <w:pPr>
        <w:ind w:left="6403" w:hanging="142"/>
      </w:pPr>
      <w:rPr>
        <w:rFonts w:hint="default"/>
        <w:lang w:val="ru-RU" w:eastAsia="en-US" w:bidi="ar-SA"/>
      </w:rPr>
    </w:lvl>
    <w:lvl w:ilvl="6" w:tplc="245C40BE">
      <w:numFmt w:val="bullet"/>
      <w:lvlText w:val="•"/>
      <w:lvlJc w:val="left"/>
      <w:pPr>
        <w:ind w:left="7435" w:hanging="142"/>
      </w:pPr>
      <w:rPr>
        <w:rFonts w:hint="default"/>
        <w:lang w:val="ru-RU" w:eastAsia="en-US" w:bidi="ar-SA"/>
      </w:rPr>
    </w:lvl>
    <w:lvl w:ilvl="7" w:tplc="1C36A2F6">
      <w:numFmt w:val="bullet"/>
      <w:lvlText w:val="•"/>
      <w:lvlJc w:val="left"/>
      <w:pPr>
        <w:ind w:left="8468" w:hanging="142"/>
      </w:pPr>
      <w:rPr>
        <w:rFonts w:hint="default"/>
        <w:lang w:val="ru-RU" w:eastAsia="en-US" w:bidi="ar-SA"/>
      </w:rPr>
    </w:lvl>
    <w:lvl w:ilvl="8" w:tplc="6786093C">
      <w:numFmt w:val="bullet"/>
      <w:lvlText w:val="•"/>
      <w:lvlJc w:val="left"/>
      <w:pPr>
        <w:ind w:left="9501" w:hanging="142"/>
      </w:pPr>
      <w:rPr>
        <w:rFonts w:hint="default"/>
        <w:lang w:val="ru-RU" w:eastAsia="en-US" w:bidi="ar-SA"/>
      </w:rPr>
    </w:lvl>
  </w:abstractNum>
  <w:abstractNum w:abstractNumId="179">
    <w:nsid w:val="38C76C99"/>
    <w:multiLevelType w:val="hybridMultilevel"/>
    <w:tmpl w:val="0FBAC6E4"/>
    <w:lvl w:ilvl="0" w:tplc="C0AC411A">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0492CA0C">
      <w:numFmt w:val="bullet"/>
      <w:lvlText w:val="•"/>
      <w:lvlJc w:val="left"/>
      <w:pPr>
        <w:ind w:left="415" w:hanging="276"/>
      </w:pPr>
      <w:rPr>
        <w:rFonts w:hint="default"/>
        <w:lang w:val="ru-RU" w:eastAsia="en-US" w:bidi="ar-SA"/>
      </w:rPr>
    </w:lvl>
    <w:lvl w:ilvl="2" w:tplc="D0CCC852">
      <w:numFmt w:val="bullet"/>
      <w:lvlText w:val="•"/>
      <w:lvlJc w:val="left"/>
      <w:pPr>
        <w:ind w:left="730" w:hanging="276"/>
      </w:pPr>
      <w:rPr>
        <w:rFonts w:hint="default"/>
        <w:lang w:val="ru-RU" w:eastAsia="en-US" w:bidi="ar-SA"/>
      </w:rPr>
    </w:lvl>
    <w:lvl w:ilvl="3" w:tplc="957C5E6C">
      <w:numFmt w:val="bullet"/>
      <w:lvlText w:val="•"/>
      <w:lvlJc w:val="left"/>
      <w:pPr>
        <w:ind w:left="1045" w:hanging="276"/>
      </w:pPr>
      <w:rPr>
        <w:rFonts w:hint="default"/>
        <w:lang w:val="ru-RU" w:eastAsia="en-US" w:bidi="ar-SA"/>
      </w:rPr>
    </w:lvl>
    <w:lvl w:ilvl="4" w:tplc="ED848220">
      <w:numFmt w:val="bullet"/>
      <w:lvlText w:val="•"/>
      <w:lvlJc w:val="left"/>
      <w:pPr>
        <w:ind w:left="1360" w:hanging="276"/>
      </w:pPr>
      <w:rPr>
        <w:rFonts w:hint="default"/>
        <w:lang w:val="ru-RU" w:eastAsia="en-US" w:bidi="ar-SA"/>
      </w:rPr>
    </w:lvl>
    <w:lvl w:ilvl="5" w:tplc="7E8C5476">
      <w:numFmt w:val="bullet"/>
      <w:lvlText w:val="•"/>
      <w:lvlJc w:val="left"/>
      <w:pPr>
        <w:ind w:left="1675" w:hanging="276"/>
      </w:pPr>
      <w:rPr>
        <w:rFonts w:hint="default"/>
        <w:lang w:val="ru-RU" w:eastAsia="en-US" w:bidi="ar-SA"/>
      </w:rPr>
    </w:lvl>
    <w:lvl w:ilvl="6" w:tplc="BB2AF0FE">
      <w:numFmt w:val="bullet"/>
      <w:lvlText w:val="•"/>
      <w:lvlJc w:val="left"/>
      <w:pPr>
        <w:ind w:left="1990" w:hanging="276"/>
      </w:pPr>
      <w:rPr>
        <w:rFonts w:hint="default"/>
        <w:lang w:val="ru-RU" w:eastAsia="en-US" w:bidi="ar-SA"/>
      </w:rPr>
    </w:lvl>
    <w:lvl w:ilvl="7" w:tplc="D7FC76C6">
      <w:numFmt w:val="bullet"/>
      <w:lvlText w:val="•"/>
      <w:lvlJc w:val="left"/>
      <w:pPr>
        <w:ind w:left="2305" w:hanging="276"/>
      </w:pPr>
      <w:rPr>
        <w:rFonts w:hint="default"/>
        <w:lang w:val="ru-RU" w:eastAsia="en-US" w:bidi="ar-SA"/>
      </w:rPr>
    </w:lvl>
    <w:lvl w:ilvl="8" w:tplc="2550E41A">
      <w:numFmt w:val="bullet"/>
      <w:lvlText w:val="•"/>
      <w:lvlJc w:val="left"/>
      <w:pPr>
        <w:ind w:left="2620" w:hanging="276"/>
      </w:pPr>
      <w:rPr>
        <w:rFonts w:hint="default"/>
        <w:lang w:val="ru-RU" w:eastAsia="en-US" w:bidi="ar-SA"/>
      </w:rPr>
    </w:lvl>
  </w:abstractNum>
  <w:abstractNum w:abstractNumId="180">
    <w:nsid w:val="396466A8"/>
    <w:multiLevelType w:val="hybridMultilevel"/>
    <w:tmpl w:val="250CACD8"/>
    <w:lvl w:ilvl="0" w:tplc="A1EED94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39B46C23"/>
    <w:multiLevelType w:val="hybridMultilevel"/>
    <w:tmpl w:val="AAA4C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9D73373"/>
    <w:multiLevelType w:val="hybridMultilevel"/>
    <w:tmpl w:val="F1748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A754F26"/>
    <w:multiLevelType w:val="hybridMultilevel"/>
    <w:tmpl w:val="615697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3AAD39CF"/>
    <w:multiLevelType w:val="hybridMultilevel"/>
    <w:tmpl w:val="DD909E24"/>
    <w:lvl w:ilvl="0" w:tplc="4ECA2748">
      <w:numFmt w:val="bullet"/>
      <w:lvlText w:val=""/>
      <w:lvlJc w:val="left"/>
      <w:pPr>
        <w:ind w:left="206" w:hanging="192"/>
      </w:pPr>
      <w:rPr>
        <w:rFonts w:ascii="Symbol" w:eastAsia="Symbol" w:hAnsi="Symbol" w:cs="Symbol" w:hint="default"/>
        <w:w w:val="100"/>
        <w:sz w:val="24"/>
        <w:szCs w:val="24"/>
        <w:lang w:val="ru-RU" w:eastAsia="en-US" w:bidi="ar-SA"/>
      </w:rPr>
    </w:lvl>
    <w:lvl w:ilvl="1" w:tplc="6FF0D1C6">
      <w:numFmt w:val="bullet"/>
      <w:lvlText w:val="•"/>
      <w:lvlJc w:val="left"/>
      <w:pPr>
        <w:ind w:left="477" w:hanging="192"/>
      </w:pPr>
      <w:rPr>
        <w:rFonts w:hint="default"/>
        <w:lang w:val="ru-RU" w:eastAsia="en-US" w:bidi="ar-SA"/>
      </w:rPr>
    </w:lvl>
    <w:lvl w:ilvl="2" w:tplc="46520E5C">
      <w:numFmt w:val="bullet"/>
      <w:lvlText w:val="•"/>
      <w:lvlJc w:val="left"/>
      <w:pPr>
        <w:ind w:left="754" w:hanging="192"/>
      </w:pPr>
      <w:rPr>
        <w:rFonts w:hint="default"/>
        <w:lang w:val="ru-RU" w:eastAsia="en-US" w:bidi="ar-SA"/>
      </w:rPr>
    </w:lvl>
    <w:lvl w:ilvl="3" w:tplc="34F89446">
      <w:numFmt w:val="bullet"/>
      <w:lvlText w:val="•"/>
      <w:lvlJc w:val="left"/>
      <w:pPr>
        <w:ind w:left="1031" w:hanging="192"/>
      </w:pPr>
      <w:rPr>
        <w:rFonts w:hint="default"/>
        <w:lang w:val="ru-RU" w:eastAsia="en-US" w:bidi="ar-SA"/>
      </w:rPr>
    </w:lvl>
    <w:lvl w:ilvl="4" w:tplc="D2129276">
      <w:numFmt w:val="bullet"/>
      <w:lvlText w:val="•"/>
      <w:lvlJc w:val="left"/>
      <w:pPr>
        <w:ind w:left="1308" w:hanging="192"/>
      </w:pPr>
      <w:rPr>
        <w:rFonts w:hint="default"/>
        <w:lang w:val="ru-RU" w:eastAsia="en-US" w:bidi="ar-SA"/>
      </w:rPr>
    </w:lvl>
    <w:lvl w:ilvl="5" w:tplc="47005B3C">
      <w:numFmt w:val="bullet"/>
      <w:lvlText w:val="•"/>
      <w:lvlJc w:val="left"/>
      <w:pPr>
        <w:ind w:left="1585" w:hanging="192"/>
      </w:pPr>
      <w:rPr>
        <w:rFonts w:hint="default"/>
        <w:lang w:val="ru-RU" w:eastAsia="en-US" w:bidi="ar-SA"/>
      </w:rPr>
    </w:lvl>
    <w:lvl w:ilvl="6" w:tplc="94FCEA64">
      <w:numFmt w:val="bullet"/>
      <w:lvlText w:val="•"/>
      <w:lvlJc w:val="left"/>
      <w:pPr>
        <w:ind w:left="1862" w:hanging="192"/>
      </w:pPr>
      <w:rPr>
        <w:rFonts w:hint="default"/>
        <w:lang w:val="ru-RU" w:eastAsia="en-US" w:bidi="ar-SA"/>
      </w:rPr>
    </w:lvl>
    <w:lvl w:ilvl="7" w:tplc="99F6EFB4">
      <w:numFmt w:val="bullet"/>
      <w:lvlText w:val="•"/>
      <w:lvlJc w:val="left"/>
      <w:pPr>
        <w:ind w:left="2139" w:hanging="192"/>
      </w:pPr>
      <w:rPr>
        <w:rFonts w:hint="default"/>
        <w:lang w:val="ru-RU" w:eastAsia="en-US" w:bidi="ar-SA"/>
      </w:rPr>
    </w:lvl>
    <w:lvl w:ilvl="8" w:tplc="73AE7EE2">
      <w:numFmt w:val="bullet"/>
      <w:lvlText w:val="•"/>
      <w:lvlJc w:val="left"/>
      <w:pPr>
        <w:ind w:left="2416" w:hanging="192"/>
      </w:pPr>
      <w:rPr>
        <w:rFonts w:hint="default"/>
        <w:lang w:val="ru-RU" w:eastAsia="en-US" w:bidi="ar-SA"/>
      </w:rPr>
    </w:lvl>
  </w:abstractNum>
  <w:abstractNum w:abstractNumId="185">
    <w:nsid w:val="3B527DB3"/>
    <w:multiLevelType w:val="hybridMultilevel"/>
    <w:tmpl w:val="544E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B754086"/>
    <w:multiLevelType w:val="hybridMultilevel"/>
    <w:tmpl w:val="391AEA1E"/>
    <w:lvl w:ilvl="0" w:tplc="21806CDA">
      <w:start w:val="1"/>
      <w:numFmt w:val="bullet"/>
      <w:lvlText w:val="•"/>
      <w:lvlJc w:val="left"/>
      <w:pPr>
        <w:ind w:left="19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B921118"/>
    <w:multiLevelType w:val="hybridMultilevel"/>
    <w:tmpl w:val="CEA08CEA"/>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C042148"/>
    <w:multiLevelType w:val="hybridMultilevel"/>
    <w:tmpl w:val="0A583C12"/>
    <w:lvl w:ilvl="0" w:tplc="0F78D252">
      <w:numFmt w:val="bullet"/>
      <w:lvlText w:val="•"/>
      <w:lvlJc w:val="left"/>
      <w:pPr>
        <w:ind w:left="771" w:hanging="100"/>
      </w:pPr>
      <w:rPr>
        <w:rFonts w:ascii="Times New Roman" w:eastAsia="Times New Roman" w:hAnsi="Times New Roman" w:cs="Times New Roman" w:hint="default"/>
        <w:b/>
        <w:bCs/>
        <w:spacing w:val="-3"/>
        <w:w w:val="100"/>
        <w:sz w:val="26"/>
        <w:szCs w:val="26"/>
        <w:lang w:val="ru-RU" w:eastAsia="en-US" w:bidi="ar-SA"/>
      </w:rPr>
    </w:lvl>
    <w:lvl w:ilvl="1" w:tplc="19AA1202">
      <w:numFmt w:val="bullet"/>
      <w:lvlText w:val="•"/>
      <w:lvlJc w:val="left"/>
      <w:pPr>
        <w:ind w:left="672" w:hanging="168"/>
      </w:pPr>
      <w:rPr>
        <w:rFonts w:ascii="Times New Roman" w:eastAsia="Times New Roman" w:hAnsi="Times New Roman" w:cs="Times New Roman" w:hint="default"/>
        <w:w w:val="100"/>
        <w:sz w:val="28"/>
        <w:szCs w:val="28"/>
        <w:lang w:val="ru-RU" w:eastAsia="en-US" w:bidi="ar-SA"/>
      </w:rPr>
    </w:lvl>
    <w:lvl w:ilvl="2" w:tplc="28C44602">
      <w:numFmt w:val="bullet"/>
      <w:lvlText w:val="•"/>
      <w:lvlJc w:val="left"/>
      <w:pPr>
        <w:ind w:left="1978" w:hanging="168"/>
      </w:pPr>
      <w:rPr>
        <w:rFonts w:hint="default"/>
        <w:lang w:val="ru-RU" w:eastAsia="en-US" w:bidi="ar-SA"/>
      </w:rPr>
    </w:lvl>
    <w:lvl w:ilvl="3" w:tplc="36DC208C">
      <w:numFmt w:val="bullet"/>
      <w:lvlText w:val="•"/>
      <w:lvlJc w:val="left"/>
      <w:pPr>
        <w:ind w:left="3176" w:hanging="168"/>
      </w:pPr>
      <w:rPr>
        <w:rFonts w:hint="default"/>
        <w:lang w:val="ru-RU" w:eastAsia="en-US" w:bidi="ar-SA"/>
      </w:rPr>
    </w:lvl>
    <w:lvl w:ilvl="4" w:tplc="1EC84066">
      <w:numFmt w:val="bullet"/>
      <w:lvlText w:val="•"/>
      <w:lvlJc w:val="left"/>
      <w:pPr>
        <w:ind w:left="4375" w:hanging="168"/>
      </w:pPr>
      <w:rPr>
        <w:rFonts w:hint="default"/>
        <w:lang w:val="ru-RU" w:eastAsia="en-US" w:bidi="ar-SA"/>
      </w:rPr>
    </w:lvl>
    <w:lvl w:ilvl="5" w:tplc="01A6A9A8">
      <w:numFmt w:val="bullet"/>
      <w:lvlText w:val="•"/>
      <w:lvlJc w:val="left"/>
      <w:pPr>
        <w:ind w:left="5573" w:hanging="168"/>
      </w:pPr>
      <w:rPr>
        <w:rFonts w:hint="default"/>
        <w:lang w:val="ru-RU" w:eastAsia="en-US" w:bidi="ar-SA"/>
      </w:rPr>
    </w:lvl>
    <w:lvl w:ilvl="6" w:tplc="1A52016E">
      <w:numFmt w:val="bullet"/>
      <w:lvlText w:val="•"/>
      <w:lvlJc w:val="left"/>
      <w:pPr>
        <w:ind w:left="6772" w:hanging="168"/>
      </w:pPr>
      <w:rPr>
        <w:rFonts w:hint="default"/>
        <w:lang w:val="ru-RU" w:eastAsia="en-US" w:bidi="ar-SA"/>
      </w:rPr>
    </w:lvl>
    <w:lvl w:ilvl="7" w:tplc="1F5A251C">
      <w:numFmt w:val="bullet"/>
      <w:lvlText w:val="•"/>
      <w:lvlJc w:val="left"/>
      <w:pPr>
        <w:ind w:left="7970" w:hanging="168"/>
      </w:pPr>
      <w:rPr>
        <w:rFonts w:hint="default"/>
        <w:lang w:val="ru-RU" w:eastAsia="en-US" w:bidi="ar-SA"/>
      </w:rPr>
    </w:lvl>
    <w:lvl w:ilvl="8" w:tplc="F3FCB7E0">
      <w:numFmt w:val="bullet"/>
      <w:lvlText w:val="•"/>
      <w:lvlJc w:val="left"/>
      <w:pPr>
        <w:ind w:left="9169" w:hanging="168"/>
      </w:pPr>
      <w:rPr>
        <w:rFonts w:hint="default"/>
        <w:lang w:val="ru-RU" w:eastAsia="en-US" w:bidi="ar-SA"/>
      </w:rPr>
    </w:lvl>
  </w:abstractNum>
  <w:abstractNum w:abstractNumId="189">
    <w:nsid w:val="3C06027D"/>
    <w:multiLevelType w:val="hybridMultilevel"/>
    <w:tmpl w:val="2F482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CB82554"/>
    <w:multiLevelType w:val="hybridMultilevel"/>
    <w:tmpl w:val="8534A4D0"/>
    <w:lvl w:ilvl="0" w:tplc="2E365560">
      <w:numFmt w:val="bullet"/>
      <w:lvlText w:val=""/>
      <w:lvlJc w:val="left"/>
      <w:pPr>
        <w:ind w:left="205" w:hanging="192"/>
      </w:pPr>
      <w:rPr>
        <w:rFonts w:ascii="Symbol" w:eastAsia="Symbol" w:hAnsi="Symbol" w:cs="Symbol" w:hint="default"/>
        <w:w w:val="100"/>
        <w:sz w:val="24"/>
        <w:szCs w:val="24"/>
        <w:lang w:val="ru-RU" w:eastAsia="en-US" w:bidi="ar-SA"/>
      </w:rPr>
    </w:lvl>
    <w:lvl w:ilvl="1" w:tplc="AB98740C">
      <w:numFmt w:val="bullet"/>
      <w:lvlText w:val="•"/>
      <w:lvlJc w:val="left"/>
      <w:pPr>
        <w:ind w:left="944" w:hanging="192"/>
      </w:pPr>
      <w:rPr>
        <w:rFonts w:hint="default"/>
        <w:lang w:val="ru-RU" w:eastAsia="en-US" w:bidi="ar-SA"/>
      </w:rPr>
    </w:lvl>
    <w:lvl w:ilvl="2" w:tplc="83E8CF76">
      <w:numFmt w:val="bullet"/>
      <w:lvlText w:val="•"/>
      <w:lvlJc w:val="left"/>
      <w:pPr>
        <w:ind w:left="1688" w:hanging="192"/>
      </w:pPr>
      <w:rPr>
        <w:rFonts w:hint="default"/>
        <w:lang w:val="ru-RU" w:eastAsia="en-US" w:bidi="ar-SA"/>
      </w:rPr>
    </w:lvl>
    <w:lvl w:ilvl="3" w:tplc="9B4074A2">
      <w:numFmt w:val="bullet"/>
      <w:lvlText w:val="•"/>
      <w:lvlJc w:val="left"/>
      <w:pPr>
        <w:ind w:left="2432" w:hanging="192"/>
      </w:pPr>
      <w:rPr>
        <w:rFonts w:hint="default"/>
        <w:lang w:val="ru-RU" w:eastAsia="en-US" w:bidi="ar-SA"/>
      </w:rPr>
    </w:lvl>
    <w:lvl w:ilvl="4" w:tplc="E432F010">
      <w:numFmt w:val="bullet"/>
      <w:lvlText w:val="•"/>
      <w:lvlJc w:val="left"/>
      <w:pPr>
        <w:ind w:left="3176" w:hanging="192"/>
      </w:pPr>
      <w:rPr>
        <w:rFonts w:hint="default"/>
        <w:lang w:val="ru-RU" w:eastAsia="en-US" w:bidi="ar-SA"/>
      </w:rPr>
    </w:lvl>
    <w:lvl w:ilvl="5" w:tplc="2CAADAE0">
      <w:numFmt w:val="bullet"/>
      <w:lvlText w:val="•"/>
      <w:lvlJc w:val="left"/>
      <w:pPr>
        <w:ind w:left="3920" w:hanging="192"/>
      </w:pPr>
      <w:rPr>
        <w:rFonts w:hint="default"/>
        <w:lang w:val="ru-RU" w:eastAsia="en-US" w:bidi="ar-SA"/>
      </w:rPr>
    </w:lvl>
    <w:lvl w:ilvl="6" w:tplc="4C4A0C48">
      <w:numFmt w:val="bullet"/>
      <w:lvlText w:val="•"/>
      <w:lvlJc w:val="left"/>
      <w:pPr>
        <w:ind w:left="4664" w:hanging="192"/>
      </w:pPr>
      <w:rPr>
        <w:rFonts w:hint="default"/>
        <w:lang w:val="ru-RU" w:eastAsia="en-US" w:bidi="ar-SA"/>
      </w:rPr>
    </w:lvl>
    <w:lvl w:ilvl="7" w:tplc="8D9E65CE">
      <w:numFmt w:val="bullet"/>
      <w:lvlText w:val="•"/>
      <w:lvlJc w:val="left"/>
      <w:pPr>
        <w:ind w:left="5408" w:hanging="192"/>
      </w:pPr>
      <w:rPr>
        <w:rFonts w:hint="default"/>
        <w:lang w:val="ru-RU" w:eastAsia="en-US" w:bidi="ar-SA"/>
      </w:rPr>
    </w:lvl>
    <w:lvl w:ilvl="8" w:tplc="25DCD406">
      <w:numFmt w:val="bullet"/>
      <w:lvlText w:val="•"/>
      <w:lvlJc w:val="left"/>
      <w:pPr>
        <w:ind w:left="6152" w:hanging="192"/>
      </w:pPr>
      <w:rPr>
        <w:rFonts w:hint="default"/>
        <w:lang w:val="ru-RU" w:eastAsia="en-US" w:bidi="ar-SA"/>
      </w:rPr>
    </w:lvl>
  </w:abstractNum>
  <w:abstractNum w:abstractNumId="191">
    <w:nsid w:val="3E1D1FBC"/>
    <w:multiLevelType w:val="hybridMultilevel"/>
    <w:tmpl w:val="8F764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E4635EA"/>
    <w:multiLevelType w:val="hybridMultilevel"/>
    <w:tmpl w:val="2314240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F3C2DB0"/>
    <w:multiLevelType w:val="hybridMultilevel"/>
    <w:tmpl w:val="ED101B4A"/>
    <w:lvl w:ilvl="0" w:tplc="2BF6F0B0">
      <w:numFmt w:val="bullet"/>
      <w:lvlText w:val="•"/>
      <w:lvlJc w:val="left"/>
      <w:pPr>
        <w:ind w:left="107" w:hanging="176"/>
      </w:pPr>
      <w:rPr>
        <w:rFonts w:ascii="Times New Roman" w:eastAsia="Times New Roman" w:hAnsi="Times New Roman" w:cs="Times New Roman" w:hint="default"/>
        <w:w w:val="100"/>
        <w:sz w:val="22"/>
        <w:szCs w:val="22"/>
        <w:lang w:val="ru-RU" w:eastAsia="en-US" w:bidi="ar-SA"/>
      </w:rPr>
    </w:lvl>
    <w:lvl w:ilvl="1" w:tplc="16CE1A2C">
      <w:numFmt w:val="bullet"/>
      <w:lvlText w:val="•"/>
      <w:lvlJc w:val="left"/>
      <w:pPr>
        <w:ind w:left="741" w:hanging="176"/>
      </w:pPr>
      <w:rPr>
        <w:rFonts w:hint="default"/>
        <w:lang w:val="ru-RU" w:eastAsia="en-US" w:bidi="ar-SA"/>
      </w:rPr>
    </w:lvl>
    <w:lvl w:ilvl="2" w:tplc="5BC4C83E">
      <w:numFmt w:val="bullet"/>
      <w:lvlText w:val="•"/>
      <w:lvlJc w:val="left"/>
      <w:pPr>
        <w:ind w:left="1383" w:hanging="176"/>
      </w:pPr>
      <w:rPr>
        <w:rFonts w:hint="default"/>
        <w:lang w:val="ru-RU" w:eastAsia="en-US" w:bidi="ar-SA"/>
      </w:rPr>
    </w:lvl>
    <w:lvl w:ilvl="3" w:tplc="73A61E5C">
      <w:numFmt w:val="bullet"/>
      <w:lvlText w:val="•"/>
      <w:lvlJc w:val="left"/>
      <w:pPr>
        <w:ind w:left="2025" w:hanging="176"/>
      </w:pPr>
      <w:rPr>
        <w:rFonts w:hint="default"/>
        <w:lang w:val="ru-RU" w:eastAsia="en-US" w:bidi="ar-SA"/>
      </w:rPr>
    </w:lvl>
    <w:lvl w:ilvl="4" w:tplc="0F3AA6DA">
      <w:numFmt w:val="bullet"/>
      <w:lvlText w:val="•"/>
      <w:lvlJc w:val="left"/>
      <w:pPr>
        <w:ind w:left="2667" w:hanging="176"/>
      </w:pPr>
      <w:rPr>
        <w:rFonts w:hint="default"/>
        <w:lang w:val="ru-RU" w:eastAsia="en-US" w:bidi="ar-SA"/>
      </w:rPr>
    </w:lvl>
    <w:lvl w:ilvl="5" w:tplc="9AAEB276">
      <w:numFmt w:val="bullet"/>
      <w:lvlText w:val="•"/>
      <w:lvlJc w:val="left"/>
      <w:pPr>
        <w:ind w:left="3309" w:hanging="176"/>
      </w:pPr>
      <w:rPr>
        <w:rFonts w:hint="default"/>
        <w:lang w:val="ru-RU" w:eastAsia="en-US" w:bidi="ar-SA"/>
      </w:rPr>
    </w:lvl>
    <w:lvl w:ilvl="6" w:tplc="C8A60446">
      <w:numFmt w:val="bullet"/>
      <w:lvlText w:val="•"/>
      <w:lvlJc w:val="left"/>
      <w:pPr>
        <w:ind w:left="3951" w:hanging="176"/>
      </w:pPr>
      <w:rPr>
        <w:rFonts w:hint="default"/>
        <w:lang w:val="ru-RU" w:eastAsia="en-US" w:bidi="ar-SA"/>
      </w:rPr>
    </w:lvl>
    <w:lvl w:ilvl="7" w:tplc="45A8B608">
      <w:numFmt w:val="bullet"/>
      <w:lvlText w:val="•"/>
      <w:lvlJc w:val="left"/>
      <w:pPr>
        <w:ind w:left="4593" w:hanging="176"/>
      </w:pPr>
      <w:rPr>
        <w:rFonts w:hint="default"/>
        <w:lang w:val="ru-RU" w:eastAsia="en-US" w:bidi="ar-SA"/>
      </w:rPr>
    </w:lvl>
    <w:lvl w:ilvl="8" w:tplc="C5B69520">
      <w:numFmt w:val="bullet"/>
      <w:lvlText w:val="•"/>
      <w:lvlJc w:val="left"/>
      <w:pPr>
        <w:ind w:left="5235" w:hanging="176"/>
      </w:pPr>
      <w:rPr>
        <w:rFonts w:hint="default"/>
        <w:lang w:val="ru-RU" w:eastAsia="en-US" w:bidi="ar-SA"/>
      </w:rPr>
    </w:lvl>
  </w:abstractNum>
  <w:abstractNum w:abstractNumId="195">
    <w:nsid w:val="3F7369CE"/>
    <w:multiLevelType w:val="hybridMultilevel"/>
    <w:tmpl w:val="162E2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8C1DD9"/>
    <w:multiLevelType w:val="hybridMultilevel"/>
    <w:tmpl w:val="8C52AB34"/>
    <w:lvl w:ilvl="0" w:tplc="62A27B64">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1A14B626">
      <w:numFmt w:val="bullet"/>
      <w:lvlText w:val="•"/>
      <w:lvlJc w:val="left"/>
      <w:pPr>
        <w:ind w:left="415" w:hanging="276"/>
      </w:pPr>
      <w:rPr>
        <w:rFonts w:hint="default"/>
        <w:lang w:val="ru-RU" w:eastAsia="en-US" w:bidi="ar-SA"/>
      </w:rPr>
    </w:lvl>
    <w:lvl w:ilvl="2" w:tplc="4FCEE41C">
      <w:numFmt w:val="bullet"/>
      <w:lvlText w:val="•"/>
      <w:lvlJc w:val="left"/>
      <w:pPr>
        <w:ind w:left="730" w:hanging="276"/>
      </w:pPr>
      <w:rPr>
        <w:rFonts w:hint="default"/>
        <w:lang w:val="ru-RU" w:eastAsia="en-US" w:bidi="ar-SA"/>
      </w:rPr>
    </w:lvl>
    <w:lvl w:ilvl="3" w:tplc="A8C63570">
      <w:numFmt w:val="bullet"/>
      <w:lvlText w:val="•"/>
      <w:lvlJc w:val="left"/>
      <w:pPr>
        <w:ind w:left="1045" w:hanging="276"/>
      </w:pPr>
      <w:rPr>
        <w:rFonts w:hint="default"/>
        <w:lang w:val="ru-RU" w:eastAsia="en-US" w:bidi="ar-SA"/>
      </w:rPr>
    </w:lvl>
    <w:lvl w:ilvl="4" w:tplc="73142E68">
      <w:numFmt w:val="bullet"/>
      <w:lvlText w:val="•"/>
      <w:lvlJc w:val="left"/>
      <w:pPr>
        <w:ind w:left="1360" w:hanging="276"/>
      </w:pPr>
      <w:rPr>
        <w:rFonts w:hint="default"/>
        <w:lang w:val="ru-RU" w:eastAsia="en-US" w:bidi="ar-SA"/>
      </w:rPr>
    </w:lvl>
    <w:lvl w:ilvl="5" w:tplc="A4A0172E">
      <w:numFmt w:val="bullet"/>
      <w:lvlText w:val="•"/>
      <w:lvlJc w:val="left"/>
      <w:pPr>
        <w:ind w:left="1675" w:hanging="276"/>
      </w:pPr>
      <w:rPr>
        <w:rFonts w:hint="default"/>
        <w:lang w:val="ru-RU" w:eastAsia="en-US" w:bidi="ar-SA"/>
      </w:rPr>
    </w:lvl>
    <w:lvl w:ilvl="6" w:tplc="7F10FB3E">
      <w:numFmt w:val="bullet"/>
      <w:lvlText w:val="•"/>
      <w:lvlJc w:val="left"/>
      <w:pPr>
        <w:ind w:left="1990" w:hanging="276"/>
      </w:pPr>
      <w:rPr>
        <w:rFonts w:hint="default"/>
        <w:lang w:val="ru-RU" w:eastAsia="en-US" w:bidi="ar-SA"/>
      </w:rPr>
    </w:lvl>
    <w:lvl w:ilvl="7" w:tplc="13867CF0">
      <w:numFmt w:val="bullet"/>
      <w:lvlText w:val="•"/>
      <w:lvlJc w:val="left"/>
      <w:pPr>
        <w:ind w:left="2305" w:hanging="276"/>
      </w:pPr>
      <w:rPr>
        <w:rFonts w:hint="default"/>
        <w:lang w:val="ru-RU" w:eastAsia="en-US" w:bidi="ar-SA"/>
      </w:rPr>
    </w:lvl>
    <w:lvl w:ilvl="8" w:tplc="859E99D2">
      <w:numFmt w:val="bullet"/>
      <w:lvlText w:val="•"/>
      <w:lvlJc w:val="left"/>
      <w:pPr>
        <w:ind w:left="2620" w:hanging="276"/>
      </w:pPr>
      <w:rPr>
        <w:rFonts w:hint="default"/>
        <w:lang w:val="ru-RU" w:eastAsia="en-US" w:bidi="ar-SA"/>
      </w:rPr>
    </w:lvl>
  </w:abstractNum>
  <w:abstractNum w:abstractNumId="1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9024E6"/>
    <w:multiLevelType w:val="hybridMultilevel"/>
    <w:tmpl w:val="7C96021E"/>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960DF5"/>
    <w:multiLevelType w:val="hybridMultilevel"/>
    <w:tmpl w:val="39EA0DFC"/>
    <w:lvl w:ilvl="0" w:tplc="F3CA1494">
      <w:numFmt w:val="bullet"/>
      <w:lvlText w:val=""/>
      <w:lvlJc w:val="left"/>
      <w:pPr>
        <w:ind w:left="140" w:hanging="142"/>
      </w:pPr>
      <w:rPr>
        <w:rFonts w:ascii="Symbol" w:eastAsia="Symbol" w:hAnsi="Symbol" w:cs="Symbol" w:hint="default"/>
        <w:w w:val="99"/>
        <w:sz w:val="20"/>
        <w:szCs w:val="20"/>
        <w:lang w:val="ru-RU" w:eastAsia="en-US" w:bidi="ar-SA"/>
      </w:rPr>
    </w:lvl>
    <w:lvl w:ilvl="1" w:tplc="F7CE5A7E">
      <w:numFmt w:val="bullet"/>
      <w:lvlText w:val="•"/>
      <w:lvlJc w:val="left"/>
      <w:pPr>
        <w:ind w:left="778" w:hanging="142"/>
      </w:pPr>
      <w:rPr>
        <w:rFonts w:hint="default"/>
        <w:lang w:val="ru-RU" w:eastAsia="en-US" w:bidi="ar-SA"/>
      </w:rPr>
    </w:lvl>
    <w:lvl w:ilvl="2" w:tplc="E5A2147A">
      <w:numFmt w:val="bullet"/>
      <w:lvlText w:val="•"/>
      <w:lvlJc w:val="left"/>
      <w:pPr>
        <w:ind w:left="1416" w:hanging="142"/>
      </w:pPr>
      <w:rPr>
        <w:rFonts w:hint="default"/>
        <w:lang w:val="ru-RU" w:eastAsia="en-US" w:bidi="ar-SA"/>
      </w:rPr>
    </w:lvl>
    <w:lvl w:ilvl="3" w:tplc="03425AC2">
      <w:numFmt w:val="bullet"/>
      <w:lvlText w:val="•"/>
      <w:lvlJc w:val="left"/>
      <w:pPr>
        <w:ind w:left="2054" w:hanging="142"/>
      </w:pPr>
      <w:rPr>
        <w:rFonts w:hint="default"/>
        <w:lang w:val="ru-RU" w:eastAsia="en-US" w:bidi="ar-SA"/>
      </w:rPr>
    </w:lvl>
    <w:lvl w:ilvl="4" w:tplc="520AACA2">
      <w:numFmt w:val="bullet"/>
      <w:lvlText w:val="•"/>
      <w:lvlJc w:val="left"/>
      <w:pPr>
        <w:ind w:left="2692" w:hanging="142"/>
      </w:pPr>
      <w:rPr>
        <w:rFonts w:hint="default"/>
        <w:lang w:val="ru-RU" w:eastAsia="en-US" w:bidi="ar-SA"/>
      </w:rPr>
    </w:lvl>
    <w:lvl w:ilvl="5" w:tplc="62D4EB4E">
      <w:numFmt w:val="bullet"/>
      <w:lvlText w:val="•"/>
      <w:lvlJc w:val="left"/>
      <w:pPr>
        <w:ind w:left="3330" w:hanging="142"/>
      </w:pPr>
      <w:rPr>
        <w:rFonts w:hint="default"/>
        <w:lang w:val="ru-RU" w:eastAsia="en-US" w:bidi="ar-SA"/>
      </w:rPr>
    </w:lvl>
    <w:lvl w:ilvl="6" w:tplc="95D6DBD2">
      <w:numFmt w:val="bullet"/>
      <w:lvlText w:val="•"/>
      <w:lvlJc w:val="left"/>
      <w:pPr>
        <w:ind w:left="3968" w:hanging="142"/>
      </w:pPr>
      <w:rPr>
        <w:rFonts w:hint="default"/>
        <w:lang w:val="ru-RU" w:eastAsia="en-US" w:bidi="ar-SA"/>
      </w:rPr>
    </w:lvl>
    <w:lvl w:ilvl="7" w:tplc="C8260462">
      <w:numFmt w:val="bullet"/>
      <w:lvlText w:val="•"/>
      <w:lvlJc w:val="left"/>
      <w:pPr>
        <w:ind w:left="4606" w:hanging="142"/>
      </w:pPr>
      <w:rPr>
        <w:rFonts w:hint="default"/>
        <w:lang w:val="ru-RU" w:eastAsia="en-US" w:bidi="ar-SA"/>
      </w:rPr>
    </w:lvl>
    <w:lvl w:ilvl="8" w:tplc="90942808">
      <w:numFmt w:val="bullet"/>
      <w:lvlText w:val="•"/>
      <w:lvlJc w:val="left"/>
      <w:pPr>
        <w:ind w:left="5244" w:hanging="142"/>
      </w:pPr>
      <w:rPr>
        <w:rFonts w:hint="default"/>
        <w:lang w:val="ru-RU" w:eastAsia="en-US" w:bidi="ar-SA"/>
      </w:rPr>
    </w:lvl>
  </w:abstractNum>
  <w:abstractNum w:abstractNumId="200">
    <w:nsid w:val="41B91068"/>
    <w:multiLevelType w:val="hybridMultilevel"/>
    <w:tmpl w:val="584E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3F302D"/>
    <w:multiLevelType w:val="hybridMultilevel"/>
    <w:tmpl w:val="BC56BAF4"/>
    <w:lvl w:ilvl="0" w:tplc="BDFE4F88">
      <w:numFmt w:val="bullet"/>
      <w:lvlText w:val="—"/>
      <w:lvlJc w:val="left"/>
      <w:pPr>
        <w:ind w:left="381" w:hanging="276"/>
      </w:pPr>
      <w:rPr>
        <w:rFonts w:ascii="Times New Roman" w:eastAsia="Times New Roman" w:hAnsi="Times New Roman" w:cs="Times New Roman" w:hint="default"/>
        <w:w w:val="100"/>
        <w:sz w:val="22"/>
        <w:szCs w:val="22"/>
        <w:lang w:val="ru-RU" w:eastAsia="en-US" w:bidi="ar-SA"/>
      </w:rPr>
    </w:lvl>
    <w:lvl w:ilvl="1" w:tplc="9B163A90">
      <w:numFmt w:val="bullet"/>
      <w:lvlText w:val="•"/>
      <w:lvlJc w:val="left"/>
      <w:pPr>
        <w:ind w:left="667" w:hanging="276"/>
      </w:pPr>
      <w:rPr>
        <w:rFonts w:hint="default"/>
        <w:lang w:val="ru-RU" w:eastAsia="en-US" w:bidi="ar-SA"/>
      </w:rPr>
    </w:lvl>
    <w:lvl w:ilvl="2" w:tplc="087E2ACC">
      <w:numFmt w:val="bullet"/>
      <w:lvlText w:val="•"/>
      <w:lvlJc w:val="left"/>
      <w:pPr>
        <w:ind w:left="954" w:hanging="276"/>
      </w:pPr>
      <w:rPr>
        <w:rFonts w:hint="default"/>
        <w:lang w:val="ru-RU" w:eastAsia="en-US" w:bidi="ar-SA"/>
      </w:rPr>
    </w:lvl>
    <w:lvl w:ilvl="3" w:tplc="36D61514">
      <w:numFmt w:val="bullet"/>
      <w:lvlText w:val="•"/>
      <w:lvlJc w:val="left"/>
      <w:pPr>
        <w:ind w:left="1241" w:hanging="276"/>
      </w:pPr>
      <w:rPr>
        <w:rFonts w:hint="default"/>
        <w:lang w:val="ru-RU" w:eastAsia="en-US" w:bidi="ar-SA"/>
      </w:rPr>
    </w:lvl>
    <w:lvl w:ilvl="4" w:tplc="F632A456">
      <w:numFmt w:val="bullet"/>
      <w:lvlText w:val="•"/>
      <w:lvlJc w:val="left"/>
      <w:pPr>
        <w:ind w:left="1528" w:hanging="276"/>
      </w:pPr>
      <w:rPr>
        <w:rFonts w:hint="default"/>
        <w:lang w:val="ru-RU" w:eastAsia="en-US" w:bidi="ar-SA"/>
      </w:rPr>
    </w:lvl>
    <w:lvl w:ilvl="5" w:tplc="036A722E">
      <w:numFmt w:val="bullet"/>
      <w:lvlText w:val="•"/>
      <w:lvlJc w:val="left"/>
      <w:pPr>
        <w:ind w:left="1815" w:hanging="276"/>
      </w:pPr>
      <w:rPr>
        <w:rFonts w:hint="default"/>
        <w:lang w:val="ru-RU" w:eastAsia="en-US" w:bidi="ar-SA"/>
      </w:rPr>
    </w:lvl>
    <w:lvl w:ilvl="6" w:tplc="C416317A">
      <w:numFmt w:val="bullet"/>
      <w:lvlText w:val="•"/>
      <w:lvlJc w:val="left"/>
      <w:pPr>
        <w:ind w:left="2102" w:hanging="276"/>
      </w:pPr>
      <w:rPr>
        <w:rFonts w:hint="default"/>
        <w:lang w:val="ru-RU" w:eastAsia="en-US" w:bidi="ar-SA"/>
      </w:rPr>
    </w:lvl>
    <w:lvl w:ilvl="7" w:tplc="8BF020B4">
      <w:numFmt w:val="bullet"/>
      <w:lvlText w:val="•"/>
      <w:lvlJc w:val="left"/>
      <w:pPr>
        <w:ind w:left="2389" w:hanging="276"/>
      </w:pPr>
      <w:rPr>
        <w:rFonts w:hint="default"/>
        <w:lang w:val="ru-RU" w:eastAsia="en-US" w:bidi="ar-SA"/>
      </w:rPr>
    </w:lvl>
    <w:lvl w:ilvl="8" w:tplc="EA50B7D2">
      <w:numFmt w:val="bullet"/>
      <w:lvlText w:val="•"/>
      <w:lvlJc w:val="left"/>
      <w:pPr>
        <w:ind w:left="2676" w:hanging="276"/>
      </w:pPr>
      <w:rPr>
        <w:rFonts w:hint="default"/>
        <w:lang w:val="ru-RU" w:eastAsia="en-US" w:bidi="ar-SA"/>
      </w:rPr>
    </w:lvl>
  </w:abstractNum>
  <w:abstractNum w:abstractNumId="202">
    <w:nsid w:val="426970D0"/>
    <w:multiLevelType w:val="hybridMultilevel"/>
    <w:tmpl w:val="5A6A1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BA23A2"/>
    <w:multiLevelType w:val="hybridMultilevel"/>
    <w:tmpl w:val="831426F6"/>
    <w:lvl w:ilvl="0" w:tplc="01BCF892">
      <w:numFmt w:val="bullet"/>
      <w:lvlText w:val="-"/>
      <w:lvlJc w:val="left"/>
      <w:pPr>
        <w:ind w:left="236" w:hanging="164"/>
      </w:pPr>
      <w:rPr>
        <w:rFonts w:ascii="Times New Roman" w:eastAsia="Times New Roman" w:hAnsi="Times New Roman" w:cs="Times New Roman" w:hint="default"/>
        <w:w w:val="100"/>
        <w:sz w:val="28"/>
        <w:szCs w:val="28"/>
        <w:lang w:val="ru-RU" w:eastAsia="en-US" w:bidi="ar-SA"/>
      </w:rPr>
    </w:lvl>
    <w:lvl w:ilvl="1" w:tplc="82D6D9C8">
      <w:numFmt w:val="bullet"/>
      <w:lvlText w:val="•"/>
      <w:lvlJc w:val="left"/>
      <w:pPr>
        <w:ind w:left="1271" w:hanging="164"/>
      </w:pPr>
      <w:rPr>
        <w:rFonts w:hint="default"/>
        <w:lang w:val="ru-RU" w:eastAsia="en-US" w:bidi="ar-SA"/>
      </w:rPr>
    </w:lvl>
    <w:lvl w:ilvl="2" w:tplc="4DEE1DEA">
      <w:numFmt w:val="bullet"/>
      <w:lvlText w:val="•"/>
      <w:lvlJc w:val="left"/>
      <w:pPr>
        <w:ind w:left="2303" w:hanging="164"/>
      </w:pPr>
      <w:rPr>
        <w:rFonts w:hint="default"/>
        <w:lang w:val="ru-RU" w:eastAsia="en-US" w:bidi="ar-SA"/>
      </w:rPr>
    </w:lvl>
    <w:lvl w:ilvl="3" w:tplc="115EBF32">
      <w:numFmt w:val="bullet"/>
      <w:lvlText w:val="•"/>
      <w:lvlJc w:val="left"/>
      <w:pPr>
        <w:ind w:left="3335" w:hanging="164"/>
      </w:pPr>
      <w:rPr>
        <w:rFonts w:hint="default"/>
        <w:lang w:val="ru-RU" w:eastAsia="en-US" w:bidi="ar-SA"/>
      </w:rPr>
    </w:lvl>
    <w:lvl w:ilvl="4" w:tplc="5E44ADC2">
      <w:numFmt w:val="bullet"/>
      <w:lvlText w:val="•"/>
      <w:lvlJc w:val="left"/>
      <w:pPr>
        <w:ind w:left="4367" w:hanging="164"/>
      </w:pPr>
      <w:rPr>
        <w:rFonts w:hint="default"/>
        <w:lang w:val="ru-RU" w:eastAsia="en-US" w:bidi="ar-SA"/>
      </w:rPr>
    </w:lvl>
    <w:lvl w:ilvl="5" w:tplc="66B47B98">
      <w:numFmt w:val="bullet"/>
      <w:lvlText w:val="•"/>
      <w:lvlJc w:val="left"/>
      <w:pPr>
        <w:ind w:left="5399" w:hanging="164"/>
      </w:pPr>
      <w:rPr>
        <w:rFonts w:hint="default"/>
        <w:lang w:val="ru-RU" w:eastAsia="en-US" w:bidi="ar-SA"/>
      </w:rPr>
    </w:lvl>
    <w:lvl w:ilvl="6" w:tplc="0B029888">
      <w:numFmt w:val="bullet"/>
      <w:lvlText w:val="•"/>
      <w:lvlJc w:val="left"/>
      <w:pPr>
        <w:ind w:left="6431" w:hanging="164"/>
      </w:pPr>
      <w:rPr>
        <w:rFonts w:hint="default"/>
        <w:lang w:val="ru-RU" w:eastAsia="en-US" w:bidi="ar-SA"/>
      </w:rPr>
    </w:lvl>
    <w:lvl w:ilvl="7" w:tplc="3BF81696">
      <w:numFmt w:val="bullet"/>
      <w:lvlText w:val="•"/>
      <w:lvlJc w:val="left"/>
      <w:pPr>
        <w:ind w:left="7463" w:hanging="164"/>
      </w:pPr>
      <w:rPr>
        <w:rFonts w:hint="default"/>
        <w:lang w:val="ru-RU" w:eastAsia="en-US" w:bidi="ar-SA"/>
      </w:rPr>
    </w:lvl>
    <w:lvl w:ilvl="8" w:tplc="B93E2704">
      <w:numFmt w:val="bullet"/>
      <w:lvlText w:val="•"/>
      <w:lvlJc w:val="left"/>
      <w:pPr>
        <w:ind w:left="8495" w:hanging="164"/>
      </w:pPr>
      <w:rPr>
        <w:rFonts w:hint="default"/>
        <w:lang w:val="ru-RU" w:eastAsia="en-US" w:bidi="ar-SA"/>
      </w:rPr>
    </w:lvl>
  </w:abstractNum>
  <w:abstractNum w:abstractNumId="204">
    <w:nsid w:val="42E45AD4"/>
    <w:multiLevelType w:val="hybridMultilevel"/>
    <w:tmpl w:val="655620FC"/>
    <w:lvl w:ilvl="0" w:tplc="AD5AEC30">
      <w:numFmt w:val="bullet"/>
      <w:lvlText w:val=""/>
      <w:lvlJc w:val="left"/>
      <w:pPr>
        <w:ind w:left="205" w:hanging="192"/>
      </w:pPr>
      <w:rPr>
        <w:rFonts w:ascii="Symbol" w:eastAsia="Symbol" w:hAnsi="Symbol" w:cs="Symbol" w:hint="default"/>
        <w:w w:val="100"/>
        <w:sz w:val="24"/>
        <w:szCs w:val="24"/>
        <w:lang w:val="ru-RU" w:eastAsia="en-US" w:bidi="ar-SA"/>
      </w:rPr>
    </w:lvl>
    <w:lvl w:ilvl="1" w:tplc="6F0C8BDA">
      <w:numFmt w:val="bullet"/>
      <w:lvlText w:val="•"/>
      <w:lvlJc w:val="left"/>
      <w:pPr>
        <w:ind w:left="376" w:hanging="192"/>
      </w:pPr>
      <w:rPr>
        <w:rFonts w:hint="default"/>
        <w:lang w:val="ru-RU" w:eastAsia="en-US" w:bidi="ar-SA"/>
      </w:rPr>
    </w:lvl>
    <w:lvl w:ilvl="2" w:tplc="A4F02FB4">
      <w:numFmt w:val="bullet"/>
      <w:lvlText w:val="•"/>
      <w:lvlJc w:val="left"/>
      <w:pPr>
        <w:ind w:left="552" w:hanging="192"/>
      </w:pPr>
      <w:rPr>
        <w:rFonts w:hint="default"/>
        <w:lang w:val="ru-RU" w:eastAsia="en-US" w:bidi="ar-SA"/>
      </w:rPr>
    </w:lvl>
    <w:lvl w:ilvl="3" w:tplc="883CEC9C">
      <w:numFmt w:val="bullet"/>
      <w:lvlText w:val="•"/>
      <w:lvlJc w:val="left"/>
      <w:pPr>
        <w:ind w:left="728" w:hanging="192"/>
      </w:pPr>
      <w:rPr>
        <w:rFonts w:hint="default"/>
        <w:lang w:val="ru-RU" w:eastAsia="en-US" w:bidi="ar-SA"/>
      </w:rPr>
    </w:lvl>
    <w:lvl w:ilvl="4" w:tplc="9C920BA6">
      <w:numFmt w:val="bullet"/>
      <w:lvlText w:val="•"/>
      <w:lvlJc w:val="left"/>
      <w:pPr>
        <w:ind w:left="905" w:hanging="192"/>
      </w:pPr>
      <w:rPr>
        <w:rFonts w:hint="default"/>
        <w:lang w:val="ru-RU" w:eastAsia="en-US" w:bidi="ar-SA"/>
      </w:rPr>
    </w:lvl>
    <w:lvl w:ilvl="5" w:tplc="1D7691F4">
      <w:numFmt w:val="bullet"/>
      <w:lvlText w:val="•"/>
      <w:lvlJc w:val="left"/>
      <w:pPr>
        <w:ind w:left="1081" w:hanging="192"/>
      </w:pPr>
      <w:rPr>
        <w:rFonts w:hint="default"/>
        <w:lang w:val="ru-RU" w:eastAsia="en-US" w:bidi="ar-SA"/>
      </w:rPr>
    </w:lvl>
    <w:lvl w:ilvl="6" w:tplc="BADE4C4C">
      <w:numFmt w:val="bullet"/>
      <w:lvlText w:val="•"/>
      <w:lvlJc w:val="left"/>
      <w:pPr>
        <w:ind w:left="1257" w:hanging="192"/>
      </w:pPr>
      <w:rPr>
        <w:rFonts w:hint="default"/>
        <w:lang w:val="ru-RU" w:eastAsia="en-US" w:bidi="ar-SA"/>
      </w:rPr>
    </w:lvl>
    <w:lvl w:ilvl="7" w:tplc="89DC3DBE">
      <w:numFmt w:val="bullet"/>
      <w:lvlText w:val="•"/>
      <w:lvlJc w:val="left"/>
      <w:pPr>
        <w:ind w:left="1434" w:hanging="192"/>
      </w:pPr>
      <w:rPr>
        <w:rFonts w:hint="default"/>
        <w:lang w:val="ru-RU" w:eastAsia="en-US" w:bidi="ar-SA"/>
      </w:rPr>
    </w:lvl>
    <w:lvl w:ilvl="8" w:tplc="F3D86732">
      <w:numFmt w:val="bullet"/>
      <w:lvlText w:val="•"/>
      <w:lvlJc w:val="left"/>
      <w:pPr>
        <w:ind w:left="1610" w:hanging="192"/>
      </w:pPr>
      <w:rPr>
        <w:rFonts w:hint="default"/>
        <w:lang w:val="ru-RU" w:eastAsia="en-US" w:bidi="ar-SA"/>
      </w:rPr>
    </w:lvl>
  </w:abstractNum>
  <w:abstractNum w:abstractNumId="205">
    <w:nsid w:val="431C4C82"/>
    <w:multiLevelType w:val="multilevel"/>
    <w:tmpl w:val="9D0EA6F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nsid w:val="43554D39"/>
    <w:multiLevelType w:val="hybridMultilevel"/>
    <w:tmpl w:val="8376C4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3D03A5A"/>
    <w:multiLevelType w:val="hybridMultilevel"/>
    <w:tmpl w:val="92A2C3EE"/>
    <w:lvl w:ilvl="0" w:tplc="0DA27208">
      <w:numFmt w:val="bullet"/>
      <w:lvlText w:val=""/>
      <w:lvlJc w:val="left"/>
      <w:pPr>
        <w:ind w:left="15" w:hanging="192"/>
      </w:pPr>
      <w:rPr>
        <w:rFonts w:ascii="Symbol" w:eastAsia="Symbol" w:hAnsi="Symbol" w:cs="Symbol" w:hint="default"/>
        <w:w w:val="100"/>
        <w:sz w:val="24"/>
        <w:szCs w:val="24"/>
        <w:lang w:val="ru-RU" w:eastAsia="en-US" w:bidi="ar-SA"/>
      </w:rPr>
    </w:lvl>
    <w:lvl w:ilvl="1" w:tplc="2714B244">
      <w:numFmt w:val="bullet"/>
      <w:lvlText w:val="•"/>
      <w:lvlJc w:val="left"/>
      <w:pPr>
        <w:ind w:left="285" w:hanging="192"/>
      </w:pPr>
      <w:rPr>
        <w:rFonts w:hint="default"/>
        <w:lang w:val="ru-RU" w:eastAsia="en-US" w:bidi="ar-SA"/>
      </w:rPr>
    </w:lvl>
    <w:lvl w:ilvl="2" w:tplc="6D9EC2C6">
      <w:numFmt w:val="bullet"/>
      <w:lvlText w:val="•"/>
      <w:lvlJc w:val="left"/>
      <w:pPr>
        <w:ind w:left="551" w:hanging="192"/>
      </w:pPr>
      <w:rPr>
        <w:rFonts w:hint="default"/>
        <w:lang w:val="ru-RU" w:eastAsia="en-US" w:bidi="ar-SA"/>
      </w:rPr>
    </w:lvl>
    <w:lvl w:ilvl="3" w:tplc="9BE67742">
      <w:numFmt w:val="bullet"/>
      <w:lvlText w:val="•"/>
      <w:lvlJc w:val="left"/>
      <w:pPr>
        <w:ind w:left="817" w:hanging="192"/>
      </w:pPr>
      <w:rPr>
        <w:rFonts w:hint="default"/>
        <w:lang w:val="ru-RU" w:eastAsia="en-US" w:bidi="ar-SA"/>
      </w:rPr>
    </w:lvl>
    <w:lvl w:ilvl="4" w:tplc="B2863EE8">
      <w:numFmt w:val="bullet"/>
      <w:lvlText w:val="•"/>
      <w:lvlJc w:val="left"/>
      <w:pPr>
        <w:ind w:left="1083" w:hanging="192"/>
      </w:pPr>
      <w:rPr>
        <w:rFonts w:hint="default"/>
        <w:lang w:val="ru-RU" w:eastAsia="en-US" w:bidi="ar-SA"/>
      </w:rPr>
    </w:lvl>
    <w:lvl w:ilvl="5" w:tplc="A22A9D48">
      <w:numFmt w:val="bullet"/>
      <w:lvlText w:val="•"/>
      <w:lvlJc w:val="left"/>
      <w:pPr>
        <w:ind w:left="1349" w:hanging="192"/>
      </w:pPr>
      <w:rPr>
        <w:rFonts w:hint="default"/>
        <w:lang w:val="ru-RU" w:eastAsia="en-US" w:bidi="ar-SA"/>
      </w:rPr>
    </w:lvl>
    <w:lvl w:ilvl="6" w:tplc="46B84C90">
      <w:numFmt w:val="bullet"/>
      <w:lvlText w:val="•"/>
      <w:lvlJc w:val="left"/>
      <w:pPr>
        <w:ind w:left="1614" w:hanging="192"/>
      </w:pPr>
      <w:rPr>
        <w:rFonts w:hint="default"/>
        <w:lang w:val="ru-RU" w:eastAsia="en-US" w:bidi="ar-SA"/>
      </w:rPr>
    </w:lvl>
    <w:lvl w:ilvl="7" w:tplc="80FCC174">
      <w:numFmt w:val="bullet"/>
      <w:lvlText w:val="•"/>
      <w:lvlJc w:val="left"/>
      <w:pPr>
        <w:ind w:left="1880" w:hanging="192"/>
      </w:pPr>
      <w:rPr>
        <w:rFonts w:hint="default"/>
        <w:lang w:val="ru-RU" w:eastAsia="en-US" w:bidi="ar-SA"/>
      </w:rPr>
    </w:lvl>
    <w:lvl w:ilvl="8" w:tplc="1618E4B0">
      <w:numFmt w:val="bullet"/>
      <w:lvlText w:val="•"/>
      <w:lvlJc w:val="left"/>
      <w:pPr>
        <w:ind w:left="2146" w:hanging="192"/>
      </w:pPr>
      <w:rPr>
        <w:rFonts w:hint="default"/>
        <w:lang w:val="ru-RU" w:eastAsia="en-US" w:bidi="ar-SA"/>
      </w:rPr>
    </w:lvl>
  </w:abstractNum>
  <w:abstractNum w:abstractNumId="208">
    <w:nsid w:val="44117637"/>
    <w:multiLevelType w:val="hybridMultilevel"/>
    <w:tmpl w:val="CBC87250"/>
    <w:lvl w:ilvl="0" w:tplc="DDB60DF8">
      <w:numFmt w:val="bullet"/>
      <w:lvlText w:val=""/>
      <w:lvlJc w:val="left"/>
      <w:pPr>
        <w:ind w:left="13" w:hanging="192"/>
      </w:pPr>
      <w:rPr>
        <w:rFonts w:ascii="Symbol" w:eastAsia="Symbol" w:hAnsi="Symbol" w:cs="Symbol" w:hint="default"/>
        <w:w w:val="100"/>
        <w:sz w:val="24"/>
        <w:szCs w:val="24"/>
        <w:lang w:val="ru-RU" w:eastAsia="en-US" w:bidi="ar-SA"/>
      </w:rPr>
    </w:lvl>
    <w:lvl w:ilvl="1" w:tplc="26DAC930">
      <w:numFmt w:val="bullet"/>
      <w:lvlText w:val="•"/>
      <w:lvlJc w:val="left"/>
      <w:pPr>
        <w:ind w:left="215" w:hanging="192"/>
      </w:pPr>
      <w:rPr>
        <w:rFonts w:hint="default"/>
        <w:lang w:val="ru-RU" w:eastAsia="en-US" w:bidi="ar-SA"/>
      </w:rPr>
    </w:lvl>
    <w:lvl w:ilvl="2" w:tplc="B8869BFC">
      <w:numFmt w:val="bullet"/>
      <w:lvlText w:val="•"/>
      <w:lvlJc w:val="left"/>
      <w:pPr>
        <w:ind w:left="410" w:hanging="192"/>
      </w:pPr>
      <w:rPr>
        <w:rFonts w:hint="default"/>
        <w:lang w:val="ru-RU" w:eastAsia="en-US" w:bidi="ar-SA"/>
      </w:rPr>
    </w:lvl>
    <w:lvl w:ilvl="3" w:tplc="C3D6752C">
      <w:numFmt w:val="bullet"/>
      <w:lvlText w:val="•"/>
      <w:lvlJc w:val="left"/>
      <w:pPr>
        <w:ind w:left="605" w:hanging="192"/>
      </w:pPr>
      <w:rPr>
        <w:rFonts w:hint="default"/>
        <w:lang w:val="ru-RU" w:eastAsia="en-US" w:bidi="ar-SA"/>
      </w:rPr>
    </w:lvl>
    <w:lvl w:ilvl="4" w:tplc="82FEE5C8">
      <w:numFmt w:val="bullet"/>
      <w:lvlText w:val="•"/>
      <w:lvlJc w:val="left"/>
      <w:pPr>
        <w:ind w:left="800" w:hanging="192"/>
      </w:pPr>
      <w:rPr>
        <w:rFonts w:hint="default"/>
        <w:lang w:val="ru-RU" w:eastAsia="en-US" w:bidi="ar-SA"/>
      </w:rPr>
    </w:lvl>
    <w:lvl w:ilvl="5" w:tplc="B1BE5A0C">
      <w:numFmt w:val="bullet"/>
      <w:lvlText w:val="•"/>
      <w:lvlJc w:val="left"/>
      <w:pPr>
        <w:ind w:left="995" w:hanging="192"/>
      </w:pPr>
      <w:rPr>
        <w:rFonts w:hint="default"/>
        <w:lang w:val="ru-RU" w:eastAsia="en-US" w:bidi="ar-SA"/>
      </w:rPr>
    </w:lvl>
    <w:lvl w:ilvl="6" w:tplc="F9EA3984">
      <w:numFmt w:val="bullet"/>
      <w:lvlText w:val="•"/>
      <w:lvlJc w:val="left"/>
      <w:pPr>
        <w:ind w:left="1190" w:hanging="192"/>
      </w:pPr>
      <w:rPr>
        <w:rFonts w:hint="default"/>
        <w:lang w:val="ru-RU" w:eastAsia="en-US" w:bidi="ar-SA"/>
      </w:rPr>
    </w:lvl>
    <w:lvl w:ilvl="7" w:tplc="F1D41038">
      <w:numFmt w:val="bullet"/>
      <w:lvlText w:val="•"/>
      <w:lvlJc w:val="left"/>
      <w:pPr>
        <w:ind w:left="1385" w:hanging="192"/>
      </w:pPr>
      <w:rPr>
        <w:rFonts w:hint="default"/>
        <w:lang w:val="ru-RU" w:eastAsia="en-US" w:bidi="ar-SA"/>
      </w:rPr>
    </w:lvl>
    <w:lvl w:ilvl="8" w:tplc="B1B26EB8">
      <w:numFmt w:val="bullet"/>
      <w:lvlText w:val="•"/>
      <w:lvlJc w:val="left"/>
      <w:pPr>
        <w:ind w:left="1580" w:hanging="192"/>
      </w:pPr>
      <w:rPr>
        <w:rFonts w:hint="default"/>
        <w:lang w:val="ru-RU" w:eastAsia="en-US" w:bidi="ar-SA"/>
      </w:rPr>
    </w:lvl>
  </w:abstractNum>
  <w:abstractNum w:abstractNumId="209">
    <w:nsid w:val="44315291"/>
    <w:multiLevelType w:val="hybridMultilevel"/>
    <w:tmpl w:val="9CF4B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4D200AE"/>
    <w:multiLevelType w:val="hybridMultilevel"/>
    <w:tmpl w:val="8E9C7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121559"/>
    <w:multiLevelType w:val="hybridMultilevel"/>
    <w:tmpl w:val="3DF06CDC"/>
    <w:lvl w:ilvl="0" w:tplc="A92C6FD4">
      <w:numFmt w:val="bullet"/>
      <w:lvlText w:val=""/>
      <w:lvlJc w:val="left"/>
      <w:pPr>
        <w:ind w:left="1805" w:hanging="360"/>
      </w:pPr>
      <w:rPr>
        <w:rFonts w:ascii="Symbol" w:eastAsia="Symbol" w:hAnsi="Symbol" w:cs="Symbol" w:hint="default"/>
        <w:w w:val="100"/>
        <w:sz w:val="28"/>
        <w:szCs w:val="28"/>
        <w:lang w:val="ru-RU" w:eastAsia="en-US" w:bidi="ar-SA"/>
      </w:rPr>
    </w:lvl>
    <w:lvl w:ilvl="1" w:tplc="8014E556">
      <w:numFmt w:val="bullet"/>
      <w:lvlText w:val="•"/>
      <w:lvlJc w:val="left"/>
      <w:pPr>
        <w:ind w:left="2776" w:hanging="360"/>
      </w:pPr>
      <w:rPr>
        <w:rFonts w:hint="default"/>
        <w:lang w:val="ru-RU" w:eastAsia="en-US" w:bidi="ar-SA"/>
      </w:rPr>
    </w:lvl>
    <w:lvl w:ilvl="2" w:tplc="A3FEEF48">
      <w:numFmt w:val="bullet"/>
      <w:lvlText w:val="•"/>
      <w:lvlJc w:val="left"/>
      <w:pPr>
        <w:ind w:left="3753" w:hanging="360"/>
      </w:pPr>
      <w:rPr>
        <w:rFonts w:hint="default"/>
        <w:lang w:val="ru-RU" w:eastAsia="en-US" w:bidi="ar-SA"/>
      </w:rPr>
    </w:lvl>
    <w:lvl w:ilvl="3" w:tplc="3D1AA224">
      <w:numFmt w:val="bullet"/>
      <w:lvlText w:val="•"/>
      <w:lvlJc w:val="left"/>
      <w:pPr>
        <w:ind w:left="4729" w:hanging="360"/>
      </w:pPr>
      <w:rPr>
        <w:rFonts w:hint="default"/>
        <w:lang w:val="ru-RU" w:eastAsia="en-US" w:bidi="ar-SA"/>
      </w:rPr>
    </w:lvl>
    <w:lvl w:ilvl="4" w:tplc="DC9E37FC">
      <w:numFmt w:val="bullet"/>
      <w:lvlText w:val="•"/>
      <w:lvlJc w:val="left"/>
      <w:pPr>
        <w:ind w:left="5706" w:hanging="360"/>
      </w:pPr>
      <w:rPr>
        <w:rFonts w:hint="default"/>
        <w:lang w:val="ru-RU" w:eastAsia="en-US" w:bidi="ar-SA"/>
      </w:rPr>
    </w:lvl>
    <w:lvl w:ilvl="5" w:tplc="516C3732">
      <w:numFmt w:val="bullet"/>
      <w:lvlText w:val="•"/>
      <w:lvlJc w:val="left"/>
      <w:pPr>
        <w:ind w:left="6683" w:hanging="360"/>
      </w:pPr>
      <w:rPr>
        <w:rFonts w:hint="default"/>
        <w:lang w:val="ru-RU" w:eastAsia="en-US" w:bidi="ar-SA"/>
      </w:rPr>
    </w:lvl>
    <w:lvl w:ilvl="6" w:tplc="F44497A8">
      <w:numFmt w:val="bullet"/>
      <w:lvlText w:val="•"/>
      <w:lvlJc w:val="left"/>
      <w:pPr>
        <w:ind w:left="7659" w:hanging="360"/>
      </w:pPr>
      <w:rPr>
        <w:rFonts w:hint="default"/>
        <w:lang w:val="ru-RU" w:eastAsia="en-US" w:bidi="ar-SA"/>
      </w:rPr>
    </w:lvl>
    <w:lvl w:ilvl="7" w:tplc="874AAE24">
      <w:numFmt w:val="bullet"/>
      <w:lvlText w:val="•"/>
      <w:lvlJc w:val="left"/>
      <w:pPr>
        <w:ind w:left="8636" w:hanging="360"/>
      </w:pPr>
      <w:rPr>
        <w:rFonts w:hint="default"/>
        <w:lang w:val="ru-RU" w:eastAsia="en-US" w:bidi="ar-SA"/>
      </w:rPr>
    </w:lvl>
    <w:lvl w:ilvl="8" w:tplc="40C4F7EC">
      <w:numFmt w:val="bullet"/>
      <w:lvlText w:val="•"/>
      <w:lvlJc w:val="left"/>
      <w:pPr>
        <w:ind w:left="9613" w:hanging="360"/>
      </w:pPr>
      <w:rPr>
        <w:rFonts w:hint="default"/>
        <w:lang w:val="ru-RU" w:eastAsia="en-US" w:bidi="ar-SA"/>
      </w:rPr>
    </w:lvl>
  </w:abstractNum>
  <w:abstractNum w:abstractNumId="212">
    <w:nsid w:val="455C28FB"/>
    <w:multiLevelType w:val="hybridMultilevel"/>
    <w:tmpl w:val="BBD8FAB2"/>
    <w:lvl w:ilvl="0" w:tplc="142C37AE">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6D943230">
      <w:numFmt w:val="bullet"/>
      <w:lvlText w:val="•"/>
      <w:lvlJc w:val="left"/>
      <w:pPr>
        <w:ind w:left="415" w:hanging="276"/>
      </w:pPr>
      <w:rPr>
        <w:rFonts w:hint="default"/>
        <w:lang w:val="ru-RU" w:eastAsia="en-US" w:bidi="ar-SA"/>
      </w:rPr>
    </w:lvl>
    <w:lvl w:ilvl="2" w:tplc="D14AADE0">
      <w:numFmt w:val="bullet"/>
      <w:lvlText w:val="•"/>
      <w:lvlJc w:val="left"/>
      <w:pPr>
        <w:ind w:left="730" w:hanging="276"/>
      </w:pPr>
      <w:rPr>
        <w:rFonts w:hint="default"/>
        <w:lang w:val="ru-RU" w:eastAsia="en-US" w:bidi="ar-SA"/>
      </w:rPr>
    </w:lvl>
    <w:lvl w:ilvl="3" w:tplc="DAB4A5A6">
      <w:numFmt w:val="bullet"/>
      <w:lvlText w:val="•"/>
      <w:lvlJc w:val="left"/>
      <w:pPr>
        <w:ind w:left="1045" w:hanging="276"/>
      </w:pPr>
      <w:rPr>
        <w:rFonts w:hint="default"/>
        <w:lang w:val="ru-RU" w:eastAsia="en-US" w:bidi="ar-SA"/>
      </w:rPr>
    </w:lvl>
    <w:lvl w:ilvl="4" w:tplc="49800018">
      <w:numFmt w:val="bullet"/>
      <w:lvlText w:val="•"/>
      <w:lvlJc w:val="left"/>
      <w:pPr>
        <w:ind w:left="1360" w:hanging="276"/>
      </w:pPr>
      <w:rPr>
        <w:rFonts w:hint="default"/>
        <w:lang w:val="ru-RU" w:eastAsia="en-US" w:bidi="ar-SA"/>
      </w:rPr>
    </w:lvl>
    <w:lvl w:ilvl="5" w:tplc="F04C4402">
      <w:numFmt w:val="bullet"/>
      <w:lvlText w:val="•"/>
      <w:lvlJc w:val="left"/>
      <w:pPr>
        <w:ind w:left="1675" w:hanging="276"/>
      </w:pPr>
      <w:rPr>
        <w:rFonts w:hint="default"/>
        <w:lang w:val="ru-RU" w:eastAsia="en-US" w:bidi="ar-SA"/>
      </w:rPr>
    </w:lvl>
    <w:lvl w:ilvl="6" w:tplc="8160B9CA">
      <w:numFmt w:val="bullet"/>
      <w:lvlText w:val="•"/>
      <w:lvlJc w:val="left"/>
      <w:pPr>
        <w:ind w:left="1990" w:hanging="276"/>
      </w:pPr>
      <w:rPr>
        <w:rFonts w:hint="default"/>
        <w:lang w:val="ru-RU" w:eastAsia="en-US" w:bidi="ar-SA"/>
      </w:rPr>
    </w:lvl>
    <w:lvl w:ilvl="7" w:tplc="1B1ECCDA">
      <w:numFmt w:val="bullet"/>
      <w:lvlText w:val="•"/>
      <w:lvlJc w:val="left"/>
      <w:pPr>
        <w:ind w:left="2305" w:hanging="276"/>
      </w:pPr>
      <w:rPr>
        <w:rFonts w:hint="default"/>
        <w:lang w:val="ru-RU" w:eastAsia="en-US" w:bidi="ar-SA"/>
      </w:rPr>
    </w:lvl>
    <w:lvl w:ilvl="8" w:tplc="65EEB636">
      <w:numFmt w:val="bullet"/>
      <w:lvlText w:val="•"/>
      <w:lvlJc w:val="left"/>
      <w:pPr>
        <w:ind w:left="2620" w:hanging="276"/>
      </w:pPr>
      <w:rPr>
        <w:rFonts w:hint="default"/>
        <w:lang w:val="ru-RU" w:eastAsia="en-US" w:bidi="ar-SA"/>
      </w:rPr>
    </w:lvl>
  </w:abstractNum>
  <w:abstractNum w:abstractNumId="213">
    <w:nsid w:val="47C80262"/>
    <w:multiLevelType w:val="multilevel"/>
    <w:tmpl w:val="54BAC2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8D841F8"/>
    <w:multiLevelType w:val="hybridMultilevel"/>
    <w:tmpl w:val="4A9A8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9877D2A"/>
    <w:multiLevelType w:val="hybridMultilevel"/>
    <w:tmpl w:val="F0966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A5151D3"/>
    <w:multiLevelType w:val="hybridMultilevel"/>
    <w:tmpl w:val="8E165D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7">
    <w:nsid w:val="4A6D7C2C"/>
    <w:multiLevelType w:val="hybridMultilevel"/>
    <w:tmpl w:val="FBB4E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A821AF9"/>
    <w:multiLevelType w:val="hybridMultilevel"/>
    <w:tmpl w:val="E84AE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AA30A0E"/>
    <w:multiLevelType w:val="hybridMultilevel"/>
    <w:tmpl w:val="FB1C05B4"/>
    <w:lvl w:ilvl="0" w:tplc="25B26D44">
      <w:numFmt w:val="bullet"/>
      <w:lvlText w:val=""/>
      <w:lvlJc w:val="left"/>
      <w:pPr>
        <w:ind w:left="205" w:hanging="192"/>
      </w:pPr>
      <w:rPr>
        <w:rFonts w:ascii="Symbol" w:eastAsia="Symbol" w:hAnsi="Symbol" w:cs="Symbol" w:hint="default"/>
        <w:w w:val="100"/>
        <w:sz w:val="24"/>
        <w:szCs w:val="24"/>
        <w:lang w:val="ru-RU" w:eastAsia="en-US" w:bidi="ar-SA"/>
      </w:rPr>
    </w:lvl>
    <w:lvl w:ilvl="1" w:tplc="40F8FD40">
      <w:numFmt w:val="bullet"/>
      <w:lvlText w:val="•"/>
      <w:lvlJc w:val="left"/>
      <w:pPr>
        <w:ind w:left="944" w:hanging="192"/>
      </w:pPr>
      <w:rPr>
        <w:rFonts w:hint="default"/>
        <w:lang w:val="ru-RU" w:eastAsia="en-US" w:bidi="ar-SA"/>
      </w:rPr>
    </w:lvl>
    <w:lvl w:ilvl="2" w:tplc="1F44CA36">
      <w:numFmt w:val="bullet"/>
      <w:lvlText w:val="•"/>
      <w:lvlJc w:val="left"/>
      <w:pPr>
        <w:ind w:left="1688" w:hanging="192"/>
      </w:pPr>
      <w:rPr>
        <w:rFonts w:hint="default"/>
        <w:lang w:val="ru-RU" w:eastAsia="en-US" w:bidi="ar-SA"/>
      </w:rPr>
    </w:lvl>
    <w:lvl w:ilvl="3" w:tplc="2BDE37C8">
      <w:numFmt w:val="bullet"/>
      <w:lvlText w:val="•"/>
      <w:lvlJc w:val="left"/>
      <w:pPr>
        <w:ind w:left="2432" w:hanging="192"/>
      </w:pPr>
      <w:rPr>
        <w:rFonts w:hint="default"/>
        <w:lang w:val="ru-RU" w:eastAsia="en-US" w:bidi="ar-SA"/>
      </w:rPr>
    </w:lvl>
    <w:lvl w:ilvl="4" w:tplc="64E07FBC">
      <w:numFmt w:val="bullet"/>
      <w:lvlText w:val="•"/>
      <w:lvlJc w:val="left"/>
      <w:pPr>
        <w:ind w:left="3176" w:hanging="192"/>
      </w:pPr>
      <w:rPr>
        <w:rFonts w:hint="default"/>
        <w:lang w:val="ru-RU" w:eastAsia="en-US" w:bidi="ar-SA"/>
      </w:rPr>
    </w:lvl>
    <w:lvl w:ilvl="5" w:tplc="DBC4953A">
      <w:numFmt w:val="bullet"/>
      <w:lvlText w:val="•"/>
      <w:lvlJc w:val="left"/>
      <w:pPr>
        <w:ind w:left="3920" w:hanging="192"/>
      </w:pPr>
      <w:rPr>
        <w:rFonts w:hint="default"/>
        <w:lang w:val="ru-RU" w:eastAsia="en-US" w:bidi="ar-SA"/>
      </w:rPr>
    </w:lvl>
    <w:lvl w:ilvl="6" w:tplc="6D62CF40">
      <w:numFmt w:val="bullet"/>
      <w:lvlText w:val="•"/>
      <w:lvlJc w:val="left"/>
      <w:pPr>
        <w:ind w:left="4664" w:hanging="192"/>
      </w:pPr>
      <w:rPr>
        <w:rFonts w:hint="default"/>
        <w:lang w:val="ru-RU" w:eastAsia="en-US" w:bidi="ar-SA"/>
      </w:rPr>
    </w:lvl>
    <w:lvl w:ilvl="7" w:tplc="62AA8482">
      <w:numFmt w:val="bullet"/>
      <w:lvlText w:val="•"/>
      <w:lvlJc w:val="left"/>
      <w:pPr>
        <w:ind w:left="5408" w:hanging="192"/>
      </w:pPr>
      <w:rPr>
        <w:rFonts w:hint="default"/>
        <w:lang w:val="ru-RU" w:eastAsia="en-US" w:bidi="ar-SA"/>
      </w:rPr>
    </w:lvl>
    <w:lvl w:ilvl="8" w:tplc="E7F2C07C">
      <w:numFmt w:val="bullet"/>
      <w:lvlText w:val="•"/>
      <w:lvlJc w:val="left"/>
      <w:pPr>
        <w:ind w:left="6152" w:hanging="192"/>
      </w:pPr>
      <w:rPr>
        <w:rFonts w:hint="default"/>
        <w:lang w:val="ru-RU" w:eastAsia="en-US" w:bidi="ar-SA"/>
      </w:rPr>
    </w:lvl>
  </w:abstractNum>
  <w:abstractNum w:abstractNumId="220">
    <w:nsid w:val="4AE32D19"/>
    <w:multiLevelType w:val="hybridMultilevel"/>
    <w:tmpl w:val="9488B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4DB32464"/>
    <w:multiLevelType w:val="hybridMultilevel"/>
    <w:tmpl w:val="7D7C8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0175B4B"/>
    <w:multiLevelType w:val="hybridMultilevel"/>
    <w:tmpl w:val="F7E22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0396010"/>
    <w:multiLevelType w:val="hybridMultilevel"/>
    <w:tmpl w:val="06A420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nsid w:val="50A52356"/>
    <w:multiLevelType w:val="hybridMultilevel"/>
    <w:tmpl w:val="AFC0CBF6"/>
    <w:lvl w:ilvl="0" w:tplc="58D69E2E">
      <w:numFmt w:val="bullet"/>
      <w:lvlText w:val=""/>
      <w:lvlJc w:val="left"/>
      <w:pPr>
        <w:ind w:left="141" w:hanging="142"/>
      </w:pPr>
      <w:rPr>
        <w:rFonts w:ascii="Symbol" w:eastAsia="Symbol" w:hAnsi="Symbol" w:cs="Symbol" w:hint="default"/>
        <w:w w:val="99"/>
        <w:sz w:val="20"/>
        <w:szCs w:val="20"/>
        <w:lang w:val="ru-RU" w:eastAsia="en-US" w:bidi="ar-SA"/>
      </w:rPr>
    </w:lvl>
    <w:lvl w:ilvl="1" w:tplc="FB56C22C">
      <w:numFmt w:val="bullet"/>
      <w:lvlText w:val="•"/>
      <w:lvlJc w:val="left"/>
      <w:pPr>
        <w:ind w:left="777" w:hanging="142"/>
      </w:pPr>
      <w:rPr>
        <w:rFonts w:hint="default"/>
        <w:lang w:val="ru-RU" w:eastAsia="en-US" w:bidi="ar-SA"/>
      </w:rPr>
    </w:lvl>
    <w:lvl w:ilvl="2" w:tplc="AEB4B2DA">
      <w:numFmt w:val="bullet"/>
      <w:lvlText w:val="•"/>
      <w:lvlJc w:val="left"/>
      <w:pPr>
        <w:ind w:left="1415" w:hanging="142"/>
      </w:pPr>
      <w:rPr>
        <w:rFonts w:hint="default"/>
        <w:lang w:val="ru-RU" w:eastAsia="en-US" w:bidi="ar-SA"/>
      </w:rPr>
    </w:lvl>
    <w:lvl w:ilvl="3" w:tplc="D230F1C8">
      <w:numFmt w:val="bullet"/>
      <w:lvlText w:val="•"/>
      <w:lvlJc w:val="left"/>
      <w:pPr>
        <w:ind w:left="2053" w:hanging="142"/>
      </w:pPr>
      <w:rPr>
        <w:rFonts w:hint="default"/>
        <w:lang w:val="ru-RU" w:eastAsia="en-US" w:bidi="ar-SA"/>
      </w:rPr>
    </w:lvl>
    <w:lvl w:ilvl="4" w:tplc="1A966EEE">
      <w:numFmt w:val="bullet"/>
      <w:lvlText w:val="•"/>
      <w:lvlJc w:val="left"/>
      <w:pPr>
        <w:ind w:left="2691" w:hanging="142"/>
      </w:pPr>
      <w:rPr>
        <w:rFonts w:hint="default"/>
        <w:lang w:val="ru-RU" w:eastAsia="en-US" w:bidi="ar-SA"/>
      </w:rPr>
    </w:lvl>
    <w:lvl w:ilvl="5" w:tplc="3796E396">
      <w:numFmt w:val="bullet"/>
      <w:lvlText w:val="•"/>
      <w:lvlJc w:val="left"/>
      <w:pPr>
        <w:ind w:left="3329" w:hanging="142"/>
      </w:pPr>
      <w:rPr>
        <w:rFonts w:hint="default"/>
        <w:lang w:val="ru-RU" w:eastAsia="en-US" w:bidi="ar-SA"/>
      </w:rPr>
    </w:lvl>
    <w:lvl w:ilvl="6" w:tplc="B4EE8F5A">
      <w:numFmt w:val="bullet"/>
      <w:lvlText w:val="•"/>
      <w:lvlJc w:val="left"/>
      <w:pPr>
        <w:ind w:left="3967" w:hanging="142"/>
      </w:pPr>
      <w:rPr>
        <w:rFonts w:hint="default"/>
        <w:lang w:val="ru-RU" w:eastAsia="en-US" w:bidi="ar-SA"/>
      </w:rPr>
    </w:lvl>
    <w:lvl w:ilvl="7" w:tplc="0B60DB10">
      <w:numFmt w:val="bullet"/>
      <w:lvlText w:val="•"/>
      <w:lvlJc w:val="left"/>
      <w:pPr>
        <w:ind w:left="4605" w:hanging="142"/>
      </w:pPr>
      <w:rPr>
        <w:rFonts w:hint="default"/>
        <w:lang w:val="ru-RU" w:eastAsia="en-US" w:bidi="ar-SA"/>
      </w:rPr>
    </w:lvl>
    <w:lvl w:ilvl="8" w:tplc="B7E0BAEA">
      <w:numFmt w:val="bullet"/>
      <w:lvlText w:val="•"/>
      <w:lvlJc w:val="left"/>
      <w:pPr>
        <w:ind w:left="5243" w:hanging="142"/>
      </w:pPr>
      <w:rPr>
        <w:rFonts w:hint="default"/>
        <w:lang w:val="ru-RU" w:eastAsia="en-US" w:bidi="ar-SA"/>
      </w:rPr>
    </w:lvl>
  </w:abstractNum>
  <w:abstractNum w:abstractNumId="226">
    <w:nsid w:val="50EE7EE5"/>
    <w:multiLevelType w:val="hybridMultilevel"/>
    <w:tmpl w:val="0FF81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12F4A03"/>
    <w:multiLevelType w:val="hybridMultilevel"/>
    <w:tmpl w:val="0F10169C"/>
    <w:lvl w:ilvl="0" w:tplc="AC26C262">
      <w:numFmt w:val="bullet"/>
      <w:lvlText w:val="—"/>
      <w:lvlJc w:val="left"/>
      <w:pPr>
        <w:ind w:left="672" w:hanging="351"/>
      </w:pPr>
      <w:rPr>
        <w:rFonts w:ascii="Times New Roman" w:eastAsia="Times New Roman" w:hAnsi="Times New Roman" w:cs="Times New Roman" w:hint="default"/>
        <w:w w:val="100"/>
        <w:sz w:val="28"/>
        <w:szCs w:val="28"/>
        <w:lang w:val="ru-RU" w:eastAsia="en-US" w:bidi="ar-SA"/>
      </w:rPr>
    </w:lvl>
    <w:lvl w:ilvl="1" w:tplc="BA92FE16">
      <w:numFmt w:val="bullet"/>
      <w:lvlText w:val=""/>
      <w:lvlJc w:val="left"/>
      <w:pPr>
        <w:ind w:left="1666" w:hanging="360"/>
      </w:pPr>
      <w:rPr>
        <w:rFonts w:ascii="Symbol" w:eastAsia="Symbol" w:hAnsi="Symbol" w:cs="Symbol" w:hint="default"/>
        <w:w w:val="100"/>
        <w:sz w:val="28"/>
        <w:szCs w:val="28"/>
        <w:lang w:val="ru-RU" w:eastAsia="en-US" w:bidi="ar-SA"/>
      </w:rPr>
    </w:lvl>
    <w:lvl w:ilvl="2" w:tplc="29F0321A">
      <w:numFmt w:val="bullet"/>
      <w:lvlText w:val="•"/>
      <w:lvlJc w:val="left"/>
      <w:pPr>
        <w:ind w:left="2760" w:hanging="360"/>
      </w:pPr>
      <w:rPr>
        <w:rFonts w:hint="default"/>
        <w:lang w:val="ru-RU" w:eastAsia="en-US" w:bidi="ar-SA"/>
      </w:rPr>
    </w:lvl>
    <w:lvl w:ilvl="3" w:tplc="8B1C4A9E">
      <w:numFmt w:val="bullet"/>
      <w:lvlText w:val="•"/>
      <w:lvlJc w:val="left"/>
      <w:pPr>
        <w:ind w:left="3861" w:hanging="360"/>
      </w:pPr>
      <w:rPr>
        <w:rFonts w:hint="default"/>
        <w:lang w:val="ru-RU" w:eastAsia="en-US" w:bidi="ar-SA"/>
      </w:rPr>
    </w:lvl>
    <w:lvl w:ilvl="4" w:tplc="24AEA75C">
      <w:numFmt w:val="bullet"/>
      <w:lvlText w:val="•"/>
      <w:lvlJc w:val="left"/>
      <w:pPr>
        <w:ind w:left="4962" w:hanging="360"/>
      </w:pPr>
      <w:rPr>
        <w:rFonts w:hint="default"/>
        <w:lang w:val="ru-RU" w:eastAsia="en-US" w:bidi="ar-SA"/>
      </w:rPr>
    </w:lvl>
    <w:lvl w:ilvl="5" w:tplc="F8DA8888">
      <w:numFmt w:val="bullet"/>
      <w:lvlText w:val="•"/>
      <w:lvlJc w:val="left"/>
      <w:pPr>
        <w:ind w:left="6062" w:hanging="360"/>
      </w:pPr>
      <w:rPr>
        <w:rFonts w:hint="default"/>
        <w:lang w:val="ru-RU" w:eastAsia="en-US" w:bidi="ar-SA"/>
      </w:rPr>
    </w:lvl>
    <w:lvl w:ilvl="6" w:tplc="5A8ADC98">
      <w:numFmt w:val="bullet"/>
      <w:lvlText w:val="•"/>
      <w:lvlJc w:val="left"/>
      <w:pPr>
        <w:ind w:left="7163" w:hanging="360"/>
      </w:pPr>
      <w:rPr>
        <w:rFonts w:hint="default"/>
        <w:lang w:val="ru-RU" w:eastAsia="en-US" w:bidi="ar-SA"/>
      </w:rPr>
    </w:lvl>
    <w:lvl w:ilvl="7" w:tplc="34B4382E">
      <w:numFmt w:val="bullet"/>
      <w:lvlText w:val="•"/>
      <w:lvlJc w:val="left"/>
      <w:pPr>
        <w:ind w:left="8264" w:hanging="360"/>
      </w:pPr>
      <w:rPr>
        <w:rFonts w:hint="default"/>
        <w:lang w:val="ru-RU" w:eastAsia="en-US" w:bidi="ar-SA"/>
      </w:rPr>
    </w:lvl>
    <w:lvl w:ilvl="8" w:tplc="A55E7312">
      <w:numFmt w:val="bullet"/>
      <w:lvlText w:val="•"/>
      <w:lvlJc w:val="left"/>
      <w:pPr>
        <w:ind w:left="9364" w:hanging="360"/>
      </w:pPr>
      <w:rPr>
        <w:rFonts w:hint="default"/>
        <w:lang w:val="ru-RU" w:eastAsia="en-US" w:bidi="ar-SA"/>
      </w:rPr>
    </w:lvl>
  </w:abstractNum>
  <w:abstractNum w:abstractNumId="228">
    <w:nsid w:val="513A640C"/>
    <w:multiLevelType w:val="hybridMultilevel"/>
    <w:tmpl w:val="D21C06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9">
    <w:nsid w:val="515D252C"/>
    <w:multiLevelType w:val="hybridMultilevel"/>
    <w:tmpl w:val="F70C4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1AB65D8"/>
    <w:multiLevelType w:val="hybridMultilevel"/>
    <w:tmpl w:val="6F687D14"/>
    <w:lvl w:ilvl="0" w:tplc="7038A980">
      <w:start w:val="1"/>
      <w:numFmt w:val="bullet"/>
      <w:lvlText w:val=""/>
      <w:lvlJc w:val="left"/>
      <w:pPr>
        <w:tabs>
          <w:tab w:val="num" w:pos="1904"/>
        </w:tabs>
        <w:ind w:left="1904" w:hanging="360"/>
      </w:pPr>
      <w:rPr>
        <w:rFonts w:ascii="Symbol" w:hAnsi="Symbol" w:hint="default"/>
      </w:rPr>
    </w:lvl>
    <w:lvl w:ilvl="1" w:tplc="B99077AA">
      <w:start w:val="1"/>
      <w:numFmt w:val="bullet"/>
      <w:lvlText w:val=""/>
      <w:lvlJc w:val="left"/>
      <w:pPr>
        <w:tabs>
          <w:tab w:val="num" w:pos="1440"/>
        </w:tabs>
        <w:ind w:left="1440" w:hanging="360"/>
      </w:pPr>
      <w:rPr>
        <w:rFonts w:ascii="Wingdings" w:hAnsi="Wingdings" w:hint="default"/>
        <w:color w:val="auto"/>
      </w:rPr>
    </w:lvl>
    <w:lvl w:ilvl="2" w:tplc="04190009">
      <w:start w:val="1"/>
      <w:numFmt w:val="bullet"/>
      <w:lvlText w:val=""/>
      <w:lvlJc w:val="left"/>
      <w:pPr>
        <w:tabs>
          <w:tab w:val="num" w:pos="2160"/>
        </w:tabs>
        <w:ind w:left="2160" w:hanging="360"/>
      </w:pPr>
      <w:rPr>
        <w:rFonts w:ascii="Wingdings" w:hAnsi="Wingdings" w:hint="default"/>
      </w:rPr>
    </w:lvl>
    <w:lvl w:ilvl="3" w:tplc="04190009">
      <w:start w:val="1"/>
      <w:numFmt w:val="bullet"/>
      <w:lvlText w:val=""/>
      <w:lvlJc w:val="left"/>
      <w:pPr>
        <w:tabs>
          <w:tab w:val="num" w:pos="2880"/>
        </w:tabs>
        <w:ind w:left="2880" w:hanging="360"/>
      </w:pPr>
      <w:rPr>
        <w:rFonts w:ascii="Wingdings" w:hAnsi="Wingdings"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51C252BA"/>
    <w:multiLevelType w:val="hybridMultilevel"/>
    <w:tmpl w:val="DC681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1E0359C"/>
    <w:multiLevelType w:val="hybridMultilevel"/>
    <w:tmpl w:val="83FE1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26F3E16"/>
    <w:multiLevelType w:val="hybridMultilevel"/>
    <w:tmpl w:val="46D83C2C"/>
    <w:lvl w:ilvl="0" w:tplc="D29070C4">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97040378">
      <w:numFmt w:val="bullet"/>
      <w:lvlText w:val="•"/>
      <w:lvlJc w:val="left"/>
      <w:pPr>
        <w:ind w:left="415" w:hanging="276"/>
      </w:pPr>
      <w:rPr>
        <w:rFonts w:hint="default"/>
        <w:lang w:val="ru-RU" w:eastAsia="en-US" w:bidi="ar-SA"/>
      </w:rPr>
    </w:lvl>
    <w:lvl w:ilvl="2" w:tplc="8FDC4DD8">
      <w:numFmt w:val="bullet"/>
      <w:lvlText w:val="•"/>
      <w:lvlJc w:val="left"/>
      <w:pPr>
        <w:ind w:left="730" w:hanging="276"/>
      </w:pPr>
      <w:rPr>
        <w:rFonts w:hint="default"/>
        <w:lang w:val="ru-RU" w:eastAsia="en-US" w:bidi="ar-SA"/>
      </w:rPr>
    </w:lvl>
    <w:lvl w:ilvl="3" w:tplc="C81EBB02">
      <w:numFmt w:val="bullet"/>
      <w:lvlText w:val="•"/>
      <w:lvlJc w:val="left"/>
      <w:pPr>
        <w:ind w:left="1045" w:hanging="276"/>
      </w:pPr>
      <w:rPr>
        <w:rFonts w:hint="default"/>
        <w:lang w:val="ru-RU" w:eastAsia="en-US" w:bidi="ar-SA"/>
      </w:rPr>
    </w:lvl>
    <w:lvl w:ilvl="4" w:tplc="E5FA6BB8">
      <w:numFmt w:val="bullet"/>
      <w:lvlText w:val="•"/>
      <w:lvlJc w:val="left"/>
      <w:pPr>
        <w:ind w:left="1360" w:hanging="276"/>
      </w:pPr>
      <w:rPr>
        <w:rFonts w:hint="default"/>
        <w:lang w:val="ru-RU" w:eastAsia="en-US" w:bidi="ar-SA"/>
      </w:rPr>
    </w:lvl>
    <w:lvl w:ilvl="5" w:tplc="C8981D46">
      <w:numFmt w:val="bullet"/>
      <w:lvlText w:val="•"/>
      <w:lvlJc w:val="left"/>
      <w:pPr>
        <w:ind w:left="1675" w:hanging="276"/>
      </w:pPr>
      <w:rPr>
        <w:rFonts w:hint="default"/>
        <w:lang w:val="ru-RU" w:eastAsia="en-US" w:bidi="ar-SA"/>
      </w:rPr>
    </w:lvl>
    <w:lvl w:ilvl="6" w:tplc="87B6B65C">
      <w:numFmt w:val="bullet"/>
      <w:lvlText w:val="•"/>
      <w:lvlJc w:val="left"/>
      <w:pPr>
        <w:ind w:left="1990" w:hanging="276"/>
      </w:pPr>
      <w:rPr>
        <w:rFonts w:hint="default"/>
        <w:lang w:val="ru-RU" w:eastAsia="en-US" w:bidi="ar-SA"/>
      </w:rPr>
    </w:lvl>
    <w:lvl w:ilvl="7" w:tplc="6E0886FA">
      <w:numFmt w:val="bullet"/>
      <w:lvlText w:val="•"/>
      <w:lvlJc w:val="left"/>
      <w:pPr>
        <w:ind w:left="2305" w:hanging="276"/>
      </w:pPr>
      <w:rPr>
        <w:rFonts w:hint="default"/>
        <w:lang w:val="ru-RU" w:eastAsia="en-US" w:bidi="ar-SA"/>
      </w:rPr>
    </w:lvl>
    <w:lvl w:ilvl="8" w:tplc="9ABEF648">
      <w:numFmt w:val="bullet"/>
      <w:lvlText w:val="•"/>
      <w:lvlJc w:val="left"/>
      <w:pPr>
        <w:ind w:left="2620" w:hanging="276"/>
      </w:pPr>
      <w:rPr>
        <w:rFonts w:hint="default"/>
        <w:lang w:val="ru-RU" w:eastAsia="en-US" w:bidi="ar-SA"/>
      </w:rPr>
    </w:lvl>
  </w:abstractNum>
  <w:abstractNum w:abstractNumId="234">
    <w:nsid w:val="52776505"/>
    <w:multiLevelType w:val="hybridMultilevel"/>
    <w:tmpl w:val="5E1241B8"/>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235">
    <w:nsid w:val="53081726"/>
    <w:multiLevelType w:val="hybridMultilevel"/>
    <w:tmpl w:val="F098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3326C4B"/>
    <w:multiLevelType w:val="hybridMultilevel"/>
    <w:tmpl w:val="AC5E3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3721463"/>
    <w:multiLevelType w:val="hybridMultilevel"/>
    <w:tmpl w:val="BFF4AAC6"/>
    <w:lvl w:ilvl="0" w:tplc="21806C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37E50CE"/>
    <w:multiLevelType w:val="hybridMultilevel"/>
    <w:tmpl w:val="0CD6C8F0"/>
    <w:lvl w:ilvl="0" w:tplc="47E812C4">
      <w:start w:val="1"/>
      <w:numFmt w:val="decimal"/>
      <w:lvlText w:val="%1."/>
      <w:lvlJc w:val="left"/>
      <w:pPr>
        <w:ind w:left="1850" w:hanging="290"/>
      </w:pPr>
      <w:rPr>
        <w:rFonts w:ascii="Times New Roman" w:eastAsia="Times New Roman" w:hAnsi="Times New Roman" w:cs="Times New Roman" w:hint="default"/>
        <w:w w:val="100"/>
        <w:sz w:val="24"/>
        <w:szCs w:val="24"/>
        <w:lang w:val="ru-RU" w:eastAsia="en-US" w:bidi="ar-SA"/>
      </w:rPr>
    </w:lvl>
    <w:lvl w:ilvl="1" w:tplc="76DC568C">
      <w:numFmt w:val="bullet"/>
      <w:lvlText w:val="•"/>
      <w:lvlJc w:val="left"/>
      <w:pPr>
        <w:ind w:left="1253" w:hanging="290"/>
      </w:pPr>
      <w:rPr>
        <w:rFonts w:hint="default"/>
        <w:lang w:val="ru-RU" w:eastAsia="en-US" w:bidi="ar-SA"/>
      </w:rPr>
    </w:lvl>
    <w:lvl w:ilvl="2" w:tplc="88F0C5EE">
      <w:numFmt w:val="bullet"/>
      <w:lvlText w:val="•"/>
      <w:lvlJc w:val="left"/>
      <w:pPr>
        <w:ind w:left="2287" w:hanging="290"/>
      </w:pPr>
      <w:rPr>
        <w:rFonts w:hint="default"/>
        <w:lang w:val="ru-RU" w:eastAsia="en-US" w:bidi="ar-SA"/>
      </w:rPr>
    </w:lvl>
    <w:lvl w:ilvl="3" w:tplc="EB1650E2">
      <w:numFmt w:val="bullet"/>
      <w:lvlText w:val="•"/>
      <w:lvlJc w:val="left"/>
      <w:pPr>
        <w:ind w:left="3321" w:hanging="290"/>
      </w:pPr>
      <w:rPr>
        <w:rFonts w:hint="default"/>
        <w:lang w:val="ru-RU" w:eastAsia="en-US" w:bidi="ar-SA"/>
      </w:rPr>
    </w:lvl>
    <w:lvl w:ilvl="4" w:tplc="703897FC">
      <w:numFmt w:val="bullet"/>
      <w:lvlText w:val="•"/>
      <w:lvlJc w:val="left"/>
      <w:pPr>
        <w:ind w:left="4355" w:hanging="290"/>
      </w:pPr>
      <w:rPr>
        <w:rFonts w:hint="default"/>
        <w:lang w:val="ru-RU" w:eastAsia="en-US" w:bidi="ar-SA"/>
      </w:rPr>
    </w:lvl>
    <w:lvl w:ilvl="5" w:tplc="42AAE41E">
      <w:numFmt w:val="bullet"/>
      <w:lvlText w:val="•"/>
      <w:lvlJc w:val="left"/>
      <w:pPr>
        <w:ind w:left="5389" w:hanging="290"/>
      </w:pPr>
      <w:rPr>
        <w:rFonts w:hint="default"/>
        <w:lang w:val="ru-RU" w:eastAsia="en-US" w:bidi="ar-SA"/>
      </w:rPr>
    </w:lvl>
    <w:lvl w:ilvl="6" w:tplc="DC54FB10">
      <w:numFmt w:val="bullet"/>
      <w:lvlText w:val="•"/>
      <w:lvlJc w:val="left"/>
      <w:pPr>
        <w:ind w:left="6423" w:hanging="290"/>
      </w:pPr>
      <w:rPr>
        <w:rFonts w:hint="default"/>
        <w:lang w:val="ru-RU" w:eastAsia="en-US" w:bidi="ar-SA"/>
      </w:rPr>
    </w:lvl>
    <w:lvl w:ilvl="7" w:tplc="49ACB518">
      <w:numFmt w:val="bullet"/>
      <w:lvlText w:val="•"/>
      <w:lvlJc w:val="left"/>
      <w:pPr>
        <w:ind w:left="7457" w:hanging="290"/>
      </w:pPr>
      <w:rPr>
        <w:rFonts w:hint="default"/>
        <w:lang w:val="ru-RU" w:eastAsia="en-US" w:bidi="ar-SA"/>
      </w:rPr>
    </w:lvl>
    <w:lvl w:ilvl="8" w:tplc="EA5EC820">
      <w:numFmt w:val="bullet"/>
      <w:lvlText w:val="•"/>
      <w:lvlJc w:val="left"/>
      <w:pPr>
        <w:ind w:left="8491" w:hanging="290"/>
      </w:pPr>
      <w:rPr>
        <w:rFonts w:hint="default"/>
        <w:lang w:val="ru-RU" w:eastAsia="en-US" w:bidi="ar-SA"/>
      </w:rPr>
    </w:lvl>
  </w:abstractNum>
  <w:abstractNum w:abstractNumId="239">
    <w:nsid w:val="53E54C7D"/>
    <w:multiLevelType w:val="hybridMultilevel"/>
    <w:tmpl w:val="26D87916"/>
    <w:lvl w:ilvl="0" w:tplc="BCBC02FE">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35206714">
      <w:numFmt w:val="bullet"/>
      <w:lvlText w:val="•"/>
      <w:lvlJc w:val="left"/>
      <w:pPr>
        <w:ind w:left="415" w:hanging="276"/>
      </w:pPr>
      <w:rPr>
        <w:rFonts w:hint="default"/>
        <w:lang w:val="ru-RU" w:eastAsia="en-US" w:bidi="ar-SA"/>
      </w:rPr>
    </w:lvl>
    <w:lvl w:ilvl="2" w:tplc="F6A49D7E">
      <w:numFmt w:val="bullet"/>
      <w:lvlText w:val="•"/>
      <w:lvlJc w:val="left"/>
      <w:pPr>
        <w:ind w:left="730" w:hanging="276"/>
      </w:pPr>
      <w:rPr>
        <w:rFonts w:hint="default"/>
        <w:lang w:val="ru-RU" w:eastAsia="en-US" w:bidi="ar-SA"/>
      </w:rPr>
    </w:lvl>
    <w:lvl w:ilvl="3" w:tplc="75EECB40">
      <w:numFmt w:val="bullet"/>
      <w:lvlText w:val="•"/>
      <w:lvlJc w:val="left"/>
      <w:pPr>
        <w:ind w:left="1045" w:hanging="276"/>
      </w:pPr>
      <w:rPr>
        <w:rFonts w:hint="default"/>
        <w:lang w:val="ru-RU" w:eastAsia="en-US" w:bidi="ar-SA"/>
      </w:rPr>
    </w:lvl>
    <w:lvl w:ilvl="4" w:tplc="F1F03BC8">
      <w:numFmt w:val="bullet"/>
      <w:lvlText w:val="•"/>
      <w:lvlJc w:val="left"/>
      <w:pPr>
        <w:ind w:left="1360" w:hanging="276"/>
      </w:pPr>
      <w:rPr>
        <w:rFonts w:hint="default"/>
        <w:lang w:val="ru-RU" w:eastAsia="en-US" w:bidi="ar-SA"/>
      </w:rPr>
    </w:lvl>
    <w:lvl w:ilvl="5" w:tplc="B748CB22">
      <w:numFmt w:val="bullet"/>
      <w:lvlText w:val="•"/>
      <w:lvlJc w:val="left"/>
      <w:pPr>
        <w:ind w:left="1675" w:hanging="276"/>
      </w:pPr>
      <w:rPr>
        <w:rFonts w:hint="default"/>
        <w:lang w:val="ru-RU" w:eastAsia="en-US" w:bidi="ar-SA"/>
      </w:rPr>
    </w:lvl>
    <w:lvl w:ilvl="6" w:tplc="7FB47FE0">
      <w:numFmt w:val="bullet"/>
      <w:lvlText w:val="•"/>
      <w:lvlJc w:val="left"/>
      <w:pPr>
        <w:ind w:left="1990" w:hanging="276"/>
      </w:pPr>
      <w:rPr>
        <w:rFonts w:hint="default"/>
        <w:lang w:val="ru-RU" w:eastAsia="en-US" w:bidi="ar-SA"/>
      </w:rPr>
    </w:lvl>
    <w:lvl w:ilvl="7" w:tplc="2E7A6664">
      <w:numFmt w:val="bullet"/>
      <w:lvlText w:val="•"/>
      <w:lvlJc w:val="left"/>
      <w:pPr>
        <w:ind w:left="2305" w:hanging="276"/>
      </w:pPr>
      <w:rPr>
        <w:rFonts w:hint="default"/>
        <w:lang w:val="ru-RU" w:eastAsia="en-US" w:bidi="ar-SA"/>
      </w:rPr>
    </w:lvl>
    <w:lvl w:ilvl="8" w:tplc="6112753A">
      <w:numFmt w:val="bullet"/>
      <w:lvlText w:val="•"/>
      <w:lvlJc w:val="left"/>
      <w:pPr>
        <w:ind w:left="2620" w:hanging="276"/>
      </w:pPr>
      <w:rPr>
        <w:rFonts w:hint="default"/>
        <w:lang w:val="ru-RU" w:eastAsia="en-US" w:bidi="ar-SA"/>
      </w:rPr>
    </w:lvl>
  </w:abstractNum>
  <w:abstractNum w:abstractNumId="240">
    <w:nsid w:val="54AF185C"/>
    <w:multiLevelType w:val="hybridMultilevel"/>
    <w:tmpl w:val="49801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4CA1EF2"/>
    <w:multiLevelType w:val="hybridMultilevel"/>
    <w:tmpl w:val="FA645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54753EA"/>
    <w:multiLevelType w:val="hybridMultilevel"/>
    <w:tmpl w:val="E71E26DE"/>
    <w:lvl w:ilvl="0" w:tplc="A1EED94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5DD52FE"/>
    <w:multiLevelType w:val="hybridMultilevel"/>
    <w:tmpl w:val="36385184"/>
    <w:lvl w:ilvl="0" w:tplc="8786B5EE">
      <w:numFmt w:val="bullet"/>
      <w:lvlText w:val=""/>
      <w:lvlJc w:val="left"/>
      <w:pPr>
        <w:ind w:left="14" w:hanging="193"/>
      </w:pPr>
      <w:rPr>
        <w:rFonts w:ascii="Symbol" w:eastAsia="Symbol" w:hAnsi="Symbol" w:cs="Symbol" w:hint="default"/>
        <w:w w:val="100"/>
        <w:sz w:val="24"/>
        <w:szCs w:val="24"/>
        <w:lang w:val="ru-RU" w:eastAsia="en-US" w:bidi="ar-SA"/>
      </w:rPr>
    </w:lvl>
    <w:lvl w:ilvl="1" w:tplc="18502DB0">
      <w:numFmt w:val="bullet"/>
      <w:lvlText w:val="•"/>
      <w:lvlJc w:val="left"/>
      <w:pPr>
        <w:ind w:left="214" w:hanging="193"/>
      </w:pPr>
      <w:rPr>
        <w:rFonts w:hint="default"/>
        <w:lang w:val="ru-RU" w:eastAsia="en-US" w:bidi="ar-SA"/>
      </w:rPr>
    </w:lvl>
    <w:lvl w:ilvl="2" w:tplc="0ADAB42A">
      <w:numFmt w:val="bullet"/>
      <w:lvlText w:val="•"/>
      <w:lvlJc w:val="left"/>
      <w:pPr>
        <w:ind w:left="408" w:hanging="193"/>
      </w:pPr>
      <w:rPr>
        <w:rFonts w:hint="default"/>
        <w:lang w:val="ru-RU" w:eastAsia="en-US" w:bidi="ar-SA"/>
      </w:rPr>
    </w:lvl>
    <w:lvl w:ilvl="3" w:tplc="396090E2">
      <w:numFmt w:val="bullet"/>
      <w:lvlText w:val="•"/>
      <w:lvlJc w:val="left"/>
      <w:pPr>
        <w:ind w:left="602" w:hanging="193"/>
      </w:pPr>
      <w:rPr>
        <w:rFonts w:hint="default"/>
        <w:lang w:val="ru-RU" w:eastAsia="en-US" w:bidi="ar-SA"/>
      </w:rPr>
    </w:lvl>
    <w:lvl w:ilvl="4" w:tplc="9476FD9A">
      <w:numFmt w:val="bullet"/>
      <w:lvlText w:val="•"/>
      <w:lvlJc w:val="left"/>
      <w:pPr>
        <w:ind w:left="797" w:hanging="193"/>
      </w:pPr>
      <w:rPr>
        <w:rFonts w:hint="default"/>
        <w:lang w:val="ru-RU" w:eastAsia="en-US" w:bidi="ar-SA"/>
      </w:rPr>
    </w:lvl>
    <w:lvl w:ilvl="5" w:tplc="C1CC5402">
      <w:numFmt w:val="bullet"/>
      <w:lvlText w:val="•"/>
      <w:lvlJc w:val="left"/>
      <w:pPr>
        <w:ind w:left="991" w:hanging="193"/>
      </w:pPr>
      <w:rPr>
        <w:rFonts w:hint="default"/>
        <w:lang w:val="ru-RU" w:eastAsia="en-US" w:bidi="ar-SA"/>
      </w:rPr>
    </w:lvl>
    <w:lvl w:ilvl="6" w:tplc="5BE6139E">
      <w:numFmt w:val="bullet"/>
      <w:lvlText w:val="•"/>
      <w:lvlJc w:val="left"/>
      <w:pPr>
        <w:ind w:left="1185" w:hanging="193"/>
      </w:pPr>
      <w:rPr>
        <w:rFonts w:hint="default"/>
        <w:lang w:val="ru-RU" w:eastAsia="en-US" w:bidi="ar-SA"/>
      </w:rPr>
    </w:lvl>
    <w:lvl w:ilvl="7" w:tplc="EA9CEC20">
      <w:numFmt w:val="bullet"/>
      <w:lvlText w:val="•"/>
      <w:lvlJc w:val="left"/>
      <w:pPr>
        <w:ind w:left="1380" w:hanging="193"/>
      </w:pPr>
      <w:rPr>
        <w:rFonts w:hint="default"/>
        <w:lang w:val="ru-RU" w:eastAsia="en-US" w:bidi="ar-SA"/>
      </w:rPr>
    </w:lvl>
    <w:lvl w:ilvl="8" w:tplc="45AA06C2">
      <w:numFmt w:val="bullet"/>
      <w:lvlText w:val="•"/>
      <w:lvlJc w:val="left"/>
      <w:pPr>
        <w:ind w:left="1574" w:hanging="193"/>
      </w:pPr>
      <w:rPr>
        <w:rFonts w:hint="default"/>
        <w:lang w:val="ru-RU" w:eastAsia="en-US" w:bidi="ar-SA"/>
      </w:rPr>
    </w:lvl>
  </w:abstractNum>
  <w:abstractNum w:abstractNumId="244">
    <w:nsid w:val="5615243F"/>
    <w:multiLevelType w:val="hybridMultilevel"/>
    <w:tmpl w:val="35E6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62815CF"/>
    <w:multiLevelType w:val="hybridMultilevel"/>
    <w:tmpl w:val="AF469CDA"/>
    <w:lvl w:ilvl="0" w:tplc="C63449EE">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ABEC2B3E">
      <w:numFmt w:val="bullet"/>
      <w:lvlText w:val="•"/>
      <w:lvlJc w:val="left"/>
      <w:pPr>
        <w:ind w:left="415" w:hanging="276"/>
      </w:pPr>
      <w:rPr>
        <w:rFonts w:hint="default"/>
        <w:lang w:val="ru-RU" w:eastAsia="en-US" w:bidi="ar-SA"/>
      </w:rPr>
    </w:lvl>
    <w:lvl w:ilvl="2" w:tplc="6018FB5A">
      <w:numFmt w:val="bullet"/>
      <w:lvlText w:val="•"/>
      <w:lvlJc w:val="left"/>
      <w:pPr>
        <w:ind w:left="730" w:hanging="276"/>
      </w:pPr>
      <w:rPr>
        <w:rFonts w:hint="default"/>
        <w:lang w:val="ru-RU" w:eastAsia="en-US" w:bidi="ar-SA"/>
      </w:rPr>
    </w:lvl>
    <w:lvl w:ilvl="3" w:tplc="79868A8A">
      <w:numFmt w:val="bullet"/>
      <w:lvlText w:val="•"/>
      <w:lvlJc w:val="left"/>
      <w:pPr>
        <w:ind w:left="1045" w:hanging="276"/>
      </w:pPr>
      <w:rPr>
        <w:rFonts w:hint="default"/>
        <w:lang w:val="ru-RU" w:eastAsia="en-US" w:bidi="ar-SA"/>
      </w:rPr>
    </w:lvl>
    <w:lvl w:ilvl="4" w:tplc="5CA4786A">
      <w:numFmt w:val="bullet"/>
      <w:lvlText w:val="•"/>
      <w:lvlJc w:val="left"/>
      <w:pPr>
        <w:ind w:left="1360" w:hanging="276"/>
      </w:pPr>
      <w:rPr>
        <w:rFonts w:hint="default"/>
        <w:lang w:val="ru-RU" w:eastAsia="en-US" w:bidi="ar-SA"/>
      </w:rPr>
    </w:lvl>
    <w:lvl w:ilvl="5" w:tplc="D54EADE0">
      <w:numFmt w:val="bullet"/>
      <w:lvlText w:val="•"/>
      <w:lvlJc w:val="left"/>
      <w:pPr>
        <w:ind w:left="1675" w:hanging="276"/>
      </w:pPr>
      <w:rPr>
        <w:rFonts w:hint="default"/>
        <w:lang w:val="ru-RU" w:eastAsia="en-US" w:bidi="ar-SA"/>
      </w:rPr>
    </w:lvl>
    <w:lvl w:ilvl="6" w:tplc="E814F08C">
      <w:numFmt w:val="bullet"/>
      <w:lvlText w:val="•"/>
      <w:lvlJc w:val="left"/>
      <w:pPr>
        <w:ind w:left="1990" w:hanging="276"/>
      </w:pPr>
      <w:rPr>
        <w:rFonts w:hint="default"/>
        <w:lang w:val="ru-RU" w:eastAsia="en-US" w:bidi="ar-SA"/>
      </w:rPr>
    </w:lvl>
    <w:lvl w:ilvl="7" w:tplc="DF84476C">
      <w:numFmt w:val="bullet"/>
      <w:lvlText w:val="•"/>
      <w:lvlJc w:val="left"/>
      <w:pPr>
        <w:ind w:left="2305" w:hanging="276"/>
      </w:pPr>
      <w:rPr>
        <w:rFonts w:hint="default"/>
        <w:lang w:val="ru-RU" w:eastAsia="en-US" w:bidi="ar-SA"/>
      </w:rPr>
    </w:lvl>
    <w:lvl w:ilvl="8" w:tplc="60D2D9C4">
      <w:numFmt w:val="bullet"/>
      <w:lvlText w:val="•"/>
      <w:lvlJc w:val="left"/>
      <w:pPr>
        <w:ind w:left="2620" w:hanging="276"/>
      </w:pPr>
      <w:rPr>
        <w:rFonts w:hint="default"/>
        <w:lang w:val="ru-RU" w:eastAsia="en-US" w:bidi="ar-SA"/>
      </w:rPr>
    </w:lvl>
  </w:abstractNum>
  <w:abstractNum w:abstractNumId="246">
    <w:nsid w:val="56387D72"/>
    <w:multiLevelType w:val="hybridMultilevel"/>
    <w:tmpl w:val="B98CAE04"/>
    <w:lvl w:ilvl="0" w:tplc="78060F08">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220C8C74">
      <w:numFmt w:val="bullet"/>
      <w:lvlText w:val="•"/>
      <w:lvlJc w:val="left"/>
      <w:pPr>
        <w:ind w:left="415" w:hanging="276"/>
      </w:pPr>
      <w:rPr>
        <w:rFonts w:hint="default"/>
        <w:lang w:val="ru-RU" w:eastAsia="en-US" w:bidi="ar-SA"/>
      </w:rPr>
    </w:lvl>
    <w:lvl w:ilvl="2" w:tplc="DC96E77C">
      <w:numFmt w:val="bullet"/>
      <w:lvlText w:val="•"/>
      <w:lvlJc w:val="left"/>
      <w:pPr>
        <w:ind w:left="730" w:hanging="276"/>
      </w:pPr>
      <w:rPr>
        <w:rFonts w:hint="default"/>
        <w:lang w:val="ru-RU" w:eastAsia="en-US" w:bidi="ar-SA"/>
      </w:rPr>
    </w:lvl>
    <w:lvl w:ilvl="3" w:tplc="3578A154">
      <w:numFmt w:val="bullet"/>
      <w:lvlText w:val="•"/>
      <w:lvlJc w:val="left"/>
      <w:pPr>
        <w:ind w:left="1045" w:hanging="276"/>
      </w:pPr>
      <w:rPr>
        <w:rFonts w:hint="default"/>
        <w:lang w:val="ru-RU" w:eastAsia="en-US" w:bidi="ar-SA"/>
      </w:rPr>
    </w:lvl>
    <w:lvl w:ilvl="4" w:tplc="8490108E">
      <w:numFmt w:val="bullet"/>
      <w:lvlText w:val="•"/>
      <w:lvlJc w:val="left"/>
      <w:pPr>
        <w:ind w:left="1360" w:hanging="276"/>
      </w:pPr>
      <w:rPr>
        <w:rFonts w:hint="default"/>
        <w:lang w:val="ru-RU" w:eastAsia="en-US" w:bidi="ar-SA"/>
      </w:rPr>
    </w:lvl>
    <w:lvl w:ilvl="5" w:tplc="9AD08E34">
      <w:numFmt w:val="bullet"/>
      <w:lvlText w:val="•"/>
      <w:lvlJc w:val="left"/>
      <w:pPr>
        <w:ind w:left="1675" w:hanging="276"/>
      </w:pPr>
      <w:rPr>
        <w:rFonts w:hint="default"/>
        <w:lang w:val="ru-RU" w:eastAsia="en-US" w:bidi="ar-SA"/>
      </w:rPr>
    </w:lvl>
    <w:lvl w:ilvl="6" w:tplc="DBAA8698">
      <w:numFmt w:val="bullet"/>
      <w:lvlText w:val="•"/>
      <w:lvlJc w:val="left"/>
      <w:pPr>
        <w:ind w:left="1990" w:hanging="276"/>
      </w:pPr>
      <w:rPr>
        <w:rFonts w:hint="default"/>
        <w:lang w:val="ru-RU" w:eastAsia="en-US" w:bidi="ar-SA"/>
      </w:rPr>
    </w:lvl>
    <w:lvl w:ilvl="7" w:tplc="EE76CF16">
      <w:numFmt w:val="bullet"/>
      <w:lvlText w:val="•"/>
      <w:lvlJc w:val="left"/>
      <w:pPr>
        <w:ind w:left="2305" w:hanging="276"/>
      </w:pPr>
      <w:rPr>
        <w:rFonts w:hint="default"/>
        <w:lang w:val="ru-RU" w:eastAsia="en-US" w:bidi="ar-SA"/>
      </w:rPr>
    </w:lvl>
    <w:lvl w:ilvl="8" w:tplc="3EF23356">
      <w:numFmt w:val="bullet"/>
      <w:lvlText w:val="•"/>
      <w:lvlJc w:val="left"/>
      <w:pPr>
        <w:ind w:left="2620" w:hanging="276"/>
      </w:pPr>
      <w:rPr>
        <w:rFonts w:hint="default"/>
        <w:lang w:val="ru-RU" w:eastAsia="en-US" w:bidi="ar-SA"/>
      </w:rPr>
    </w:lvl>
  </w:abstractNum>
  <w:abstractNum w:abstractNumId="247">
    <w:nsid w:val="57714AD7"/>
    <w:multiLevelType w:val="hybridMultilevel"/>
    <w:tmpl w:val="947E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0">
    <w:nsid w:val="595F56B0"/>
    <w:multiLevelType w:val="multilevel"/>
    <w:tmpl w:val="748A3532"/>
    <w:lvl w:ilvl="0">
      <w:start w:val="1"/>
      <w:numFmt w:val="decimal"/>
      <w:lvlText w:val="%1."/>
      <w:lvlJc w:val="left"/>
      <w:pPr>
        <w:tabs>
          <w:tab w:val="num" w:pos="720"/>
        </w:tabs>
        <w:ind w:left="720" w:hanging="360"/>
      </w:pPr>
      <w:rPr>
        <w:rFonts w:asciiTheme="minorHAnsi" w:eastAsiaTheme="minorHAnsi" w:hAnsiTheme="minorHAnsi"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9DC0E29"/>
    <w:multiLevelType w:val="hybridMultilevel"/>
    <w:tmpl w:val="B7E42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9E036F5"/>
    <w:multiLevelType w:val="hybridMultilevel"/>
    <w:tmpl w:val="7A06A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A681643"/>
    <w:multiLevelType w:val="hybridMultilevel"/>
    <w:tmpl w:val="5626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AA10ED6"/>
    <w:multiLevelType w:val="hybridMultilevel"/>
    <w:tmpl w:val="B43AA5A8"/>
    <w:lvl w:ilvl="0" w:tplc="A1A25188">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5C48A452">
      <w:numFmt w:val="bullet"/>
      <w:lvlText w:val="•"/>
      <w:lvlJc w:val="left"/>
      <w:pPr>
        <w:ind w:left="415" w:hanging="276"/>
      </w:pPr>
      <w:rPr>
        <w:rFonts w:hint="default"/>
        <w:lang w:val="ru-RU" w:eastAsia="en-US" w:bidi="ar-SA"/>
      </w:rPr>
    </w:lvl>
    <w:lvl w:ilvl="2" w:tplc="5A6AF392">
      <w:numFmt w:val="bullet"/>
      <w:lvlText w:val="•"/>
      <w:lvlJc w:val="left"/>
      <w:pPr>
        <w:ind w:left="730" w:hanging="276"/>
      </w:pPr>
      <w:rPr>
        <w:rFonts w:hint="default"/>
        <w:lang w:val="ru-RU" w:eastAsia="en-US" w:bidi="ar-SA"/>
      </w:rPr>
    </w:lvl>
    <w:lvl w:ilvl="3" w:tplc="AB5C903C">
      <w:numFmt w:val="bullet"/>
      <w:lvlText w:val="•"/>
      <w:lvlJc w:val="left"/>
      <w:pPr>
        <w:ind w:left="1045" w:hanging="276"/>
      </w:pPr>
      <w:rPr>
        <w:rFonts w:hint="default"/>
        <w:lang w:val="ru-RU" w:eastAsia="en-US" w:bidi="ar-SA"/>
      </w:rPr>
    </w:lvl>
    <w:lvl w:ilvl="4" w:tplc="CC36E652">
      <w:numFmt w:val="bullet"/>
      <w:lvlText w:val="•"/>
      <w:lvlJc w:val="left"/>
      <w:pPr>
        <w:ind w:left="1360" w:hanging="276"/>
      </w:pPr>
      <w:rPr>
        <w:rFonts w:hint="default"/>
        <w:lang w:val="ru-RU" w:eastAsia="en-US" w:bidi="ar-SA"/>
      </w:rPr>
    </w:lvl>
    <w:lvl w:ilvl="5" w:tplc="63FAF2B4">
      <w:numFmt w:val="bullet"/>
      <w:lvlText w:val="•"/>
      <w:lvlJc w:val="left"/>
      <w:pPr>
        <w:ind w:left="1675" w:hanging="276"/>
      </w:pPr>
      <w:rPr>
        <w:rFonts w:hint="default"/>
        <w:lang w:val="ru-RU" w:eastAsia="en-US" w:bidi="ar-SA"/>
      </w:rPr>
    </w:lvl>
    <w:lvl w:ilvl="6" w:tplc="6426885C">
      <w:numFmt w:val="bullet"/>
      <w:lvlText w:val="•"/>
      <w:lvlJc w:val="left"/>
      <w:pPr>
        <w:ind w:left="1990" w:hanging="276"/>
      </w:pPr>
      <w:rPr>
        <w:rFonts w:hint="default"/>
        <w:lang w:val="ru-RU" w:eastAsia="en-US" w:bidi="ar-SA"/>
      </w:rPr>
    </w:lvl>
    <w:lvl w:ilvl="7" w:tplc="AD202424">
      <w:numFmt w:val="bullet"/>
      <w:lvlText w:val="•"/>
      <w:lvlJc w:val="left"/>
      <w:pPr>
        <w:ind w:left="2305" w:hanging="276"/>
      </w:pPr>
      <w:rPr>
        <w:rFonts w:hint="default"/>
        <w:lang w:val="ru-RU" w:eastAsia="en-US" w:bidi="ar-SA"/>
      </w:rPr>
    </w:lvl>
    <w:lvl w:ilvl="8" w:tplc="BE10097C">
      <w:numFmt w:val="bullet"/>
      <w:lvlText w:val="•"/>
      <w:lvlJc w:val="left"/>
      <w:pPr>
        <w:ind w:left="2620" w:hanging="276"/>
      </w:pPr>
      <w:rPr>
        <w:rFonts w:hint="default"/>
        <w:lang w:val="ru-RU" w:eastAsia="en-US" w:bidi="ar-SA"/>
      </w:rPr>
    </w:lvl>
  </w:abstractNum>
  <w:abstractNum w:abstractNumId="256">
    <w:nsid w:val="5AA81628"/>
    <w:multiLevelType w:val="hybridMultilevel"/>
    <w:tmpl w:val="925A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B0F175D"/>
    <w:multiLevelType w:val="hybridMultilevel"/>
    <w:tmpl w:val="1948250E"/>
    <w:lvl w:ilvl="0" w:tplc="21806CDA">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8">
    <w:nsid w:val="5CCB1F34"/>
    <w:multiLevelType w:val="hybridMultilevel"/>
    <w:tmpl w:val="71008052"/>
    <w:lvl w:ilvl="0" w:tplc="5D9494E2">
      <w:numFmt w:val="bullet"/>
      <w:lvlText w:val=""/>
      <w:lvlJc w:val="left"/>
      <w:pPr>
        <w:ind w:left="14" w:hanging="192"/>
      </w:pPr>
      <w:rPr>
        <w:rFonts w:ascii="Symbol" w:eastAsia="Symbol" w:hAnsi="Symbol" w:cs="Symbol" w:hint="default"/>
        <w:w w:val="100"/>
        <w:sz w:val="24"/>
        <w:szCs w:val="24"/>
        <w:lang w:val="ru-RU" w:eastAsia="en-US" w:bidi="ar-SA"/>
      </w:rPr>
    </w:lvl>
    <w:lvl w:ilvl="1" w:tplc="4C34CB26">
      <w:numFmt w:val="bullet"/>
      <w:lvlText w:val="•"/>
      <w:lvlJc w:val="left"/>
      <w:pPr>
        <w:ind w:left="315" w:hanging="192"/>
      </w:pPr>
      <w:rPr>
        <w:rFonts w:hint="default"/>
        <w:lang w:val="ru-RU" w:eastAsia="en-US" w:bidi="ar-SA"/>
      </w:rPr>
    </w:lvl>
    <w:lvl w:ilvl="2" w:tplc="FCE6BFC0">
      <w:numFmt w:val="bullet"/>
      <w:lvlText w:val="•"/>
      <w:lvlJc w:val="left"/>
      <w:pPr>
        <w:ind w:left="610" w:hanging="192"/>
      </w:pPr>
      <w:rPr>
        <w:rFonts w:hint="default"/>
        <w:lang w:val="ru-RU" w:eastAsia="en-US" w:bidi="ar-SA"/>
      </w:rPr>
    </w:lvl>
    <w:lvl w:ilvl="3" w:tplc="CD62B664">
      <w:numFmt w:val="bullet"/>
      <w:lvlText w:val="•"/>
      <w:lvlJc w:val="left"/>
      <w:pPr>
        <w:ind w:left="905" w:hanging="192"/>
      </w:pPr>
      <w:rPr>
        <w:rFonts w:hint="default"/>
        <w:lang w:val="ru-RU" w:eastAsia="en-US" w:bidi="ar-SA"/>
      </w:rPr>
    </w:lvl>
    <w:lvl w:ilvl="4" w:tplc="8A9E4746">
      <w:numFmt w:val="bullet"/>
      <w:lvlText w:val="•"/>
      <w:lvlJc w:val="left"/>
      <w:pPr>
        <w:ind w:left="1200" w:hanging="192"/>
      </w:pPr>
      <w:rPr>
        <w:rFonts w:hint="default"/>
        <w:lang w:val="ru-RU" w:eastAsia="en-US" w:bidi="ar-SA"/>
      </w:rPr>
    </w:lvl>
    <w:lvl w:ilvl="5" w:tplc="D84A29CC">
      <w:numFmt w:val="bullet"/>
      <w:lvlText w:val="•"/>
      <w:lvlJc w:val="left"/>
      <w:pPr>
        <w:ind w:left="1495" w:hanging="192"/>
      </w:pPr>
      <w:rPr>
        <w:rFonts w:hint="default"/>
        <w:lang w:val="ru-RU" w:eastAsia="en-US" w:bidi="ar-SA"/>
      </w:rPr>
    </w:lvl>
    <w:lvl w:ilvl="6" w:tplc="CABADDC4">
      <w:numFmt w:val="bullet"/>
      <w:lvlText w:val="•"/>
      <w:lvlJc w:val="left"/>
      <w:pPr>
        <w:ind w:left="1790" w:hanging="192"/>
      </w:pPr>
      <w:rPr>
        <w:rFonts w:hint="default"/>
        <w:lang w:val="ru-RU" w:eastAsia="en-US" w:bidi="ar-SA"/>
      </w:rPr>
    </w:lvl>
    <w:lvl w:ilvl="7" w:tplc="2B780606">
      <w:numFmt w:val="bullet"/>
      <w:lvlText w:val="•"/>
      <w:lvlJc w:val="left"/>
      <w:pPr>
        <w:ind w:left="2085" w:hanging="192"/>
      </w:pPr>
      <w:rPr>
        <w:rFonts w:hint="default"/>
        <w:lang w:val="ru-RU" w:eastAsia="en-US" w:bidi="ar-SA"/>
      </w:rPr>
    </w:lvl>
    <w:lvl w:ilvl="8" w:tplc="9796D6C0">
      <w:numFmt w:val="bullet"/>
      <w:lvlText w:val="•"/>
      <w:lvlJc w:val="left"/>
      <w:pPr>
        <w:ind w:left="2380" w:hanging="192"/>
      </w:pPr>
      <w:rPr>
        <w:rFonts w:hint="default"/>
        <w:lang w:val="ru-RU" w:eastAsia="en-US" w:bidi="ar-SA"/>
      </w:rPr>
    </w:lvl>
  </w:abstractNum>
  <w:abstractNum w:abstractNumId="2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5E2E5039"/>
    <w:multiLevelType w:val="hybridMultilevel"/>
    <w:tmpl w:val="6D16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E360EA6"/>
    <w:multiLevelType w:val="hybridMultilevel"/>
    <w:tmpl w:val="5F547D42"/>
    <w:lvl w:ilvl="0" w:tplc="B038D3EA">
      <w:numFmt w:val="bullet"/>
      <w:lvlText w:val=""/>
      <w:lvlJc w:val="left"/>
      <w:pPr>
        <w:ind w:left="15" w:hanging="192"/>
      </w:pPr>
      <w:rPr>
        <w:rFonts w:ascii="Symbol" w:eastAsia="Symbol" w:hAnsi="Symbol" w:cs="Symbol" w:hint="default"/>
        <w:w w:val="100"/>
        <w:sz w:val="24"/>
        <w:szCs w:val="24"/>
        <w:lang w:val="ru-RU" w:eastAsia="en-US" w:bidi="ar-SA"/>
      </w:rPr>
    </w:lvl>
    <w:lvl w:ilvl="1" w:tplc="33DAC134">
      <w:numFmt w:val="bullet"/>
      <w:lvlText w:val="•"/>
      <w:lvlJc w:val="left"/>
      <w:pPr>
        <w:ind w:left="285" w:hanging="192"/>
      </w:pPr>
      <w:rPr>
        <w:rFonts w:hint="default"/>
        <w:lang w:val="ru-RU" w:eastAsia="en-US" w:bidi="ar-SA"/>
      </w:rPr>
    </w:lvl>
    <w:lvl w:ilvl="2" w:tplc="766A3D58">
      <w:numFmt w:val="bullet"/>
      <w:lvlText w:val="•"/>
      <w:lvlJc w:val="left"/>
      <w:pPr>
        <w:ind w:left="551" w:hanging="192"/>
      </w:pPr>
      <w:rPr>
        <w:rFonts w:hint="default"/>
        <w:lang w:val="ru-RU" w:eastAsia="en-US" w:bidi="ar-SA"/>
      </w:rPr>
    </w:lvl>
    <w:lvl w:ilvl="3" w:tplc="B218EED4">
      <w:numFmt w:val="bullet"/>
      <w:lvlText w:val="•"/>
      <w:lvlJc w:val="left"/>
      <w:pPr>
        <w:ind w:left="817" w:hanging="192"/>
      </w:pPr>
      <w:rPr>
        <w:rFonts w:hint="default"/>
        <w:lang w:val="ru-RU" w:eastAsia="en-US" w:bidi="ar-SA"/>
      </w:rPr>
    </w:lvl>
    <w:lvl w:ilvl="4" w:tplc="D6762CF6">
      <w:numFmt w:val="bullet"/>
      <w:lvlText w:val="•"/>
      <w:lvlJc w:val="left"/>
      <w:pPr>
        <w:ind w:left="1083" w:hanging="192"/>
      </w:pPr>
      <w:rPr>
        <w:rFonts w:hint="default"/>
        <w:lang w:val="ru-RU" w:eastAsia="en-US" w:bidi="ar-SA"/>
      </w:rPr>
    </w:lvl>
    <w:lvl w:ilvl="5" w:tplc="4128F73A">
      <w:numFmt w:val="bullet"/>
      <w:lvlText w:val="•"/>
      <w:lvlJc w:val="left"/>
      <w:pPr>
        <w:ind w:left="1349" w:hanging="192"/>
      </w:pPr>
      <w:rPr>
        <w:rFonts w:hint="default"/>
        <w:lang w:val="ru-RU" w:eastAsia="en-US" w:bidi="ar-SA"/>
      </w:rPr>
    </w:lvl>
    <w:lvl w:ilvl="6" w:tplc="FD38F2B0">
      <w:numFmt w:val="bullet"/>
      <w:lvlText w:val="•"/>
      <w:lvlJc w:val="left"/>
      <w:pPr>
        <w:ind w:left="1614" w:hanging="192"/>
      </w:pPr>
      <w:rPr>
        <w:rFonts w:hint="default"/>
        <w:lang w:val="ru-RU" w:eastAsia="en-US" w:bidi="ar-SA"/>
      </w:rPr>
    </w:lvl>
    <w:lvl w:ilvl="7" w:tplc="0ED20D92">
      <w:numFmt w:val="bullet"/>
      <w:lvlText w:val="•"/>
      <w:lvlJc w:val="left"/>
      <w:pPr>
        <w:ind w:left="1880" w:hanging="192"/>
      </w:pPr>
      <w:rPr>
        <w:rFonts w:hint="default"/>
        <w:lang w:val="ru-RU" w:eastAsia="en-US" w:bidi="ar-SA"/>
      </w:rPr>
    </w:lvl>
    <w:lvl w:ilvl="8" w:tplc="DDAED820">
      <w:numFmt w:val="bullet"/>
      <w:lvlText w:val="•"/>
      <w:lvlJc w:val="left"/>
      <w:pPr>
        <w:ind w:left="2146" w:hanging="192"/>
      </w:pPr>
      <w:rPr>
        <w:rFonts w:hint="default"/>
        <w:lang w:val="ru-RU" w:eastAsia="en-US" w:bidi="ar-SA"/>
      </w:rPr>
    </w:lvl>
  </w:abstractNum>
  <w:abstractNum w:abstractNumId="262">
    <w:nsid w:val="5E650229"/>
    <w:multiLevelType w:val="hybridMultilevel"/>
    <w:tmpl w:val="205265E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63">
    <w:nsid w:val="5E6B038E"/>
    <w:multiLevelType w:val="hybridMultilevel"/>
    <w:tmpl w:val="37844536"/>
    <w:lvl w:ilvl="0" w:tplc="BB3218A6">
      <w:start w:val="1"/>
      <w:numFmt w:val="decimal"/>
      <w:lvlText w:val="%1."/>
      <w:lvlJc w:val="left"/>
      <w:pPr>
        <w:ind w:left="1519" w:hanging="281"/>
        <w:jc w:val="right"/>
      </w:pPr>
      <w:rPr>
        <w:rFonts w:hint="default"/>
        <w:i/>
        <w:iCs/>
        <w:w w:val="100"/>
        <w:lang w:val="ru-RU" w:eastAsia="en-US" w:bidi="ar-SA"/>
      </w:rPr>
    </w:lvl>
    <w:lvl w:ilvl="1" w:tplc="1A6869E2">
      <w:numFmt w:val="bullet"/>
      <w:lvlText w:val=""/>
      <w:lvlJc w:val="left"/>
      <w:pPr>
        <w:ind w:left="2374" w:hanging="569"/>
      </w:pPr>
      <w:rPr>
        <w:rFonts w:ascii="Symbol" w:eastAsia="Symbol" w:hAnsi="Symbol" w:cs="Symbol" w:hint="default"/>
        <w:w w:val="99"/>
        <w:sz w:val="20"/>
        <w:szCs w:val="20"/>
        <w:lang w:val="ru-RU" w:eastAsia="en-US" w:bidi="ar-SA"/>
      </w:rPr>
    </w:lvl>
    <w:lvl w:ilvl="2" w:tplc="60C2489A">
      <w:numFmt w:val="bullet"/>
      <w:lvlText w:val="•"/>
      <w:lvlJc w:val="left"/>
      <w:pPr>
        <w:ind w:left="3400" w:hanging="569"/>
      </w:pPr>
      <w:rPr>
        <w:rFonts w:hint="default"/>
        <w:lang w:val="ru-RU" w:eastAsia="en-US" w:bidi="ar-SA"/>
      </w:rPr>
    </w:lvl>
    <w:lvl w:ilvl="3" w:tplc="894CD0A0">
      <w:numFmt w:val="bullet"/>
      <w:lvlText w:val="•"/>
      <w:lvlJc w:val="left"/>
      <w:pPr>
        <w:ind w:left="4421" w:hanging="569"/>
      </w:pPr>
      <w:rPr>
        <w:rFonts w:hint="default"/>
        <w:lang w:val="ru-RU" w:eastAsia="en-US" w:bidi="ar-SA"/>
      </w:rPr>
    </w:lvl>
    <w:lvl w:ilvl="4" w:tplc="28CEC506">
      <w:numFmt w:val="bullet"/>
      <w:lvlText w:val="•"/>
      <w:lvlJc w:val="left"/>
      <w:pPr>
        <w:ind w:left="5442" w:hanging="569"/>
      </w:pPr>
      <w:rPr>
        <w:rFonts w:hint="default"/>
        <w:lang w:val="ru-RU" w:eastAsia="en-US" w:bidi="ar-SA"/>
      </w:rPr>
    </w:lvl>
    <w:lvl w:ilvl="5" w:tplc="067C0E30">
      <w:numFmt w:val="bullet"/>
      <w:lvlText w:val="•"/>
      <w:lvlJc w:val="left"/>
      <w:pPr>
        <w:ind w:left="6462" w:hanging="569"/>
      </w:pPr>
      <w:rPr>
        <w:rFonts w:hint="default"/>
        <w:lang w:val="ru-RU" w:eastAsia="en-US" w:bidi="ar-SA"/>
      </w:rPr>
    </w:lvl>
    <w:lvl w:ilvl="6" w:tplc="8536DEC2">
      <w:numFmt w:val="bullet"/>
      <w:lvlText w:val="•"/>
      <w:lvlJc w:val="left"/>
      <w:pPr>
        <w:ind w:left="7483" w:hanging="569"/>
      </w:pPr>
      <w:rPr>
        <w:rFonts w:hint="default"/>
        <w:lang w:val="ru-RU" w:eastAsia="en-US" w:bidi="ar-SA"/>
      </w:rPr>
    </w:lvl>
    <w:lvl w:ilvl="7" w:tplc="5E8ED3B0">
      <w:numFmt w:val="bullet"/>
      <w:lvlText w:val="•"/>
      <w:lvlJc w:val="left"/>
      <w:pPr>
        <w:ind w:left="8504" w:hanging="569"/>
      </w:pPr>
      <w:rPr>
        <w:rFonts w:hint="default"/>
        <w:lang w:val="ru-RU" w:eastAsia="en-US" w:bidi="ar-SA"/>
      </w:rPr>
    </w:lvl>
    <w:lvl w:ilvl="8" w:tplc="A406EC2E">
      <w:numFmt w:val="bullet"/>
      <w:lvlText w:val="•"/>
      <w:lvlJc w:val="left"/>
      <w:pPr>
        <w:ind w:left="9524" w:hanging="569"/>
      </w:pPr>
      <w:rPr>
        <w:rFonts w:hint="default"/>
        <w:lang w:val="ru-RU" w:eastAsia="en-US" w:bidi="ar-SA"/>
      </w:rPr>
    </w:lvl>
  </w:abstractNum>
  <w:abstractNum w:abstractNumId="264">
    <w:nsid w:val="5EFB14AE"/>
    <w:multiLevelType w:val="hybridMultilevel"/>
    <w:tmpl w:val="3A6A77EE"/>
    <w:lvl w:ilvl="0" w:tplc="743CC68C">
      <w:numFmt w:val="bullet"/>
      <w:lvlText w:val=""/>
      <w:lvlJc w:val="left"/>
      <w:pPr>
        <w:ind w:left="140" w:hanging="142"/>
      </w:pPr>
      <w:rPr>
        <w:rFonts w:ascii="Symbol" w:eastAsia="Symbol" w:hAnsi="Symbol" w:cs="Symbol" w:hint="default"/>
        <w:w w:val="99"/>
        <w:sz w:val="20"/>
        <w:szCs w:val="20"/>
        <w:lang w:val="ru-RU" w:eastAsia="en-US" w:bidi="ar-SA"/>
      </w:rPr>
    </w:lvl>
    <w:lvl w:ilvl="1" w:tplc="A184D39A">
      <w:numFmt w:val="bullet"/>
      <w:lvlText w:val="•"/>
      <w:lvlJc w:val="left"/>
      <w:pPr>
        <w:ind w:left="778" w:hanging="142"/>
      </w:pPr>
      <w:rPr>
        <w:rFonts w:hint="default"/>
        <w:lang w:val="ru-RU" w:eastAsia="en-US" w:bidi="ar-SA"/>
      </w:rPr>
    </w:lvl>
    <w:lvl w:ilvl="2" w:tplc="352EB3F8">
      <w:numFmt w:val="bullet"/>
      <w:lvlText w:val="•"/>
      <w:lvlJc w:val="left"/>
      <w:pPr>
        <w:ind w:left="1416" w:hanging="142"/>
      </w:pPr>
      <w:rPr>
        <w:rFonts w:hint="default"/>
        <w:lang w:val="ru-RU" w:eastAsia="en-US" w:bidi="ar-SA"/>
      </w:rPr>
    </w:lvl>
    <w:lvl w:ilvl="3" w:tplc="CEB80A90">
      <w:numFmt w:val="bullet"/>
      <w:lvlText w:val="•"/>
      <w:lvlJc w:val="left"/>
      <w:pPr>
        <w:ind w:left="2054" w:hanging="142"/>
      </w:pPr>
      <w:rPr>
        <w:rFonts w:hint="default"/>
        <w:lang w:val="ru-RU" w:eastAsia="en-US" w:bidi="ar-SA"/>
      </w:rPr>
    </w:lvl>
    <w:lvl w:ilvl="4" w:tplc="B1AE0706">
      <w:numFmt w:val="bullet"/>
      <w:lvlText w:val="•"/>
      <w:lvlJc w:val="left"/>
      <w:pPr>
        <w:ind w:left="2692" w:hanging="142"/>
      </w:pPr>
      <w:rPr>
        <w:rFonts w:hint="default"/>
        <w:lang w:val="ru-RU" w:eastAsia="en-US" w:bidi="ar-SA"/>
      </w:rPr>
    </w:lvl>
    <w:lvl w:ilvl="5" w:tplc="A96AE780">
      <w:numFmt w:val="bullet"/>
      <w:lvlText w:val="•"/>
      <w:lvlJc w:val="left"/>
      <w:pPr>
        <w:ind w:left="3330" w:hanging="142"/>
      </w:pPr>
      <w:rPr>
        <w:rFonts w:hint="default"/>
        <w:lang w:val="ru-RU" w:eastAsia="en-US" w:bidi="ar-SA"/>
      </w:rPr>
    </w:lvl>
    <w:lvl w:ilvl="6" w:tplc="BBB0FB3C">
      <w:numFmt w:val="bullet"/>
      <w:lvlText w:val="•"/>
      <w:lvlJc w:val="left"/>
      <w:pPr>
        <w:ind w:left="3968" w:hanging="142"/>
      </w:pPr>
      <w:rPr>
        <w:rFonts w:hint="default"/>
        <w:lang w:val="ru-RU" w:eastAsia="en-US" w:bidi="ar-SA"/>
      </w:rPr>
    </w:lvl>
    <w:lvl w:ilvl="7" w:tplc="F7483D0A">
      <w:numFmt w:val="bullet"/>
      <w:lvlText w:val="•"/>
      <w:lvlJc w:val="left"/>
      <w:pPr>
        <w:ind w:left="4606" w:hanging="142"/>
      </w:pPr>
      <w:rPr>
        <w:rFonts w:hint="default"/>
        <w:lang w:val="ru-RU" w:eastAsia="en-US" w:bidi="ar-SA"/>
      </w:rPr>
    </w:lvl>
    <w:lvl w:ilvl="8" w:tplc="0452F672">
      <w:numFmt w:val="bullet"/>
      <w:lvlText w:val="•"/>
      <w:lvlJc w:val="left"/>
      <w:pPr>
        <w:ind w:left="5244" w:hanging="142"/>
      </w:pPr>
      <w:rPr>
        <w:rFonts w:hint="default"/>
        <w:lang w:val="ru-RU" w:eastAsia="en-US" w:bidi="ar-SA"/>
      </w:rPr>
    </w:lvl>
  </w:abstractNum>
  <w:abstractNum w:abstractNumId="265">
    <w:nsid w:val="5F755BD2"/>
    <w:multiLevelType w:val="hybridMultilevel"/>
    <w:tmpl w:val="A808A7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0AA17B9"/>
    <w:multiLevelType w:val="hybridMultilevel"/>
    <w:tmpl w:val="93E2C552"/>
    <w:lvl w:ilvl="0" w:tplc="4DFE89D8">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97309244">
      <w:numFmt w:val="bullet"/>
      <w:lvlText w:val="•"/>
      <w:lvlJc w:val="left"/>
      <w:pPr>
        <w:ind w:left="415" w:hanging="276"/>
      </w:pPr>
      <w:rPr>
        <w:rFonts w:hint="default"/>
        <w:lang w:val="ru-RU" w:eastAsia="en-US" w:bidi="ar-SA"/>
      </w:rPr>
    </w:lvl>
    <w:lvl w:ilvl="2" w:tplc="E55A2D5A">
      <w:numFmt w:val="bullet"/>
      <w:lvlText w:val="•"/>
      <w:lvlJc w:val="left"/>
      <w:pPr>
        <w:ind w:left="730" w:hanging="276"/>
      </w:pPr>
      <w:rPr>
        <w:rFonts w:hint="default"/>
        <w:lang w:val="ru-RU" w:eastAsia="en-US" w:bidi="ar-SA"/>
      </w:rPr>
    </w:lvl>
    <w:lvl w:ilvl="3" w:tplc="5386D1F4">
      <w:numFmt w:val="bullet"/>
      <w:lvlText w:val="•"/>
      <w:lvlJc w:val="left"/>
      <w:pPr>
        <w:ind w:left="1045" w:hanging="276"/>
      </w:pPr>
      <w:rPr>
        <w:rFonts w:hint="default"/>
        <w:lang w:val="ru-RU" w:eastAsia="en-US" w:bidi="ar-SA"/>
      </w:rPr>
    </w:lvl>
    <w:lvl w:ilvl="4" w:tplc="071628C2">
      <w:numFmt w:val="bullet"/>
      <w:lvlText w:val="•"/>
      <w:lvlJc w:val="left"/>
      <w:pPr>
        <w:ind w:left="1360" w:hanging="276"/>
      </w:pPr>
      <w:rPr>
        <w:rFonts w:hint="default"/>
        <w:lang w:val="ru-RU" w:eastAsia="en-US" w:bidi="ar-SA"/>
      </w:rPr>
    </w:lvl>
    <w:lvl w:ilvl="5" w:tplc="0FACAE6A">
      <w:numFmt w:val="bullet"/>
      <w:lvlText w:val="•"/>
      <w:lvlJc w:val="left"/>
      <w:pPr>
        <w:ind w:left="1675" w:hanging="276"/>
      </w:pPr>
      <w:rPr>
        <w:rFonts w:hint="default"/>
        <w:lang w:val="ru-RU" w:eastAsia="en-US" w:bidi="ar-SA"/>
      </w:rPr>
    </w:lvl>
    <w:lvl w:ilvl="6" w:tplc="C66000E6">
      <w:numFmt w:val="bullet"/>
      <w:lvlText w:val="•"/>
      <w:lvlJc w:val="left"/>
      <w:pPr>
        <w:ind w:left="1990" w:hanging="276"/>
      </w:pPr>
      <w:rPr>
        <w:rFonts w:hint="default"/>
        <w:lang w:val="ru-RU" w:eastAsia="en-US" w:bidi="ar-SA"/>
      </w:rPr>
    </w:lvl>
    <w:lvl w:ilvl="7" w:tplc="DC986026">
      <w:numFmt w:val="bullet"/>
      <w:lvlText w:val="•"/>
      <w:lvlJc w:val="left"/>
      <w:pPr>
        <w:ind w:left="2305" w:hanging="276"/>
      </w:pPr>
      <w:rPr>
        <w:rFonts w:hint="default"/>
        <w:lang w:val="ru-RU" w:eastAsia="en-US" w:bidi="ar-SA"/>
      </w:rPr>
    </w:lvl>
    <w:lvl w:ilvl="8" w:tplc="20E2F8AC">
      <w:numFmt w:val="bullet"/>
      <w:lvlText w:val="•"/>
      <w:lvlJc w:val="left"/>
      <w:pPr>
        <w:ind w:left="2620" w:hanging="276"/>
      </w:pPr>
      <w:rPr>
        <w:rFonts w:hint="default"/>
        <w:lang w:val="ru-RU" w:eastAsia="en-US" w:bidi="ar-SA"/>
      </w:rPr>
    </w:lvl>
  </w:abstractNum>
  <w:abstractNum w:abstractNumId="26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2F10B79"/>
    <w:multiLevelType w:val="hybridMultilevel"/>
    <w:tmpl w:val="B5121118"/>
    <w:lvl w:ilvl="0" w:tplc="2C52A388">
      <w:numFmt w:val="bullet"/>
      <w:lvlText w:val="•"/>
      <w:lvlJc w:val="left"/>
      <w:pPr>
        <w:ind w:left="239" w:hanging="132"/>
      </w:pPr>
      <w:rPr>
        <w:rFonts w:ascii="Times New Roman" w:eastAsia="Times New Roman" w:hAnsi="Times New Roman" w:cs="Times New Roman" w:hint="default"/>
        <w:w w:val="100"/>
        <w:sz w:val="22"/>
        <w:szCs w:val="22"/>
        <w:lang w:val="ru-RU" w:eastAsia="en-US" w:bidi="ar-SA"/>
      </w:rPr>
    </w:lvl>
    <w:lvl w:ilvl="1" w:tplc="40FA2396">
      <w:numFmt w:val="bullet"/>
      <w:lvlText w:val="•"/>
      <w:lvlJc w:val="left"/>
      <w:pPr>
        <w:ind w:left="722" w:hanging="132"/>
      </w:pPr>
      <w:rPr>
        <w:rFonts w:hint="default"/>
        <w:lang w:val="ru-RU" w:eastAsia="en-US" w:bidi="ar-SA"/>
      </w:rPr>
    </w:lvl>
    <w:lvl w:ilvl="2" w:tplc="959AB122">
      <w:numFmt w:val="bullet"/>
      <w:lvlText w:val="•"/>
      <w:lvlJc w:val="left"/>
      <w:pPr>
        <w:ind w:left="1204" w:hanging="132"/>
      </w:pPr>
      <w:rPr>
        <w:rFonts w:hint="default"/>
        <w:lang w:val="ru-RU" w:eastAsia="en-US" w:bidi="ar-SA"/>
      </w:rPr>
    </w:lvl>
    <w:lvl w:ilvl="3" w:tplc="E07A2D86">
      <w:numFmt w:val="bullet"/>
      <w:lvlText w:val="•"/>
      <w:lvlJc w:val="left"/>
      <w:pPr>
        <w:ind w:left="1686" w:hanging="132"/>
      </w:pPr>
      <w:rPr>
        <w:rFonts w:hint="default"/>
        <w:lang w:val="ru-RU" w:eastAsia="en-US" w:bidi="ar-SA"/>
      </w:rPr>
    </w:lvl>
    <w:lvl w:ilvl="4" w:tplc="D6C60A92">
      <w:numFmt w:val="bullet"/>
      <w:lvlText w:val="•"/>
      <w:lvlJc w:val="left"/>
      <w:pPr>
        <w:ind w:left="2168" w:hanging="132"/>
      </w:pPr>
      <w:rPr>
        <w:rFonts w:hint="default"/>
        <w:lang w:val="ru-RU" w:eastAsia="en-US" w:bidi="ar-SA"/>
      </w:rPr>
    </w:lvl>
    <w:lvl w:ilvl="5" w:tplc="C43E084A">
      <w:numFmt w:val="bullet"/>
      <w:lvlText w:val="•"/>
      <w:lvlJc w:val="left"/>
      <w:pPr>
        <w:ind w:left="2651" w:hanging="132"/>
      </w:pPr>
      <w:rPr>
        <w:rFonts w:hint="default"/>
        <w:lang w:val="ru-RU" w:eastAsia="en-US" w:bidi="ar-SA"/>
      </w:rPr>
    </w:lvl>
    <w:lvl w:ilvl="6" w:tplc="3C00207E">
      <w:numFmt w:val="bullet"/>
      <w:lvlText w:val="•"/>
      <w:lvlJc w:val="left"/>
      <w:pPr>
        <w:ind w:left="3133" w:hanging="132"/>
      </w:pPr>
      <w:rPr>
        <w:rFonts w:hint="default"/>
        <w:lang w:val="ru-RU" w:eastAsia="en-US" w:bidi="ar-SA"/>
      </w:rPr>
    </w:lvl>
    <w:lvl w:ilvl="7" w:tplc="F048AAC8">
      <w:numFmt w:val="bullet"/>
      <w:lvlText w:val="•"/>
      <w:lvlJc w:val="left"/>
      <w:pPr>
        <w:ind w:left="3615" w:hanging="132"/>
      </w:pPr>
      <w:rPr>
        <w:rFonts w:hint="default"/>
        <w:lang w:val="ru-RU" w:eastAsia="en-US" w:bidi="ar-SA"/>
      </w:rPr>
    </w:lvl>
    <w:lvl w:ilvl="8" w:tplc="2430B8AC">
      <w:numFmt w:val="bullet"/>
      <w:lvlText w:val="•"/>
      <w:lvlJc w:val="left"/>
      <w:pPr>
        <w:ind w:left="4097" w:hanging="132"/>
      </w:pPr>
      <w:rPr>
        <w:rFonts w:hint="default"/>
        <w:lang w:val="ru-RU" w:eastAsia="en-US" w:bidi="ar-SA"/>
      </w:rPr>
    </w:lvl>
  </w:abstractNum>
  <w:abstractNum w:abstractNumId="270">
    <w:nsid w:val="64BC5A5A"/>
    <w:multiLevelType w:val="hybridMultilevel"/>
    <w:tmpl w:val="0EBA3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4D4780D"/>
    <w:multiLevelType w:val="hybridMultilevel"/>
    <w:tmpl w:val="73A64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5176A06"/>
    <w:multiLevelType w:val="hybridMultilevel"/>
    <w:tmpl w:val="6B5C0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62433F8"/>
    <w:multiLevelType w:val="hybridMultilevel"/>
    <w:tmpl w:val="7AD83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6E93C7F"/>
    <w:multiLevelType w:val="hybridMultilevel"/>
    <w:tmpl w:val="0B3E9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6ED6342"/>
    <w:multiLevelType w:val="hybridMultilevel"/>
    <w:tmpl w:val="4F0E3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8430FEC"/>
    <w:multiLevelType w:val="multilevel"/>
    <w:tmpl w:val="B3CE8578"/>
    <w:lvl w:ilvl="0">
      <w:start w:val="1"/>
      <w:numFmt w:val="decimal"/>
      <w:lvlText w:val="%1."/>
      <w:lvlJc w:val="left"/>
      <w:pPr>
        <w:ind w:left="1068" w:hanging="360"/>
      </w:pPr>
      <w:rPr>
        <w:rFonts w:hint="default"/>
        <w:w w:val="100"/>
      </w:rPr>
    </w:lvl>
    <w:lvl w:ilvl="1">
      <w:start w:val="4"/>
      <w:numFmt w:val="decimal"/>
      <w:isLgl/>
      <w:lvlText w:val="%1.%2"/>
      <w:lvlJc w:val="left"/>
      <w:pPr>
        <w:ind w:left="1143" w:hanging="43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7">
    <w:nsid w:val="69CC7676"/>
    <w:multiLevelType w:val="hybridMultilevel"/>
    <w:tmpl w:val="AE50E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9CE4F02"/>
    <w:multiLevelType w:val="hybridMultilevel"/>
    <w:tmpl w:val="9D52D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9F05AFE"/>
    <w:multiLevelType w:val="hybridMultilevel"/>
    <w:tmpl w:val="7A64D8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A2D1FB7"/>
    <w:multiLevelType w:val="hybridMultilevel"/>
    <w:tmpl w:val="182A8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A6326A7"/>
    <w:multiLevelType w:val="hybridMultilevel"/>
    <w:tmpl w:val="041A9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A7A1C73"/>
    <w:multiLevelType w:val="hybridMultilevel"/>
    <w:tmpl w:val="1E701FF8"/>
    <w:lvl w:ilvl="0" w:tplc="BA2847A6">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12267FB0">
      <w:numFmt w:val="bullet"/>
      <w:lvlText w:val="•"/>
      <w:lvlJc w:val="left"/>
      <w:pPr>
        <w:ind w:left="415" w:hanging="276"/>
      </w:pPr>
      <w:rPr>
        <w:rFonts w:hint="default"/>
        <w:lang w:val="ru-RU" w:eastAsia="en-US" w:bidi="ar-SA"/>
      </w:rPr>
    </w:lvl>
    <w:lvl w:ilvl="2" w:tplc="14902CF6">
      <w:numFmt w:val="bullet"/>
      <w:lvlText w:val="•"/>
      <w:lvlJc w:val="left"/>
      <w:pPr>
        <w:ind w:left="730" w:hanging="276"/>
      </w:pPr>
      <w:rPr>
        <w:rFonts w:hint="default"/>
        <w:lang w:val="ru-RU" w:eastAsia="en-US" w:bidi="ar-SA"/>
      </w:rPr>
    </w:lvl>
    <w:lvl w:ilvl="3" w:tplc="5D6085EC">
      <w:numFmt w:val="bullet"/>
      <w:lvlText w:val="•"/>
      <w:lvlJc w:val="left"/>
      <w:pPr>
        <w:ind w:left="1045" w:hanging="276"/>
      </w:pPr>
      <w:rPr>
        <w:rFonts w:hint="default"/>
        <w:lang w:val="ru-RU" w:eastAsia="en-US" w:bidi="ar-SA"/>
      </w:rPr>
    </w:lvl>
    <w:lvl w:ilvl="4" w:tplc="35B0FC98">
      <w:numFmt w:val="bullet"/>
      <w:lvlText w:val="•"/>
      <w:lvlJc w:val="left"/>
      <w:pPr>
        <w:ind w:left="1360" w:hanging="276"/>
      </w:pPr>
      <w:rPr>
        <w:rFonts w:hint="default"/>
        <w:lang w:val="ru-RU" w:eastAsia="en-US" w:bidi="ar-SA"/>
      </w:rPr>
    </w:lvl>
    <w:lvl w:ilvl="5" w:tplc="DB340F70">
      <w:numFmt w:val="bullet"/>
      <w:lvlText w:val="•"/>
      <w:lvlJc w:val="left"/>
      <w:pPr>
        <w:ind w:left="1675" w:hanging="276"/>
      </w:pPr>
      <w:rPr>
        <w:rFonts w:hint="default"/>
        <w:lang w:val="ru-RU" w:eastAsia="en-US" w:bidi="ar-SA"/>
      </w:rPr>
    </w:lvl>
    <w:lvl w:ilvl="6" w:tplc="BBBCB436">
      <w:numFmt w:val="bullet"/>
      <w:lvlText w:val="•"/>
      <w:lvlJc w:val="left"/>
      <w:pPr>
        <w:ind w:left="1990" w:hanging="276"/>
      </w:pPr>
      <w:rPr>
        <w:rFonts w:hint="default"/>
        <w:lang w:val="ru-RU" w:eastAsia="en-US" w:bidi="ar-SA"/>
      </w:rPr>
    </w:lvl>
    <w:lvl w:ilvl="7" w:tplc="F27C1FF2">
      <w:numFmt w:val="bullet"/>
      <w:lvlText w:val="•"/>
      <w:lvlJc w:val="left"/>
      <w:pPr>
        <w:ind w:left="2305" w:hanging="276"/>
      </w:pPr>
      <w:rPr>
        <w:rFonts w:hint="default"/>
        <w:lang w:val="ru-RU" w:eastAsia="en-US" w:bidi="ar-SA"/>
      </w:rPr>
    </w:lvl>
    <w:lvl w:ilvl="8" w:tplc="E03C2106">
      <w:numFmt w:val="bullet"/>
      <w:lvlText w:val="•"/>
      <w:lvlJc w:val="left"/>
      <w:pPr>
        <w:ind w:left="2620" w:hanging="276"/>
      </w:pPr>
      <w:rPr>
        <w:rFonts w:hint="default"/>
        <w:lang w:val="ru-RU" w:eastAsia="en-US" w:bidi="ar-SA"/>
      </w:rPr>
    </w:lvl>
  </w:abstractNum>
  <w:abstractNum w:abstractNumId="283">
    <w:nsid w:val="6A910B60"/>
    <w:multiLevelType w:val="hybridMultilevel"/>
    <w:tmpl w:val="051E9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B090547"/>
    <w:multiLevelType w:val="hybridMultilevel"/>
    <w:tmpl w:val="07664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C111388"/>
    <w:multiLevelType w:val="hybridMultilevel"/>
    <w:tmpl w:val="E0245C02"/>
    <w:lvl w:ilvl="0" w:tplc="21806CDA">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6CF65F12"/>
    <w:multiLevelType w:val="hybridMultilevel"/>
    <w:tmpl w:val="F7C02BAC"/>
    <w:lvl w:ilvl="0" w:tplc="D3A4F0BE">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62BC36DA">
      <w:numFmt w:val="bullet"/>
      <w:lvlText w:val="•"/>
      <w:lvlJc w:val="left"/>
      <w:pPr>
        <w:ind w:left="415" w:hanging="276"/>
      </w:pPr>
      <w:rPr>
        <w:rFonts w:hint="default"/>
        <w:lang w:val="ru-RU" w:eastAsia="en-US" w:bidi="ar-SA"/>
      </w:rPr>
    </w:lvl>
    <w:lvl w:ilvl="2" w:tplc="C6B81F36">
      <w:numFmt w:val="bullet"/>
      <w:lvlText w:val="•"/>
      <w:lvlJc w:val="left"/>
      <w:pPr>
        <w:ind w:left="730" w:hanging="276"/>
      </w:pPr>
      <w:rPr>
        <w:rFonts w:hint="default"/>
        <w:lang w:val="ru-RU" w:eastAsia="en-US" w:bidi="ar-SA"/>
      </w:rPr>
    </w:lvl>
    <w:lvl w:ilvl="3" w:tplc="E4926558">
      <w:numFmt w:val="bullet"/>
      <w:lvlText w:val="•"/>
      <w:lvlJc w:val="left"/>
      <w:pPr>
        <w:ind w:left="1045" w:hanging="276"/>
      </w:pPr>
      <w:rPr>
        <w:rFonts w:hint="default"/>
        <w:lang w:val="ru-RU" w:eastAsia="en-US" w:bidi="ar-SA"/>
      </w:rPr>
    </w:lvl>
    <w:lvl w:ilvl="4" w:tplc="8104F648">
      <w:numFmt w:val="bullet"/>
      <w:lvlText w:val="•"/>
      <w:lvlJc w:val="left"/>
      <w:pPr>
        <w:ind w:left="1360" w:hanging="276"/>
      </w:pPr>
      <w:rPr>
        <w:rFonts w:hint="default"/>
        <w:lang w:val="ru-RU" w:eastAsia="en-US" w:bidi="ar-SA"/>
      </w:rPr>
    </w:lvl>
    <w:lvl w:ilvl="5" w:tplc="A992F506">
      <w:numFmt w:val="bullet"/>
      <w:lvlText w:val="•"/>
      <w:lvlJc w:val="left"/>
      <w:pPr>
        <w:ind w:left="1675" w:hanging="276"/>
      </w:pPr>
      <w:rPr>
        <w:rFonts w:hint="default"/>
        <w:lang w:val="ru-RU" w:eastAsia="en-US" w:bidi="ar-SA"/>
      </w:rPr>
    </w:lvl>
    <w:lvl w:ilvl="6" w:tplc="80EE8A6C">
      <w:numFmt w:val="bullet"/>
      <w:lvlText w:val="•"/>
      <w:lvlJc w:val="left"/>
      <w:pPr>
        <w:ind w:left="1990" w:hanging="276"/>
      </w:pPr>
      <w:rPr>
        <w:rFonts w:hint="default"/>
        <w:lang w:val="ru-RU" w:eastAsia="en-US" w:bidi="ar-SA"/>
      </w:rPr>
    </w:lvl>
    <w:lvl w:ilvl="7" w:tplc="BF10702A">
      <w:numFmt w:val="bullet"/>
      <w:lvlText w:val="•"/>
      <w:lvlJc w:val="left"/>
      <w:pPr>
        <w:ind w:left="2305" w:hanging="276"/>
      </w:pPr>
      <w:rPr>
        <w:rFonts w:hint="default"/>
        <w:lang w:val="ru-RU" w:eastAsia="en-US" w:bidi="ar-SA"/>
      </w:rPr>
    </w:lvl>
    <w:lvl w:ilvl="8" w:tplc="8AC6698C">
      <w:numFmt w:val="bullet"/>
      <w:lvlText w:val="•"/>
      <w:lvlJc w:val="left"/>
      <w:pPr>
        <w:ind w:left="2620" w:hanging="276"/>
      </w:pPr>
      <w:rPr>
        <w:rFonts w:hint="default"/>
        <w:lang w:val="ru-RU" w:eastAsia="en-US" w:bidi="ar-SA"/>
      </w:rPr>
    </w:lvl>
  </w:abstractNum>
  <w:abstractNum w:abstractNumId="289">
    <w:nsid w:val="6CFF47E0"/>
    <w:multiLevelType w:val="hybridMultilevel"/>
    <w:tmpl w:val="38E88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D3E33CF"/>
    <w:multiLevelType w:val="hybridMultilevel"/>
    <w:tmpl w:val="F9DE6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DBE60A2"/>
    <w:multiLevelType w:val="hybridMultilevel"/>
    <w:tmpl w:val="BE0076E6"/>
    <w:lvl w:ilvl="0" w:tplc="F34C3276">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3306BF08">
      <w:numFmt w:val="bullet"/>
      <w:lvlText w:val="•"/>
      <w:lvlJc w:val="left"/>
      <w:pPr>
        <w:ind w:left="415" w:hanging="276"/>
      </w:pPr>
      <w:rPr>
        <w:rFonts w:hint="default"/>
        <w:lang w:val="ru-RU" w:eastAsia="en-US" w:bidi="ar-SA"/>
      </w:rPr>
    </w:lvl>
    <w:lvl w:ilvl="2" w:tplc="1A463816">
      <w:numFmt w:val="bullet"/>
      <w:lvlText w:val="•"/>
      <w:lvlJc w:val="left"/>
      <w:pPr>
        <w:ind w:left="730" w:hanging="276"/>
      </w:pPr>
      <w:rPr>
        <w:rFonts w:hint="default"/>
        <w:lang w:val="ru-RU" w:eastAsia="en-US" w:bidi="ar-SA"/>
      </w:rPr>
    </w:lvl>
    <w:lvl w:ilvl="3" w:tplc="FAA4100A">
      <w:numFmt w:val="bullet"/>
      <w:lvlText w:val="•"/>
      <w:lvlJc w:val="left"/>
      <w:pPr>
        <w:ind w:left="1045" w:hanging="276"/>
      </w:pPr>
      <w:rPr>
        <w:rFonts w:hint="default"/>
        <w:lang w:val="ru-RU" w:eastAsia="en-US" w:bidi="ar-SA"/>
      </w:rPr>
    </w:lvl>
    <w:lvl w:ilvl="4" w:tplc="ABFED10A">
      <w:numFmt w:val="bullet"/>
      <w:lvlText w:val="•"/>
      <w:lvlJc w:val="left"/>
      <w:pPr>
        <w:ind w:left="1360" w:hanging="276"/>
      </w:pPr>
      <w:rPr>
        <w:rFonts w:hint="default"/>
        <w:lang w:val="ru-RU" w:eastAsia="en-US" w:bidi="ar-SA"/>
      </w:rPr>
    </w:lvl>
    <w:lvl w:ilvl="5" w:tplc="152ECCD4">
      <w:numFmt w:val="bullet"/>
      <w:lvlText w:val="•"/>
      <w:lvlJc w:val="left"/>
      <w:pPr>
        <w:ind w:left="1675" w:hanging="276"/>
      </w:pPr>
      <w:rPr>
        <w:rFonts w:hint="default"/>
        <w:lang w:val="ru-RU" w:eastAsia="en-US" w:bidi="ar-SA"/>
      </w:rPr>
    </w:lvl>
    <w:lvl w:ilvl="6" w:tplc="8092DC02">
      <w:numFmt w:val="bullet"/>
      <w:lvlText w:val="•"/>
      <w:lvlJc w:val="left"/>
      <w:pPr>
        <w:ind w:left="1990" w:hanging="276"/>
      </w:pPr>
      <w:rPr>
        <w:rFonts w:hint="default"/>
        <w:lang w:val="ru-RU" w:eastAsia="en-US" w:bidi="ar-SA"/>
      </w:rPr>
    </w:lvl>
    <w:lvl w:ilvl="7" w:tplc="E7F0A756">
      <w:numFmt w:val="bullet"/>
      <w:lvlText w:val="•"/>
      <w:lvlJc w:val="left"/>
      <w:pPr>
        <w:ind w:left="2305" w:hanging="276"/>
      </w:pPr>
      <w:rPr>
        <w:rFonts w:hint="default"/>
        <w:lang w:val="ru-RU" w:eastAsia="en-US" w:bidi="ar-SA"/>
      </w:rPr>
    </w:lvl>
    <w:lvl w:ilvl="8" w:tplc="FF169D56">
      <w:numFmt w:val="bullet"/>
      <w:lvlText w:val="•"/>
      <w:lvlJc w:val="left"/>
      <w:pPr>
        <w:ind w:left="2620" w:hanging="276"/>
      </w:pPr>
      <w:rPr>
        <w:rFonts w:hint="default"/>
        <w:lang w:val="ru-RU" w:eastAsia="en-US" w:bidi="ar-SA"/>
      </w:rPr>
    </w:lvl>
  </w:abstractNum>
  <w:abstractNum w:abstractNumId="292">
    <w:nsid w:val="6EB8575F"/>
    <w:multiLevelType w:val="multilevel"/>
    <w:tmpl w:val="DFCE6986"/>
    <w:lvl w:ilvl="0">
      <w:start w:val="2"/>
      <w:numFmt w:val="decimal"/>
      <w:lvlText w:val="%1"/>
      <w:lvlJc w:val="left"/>
      <w:pPr>
        <w:ind w:left="1238" w:hanging="492"/>
      </w:pPr>
      <w:rPr>
        <w:rFonts w:hint="default"/>
        <w:lang w:val="ru-RU" w:eastAsia="en-US" w:bidi="ar-SA"/>
      </w:rPr>
    </w:lvl>
    <w:lvl w:ilvl="1">
      <w:start w:val="1"/>
      <w:numFmt w:val="decimal"/>
      <w:lvlText w:val="%1.%2."/>
      <w:lvlJc w:val="left"/>
      <w:pPr>
        <w:ind w:left="1238"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545" w:hanging="701"/>
        <w:jc w:val="right"/>
      </w:pPr>
      <w:rPr>
        <w:rFonts w:hint="default"/>
        <w:b/>
        <w:bCs/>
        <w:spacing w:val="-3"/>
        <w:w w:val="100"/>
        <w:lang w:val="ru-RU" w:eastAsia="en-US" w:bidi="ar-SA"/>
      </w:rPr>
    </w:lvl>
    <w:lvl w:ilvl="3">
      <w:start w:val="1"/>
      <w:numFmt w:val="decimal"/>
      <w:lvlText w:val="%4."/>
      <w:lvlJc w:val="left"/>
      <w:pPr>
        <w:ind w:left="1519" w:hanging="701"/>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6332" w:hanging="701"/>
      </w:pPr>
      <w:rPr>
        <w:rFonts w:hint="default"/>
        <w:lang w:val="ru-RU" w:eastAsia="en-US" w:bidi="ar-SA"/>
      </w:rPr>
    </w:lvl>
    <w:lvl w:ilvl="5">
      <w:numFmt w:val="bullet"/>
      <w:lvlText w:val="•"/>
      <w:lvlJc w:val="left"/>
      <w:pPr>
        <w:ind w:left="7204" w:hanging="701"/>
      </w:pPr>
      <w:rPr>
        <w:rFonts w:hint="default"/>
        <w:lang w:val="ru-RU" w:eastAsia="en-US" w:bidi="ar-SA"/>
      </w:rPr>
    </w:lvl>
    <w:lvl w:ilvl="6">
      <w:numFmt w:val="bullet"/>
      <w:lvlText w:val="•"/>
      <w:lvlJc w:val="left"/>
      <w:pPr>
        <w:ind w:left="8077" w:hanging="701"/>
      </w:pPr>
      <w:rPr>
        <w:rFonts w:hint="default"/>
        <w:lang w:val="ru-RU" w:eastAsia="en-US" w:bidi="ar-SA"/>
      </w:rPr>
    </w:lvl>
    <w:lvl w:ilvl="7">
      <w:numFmt w:val="bullet"/>
      <w:lvlText w:val="•"/>
      <w:lvlJc w:val="left"/>
      <w:pPr>
        <w:ind w:left="8949" w:hanging="701"/>
      </w:pPr>
      <w:rPr>
        <w:rFonts w:hint="default"/>
        <w:lang w:val="ru-RU" w:eastAsia="en-US" w:bidi="ar-SA"/>
      </w:rPr>
    </w:lvl>
    <w:lvl w:ilvl="8">
      <w:numFmt w:val="bullet"/>
      <w:lvlText w:val="•"/>
      <w:lvlJc w:val="left"/>
      <w:pPr>
        <w:ind w:left="9821" w:hanging="701"/>
      </w:pPr>
      <w:rPr>
        <w:rFonts w:hint="default"/>
        <w:lang w:val="ru-RU" w:eastAsia="en-US" w:bidi="ar-SA"/>
      </w:rPr>
    </w:lvl>
  </w:abstractNum>
  <w:abstractNum w:abstractNumId="293">
    <w:nsid w:val="6F2942C6"/>
    <w:multiLevelType w:val="hybridMultilevel"/>
    <w:tmpl w:val="CD2E0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5">
    <w:nsid w:val="6F457BD0"/>
    <w:multiLevelType w:val="hybridMultilevel"/>
    <w:tmpl w:val="7044513A"/>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BC360AA4">
      <w:numFmt w:val="bullet"/>
      <w:lvlText w:val="•"/>
      <w:lvlJc w:val="left"/>
      <w:pPr>
        <w:ind w:left="2146" w:hanging="361"/>
      </w:pPr>
      <w:rPr>
        <w:rFonts w:hint="default"/>
        <w:lang w:val="ru-RU" w:eastAsia="en-US" w:bidi="ar-SA"/>
      </w:rPr>
    </w:lvl>
    <w:lvl w:ilvl="2" w:tplc="A9BAC212">
      <w:numFmt w:val="bullet"/>
      <w:lvlText w:val="•"/>
      <w:lvlJc w:val="left"/>
      <w:pPr>
        <w:ind w:left="3193" w:hanging="361"/>
      </w:pPr>
      <w:rPr>
        <w:rFonts w:hint="default"/>
        <w:lang w:val="ru-RU" w:eastAsia="en-US" w:bidi="ar-SA"/>
      </w:rPr>
    </w:lvl>
    <w:lvl w:ilvl="3" w:tplc="B16AAFFC">
      <w:numFmt w:val="bullet"/>
      <w:lvlText w:val="•"/>
      <w:lvlJc w:val="left"/>
      <w:pPr>
        <w:ind w:left="4239" w:hanging="361"/>
      </w:pPr>
      <w:rPr>
        <w:rFonts w:hint="default"/>
        <w:lang w:val="ru-RU" w:eastAsia="en-US" w:bidi="ar-SA"/>
      </w:rPr>
    </w:lvl>
    <w:lvl w:ilvl="4" w:tplc="F482CC50">
      <w:numFmt w:val="bullet"/>
      <w:lvlText w:val="•"/>
      <w:lvlJc w:val="left"/>
      <w:pPr>
        <w:ind w:left="5286" w:hanging="361"/>
      </w:pPr>
      <w:rPr>
        <w:rFonts w:hint="default"/>
        <w:lang w:val="ru-RU" w:eastAsia="en-US" w:bidi="ar-SA"/>
      </w:rPr>
    </w:lvl>
    <w:lvl w:ilvl="5" w:tplc="9678DDC0">
      <w:numFmt w:val="bullet"/>
      <w:lvlText w:val="•"/>
      <w:lvlJc w:val="left"/>
      <w:pPr>
        <w:ind w:left="6333" w:hanging="361"/>
      </w:pPr>
      <w:rPr>
        <w:rFonts w:hint="default"/>
        <w:lang w:val="ru-RU" w:eastAsia="en-US" w:bidi="ar-SA"/>
      </w:rPr>
    </w:lvl>
    <w:lvl w:ilvl="6" w:tplc="B1989ACE">
      <w:numFmt w:val="bullet"/>
      <w:lvlText w:val="•"/>
      <w:lvlJc w:val="left"/>
      <w:pPr>
        <w:ind w:left="7379" w:hanging="361"/>
      </w:pPr>
      <w:rPr>
        <w:rFonts w:hint="default"/>
        <w:lang w:val="ru-RU" w:eastAsia="en-US" w:bidi="ar-SA"/>
      </w:rPr>
    </w:lvl>
    <w:lvl w:ilvl="7" w:tplc="7428B4DA">
      <w:numFmt w:val="bullet"/>
      <w:lvlText w:val="•"/>
      <w:lvlJc w:val="left"/>
      <w:pPr>
        <w:ind w:left="8426" w:hanging="361"/>
      </w:pPr>
      <w:rPr>
        <w:rFonts w:hint="default"/>
        <w:lang w:val="ru-RU" w:eastAsia="en-US" w:bidi="ar-SA"/>
      </w:rPr>
    </w:lvl>
    <w:lvl w:ilvl="8" w:tplc="91EA5346">
      <w:numFmt w:val="bullet"/>
      <w:lvlText w:val="•"/>
      <w:lvlJc w:val="left"/>
      <w:pPr>
        <w:ind w:left="9473" w:hanging="361"/>
      </w:pPr>
      <w:rPr>
        <w:rFonts w:hint="default"/>
        <w:lang w:val="ru-RU" w:eastAsia="en-US" w:bidi="ar-SA"/>
      </w:rPr>
    </w:lvl>
  </w:abstractNum>
  <w:abstractNum w:abstractNumId="296">
    <w:nsid w:val="6F8A3F55"/>
    <w:multiLevelType w:val="hybridMultilevel"/>
    <w:tmpl w:val="3D50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FCF2FF4"/>
    <w:multiLevelType w:val="hybridMultilevel"/>
    <w:tmpl w:val="6A8E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FDC1688"/>
    <w:multiLevelType w:val="hybridMultilevel"/>
    <w:tmpl w:val="99721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06349F6"/>
    <w:multiLevelType w:val="hybridMultilevel"/>
    <w:tmpl w:val="46267F06"/>
    <w:lvl w:ilvl="0" w:tplc="9320D710">
      <w:numFmt w:val="bullet"/>
      <w:lvlText w:val=""/>
      <w:lvlJc w:val="left"/>
      <w:pPr>
        <w:ind w:left="206" w:hanging="192"/>
      </w:pPr>
      <w:rPr>
        <w:rFonts w:ascii="Symbol" w:eastAsia="Symbol" w:hAnsi="Symbol" w:cs="Symbol" w:hint="default"/>
        <w:w w:val="100"/>
        <w:sz w:val="24"/>
        <w:szCs w:val="24"/>
        <w:lang w:val="ru-RU" w:eastAsia="en-US" w:bidi="ar-SA"/>
      </w:rPr>
    </w:lvl>
    <w:lvl w:ilvl="1" w:tplc="29EA3912">
      <w:numFmt w:val="bullet"/>
      <w:lvlText w:val="•"/>
      <w:lvlJc w:val="left"/>
      <w:pPr>
        <w:ind w:left="477" w:hanging="192"/>
      </w:pPr>
      <w:rPr>
        <w:rFonts w:hint="default"/>
        <w:lang w:val="ru-RU" w:eastAsia="en-US" w:bidi="ar-SA"/>
      </w:rPr>
    </w:lvl>
    <w:lvl w:ilvl="2" w:tplc="F76EC690">
      <w:numFmt w:val="bullet"/>
      <w:lvlText w:val="•"/>
      <w:lvlJc w:val="left"/>
      <w:pPr>
        <w:ind w:left="754" w:hanging="192"/>
      </w:pPr>
      <w:rPr>
        <w:rFonts w:hint="default"/>
        <w:lang w:val="ru-RU" w:eastAsia="en-US" w:bidi="ar-SA"/>
      </w:rPr>
    </w:lvl>
    <w:lvl w:ilvl="3" w:tplc="20C4830A">
      <w:numFmt w:val="bullet"/>
      <w:lvlText w:val="•"/>
      <w:lvlJc w:val="left"/>
      <w:pPr>
        <w:ind w:left="1031" w:hanging="192"/>
      </w:pPr>
      <w:rPr>
        <w:rFonts w:hint="default"/>
        <w:lang w:val="ru-RU" w:eastAsia="en-US" w:bidi="ar-SA"/>
      </w:rPr>
    </w:lvl>
    <w:lvl w:ilvl="4" w:tplc="990AA07E">
      <w:numFmt w:val="bullet"/>
      <w:lvlText w:val="•"/>
      <w:lvlJc w:val="left"/>
      <w:pPr>
        <w:ind w:left="1308" w:hanging="192"/>
      </w:pPr>
      <w:rPr>
        <w:rFonts w:hint="default"/>
        <w:lang w:val="ru-RU" w:eastAsia="en-US" w:bidi="ar-SA"/>
      </w:rPr>
    </w:lvl>
    <w:lvl w:ilvl="5" w:tplc="7BF298B4">
      <w:numFmt w:val="bullet"/>
      <w:lvlText w:val="•"/>
      <w:lvlJc w:val="left"/>
      <w:pPr>
        <w:ind w:left="1585" w:hanging="192"/>
      </w:pPr>
      <w:rPr>
        <w:rFonts w:hint="default"/>
        <w:lang w:val="ru-RU" w:eastAsia="en-US" w:bidi="ar-SA"/>
      </w:rPr>
    </w:lvl>
    <w:lvl w:ilvl="6" w:tplc="C7A0C7A6">
      <w:numFmt w:val="bullet"/>
      <w:lvlText w:val="•"/>
      <w:lvlJc w:val="left"/>
      <w:pPr>
        <w:ind w:left="1862" w:hanging="192"/>
      </w:pPr>
      <w:rPr>
        <w:rFonts w:hint="default"/>
        <w:lang w:val="ru-RU" w:eastAsia="en-US" w:bidi="ar-SA"/>
      </w:rPr>
    </w:lvl>
    <w:lvl w:ilvl="7" w:tplc="AFC0F1C0">
      <w:numFmt w:val="bullet"/>
      <w:lvlText w:val="•"/>
      <w:lvlJc w:val="left"/>
      <w:pPr>
        <w:ind w:left="2139" w:hanging="192"/>
      </w:pPr>
      <w:rPr>
        <w:rFonts w:hint="default"/>
        <w:lang w:val="ru-RU" w:eastAsia="en-US" w:bidi="ar-SA"/>
      </w:rPr>
    </w:lvl>
    <w:lvl w:ilvl="8" w:tplc="F0F231EA">
      <w:numFmt w:val="bullet"/>
      <w:lvlText w:val="•"/>
      <w:lvlJc w:val="left"/>
      <w:pPr>
        <w:ind w:left="2416" w:hanging="192"/>
      </w:pPr>
      <w:rPr>
        <w:rFonts w:hint="default"/>
        <w:lang w:val="ru-RU" w:eastAsia="en-US" w:bidi="ar-SA"/>
      </w:rPr>
    </w:lvl>
  </w:abstractNum>
  <w:abstractNum w:abstractNumId="300">
    <w:nsid w:val="712569C9"/>
    <w:multiLevelType w:val="hybridMultilevel"/>
    <w:tmpl w:val="2F0AE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39B5128"/>
    <w:multiLevelType w:val="hybridMultilevel"/>
    <w:tmpl w:val="59CA10AC"/>
    <w:lvl w:ilvl="0" w:tplc="21806C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3B3766D"/>
    <w:multiLevelType w:val="hybridMultilevel"/>
    <w:tmpl w:val="E6B07D1E"/>
    <w:lvl w:ilvl="0" w:tplc="B99077A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42D425C"/>
    <w:multiLevelType w:val="hybridMultilevel"/>
    <w:tmpl w:val="0F9C2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475763C"/>
    <w:multiLevelType w:val="hybridMultilevel"/>
    <w:tmpl w:val="66DA58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5">
    <w:nsid w:val="74C736F4"/>
    <w:multiLevelType w:val="hybridMultilevel"/>
    <w:tmpl w:val="D124EF0A"/>
    <w:lvl w:ilvl="0" w:tplc="1348F40C">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2E96A784">
      <w:numFmt w:val="bullet"/>
      <w:lvlText w:val="•"/>
      <w:lvlJc w:val="left"/>
      <w:pPr>
        <w:ind w:left="415" w:hanging="276"/>
      </w:pPr>
      <w:rPr>
        <w:rFonts w:hint="default"/>
        <w:lang w:val="ru-RU" w:eastAsia="en-US" w:bidi="ar-SA"/>
      </w:rPr>
    </w:lvl>
    <w:lvl w:ilvl="2" w:tplc="E5441D14">
      <w:numFmt w:val="bullet"/>
      <w:lvlText w:val="•"/>
      <w:lvlJc w:val="left"/>
      <w:pPr>
        <w:ind w:left="730" w:hanging="276"/>
      </w:pPr>
      <w:rPr>
        <w:rFonts w:hint="default"/>
        <w:lang w:val="ru-RU" w:eastAsia="en-US" w:bidi="ar-SA"/>
      </w:rPr>
    </w:lvl>
    <w:lvl w:ilvl="3" w:tplc="E44001C4">
      <w:numFmt w:val="bullet"/>
      <w:lvlText w:val="•"/>
      <w:lvlJc w:val="left"/>
      <w:pPr>
        <w:ind w:left="1045" w:hanging="276"/>
      </w:pPr>
      <w:rPr>
        <w:rFonts w:hint="default"/>
        <w:lang w:val="ru-RU" w:eastAsia="en-US" w:bidi="ar-SA"/>
      </w:rPr>
    </w:lvl>
    <w:lvl w:ilvl="4" w:tplc="32F2F2AE">
      <w:numFmt w:val="bullet"/>
      <w:lvlText w:val="•"/>
      <w:lvlJc w:val="left"/>
      <w:pPr>
        <w:ind w:left="1360" w:hanging="276"/>
      </w:pPr>
      <w:rPr>
        <w:rFonts w:hint="default"/>
        <w:lang w:val="ru-RU" w:eastAsia="en-US" w:bidi="ar-SA"/>
      </w:rPr>
    </w:lvl>
    <w:lvl w:ilvl="5" w:tplc="A328C936">
      <w:numFmt w:val="bullet"/>
      <w:lvlText w:val="•"/>
      <w:lvlJc w:val="left"/>
      <w:pPr>
        <w:ind w:left="1675" w:hanging="276"/>
      </w:pPr>
      <w:rPr>
        <w:rFonts w:hint="default"/>
        <w:lang w:val="ru-RU" w:eastAsia="en-US" w:bidi="ar-SA"/>
      </w:rPr>
    </w:lvl>
    <w:lvl w:ilvl="6" w:tplc="D6CCCCC4">
      <w:numFmt w:val="bullet"/>
      <w:lvlText w:val="•"/>
      <w:lvlJc w:val="left"/>
      <w:pPr>
        <w:ind w:left="1990" w:hanging="276"/>
      </w:pPr>
      <w:rPr>
        <w:rFonts w:hint="default"/>
        <w:lang w:val="ru-RU" w:eastAsia="en-US" w:bidi="ar-SA"/>
      </w:rPr>
    </w:lvl>
    <w:lvl w:ilvl="7" w:tplc="0F302A20">
      <w:numFmt w:val="bullet"/>
      <w:lvlText w:val="•"/>
      <w:lvlJc w:val="left"/>
      <w:pPr>
        <w:ind w:left="2305" w:hanging="276"/>
      </w:pPr>
      <w:rPr>
        <w:rFonts w:hint="default"/>
        <w:lang w:val="ru-RU" w:eastAsia="en-US" w:bidi="ar-SA"/>
      </w:rPr>
    </w:lvl>
    <w:lvl w:ilvl="8" w:tplc="9342DFC6">
      <w:numFmt w:val="bullet"/>
      <w:lvlText w:val="•"/>
      <w:lvlJc w:val="left"/>
      <w:pPr>
        <w:ind w:left="2620" w:hanging="276"/>
      </w:pPr>
      <w:rPr>
        <w:rFonts w:hint="default"/>
        <w:lang w:val="ru-RU" w:eastAsia="en-US" w:bidi="ar-SA"/>
      </w:rPr>
    </w:lvl>
  </w:abstractNum>
  <w:abstractNum w:abstractNumId="306">
    <w:nsid w:val="74EA7535"/>
    <w:multiLevelType w:val="hybridMultilevel"/>
    <w:tmpl w:val="98824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5410EF6"/>
    <w:multiLevelType w:val="hybridMultilevel"/>
    <w:tmpl w:val="53C6311C"/>
    <w:lvl w:ilvl="0" w:tplc="82ECFE8E">
      <w:numFmt w:val="bullet"/>
      <w:lvlText w:val=""/>
      <w:lvlJc w:val="left"/>
      <w:pPr>
        <w:ind w:left="1369" w:hanging="131"/>
      </w:pPr>
      <w:rPr>
        <w:rFonts w:ascii="Symbol" w:eastAsia="Symbol" w:hAnsi="Symbol" w:cs="Symbol" w:hint="default"/>
        <w:w w:val="100"/>
        <w:sz w:val="26"/>
        <w:szCs w:val="26"/>
        <w:lang w:val="ru-RU" w:eastAsia="en-US" w:bidi="ar-SA"/>
      </w:rPr>
    </w:lvl>
    <w:lvl w:ilvl="1" w:tplc="180836C6">
      <w:numFmt w:val="bullet"/>
      <w:lvlText w:val="•"/>
      <w:lvlJc w:val="left"/>
      <w:pPr>
        <w:ind w:left="2380" w:hanging="131"/>
      </w:pPr>
      <w:rPr>
        <w:rFonts w:hint="default"/>
        <w:lang w:val="ru-RU" w:eastAsia="en-US" w:bidi="ar-SA"/>
      </w:rPr>
    </w:lvl>
    <w:lvl w:ilvl="2" w:tplc="955C6E02">
      <w:numFmt w:val="bullet"/>
      <w:lvlText w:val="•"/>
      <w:lvlJc w:val="left"/>
      <w:pPr>
        <w:ind w:left="3401" w:hanging="131"/>
      </w:pPr>
      <w:rPr>
        <w:rFonts w:hint="default"/>
        <w:lang w:val="ru-RU" w:eastAsia="en-US" w:bidi="ar-SA"/>
      </w:rPr>
    </w:lvl>
    <w:lvl w:ilvl="3" w:tplc="C7A6E160">
      <w:numFmt w:val="bullet"/>
      <w:lvlText w:val="•"/>
      <w:lvlJc w:val="left"/>
      <w:pPr>
        <w:ind w:left="4421" w:hanging="131"/>
      </w:pPr>
      <w:rPr>
        <w:rFonts w:hint="default"/>
        <w:lang w:val="ru-RU" w:eastAsia="en-US" w:bidi="ar-SA"/>
      </w:rPr>
    </w:lvl>
    <w:lvl w:ilvl="4" w:tplc="A5F06BD4">
      <w:numFmt w:val="bullet"/>
      <w:lvlText w:val="•"/>
      <w:lvlJc w:val="left"/>
      <w:pPr>
        <w:ind w:left="5442" w:hanging="131"/>
      </w:pPr>
      <w:rPr>
        <w:rFonts w:hint="default"/>
        <w:lang w:val="ru-RU" w:eastAsia="en-US" w:bidi="ar-SA"/>
      </w:rPr>
    </w:lvl>
    <w:lvl w:ilvl="5" w:tplc="219E2D48">
      <w:numFmt w:val="bullet"/>
      <w:lvlText w:val="•"/>
      <w:lvlJc w:val="left"/>
      <w:pPr>
        <w:ind w:left="6463" w:hanging="131"/>
      </w:pPr>
      <w:rPr>
        <w:rFonts w:hint="default"/>
        <w:lang w:val="ru-RU" w:eastAsia="en-US" w:bidi="ar-SA"/>
      </w:rPr>
    </w:lvl>
    <w:lvl w:ilvl="6" w:tplc="8F120764">
      <w:numFmt w:val="bullet"/>
      <w:lvlText w:val="•"/>
      <w:lvlJc w:val="left"/>
      <w:pPr>
        <w:ind w:left="7483" w:hanging="131"/>
      </w:pPr>
      <w:rPr>
        <w:rFonts w:hint="default"/>
        <w:lang w:val="ru-RU" w:eastAsia="en-US" w:bidi="ar-SA"/>
      </w:rPr>
    </w:lvl>
    <w:lvl w:ilvl="7" w:tplc="FE78F096">
      <w:numFmt w:val="bullet"/>
      <w:lvlText w:val="•"/>
      <w:lvlJc w:val="left"/>
      <w:pPr>
        <w:ind w:left="8504" w:hanging="131"/>
      </w:pPr>
      <w:rPr>
        <w:rFonts w:hint="default"/>
        <w:lang w:val="ru-RU" w:eastAsia="en-US" w:bidi="ar-SA"/>
      </w:rPr>
    </w:lvl>
    <w:lvl w:ilvl="8" w:tplc="5BE6E5E8">
      <w:numFmt w:val="bullet"/>
      <w:lvlText w:val="•"/>
      <w:lvlJc w:val="left"/>
      <w:pPr>
        <w:ind w:left="9525" w:hanging="131"/>
      </w:pPr>
      <w:rPr>
        <w:rFonts w:hint="default"/>
        <w:lang w:val="ru-RU" w:eastAsia="en-US" w:bidi="ar-SA"/>
      </w:rPr>
    </w:lvl>
  </w:abstractNum>
  <w:abstractNum w:abstractNumId="308">
    <w:nsid w:val="75CB381C"/>
    <w:multiLevelType w:val="multilevel"/>
    <w:tmpl w:val="A8B256DE"/>
    <w:lvl w:ilvl="0">
      <w:start w:val="2"/>
      <w:numFmt w:val="decimal"/>
      <w:lvlText w:val="%1"/>
      <w:lvlJc w:val="left"/>
      <w:pPr>
        <w:ind w:left="3101" w:hanging="701"/>
      </w:pPr>
      <w:rPr>
        <w:rFonts w:hint="default"/>
        <w:lang w:val="ru-RU" w:eastAsia="en-US" w:bidi="ar-SA"/>
      </w:rPr>
    </w:lvl>
    <w:lvl w:ilvl="1">
      <w:start w:val="4"/>
      <w:numFmt w:val="decimal"/>
      <w:lvlText w:val="%1.%2"/>
      <w:lvlJc w:val="left"/>
      <w:pPr>
        <w:ind w:left="3101" w:hanging="701"/>
      </w:pPr>
      <w:rPr>
        <w:rFonts w:hint="default"/>
        <w:lang w:val="ru-RU" w:eastAsia="en-US" w:bidi="ar-SA"/>
      </w:rPr>
    </w:lvl>
    <w:lvl w:ilvl="2">
      <w:start w:val="1"/>
      <w:numFmt w:val="decimal"/>
      <w:lvlText w:val="%1.%2.%3."/>
      <w:lvlJc w:val="left"/>
      <w:pPr>
        <w:ind w:left="3101" w:hanging="701"/>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5639" w:hanging="701"/>
      </w:pPr>
      <w:rPr>
        <w:rFonts w:hint="default"/>
        <w:lang w:val="ru-RU" w:eastAsia="en-US" w:bidi="ar-SA"/>
      </w:rPr>
    </w:lvl>
    <w:lvl w:ilvl="4">
      <w:numFmt w:val="bullet"/>
      <w:lvlText w:val="•"/>
      <w:lvlJc w:val="left"/>
      <w:pPr>
        <w:ind w:left="6486" w:hanging="701"/>
      </w:pPr>
      <w:rPr>
        <w:rFonts w:hint="default"/>
        <w:lang w:val="ru-RU" w:eastAsia="en-US" w:bidi="ar-SA"/>
      </w:rPr>
    </w:lvl>
    <w:lvl w:ilvl="5">
      <w:numFmt w:val="bullet"/>
      <w:lvlText w:val="•"/>
      <w:lvlJc w:val="left"/>
      <w:pPr>
        <w:ind w:left="7333" w:hanging="701"/>
      </w:pPr>
      <w:rPr>
        <w:rFonts w:hint="default"/>
        <w:lang w:val="ru-RU" w:eastAsia="en-US" w:bidi="ar-SA"/>
      </w:rPr>
    </w:lvl>
    <w:lvl w:ilvl="6">
      <w:numFmt w:val="bullet"/>
      <w:lvlText w:val="•"/>
      <w:lvlJc w:val="left"/>
      <w:pPr>
        <w:ind w:left="8179" w:hanging="701"/>
      </w:pPr>
      <w:rPr>
        <w:rFonts w:hint="default"/>
        <w:lang w:val="ru-RU" w:eastAsia="en-US" w:bidi="ar-SA"/>
      </w:rPr>
    </w:lvl>
    <w:lvl w:ilvl="7">
      <w:numFmt w:val="bullet"/>
      <w:lvlText w:val="•"/>
      <w:lvlJc w:val="left"/>
      <w:pPr>
        <w:ind w:left="9026" w:hanging="701"/>
      </w:pPr>
      <w:rPr>
        <w:rFonts w:hint="default"/>
        <w:lang w:val="ru-RU" w:eastAsia="en-US" w:bidi="ar-SA"/>
      </w:rPr>
    </w:lvl>
    <w:lvl w:ilvl="8">
      <w:numFmt w:val="bullet"/>
      <w:lvlText w:val="•"/>
      <w:lvlJc w:val="left"/>
      <w:pPr>
        <w:ind w:left="9873" w:hanging="701"/>
      </w:pPr>
      <w:rPr>
        <w:rFonts w:hint="default"/>
        <w:lang w:val="ru-RU" w:eastAsia="en-US" w:bidi="ar-SA"/>
      </w:rPr>
    </w:lvl>
  </w:abstractNum>
  <w:abstractNum w:abstractNumId="30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5FA41A6"/>
    <w:multiLevelType w:val="hybridMultilevel"/>
    <w:tmpl w:val="0EECC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65C7943"/>
    <w:multiLevelType w:val="hybridMultilevel"/>
    <w:tmpl w:val="9E744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65D270C"/>
    <w:multiLevelType w:val="hybridMultilevel"/>
    <w:tmpl w:val="798EBFD2"/>
    <w:lvl w:ilvl="0" w:tplc="964A3DC8">
      <w:numFmt w:val="bullet"/>
      <w:lvlText w:val="—"/>
      <w:lvlJc w:val="left"/>
      <w:pPr>
        <w:ind w:left="381" w:hanging="276"/>
      </w:pPr>
      <w:rPr>
        <w:rFonts w:ascii="Times New Roman" w:eastAsia="Times New Roman" w:hAnsi="Times New Roman" w:cs="Times New Roman" w:hint="default"/>
        <w:w w:val="100"/>
        <w:sz w:val="22"/>
        <w:szCs w:val="22"/>
        <w:lang w:val="ru-RU" w:eastAsia="en-US" w:bidi="ar-SA"/>
      </w:rPr>
    </w:lvl>
    <w:lvl w:ilvl="1" w:tplc="9AD089B0">
      <w:numFmt w:val="bullet"/>
      <w:lvlText w:val="•"/>
      <w:lvlJc w:val="left"/>
      <w:pPr>
        <w:ind w:left="667" w:hanging="276"/>
      </w:pPr>
      <w:rPr>
        <w:rFonts w:hint="default"/>
        <w:lang w:val="ru-RU" w:eastAsia="en-US" w:bidi="ar-SA"/>
      </w:rPr>
    </w:lvl>
    <w:lvl w:ilvl="2" w:tplc="8F2E7218">
      <w:numFmt w:val="bullet"/>
      <w:lvlText w:val="•"/>
      <w:lvlJc w:val="left"/>
      <w:pPr>
        <w:ind w:left="954" w:hanging="276"/>
      </w:pPr>
      <w:rPr>
        <w:rFonts w:hint="default"/>
        <w:lang w:val="ru-RU" w:eastAsia="en-US" w:bidi="ar-SA"/>
      </w:rPr>
    </w:lvl>
    <w:lvl w:ilvl="3" w:tplc="9DA2ED10">
      <w:numFmt w:val="bullet"/>
      <w:lvlText w:val="•"/>
      <w:lvlJc w:val="left"/>
      <w:pPr>
        <w:ind w:left="1241" w:hanging="276"/>
      </w:pPr>
      <w:rPr>
        <w:rFonts w:hint="default"/>
        <w:lang w:val="ru-RU" w:eastAsia="en-US" w:bidi="ar-SA"/>
      </w:rPr>
    </w:lvl>
    <w:lvl w:ilvl="4" w:tplc="0572554A">
      <w:numFmt w:val="bullet"/>
      <w:lvlText w:val="•"/>
      <w:lvlJc w:val="left"/>
      <w:pPr>
        <w:ind w:left="1528" w:hanging="276"/>
      </w:pPr>
      <w:rPr>
        <w:rFonts w:hint="default"/>
        <w:lang w:val="ru-RU" w:eastAsia="en-US" w:bidi="ar-SA"/>
      </w:rPr>
    </w:lvl>
    <w:lvl w:ilvl="5" w:tplc="565A48C6">
      <w:numFmt w:val="bullet"/>
      <w:lvlText w:val="•"/>
      <w:lvlJc w:val="left"/>
      <w:pPr>
        <w:ind w:left="1815" w:hanging="276"/>
      </w:pPr>
      <w:rPr>
        <w:rFonts w:hint="default"/>
        <w:lang w:val="ru-RU" w:eastAsia="en-US" w:bidi="ar-SA"/>
      </w:rPr>
    </w:lvl>
    <w:lvl w:ilvl="6" w:tplc="273E03A6">
      <w:numFmt w:val="bullet"/>
      <w:lvlText w:val="•"/>
      <w:lvlJc w:val="left"/>
      <w:pPr>
        <w:ind w:left="2102" w:hanging="276"/>
      </w:pPr>
      <w:rPr>
        <w:rFonts w:hint="default"/>
        <w:lang w:val="ru-RU" w:eastAsia="en-US" w:bidi="ar-SA"/>
      </w:rPr>
    </w:lvl>
    <w:lvl w:ilvl="7" w:tplc="716472C4">
      <w:numFmt w:val="bullet"/>
      <w:lvlText w:val="•"/>
      <w:lvlJc w:val="left"/>
      <w:pPr>
        <w:ind w:left="2389" w:hanging="276"/>
      </w:pPr>
      <w:rPr>
        <w:rFonts w:hint="default"/>
        <w:lang w:val="ru-RU" w:eastAsia="en-US" w:bidi="ar-SA"/>
      </w:rPr>
    </w:lvl>
    <w:lvl w:ilvl="8" w:tplc="669E3D52">
      <w:numFmt w:val="bullet"/>
      <w:lvlText w:val="•"/>
      <w:lvlJc w:val="left"/>
      <w:pPr>
        <w:ind w:left="2676" w:hanging="276"/>
      </w:pPr>
      <w:rPr>
        <w:rFonts w:hint="default"/>
        <w:lang w:val="ru-RU" w:eastAsia="en-US" w:bidi="ar-SA"/>
      </w:rPr>
    </w:lvl>
  </w:abstractNum>
  <w:abstractNum w:abstractNumId="313">
    <w:nsid w:val="76A61B70"/>
    <w:multiLevelType w:val="hybridMultilevel"/>
    <w:tmpl w:val="247E6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7111230"/>
    <w:multiLevelType w:val="hybridMultilevel"/>
    <w:tmpl w:val="C9C04960"/>
    <w:lvl w:ilvl="0" w:tplc="3BF207A2">
      <w:numFmt w:val="bullet"/>
      <w:lvlText w:val=""/>
      <w:lvlJc w:val="left"/>
      <w:pPr>
        <w:ind w:left="333" w:hanging="192"/>
      </w:pPr>
      <w:rPr>
        <w:rFonts w:ascii="Symbol" w:eastAsia="Symbol" w:hAnsi="Symbol" w:cs="Symbol" w:hint="default"/>
        <w:w w:val="100"/>
        <w:sz w:val="24"/>
        <w:szCs w:val="24"/>
        <w:lang w:val="ru-RU" w:eastAsia="en-US" w:bidi="ar-SA"/>
      </w:rPr>
    </w:lvl>
    <w:lvl w:ilvl="1" w:tplc="55204876">
      <w:numFmt w:val="bullet"/>
      <w:lvlText w:val="•"/>
      <w:lvlJc w:val="left"/>
      <w:pPr>
        <w:ind w:left="634" w:hanging="192"/>
      </w:pPr>
      <w:rPr>
        <w:rFonts w:hint="default"/>
        <w:lang w:val="ru-RU" w:eastAsia="en-US" w:bidi="ar-SA"/>
      </w:rPr>
    </w:lvl>
    <w:lvl w:ilvl="2" w:tplc="42180C76">
      <w:numFmt w:val="bullet"/>
      <w:lvlText w:val="•"/>
      <w:lvlJc w:val="left"/>
      <w:pPr>
        <w:ind w:left="929" w:hanging="192"/>
      </w:pPr>
      <w:rPr>
        <w:rFonts w:hint="default"/>
        <w:lang w:val="ru-RU" w:eastAsia="en-US" w:bidi="ar-SA"/>
      </w:rPr>
    </w:lvl>
    <w:lvl w:ilvl="3" w:tplc="801C1A24">
      <w:numFmt w:val="bullet"/>
      <w:lvlText w:val="•"/>
      <w:lvlJc w:val="left"/>
      <w:pPr>
        <w:ind w:left="1224" w:hanging="192"/>
      </w:pPr>
      <w:rPr>
        <w:rFonts w:hint="default"/>
        <w:lang w:val="ru-RU" w:eastAsia="en-US" w:bidi="ar-SA"/>
      </w:rPr>
    </w:lvl>
    <w:lvl w:ilvl="4" w:tplc="201EA44C">
      <w:numFmt w:val="bullet"/>
      <w:lvlText w:val="•"/>
      <w:lvlJc w:val="left"/>
      <w:pPr>
        <w:ind w:left="1519" w:hanging="192"/>
      </w:pPr>
      <w:rPr>
        <w:rFonts w:hint="default"/>
        <w:lang w:val="ru-RU" w:eastAsia="en-US" w:bidi="ar-SA"/>
      </w:rPr>
    </w:lvl>
    <w:lvl w:ilvl="5" w:tplc="7BAE28C0">
      <w:numFmt w:val="bullet"/>
      <w:lvlText w:val="•"/>
      <w:lvlJc w:val="left"/>
      <w:pPr>
        <w:ind w:left="1814" w:hanging="192"/>
      </w:pPr>
      <w:rPr>
        <w:rFonts w:hint="default"/>
        <w:lang w:val="ru-RU" w:eastAsia="en-US" w:bidi="ar-SA"/>
      </w:rPr>
    </w:lvl>
    <w:lvl w:ilvl="6" w:tplc="C4489D28">
      <w:numFmt w:val="bullet"/>
      <w:lvlText w:val="•"/>
      <w:lvlJc w:val="left"/>
      <w:pPr>
        <w:ind w:left="2109" w:hanging="192"/>
      </w:pPr>
      <w:rPr>
        <w:rFonts w:hint="default"/>
        <w:lang w:val="ru-RU" w:eastAsia="en-US" w:bidi="ar-SA"/>
      </w:rPr>
    </w:lvl>
    <w:lvl w:ilvl="7" w:tplc="AE602FD4">
      <w:numFmt w:val="bullet"/>
      <w:lvlText w:val="•"/>
      <w:lvlJc w:val="left"/>
      <w:pPr>
        <w:ind w:left="2404" w:hanging="192"/>
      </w:pPr>
      <w:rPr>
        <w:rFonts w:hint="default"/>
        <w:lang w:val="ru-RU" w:eastAsia="en-US" w:bidi="ar-SA"/>
      </w:rPr>
    </w:lvl>
    <w:lvl w:ilvl="8" w:tplc="4EFEDEB0">
      <w:numFmt w:val="bullet"/>
      <w:lvlText w:val="•"/>
      <w:lvlJc w:val="left"/>
      <w:pPr>
        <w:ind w:left="2699" w:hanging="192"/>
      </w:pPr>
      <w:rPr>
        <w:rFonts w:hint="default"/>
        <w:lang w:val="ru-RU" w:eastAsia="en-US" w:bidi="ar-SA"/>
      </w:rPr>
    </w:lvl>
  </w:abstractNum>
  <w:abstractNum w:abstractNumId="315">
    <w:nsid w:val="773A4472"/>
    <w:multiLevelType w:val="hybridMultilevel"/>
    <w:tmpl w:val="2EACEFD8"/>
    <w:lvl w:ilvl="0" w:tplc="E224FE26">
      <w:numFmt w:val="bullet"/>
      <w:lvlText w:val=""/>
      <w:lvlJc w:val="left"/>
      <w:pPr>
        <w:ind w:left="15" w:hanging="192"/>
      </w:pPr>
      <w:rPr>
        <w:rFonts w:ascii="Symbol" w:eastAsia="Symbol" w:hAnsi="Symbol" w:cs="Symbol" w:hint="default"/>
        <w:w w:val="100"/>
        <w:sz w:val="24"/>
        <w:szCs w:val="24"/>
        <w:lang w:val="ru-RU" w:eastAsia="en-US" w:bidi="ar-SA"/>
      </w:rPr>
    </w:lvl>
    <w:lvl w:ilvl="1" w:tplc="A732C5F0">
      <w:numFmt w:val="bullet"/>
      <w:lvlText w:val="•"/>
      <w:lvlJc w:val="left"/>
      <w:pPr>
        <w:ind w:left="285" w:hanging="192"/>
      </w:pPr>
      <w:rPr>
        <w:rFonts w:hint="default"/>
        <w:lang w:val="ru-RU" w:eastAsia="en-US" w:bidi="ar-SA"/>
      </w:rPr>
    </w:lvl>
    <w:lvl w:ilvl="2" w:tplc="092E6B24">
      <w:numFmt w:val="bullet"/>
      <w:lvlText w:val="•"/>
      <w:lvlJc w:val="left"/>
      <w:pPr>
        <w:ind w:left="551" w:hanging="192"/>
      </w:pPr>
      <w:rPr>
        <w:rFonts w:hint="default"/>
        <w:lang w:val="ru-RU" w:eastAsia="en-US" w:bidi="ar-SA"/>
      </w:rPr>
    </w:lvl>
    <w:lvl w:ilvl="3" w:tplc="BAC24B1C">
      <w:numFmt w:val="bullet"/>
      <w:lvlText w:val="•"/>
      <w:lvlJc w:val="left"/>
      <w:pPr>
        <w:ind w:left="817" w:hanging="192"/>
      </w:pPr>
      <w:rPr>
        <w:rFonts w:hint="default"/>
        <w:lang w:val="ru-RU" w:eastAsia="en-US" w:bidi="ar-SA"/>
      </w:rPr>
    </w:lvl>
    <w:lvl w:ilvl="4" w:tplc="D7880258">
      <w:numFmt w:val="bullet"/>
      <w:lvlText w:val="•"/>
      <w:lvlJc w:val="left"/>
      <w:pPr>
        <w:ind w:left="1083" w:hanging="192"/>
      </w:pPr>
      <w:rPr>
        <w:rFonts w:hint="default"/>
        <w:lang w:val="ru-RU" w:eastAsia="en-US" w:bidi="ar-SA"/>
      </w:rPr>
    </w:lvl>
    <w:lvl w:ilvl="5" w:tplc="57362FCC">
      <w:numFmt w:val="bullet"/>
      <w:lvlText w:val="•"/>
      <w:lvlJc w:val="left"/>
      <w:pPr>
        <w:ind w:left="1349" w:hanging="192"/>
      </w:pPr>
      <w:rPr>
        <w:rFonts w:hint="default"/>
        <w:lang w:val="ru-RU" w:eastAsia="en-US" w:bidi="ar-SA"/>
      </w:rPr>
    </w:lvl>
    <w:lvl w:ilvl="6" w:tplc="233E625A">
      <w:numFmt w:val="bullet"/>
      <w:lvlText w:val="•"/>
      <w:lvlJc w:val="left"/>
      <w:pPr>
        <w:ind w:left="1614" w:hanging="192"/>
      </w:pPr>
      <w:rPr>
        <w:rFonts w:hint="default"/>
        <w:lang w:val="ru-RU" w:eastAsia="en-US" w:bidi="ar-SA"/>
      </w:rPr>
    </w:lvl>
    <w:lvl w:ilvl="7" w:tplc="9C6081B8">
      <w:numFmt w:val="bullet"/>
      <w:lvlText w:val="•"/>
      <w:lvlJc w:val="left"/>
      <w:pPr>
        <w:ind w:left="1880" w:hanging="192"/>
      </w:pPr>
      <w:rPr>
        <w:rFonts w:hint="default"/>
        <w:lang w:val="ru-RU" w:eastAsia="en-US" w:bidi="ar-SA"/>
      </w:rPr>
    </w:lvl>
    <w:lvl w:ilvl="8" w:tplc="D1B6EBC8">
      <w:numFmt w:val="bullet"/>
      <w:lvlText w:val="•"/>
      <w:lvlJc w:val="left"/>
      <w:pPr>
        <w:ind w:left="2146" w:hanging="192"/>
      </w:pPr>
      <w:rPr>
        <w:rFonts w:hint="default"/>
        <w:lang w:val="ru-RU" w:eastAsia="en-US" w:bidi="ar-SA"/>
      </w:rPr>
    </w:lvl>
  </w:abstractNum>
  <w:abstractNum w:abstractNumId="316">
    <w:nsid w:val="77C8136A"/>
    <w:multiLevelType w:val="hybridMultilevel"/>
    <w:tmpl w:val="CFFCA4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784654CA"/>
    <w:multiLevelType w:val="hybridMultilevel"/>
    <w:tmpl w:val="FCF4CF98"/>
    <w:lvl w:ilvl="0" w:tplc="A1EED94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0">
    <w:nsid w:val="7A10784E"/>
    <w:multiLevelType w:val="hybridMultilevel"/>
    <w:tmpl w:val="45B46DF4"/>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A5F682C"/>
    <w:multiLevelType w:val="hybridMultilevel"/>
    <w:tmpl w:val="7F1E2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AE73C5C"/>
    <w:multiLevelType w:val="hybridMultilevel"/>
    <w:tmpl w:val="3746F90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C59452C"/>
    <w:multiLevelType w:val="hybridMultilevel"/>
    <w:tmpl w:val="A9AA8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CCF656E"/>
    <w:multiLevelType w:val="hybridMultilevel"/>
    <w:tmpl w:val="8C40154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D782709"/>
    <w:multiLevelType w:val="hybridMultilevel"/>
    <w:tmpl w:val="5A2A5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DC66F1A"/>
    <w:multiLevelType w:val="hybridMultilevel"/>
    <w:tmpl w:val="EE861C20"/>
    <w:lvl w:ilvl="0" w:tplc="81BEBCE8">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8C540C50">
      <w:numFmt w:val="bullet"/>
      <w:lvlText w:val="•"/>
      <w:lvlJc w:val="left"/>
      <w:pPr>
        <w:ind w:left="415" w:hanging="276"/>
      </w:pPr>
      <w:rPr>
        <w:rFonts w:hint="default"/>
        <w:lang w:val="ru-RU" w:eastAsia="en-US" w:bidi="ar-SA"/>
      </w:rPr>
    </w:lvl>
    <w:lvl w:ilvl="2" w:tplc="DE7CE64E">
      <w:numFmt w:val="bullet"/>
      <w:lvlText w:val="•"/>
      <w:lvlJc w:val="left"/>
      <w:pPr>
        <w:ind w:left="730" w:hanging="276"/>
      </w:pPr>
      <w:rPr>
        <w:rFonts w:hint="default"/>
        <w:lang w:val="ru-RU" w:eastAsia="en-US" w:bidi="ar-SA"/>
      </w:rPr>
    </w:lvl>
    <w:lvl w:ilvl="3" w:tplc="D040C87E">
      <w:numFmt w:val="bullet"/>
      <w:lvlText w:val="•"/>
      <w:lvlJc w:val="left"/>
      <w:pPr>
        <w:ind w:left="1045" w:hanging="276"/>
      </w:pPr>
      <w:rPr>
        <w:rFonts w:hint="default"/>
        <w:lang w:val="ru-RU" w:eastAsia="en-US" w:bidi="ar-SA"/>
      </w:rPr>
    </w:lvl>
    <w:lvl w:ilvl="4" w:tplc="2410DAD0">
      <w:numFmt w:val="bullet"/>
      <w:lvlText w:val="•"/>
      <w:lvlJc w:val="left"/>
      <w:pPr>
        <w:ind w:left="1360" w:hanging="276"/>
      </w:pPr>
      <w:rPr>
        <w:rFonts w:hint="default"/>
        <w:lang w:val="ru-RU" w:eastAsia="en-US" w:bidi="ar-SA"/>
      </w:rPr>
    </w:lvl>
    <w:lvl w:ilvl="5" w:tplc="0F1626A8">
      <w:numFmt w:val="bullet"/>
      <w:lvlText w:val="•"/>
      <w:lvlJc w:val="left"/>
      <w:pPr>
        <w:ind w:left="1675" w:hanging="276"/>
      </w:pPr>
      <w:rPr>
        <w:rFonts w:hint="default"/>
        <w:lang w:val="ru-RU" w:eastAsia="en-US" w:bidi="ar-SA"/>
      </w:rPr>
    </w:lvl>
    <w:lvl w:ilvl="6" w:tplc="856E4FF2">
      <w:numFmt w:val="bullet"/>
      <w:lvlText w:val="•"/>
      <w:lvlJc w:val="left"/>
      <w:pPr>
        <w:ind w:left="1990" w:hanging="276"/>
      </w:pPr>
      <w:rPr>
        <w:rFonts w:hint="default"/>
        <w:lang w:val="ru-RU" w:eastAsia="en-US" w:bidi="ar-SA"/>
      </w:rPr>
    </w:lvl>
    <w:lvl w:ilvl="7" w:tplc="7B2CD04C">
      <w:numFmt w:val="bullet"/>
      <w:lvlText w:val="•"/>
      <w:lvlJc w:val="left"/>
      <w:pPr>
        <w:ind w:left="2305" w:hanging="276"/>
      </w:pPr>
      <w:rPr>
        <w:rFonts w:hint="default"/>
        <w:lang w:val="ru-RU" w:eastAsia="en-US" w:bidi="ar-SA"/>
      </w:rPr>
    </w:lvl>
    <w:lvl w:ilvl="8" w:tplc="8A463E34">
      <w:numFmt w:val="bullet"/>
      <w:lvlText w:val="•"/>
      <w:lvlJc w:val="left"/>
      <w:pPr>
        <w:ind w:left="2620" w:hanging="276"/>
      </w:pPr>
      <w:rPr>
        <w:rFonts w:hint="default"/>
        <w:lang w:val="ru-RU" w:eastAsia="en-US" w:bidi="ar-SA"/>
      </w:rPr>
    </w:lvl>
  </w:abstractNum>
  <w:abstractNum w:abstractNumId="328">
    <w:nsid w:val="7F0D6A5B"/>
    <w:multiLevelType w:val="hybridMultilevel"/>
    <w:tmpl w:val="FF66BA14"/>
    <w:lvl w:ilvl="0" w:tplc="4B206C6A">
      <w:numFmt w:val="bullet"/>
      <w:lvlText w:val="—"/>
      <w:lvlJc w:val="left"/>
      <w:pPr>
        <w:ind w:left="1238" w:hanging="351"/>
      </w:pPr>
      <w:rPr>
        <w:rFonts w:ascii="Times New Roman" w:eastAsia="Times New Roman" w:hAnsi="Times New Roman" w:cs="Times New Roman" w:hint="default"/>
        <w:w w:val="100"/>
        <w:sz w:val="28"/>
        <w:szCs w:val="28"/>
        <w:lang w:val="ru-RU" w:eastAsia="en-US" w:bidi="ar-SA"/>
      </w:rPr>
    </w:lvl>
    <w:lvl w:ilvl="1" w:tplc="B220EE56">
      <w:numFmt w:val="bullet"/>
      <w:lvlText w:val="•"/>
      <w:lvlJc w:val="left"/>
      <w:pPr>
        <w:ind w:left="2272" w:hanging="351"/>
      </w:pPr>
      <w:rPr>
        <w:rFonts w:hint="default"/>
        <w:lang w:val="ru-RU" w:eastAsia="en-US" w:bidi="ar-SA"/>
      </w:rPr>
    </w:lvl>
    <w:lvl w:ilvl="2" w:tplc="EB6E8A4A">
      <w:numFmt w:val="bullet"/>
      <w:lvlText w:val="•"/>
      <w:lvlJc w:val="left"/>
      <w:pPr>
        <w:ind w:left="3305" w:hanging="351"/>
      </w:pPr>
      <w:rPr>
        <w:rFonts w:hint="default"/>
        <w:lang w:val="ru-RU" w:eastAsia="en-US" w:bidi="ar-SA"/>
      </w:rPr>
    </w:lvl>
    <w:lvl w:ilvl="3" w:tplc="9B6CF516">
      <w:numFmt w:val="bullet"/>
      <w:lvlText w:val="•"/>
      <w:lvlJc w:val="left"/>
      <w:pPr>
        <w:ind w:left="4337" w:hanging="351"/>
      </w:pPr>
      <w:rPr>
        <w:rFonts w:hint="default"/>
        <w:lang w:val="ru-RU" w:eastAsia="en-US" w:bidi="ar-SA"/>
      </w:rPr>
    </w:lvl>
    <w:lvl w:ilvl="4" w:tplc="051E9A3A">
      <w:numFmt w:val="bullet"/>
      <w:lvlText w:val="•"/>
      <w:lvlJc w:val="left"/>
      <w:pPr>
        <w:ind w:left="5370" w:hanging="351"/>
      </w:pPr>
      <w:rPr>
        <w:rFonts w:hint="default"/>
        <w:lang w:val="ru-RU" w:eastAsia="en-US" w:bidi="ar-SA"/>
      </w:rPr>
    </w:lvl>
    <w:lvl w:ilvl="5" w:tplc="32C86B90">
      <w:numFmt w:val="bullet"/>
      <w:lvlText w:val="•"/>
      <w:lvlJc w:val="left"/>
      <w:pPr>
        <w:ind w:left="6403" w:hanging="351"/>
      </w:pPr>
      <w:rPr>
        <w:rFonts w:hint="default"/>
        <w:lang w:val="ru-RU" w:eastAsia="en-US" w:bidi="ar-SA"/>
      </w:rPr>
    </w:lvl>
    <w:lvl w:ilvl="6" w:tplc="F53C8654">
      <w:numFmt w:val="bullet"/>
      <w:lvlText w:val="•"/>
      <w:lvlJc w:val="left"/>
      <w:pPr>
        <w:ind w:left="7435" w:hanging="351"/>
      </w:pPr>
      <w:rPr>
        <w:rFonts w:hint="default"/>
        <w:lang w:val="ru-RU" w:eastAsia="en-US" w:bidi="ar-SA"/>
      </w:rPr>
    </w:lvl>
    <w:lvl w:ilvl="7" w:tplc="B3E04D1A">
      <w:numFmt w:val="bullet"/>
      <w:lvlText w:val="•"/>
      <w:lvlJc w:val="left"/>
      <w:pPr>
        <w:ind w:left="8468" w:hanging="351"/>
      </w:pPr>
      <w:rPr>
        <w:rFonts w:hint="default"/>
        <w:lang w:val="ru-RU" w:eastAsia="en-US" w:bidi="ar-SA"/>
      </w:rPr>
    </w:lvl>
    <w:lvl w:ilvl="8" w:tplc="36A850CC">
      <w:numFmt w:val="bullet"/>
      <w:lvlText w:val="•"/>
      <w:lvlJc w:val="left"/>
      <w:pPr>
        <w:ind w:left="9501" w:hanging="351"/>
      </w:pPr>
      <w:rPr>
        <w:rFonts w:hint="default"/>
        <w:lang w:val="ru-RU" w:eastAsia="en-US" w:bidi="ar-SA"/>
      </w:rPr>
    </w:lvl>
  </w:abstractNum>
  <w:abstractNum w:abstractNumId="329">
    <w:nsid w:val="7FA827CC"/>
    <w:multiLevelType w:val="hybridMultilevel"/>
    <w:tmpl w:val="31CE2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FAB0C8D"/>
    <w:multiLevelType w:val="hybridMultilevel"/>
    <w:tmpl w:val="BD66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FED7194"/>
    <w:multiLevelType w:val="hybridMultilevel"/>
    <w:tmpl w:val="66BA4AB2"/>
    <w:lvl w:ilvl="0" w:tplc="08945C30">
      <w:start w:val="1"/>
      <w:numFmt w:val="bullet"/>
      <w:lvlText w:val=""/>
      <w:lvlJc w:val="left"/>
      <w:pPr>
        <w:ind w:left="1211" w:hanging="360"/>
      </w:pPr>
      <w:rPr>
        <w:rFonts w:ascii="Wingdings" w:hAnsi="Wingdings"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81"/>
  </w:num>
  <w:num w:numId="2">
    <w:abstractNumId w:val="162"/>
  </w:num>
  <w:num w:numId="3">
    <w:abstractNumId w:val="300"/>
  </w:num>
  <w:num w:numId="4">
    <w:abstractNumId w:val="206"/>
  </w:num>
  <w:num w:numId="5">
    <w:abstractNumId w:val="218"/>
  </w:num>
  <w:num w:numId="6">
    <w:abstractNumId w:val="202"/>
  </w:num>
  <w:num w:numId="7">
    <w:abstractNumId w:val="157"/>
  </w:num>
  <w:num w:numId="8">
    <w:abstractNumId w:val="303"/>
  </w:num>
  <w:num w:numId="9">
    <w:abstractNumId w:val="235"/>
  </w:num>
  <w:num w:numId="10">
    <w:abstractNumId w:val="91"/>
  </w:num>
  <w:num w:numId="11">
    <w:abstractNumId w:val="215"/>
  </w:num>
  <w:num w:numId="12">
    <w:abstractNumId w:val="244"/>
  </w:num>
  <w:num w:numId="13">
    <w:abstractNumId w:val="283"/>
  </w:num>
  <w:num w:numId="14">
    <w:abstractNumId w:val="68"/>
  </w:num>
  <w:num w:numId="15">
    <w:abstractNumId w:val="321"/>
  </w:num>
  <w:num w:numId="16">
    <w:abstractNumId w:val="222"/>
  </w:num>
  <w:num w:numId="17">
    <w:abstractNumId w:val="191"/>
  </w:num>
  <w:num w:numId="18">
    <w:abstractNumId w:val="131"/>
  </w:num>
  <w:num w:numId="19">
    <w:abstractNumId w:val="195"/>
  </w:num>
  <w:num w:numId="20">
    <w:abstractNumId w:val="296"/>
  </w:num>
  <w:num w:numId="21">
    <w:abstractNumId w:val="87"/>
  </w:num>
  <w:num w:numId="22">
    <w:abstractNumId w:val="94"/>
  </w:num>
  <w:num w:numId="23">
    <w:abstractNumId w:val="60"/>
  </w:num>
  <w:num w:numId="24">
    <w:abstractNumId w:val="151"/>
  </w:num>
  <w:num w:numId="25">
    <w:abstractNumId w:val="176"/>
  </w:num>
  <w:num w:numId="26">
    <w:abstractNumId w:val="226"/>
  </w:num>
  <w:num w:numId="27">
    <w:abstractNumId w:val="281"/>
  </w:num>
  <w:num w:numId="28">
    <w:abstractNumId w:val="135"/>
  </w:num>
  <w:num w:numId="29">
    <w:abstractNumId w:val="90"/>
  </w:num>
  <w:num w:numId="30">
    <w:abstractNumId w:val="173"/>
  </w:num>
  <w:num w:numId="31">
    <w:abstractNumId w:val="83"/>
  </w:num>
  <w:num w:numId="32">
    <w:abstractNumId w:val="80"/>
  </w:num>
  <w:num w:numId="33">
    <w:abstractNumId w:val="310"/>
  </w:num>
  <w:num w:numId="34">
    <w:abstractNumId w:val="166"/>
  </w:num>
  <w:num w:numId="35">
    <w:abstractNumId w:val="311"/>
  </w:num>
  <w:num w:numId="36">
    <w:abstractNumId w:val="98"/>
  </w:num>
  <w:num w:numId="37">
    <w:abstractNumId w:val="78"/>
  </w:num>
  <w:num w:numId="38">
    <w:abstractNumId w:val="220"/>
  </w:num>
  <w:num w:numId="39">
    <w:abstractNumId w:val="247"/>
  </w:num>
  <w:num w:numId="40">
    <w:abstractNumId w:val="241"/>
  </w:num>
  <w:num w:numId="41">
    <w:abstractNumId w:val="210"/>
  </w:num>
  <w:num w:numId="42">
    <w:abstractNumId w:val="51"/>
  </w:num>
  <w:num w:numId="43">
    <w:abstractNumId w:val="54"/>
  </w:num>
  <w:num w:numId="44">
    <w:abstractNumId w:val="293"/>
  </w:num>
  <w:num w:numId="45">
    <w:abstractNumId w:val="181"/>
  </w:num>
  <w:num w:numId="46">
    <w:abstractNumId w:val="110"/>
  </w:num>
  <w:num w:numId="47">
    <w:abstractNumId w:val="200"/>
  </w:num>
  <w:num w:numId="48">
    <w:abstractNumId w:val="229"/>
  </w:num>
  <w:num w:numId="49">
    <w:abstractNumId w:val="142"/>
  </w:num>
  <w:num w:numId="50">
    <w:abstractNumId w:val="108"/>
  </w:num>
  <w:num w:numId="51">
    <w:abstractNumId w:val="96"/>
  </w:num>
  <w:num w:numId="52">
    <w:abstractNumId w:val="329"/>
  </w:num>
  <w:num w:numId="53">
    <w:abstractNumId w:val="209"/>
  </w:num>
  <w:num w:numId="54">
    <w:abstractNumId w:val="232"/>
  </w:num>
  <w:num w:numId="55">
    <w:abstractNumId w:val="145"/>
  </w:num>
  <w:num w:numId="56">
    <w:abstractNumId w:val="58"/>
  </w:num>
  <w:num w:numId="57">
    <w:abstractNumId w:val="185"/>
  </w:num>
  <w:num w:numId="58">
    <w:abstractNumId w:val="285"/>
  </w:num>
  <w:num w:numId="59">
    <w:abstractNumId w:val="116"/>
  </w:num>
  <w:num w:numId="60">
    <w:abstractNumId w:val="214"/>
  </w:num>
  <w:num w:numId="61">
    <w:abstractNumId w:val="223"/>
  </w:num>
  <w:num w:numId="62">
    <w:abstractNumId w:val="260"/>
  </w:num>
  <w:num w:numId="63">
    <w:abstractNumId w:val="65"/>
  </w:num>
  <w:num w:numId="64">
    <w:abstractNumId w:val="256"/>
  </w:num>
  <w:num w:numId="65">
    <w:abstractNumId w:val="330"/>
  </w:num>
  <w:num w:numId="66">
    <w:abstractNumId w:val="167"/>
  </w:num>
  <w:num w:numId="67">
    <w:abstractNumId w:val="70"/>
  </w:num>
  <w:num w:numId="68">
    <w:abstractNumId w:val="306"/>
  </w:num>
  <w:num w:numId="69">
    <w:abstractNumId w:val="298"/>
  </w:num>
  <w:num w:numId="70">
    <w:abstractNumId w:val="66"/>
  </w:num>
  <w:num w:numId="71">
    <w:abstractNumId w:val="231"/>
  </w:num>
  <w:num w:numId="72">
    <w:abstractNumId w:val="130"/>
  </w:num>
  <w:num w:numId="73">
    <w:abstractNumId w:val="253"/>
  </w:num>
  <w:num w:numId="74">
    <w:abstractNumId w:val="313"/>
  </w:num>
  <w:num w:numId="75">
    <w:abstractNumId w:val="105"/>
  </w:num>
  <w:num w:numId="76">
    <w:abstractNumId w:val="323"/>
  </w:num>
  <w:num w:numId="77">
    <w:abstractNumId w:val="103"/>
  </w:num>
  <w:num w:numId="78">
    <w:abstractNumId w:val="159"/>
  </w:num>
  <w:num w:numId="79">
    <w:abstractNumId w:val="297"/>
  </w:num>
  <w:num w:numId="80">
    <w:abstractNumId w:val="290"/>
  </w:num>
  <w:num w:numId="81">
    <w:abstractNumId w:val="141"/>
  </w:num>
  <w:num w:numId="82">
    <w:abstractNumId w:val="331"/>
  </w:num>
  <w:num w:numId="83">
    <w:abstractNumId w:val="93"/>
  </w:num>
  <w:num w:numId="84">
    <w:abstractNumId w:val="279"/>
  </w:num>
  <w:num w:numId="85">
    <w:abstractNumId w:val="177"/>
  </w:num>
  <w:num w:numId="86">
    <w:abstractNumId w:val="271"/>
  </w:num>
  <w:num w:numId="87">
    <w:abstractNumId w:val="280"/>
  </w:num>
  <w:num w:numId="88">
    <w:abstractNumId w:val="277"/>
  </w:num>
  <w:num w:numId="89">
    <w:abstractNumId w:val="121"/>
  </w:num>
  <w:num w:numId="90">
    <w:abstractNumId w:val="106"/>
  </w:num>
  <w:num w:numId="91">
    <w:abstractNumId w:val="230"/>
  </w:num>
  <w:num w:numId="92">
    <w:abstractNumId w:val="302"/>
  </w:num>
  <w:num w:numId="93">
    <w:abstractNumId w:val="73"/>
  </w:num>
  <w:num w:numId="94">
    <w:abstractNumId w:val="39"/>
  </w:num>
  <w:num w:numId="95">
    <w:abstractNumId w:val="40"/>
  </w:num>
  <w:num w:numId="96">
    <w:abstractNumId w:val="15"/>
  </w:num>
  <w:num w:numId="97">
    <w:abstractNumId w:val="16"/>
  </w:num>
  <w:num w:numId="98">
    <w:abstractNumId w:val="287"/>
  </w:num>
  <w:num w:numId="99">
    <w:abstractNumId w:val="169"/>
  </w:num>
  <w:num w:numId="100">
    <w:abstractNumId w:val="128"/>
  </w:num>
  <w:num w:numId="101">
    <w:abstractNumId w:val="55"/>
  </w:num>
  <w:num w:numId="102">
    <w:abstractNumId w:val="237"/>
  </w:num>
  <w:num w:numId="103">
    <w:abstractNumId w:val="257"/>
  </w:num>
  <w:num w:numId="104">
    <w:abstractNumId w:val="11"/>
  </w:num>
  <w:num w:numId="105">
    <w:abstractNumId w:val="301"/>
  </w:num>
  <w:num w:numId="106">
    <w:abstractNumId w:val="29"/>
  </w:num>
  <w:num w:numId="107">
    <w:abstractNumId w:val="33"/>
  </w:num>
  <w:num w:numId="108">
    <w:abstractNumId w:val="36"/>
  </w:num>
  <w:num w:numId="109">
    <w:abstractNumId w:val="35"/>
  </w:num>
  <w:num w:numId="110">
    <w:abstractNumId w:val="12"/>
  </w:num>
  <w:num w:numId="111">
    <w:abstractNumId w:val="37"/>
  </w:num>
  <w:num w:numId="112">
    <w:abstractNumId w:val="186"/>
  </w:num>
  <w:num w:numId="113">
    <w:abstractNumId w:val="25"/>
  </w:num>
  <w:num w:numId="114">
    <w:abstractNumId w:val="18"/>
  </w:num>
  <w:num w:numId="115">
    <w:abstractNumId w:val="34"/>
  </w:num>
  <w:num w:numId="116">
    <w:abstractNumId w:val="31"/>
  </w:num>
  <w:num w:numId="117">
    <w:abstractNumId w:val="47"/>
  </w:num>
  <w:num w:numId="118">
    <w:abstractNumId w:val="8"/>
  </w:num>
  <w:num w:numId="119">
    <w:abstractNumId w:val="27"/>
  </w:num>
  <w:num w:numId="120">
    <w:abstractNumId w:val="41"/>
  </w:num>
  <w:num w:numId="121">
    <w:abstractNumId w:val="43"/>
  </w:num>
  <w:num w:numId="122">
    <w:abstractNumId w:val="22"/>
  </w:num>
  <w:num w:numId="123">
    <w:abstractNumId w:val="21"/>
  </w:num>
  <w:num w:numId="124">
    <w:abstractNumId w:val="19"/>
  </w:num>
  <w:num w:numId="125">
    <w:abstractNumId w:val="38"/>
  </w:num>
  <w:num w:numId="126">
    <w:abstractNumId w:val="45"/>
  </w:num>
  <w:num w:numId="127">
    <w:abstractNumId w:val="6"/>
  </w:num>
  <w:num w:numId="128">
    <w:abstractNumId w:val="10"/>
  </w:num>
  <w:num w:numId="129">
    <w:abstractNumId w:val="7"/>
  </w:num>
  <w:num w:numId="130">
    <w:abstractNumId w:val="30"/>
  </w:num>
  <w:num w:numId="131">
    <w:abstractNumId w:val="26"/>
  </w:num>
  <w:num w:numId="132">
    <w:abstractNumId w:val="3"/>
  </w:num>
  <w:num w:numId="133">
    <w:abstractNumId w:val="24"/>
  </w:num>
  <w:num w:numId="134">
    <w:abstractNumId w:val="4"/>
  </w:num>
  <w:num w:numId="135">
    <w:abstractNumId w:val="17"/>
  </w:num>
  <w:num w:numId="136">
    <w:abstractNumId w:val="2"/>
  </w:num>
  <w:num w:numId="137">
    <w:abstractNumId w:val="9"/>
  </w:num>
  <w:num w:numId="138">
    <w:abstractNumId w:val="28"/>
  </w:num>
  <w:num w:numId="139">
    <w:abstractNumId w:val="5"/>
  </w:num>
  <w:num w:numId="140">
    <w:abstractNumId w:val="32"/>
  </w:num>
  <w:num w:numId="141">
    <w:abstractNumId w:val="13"/>
  </w:num>
  <w:num w:numId="142">
    <w:abstractNumId w:val="42"/>
  </w:num>
  <w:num w:numId="143">
    <w:abstractNumId w:val="23"/>
  </w:num>
  <w:num w:numId="144">
    <w:abstractNumId w:val="46"/>
  </w:num>
  <w:num w:numId="145">
    <w:abstractNumId w:val="133"/>
  </w:num>
  <w:num w:numId="146">
    <w:abstractNumId w:val="155"/>
  </w:num>
  <w:num w:numId="147">
    <w:abstractNumId w:val="251"/>
  </w:num>
  <w:num w:numId="148">
    <w:abstractNumId w:val="126"/>
  </w:num>
  <w:num w:numId="149">
    <w:abstractNumId w:val="172"/>
  </w:num>
  <w:num w:numId="150">
    <w:abstractNumId w:val="325"/>
  </w:num>
  <w:num w:numId="151">
    <w:abstractNumId w:val="193"/>
  </w:num>
  <w:num w:numId="152">
    <w:abstractNumId w:val="284"/>
  </w:num>
  <w:num w:numId="153">
    <w:abstractNumId w:val="164"/>
  </w:num>
  <w:num w:numId="154">
    <w:abstractNumId w:val="268"/>
  </w:num>
  <w:num w:numId="155">
    <w:abstractNumId w:val="221"/>
  </w:num>
  <w:num w:numId="156">
    <w:abstractNumId w:val="309"/>
  </w:num>
  <w:num w:numId="157">
    <w:abstractNumId w:val="57"/>
  </w:num>
  <w:num w:numId="158">
    <w:abstractNumId w:val="286"/>
  </w:num>
  <w:num w:numId="159">
    <w:abstractNumId w:val="318"/>
  </w:num>
  <w:num w:numId="160">
    <w:abstractNumId w:val="266"/>
  </w:num>
  <w:num w:numId="161">
    <w:abstractNumId w:val="249"/>
  </w:num>
  <w:num w:numId="162">
    <w:abstractNumId w:val="197"/>
  </w:num>
  <w:num w:numId="163">
    <w:abstractNumId w:val="76"/>
  </w:num>
  <w:num w:numId="164">
    <w:abstractNumId w:val="77"/>
  </w:num>
  <w:num w:numId="165">
    <w:abstractNumId w:val="319"/>
  </w:num>
  <w:num w:numId="166">
    <w:abstractNumId w:val="324"/>
  </w:num>
  <w:num w:numId="167">
    <w:abstractNumId w:val="165"/>
  </w:num>
  <w:num w:numId="168">
    <w:abstractNumId w:val="114"/>
  </w:num>
  <w:num w:numId="169">
    <w:abstractNumId w:val="84"/>
  </w:num>
  <w:num w:numId="170">
    <w:abstractNumId w:val="322"/>
  </w:num>
  <w:num w:numId="171">
    <w:abstractNumId w:val="213"/>
  </w:num>
  <w:num w:numId="172">
    <w:abstractNumId w:val="0"/>
  </w:num>
  <w:num w:numId="173">
    <w:abstractNumId w:val="134"/>
  </w:num>
  <w:num w:numId="174">
    <w:abstractNumId w:val="317"/>
  </w:num>
  <w:num w:numId="175">
    <w:abstractNumId w:val="242"/>
  </w:num>
  <w:num w:numId="176">
    <w:abstractNumId w:val="180"/>
  </w:num>
  <w:num w:numId="177">
    <w:abstractNumId w:val="113"/>
  </w:num>
  <w:num w:numId="178">
    <w:abstractNumId w:val="259"/>
  </w:num>
  <w:num w:numId="179">
    <w:abstractNumId w:val="136"/>
  </w:num>
  <w:num w:numId="180">
    <w:abstractNumId w:val="248"/>
  </w:num>
  <w:num w:numId="181">
    <w:abstractNumId w:val="148"/>
  </w:num>
  <w:num w:numId="182">
    <w:abstractNumId w:val="250"/>
  </w:num>
  <w:num w:numId="183">
    <w:abstractNumId w:val="107"/>
  </w:num>
  <w:num w:numId="184">
    <w:abstractNumId w:val="289"/>
  </w:num>
  <w:num w:numId="185">
    <w:abstractNumId w:val="234"/>
  </w:num>
  <w:num w:numId="186">
    <w:abstractNumId w:val="262"/>
  </w:num>
  <w:num w:numId="187">
    <w:abstractNumId w:val="276"/>
  </w:num>
  <w:num w:numId="188">
    <w:abstractNumId w:val="274"/>
  </w:num>
  <w:num w:numId="189">
    <w:abstractNumId w:val="254"/>
  </w:num>
  <w:num w:numId="190">
    <w:abstractNumId w:val="124"/>
  </w:num>
  <w:num w:numId="191">
    <w:abstractNumId w:val="138"/>
  </w:num>
  <w:num w:numId="192">
    <w:abstractNumId w:val="147"/>
  </w:num>
  <w:num w:numId="193">
    <w:abstractNumId w:val="252"/>
  </w:num>
  <w:num w:numId="194">
    <w:abstractNumId w:val="275"/>
  </w:num>
  <w:num w:numId="195">
    <w:abstractNumId w:val="163"/>
  </w:num>
  <w:num w:numId="196">
    <w:abstractNumId w:val="112"/>
  </w:num>
  <w:num w:numId="197">
    <w:abstractNumId w:val="62"/>
  </w:num>
  <w:num w:numId="198">
    <w:abstractNumId w:val="188"/>
  </w:num>
  <w:num w:numId="199">
    <w:abstractNumId w:val="92"/>
  </w:num>
  <w:num w:numId="200">
    <w:abstractNumId w:val="67"/>
  </w:num>
  <w:num w:numId="201">
    <w:abstractNumId w:val="211"/>
  </w:num>
  <w:num w:numId="202">
    <w:abstractNumId w:val="63"/>
  </w:num>
  <w:num w:numId="203">
    <w:abstractNumId w:val="192"/>
  </w:num>
  <w:num w:numId="204">
    <w:abstractNumId w:val="189"/>
  </w:num>
  <w:num w:numId="205">
    <w:abstractNumId w:val="326"/>
  </w:num>
  <w:num w:numId="206">
    <w:abstractNumId w:val="64"/>
  </w:num>
  <w:num w:numId="207">
    <w:abstractNumId w:val="89"/>
  </w:num>
  <w:num w:numId="208">
    <w:abstractNumId w:val="225"/>
  </w:num>
  <w:num w:numId="209">
    <w:abstractNumId w:val="161"/>
  </w:num>
  <w:num w:numId="210">
    <w:abstractNumId w:val="137"/>
  </w:num>
  <w:num w:numId="211">
    <w:abstractNumId w:val="139"/>
  </w:num>
  <w:num w:numId="212">
    <w:abstractNumId w:val="194"/>
  </w:num>
  <w:num w:numId="213">
    <w:abstractNumId w:val="95"/>
  </w:num>
  <w:num w:numId="214">
    <w:abstractNumId w:val="264"/>
  </w:num>
  <w:num w:numId="215">
    <w:abstractNumId w:val="120"/>
  </w:num>
  <w:num w:numId="216">
    <w:abstractNumId w:val="199"/>
  </w:num>
  <w:num w:numId="217">
    <w:abstractNumId w:val="52"/>
  </w:num>
  <w:num w:numId="218">
    <w:abstractNumId w:val="85"/>
  </w:num>
  <w:num w:numId="219">
    <w:abstractNumId w:val="269"/>
  </w:num>
  <w:num w:numId="220">
    <w:abstractNumId w:val="101"/>
  </w:num>
  <w:num w:numId="221">
    <w:abstractNumId w:val="69"/>
  </w:num>
  <w:num w:numId="222">
    <w:abstractNumId w:val="292"/>
  </w:num>
  <w:num w:numId="223">
    <w:abstractNumId w:val="140"/>
  </w:num>
  <w:num w:numId="224">
    <w:abstractNumId w:val="154"/>
  </w:num>
  <w:num w:numId="225">
    <w:abstractNumId w:val="233"/>
  </w:num>
  <w:num w:numId="226">
    <w:abstractNumId w:val="267"/>
  </w:num>
  <w:num w:numId="227">
    <w:abstractNumId w:val="179"/>
  </w:num>
  <w:num w:numId="228">
    <w:abstractNumId w:val="196"/>
  </w:num>
  <w:num w:numId="229">
    <w:abstractNumId w:val="255"/>
  </w:num>
  <w:num w:numId="230">
    <w:abstractNumId w:val="86"/>
  </w:num>
  <w:num w:numId="231">
    <w:abstractNumId w:val="150"/>
  </w:num>
  <w:num w:numId="232">
    <w:abstractNumId w:val="168"/>
  </w:num>
  <w:num w:numId="233">
    <w:abstractNumId w:val="305"/>
  </w:num>
  <w:num w:numId="234">
    <w:abstractNumId w:val="123"/>
  </w:num>
  <w:num w:numId="235">
    <w:abstractNumId w:val="246"/>
  </w:num>
  <w:num w:numId="236">
    <w:abstractNumId w:val="291"/>
  </w:num>
  <w:num w:numId="237">
    <w:abstractNumId w:val="174"/>
  </w:num>
  <w:num w:numId="238">
    <w:abstractNumId w:val="201"/>
  </w:num>
  <w:num w:numId="239">
    <w:abstractNumId w:val="245"/>
  </w:num>
  <w:num w:numId="240">
    <w:abstractNumId w:val="282"/>
  </w:num>
  <w:num w:numId="241">
    <w:abstractNumId w:val="99"/>
  </w:num>
  <w:num w:numId="242">
    <w:abstractNumId w:val="312"/>
  </w:num>
  <w:num w:numId="243">
    <w:abstractNumId w:val="56"/>
  </w:num>
  <w:num w:numId="244">
    <w:abstractNumId w:val="152"/>
  </w:num>
  <w:num w:numId="245">
    <w:abstractNumId w:val="327"/>
  </w:num>
  <w:num w:numId="246">
    <w:abstractNumId w:val="288"/>
  </w:num>
  <w:num w:numId="247">
    <w:abstractNumId w:val="212"/>
  </w:num>
  <w:num w:numId="248">
    <w:abstractNumId w:val="239"/>
  </w:num>
  <w:num w:numId="249">
    <w:abstractNumId w:val="328"/>
  </w:num>
  <w:num w:numId="250">
    <w:abstractNumId w:val="178"/>
  </w:num>
  <w:num w:numId="251">
    <w:abstractNumId w:val="263"/>
  </w:num>
  <w:num w:numId="252">
    <w:abstractNumId w:val="170"/>
  </w:num>
  <w:num w:numId="253">
    <w:abstractNumId w:val="208"/>
  </w:num>
  <w:num w:numId="254">
    <w:abstractNumId w:val="315"/>
  </w:num>
  <w:num w:numId="255">
    <w:abstractNumId w:val="79"/>
  </w:num>
  <w:num w:numId="256">
    <w:abstractNumId w:val="158"/>
  </w:num>
  <w:num w:numId="257">
    <w:abstractNumId w:val="261"/>
  </w:num>
  <w:num w:numId="258">
    <w:abstractNumId w:val="314"/>
  </w:num>
  <w:num w:numId="259">
    <w:abstractNumId w:val="243"/>
  </w:num>
  <w:num w:numId="260">
    <w:abstractNumId w:val="207"/>
  </w:num>
  <w:num w:numId="261">
    <w:abstractNumId w:val="258"/>
  </w:num>
  <w:num w:numId="262">
    <w:abstractNumId w:val="118"/>
  </w:num>
  <w:num w:numId="263">
    <w:abstractNumId w:val="184"/>
  </w:num>
  <w:num w:numId="264">
    <w:abstractNumId w:val="53"/>
  </w:num>
  <w:num w:numId="265">
    <w:abstractNumId w:val="204"/>
  </w:num>
  <w:num w:numId="266">
    <w:abstractNumId w:val="146"/>
  </w:num>
  <w:num w:numId="267">
    <w:abstractNumId w:val="175"/>
  </w:num>
  <w:num w:numId="268">
    <w:abstractNumId w:val="299"/>
  </w:num>
  <w:num w:numId="269">
    <w:abstractNumId w:val="117"/>
  </w:num>
  <w:num w:numId="270">
    <w:abstractNumId w:val="190"/>
  </w:num>
  <w:num w:numId="271">
    <w:abstractNumId w:val="219"/>
  </w:num>
  <w:num w:numId="272">
    <w:abstractNumId w:val="307"/>
  </w:num>
  <w:num w:numId="273">
    <w:abstractNumId w:val="227"/>
  </w:num>
  <w:num w:numId="274">
    <w:abstractNumId w:val="295"/>
  </w:num>
  <w:num w:numId="275">
    <w:abstractNumId w:val="129"/>
  </w:num>
  <w:num w:numId="276">
    <w:abstractNumId w:val="308"/>
  </w:num>
  <w:num w:numId="277">
    <w:abstractNumId w:val="104"/>
  </w:num>
  <w:num w:numId="278">
    <w:abstractNumId w:val="143"/>
  </w:num>
  <w:num w:numId="279">
    <w:abstractNumId w:val="20"/>
  </w:num>
  <w:num w:numId="280">
    <w:abstractNumId w:val="44"/>
  </w:num>
  <w:num w:numId="281">
    <w:abstractNumId w:val="149"/>
  </w:num>
  <w:num w:numId="282">
    <w:abstractNumId w:val="203"/>
  </w:num>
  <w:num w:numId="283">
    <w:abstractNumId w:val="109"/>
  </w:num>
  <w:num w:numId="284">
    <w:abstractNumId w:val="294"/>
  </w:num>
  <w:num w:numId="285">
    <w:abstractNumId w:val="14"/>
  </w:num>
  <w:num w:numId="286">
    <w:abstractNumId w:val="316"/>
  </w:num>
  <w:num w:numId="287">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59"/>
  </w:num>
  <w:num w:numId="289">
    <w:abstractNumId w:val="238"/>
  </w:num>
  <w:num w:numId="290">
    <w:abstractNumId w:val="115"/>
  </w:num>
  <w:num w:numId="291">
    <w:abstractNumId w:val="198"/>
  </w:num>
  <w:num w:numId="292">
    <w:abstractNumId w:val="122"/>
  </w:num>
  <w:num w:numId="293">
    <w:abstractNumId w:val="153"/>
  </w:num>
  <w:num w:numId="294">
    <w:abstractNumId w:val="187"/>
  </w:num>
  <w:num w:numId="295">
    <w:abstractNumId w:val="320"/>
  </w:num>
  <w:num w:numId="296">
    <w:abstractNumId w:val="205"/>
  </w:num>
  <w:num w:numId="297">
    <w:abstractNumId w:val="217"/>
  </w:num>
  <w:num w:numId="298">
    <w:abstractNumId w:val="61"/>
  </w:num>
  <w:num w:numId="299">
    <w:abstractNumId w:val="273"/>
  </w:num>
  <w:num w:numId="300">
    <w:abstractNumId w:val="171"/>
  </w:num>
  <w:num w:numId="301">
    <w:abstractNumId w:val="82"/>
  </w:num>
  <w:num w:numId="302">
    <w:abstractNumId w:val="182"/>
  </w:num>
  <w:num w:numId="303">
    <w:abstractNumId w:val="270"/>
  </w:num>
  <w:num w:numId="304">
    <w:abstractNumId w:val="72"/>
  </w:num>
  <w:num w:numId="305">
    <w:abstractNumId w:val="97"/>
  </w:num>
  <w:num w:numId="306">
    <w:abstractNumId w:val="236"/>
  </w:num>
  <w:num w:numId="307">
    <w:abstractNumId w:val="50"/>
  </w:num>
  <w:num w:numId="308">
    <w:abstractNumId w:val="119"/>
  </w:num>
  <w:num w:numId="309">
    <w:abstractNumId w:val="272"/>
  </w:num>
  <w:num w:numId="310">
    <w:abstractNumId w:val="48"/>
  </w:num>
  <w:num w:numId="311">
    <w:abstractNumId w:val="278"/>
  </w:num>
  <w:num w:numId="312">
    <w:abstractNumId w:val="304"/>
  </w:num>
  <w:num w:numId="313">
    <w:abstractNumId w:val="74"/>
  </w:num>
  <w:num w:numId="314">
    <w:abstractNumId w:val="228"/>
  </w:num>
  <w:num w:numId="315">
    <w:abstractNumId w:val="88"/>
  </w:num>
  <w:num w:numId="316">
    <w:abstractNumId w:val="100"/>
  </w:num>
  <w:num w:numId="317">
    <w:abstractNumId w:val="160"/>
  </w:num>
  <w:num w:numId="318">
    <w:abstractNumId w:val="240"/>
  </w:num>
  <w:num w:numId="319">
    <w:abstractNumId w:val="125"/>
  </w:num>
  <w:num w:numId="320">
    <w:abstractNumId w:val="75"/>
  </w:num>
  <w:num w:numId="321">
    <w:abstractNumId w:val="144"/>
  </w:num>
  <w:num w:numId="322">
    <w:abstractNumId w:val="127"/>
  </w:num>
  <w:num w:numId="323">
    <w:abstractNumId w:val="216"/>
  </w:num>
  <w:num w:numId="324">
    <w:abstractNumId w:val="71"/>
  </w:num>
  <w:num w:numId="325">
    <w:abstractNumId w:val="132"/>
  </w:num>
  <w:num w:numId="326">
    <w:abstractNumId w:val="265"/>
  </w:num>
  <w:num w:numId="327">
    <w:abstractNumId w:val="111"/>
  </w:num>
  <w:num w:numId="328">
    <w:abstractNumId w:val="102"/>
  </w:num>
  <w:num w:numId="329">
    <w:abstractNumId w:val="224"/>
  </w:num>
  <w:num w:numId="330">
    <w:abstractNumId w:val="156"/>
  </w:num>
  <w:num w:numId="331">
    <w:abstractNumId w:val="49"/>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634A5"/>
    <w:rsid w:val="00000727"/>
    <w:rsid w:val="00002AEA"/>
    <w:rsid w:val="0000520D"/>
    <w:rsid w:val="00005940"/>
    <w:rsid w:val="00006E86"/>
    <w:rsid w:val="00007A53"/>
    <w:rsid w:val="00013FB6"/>
    <w:rsid w:val="0001669B"/>
    <w:rsid w:val="00016E58"/>
    <w:rsid w:val="0002124E"/>
    <w:rsid w:val="00023949"/>
    <w:rsid w:val="00026ED1"/>
    <w:rsid w:val="0003388D"/>
    <w:rsid w:val="000375D9"/>
    <w:rsid w:val="00046A79"/>
    <w:rsid w:val="00050EAF"/>
    <w:rsid w:val="00064017"/>
    <w:rsid w:val="00065E05"/>
    <w:rsid w:val="00070A4E"/>
    <w:rsid w:val="00073FEB"/>
    <w:rsid w:val="00076DBE"/>
    <w:rsid w:val="00082D7E"/>
    <w:rsid w:val="0008552F"/>
    <w:rsid w:val="00086751"/>
    <w:rsid w:val="000879B6"/>
    <w:rsid w:val="000A01E0"/>
    <w:rsid w:val="000A2FB0"/>
    <w:rsid w:val="000A4068"/>
    <w:rsid w:val="000A610B"/>
    <w:rsid w:val="000A70BF"/>
    <w:rsid w:val="000A721B"/>
    <w:rsid w:val="000B022D"/>
    <w:rsid w:val="000B4056"/>
    <w:rsid w:val="000B5484"/>
    <w:rsid w:val="000B70EA"/>
    <w:rsid w:val="000C19A6"/>
    <w:rsid w:val="000C549A"/>
    <w:rsid w:val="000D59E1"/>
    <w:rsid w:val="000E3191"/>
    <w:rsid w:val="000E6295"/>
    <w:rsid w:val="000F0B45"/>
    <w:rsid w:val="000F455C"/>
    <w:rsid w:val="000F5F20"/>
    <w:rsid w:val="000F7BE3"/>
    <w:rsid w:val="0010464E"/>
    <w:rsid w:val="0010639D"/>
    <w:rsid w:val="0010759D"/>
    <w:rsid w:val="00107ABE"/>
    <w:rsid w:val="0011107D"/>
    <w:rsid w:val="00111143"/>
    <w:rsid w:val="00111DFD"/>
    <w:rsid w:val="00112577"/>
    <w:rsid w:val="00114817"/>
    <w:rsid w:val="00126E21"/>
    <w:rsid w:val="00130EFD"/>
    <w:rsid w:val="00133D2D"/>
    <w:rsid w:val="00137228"/>
    <w:rsid w:val="00141868"/>
    <w:rsid w:val="0014583B"/>
    <w:rsid w:val="00151AE7"/>
    <w:rsid w:val="00154638"/>
    <w:rsid w:val="001637F9"/>
    <w:rsid w:val="0017232D"/>
    <w:rsid w:val="001735CC"/>
    <w:rsid w:val="001772B5"/>
    <w:rsid w:val="0017778E"/>
    <w:rsid w:val="001808ED"/>
    <w:rsid w:val="001810D3"/>
    <w:rsid w:val="00184FED"/>
    <w:rsid w:val="00185247"/>
    <w:rsid w:val="001852A4"/>
    <w:rsid w:val="00191EE4"/>
    <w:rsid w:val="0019585E"/>
    <w:rsid w:val="001A0203"/>
    <w:rsid w:val="001A1BF0"/>
    <w:rsid w:val="001A4098"/>
    <w:rsid w:val="001A5E5D"/>
    <w:rsid w:val="001A7FD7"/>
    <w:rsid w:val="001B0C8C"/>
    <w:rsid w:val="001B2980"/>
    <w:rsid w:val="001B6230"/>
    <w:rsid w:val="001C1D4A"/>
    <w:rsid w:val="001C28FF"/>
    <w:rsid w:val="001C7C77"/>
    <w:rsid w:val="001D218B"/>
    <w:rsid w:val="001D33D1"/>
    <w:rsid w:val="001D5091"/>
    <w:rsid w:val="001D621F"/>
    <w:rsid w:val="001E5C41"/>
    <w:rsid w:val="001E626D"/>
    <w:rsid w:val="001F52B3"/>
    <w:rsid w:val="002026D8"/>
    <w:rsid w:val="0021053E"/>
    <w:rsid w:val="00210C7E"/>
    <w:rsid w:val="0021467A"/>
    <w:rsid w:val="00221007"/>
    <w:rsid w:val="00221EC6"/>
    <w:rsid w:val="00224A89"/>
    <w:rsid w:val="00225D20"/>
    <w:rsid w:val="002344BB"/>
    <w:rsid w:val="00236DE9"/>
    <w:rsid w:val="00237971"/>
    <w:rsid w:val="00241297"/>
    <w:rsid w:val="00243E15"/>
    <w:rsid w:val="00244822"/>
    <w:rsid w:val="002451DA"/>
    <w:rsid w:val="002455A6"/>
    <w:rsid w:val="00247A80"/>
    <w:rsid w:val="002534C1"/>
    <w:rsid w:val="00255190"/>
    <w:rsid w:val="0025619D"/>
    <w:rsid w:val="0025749D"/>
    <w:rsid w:val="00257615"/>
    <w:rsid w:val="00260045"/>
    <w:rsid w:val="002636D1"/>
    <w:rsid w:val="002679A7"/>
    <w:rsid w:val="0027304F"/>
    <w:rsid w:val="002766B8"/>
    <w:rsid w:val="00283D74"/>
    <w:rsid w:val="0028700F"/>
    <w:rsid w:val="00292A0F"/>
    <w:rsid w:val="00292A86"/>
    <w:rsid w:val="002977C2"/>
    <w:rsid w:val="002A58CF"/>
    <w:rsid w:val="002A6BBB"/>
    <w:rsid w:val="002B2F78"/>
    <w:rsid w:val="002B53C3"/>
    <w:rsid w:val="002B7940"/>
    <w:rsid w:val="002C4C68"/>
    <w:rsid w:val="002D06AD"/>
    <w:rsid w:val="002D43E6"/>
    <w:rsid w:val="002D72C3"/>
    <w:rsid w:val="002E108F"/>
    <w:rsid w:val="002E116D"/>
    <w:rsid w:val="002E189E"/>
    <w:rsid w:val="002E24B2"/>
    <w:rsid w:val="002E4B09"/>
    <w:rsid w:val="002E4B4D"/>
    <w:rsid w:val="003013B0"/>
    <w:rsid w:val="003033F3"/>
    <w:rsid w:val="0031254D"/>
    <w:rsid w:val="003147EF"/>
    <w:rsid w:val="00314A58"/>
    <w:rsid w:val="0031543D"/>
    <w:rsid w:val="003179B0"/>
    <w:rsid w:val="00323AF0"/>
    <w:rsid w:val="0032417B"/>
    <w:rsid w:val="00324FCC"/>
    <w:rsid w:val="00326092"/>
    <w:rsid w:val="00332FF3"/>
    <w:rsid w:val="00334D3B"/>
    <w:rsid w:val="003372D1"/>
    <w:rsid w:val="00340410"/>
    <w:rsid w:val="00340A78"/>
    <w:rsid w:val="00345AAA"/>
    <w:rsid w:val="00350414"/>
    <w:rsid w:val="00353F8C"/>
    <w:rsid w:val="00354343"/>
    <w:rsid w:val="00354AF0"/>
    <w:rsid w:val="003576BF"/>
    <w:rsid w:val="00363A44"/>
    <w:rsid w:val="003647F4"/>
    <w:rsid w:val="003701DA"/>
    <w:rsid w:val="0037539C"/>
    <w:rsid w:val="0037673F"/>
    <w:rsid w:val="003837B5"/>
    <w:rsid w:val="00387FFD"/>
    <w:rsid w:val="00393373"/>
    <w:rsid w:val="0039593B"/>
    <w:rsid w:val="00395F2E"/>
    <w:rsid w:val="0039767E"/>
    <w:rsid w:val="003978E0"/>
    <w:rsid w:val="00397DE7"/>
    <w:rsid w:val="003A0057"/>
    <w:rsid w:val="003A08EB"/>
    <w:rsid w:val="003A2BC1"/>
    <w:rsid w:val="003A4EAC"/>
    <w:rsid w:val="003A6D46"/>
    <w:rsid w:val="003B0E3D"/>
    <w:rsid w:val="003B36F5"/>
    <w:rsid w:val="003B451C"/>
    <w:rsid w:val="003B73FB"/>
    <w:rsid w:val="003C25DC"/>
    <w:rsid w:val="003C652C"/>
    <w:rsid w:val="003D2C21"/>
    <w:rsid w:val="003D398A"/>
    <w:rsid w:val="003D5C83"/>
    <w:rsid w:val="003E18FC"/>
    <w:rsid w:val="003E29E7"/>
    <w:rsid w:val="003E71E5"/>
    <w:rsid w:val="003E74DE"/>
    <w:rsid w:val="003F1DC3"/>
    <w:rsid w:val="003F300F"/>
    <w:rsid w:val="003F7C8A"/>
    <w:rsid w:val="004079CF"/>
    <w:rsid w:val="00416ED2"/>
    <w:rsid w:val="00417F80"/>
    <w:rsid w:val="004208B1"/>
    <w:rsid w:val="00421481"/>
    <w:rsid w:val="00431F7C"/>
    <w:rsid w:val="00432BE2"/>
    <w:rsid w:val="00433BCA"/>
    <w:rsid w:val="00437832"/>
    <w:rsid w:val="00441962"/>
    <w:rsid w:val="00442FFE"/>
    <w:rsid w:val="004502D2"/>
    <w:rsid w:val="0045724E"/>
    <w:rsid w:val="00463AED"/>
    <w:rsid w:val="00464C07"/>
    <w:rsid w:val="00467FDD"/>
    <w:rsid w:val="00472819"/>
    <w:rsid w:val="00472FA1"/>
    <w:rsid w:val="00486F9D"/>
    <w:rsid w:val="0049320B"/>
    <w:rsid w:val="00493D32"/>
    <w:rsid w:val="004A026F"/>
    <w:rsid w:val="004A519B"/>
    <w:rsid w:val="004A65F9"/>
    <w:rsid w:val="004A7090"/>
    <w:rsid w:val="004B4724"/>
    <w:rsid w:val="004B4CBE"/>
    <w:rsid w:val="004B6D12"/>
    <w:rsid w:val="004C0FD6"/>
    <w:rsid w:val="004C1416"/>
    <w:rsid w:val="004C1630"/>
    <w:rsid w:val="004D0023"/>
    <w:rsid w:val="004D1831"/>
    <w:rsid w:val="004D203E"/>
    <w:rsid w:val="004D280B"/>
    <w:rsid w:val="004D36D2"/>
    <w:rsid w:val="004D3CA6"/>
    <w:rsid w:val="004D5998"/>
    <w:rsid w:val="004E463F"/>
    <w:rsid w:val="004E5FD5"/>
    <w:rsid w:val="004E7897"/>
    <w:rsid w:val="004F2992"/>
    <w:rsid w:val="004F5E3C"/>
    <w:rsid w:val="004F5EC6"/>
    <w:rsid w:val="004F6076"/>
    <w:rsid w:val="004F7026"/>
    <w:rsid w:val="0050363E"/>
    <w:rsid w:val="00507302"/>
    <w:rsid w:val="005105BF"/>
    <w:rsid w:val="00513C65"/>
    <w:rsid w:val="00520DE5"/>
    <w:rsid w:val="00524D4F"/>
    <w:rsid w:val="00525BCC"/>
    <w:rsid w:val="005305E4"/>
    <w:rsid w:val="00531701"/>
    <w:rsid w:val="00531993"/>
    <w:rsid w:val="00533077"/>
    <w:rsid w:val="005349C9"/>
    <w:rsid w:val="005351E9"/>
    <w:rsid w:val="00536148"/>
    <w:rsid w:val="005452C1"/>
    <w:rsid w:val="005455DC"/>
    <w:rsid w:val="0055093B"/>
    <w:rsid w:val="005527F2"/>
    <w:rsid w:val="0055418B"/>
    <w:rsid w:val="00556EB2"/>
    <w:rsid w:val="00560C36"/>
    <w:rsid w:val="005630F0"/>
    <w:rsid w:val="005634A5"/>
    <w:rsid w:val="00565AC6"/>
    <w:rsid w:val="00566530"/>
    <w:rsid w:val="00567BD2"/>
    <w:rsid w:val="00567F8B"/>
    <w:rsid w:val="00574DC6"/>
    <w:rsid w:val="00581A0C"/>
    <w:rsid w:val="005858D5"/>
    <w:rsid w:val="00587CF9"/>
    <w:rsid w:val="00593296"/>
    <w:rsid w:val="00595C68"/>
    <w:rsid w:val="0059722E"/>
    <w:rsid w:val="005A1EB0"/>
    <w:rsid w:val="005A6298"/>
    <w:rsid w:val="005A7D6A"/>
    <w:rsid w:val="005B0817"/>
    <w:rsid w:val="005B38E8"/>
    <w:rsid w:val="005B46DA"/>
    <w:rsid w:val="005B7316"/>
    <w:rsid w:val="005B79C7"/>
    <w:rsid w:val="005C0B82"/>
    <w:rsid w:val="005C2CC0"/>
    <w:rsid w:val="005C2EEA"/>
    <w:rsid w:val="005C3EB1"/>
    <w:rsid w:val="005C687C"/>
    <w:rsid w:val="005D4376"/>
    <w:rsid w:val="005D54BD"/>
    <w:rsid w:val="005D7A9D"/>
    <w:rsid w:val="005E2A7E"/>
    <w:rsid w:val="005F1C48"/>
    <w:rsid w:val="005F2E19"/>
    <w:rsid w:val="005F3768"/>
    <w:rsid w:val="005F7161"/>
    <w:rsid w:val="00600610"/>
    <w:rsid w:val="006024FA"/>
    <w:rsid w:val="00607A6D"/>
    <w:rsid w:val="00611695"/>
    <w:rsid w:val="00611A38"/>
    <w:rsid w:val="00612218"/>
    <w:rsid w:val="006270FA"/>
    <w:rsid w:val="0064565C"/>
    <w:rsid w:val="00654194"/>
    <w:rsid w:val="00656AED"/>
    <w:rsid w:val="006616D8"/>
    <w:rsid w:val="00665E45"/>
    <w:rsid w:val="00672537"/>
    <w:rsid w:val="00672BA0"/>
    <w:rsid w:val="0068604B"/>
    <w:rsid w:val="00690DFF"/>
    <w:rsid w:val="006935EA"/>
    <w:rsid w:val="0069472B"/>
    <w:rsid w:val="006965F9"/>
    <w:rsid w:val="006A26BB"/>
    <w:rsid w:val="006A31F6"/>
    <w:rsid w:val="006B101E"/>
    <w:rsid w:val="006B1423"/>
    <w:rsid w:val="006B2B45"/>
    <w:rsid w:val="006B7CF1"/>
    <w:rsid w:val="006B7E2B"/>
    <w:rsid w:val="006C42E6"/>
    <w:rsid w:val="006C7E6A"/>
    <w:rsid w:val="006D3D1D"/>
    <w:rsid w:val="006E0378"/>
    <w:rsid w:val="006E1468"/>
    <w:rsid w:val="006E686D"/>
    <w:rsid w:val="00707CF6"/>
    <w:rsid w:val="00710261"/>
    <w:rsid w:val="007124A3"/>
    <w:rsid w:val="007302F7"/>
    <w:rsid w:val="00732EE1"/>
    <w:rsid w:val="0073700A"/>
    <w:rsid w:val="00742084"/>
    <w:rsid w:val="007455A7"/>
    <w:rsid w:val="007476BD"/>
    <w:rsid w:val="00752589"/>
    <w:rsid w:val="00757EE5"/>
    <w:rsid w:val="0076341C"/>
    <w:rsid w:val="00766245"/>
    <w:rsid w:val="0077432C"/>
    <w:rsid w:val="00774AD3"/>
    <w:rsid w:val="0077504E"/>
    <w:rsid w:val="00776704"/>
    <w:rsid w:val="00776DD0"/>
    <w:rsid w:val="0077780F"/>
    <w:rsid w:val="00777F2B"/>
    <w:rsid w:val="00782B69"/>
    <w:rsid w:val="007855AC"/>
    <w:rsid w:val="00786B77"/>
    <w:rsid w:val="007872E4"/>
    <w:rsid w:val="00787732"/>
    <w:rsid w:val="0078775F"/>
    <w:rsid w:val="00793778"/>
    <w:rsid w:val="0079493C"/>
    <w:rsid w:val="007A2FBB"/>
    <w:rsid w:val="007A3BF4"/>
    <w:rsid w:val="007A3D0D"/>
    <w:rsid w:val="007A4F5C"/>
    <w:rsid w:val="007A510A"/>
    <w:rsid w:val="007A6327"/>
    <w:rsid w:val="007B1557"/>
    <w:rsid w:val="007B4EC0"/>
    <w:rsid w:val="007B50D2"/>
    <w:rsid w:val="007C2EEB"/>
    <w:rsid w:val="007C445A"/>
    <w:rsid w:val="007D0294"/>
    <w:rsid w:val="007D4B48"/>
    <w:rsid w:val="007D6916"/>
    <w:rsid w:val="007D72DD"/>
    <w:rsid w:val="007D7732"/>
    <w:rsid w:val="007E3C2A"/>
    <w:rsid w:val="007F2816"/>
    <w:rsid w:val="007F3B0C"/>
    <w:rsid w:val="007F4597"/>
    <w:rsid w:val="007F4BDA"/>
    <w:rsid w:val="0080250D"/>
    <w:rsid w:val="00803EBC"/>
    <w:rsid w:val="00805F07"/>
    <w:rsid w:val="0080657D"/>
    <w:rsid w:val="00806DBA"/>
    <w:rsid w:val="00807D7C"/>
    <w:rsid w:val="00813066"/>
    <w:rsid w:val="00822D4A"/>
    <w:rsid w:val="0082379E"/>
    <w:rsid w:val="008300E2"/>
    <w:rsid w:val="00840DD4"/>
    <w:rsid w:val="008456CA"/>
    <w:rsid w:val="00854D4F"/>
    <w:rsid w:val="0086018C"/>
    <w:rsid w:val="0086189A"/>
    <w:rsid w:val="00862ACA"/>
    <w:rsid w:val="00863EA4"/>
    <w:rsid w:val="008655E0"/>
    <w:rsid w:val="008741BA"/>
    <w:rsid w:val="008751A9"/>
    <w:rsid w:val="00876087"/>
    <w:rsid w:val="00876ECF"/>
    <w:rsid w:val="00877994"/>
    <w:rsid w:val="00877F0B"/>
    <w:rsid w:val="00880E3B"/>
    <w:rsid w:val="00883804"/>
    <w:rsid w:val="00885752"/>
    <w:rsid w:val="00886A44"/>
    <w:rsid w:val="008907F9"/>
    <w:rsid w:val="008908F4"/>
    <w:rsid w:val="00894A4A"/>
    <w:rsid w:val="00894D68"/>
    <w:rsid w:val="00896026"/>
    <w:rsid w:val="00896DFD"/>
    <w:rsid w:val="008A1275"/>
    <w:rsid w:val="008A2459"/>
    <w:rsid w:val="008A477C"/>
    <w:rsid w:val="008A646A"/>
    <w:rsid w:val="008A7E6E"/>
    <w:rsid w:val="008B333C"/>
    <w:rsid w:val="008B3DA2"/>
    <w:rsid w:val="008B6940"/>
    <w:rsid w:val="008C6F66"/>
    <w:rsid w:val="008C7DE6"/>
    <w:rsid w:val="008D2DAE"/>
    <w:rsid w:val="008D53A0"/>
    <w:rsid w:val="008D5429"/>
    <w:rsid w:val="008D5EA8"/>
    <w:rsid w:val="008D7AD2"/>
    <w:rsid w:val="008E1895"/>
    <w:rsid w:val="008E6BB4"/>
    <w:rsid w:val="008F0880"/>
    <w:rsid w:val="008F1920"/>
    <w:rsid w:val="008F2111"/>
    <w:rsid w:val="008F4BC0"/>
    <w:rsid w:val="008F4D8F"/>
    <w:rsid w:val="00904DE1"/>
    <w:rsid w:val="00905BD6"/>
    <w:rsid w:val="00907127"/>
    <w:rsid w:val="00915F72"/>
    <w:rsid w:val="00922F92"/>
    <w:rsid w:val="00923711"/>
    <w:rsid w:val="009351EF"/>
    <w:rsid w:val="00935C4B"/>
    <w:rsid w:val="009372EF"/>
    <w:rsid w:val="0094056C"/>
    <w:rsid w:val="00941F62"/>
    <w:rsid w:val="00942F0E"/>
    <w:rsid w:val="00944450"/>
    <w:rsid w:val="009444A7"/>
    <w:rsid w:val="00945379"/>
    <w:rsid w:val="00945B47"/>
    <w:rsid w:val="00947144"/>
    <w:rsid w:val="0094734A"/>
    <w:rsid w:val="00950918"/>
    <w:rsid w:val="00951681"/>
    <w:rsid w:val="0095215B"/>
    <w:rsid w:val="0095262C"/>
    <w:rsid w:val="009571BD"/>
    <w:rsid w:val="0096323A"/>
    <w:rsid w:val="009647FC"/>
    <w:rsid w:val="00974E44"/>
    <w:rsid w:val="0097635D"/>
    <w:rsid w:val="00977067"/>
    <w:rsid w:val="00984F39"/>
    <w:rsid w:val="00985361"/>
    <w:rsid w:val="00993EE1"/>
    <w:rsid w:val="00994330"/>
    <w:rsid w:val="0099788D"/>
    <w:rsid w:val="009A5458"/>
    <w:rsid w:val="009B1809"/>
    <w:rsid w:val="009B1A78"/>
    <w:rsid w:val="009B53CA"/>
    <w:rsid w:val="009B70B1"/>
    <w:rsid w:val="009C32A9"/>
    <w:rsid w:val="009C4945"/>
    <w:rsid w:val="009D0F6E"/>
    <w:rsid w:val="009D40AF"/>
    <w:rsid w:val="009D6759"/>
    <w:rsid w:val="009D6FB0"/>
    <w:rsid w:val="009E463D"/>
    <w:rsid w:val="009E522E"/>
    <w:rsid w:val="009F10A4"/>
    <w:rsid w:val="009F478E"/>
    <w:rsid w:val="009F4FF0"/>
    <w:rsid w:val="009F6CDE"/>
    <w:rsid w:val="009F71AF"/>
    <w:rsid w:val="00A148FA"/>
    <w:rsid w:val="00A157FA"/>
    <w:rsid w:val="00A16105"/>
    <w:rsid w:val="00A17AAA"/>
    <w:rsid w:val="00A219C0"/>
    <w:rsid w:val="00A21CBF"/>
    <w:rsid w:val="00A22CB0"/>
    <w:rsid w:val="00A2693D"/>
    <w:rsid w:val="00A26BEF"/>
    <w:rsid w:val="00A3250F"/>
    <w:rsid w:val="00A348C5"/>
    <w:rsid w:val="00A36817"/>
    <w:rsid w:val="00A409D3"/>
    <w:rsid w:val="00A41E95"/>
    <w:rsid w:val="00A46B82"/>
    <w:rsid w:val="00A51C4E"/>
    <w:rsid w:val="00A539D6"/>
    <w:rsid w:val="00A53F7B"/>
    <w:rsid w:val="00A55AE9"/>
    <w:rsid w:val="00A601D9"/>
    <w:rsid w:val="00A6641B"/>
    <w:rsid w:val="00A664E9"/>
    <w:rsid w:val="00A67893"/>
    <w:rsid w:val="00A751B3"/>
    <w:rsid w:val="00A764ED"/>
    <w:rsid w:val="00A76D61"/>
    <w:rsid w:val="00A7728A"/>
    <w:rsid w:val="00A84D82"/>
    <w:rsid w:val="00A9056D"/>
    <w:rsid w:val="00A910A4"/>
    <w:rsid w:val="00A92725"/>
    <w:rsid w:val="00A9436D"/>
    <w:rsid w:val="00A96F47"/>
    <w:rsid w:val="00AA79EB"/>
    <w:rsid w:val="00AB24A6"/>
    <w:rsid w:val="00AB4601"/>
    <w:rsid w:val="00AC200A"/>
    <w:rsid w:val="00AC44BC"/>
    <w:rsid w:val="00AC4C17"/>
    <w:rsid w:val="00AC7239"/>
    <w:rsid w:val="00AC7586"/>
    <w:rsid w:val="00AD008A"/>
    <w:rsid w:val="00AE095A"/>
    <w:rsid w:val="00AE447E"/>
    <w:rsid w:val="00AE4501"/>
    <w:rsid w:val="00AF0FCA"/>
    <w:rsid w:val="00B154CE"/>
    <w:rsid w:val="00B167F5"/>
    <w:rsid w:val="00B23171"/>
    <w:rsid w:val="00B35DCA"/>
    <w:rsid w:val="00B36B5E"/>
    <w:rsid w:val="00B37A75"/>
    <w:rsid w:val="00B4168B"/>
    <w:rsid w:val="00B425CB"/>
    <w:rsid w:val="00B4301C"/>
    <w:rsid w:val="00B455C2"/>
    <w:rsid w:val="00B47D35"/>
    <w:rsid w:val="00B5097D"/>
    <w:rsid w:val="00B554E8"/>
    <w:rsid w:val="00B56A9F"/>
    <w:rsid w:val="00B572B0"/>
    <w:rsid w:val="00B6014F"/>
    <w:rsid w:val="00B65274"/>
    <w:rsid w:val="00B72B40"/>
    <w:rsid w:val="00B75CA6"/>
    <w:rsid w:val="00B7609A"/>
    <w:rsid w:val="00B7721E"/>
    <w:rsid w:val="00B77F35"/>
    <w:rsid w:val="00B83474"/>
    <w:rsid w:val="00B843AE"/>
    <w:rsid w:val="00B9090C"/>
    <w:rsid w:val="00BA3483"/>
    <w:rsid w:val="00BA3BFE"/>
    <w:rsid w:val="00BB5233"/>
    <w:rsid w:val="00BB786D"/>
    <w:rsid w:val="00BC121F"/>
    <w:rsid w:val="00BC4553"/>
    <w:rsid w:val="00BD2155"/>
    <w:rsid w:val="00BD3A8B"/>
    <w:rsid w:val="00BD5281"/>
    <w:rsid w:val="00BE2044"/>
    <w:rsid w:val="00BE3B2C"/>
    <w:rsid w:val="00BE5AA7"/>
    <w:rsid w:val="00BF011C"/>
    <w:rsid w:val="00BF5972"/>
    <w:rsid w:val="00C03066"/>
    <w:rsid w:val="00C035E4"/>
    <w:rsid w:val="00C06209"/>
    <w:rsid w:val="00C143DB"/>
    <w:rsid w:val="00C20DE8"/>
    <w:rsid w:val="00C21127"/>
    <w:rsid w:val="00C2668B"/>
    <w:rsid w:val="00C31665"/>
    <w:rsid w:val="00C4241E"/>
    <w:rsid w:val="00C44865"/>
    <w:rsid w:val="00C44AC7"/>
    <w:rsid w:val="00C46618"/>
    <w:rsid w:val="00C46630"/>
    <w:rsid w:val="00C509AE"/>
    <w:rsid w:val="00C526AE"/>
    <w:rsid w:val="00C53D31"/>
    <w:rsid w:val="00C549C0"/>
    <w:rsid w:val="00C55587"/>
    <w:rsid w:val="00C55AFD"/>
    <w:rsid w:val="00C57ACC"/>
    <w:rsid w:val="00C60114"/>
    <w:rsid w:val="00C639D3"/>
    <w:rsid w:val="00C722ED"/>
    <w:rsid w:val="00C725EA"/>
    <w:rsid w:val="00C732DC"/>
    <w:rsid w:val="00C850C6"/>
    <w:rsid w:val="00C86C77"/>
    <w:rsid w:val="00C86FD2"/>
    <w:rsid w:val="00C94BB3"/>
    <w:rsid w:val="00C954EA"/>
    <w:rsid w:val="00C971BE"/>
    <w:rsid w:val="00CA0936"/>
    <w:rsid w:val="00CA21CC"/>
    <w:rsid w:val="00CA2A3C"/>
    <w:rsid w:val="00CA37A6"/>
    <w:rsid w:val="00CA462B"/>
    <w:rsid w:val="00CB0BCB"/>
    <w:rsid w:val="00CB2EA7"/>
    <w:rsid w:val="00CC02DA"/>
    <w:rsid w:val="00CC0F49"/>
    <w:rsid w:val="00CD2DBD"/>
    <w:rsid w:val="00CD5EB6"/>
    <w:rsid w:val="00CE1F31"/>
    <w:rsid w:val="00CE45E6"/>
    <w:rsid w:val="00CE59C3"/>
    <w:rsid w:val="00CF31CF"/>
    <w:rsid w:val="00CF5F6A"/>
    <w:rsid w:val="00CF612B"/>
    <w:rsid w:val="00CF6576"/>
    <w:rsid w:val="00D048B3"/>
    <w:rsid w:val="00D058FD"/>
    <w:rsid w:val="00D05F86"/>
    <w:rsid w:val="00D06C6E"/>
    <w:rsid w:val="00D0756C"/>
    <w:rsid w:val="00D07B86"/>
    <w:rsid w:val="00D11252"/>
    <w:rsid w:val="00D1227F"/>
    <w:rsid w:val="00D17935"/>
    <w:rsid w:val="00D201EA"/>
    <w:rsid w:val="00D2120C"/>
    <w:rsid w:val="00D2309E"/>
    <w:rsid w:val="00D32EEA"/>
    <w:rsid w:val="00D35D4A"/>
    <w:rsid w:val="00D36D62"/>
    <w:rsid w:val="00D46AF3"/>
    <w:rsid w:val="00D471A2"/>
    <w:rsid w:val="00D47650"/>
    <w:rsid w:val="00D51560"/>
    <w:rsid w:val="00D55883"/>
    <w:rsid w:val="00D56586"/>
    <w:rsid w:val="00D5790F"/>
    <w:rsid w:val="00D657CD"/>
    <w:rsid w:val="00D705D4"/>
    <w:rsid w:val="00D725B3"/>
    <w:rsid w:val="00D73653"/>
    <w:rsid w:val="00D83213"/>
    <w:rsid w:val="00D91947"/>
    <w:rsid w:val="00D94664"/>
    <w:rsid w:val="00DA50CD"/>
    <w:rsid w:val="00DA6904"/>
    <w:rsid w:val="00DB0E06"/>
    <w:rsid w:val="00DB4562"/>
    <w:rsid w:val="00DB7268"/>
    <w:rsid w:val="00DC282B"/>
    <w:rsid w:val="00DD1BA1"/>
    <w:rsid w:val="00DD6A4D"/>
    <w:rsid w:val="00DD76BF"/>
    <w:rsid w:val="00DE27EC"/>
    <w:rsid w:val="00DF166C"/>
    <w:rsid w:val="00DF19BE"/>
    <w:rsid w:val="00DF230A"/>
    <w:rsid w:val="00DF2B74"/>
    <w:rsid w:val="00DF3C4C"/>
    <w:rsid w:val="00E01672"/>
    <w:rsid w:val="00E0314B"/>
    <w:rsid w:val="00E12D82"/>
    <w:rsid w:val="00E13099"/>
    <w:rsid w:val="00E141DA"/>
    <w:rsid w:val="00E1450C"/>
    <w:rsid w:val="00E1734A"/>
    <w:rsid w:val="00E22DAD"/>
    <w:rsid w:val="00E25627"/>
    <w:rsid w:val="00E32FDB"/>
    <w:rsid w:val="00E37CC6"/>
    <w:rsid w:val="00E40702"/>
    <w:rsid w:val="00E40847"/>
    <w:rsid w:val="00E44397"/>
    <w:rsid w:val="00E5222E"/>
    <w:rsid w:val="00E551A8"/>
    <w:rsid w:val="00E55265"/>
    <w:rsid w:val="00E55CBA"/>
    <w:rsid w:val="00E719C9"/>
    <w:rsid w:val="00E741B7"/>
    <w:rsid w:val="00E75B96"/>
    <w:rsid w:val="00E804BB"/>
    <w:rsid w:val="00E86FF2"/>
    <w:rsid w:val="00E902EF"/>
    <w:rsid w:val="00E934C0"/>
    <w:rsid w:val="00E96A7D"/>
    <w:rsid w:val="00EA0E67"/>
    <w:rsid w:val="00EA276F"/>
    <w:rsid w:val="00EA34C8"/>
    <w:rsid w:val="00EB2F18"/>
    <w:rsid w:val="00EB3BDA"/>
    <w:rsid w:val="00EC2F1E"/>
    <w:rsid w:val="00EC5766"/>
    <w:rsid w:val="00EC6DB0"/>
    <w:rsid w:val="00ED1018"/>
    <w:rsid w:val="00ED190E"/>
    <w:rsid w:val="00ED4138"/>
    <w:rsid w:val="00ED7729"/>
    <w:rsid w:val="00EE0631"/>
    <w:rsid w:val="00EE3731"/>
    <w:rsid w:val="00EE4E9B"/>
    <w:rsid w:val="00EE6016"/>
    <w:rsid w:val="00EE7A3D"/>
    <w:rsid w:val="00EF4B3D"/>
    <w:rsid w:val="00EF4F04"/>
    <w:rsid w:val="00EF5C79"/>
    <w:rsid w:val="00EF6030"/>
    <w:rsid w:val="00EF6B0E"/>
    <w:rsid w:val="00EF7D60"/>
    <w:rsid w:val="00F0237D"/>
    <w:rsid w:val="00F06A28"/>
    <w:rsid w:val="00F11AD8"/>
    <w:rsid w:val="00F20842"/>
    <w:rsid w:val="00F21B95"/>
    <w:rsid w:val="00F22515"/>
    <w:rsid w:val="00F233D2"/>
    <w:rsid w:val="00F23F80"/>
    <w:rsid w:val="00F2665A"/>
    <w:rsid w:val="00F26738"/>
    <w:rsid w:val="00F26C80"/>
    <w:rsid w:val="00F32404"/>
    <w:rsid w:val="00F40B19"/>
    <w:rsid w:val="00F41075"/>
    <w:rsid w:val="00F42433"/>
    <w:rsid w:val="00F452CF"/>
    <w:rsid w:val="00F5191A"/>
    <w:rsid w:val="00F552A5"/>
    <w:rsid w:val="00F5581D"/>
    <w:rsid w:val="00F6665F"/>
    <w:rsid w:val="00F66DA7"/>
    <w:rsid w:val="00F714E2"/>
    <w:rsid w:val="00F72278"/>
    <w:rsid w:val="00F757E9"/>
    <w:rsid w:val="00F846B1"/>
    <w:rsid w:val="00F84AD9"/>
    <w:rsid w:val="00F87A68"/>
    <w:rsid w:val="00F91307"/>
    <w:rsid w:val="00F9472D"/>
    <w:rsid w:val="00FB39AC"/>
    <w:rsid w:val="00FB55A8"/>
    <w:rsid w:val="00FB5D08"/>
    <w:rsid w:val="00FD0696"/>
    <w:rsid w:val="00FD23C2"/>
    <w:rsid w:val="00FD4C29"/>
    <w:rsid w:val="00FD4F6A"/>
    <w:rsid w:val="00FD63B5"/>
    <w:rsid w:val="00FE51E6"/>
    <w:rsid w:val="00FE5489"/>
    <w:rsid w:val="00FE6438"/>
    <w:rsid w:val="00FE794F"/>
    <w:rsid w:val="00FF1816"/>
    <w:rsid w:val="00FF3D60"/>
    <w:rsid w:val="00FF73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560"/>
  </w:style>
  <w:style w:type="paragraph" w:styleId="1">
    <w:name w:val="heading 1"/>
    <w:basedOn w:val="a"/>
    <w:next w:val="a"/>
    <w:link w:val="10"/>
    <w:uiPriority w:val="1"/>
    <w:qFormat/>
    <w:rsid w:val="00C55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634A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6122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39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4A5"/>
    <w:rPr>
      <w:rFonts w:ascii="Tahoma" w:hAnsi="Tahoma" w:cs="Tahoma"/>
      <w:sz w:val="16"/>
      <w:szCs w:val="16"/>
    </w:rPr>
  </w:style>
  <w:style w:type="paragraph" w:customStyle="1" w:styleId="a5">
    <w:name w:val="Основной"/>
    <w:basedOn w:val="a"/>
    <w:link w:val="a6"/>
    <w:rsid w:val="005634A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6">
    <w:name w:val="Основной Знак"/>
    <w:link w:val="a5"/>
    <w:rsid w:val="005634A5"/>
    <w:rPr>
      <w:rFonts w:ascii="NewtonCSanPin" w:eastAsia="Times New Roman" w:hAnsi="NewtonCSanPin" w:cs="Times New Roman"/>
      <w:color w:val="000000"/>
      <w:sz w:val="21"/>
      <w:szCs w:val="21"/>
      <w:lang w:eastAsia="ru-RU"/>
    </w:rPr>
  </w:style>
  <w:style w:type="table" w:styleId="a7">
    <w:name w:val="Table Grid"/>
    <w:basedOn w:val="a1"/>
    <w:uiPriority w:val="59"/>
    <w:rsid w:val="005634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634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34A5"/>
  </w:style>
  <w:style w:type="paragraph" w:styleId="aa">
    <w:name w:val="footer"/>
    <w:basedOn w:val="a"/>
    <w:link w:val="ab"/>
    <w:uiPriority w:val="99"/>
    <w:unhideWhenUsed/>
    <w:rsid w:val="005634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34A5"/>
  </w:style>
  <w:style w:type="character" w:customStyle="1" w:styleId="20">
    <w:name w:val="Заголовок 2 Знак"/>
    <w:basedOn w:val="a0"/>
    <w:link w:val="2"/>
    <w:uiPriority w:val="9"/>
    <w:rsid w:val="005634A5"/>
    <w:rPr>
      <w:rFonts w:ascii="Times New Roman" w:eastAsia="@Arial Unicode MS" w:hAnsi="Times New Roman" w:cs="Times New Roman"/>
      <w:b/>
      <w:bCs/>
      <w:sz w:val="28"/>
      <w:szCs w:val="28"/>
      <w:lang w:eastAsia="ru-RU"/>
    </w:rPr>
  </w:style>
  <w:style w:type="character" w:styleId="ac">
    <w:name w:val="Hyperlink"/>
    <w:uiPriority w:val="99"/>
    <w:unhideWhenUsed/>
    <w:rsid w:val="005634A5"/>
    <w:rPr>
      <w:color w:val="0000FF"/>
      <w:u w:val="single"/>
    </w:rPr>
  </w:style>
  <w:style w:type="paragraph" w:styleId="11">
    <w:name w:val="toc 1"/>
    <w:basedOn w:val="a"/>
    <w:next w:val="a"/>
    <w:autoRedefine/>
    <w:uiPriority w:val="39"/>
    <w:rsid w:val="003B451C"/>
    <w:pPr>
      <w:tabs>
        <w:tab w:val="left" w:pos="0"/>
        <w:tab w:val="right" w:leader="dot" w:pos="9356"/>
      </w:tabs>
      <w:spacing w:after="0" w:line="240" w:lineRule="auto"/>
      <w:ind w:right="565"/>
      <w:jc w:val="center"/>
    </w:pPr>
    <w:rPr>
      <w:rFonts w:ascii="Times New Roman" w:eastAsia="@Arial Unicode MS" w:hAnsi="Times New Roman" w:cs="Times New Roman"/>
      <w:b/>
      <w:bCs/>
      <w:noProof/>
      <w:sz w:val="28"/>
      <w:szCs w:val="28"/>
    </w:rPr>
  </w:style>
  <w:style w:type="paragraph" w:styleId="21">
    <w:name w:val="toc 2"/>
    <w:basedOn w:val="a"/>
    <w:next w:val="a"/>
    <w:autoRedefine/>
    <w:uiPriority w:val="39"/>
    <w:unhideWhenUsed/>
    <w:rsid w:val="00F40B19"/>
    <w:pPr>
      <w:tabs>
        <w:tab w:val="left" w:pos="284"/>
        <w:tab w:val="left" w:pos="880"/>
        <w:tab w:val="right" w:leader="dot" w:pos="9356"/>
      </w:tabs>
      <w:spacing w:after="0" w:line="240" w:lineRule="auto"/>
      <w:ind w:right="565"/>
    </w:pPr>
    <w:rPr>
      <w:rFonts w:ascii="Times New Roman" w:eastAsia="Calibri" w:hAnsi="Times New Roman" w:cs="Times New Roman"/>
      <w:iCs/>
      <w:noProof/>
      <w:sz w:val="28"/>
      <w:szCs w:val="28"/>
    </w:rPr>
  </w:style>
  <w:style w:type="paragraph" w:styleId="31">
    <w:name w:val="toc 3"/>
    <w:basedOn w:val="a"/>
    <w:next w:val="a"/>
    <w:autoRedefine/>
    <w:uiPriority w:val="39"/>
    <w:unhideWhenUsed/>
    <w:rsid w:val="004D0023"/>
    <w:pPr>
      <w:tabs>
        <w:tab w:val="left" w:pos="284"/>
        <w:tab w:val="right" w:leader="dot" w:pos="9356"/>
      </w:tabs>
      <w:spacing w:after="0" w:line="240" w:lineRule="auto"/>
      <w:ind w:right="565"/>
    </w:pPr>
    <w:rPr>
      <w:rFonts w:ascii="Times New Roman" w:eastAsia="Calibri" w:hAnsi="Times New Roman" w:cs="Times New Roman"/>
      <w:b/>
      <w:noProof/>
      <w:color w:val="FF0000"/>
      <w:sz w:val="28"/>
      <w:szCs w:val="28"/>
    </w:rPr>
  </w:style>
  <w:style w:type="paragraph" w:styleId="41">
    <w:name w:val="toc 4"/>
    <w:basedOn w:val="a"/>
    <w:next w:val="a"/>
    <w:autoRedefine/>
    <w:uiPriority w:val="39"/>
    <w:unhideWhenUsed/>
    <w:rsid w:val="008B6940"/>
    <w:pPr>
      <w:tabs>
        <w:tab w:val="left" w:pos="284"/>
        <w:tab w:val="right" w:leader="dot" w:pos="9356"/>
      </w:tabs>
      <w:spacing w:after="0" w:line="240" w:lineRule="auto"/>
      <w:ind w:left="709" w:right="565"/>
      <w:jc w:val="both"/>
    </w:pPr>
    <w:rPr>
      <w:rFonts w:ascii="Times New Roman" w:eastAsia="Calibri" w:hAnsi="Times New Roman" w:cs="Times New Roman"/>
      <w:noProof/>
      <w:sz w:val="28"/>
      <w:szCs w:val="28"/>
    </w:rPr>
  </w:style>
  <w:style w:type="character" w:styleId="ad">
    <w:name w:val="FollowedHyperlink"/>
    <w:basedOn w:val="a0"/>
    <w:uiPriority w:val="99"/>
    <w:semiHidden/>
    <w:unhideWhenUsed/>
    <w:rsid w:val="005634A5"/>
    <w:rPr>
      <w:color w:val="800080" w:themeColor="followedHyperlink"/>
      <w:u w:val="single"/>
    </w:rPr>
  </w:style>
  <w:style w:type="character" w:customStyle="1" w:styleId="Zag11">
    <w:name w:val="Zag_11"/>
    <w:rsid w:val="002A6BBB"/>
  </w:style>
  <w:style w:type="character" w:styleId="ae">
    <w:name w:val="Strong"/>
    <w:uiPriority w:val="22"/>
    <w:qFormat/>
    <w:rsid w:val="002A6BBB"/>
    <w:rPr>
      <w:b/>
      <w:bCs/>
    </w:rPr>
  </w:style>
  <w:style w:type="paragraph" w:styleId="af">
    <w:name w:val="List Paragraph"/>
    <w:basedOn w:val="a"/>
    <w:link w:val="af0"/>
    <w:uiPriority w:val="1"/>
    <w:qFormat/>
    <w:rsid w:val="002A6BBB"/>
    <w:pPr>
      <w:widowControl w:val="0"/>
      <w:suppressAutoHyphens/>
      <w:autoSpaceDE w:val="0"/>
      <w:spacing w:after="0" w:line="240" w:lineRule="auto"/>
      <w:ind w:left="708"/>
    </w:pPr>
    <w:rPr>
      <w:rFonts w:ascii="Times New Roman" w:eastAsia="Times New Roman" w:hAnsi="Times New Roman" w:cs="Calibri"/>
      <w:sz w:val="24"/>
      <w:szCs w:val="24"/>
      <w:lang w:val="en-US" w:eastAsia="zh-CN"/>
    </w:rPr>
  </w:style>
  <w:style w:type="paragraph" w:customStyle="1" w:styleId="Default">
    <w:name w:val="Default"/>
    <w:rsid w:val="008A64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Абзац списка Знак"/>
    <w:link w:val="af"/>
    <w:uiPriority w:val="34"/>
    <w:qFormat/>
    <w:locked/>
    <w:rsid w:val="00E40847"/>
    <w:rPr>
      <w:rFonts w:ascii="Times New Roman" w:eastAsia="Times New Roman" w:hAnsi="Times New Roman" w:cs="Calibri"/>
      <w:sz w:val="24"/>
      <w:szCs w:val="24"/>
      <w:lang w:val="en-US" w:eastAsia="zh-CN"/>
    </w:rPr>
  </w:style>
  <w:style w:type="character" w:customStyle="1" w:styleId="apple-converted-space">
    <w:name w:val="apple-converted-space"/>
    <w:basedOn w:val="a0"/>
    <w:rsid w:val="006C42E6"/>
  </w:style>
  <w:style w:type="paragraph" w:styleId="af1">
    <w:name w:val="No Spacing"/>
    <w:uiPriority w:val="1"/>
    <w:qFormat/>
    <w:rsid w:val="006C42E6"/>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612218"/>
    <w:rPr>
      <w:rFonts w:asciiTheme="majorHAnsi" w:eastAsiaTheme="majorEastAsia" w:hAnsiTheme="majorHAnsi" w:cstheme="majorBidi"/>
      <w:b/>
      <w:bCs/>
      <w:color w:val="4F81BD" w:themeColor="accent1"/>
    </w:rPr>
  </w:style>
  <w:style w:type="paragraph" w:styleId="af2">
    <w:name w:val="Normal (Web)"/>
    <w:basedOn w:val="a"/>
    <w:rsid w:val="00612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Содержимое таблицы"/>
    <w:basedOn w:val="a"/>
    <w:rsid w:val="00612218"/>
    <w:pPr>
      <w:widowControl w:val="0"/>
      <w:suppressLineNumbers/>
      <w:suppressAutoHyphens/>
      <w:spacing w:after="0" w:line="240" w:lineRule="auto"/>
    </w:pPr>
    <w:rPr>
      <w:rFonts w:ascii="Arial" w:eastAsia="Arial Unicode MS" w:hAnsi="Arial" w:cs="Times New Roman"/>
      <w:sz w:val="24"/>
      <w:szCs w:val="24"/>
    </w:rPr>
  </w:style>
  <w:style w:type="paragraph" w:customStyle="1" w:styleId="210">
    <w:name w:val="Основной текст с отступом 21"/>
    <w:basedOn w:val="a"/>
    <w:rsid w:val="00612218"/>
    <w:pPr>
      <w:suppressAutoHyphens/>
      <w:spacing w:after="0" w:line="240" w:lineRule="auto"/>
      <w:ind w:firstLine="709"/>
    </w:pPr>
    <w:rPr>
      <w:rFonts w:ascii="Times New Roman" w:eastAsia="Times New Roman" w:hAnsi="Times New Roman" w:cs="Times New Roman"/>
      <w:color w:val="000000"/>
      <w:sz w:val="28"/>
      <w:szCs w:val="24"/>
      <w:lang w:eastAsia="zh-CN"/>
    </w:rPr>
  </w:style>
  <w:style w:type="paragraph" w:styleId="32">
    <w:name w:val="Body Text Indent 3"/>
    <w:basedOn w:val="a"/>
    <w:link w:val="33"/>
    <w:uiPriority w:val="99"/>
    <w:unhideWhenUsed/>
    <w:rsid w:val="00612218"/>
    <w:pPr>
      <w:spacing w:after="120"/>
      <w:ind w:left="283"/>
    </w:pPr>
    <w:rPr>
      <w:sz w:val="16"/>
      <w:szCs w:val="16"/>
    </w:rPr>
  </w:style>
  <w:style w:type="character" w:customStyle="1" w:styleId="33">
    <w:name w:val="Основной текст с отступом 3 Знак"/>
    <w:basedOn w:val="a0"/>
    <w:link w:val="32"/>
    <w:uiPriority w:val="99"/>
    <w:rsid w:val="00612218"/>
    <w:rPr>
      <w:sz w:val="16"/>
      <w:szCs w:val="16"/>
    </w:rPr>
  </w:style>
  <w:style w:type="paragraph" w:customStyle="1" w:styleId="211">
    <w:name w:val="Основной текст 21"/>
    <w:basedOn w:val="a"/>
    <w:rsid w:val="00894A4A"/>
    <w:pPr>
      <w:tabs>
        <w:tab w:val="left" w:pos="8222"/>
      </w:tabs>
      <w:spacing w:after="0" w:line="240" w:lineRule="auto"/>
      <w:ind w:right="-1759"/>
    </w:pPr>
    <w:rPr>
      <w:rFonts w:ascii="Times New Roman" w:eastAsia="Times New Roman" w:hAnsi="Times New Roman" w:cs="Times New Roman"/>
      <w:sz w:val="28"/>
      <w:szCs w:val="20"/>
    </w:rPr>
  </w:style>
  <w:style w:type="paragraph" w:styleId="af4">
    <w:name w:val="caption"/>
    <w:basedOn w:val="a"/>
    <w:next w:val="a"/>
    <w:qFormat/>
    <w:rsid w:val="00F91307"/>
    <w:pPr>
      <w:spacing w:after="0" w:line="240" w:lineRule="auto"/>
      <w:jc w:val="center"/>
    </w:pPr>
    <w:rPr>
      <w:rFonts w:ascii="Times New Roman" w:eastAsia="Times New Roman" w:hAnsi="Times New Roman" w:cs="Times New Roman"/>
      <w:b/>
      <w:sz w:val="28"/>
      <w:szCs w:val="24"/>
    </w:rPr>
  </w:style>
  <w:style w:type="paragraph" w:customStyle="1" w:styleId="Style1">
    <w:name w:val="Style1"/>
    <w:basedOn w:val="a"/>
    <w:uiPriority w:val="99"/>
    <w:rsid w:val="00F91307"/>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basedOn w:val="a0"/>
    <w:uiPriority w:val="99"/>
    <w:rsid w:val="00F91307"/>
    <w:rPr>
      <w:rFonts w:ascii="Tahoma" w:hAnsi="Tahoma" w:cs="Tahoma"/>
      <w:b/>
      <w:bCs/>
      <w:sz w:val="24"/>
      <w:szCs w:val="24"/>
    </w:rPr>
  </w:style>
  <w:style w:type="character" w:customStyle="1" w:styleId="40">
    <w:name w:val="Заголовок 4 Знак"/>
    <w:basedOn w:val="a0"/>
    <w:link w:val="4"/>
    <w:uiPriority w:val="9"/>
    <w:semiHidden/>
    <w:rsid w:val="00023949"/>
    <w:rPr>
      <w:rFonts w:asciiTheme="majorHAnsi" w:eastAsiaTheme="majorEastAsia" w:hAnsiTheme="majorHAnsi" w:cstheme="majorBidi"/>
      <w:b/>
      <w:bCs/>
      <w:i/>
      <w:iCs/>
      <w:color w:val="4F81BD" w:themeColor="accent1"/>
      <w:lang w:eastAsia="ru-RU"/>
    </w:rPr>
  </w:style>
  <w:style w:type="paragraph" w:customStyle="1" w:styleId="ConsPlusNormal">
    <w:name w:val="ConsPlusNormal"/>
    <w:rsid w:val="00332F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5">
    <w:name w:val="Body Text"/>
    <w:basedOn w:val="a"/>
    <w:link w:val="af6"/>
    <w:unhideWhenUsed/>
    <w:qFormat/>
    <w:rsid w:val="00332FF3"/>
    <w:pPr>
      <w:spacing w:after="120"/>
    </w:pPr>
  </w:style>
  <w:style w:type="character" w:customStyle="1" w:styleId="af6">
    <w:name w:val="Основной текст Знак"/>
    <w:basedOn w:val="a0"/>
    <w:link w:val="af5"/>
    <w:rsid w:val="00332FF3"/>
  </w:style>
  <w:style w:type="paragraph" w:styleId="af7">
    <w:name w:val="Body Text First Indent"/>
    <w:basedOn w:val="af5"/>
    <w:link w:val="af8"/>
    <w:uiPriority w:val="99"/>
    <w:semiHidden/>
    <w:unhideWhenUsed/>
    <w:rsid w:val="00332FF3"/>
    <w:pPr>
      <w:spacing w:after="200"/>
      <w:ind w:firstLine="360"/>
    </w:pPr>
    <w:rPr>
      <w:rFonts w:ascii="Calibri" w:eastAsia="Calibri" w:hAnsi="Calibri" w:cs="Times New Roman"/>
    </w:rPr>
  </w:style>
  <w:style w:type="character" w:customStyle="1" w:styleId="af8">
    <w:name w:val="Красная строка Знак"/>
    <w:basedOn w:val="af6"/>
    <w:link w:val="af7"/>
    <w:uiPriority w:val="99"/>
    <w:semiHidden/>
    <w:rsid w:val="00332FF3"/>
    <w:rPr>
      <w:rFonts w:ascii="Calibri" w:eastAsia="Calibri" w:hAnsi="Calibri" w:cs="Times New Roman"/>
    </w:rPr>
  </w:style>
  <w:style w:type="paragraph" w:customStyle="1" w:styleId="p13">
    <w:name w:val="p13"/>
    <w:basedOn w:val="a"/>
    <w:rsid w:val="00877F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877F0B"/>
  </w:style>
  <w:style w:type="table" w:customStyle="1" w:styleId="12">
    <w:name w:val="Сетка таблицы1"/>
    <w:basedOn w:val="a1"/>
    <w:next w:val="a7"/>
    <w:uiPriority w:val="59"/>
    <w:rsid w:val="009D6FB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
    <w:link w:val="afa"/>
    <w:uiPriority w:val="99"/>
    <w:semiHidden/>
    <w:unhideWhenUsed/>
    <w:rsid w:val="00397DE7"/>
    <w:pPr>
      <w:spacing w:after="120"/>
      <w:ind w:left="283"/>
    </w:pPr>
  </w:style>
  <w:style w:type="character" w:customStyle="1" w:styleId="afa">
    <w:name w:val="Основной текст с отступом Знак"/>
    <w:basedOn w:val="a0"/>
    <w:link w:val="af9"/>
    <w:uiPriority w:val="99"/>
    <w:semiHidden/>
    <w:rsid w:val="00397DE7"/>
  </w:style>
  <w:style w:type="numbering" w:customStyle="1" w:styleId="13">
    <w:name w:val="Нет списка1"/>
    <w:next w:val="a2"/>
    <w:uiPriority w:val="99"/>
    <w:semiHidden/>
    <w:unhideWhenUsed/>
    <w:rsid w:val="00DD1BA1"/>
  </w:style>
  <w:style w:type="numbering" w:customStyle="1" w:styleId="22">
    <w:name w:val="Нет списка2"/>
    <w:next w:val="a2"/>
    <w:uiPriority w:val="99"/>
    <w:semiHidden/>
    <w:unhideWhenUsed/>
    <w:rsid w:val="00C035E4"/>
  </w:style>
  <w:style w:type="character" w:customStyle="1" w:styleId="afb">
    <w:name w:val="Основной текст + Полужирный"/>
    <w:basedOn w:val="a0"/>
    <w:rsid w:val="00574DC6"/>
    <w:rPr>
      <w:rFonts w:ascii="Times New Roman" w:hAnsi="Times New Roman" w:cs="Times New Roman"/>
      <w:b/>
      <w:bCs/>
      <w:spacing w:val="0"/>
      <w:sz w:val="22"/>
      <w:szCs w:val="22"/>
    </w:rPr>
  </w:style>
  <w:style w:type="character" w:customStyle="1" w:styleId="afc">
    <w:name w:val="Основной текст + Курсив"/>
    <w:basedOn w:val="a0"/>
    <w:rsid w:val="00574DC6"/>
    <w:rPr>
      <w:rFonts w:ascii="Times New Roman" w:hAnsi="Times New Roman" w:cs="Times New Roman"/>
      <w:i/>
      <w:iCs/>
      <w:spacing w:val="0"/>
      <w:sz w:val="22"/>
      <w:szCs w:val="22"/>
    </w:rPr>
  </w:style>
  <w:style w:type="character" w:customStyle="1" w:styleId="34">
    <w:name w:val="Заголовок №3_"/>
    <w:basedOn w:val="a0"/>
    <w:link w:val="35"/>
    <w:locked/>
    <w:rsid w:val="00574DC6"/>
    <w:rPr>
      <w:rFonts w:ascii="Calibri" w:hAnsi="Calibri" w:cs="Calibri"/>
      <w:b/>
      <w:bCs/>
      <w:sz w:val="28"/>
      <w:szCs w:val="28"/>
      <w:shd w:val="clear" w:color="auto" w:fill="FFFFFF"/>
    </w:rPr>
  </w:style>
  <w:style w:type="paragraph" w:customStyle="1" w:styleId="35">
    <w:name w:val="Заголовок №3"/>
    <w:basedOn w:val="a"/>
    <w:link w:val="34"/>
    <w:rsid w:val="00574DC6"/>
    <w:pPr>
      <w:shd w:val="clear" w:color="auto" w:fill="FFFFFF"/>
      <w:spacing w:before="300" w:after="120" w:line="240" w:lineRule="atLeast"/>
      <w:outlineLvl w:val="2"/>
    </w:pPr>
    <w:rPr>
      <w:rFonts w:ascii="Calibri" w:hAnsi="Calibri" w:cs="Calibri"/>
      <w:b/>
      <w:bCs/>
      <w:sz w:val="28"/>
      <w:szCs w:val="28"/>
    </w:rPr>
  </w:style>
  <w:style w:type="character" w:customStyle="1" w:styleId="afd">
    <w:name w:val="Основной текст_"/>
    <w:basedOn w:val="a0"/>
    <w:link w:val="100"/>
    <w:rsid w:val="00574DC6"/>
    <w:rPr>
      <w:rFonts w:ascii="Times New Roman" w:eastAsia="Times New Roman" w:hAnsi="Times New Roman" w:cs="Times New Roman"/>
      <w:shd w:val="clear" w:color="auto" w:fill="FFFFFF"/>
    </w:rPr>
  </w:style>
  <w:style w:type="paragraph" w:customStyle="1" w:styleId="100">
    <w:name w:val="Основной текст10"/>
    <w:basedOn w:val="a"/>
    <w:link w:val="afd"/>
    <w:rsid w:val="00574DC6"/>
    <w:pPr>
      <w:shd w:val="clear" w:color="auto" w:fill="FFFFFF"/>
      <w:spacing w:after="0" w:line="212" w:lineRule="exact"/>
      <w:ind w:hanging="520"/>
    </w:pPr>
    <w:rPr>
      <w:rFonts w:ascii="Times New Roman" w:eastAsia="Times New Roman" w:hAnsi="Times New Roman" w:cs="Times New Roman"/>
    </w:rPr>
  </w:style>
  <w:style w:type="character" w:customStyle="1" w:styleId="23">
    <w:name w:val="Заголовок №2_"/>
    <w:basedOn w:val="a0"/>
    <w:link w:val="24"/>
    <w:locked/>
    <w:rsid w:val="00574DC6"/>
    <w:rPr>
      <w:rFonts w:ascii="Arial" w:hAnsi="Arial" w:cs="Arial"/>
      <w:b/>
      <w:bCs/>
      <w:sz w:val="23"/>
      <w:szCs w:val="23"/>
      <w:shd w:val="clear" w:color="auto" w:fill="FFFFFF"/>
    </w:rPr>
  </w:style>
  <w:style w:type="paragraph" w:customStyle="1" w:styleId="24">
    <w:name w:val="Заголовок №2"/>
    <w:basedOn w:val="a"/>
    <w:link w:val="23"/>
    <w:rsid w:val="00574DC6"/>
    <w:pPr>
      <w:shd w:val="clear" w:color="auto" w:fill="FFFFFF"/>
      <w:spacing w:after="240" w:line="240" w:lineRule="atLeast"/>
      <w:outlineLvl w:val="1"/>
    </w:pPr>
    <w:rPr>
      <w:rFonts w:ascii="Arial" w:hAnsi="Arial" w:cs="Arial"/>
      <w:b/>
      <w:bCs/>
      <w:sz w:val="23"/>
      <w:szCs w:val="23"/>
    </w:rPr>
  </w:style>
  <w:style w:type="character" w:customStyle="1" w:styleId="320">
    <w:name w:val="Заголовок №3 (2)_"/>
    <w:basedOn w:val="a0"/>
    <w:link w:val="321"/>
    <w:rsid w:val="00574DC6"/>
    <w:rPr>
      <w:rFonts w:ascii="Times New Roman" w:eastAsia="Times New Roman" w:hAnsi="Times New Roman" w:cs="Times New Roman"/>
      <w:shd w:val="clear" w:color="auto" w:fill="FFFFFF"/>
    </w:rPr>
  </w:style>
  <w:style w:type="character" w:customStyle="1" w:styleId="1pt">
    <w:name w:val="Основной текст + Интервал 1 pt"/>
    <w:basedOn w:val="afd"/>
    <w:rsid w:val="00574DC6"/>
    <w:rPr>
      <w:rFonts w:ascii="Times New Roman" w:eastAsia="Times New Roman" w:hAnsi="Times New Roman" w:cs="Times New Roman"/>
      <w:b w:val="0"/>
      <w:bCs w:val="0"/>
      <w:i w:val="0"/>
      <w:iCs w:val="0"/>
      <w:smallCaps w:val="0"/>
      <w:strike w:val="0"/>
      <w:spacing w:val="30"/>
      <w:sz w:val="22"/>
      <w:szCs w:val="22"/>
      <w:shd w:val="clear" w:color="auto" w:fill="FFFFFF"/>
    </w:rPr>
  </w:style>
  <w:style w:type="paragraph" w:customStyle="1" w:styleId="321">
    <w:name w:val="Заголовок №3 (2)"/>
    <w:basedOn w:val="a"/>
    <w:link w:val="320"/>
    <w:rsid w:val="00574DC6"/>
    <w:pPr>
      <w:shd w:val="clear" w:color="auto" w:fill="FFFFFF"/>
      <w:spacing w:after="0" w:line="216" w:lineRule="exact"/>
      <w:outlineLvl w:val="2"/>
    </w:pPr>
    <w:rPr>
      <w:rFonts w:ascii="Times New Roman" w:eastAsia="Times New Roman" w:hAnsi="Times New Roman" w:cs="Times New Roman"/>
    </w:rPr>
  </w:style>
  <w:style w:type="character" w:customStyle="1" w:styleId="42">
    <w:name w:val="Основной текст4"/>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5">
    <w:name w:val="Основной текст5"/>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6">
    <w:name w:val="Основной текст6"/>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7">
    <w:name w:val="Основной текст7"/>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dash041e005f0431005f044b005f0447005f043d005f044b005f0439005f005fchar1char1">
    <w:name w:val="dash041e_005f0431_005f044b_005f0447_005f043d_005f044b_005f0439_005f_005fchar1__char1"/>
    <w:rsid w:val="00BB786D"/>
    <w:rPr>
      <w:rFonts w:ascii="Times New Roman" w:hAnsi="Times New Roman" w:cs="Times New Roman" w:hint="default"/>
      <w:strike w:val="0"/>
      <w:dstrike w:val="0"/>
      <w:sz w:val="24"/>
      <w:szCs w:val="24"/>
      <w:u w:val="none"/>
      <w:effect w:val="none"/>
    </w:rPr>
  </w:style>
  <w:style w:type="character" w:customStyle="1" w:styleId="FontStyle59">
    <w:name w:val="Font Style59"/>
    <w:rsid w:val="001772B5"/>
    <w:rPr>
      <w:rFonts w:ascii="Times New Roman" w:hAnsi="Times New Roman" w:cs="Times New Roman"/>
      <w:sz w:val="18"/>
      <w:szCs w:val="18"/>
    </w:rPr>
  </w:style>
  <w:style w:type="paragraph" w:customStyle="1" w:styleId="Style38">
    <w:name w:val="Style38"/>
    <w:basedOn w:val="a"/>
    <w:rsid w:val="001772B5"/>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styleId="afe">
    <w:name w:val="endnote reference"/>
    <w:basedOn w:val="a0"/>
    <w:uiPriority w:val="99"/>
    <w:semiHidden/>
    <w:unhideWhenUsed/>
    <w:rsid w:val="007455A7"/>
    <w:rPr>
      <w:vertAlign w:val="superscript"/>
    </w:rPr>
  </w:style>
  <w:style w:type="character" w:styleId="aff">
    <w:name w:val="footnote reference"/>
    <w:basedOn w:val="a0"/>
    <w:uiPriority w:val="99"/>
    <w:semiHidden/>
    <w:unhideWhenUsed/>
    <w:rsid w:val="007455A7"/>
    <w:rPr>
      <w:vertAlign w:val="superscript"/>
    </w:rPr>
  </w:style>
  <w:style w:type="paragraph" w:styleId="aff0">
    <w:name w:val="Title"/>
    <w:basedOn w:val="a"/>
    <w:link w:val="aff1"/>
    <w:uiPriority w:val="1"/>
    <w:qFormat/>
    <w:rsid w:val="005B0817"/>
    <w:pPr>
      <w:widowControl w:val="0"/>
      <w:autoSpaceDE w:val="0"/>
      <w:autoSpaceDN w:val="0"/>
      <w:spacing w:after="0" w:line="240" w:lineRule="auto"/>
      <w:ind w:left="606" w:right="1189"/>
      <w:jc w:val="center"/>
    </w:pPr>
    <w:rPr>
      <w:rFonts w:ascii="Times New Roman" w:eastAsia="Times New Roman" w:hAnsi="Times New Roman" w:cs="Times New Roman"/>
      <w:b/>
      <w:bCs/>
      <w:sz w:val="72"/>
      <w:szCs w:val="72"/>
    </w:rPr>
  </w:style>
  <w:style w:type="character" w:customStyle="1" w:styleId="aff1">
    <w:name w:val="Название Знак"/>
    <w:basedOn w:val="a0"/>
    <w:link w:val="aff0"/>
    <w:uiPriority w:val="1"/>
    <w:rsid w:val="005B0817"/>
    <w:rPr>
      <w:rFonts w:ascii="Times New Roman" w:eastAsia="Times New Roman" w:hAnsi="Times New Roman" w:cs="Times New Roman"/>
      <w:b/>
      <w:bCs/>
      <w:sz w:val="72"/>
      <w:szCs w:val="72"/>
    </w:rPr>
  </w:style>
  <w:style w:type="character" w:customStyle="1" w:styleId="10">
    <w:name w:val="Заголовок 1 Знак"/>
    <w:basedOn w:val="a0"/>
    <w:link w:val="1"/>
    <w:uiPriority w:val="1"/>
    <w:rsid w:val="00C55587"/>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7D69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6916"/>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harAttribute484">
    <w:name w:val="CharAttribute484"/>
    <w:uiPriority w:val="99"/>
    <w:rsid w:val="00C21127"/>
    <w:rPr>
      <w:rFonts w:ascii="Times New Roman" w:eastAsia="Times New Roman"/>
      <w:i/>
      <w:sz w:val="28"/>
    </w:rPr>
  </w:style>
  <w:style w:type="character" w:customStyle="1" w:styleId="CharAttribute501">
    <w:name w:val="CharAttribute501"/>
    <w:uiPriority w:val="99"/>
    <w:rsid w:val="00C21127"/>
    <w:rPr>
      <w:rFonts w:ascii="Times New Roman" w:eastAsia="Times New Roman"/>
      <w:i/>
      <w:sz w:val="28"/>
      <w:u w:val="single"/>
    </w:rPr>
  </w:style>
  <w:style w:type="character" w:customStyle="1" w:styleId="CharAttribute504">
    <w:name w:val="CharAttribute504"/>
    <w:rsid w:val="00C21127"/>
    <w:rPr>
      <w:rFonts w:ascii="Times New Roman" w:eastAsia="Times New Roman"/>
      <w:sz w:val="28"/>
    </w:rPr>
  </w:style>
  <w:style w:type="character" w:customStyle="1" w:styleId="CharAttribute511">
    <w:name w:val="CharAttribute511"/>
    <w:uiPriority w:val="99"/>
    <w:rsid w:val="00C21127"/>
    <w:rPr>
      <w:rFonts w:ascii="Times New Roman" w:eastAsia="Times New Roman"/>
      <w:sz w:val="28"/>
    </w:rPr>
  </w:style>
  <w:style w:type="character" w:customStyle="1" w:styleId="CharAttribute3">
    <w:name w:val="CharAttribute3"/>
    <w:rsid w:val="00C21127"/>
    <w:rPr>
      <w:rFonts w:ascii="Times New Roman" w:eastAsia="Batang" w:hAnsi="Batang"/>
      <w:sz w:val="28"/>
    </w:rPr>
  </w:style>
  <w:style w:type="character" w:customStyle="1" w:styleId="CharAttribute0">
    <w:name w:val="CharAttribute0"/>
    <w:rsid w:val="00C21127"/>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C55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5634A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6122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39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4A5"/>
    <w:rPr>
      <w:rFonts w:ascii="Tahoma" w:hAnsi="Tahoma" w:cs="Tahoma"/>
      <w:sz w:val="16"/>
      <w:szCs w:val="16"/>
    </w:rPr>
  </w:style>
  <w:style w:type="paragraph" w:customStyle="1" w:styleId="a5">
    <w:name w:val="Основной"/>
    <w:basedOn w:val="a"/>
    <w:link w:val="a6"/>
    <w:rsid w:val="005634A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6">
    <w:name w:val="Основной Знак"/>
    <w:link w:val="a5"/>
    <w:rsid w:val="005634A5"/>
    <w:rPr>
      <w:rFonts w:ascii="NewtonCSanPin" w:eastAsia="Times New Roman" w:hAnsi="NewtonCSanPin" w:cs="Times New Roman"/>
      <w:color w:val="000000"/>
      <w:sz w:val="21"/>
      <w:szCs w:val="21"/>
      <w:lang w:eastAsia="ru-RU"/>
    </w:rPr>
  </w:style>
  <w:style w:type="table" w:styleId="a7">
    <w:name w:val="Table Grid"/>
    <w:basedOn w:val="a1"/>
    <w:uiPriority w:val="59"/>
    <w:rsid w:val="005634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634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34A5"/>
  </w:style>
  <w:style w:type="paragraph" w:styleId="aa">
    <w:name w:val="footer"/>
    <w:basedOn w:val="a"/>
    <w:link w:val="ab"/>
    <w:uiPriority w:val="99"/>
    <w:unhideWhenUsed/>
    <w:rsid w:val="005634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34A5"/>
  </w:style>
  <w:style w:type="character" w:customStyle="1" w:styleId="20">
    <w:name w:val="Заголовок 2 Знак"/>
    <w:basedOn w:val="a0"/>
    <w:link w:val="2"/>
    <w:uiPriority w:val="9"/>
    <w:rsid w:val="005634A5"/>
    <w:rPr>
      <w:rFonts w:ascii="Times New Roman" w:eastAsia="@Arial Unicode MS" w:hAnsi="Times New Roman" w:cs="Times New Roman"/>
      <w:b/>
      <w:bCs/>
      <w:sz w:val="28"/>
      <w:szCs w:val="28"/>
      <w:lang w:eastAsia="ru-RU"/>
    </w:rPr>
  </w:style>
  <w:style w:type="character" w:styleId="ac">
    <w:name w:val="Hyperlink"/>
    <w:uiPriority w:val="99"/>
    <w:unhideWhenUsed/>
    <w:rsid w:val="005634A5"/>
    <w:rPr>
      <w:color w:val="0000FF"/>
      <w:u w:val="single"/>
    </w:rPr>
  </w:style>
  <w:style w:type="paragraph" w:styleId="11">
    <w:name w:val="toc 1"/>
    <w:basedOn w:val="a"/>
    <w:next w:val="a"/>
    <w:autoRedefine/>
    <w:uiPriority w:val="39"/>
    <w:rsid w:val="003B451C"/>
    <w:pPr>
      <w:tabs>
        <w:tab w:val="left" w:pos="0"/>
        <w:tab w:val="right" w:leader="dot" w:pos="9356"/>
      </w:tabs>
      <w:spacing w:after="0" w:line="240" w:lineRule="auto"/>
      <w:ind w:right="565"/>
      <w:jc w:val="center"/>
    </w:pPr>
    <w:rPr>
      <w:rFonts w:ascii="Times New Roman" w:eastAsia="@Arial Unicode MS" w:hAnsi="Times New Roman" w:cs="Times New Roman"/>
      <w:b/>
      <w:bCs/>
      <w:noProof/>
      <w:sz w:val="28"/>
      <w:szCs w:val="28"/>
    </w:rPr>
  </w:style>
  <w:style w:type="paragraph" w:styleId="21">
    <w:name w:val="toc 2"/>
    <w:basedOn w:val="a"/>
    <w:next w:val="a"/>
    <w:autoRedefine/>
    <w:uiPriority w:val="39"/>
    <w:unhideWhenUsed/>
    <w:rsid w:val="00F40B19"/>
    <w:pPr>
      <w:tabs>
        <w:tab w:val="left" w:pos="284"/>
        <w:tab w:val="left" w:pos="880"/>
        <w:tab w:val="right" w:leader="dot" w:pos="9356"/>
      </w:tabs>
      <w:spacing w:after="0" w:line="240" w:lineRule="auto"/>
      <w:ind w:right="565"/>
    </w:pPr>
    <w:rPr>
      <w:rFonts w:ascii="Times New Roman" w:eastAsia="Calibri" w:hAnsi="Times New Roman" w:cs="Times New Roman"/>
      <w:iCs/>
      <w:noProof/>
      <w:sz w:val="28"/>
      <w:szCs w:val="28"/>
    </w:rPr>
  </w:style>
  <w:style w:type="paragraph" w:styleId="31">
    <w:name w:val="toc 3"/>
    <w:basedOn w:val="a"/>
    <w:next w:val="a"/>
    <w:autoRedefine/>
    <w:uiPriority w:val="39"/>
    <w:unhideWhenUsed/>
    <w:rsid w:val="004D0023"/>
    <w:pPr>
      <w:tabs>
        <w:tab w:val="left" w:pos="284"/>
        <w:tab w:val="right" w:leader="dot" w:pos="9356"/>
      </w:tabs>
      <w:spacing w:after="0" w:line="240" w:lineRule="auto"/>
      <w:ind w:right="565"/>
    </w:pPr>
    <w:rPr>
      <w:rFonts w:ascii="Times New Roman" w:eastAsia="Calibri" w:hAnsi="Times New Roman" w:cs="Times New Roman"/>
      <w:b/>
      <w:noProof/>
      <w:color w:val="FF0000"/>
      <w:sz w:val="28"/>
      <w:szCs w:val="28"/>
    </w:rPr>
  </w:style>
  <w:style w:type="paragraph" w:styleId="41">
    <w:name w:val="toc 4"/>
    <w:basedOn w:val="a"/>
    <w:next w:val="a"/>
    <w:autoRedefine/>
    <w:uiPriority w:val="39"/>
    <w:unhideWhenUsed/>
    <w:rsid w:val="008B6940"/>
    <w:pPr>
      <w:tabs>
        <w:tab w:val="left" w:pos="284"/>
        <w:tab w:val="right" w:leader="dot" w:pos="9356"/>
      </w:tabs>
      <w:spacing w:after="0" w:line="240" w:lineRule="auto"/>
      <w:ind w:left="709" w:right="565"/>
      <w:jc w:val="both"/>
    </w:pPr>
    <w:rPr>
      <w:rFonts w:ascii="Times New Roman" w:eastAsia="Calibri" w:hAnsi="Times New Roman" w:cs="Times New Roman"/>
      <w:noProof/>
      <w:sz w:val="28"/>
      <w:szCs w:val="28"/>
    </w:rPr>
  </w:style>
  <w:style w:type="character" w:styleId="ad">
    <w:name w:val="FollowedHyperlink"/>
    <w:basedOn w:val="a0"/>
    <w:uiPriority w:val="99"/>
    <w:semiHidden/>
    <w:unhideWhenUsed/>
    <w:rsid w:val="005634A5"/>
    <w:rPr>
      <w:color w:val="800080" w:themeColor="followedHyperlink"/>
      <w:u w:val="single"/>
    </w:rPr>
  </w:style>
  <w:style w:type="character" w:customStyle="1" w:styleId="Zag11">
    <w:name w:val="Zag_11"/>
    <w:rsid w:val="002A6BBB"/>
  </w:style>
  <w:style w:type="character" w:styleId="ae">
    <w:name w:val="Strong"/>
    <w:uiPriority w:val="22"/>
    <w:qFormat/>
    <w:rsid w:val="002A6BBB"/>
    <w:rPr>
      <w:b/>
      <w:bCs/>
    </w:rPr>
  </w:style>
  <w:style w:type="paragraph" w:styleId="af">
    <w:name w:val="List Paragraph"/>
    <w:basedOn w:val="a"/>
    <w:link w:val="af0"/>
    <w:uiPriority w:val="1"/>
    <w:qFormat/>
    <w:rsid w:val="002A6BBB"/>
    <w:pPr>
      <w:widowControl w:val="0"/>
      <w:suppressAutoHyphens/>
      <w:autoSpaceDE w:val="0"/>
      <w:spacing w:after="0" w:line="240" w:lineRule="auto"/>
      <w:ind w:left="708"/>
    </w:pPr>
    <w:rPr>
      <w:rFonts w:ascii="Times New Roman" w:eastAsia="Times New Roman" w:hAnsi="Times New Roman" w:cs="Calibri"/>
      <w:sz w:val="24"/>
      <w:szCs w:val="24"/>
      <w:lang w:val="en-US" w:eastAsia="zh-CN"/>
    </w:rPr>
  </w:style>
  <w:style w:type="paragraph" w:customStyle="1" w:styleId="Default">
    <w:name w:val="Default"/>
    <w:rsid w:val="008A64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Абзац списка Знак"/>
    <w:link w:val="af"/>
    <w:uiPriority w:val="34"/>
    <w:qFormat/>
    <w:locked/>
    <w:rsid w:val="00E40847"/>
    <w:rPr>
      <w:rFonts w:ascii="Times New Roman" w:eastAsia="Times New Roman" w:hAnsi="Times New Roman" w:cs="Calibri"/>
      <w:sz w:val="24"/>
      <w:szCs w:val="24"/>
      <w:lang w:val="en-US" w:eastAsia="zh-CN"/>
    </w:rPr>
  </w:style>
  <w:style w:type="character" w:customStyle="1" w:styleId="apple-converted-space">
    <w:name w:val="apple-converted-space"/>
    <w:basedOn w:val="a0"/>
    <w:rsid w:val="006C42E6"/>
  </w:style>
  <w:style w:type="paragraph" w:styleId="af1">
    <w:name w:val="No Spacing"/>
    <w:uiPriority w:val="1"/>
    <w:qFormat/>
    <w:rsid w:val="006C42E6"/>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612218"/>
    <w:rPr>
      <w:rFonts w:asciiTheme="majorHAnsi" w:eastAsiaTheme="majorEastAsia" w:hAnsiTheme="majorHAnsi" w:cstheme="majorBidi"/>
      <w:b/>
      <w:bCs/>
      <w:color w:val="4F81BD" w:themeColor="accent1"/>
    </w:rPr>
  </w:style>
  <w:style w:type="paragraph" w:styleId="af2">
    <w:name w:val="Normal (Web)"/>
    <w:basedOn w:val="a"/>
    <w:rsid w:val="00612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Содержимое таблицы"/>
    <w:basedOn w:val="a"/>
    <w:rsid w:val="00612218"/>
    <w:pPr>
      <w:widowControl w:val="0"/>
      <w:suppressLineNumbers/>
      <w:suppressAutoHyphens/>
      <w:spacing w:after="0" w:line="240" w:lineRule="auto"/>
    </w:pPr>
    <w:rPr>
      <w:rFonts w:ascii="Arial" w:eastAsia="Arial Unicode MS" w:hAnsi="Arial" w:cs="Times New Roman"/>
      <w:sz w:val="24"/>
      <w:szCs w:val="24"/>
    </w:rPr>
  </w:style>
  <w:style w:type="paragraph" w:customStyle="1" w:styleId="210">
    <w:name w:val="Основной текст с отступом 21"/>
    <w:basedOn w:val="a"/>
    <w:rsid w:val="00612218"/>
    <w:pPr>
      <w:suppressAutoHyphens/>
      <w:spacing w:after="0" w:line="240" w:lineRule="auto"/>
      <w:ind w:firstLine="709"/>
    </w:pPr>
    <w:rPr>
      <w:rFonts w:ascii="Times New Roman" w:eastAsia="Times New Roman" w:hAnsi="Times New Roman" w:cs="Times New Roman"/>
      <w:color w:val="000000"/>
      <w:sz w:val="28"/>
      <w:szCs w:val="24"/>
      <w:lang w:eastAsia="zh-CN"/>
    </w:rPr>
  </w:style>
  <w:style w:type="paragraph" w:styleId="32">
    <w:name w:val="Body Text Indent 3"/>
    <w:basedOn w:val="a"/>
    <w:link w:val="33"/>
    <w:uiPriority w:val="99"/>
    <w:unhideWhenUsed/>
    <w:rsid w:val="00612218"/>
    <w:pPr>
      <w:spacing w:after="120"/>
      <w:ind w:left="283"/>
    </w:pPr>
    <w:rPr>
      <w:sz w:val="16"/>
      <w:szCs w:val="16"/>
    </w:rPr>
  </w:style>
  <w:style w:type="character" w:customStyle="1" w:styleId="33">
    <w:name w:val="Основной текст с отступом 3 Знак"/>
    <w:basedOn w:val="a0"/>
    <w:link w:val="32"/>
    <w:uiPriority w:val="99"/>
    <w:rsid w:val="00612218"/>
    <w:rPr>
      <w:sz w:val="16"/>
      <w:szCs w:val="16"/>
    </w:rPr>
  </w:style>
  <w:style w:type="paragraph" w:customStyle="1" w:styleId="211">
    <w:name w:val="Основной текст 21"/>
    <w:basedOn w:val="a"/>
    <w:rsid w:val="00894A4A"/>
    <w:pPr>
      <w:tabs>
        <w:tab w:val="left" w:pos="8222"/>
      </w:tabs>
      <w:spacing w:after="0" w:line="240" w:lineRule="auto"/>
      <w:ind w:right="-1759"/>
    </w:pPr>
    <w:rPr>
      <w:rFonts w:ascii="Times New Roman" w:eastAsia="Times New Roman" w:hAnsi="Times New Roman" w:cs="Times New Roman"/>
      <w:sz w:val="28"/>
      <w:szCs w:val="20"/>
    </w:rPr>
  </w:style>
  <w:style w:type="paragraph" w:styleId="af4">
    <w:name w:val="caption"/>
    <w:basedOn w:val="a"/>
    <w:next w:val="a"/>
    <w:qFormat/>
    <w:rsid w:val="00F91307"/>
    <w:pPr>
      <w:spacing w:after="0" w:line="240" w:lineRule="auto"/>
      <w:jc w:val="center"/>
    </w:pPr>
    <w:rPr>
      <w:rFonts w:ascii="Times New Roman" w:eastAsia="Times New Roman" w:hAnsi="Times New Roman" w:cs="Times New Roman"/>
      <w:b/>
      <w:sz w:val="28"/>
      <w:szCs w:val="24"/>
    </w:rPr>
  </w:style>
  <w:style w:type="paragraph" w:customStyle="1" w:styleId="Style1">
    <w:name w:val="Style1"/>
    <w:basedOn w:val="a"/>
    <w:uiPriority w:val="99"/>
    <w:rsid w:val="00F91307"/>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basedOn w:val="a0"/>
    <w:uiPriority w:val="99"/>
    <w:rsid w:val="00F91307"/>
    <w:rPr>
      <w:rFonts w:ascii="Tahoma" w:hAnsi="Tahoma" w:cs="Tahoma"/>
      <w:b/>
      <w:bCs/>
      <w:sz w:val="24"/>
      <w:szCs w:val="24"/>
    </w:rPr>
  </w:style>
  <w:style w:type="character" w:customStyle="1" w:styleId="40">
    <w:name w:val="Заголовок 4 Знак"/>
    <w:basedOn w:val="a0"/>
    <w:link w:val="4"/>
    <w:uiPriority w:val="9"/>
    <w:semiHidden/>
    <w:rsid w:val="00023949"/>
    <w:rPr>
      <w:rFonts w:asciiTheme="majorHAnsi" w:eastAsiaTheme="majorEastAsia" w:hAnsiTheme="majorHAnsi" w:cstheme="majorBidi"/>
      <w:b/>
      <w:bCs/>
      <w:i/>
      <w:iCs/>
      <w:color w:val="4F81BD" w:themeColor="accent1"/>
      <w:lang w:eastAsia="ru-RU"/>
    </w:rPr>
  </w:style>
  <w:style w:type="paragraph" w:customStyle="1" w:styleId="ConsPlusNormal">
    <w:name w:val="ConsPlusNormal"/>
    <w:rsid w:val="00332F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5">
    <w:name w:val="Body Text"/>
    <w:basedOn w:val="a"/>
    <w:link w:val="af6"/>
    <w:uiPriority w:val="1"/>
    <w:unhideWhenUsed/>
    <w:qFormat/>
    <w:rsid w:val="00332FF3"/>
    <w:pPr>
      <w:spacing w:after="120"/>
    </w:pPr>
  </w:style>
  <w:style w:type="character" w:customStyle="1" w:styleId="af6">
    <w:name w:val="Основной текст Знак"/>
    <w:basedOn w:val="a0"/>
    <w:link w:val="af5"/>
    <w:rsid w:val="00332FF3"/>
  </w:style>
  <w:style w:type="paragraph" w:styleId="af7">
    <w:name w:val="Body Text First Indent"/>
    <w:basedOn w:val="af5"/>
    <w:link w:val="af8"/>
    <w:uiPriority w:val="99"/>
    <w:semiHidden/>
    <w:unhideWhenUsed/>
    <w:rsid w:val="00332FF3"/>
    <w:pPr>
      <w:spacing w:after="200"/>
      <w:ind w:firstLine="360"/>
    </w:pPr>
    <w:rPr>
      <w:rFonts w:ascii="Calibri" w:eastAsia="Calibri" w:hAnsi="Calibri" w:cs="Times New Roman"/>
    </w:rPr>
  </w:style>
  <w:style w:type="character" w:customStyle="1" w:styleId="af8">
    <w:name w:val="Красная строка Знак"/>
    <w:basedOn w:val="af6"/>
    <w:link w:val="af7"/>
    <w:uiPriority w:val="99"/>
    <w:semiHidden/>
    <w:rsid w:val="00332FF3"/>
    <w:rPr>
      <w:rFonts w:ascii="Calibri" w:eastAsia="Calibri" w:hAnsi="Calibri" w:cs="Times New Roman"/>
    </w:rPr>
  </w:style>
  <w:style w:type="paragraph" w:customStyle="1" w:styleId="p13">
    <w:name w:val="p13"/>
    <w:basedOn w:val="a"/>
    <w:rsid w:val="00877F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877F0B"/>
  </w:style>
  <w:style w:type="table" w:customStyle="1" w:styleId="12">
    <w:name w:val="Сетка таблицы1"/>
    <w:basedOn w:val="a1"/>
    <w:next w:val="a7"/>
    <w:uiPriority w:val="59"/>
    <w:rsid w:val="009D6FB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
    <w:link w:val="afa"/>
    <w:uiPriority w:val="99"/>
    <w:semiHidden/>
    <w:unhideWhenUsed/>
    <w:rsid w:val="00397DE7"/>
    <w:pPr>
      <w:spacing w:after="120"/>
      <w:ind w:left="283"/>
    </w:pPr>
  </w:style>
  <w:style w:type="character" w:customStyle="1" w:styleId="afa">
    <w:name w:val="Основной текст с отступом Знак"/>
    <w:basedOn w:val="a0"/>
    <w:link w:val="af9"/>
    <w:uiPriority w:val="99"/>
    <w:semiHidden/>
    <w:rsid w:val="00397DE7"/>
  </w:style>
  <w:style w:type="numbering" w:customStyle="1" w:styleId="13">
    <w:name w:val="Нет списка1"/>
    <w:next w:val="a2"/>
    <w:uiPriority w:val="99"/>
    <w:semiHidden/>
    <w:unhideWhenUsed/>
    <w:rsid w:val="00DD1BA1"/>
  </w:style>
  <w:style w:type="numbering" w:customStyle="1" w:styleId="22">
    <w:name w:val="Нет списка2"/>
    <w:next w:val="a2"/>
    <w:uiPriority w:val="99"/>
    <w:semiHidden/>
    <w:unhideWhenUsed/>
    <w:rsid w:val="00C035E4"/>
  </w:style>
  <w:style w:type="character" w:customStyle="1" w:styleId="afb">
    <w:name w:val="Основной текст + Полужирный"/>
    <w:basedOn w:val="a0"/>
    <w:rsid w:val="00574DC6"/>
    <w:rPr>
      <w:rFonts w:ascii="Times New Roman" w:hAnsi="Times New Roman" w:cs="Times New Roman"/>
      <w:b/>
      <w:bCs/>
      <w:spacing w:val="0"/>
      <w:sz w:val="22"/>
      <w:szCs w:val="22"/>
    </w:rPr>
  </w:style>
  <w:style w:type="character" w:customStyle="1" w:styleId="afc">
    <w:name w:val="Основной текст + Курсив"/>
    <w:basedOn w:val="a0"/>
    <w:rsid w:val="00574DC6"/>
    <w:rPr>
      <w:rFonts w:ascii="Times New Roman" w:hAnsi="Times New Roman" w:cs="Times New Roman"/>
      <w:i/>
      <w:iCs/>
      <w:spacing w:val="0"/>
      <w:sz w:val="22"/>
      <w:szCs w:val="22"/>
    </w:rPr>
  </w:style>
  <w:style w:type="character" w:customStyle="1" w:styleId="34">
    <w:name w:val="Заголовок №3_"/>
    <w:basedOn w:val="a0"/>
    <w:link w:val="35"/>
    <w:locked/>
    <w:rsid w:val="00574DC6"/>
    <w:rPr>
      <w:rFonts w:ascii="Calibri" w:hAnsi="Calibri" w:cs="Calibri"/>
      <w:b/>
      <w:bCs/>
      <w:sz w:val="28"/>
      <w:szCs w:val="28"/>
      <w:shd w:val="clear" w:color="auto" w:fill="FFFFFF"/>
    </w:rPr>
  </w:style>
  <w:style w:type="paragraph" w:customStyle="1" w:styleId="35">
    <w:name w:val="Заголовок №3"/>
    <w:basedOn w:val="a"/>
    <w:link w:val="34"/>
    <w:rsid w:val="00574DC6"/>
    <w:pPr>
      <w:shd w:val="clear" w:color="auto" w:fill="FFFFFF"/>
      <w:spacing w:before="300" w:after="120" w:line="240" w:lineRule="atLeast"/>
      <w:outlineLvl w:val="2"/>
    </w:pPr>
    <w:rPr>
      <w:rFonts w:ascii="Calibri" w:hAnsi="Calibri" w:cs="Calibri"/>
      <w:b/>
      <w:bCs/>
      <w:sz w:val="28"/>
      <w:szCs w:val="28"/>
    </w:rPr>
  </w:style>
  <w:style w:type="character" w:customStyle="1" w:styleId="afd">
    <w:name w:val="Основной текст_"/>
    <w:basedOn w:val="a0"/>
    <w:link w:val="100"/>
    <w:rsid w:val="00574DC6"/>
    <w:rPr>
      <w:rFonts w:ascii="Times New Roman" w:eastAsia="Times New Roman" w:hAnsi="Times New Roman" w:cs="Times New Roman"/>
      <w:shd w:val="clear" w:color="auto" w:fill="FFFFFF"/>
    </w:rPr>
  </w:style>
  <w:style w:type="paragraph" w:customStyle="1" w:styleId="100">
    <w:name w:val="Основной текст10"/>
    <w:basedOn w:val="a"/>
    <w:link w:val="afd"/>
    <w:rsid w:val="00574DC6"/>
    <w:pPr>
      <w:shd w:val="clear" w:color="auto" w:fill="FFFFFF"/>
      <w:spacing w:after="0" w:line="212" w:lineRule="exact"/>
      <w:ind w:hanging="520"/>
    </w:pPr>
    <w:rPr>
      <w:rFonts w:ascii="Times New Roman" w:eastAsia="Times New Roman" w:hAnsi="Times New Roman" w:cs="Times New Roman"/>
    </w:rPr>
  </w:style>
  <w:style w:type="character" w:customStyle="1" w:styleId="23">
    <w:name w:val="Заголовок №2_"/>
    <w:basedOn w:val="a0"/>
    <w:link w:val="24"/>
    <w:locked/>
    <w:rsid w:val="00574DC6"/>
    <w:rPr>
      <w:rFonts w:ascii="Arial" w:hAnsi="Arial" w:cs="Arial"/>
      <w:b/>
      <w:bCs/>
      <w:sz w:val="23"/>
      <w:szCs w:val="23"/>
      <w:shd w:val="clear" w:color="auto" w:fill="FFFFFF"/>
    </w:rPr>
  </w:style>
  <w:style w:type="paragraph" w:customStyle="1" w:styleId="24">
    <w:name w:val="Заголовок №2"/>
    <w:basedOn w:val="a"/>
    <w:link w:val="23"/>
    <w:rsid w:val="00574DC6"/>
    <w:pPr>
      <w:shd w:val="clear" w:color="auto" w:fill="FFFFFF"/>
      <w:spacing w:after="240" w:line="240" w:lineRule="atLeast"/>
      <w:outlineLvl w:val="1"/>
    </w:pPr>
    <w:rPr>
      <w:rFonts w:ascii="Arial" w:hAnsi="Arial" w:cs="Arial"/>
      <w:b/>
      <w:bCs/>
      <w:sz w:val="23"/>
      <w:szCs w:val="23"/>
    </w:rPr>
  </w:style>
  <w:style w:type="character" w:customStyle="1" w:styleId="320">
    <w:name w:val="Заголовок №3 (2)_"/>
    <w:basedOn w:val="a0"/>
    <w:link w:val="321"/>
    <w:rsid w:val="00574DC6"/>
    <w:rPr>
      <w:rFonts w:ascii="Times New Roman" w:eastAsia="Times New Roman" w:hAnsi="Times New Roman" w:cs="Times New Roman"/>
      <w:shd w:val="clear" w:color="auto" w:fill="FFFFFF"/>
    </w:rPr>
  </w:style>
  <w:style w:type="character" w:customStyle="1" w:styleId="1pt">
    <w:name w:val="Основной текст + Интервал 1 pt"/>
    <w:basedOn w:val="afd"/>
    <w:rsid w:val="00574DC6"/>
    <w:rPr>
      <w:rFonts w:ascii="Times New Roman" w:eastAsia="Times New Roman" w:hAnsi="Times New Roman" w:cs="Times New Roman"/>
      <w:b w:val="0"/>
      <w:bCs w:val="0"/>
      <w:i w:val="0"/>
      <w:iCs w:val="0"/>
      <w:smallCaps w:val="0"/>
      <w:strike w:val="0"/>
      <w:spacing w:val="30"/>
      <w:sz w:val="22"/>
      <w:szCs w:val="22"/>
      <w:shd w:val="clear" w:color="auto" w:fill="FFFFFF"/>
    </w:rPr>
  </w:style>
  <w:style w:type="paragraph" w:customStyle="1" w:styleId="321">
    <w:name w:val="Заголовок №3 (2)"/>
    <w:basedOn w:val="a"/>
    <w:link w:val="320"/>
    <w:rsid w:val="00574DC6"/>
    <w:pPr>
      <w:shd w:val="clear" w:color="auto" w:fill="FFFFFF"/>
      <w:spacing w:after="0" w:line="216" w:lineRule="exact"/>
      <w:outlineLvl w:val="2"/>
    </w:pPr>
    <w:rPr>
      <w:rFonts w:ascii="Times New Roman" w:eastAsia="Times New Roman" w:hAnsi="Times New Roman" w:cs="Times New Roman"/>
    </w:rPr>
  </w:style>
  <w:style w:type="character" w:customStyle="1" w:styleId="42">
    <w:name w:val="Основной текст4"/>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5">
    <w:name w:val="Основной текст5"/>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6">
    <w:name w:val="Основной текст6"/>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7">
    <w:name w:val="Основной текст7"/>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dash041e005f0431005f044b005f0447005f043d005f044b005f0439005f005fchar1char1">
    <w:name w:val="dash041e_005f0431_005f044b_005f0447_005f043d_005f044b_005f0439_005f_005fchar1__char1"/>
    <w:rsid w:val="00BB786D"/>
    <w:rPr>
      <w:rFonts w:ascii="Times New Roman" w:hAnsi="Times New Roman" w:cs="Times New Roman" w:hint="default"/>
      <w:strike w:val="0"/>
      <w:dstrike w:val="0"/>
      <w:sz w:val="24"/>
      <w:szCs w:val="24"/>
      <w:u w:val="none"/>
      <w:effect w:val="none"/>
    </w:rPr>
  </w:style>
  <w:style w:type="character" w:customStyle="1" w:styleId="FontStyle59">
    <w:name w:val="Font Style59"/>
    <w:rsid w:val="001772B5"/>
    <w:rPr>
      <w:rFonts w:ascii="Times New Roman" w:hAnsi="Times New Roman" w:cs="Times New Roman"/>
      <w:sz w:val="18"/>
      <w:szCs w:val="18"/>
    </w:rPr>
  </w:style>
  <w:style w:type="paragraph" w:customStyle="1" w:styleId="Style38">
    <w:name w:val="Style38"/>
    <w:basedOn w:val="a"/>
    <w:rsid w:val="001772B5"/>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styleId="afe">
    <w:name w:val="endnote reference"/>
    <w:basedOn w:val="a0"/>
    <w:uiPriority w:val="99"/>
    <w:semiHidden/>
    <w:unhideWhenUsed/>
    <w:rsid w:val="007455A7"/>
    <w:rPr>
      <w:vertAlign w:val="superscript"/>
    </w:rPr>
  </w:style>
  <w:style w:type="character" w:styleId="aff">
    <w:name w:val="footnote reference"/>
    <w:basedOn w:val="a0"/>
    <w:uiPriority w:val="99"/>
    <w:semiHidden/>
    <w:unhideWhenUsed/>
    <w:rsid w:val="007455A7"/>
    <w:rPr>
      <w:vertAlign w:val="superscript"/>
    </w:rPr>
  </w:style>
  <w:style w:type="paragraph" w:styleId="aff0">
    <w:name w:val="Title"/>
    <w:basedOn w:val="a"/>
    <w:link w:val="aff1"/>
    <w:uiPriority w:val="1"/>
    <w:qFormat/>
    <w:rsid w:val="005B0817"/>
    <w:pPr>
      <w:widowControl w:val="0"/>
      <w:autoSpaceDE w:val="0"/>
      <w:autoSpaceDN w:val="0"/>
      <w:spacing w:after="0" w:line="240" w:lineRule="auto"/>
      <w:ind w:left="606" w:right="1189"/>
      <w:jc w:val="center"/>
    </w:pPr>
    <w:rPr>
      <w:rFonts w:ascii="Times New Roman" w:eastAsia="Times New Roman" w:hAnsi="Times New Roman" w:cs="Times New Roman"/>
      <w:b/>
      <w:bCs/>
      <w:sz w:val="72"/>
      <w:szCs w:val="72"/>
    </w:rPr>
  </w:style>
  <w:style w:type="character" w:customStyle="1" w:styleId="aff1">
    <w:name w:val="Название Знак"/>
    <w:basedOn w:val="a0"/>
    <w:link w:val="aff0"/>
    <w:uiPriority w:val="1"/>
    <w:rsid w:val="005B0817"/>
    <w:rPr>
      <w:rFonts w:ascii="Times New Roman" w:eastAsia="Times New Roman" w:hAnsi="Times New Roman" w:cs="Times New Roman"/>
      <w:b/>
      <w:bCs/>
      <w:sz w:val="72"/>
      <w:szCs w:val="72"/>
    </w:rPr>
  </w:style>
  <w:style w:type="character" w:customStyle="1" w:styleId="10">
    <w:name w:val="Заголовок 1 Знак"/>
    <w:basedOn w:val="a0"/>
    <w:link w:val="1"/>
    <w:uiPriority w:val="1"/>
    <w:rsid w:val="00C55587"/>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7D69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6916"/>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harAttribute484">
    <w:name w:val="CharAttribute484"/>
    <w:uiPriority w:val="99"/>
    <w:rsid w:val="00C21127"/>
    <w:rPr>
      <w:rFonts w:ascii="Times New Roman" w:eastAsia="Times New Roman"/>
      <w:i/>
      <w:sz w:val="28"/>
    </w:rPr>
  </w:style>
  <w:style w:type="character" w:customStyle="1" w:styleId="CharAttribute501">
    <w:name w:val="CharAttribute501"/>
    <w:uiPriority w:val="99"/>
    <w:rsid w:val="00C21127"/>
    <w:rPr>
      <w:rFonts w:ascii="Times New Roman" w:eastAsia="Times New Roman"/>
      <w:i/>
      <w:sz w:val="28"/>
      <w:u w:val="single"/>
    </w:rPr>
  </w:style>
  <w:style w:type="character" w:customStyle="1" w:styleId="CharAttribute504">
    <w:name w:val="CharAttribute504"/>
    <w:rsid w:val="00C21127"/>
    <w:rPr>
      <w:rFonts w:ascii="Times New Roman" w:eastAsia="Times New Roman"/>
      <w:sz w:val="28"/>
    </w:rPr>
  </w:style>
  <w:style w:type="character" w:customStyle="1" w:styleId="CharAttribute511">
    <w:name w:val="CharAttribute511"/>
    <w:uiPriority w:val="99"/>
    <w:rsid w:val="00C21127"/>
    <w:rPr>
      <w:rFonts w:ascii="Times New Roman" w:eastAsia="Times New Roman"/>
      <w:sz w:val="28"/>
    </w:rPr>
  </w:style>
  <w:style w:type="character" w:customStyle="1" w:styleId="CharAttribute3">
    <w:name w:val="CharAttribute3"/>
    <w:rsid w:val="00C21127"/>
    <w:rPr>
      <w:rFonts w:ascii="Times New Roman" w:eastAsia="Batang" w:hAnsi="Batang"/>
      <w:sz w:val="28"/>
    </w:rPr>
  </w:style>
  <w:style w:type="character" w:customStyle="1" w:styleId="CharAttribute0">
    <w:name w:val="CharAttribute0"/>
    <w:rsid w:val="00C21127"/>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4172">
      <w:bodyDiv w:val="1"/>
      <w:marLeft w:val="0"/>
      <w:marRight w:val="0"/>
      <w:marTop w:val="0"/>
      <w:marBottom w:val="0"/>
      <w:divBdr>
        <w:top w:val="none" w:sz="0" w:space="0" w:color="auto"/>
        <w:left w:val="none" w:sz="0" w:space="0" w:color="auto"/>
        <w:bottom w:val="none" w:sz="0" w:space="0" w:color="auto"/>
        <w:right w:val="none" w:sz="0" w:space="0" w:color="auto"/>
      </w:divBdr>
    </w:div>
    <w:div w:id="335152008">
      <w:bodyDiv w:val="1"/>
      <w:marLeft w:val="0"/>
      <w:marRight w:val="0"/>
      <w:marTop w:val="0"/>
      <w:marBottom w:val="0"/>
      <w:divBdr>
        <w:top w:val="none" w:sz="0" w:space="0" w:color="auto"/>
        <w:left w:val="none" w:sz="0" w:space="0" w:color="auto"/>
        <w:bottom w:val="none" w:sz="0" w:space="0" w:color="auto"/>
        <w:right w:val="none" w:sz="0" w:space="0" w:color="auto"/>
      </w:divBdr>
    </w:div>
    <w:div w:id="365913925">
      <w:bodyDiv w:val="1"/>
      <w:marLeft w:val="0"/>
      <w:marRight w:val="0"/>
      <w:marTop w:val="0"/>
      <w:marBottom w:val="0"/>
      <w:divBdr>
        <w:top w:val="none" w:sz="0" w:space="0" w:color="auto"/>
        <w:left w:val="none" w:sz="0" w:space="0" w:color="auto"/>
        <w:bottom w:val="none" w:sz="0" w:space="0" w:color="auto"/>
        <w:right w:val="none" w:sz="0" w:space="0" w:color="auto"/>
      </w:divBdr>
    </w:div>
    <w:div w:id="794955751">
      <w:bodyDiv w:val="1"/>
      <w:marLeft w:val="0"/>
      <w:marRight w:val="0"/>
      <w:marTop w:val="0"/>
      <w:marBottom w:val="0"/>
      <w:divBdr>
        <w:top w:val="none" w:sz="0" w:space="0" w:color="auto"/>
        <w:left w:val="none" w:sz="0" w:space="0" w:color="auto"/>
        <w:bottom w:val="none" w:sz="0" w:space="0" w:color="auto"/>
        <w:right w:val="none" w:sz="0" w:space="0" w:color="auto"/>
      </w:divBdr>
    </w:div>
    <w:div w:id="817307585">
      <w:bodyDiv w:val="1"/>
      <w:marLeft w:val="0"/>
      <w:marRight w:val="0"/>
      <w:marTop w:val="0"/>
      <w:marBottom w:val="0"/>
      <w:divBdr>
        <w:top w:val="none" w:sz="0" w:space="0" w:color="auto"/>
        <w:left w:val="none" w:sz="0" w:space="0" w:color="auto"/>
        <w:bottom w:val="none" w:sz="0" w:space="0" w:color="auto"/>
        <w:right w:val="none" w:sz="0" w:space="0" w:color="auto"/>
      </w:divBdr>
    </w:div>
    <w:div w:id="85715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footer" Target="footer3.xm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image" Target="media/image19.png"/><Relationship Id="rId5" Type="http://schemas.openxmlformats.org/officeDocument/2006/relationships/settings" Target="settings.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footer" Target="footer2.xml"/><Relationship Id="rId38" Type="http://schemas.openxmlformats.org/officeDocument/2006/relationships/oleObject" Target="embeddings/oleObject13.bin"/><Relationship Id="rId46" Type="http://schemas.openxmlformats.org/officeDocument/2006/relationships/image" Target="media/image18.wmf"/><Relationship Id="rId20" Type="http://schemas.openxmlformats.org/officeDocument/2006/relationships/oleObject" Target="embeddings/oleObject5.bin"/><Relationship Id="rId41" Type="http://schemas.openxmlformats.org/officeDocument/2006/relationships/image" Target="media/image15.w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40EC8-9D17-402E-9743-F8470713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125917</Words>
  <Characters>717727</Characters>
  <Application>Microsoft Office Word</Application>
  <DocSecurity>0</DocSecurity>
  <Lines>5981</Lines>
  <Paragraphs>1683</Paragraphs>
  <ScaleCrop>false</ScaleCrop>
  <HeadingPairs>
    <vt:vector size="2" baseType="variant">
      <vt:variant>
        <vt:lpstr>Название</vt:lpstr>
      </vt:variant>
      <vt:variant>
        <vt:i4>1</vt:i4>
      </vt:variant>
    </vt:vector>
  </HeadingPairs>
  <TitlesOfParts>
    <vt:vector size="1" baseType="lpstr">
      <vt:lpstr/>
    </vt:vector>
  </TitlesOfParts>
  <Company>MOU Repenskaya SOSH</Company>
  <LinksUpToDate>false</LinksUpToDate>
  <CharactersWithSpaces>841961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23</cp:revision>
  <cp:lastPrinted>2023-09-29T12:09:00Z</cp:lastPrinted>
  <dcterms:created xsi:type="dcterms:W3CDTF">2021-10-08T09:45:00Z</dcterms:created>
  <dcterms:modified xsi:type="dcterms:W3CDTF">2024-04-25T12:09:00Z</dcterms:modified>
</cp:coreProperties>
</file>