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11090" w:type="dxa"/>
        <w:tblLook w:val="04A0"/>
      </w:tblPr>
      <w:tblGrid>
        <w:gridCol w:w="250"/>
        <w:gridCol w:w="10490"/>
        <w:gridCol w:w="350"/>
      </w:tblGrid>
      <w:tr w:rsidR="00B93F65" w:rsidTr="00B11FBB">
        <w:trPr>
          <w:cnfStyle w:val="100000000000"/>
        </w:trPr>
        <w:tc>
          <w:tcPr>
            <w:cnfStyle w:val="001000000000"/>
            <w:tcW w:w="250" w:type="dxa"/>
          </w:tcPr>
          <w:p w:rsidR="00B93F65" w:rsidRDefault="00B93F65" w:rsidP="00B11FBB">
            <w:pPr>
              <w:pStyle w:val="a0"/>
              <w:jc w:val="center"/>
              <w:rPr>
                <w:sz w:val="20"/>
              </w:rPr>
            </w:pPr>
          </w:p>
        </w:tc>
        <w:tc>
          <w:tcPr>
            <w:tcW w:w="10490" w:type="dxa"/>
          </w:tcPr>
          <w:p w:rsidR="00B11FBB" w:rsidRDefault="00B11FBB" w:rsidP="00B11FBB">
            <w:pPr>
              <w:pStyle w:val="af1"/>
              <w:jc w:val="center"/>
              <w:cnfStyle w:val="10000000000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0048" cy="90868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35" cy="91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EBF" w:rsidRPr="00647EBF" w:rsidRDefault="00647EBF" w:rsidP="00647EBF">
            <w:pPr>
              <w:pStyle w:val="af1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647EBF">
              <w:rPr>
                <w:rFonts w:ascii="Times New Roman" w:hAnsi="Times New Roman"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647EBF" w:rsidRPr="00647EBF" w:rsidRDefault="00647EBF" w:rsidP="00647EBF">
            <w:pPr>
              <w:pStyle w:val="af1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647EBF">
              <w:rPr>
                <w:rFonts w:ascii="Times New Roman" w:hAnsi="Times New Roman"/>
                <w:sz w:val="18"/>
                <w:szCs w:val="18"/>
              </w:rPr>
              <w:t>(ОБЩЕРОССИЙСКИЙ ПРОФСОЮЗ ОБРАЗОВАНИЯ)</w:t>
            </w:r>
          </w:p>
          <w:p w:rsidR="00647EBF" w:rsidRPr="00647EBF" w:rsidRDefault="00647EBF" w:rsidP="00647EBF">
            <w:pPr>
              <w:pStyle w:val="af1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647EBF">
              <w:rPr>
                <w:rFonts w:ascii="Times New Roman" w:hAnsi="Times New Roman"/>
                <w:sz w:val="18"/>
                <w:szCs w:val="18"/>
              </w:rPr>
              <w:t xml:space="preserve">АЛЕКСЕЕВСКАЯ ТЕРРИТОРИАЛЬНАЯ ОРГАНИЗАЦИЯ </w:t>
            </w:r>
          </w:p>
          <w:p w:rsidR="00647EBF" w:rsidRPr="00647EBF" w:rsidRDefault="00647EBF" w:rsidP="00647EBF">
            <w:pPr>
              <w:pStyle w:val="af1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647EBF">
              <w:rPr>
                <w:rFonts w:ascii="Times New Roman" w:hAnsi="Times New Roman"/>
                <w:sz w:val="18"/>
                <w:szCs w:val="18"/>
              </w:rPr>
              <w:t>БЕЛГОРОДСКОЙ РЕГИОНАЛЬНОЙ ОРГАНИЗВЦИИ</w:t>
            </w:r>
          </w:p>
          <w:p w:rsidR="00647EBF" w:rsidRPr="00647EBF" w:rsidRDefault="00647EBF" w:rsidP="00647EBF">
            <w:pPr>
              <w:pStyle w:val="af1"/>
              <w:jc w:val="center"/>
              <w:cnfStyle w:val="100000000000"/>
              <w:rPr>
                <w:rFonts w:ascii="Times New Roman" w:hAnsi="Times New Roman"/>
                <w:sz w:val="18"/>
                <w:szCs w:val="18"/>
              </w:rPr>
            </w:pPr>
            <w:r w:rsidRPr="00647EBF">
              <w:rPr>
                <w:rFonts w:ascii="Times New Roman" w:hAnsi="Times New Roman"/>
                <w:sz w:val="18"/>
                <w:szCs w:val="18"/>
              </w:rPr>
              <w:t xml:space="preserve">ПЕРВИЧНАЯ ПРОФСОЮЗНАЯ ОРГАНИЗАЦИЯ </w:t>
            </w:r>
          </w:p>
          <w:p w:rsidR="00C57170" w:rsidRDefault="00647EBF" w:rsidP="00647EBF">
            <w:pPr>
              <w:jc w:val="center"/>
              <w:cnfStyle w:val="10000000000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47EBF">
              <w:rPr>
                <w:sz w:val="18"/>
                <w:szCs w:val="18"/>
              </w:rPr>
              <w:t>МУНИЦИПАЛЬНОГО БЮДЖЕТНОГО ОБЩЕОБРАЗОВАТЕЛЬНОГО УЧРЕЖДЕНИЯ</w:t>
            </w:r>
            <w:r w:rsidR="00B11FBB" w:rsidRPr="00B11FBB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B11FBB" w:rsidRPr="00B11FBB" w:rsidRDefault="00B11FBB" w:rsidP="00647EBF">
            <w:pPr>
              <w:jc w:val="center"/>
              <w:cnfStyle w:val="10000000000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1FBB">
              <w:rPr>
                <w:rFonts w:ascii="yandex-sans" w:hAnsi="yandex-sans"/>
                <w:color w:val="000000"/>
                <w:sz w:val="23"/>
                <w:szCs w:val="23"/>
              </w:rPr>
              <w:t>«КРАСНЕНСКАЯ СРЕДНЯЯ ОБЩЕОБРАЗОВАТЕЛЬНАЯ ШКОЛА»</w:t>
            </w:r>
          </w:p>
          <w:p w:rsidR="00B93F65" w:rsidRPr="00B11FBB" w:rsidRDefault="00B11FBB" w:rsidP="00B11FBB">
            <w:pPr>
              <w:jc w:val="center"/>
              <w:cnfStyle w:val="10000000000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1FBB">
              <w:rPr>
                <w:rFonts w:ascii="yandex-sans" w:hAnsi="yandex-sans"/>
                <w:color w:val="000000"/>
                <w:sz w:val="23"/>
                <w:szCs w:val="23"/>
              </w:rPr>
              <w:t xml:space="preserve"> (ППО МБОУ «КРАСНЕНСКАЯ СОШ»)</w:t>
            </w:r>
          </w:p>
        </w:tc>
        <w:tc>
          <w:tcPr>
            <w:tcW w:w="350" w:type="dxa"/>
          </w:tcPr>
          <w:p w:rsidR="00B93F65" w:rsidRDefault="00B93F65" w:rsidP="00B93F65">
            <w:pPr>
              <w:pStyle w:val="a0"/>
              <w:jc w:val="center"/>
              <w:cnfStyle w:val="100000000000"/>
              <w:rPr>
                <w:sz w:val="20"/>
              </w:rPr>
            </w:pPr>
          </w:p>
        </w:tc>
      </w:tr>
    </w:tbl>
    <w:p w:rsidR="00B93F65" w:rsidRDefault="00521464" w:rsidP="00B93F65">
      <w:pPr>
        <w:pStyle w:val="a0"/>
        <w:spacing w:before="11"/>
        <w:rPr>
          <w:sz w:val="11"/>
        </w:rPr>
      </w:pPr>
      <w:r w:rsidRPr="00521464">
        <w:rPr>
          <w:sz w:val="28"/>
          <w:lang w:eastAsia="en-US"/>
        </w:rPr>
        <w:pict>
          <v:rect id="docshape1" o:spid="_x0000_s1026" style="position:absolute;margin-left:83.65pt;margin-top:8.1pt;width:470.6pt;height:1.4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964B4" w:rsidRDefault="003964B4" w:rsidP="00B93F65">
      <w:pPr>
        <w:jc w:val="center"/>
      </w:pPr>
    </w:p>
    <w:p w:rsidR="003964B4" w:rsidRDefault="003964B4" w:rsidP="003964B4">
      <w:pPr>
        <w:jc w:val="both"/>
      </w:pPr>
    </w:p>
    <w:p w:rsidR="003964B4" w:rsidRPr="00647EBF" w:rsidRDefault="003964B4" w:rsidP="00647EBF">
      <w:pPr>
        <w:jc w:val="both"/>
      </w:pPr>
    </w:p>
    <w:p w:rsidR="003964B4" w:rsidRPr="005943C0" w:rsidRDefault="003964B4" w:rsidP="003964B4">
      <w:pPr>
        <w:jc w:val="center"/>
        <w:rPr>
          <w:b/>
          <w:sz w:val="56"/>
          <w:szCs w:val="56"/>
          <w:u w:val="single"/>
        </w:rPr>
      </w:pPr>
      <w:r w:rsidRPr="005943C0">
        <w:rPr>
          <w:b/>
          <w:sz w:val="56"/>
          <w:szCs w:val="56"/>
          <w:u w:val="single"/>
        </w:rPr>
        <w:t>План работы</w:t>
      </w:r>
    </w:p>
    <w:p w:rsidR="003964B4" w:rsidRDefault="003964B4" w:rsidP="003964B4">
      <w:pPr>
        <w:jc w:val="center"/>
        <w:rPr>
          <w:b/>
          <w:sz w:val="56"/>
          <w:szCs w:val="56"/>
          <w:u w:val="single"/>
        </w:rPr>
      </w:pPr>
      <w:r w:rsidRPr="005943C0">
        <w:rPr>
          <w:b/>
          <w:sz w:val="56"/>
          <w:szCs w:val="56"/>
          <w:u w:val="single"/>
        </w:rPr>
        <w:t>первичной профсоюзной организации</w:t>
      </w:r>
    </w:p>
    <w:p w:rsidR="00B11FBB" w:rsidRPr="005943C0" w:rsidRDefault="00B11FBB" w:rsidP="003964B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МБОУ «</w:t>
      </w:r>
      <w:proofErr w:type="spellStart"/>
      <w:r>
        <w:rPr>
          <w:b/>
          <w:sz w:val="56"/>
          <w:szCs w:val="56"/>
          <w:u w:val="single"/>
        </w:rPr>
        <w:t>Красненская</w:t>
      </w:r>
      <w:proofErr w:type="spellEnd"/>
      <w:r>
        <w:rPr>
          <w:b/>
          <w:sz w:val="56"/>
          <w:szCs w:val="56"/>
          <w:u w:val="single"/>
        </w:rPr>
        <w:t xml:space="preserve"> СОШ»</w:t>
      </w:r>
    </w:p>
    <w:p w:rsidR="003964B4" w:rsidRPr="005943C0" w:rsidRDefault="003964B4" w:rsidP="003964B4">
      <w:pPr>
        <w:jc w:val="center"/>
        <w:rPr>
          <w:b/>
          <w:sz w:val="56"/>
          <w:szCs w:val="56"/>
          <w:u w:val="single"/>
        </w:rPr>
      </w:pPr>
      <w:r w:rsidRPr="005943C0">
        <w:rPr>
          <w:b/>
          <w:sz w:val="56"/>
          <w:szCs w:val="56"/>
          <w:u w:val="single"/>
        </w:rPr>
        <w:t>на 20</w:t>
      </w:r>
      <w:r w:rsidR="003E39BE">
        <w:rPr>
          <w:b/>
          <w:sz w:val="56"/>
          <w:szCs w:val="56"/>
          <w:u w:val="single"/>
        </w:rPr>
        <w:t>2</w:t>
      </w:r>
      <w:r w:rsidR="00B11FBB">
        <w:rPr>
          <w:b/>
          <w:sz w:val="56"/>
          <w:szCs w:val="56"/>
          <w:u w:val="single"/>
        </w:rPr>
        <w:t>5</w:t>
      </w:r>
      <w:r w:rsidRPr="005943C0">
        <w:rPr>
          <w:b/>
          <w:sz w:val="56"/>
          <w:szCs w:val="56"/>
          <w:u w:val="single"/>
        </w:rPr>
        <w:t xml:space="preserve"> год</w:t>
      </w:r>
    </w:p>
    <w:p w:rsidR="003964B4" w:rsidRDefault="003964B4" w:rsidP="003964B4">
      <w:pPr>
        <w:jc w:val="both"/>
        <w:rPr>
          <w:b/>
          <w:sz w:val="28"/>
          <w:szCs w:val="28"/>
          <w:u w:val="single"/>
        </w:rPr>
      </w:pPr>
    </w:p>
    <w:p w:rsidR="003E39BE" w:rsidRDefault="003E39BE" w:rsidP="00B93F65">
      <w:pPr>
        <w:jc w:val="right"/>
      </w:pPr>
    </w:p>
    <w:p w:rsidR="003E39BE" w:rsidRDefault="003E39BE" w:rsidP="00B11FBB"/>
    <w:p w:rsidR="00B93F65" w:rsidRPr="000D5CFC" w:rsidRDefault="00B93F65" w:rsidP="00B93F65">
      <w:pPr>
        <w:jc w:val="right"/>
        <w:rPr>
          <w:sz w:val="28"/>
          <w:szCs w:val="28"/>
        </w:rPr>
      </w:pPr>
      <w:r w:rsidRPr="000D5CFC">
        <w:rPr>
          <w:sz w:val="28"/>
          <w:szCs w:val="28"/>
        </w:rPr>
        <w:t xml:space="preserve">Утверждён </w:t>
      </w:r>
    </w:p>
    <w:p w:rsidR="00B93F65" w:rsidRPr="000D5CFC" w:rsidRDefault="00B93F65" w:rsidP="00B93F65">
      <w:pPr>
        <w:jc w:val="right"/>
        <w:rPr>
          <w:sz w:val="28"/>
          <w:szCs w:val="28"/>
        </w:rPr>
      </w:pPr>
      <w:r w:rsidRPr="000D5CFC">
        <w:rPr>
          <w:sz w:val="28"/>
          <w:szCs w:val="28"/>
        </w:rPr>
        <w:t xml:space="preserve">на заседании профсоюзного                             </w:t>
      </w:r>
    </w:p>
    <w:p w:rsidR="00B93F65" w:rsidRPr="000D5CFC" w:rsidRDefault="00B93F65" w:rsidP="00B93F65">
      <w:pPr>
        <w:jc w:val="right"/>
        <w:rPr>
          <w:sz w:val="28"/>
          <w:szCs w:val="28"/>
        </w:rPr>
      </w:pPr>
      <w:r w:rsidRPr="000D5CFC">
        <w:rPr>
          <w:sz w:val="28"/>
          <w:szCs w:val="28"/>
        </w:rPr>
        <w:t xml:space="preserve">                        комитета протокол №</w:t>
      </w:r>
      <w:r w:rsidR="00BD1E01" w:rsidRPr="000D5CFC">
        <w:rPr>
          <w:sz w:val="28"/>
          <w:szCs w:val="28"/>
        </w:rPr>
        <w:t xml:space="preserve"> </w:t>
      </w:r>
      <w:r w:rsidR="00B11FBB" w:rsidRPr="000D5CFC">
        <w:rPr>
          <w:sz w:val="28"/>
          <w:szCs w:val="28"/>
        </w:rPr>
        <w:t>10</w:t>
      </w:r>
      <w:r w:rsidRPr="000D5CFC">
        <w:rPr>
          <w:sz w:val="28"/>
          <w:szCs w:val="28"/>
        </w:rPr>
        <w:t xml:space="preserve">                             </w:t>
      </w:r>
    </w:p>
    <w:p w:rsidR="00B93F65" w:rsidRPr="000D5CFC" w:rsidRDefault="00B93F65" w:rsidP="00B93F65">
      <w:pPr>
        <w:jc w:val="right"/>
        <w:rPr>
          <w:sz w:val="28"/>
          <w:szCs w:val="28"/>
        </w:rPr>
      </w:pPr>
      <w:r w:rsidRPr="000D5CFC">
        <w:rPr>
          <w:sz w:val="28"/>
          <w:szCs w:val="28"/>
        </w:rPr>
        <w:t xml:space="preserve">                           </w:t>
      </w:r>
      <w:r w:rsidR="00BD1E01" w:rsidRPr="000D5CFC">
        <w:rPr>
          <w:sz w:val="28"/>
          <w:szCs w:val="28"/>
        </w:rPr>
        <w:t>от 1</w:t>
      </w:r>
      <w:r w:rsidR="000D5CFC" w:rsidRPr="000D5CFC">
        <w:rPr>
          <w:sz w:val="28"/>
          <w:szCs w:val="28"/>
        </w:rPr>
        <w:t>0</w:t>
      </w:r>
      <w:r w:rsidR="00EE2C52" w:rsidRPr="000D5CFC">
        <w:rPr>
          <w:sz w:val="28"/>
          <w:szCs w:val="28"/>
        </w:rPr>
        <w:t xml:space="preserve"> января 202</w:t>
      </w:r>
      <w:r w:rsidR="00A13539" w:rsidRPr="000D5CFC">
        <w:rPr>
          <w:sz w:val="28"/>
          <w:szCs w:val="28"/>
        </w:rPr>
        <w:t>4</w:t>
      </w:r>
      <w:r w:rsidRPr="000D5CFC">
        <w:rPr>
          <w:sz w:val="28"/>
          <w:szCs w:val="28"/>
        </w:rPr>
        <w:t xml:space="preserve"> г.                    </w:t>
      </w:r>
    </w:p>
    <w:p w:rsidR="003964B4" w:rsidRPr="00B11FBB" w:rsidRDefault="00B93F65" w:rsidP="00B11FBB">
      <w:pPr>
        <w:jc w:val="right"/>
        <w:rPr>
          <w:color w:val="FF0000"/>
        </w:rPr>
      </w:pPr>
      <w:r w:rsidRPr="00B11FBB">
        <w:rPr>
          <w:color w:val="FF0000"/>
        </w:rPr>
        <w:t xml:space="preserve">                           </w:t>
      </w:r>
      <w:r w:rsidR="00B11FBB">
        <w:rPr>
          <w:color w:val="FF0000"/>
        </w:rPr>
        <w:t xml:space="preserve"> </w:t>
      </w:r>
    </w:p>
    <w:p w:rsidR="003964B4" w:rsidRDefault="00B11FBB" w:rsidP="00B11FBB">
      <w:pPr>
        <w:jc w:val="center"/>
        <w:rPr>
          <w:b/>
          <w:sz w:val="28"/>
          <w:szCs w:val="28"/>
          <w:u w:val="single"/>
        </w:rPr>
      </w:pPr>
      <w:r w:rsidRPr="00482C84">
        <w:rPr>
          <w:noProof/>
          <w:sz w:val="28"/>
          <w:szCs w:val="28"/>
        </w:rPr>
        <w:drawing>
          <wp:inline distT="0" distB="0" distL="0" distR="0">
            <wp:extent cx="4143375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B4" w:rsidRDefault="003964B4" w:rsidP="003964B4">
      <w:pPr>
        <w:jc w:val="both"/>
        <w:rPr>
          <w:b/>
          <w:sz w:val="28"/>
          <w:szCs w:val="28"/>
          <w:u w:val="single"/>
        </w:rPr>
      </w:pPr>
    </w:p>
    <w:p w:rsidR="003964B4" w:rsidRDefault="003964B4" w:rsidP="00B11FBB">
      <w:pPr>
        <w:jc w:val="center"/>
        <w:rPr>
          <w:b/>
          <w:sz w:val="28"/>
          <w:szCs w:val="28"/>
          <w:u w:val="single"/>
        </w:rPr>
      </w:pPr>
    </w:p>
    <w:p w:rsidR="003964B4" w:rsidRDefault="003964B4" w:rsidP="003964B4">
      <w:pPr>
        <w:jc w:val="both"/>
        <w:rPr>
          <w:b/>
          <w:sz w:val="28"/>
          <w:szCs w:val="28"/>
          <w:u w:val="single"/>
        </w:rPr>
      </w:pPr>
    </w:p>
    <w:p w:rsidR="00A13539" w:rsidRDefault="00A13539" w:rsidP="003964B4">
      <w:pPr>
        <w:jc w:val="both"/>
        <w:rPr>
          <w:b/>
          <w:sz w:val="28"/>
          <w:szCs w:val="28"/>
          <w:u w:val="single"/>
        </w:rPr>
      </w:pPr>
    </w:p>
    <w:p w:rsidR="003964B4" w:rsidRDefault="00EE2C52" w:rsidP="00B11F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</w:t>
      </w:r>
      <w:r w:rsidR="00647EB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Красное, 202</w:t>
      </w:r>
      <w:r w:rsidR="00B11FBB">
        <w:rPr>
          <w:b/>
          <w:sz w:val="28"/>
          <w:szCs w:val="28"/>
          <w:u w:val="single"/>
        </w:rPr>
        <w:t>5</w:t>
      </w:r>
      <w:r w:rsidR="00BD1E01">
        <w:rPr>
          <w:b/>
          <w:sz w:val="28"/>
          <w:szCs w:val="28"/>
          <w:u w:val="single"/>
        </w:rPr>
        <w:t xml:space="preserve"> год</w:t>
      </w:r>
    </w:p>
    <w:p w:rsidR="00647EBF" w:rsidRDefault="00647EBF" w:rsidP="00B11FBB">
      <w:pPr>
        <w:jc w:val="center"/>
        <w:rPr>
          <w:b/>
          <w:sz w:val="28"/>
          <w:szCs w:val="28"/>
          <w:u w:val="single"/>
        </w:rPr>
      </w:pPr>
    </w:p>
    <w:p w:rsidR="00647EBF" w:rsidRPr="009E5E24" w:rsidRDefault="00647EBF" w:rsidP="00647EBF">
      <w:pPr>
        <w:spacing w:line="276" w:lineRule="auto"/>
        <w:jc w:val="center"/>
        <w:rPr>
          <w:b/>
          <w:sz w:val="28"/>
          <w:szCs w:val="28"/>
        </w:rPr>
      </w:pPr>
      <w:r w:rsidRPr="009E5E24">
        <w:rPr>
          <w:b/>
          <w:sz w:val="28"/>
          <w:szCs w:val="28"/>
        </w:rPr>
        <w:lastRenderedPageBreak/>
        <w:t>Задачи: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284C6E">
        <w:rPr>
          <w:sz w:val="28"/>
          <w:szCs w:val="28"/>
        </w:rPr>
        <w:t>еализация уставных задач профсоюза по представительству и защите социально-трудовых прав и профессионал</w:t>
      </w:r>
      <w:r>
        <w:rPr>
          <w:sz w:val="28"/>
          <w:szCs w:val="28"/>
        </w:rPr>
        <w:t>ьных интересов работников школы.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11A7">
        <w:rPr>
          <w:sz w:val="28"/>
          <w:szCs w:val="28"/>
        </w:rPr>
        <w:t>Совершенствование работы по управлению общественным профсоюзным контролем по соблюдению требований законодательства об охране труда в М</w:t>
      </w:r>
      <w:r>
        <w:rPr>
          <w:sz w:val="28"/>
          <w:szCs w:val="28"/>
        </w:rPr>
        <w:t>Б</w:t>
      </w:r>
      <w:r w:rsidRPr="002211A7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 w:rsidR="000D5CFC">
        <w:rPr>
          <w:sz w:val="28"/>
          <w:szCs w:val="28"/>
        </w:rPr>
        <w:t>Красненская</w:t>
      </w:r>
      <w:proofErr w:type="spellEnd"/>
      <w:r w:rsidRPr="002211A7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2211A7">
        <w:rPr>
          <w:sz w:val="28"/>
          <w:szCs w:val="28"/>
        </w:rPr>
        <w:t>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284C6E">
        <w:rPr>
          <w:sz w:val="28"/>
          <w:szCs w:val="28"/>
        </w:rPr>
        <w:t>существление профсоюзного контроля за соблюдением в школе законода</w:t>
      </w:r>
      <w:r>
        <w:rPr>
          <w:sz w:val="28"/>
          <w:szCs w:val="28"/>
        </w:rPr>
        <w:t>тельства о труде и охране труда.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4.У</w:t>
      </w:r>
      <w:r w:rsidRPr="00284C6E">
        <w:rPr>
          <w:sz w:val="28"/>
          <w:szCs w:val="28"/>
        </w:rPr>
        <w:t>крепление профессиональной солидарности, взаимопомощи и сотрудничества членов профсоюз</w:t>
      </w:r>
      <w:r>
        <w:rPr>
          <w:sz w:val="28"/>
          <w:szCs w:val="28"/>
        </w:rPr>
        <w:t>а.</w:t>
      </w:r>
    </w:p>
    <w:p w:rsidR="00647EBF" w:rsidRDefault="00647EBF" w:rsidP="00647EBF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5.Содействие созданию условий для сохранения здоровья и ведения здорового образа жизни членов профсоюза в образовательной организации.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6.Увеличение (по возможности) количества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>, физкультурно-оздоровительных спортивных событий и мероприятий, профилактических акций (в том числе с использованием современных ИКТ- технологий), направленных на популяризацию здорового образа жизни.</w:t>
      </w:r>
    </w:p>
    <w:p w:rsidR="00647EBF" w:rsidRDefault="00647EBF" w:rsidP="00647EBF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Дальнейшее развитие Всероссийского движения «Профсоюз – территория здоровья».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8.И</w:t>
      </w:r>
      <w:r w:rsidRPr="00284C6E">
        <w:rPr>
          <w:sz w:val="28"/>
          <w:szCs w:val="28"/>
        </w:rPr>
        <w:t>нформационное обеспечение членов Профсоюза, разъяснение мер, принимаемых Профсоюзом по ре</w:t>
      </w:r>
      <w:r>
        <w:rPr>
          <w:sz w:val="28"/>
          <w:szCs w:val="28"/>
        </w:rPr>
        <w:t>ализации уставных целей и задач.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9.О</w:t>
      </w:r>
      <w:r w:rsidRPr="00284C6E">
        <w:rPr>
          <w:sz w:val="28"/>
          <w:szCs w:val="28"/>
        </w:rPr>
        <w:t>казание методической, консультационной и матери</w:t>
      </w:r>
      <w:r>
        <w:rPr>
          <w:sz w:val="28"/>
          <w:szCs w:val="28"/>
        </w:rPr>
        <w:t>альной помощи членам профсоюза.</w:t>
      </w:r>
    </w:p>
    <w:p w:rsidR="00647EBF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10.С</w:t>
      </w:r>
      <w:r w:rsidRPr="00284C6E">
        <w:rPr>
          <w:sz w:val="28"/>
          <w:szCs w:val="28"/>
        </w:rPr>
        <w:t>оздание условий, обеспечивающих вовлечение членов</w:t>
      </w:r>
      <w:r>
        <w:rPr>
          <w:sz w:val="28"/>
          <w:szCs w:val="28"/>
        </w:rPr>
        <w:t xml:space="preserve"> Профсоюза в профсоюзную работу.</w:t>
      </w:r>
    </w:p>
    <w:p w:rsidR="00647EBF" w:rsidRPr="002211A7" w:rsidRDefault="00647EBF" w:rsidP="00647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11.О</w:t>
      </w:r>
      <w:r w:rsidRPr="00284C6E">
        <w:rPr>
          <w:sz w:val="28"/>
          <w:szCs w:val="28"/>
        </w:rPr>
        <w:t>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647EBF" w:rsidRDefault="00647EBF" w:rsidP="00B11FBB">
      <w:pPr>
        <w:jc w:val="center"/>
        <w:rPr>
          <w:b/>
          <w:sz w:val="28"/>
          <w:szCs w:val="28"/>
          <w:u w:val="single"/>
        </w:rPr>
      </w:pPr>
    </w:p>
    <w:p w:rsidR="003E39BE" w:rsidRDefault="003E39BE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647EBF" w:rsidRDefault="00647EBF" w:rsidP="003E39BE">
      <w:pPr>
        <w:jc w:val="center"/>
        <w:rPr>
          <w:b/>
          <w:sz w:val="28"/>
          <w:szCs w:val="28"/>
          <w:u w:val="single"/>
        </w:rPr>
      </w:pPr>
    </w:p>
    <w:p w:rsidR="00A13539" w:rsidRPr="003E0928" w:rsidRDefault="00A13539" w:rsidP="003E39BE">
      <w:pPr>
        <w:jc w:val="center"/>
        <w:rPr>
          <w:b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254"/>
        <w:gridCol w:w="716"/>
        <w:gridCol w:w="1221"/>
        <w:gridCol w:w="480"/>
        <w:gridCol w:w="2694"/>
      </w:tblGrid>
      <w:tr w:rsidR="003964B4" w:rsidRPr="008037EF" w:rsidTr="00F42415">
        <w:tc>
          <w:tcPr>
            <w:tcW w:w="808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lastRenderedPageBreak/>
              <w:t>№ п/п</w:t>
            </w:r>
          </w:p>
        </w:tc>
        <w:tc>
          <w:tcPr>
            <w:tcW w:w="4254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t>Повестка собрания</w:t>
            </w:r>
          </w:p>
        </w:tc>
        <w:tc>
          <w:tcPr>
            <w:tcW w:w="1937" w:type="dxa"/>
            <w:gridSpan w:val="2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t>Дата собрания</w:t>
            </w:r>
          </w:p>
        </w:tc>
        <w:tc>
          <w:tcPr>
            <w:tcW w:w="3174" w:type="dxa"/>
            <w:gridSpan w:val="2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t>Ответственные за проведение</w:t>
            </w:r>
          </w:p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51443" w:rsidRPr="008037EF" w:rsidTr="00F42415">
        <w:trPr>
          <w:trHeight w:val="1681"/>
        </w:trPr>
        <w:tc>
          <w:tcPr>
            <w:tcW w:w="808" w:type="dxa"/>
          </w:tcPr>
          <w:p w:rsidR="00C51443" w:rsidRPr="008037EF" w:rsidRDefault="00C51443" w:rsidP="00C51443">
            <w:pPr>
              <w:jc w:val="both"/>
              <w:rPr>
                <w:b/>
                <w:sz w:val="28"/>
                <w:szCs w:val="28"/>
              </w:rPr>
            </w:pPr>
          </w:p>
          <w:p w:rsidR="00C51443" w:rsidRPr="008037EF" w:rsidRDefault="00C51443" w:rsidP="00C51443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C51443" w:rsidRPr="00C51443" w:rsidRDefault="00C51443" w:rsidP="00C51443">
            <w:pPr>
              <w:pStyle w:val="af3"/>
              <w:tabs>
                <w:tab w:val="left" w:pos="1186"/>
              </w:tabs>
              <w:ind w:left="0" w:right="150" w:firstLine="0"/>
              <w:rPr>
                <w:sz w:val="28"/>
              </w:rPr>
            </w:pPr>
            <w:r>
              <w:rPr>
                <w:sz w:val="28"/>
              </w:rPr>
              <w:t>Об исполнении сметы профсоюзного бюджета ППО МБОУ «</w:t>
            </w:r>
            <w:proofErr w:type="spellStart"/>
            <w:r>
              <w:rPr>
                <w:sz w:val="28"/>
              </w:rPr>
              <w:t>Красненская</w:t>
            </w:r>
            <w:proofErr w:type="spellEnd"/>
            <w:r>
              <w:rPr>
                <w:sz w:val="28"/>
              </w:rPr>
              <w:t xml:space="preserve"> СОШ» за 2024 год.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Pr="00D10534" w:rsidRDefault="00C51443" w:rsidP="00C51443">
            <w:pPr>
              <w:rPr>
                <w:sz w:val="28"/>
                <w:szCs w:val="28"/>
              </w:rPr>
            </w:pPr>
            <w:r w:rsidRPr="00D10534">
              <w:rPr>
                <w:sz w:val="28"/>
                <w:szCs w:val="28"/>
              </w:rPr>
              <w:t xml:space="preserve">Об итогах работы </w:t>
            </w:r>
            <w:r w:rsidRPr="00D10534">
              <w:rPr>
                <w:sz w:val="28"/>
                <w:szCs w:val="28"/>
                <w:lang w:eastAsia="ar-SA"/>
              </w:rPr>
              <w:t xml:space="preserve">в Профсоюзе  </w:t>
            </w:r>
            <w:r w:rsidRPr="00D10534">
              <w:rPr>
                <w:sz w:val="28"/>
                <w:szCs w:val="28"/>
              </w:rPr>
              <w:t xml:space="preserve">и планирование работы </w:t>
            </w:r>
            <w:r w:rsidRPr="00D10534">
              <w:rPr>
                <w:bCs/>
                <w:sz w:val="28"/>
                <w:szCs w:val="28"/>
              </w:rPr>
              <w:t xml:space="preserve">первичной профсоюзной организации </w:t>
            </w:r>
            <w:r w:rsidRPr="00D10534">
              <w:rPr>
                <w:sz w:val="28"/>
                <w:szCs w:val="28"/>
              </w:rPr>
              <w:t xml:space="preserve">на следующий календарный год. 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Pr="00D10534" w:rsidRDefault="00C51443" w:rsidP="00C51443">
            <w:pPr>
              <w:rPr>
                <w:sz w:val="28"/>
                <w:szCs w:val="28"/>
                <w:lang w:eastAsia="en-US"/>
              </w:rPr>
            </w:pPr>
            <w:r w:rsidRPr="00D10534">
              <w:rPr>
                <w:sz w:val="28"/>
                <w:szCs w:val="28"/>
                <w:lang w:eastAsia="en-US"/>
              </w:rPr>
              <w:t xml:space="preserve">Об утверждении плана работы </w:t>
            </w:r>
            <w:r w:rsidRPr="00D10534">
              <w:rPr>
                <w:bCs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sz w:val="28"/>
                <w:szCs w:val="28"/>
                <w:lang w:eastAsia="en-US"/>
              </w:rPr>
              <w:t>на 2025</w:t>
            </w:r>
            <w:r w:rsidRPr="00D10534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  <w:lang w:eastAsia="en-US"/>
              </w:rPr>
            </w:pPr>
            <w:r w:rsidRPr="00375A25">
              <w:rPr>
                <w:sz w:val="28"/>
                <w:szCs w:val="28"/>
                <w:lang w:eastAsia="en-US"/>
              </w:rPr>
              <w:t>Об утверждении сметы доходов и расходов</w:t>
            </w:r>
            <w:r>
              <w:rPr>
                <w:sz w:val="28"/>
              </w:rPr>
              <w:t xml:space="preserve"> ППО МБОУ «</w:t>
            </w:r>
            <w:proofErr w:type="spellStart"/>
            <w:r w:rsidR="000D5CFC">
              <w:rPr>
                <w:sz w:val="28"/>
              </w:rPr>
              <w:t>Красненская</w:t>
            </w:r>
            <w:proofErr w:type="spellEnd"/>
            <w:r>
              <w:rPr>
                <w:sz w:val="28"/>
              </w:rPr>
              <w:t xml:space="preserve"> СОШ» </w:t>
            </w:r>
            <w:r w:rsidRPr="00375A25">
              <w:rPr>
                <w:sz w:val="28"/>
                <w:szCs w:val="28"/>
                <w:lang w:eastAsia="en-US"/>
              </w:rPr>
              <w:t xml:space="preserve">на </w:t>
            </w:r>
            <w:r>
              <w:rPr>
                <w:sz w:val="28"/>
                <w:szCs w:val="28"/>
                <w:lang w:eastAsia="en-US"/>
              </w:rPr>
              <w:t>2025</w:t>
            </w:r>
            <w:r w:rsidRPr="00375A25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51443" w:rsidRDefault="00C51443" w:rsidP="00C51443">
            <w:pPr>
              <w:rPr>
                <w:sz w:val="28"/>
                <w:szCs w:val="28"/>
                <w:lang w:eastAsia="en-US"/>
              </w:rPr>
            </w:pPr>
          </w:p>
          <w:p w:rsidR="00C51443" w:rsidRPr="00D96E1F" w:rsidRDefault="00C51443" w:rsidP="00C51443">
            <w:pPr>
              <w:pStyle w:val="af1"/>
              <w:rPr>
                <w:rFonts w:ascii="Times New Roman" w:hAnsi="Times New Roman"/>
                <w:sz w:val="28"/>
                <w:szCs w:val="24"/>
              </w:rPr>
            </w:pPr>
            <w:r w:rsidRPr="00375A25">
              <w:rPr>
                <w:sz w:val="28"/>
                <w:szCs w:val="28"/>
              </w:rPr>
              <w:t xml:space="preserve">О </w:t>
            </w:r>
            <w:r w:rsidRPr="00D96E1F">
              <w:rPr>
                <w:rFonts w:ascii="Times New Roman" w:hAnsi="Times New Roman"/>
                <w:sz w:val="28"/>
                <w:szCs w:val="24"/>
              </w:rPr>
              <w:t xml:space="preserve">реализации ключевых направлений организационного развития ППО школы в рамках Года 80-летия Победы в Великой Отечественной войне </w:t>
            </w:r>
          </w:p>
          <w:p w:rsidR="00C51443" w:rsidRPr="00D96E1F" w:rsidRDefault="00C51443" w:rsidP="00C51443">
            <w:pPr>
              <w:pStyle w:val="af1"/>
              <w:rPr>
                <w:rFonts w:ascii="Times New Roman" w:hAnsi="Times New Roman"/>
                <w:sz w:val="28"/>
                <w:szCs w:val="24"/>
              </w:rPr>
            </w:pPr>
            <w:r w:rsidRPr="00D96E1F">
              <w:rPr>
                <w:rFonts w:ascii="Times New Roman" w:hAnsi="Times New Roman"/>
                <w:sz w:val="28"/>
                <w:szCs w:val="24"/>
              </w:rPr>
              <w:t>1941–1945 годов. Год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D96E1F">
              <w:rPr>
                <w:rFonts w:ascii="Times New Roman" w:hAnsi="Times New Roman"/>
                <w:sz w:val="28"/>
                <w:szCs w:val="24"/>
              </w:rPr>
              <w:t xml:space="preserve"> мира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единства в борьбе с нацизмом.</w:t>
            </w:r>
          </w:p>
        </w:tc>
        <w:tc>
          <w:tcPr>
            <w:tcW w:w="1937" w:type="dxa"/>
            <w:gridSpan w:val="2"/>
          </w:tcPr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74" w:type="dxa"/>
            <w:gridSpan w:val="2"/>
          </w:tcPr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tabs>
                <w:tab w:val="center" w:pos="12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Pr="00B750E2" w:rsidRDefault="00C51443" w:rsidP="00C51443">
            <w:pPr>
              <w:rPr>
                <w:sz w:val="28"/>
                <w:szCs w:val="28"/>
              </w:rPr>
            </w:pPr>
          </w:p>
        </w:tc>
      </w:tr>
      <w:tr w:rsidR="00C51443" w:rsidRPr="008037EF" w:rsidTr="00F42415">
        <w:tc>
          <w:tcPr>
            <w:tcW w:w="808" w:type="dxa"/>
          </w:tcPr>
          <w:p w:rsidR="00C51443" w:rsidRPr="008037EF" w:rsidRDefault="00C51443" w:rsidP="00C51443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51443" w:rsidRPr="00C51443" w:rsidRDefault="00C51443" w:rsidP="00C51443">
            <w:pPr>
              <w:jc w:val="both"/>
              <w:rPr>
                <w:b/>
                <w:sz w:val="28"/>
                <w:szCs w:val="28"/>
              </w:rPr>
            </w:pPr>
            <w:r w:rsidRPr="00C514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подведении</w:t>
            </w:r>
            <w:r w:rsidRPr="00096F83">
              <w:rPr>
                <w:sz w:val="28"/>
                <w:szCs w:val="28"/>
              </w:rPr>
              <w:t xml:space="preserve"> итогов выполнени</w:t>
            </w:r>
            <w:r>
              <w:rPr>
                <w:sz w:val="28"/>
                <w:szCs w:val="28"/>
              </w:rPr>
              <w:t xml:space="preserve">я Коллективного договора за 2024 </w:t>
            </w:r>
            <w:r w:rsidRPr="00096F83">
              <w:rPr>
                <w:sz w:val="28"/>
                <w:szCs w:val="28"/>
              </w:rPr>
              <w:t>год</w:t>
            </w:r>
          </w:p>
          <w:p w:rsidR="00C51443" w:rsidRDefault="00C51443" w:rsidP="00C51443">
            <w:pPr>
              <w:rPr>
                <w:b/>
                <w:sz w:val="28"/>
                <w:szCs w:val="28"/>
                <w:u w:val="single"/>
              </w:rPr>
            </w:pPr>
          </w:p>
          <w:p w:rsidR="00C51443" w:rsidRPr="009B36DD" w:rsidRDefault="00C51443" w:rsidP="00C51443">
            <w:pPr>
              <w:rPr>
                <w:sz w:val="28"/>
                <w:szCs w:val="28"/>
              </w:rPr>
            </w:pPr>
            <w:r w:rsidRPr="009B36DD">
              <w:rPr>
                <w:sz w:val="28"/>
                <w:szCs w:val="28"/>
              </w:rPr>
              <w:t xml:space="preserve">Отчёт ревизионной комиссии о проделанной работе 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  <w:r w:rsidRPr="009B36DD">
              <w:rPr>
                <w:bCs/>
                <w:sz w:val="28"/>
                <w:szCs w:val="28"/>
              </w:rPr>
              <w:t>первичной профсоюзной организации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2024</w:t>
            </w:r>
            <w:r w:rsidRPr="009B36D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. 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Pr="009B36DD" w:rsidRDefault="00C51443" w:rsidP="00C51443">
            <w:pPr>
              <w:rPr>
                <w:sz w:val="28"/>
                <w:szCs w:val="28"/>
              </w:rPr>
            </w:pPr>
            <w:r w:rsidRPr="00DE2CE4">
              <w:rPr>
                <w:sz w:val="28"/>
                <w:szCs w:val="28"/>
              </w:rPr>
              <w:t>О размере отчислений от членских профсоюзных взносов</w:t>
            </w:r>
            <w:r>
              <w:rPr>
                <w:sz w:val="28"/>
                <w:szCs w:val="28"/>
              </w:rPr>
              <w:t>.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 w:rsidRPr="0052484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совместной работе администрации </w:t>
            </w:r>
            <w:r w:rsidRPr="0052484B">
              <w:rPr>
                <w:sz w:val="28"/>
                <w:szCs w:val="28"/>
              </w:rPr>
              <w:t xml:space="preserve">и </w:t>
            </w:r>
            <w:r w:rsidRPr="00663C94">
              <w:rPr>
                <w:bCs/>
                <w:sz w:val="28"/>
                <w:szCs w:val="28"/>
              </w:rPr>
              <w:t>первичной профсоюзной организации</w:t>
            </w:r>
            <w:r w:rsidRPr="0052484B">
              <w:rPr>
                <w:sz w:val="28"/>
                <w:szCs w:val="28"/>
              </w:rPr>
              <w:t xml:space="preserve"> по обеспечению охраны труда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Pr="007F68BD" w:rsidRDefault="00C51443" w:rsidP="00C51443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8BD">
              <w:rPr>
                <w:rFonts w:ascii="Times New Roman" w:hAnsi="Times New Roman"/>
                <w:bCs/>
                <w:sz w:val="28"/>
                <w:szCs w:val="28"/>
              </w:rPr>
              <w:t>Об итогах участия ППО МБОУ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Красненская</w:t>
            </w:r>
            <w:proofErr w:type="spellEnd"/>
            <w:r w:rsidRPr="007F68BD">
              <w:rPr>
                <w:rFonts w:ascii="Times New Roman" w:hAnsi="Times New Roman"/>
                <w:bCs/>
                <w:sz w:val="28"/>
                <w:szCs w:val="28"/>
              </w:rPr>
              <w:t xml:space="preserve"> СОШ» в реализации мероприятий тематического Года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посвященного80-летию</w:t>
            </w:r>
            <w:r w:rsidRPr="007F68BD">
              <w:rPr>
                <w:rFonts w:ascii="Times New Roman" w:hAnsi="Times New Roman"/>
                <w:bCs/>
                <w:sz w:val="28"/>
                <w:szCs w:val="28"/>
              </w:rPr>
              <w:t xml:space="preserve"> Победы в Великой Отечественной войне 1941–1945 годов. </w:t>
            </w:r>
          </w:p>
        </w:tc>
        <w:tc>
          <w:tcPr>
            <w:tcW w:w="1937" w:type="dxa"/>
            <w:gridSpan w:val="2"/>
          </w:tcPr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74" w:type="dxa"/>
            <w:gridSpan w:val="2"/>
          </w:tcPr>
          <w:p w:rsidR="00C51443" w:rsidRDefault="00C51443" w:rsidP="00C5144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rPr>
                <w:b/>
                <w:sz w:val="28"/>
                <w:szCs w:val="28"/>
                <w:u w:val="single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ППО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:rsidR="00C51443" w:rsidRDefault="00C51443" w:rsidP="00C5144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 w:rsidRPr="0052484B">
              <w:rPr>
                <w:sz w:val="28"/>
                <w:szCs w:val="28"/>
              </w:rPr>
              <w:t>Уполномоченный по ОТ</w:t>
            </w:r>
            <w:r>
              <w:rPr>
                <w:sz w:val="28"/>
                <w:szCs w:val="28"/>
              </w:rPr>
              <w:t xml:space="preserve">  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</w:t>
            </w:r>
          </w:p>
          <w:p w:rsidR="00C51443" w:rsidRPr="0052484B" w:rsidRDefault="00C51443" w:rsidP="00C51443">
            <w:pPr>
              <w:rPr>
                <w:sz w:val="28"/>
                <w:szCs w:val="28"/>
              </w:rPr>
            </w:pPr>
          </w:p>
        </w:tc>
      </w:tr>
      <w:tr w:rsidR="003964B4" w:rsidRPr="008037EF" w:rsidTr="00F42415">
        <w:tc>
          <w:tcPr>
            <w:tcW w:w="10173" w:type="dxa"/>
            <w:gridSpan w:val="6"/>
          </w:tcPr>
          <w:p w:rsidR="003964B4" w:rsidRPr="008037EF" w:rsidRDefault="003964B4" w:rsidP="003964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lastRenderedPageBreak/>
              <w:t>Заседания профсоюзного комитета</w:t>
            </w:r>
          </w:p>
          <w:p w:rsidR="003964B4" w:rsidRPr="008037EF" w:rsidRDefault="003964B4" w:rsidP="007D6F2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037EF">
              <w:rPr>
                <w:b/>
                <w:sz w:val="28"/>
                <w:szCs w:val="28"/>
                <w:u w:val="single"/>
              </w:rPr>
              <w:t>М</w:t>
            </w:r>
            <w:r>
              <w:rPr>
                <w:b/>
                <w:sz w:val="28"/>
                <w:szCs w:val="28"/>
                <w:u w:val="single"/>
              </w:rPr>
              <w:t>Б</w:t>
            </w:r>
            <w:r w:rsidRPr="008037EF">
              <w:rPr>
                <w:b/>
                <w:sz w:val="28"/>
                <w:szCs w:val="28"/>
                <w:u w:val="single"/>
              </w:rPr>
              <w:t xml:space="preserve">ОУ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Красненская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СОШ»</w:t>
            </w:r>
          </w:p>
        </w:tc>
      </w:tr>
      <w:tr w:rsidR="00C51443" w:rsidRPr="008037EF" w:rsidTr="009D4279">
        <w:tc>
          <w:tcPr>
            <w:tcW w:w="808" w:type="dxa"/>
          </w:tcPr>
          <w:p w:rsidR="00C51443" w:rsidRPr="008037EF" w:rsidRDefault="00C51443" w:rsidP="00C51443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  <w:gridSpan w:val="2"/>
          </w:tcPr>
          <w:p w:rsidR="00C51443" w:rsidRDefault="00C51443" w:rsidP="00C51443">
            <w:pPr>
              <w:rPr>
                <w:sz w:val="28"/>
                <w:szCs w:val="28"/>
              </w:rPr>
            </w:pPr>
            <w:r w:rsidRPr="00592915">
              <w:rPr>
                <w:sz w:val="28"/>
                <w:szCs w:val="28"/>
              </w:rPr>
              <w:t xml:space="preserve">Об утверждении Ежегодного открытого отчёта о деятельности профсоюзного комитета первичной профсоюзной организации </w:t>
            </w:r>
            <w:r>
              <w:rPr>
                <w:sz w:val="28"/>
                <w:szCs w:val="28"/>
              </w:rPr>
              <w:t>МБОУ «</w:t>
            </w:r>
            <w:proofErr w:type="spellStart"/>
            <w:r w:rsidR="009D4279">
              <w:rPr>
                <w:sz w:val="28"/>
                <w:szCs w:val="28"/>
              </w:rPr>
              <w:t>Красненская</w:t>
            </w:r>
            <w:proofErr w:type="spellEnd"/>
            <w:r w:rsidR="009D4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 за 2024</w:t>
            </w:r>
            <w:r w:rsidR="009D4279">
              <w:rPr>
                <w:sz w:val="28"/>
                <w:szCs w:val="28"/>
              </w:rPr>
              <w:t xml:space="preserve"> </w:t>
            </w:r>
            <w:r w:rsidRPr="00592915">
              <w:rPr>
                <w:sz w:val="28"/>
                <w:szCs w:val="28"/>
              </w:rPr>
              <w:t>г.</w:t>
            </w:r>
          </w:p>
          <w:p w:rsidR="007C42C8" w:rsidRDefault="007C42C8" w:rsidP="00C51443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финансового отчёта за 2025 год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C51443" w:rsidRPr="002B0580" w:rsidRDefault="007C42C8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сметы на 2026 год</w:t>
            </w:r>
          </w:p>
          <w:p w:rsidR="00C51443" w:rsidRPr="00FA0906" w:rsidRDefault="00C51443" w:rsidP="00C51443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C51443" w:rsidRPr="00FA0906" w:rsidRDefault="00C51443" w:rsidP="00C51443">
            <w:pPr>
              <w:rPr>
                <w:color w:val="000000"/>
                <w:sz w:val="28"/>
                <w:szCs w:val="28"/>
                <w:lang w:eastAsia="en-US"/>
              </w:rPr>
            </w:pPr>
            <w:r w:rsidRPr="00FA0906">
              <w:rPr>
                <w:color w:val="000000"/>
                <w:sz w:val="28"/>
                <w:szCs w:val="28"/>
                <w:lang w:eastAsia="en-US"/>
              </w:rPr>
              <w:t xml:space="preserve">Об утверждении плана работы первичной профсоюзной организации </w:t>
            </w:r>
            <w:r w:rsidR="002B058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на новый 2025</w:t>
            </w:r>
            <w:r w:rsidRPr="00FA0906">
              <w:rPr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C51443" w:rsidRPr="00FA0906" w:rsidRDefault="00C51443" w:rsidP="00C51443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C51443" w:rsidRDefault="00C51443" w:rsidP="00C51443">
            <w:pPr>
              <w:rPr>
                <w:bCs/>
                <w:sz w:val="28"/>
                <w:szCs w:val="28"/>
              </w:rPr>
            </w:pPr>
            <w:r w:rsidRPr="00592915">
              <w:rPr>
                <w:color w:val="000000"/>
                <w:sz w:val="28"/>
                <w:szCs w:val="28"/>
                <w:lang w:eastAsia="en-US"/>
              </w:rPr>
              <w:t xml:space="preserve">Об утверждении плана мероприятий </w:t>
            </w:r>
            <w:r>
              <w:rPr>
                <w:sz w:val="28"/>
              </w:rPr>
              <w:t>тематического Года</w:t>
            </w:r>
            <w:r w:rsidR="002B0580">
              <w:rPr>
                <w:sz w:val="28"/>
              </w:rPr>
              <w:t xml:space="preserve"> Защитника Отечества</w:t>
            </w:r>
            <w:r>
              <w:rPr>
                <w:sz w:val="28"/>
              </w:rPr>
              <w:t>,</w:t>
            </w:r>
            <w:r w:rsidR="007C42C8">
              <w:rPr>
                <w:sz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посвященного</w:t>
            </w:r>
            <w:r w:rsidR="007C42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80-летию</w:t>
            </w:r>
            <w:r w:rsidRPr="007F68BD">
              <w:rPr>
                <w:bCs/>
                <w:sz w:val="28"/>
                <w:szCs w:val="28"/>
              </w:rPr>
              <w:t xml:space="preserve"> Победы в Великой Отечественной войне 1941–1945 годов. </w:t>
            </w:r>
          </w:p>
          <w:p w:rsidR="00C51443" w:rsidRDefault="00C51443" w:rsidP="00C51443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C51443" w:rsidRDefault="002B0580" w:rsidP="00C5144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1443">
              <w:rPr>
                <w:color w:val="000000"/>
                <w:sz w:val="28"/>
                <w:szCs w:val="28"/>
                <w:lang w:eastAsia="en-US"/>
              </w:rPr>
              <w:t>О согласовании расписания учебных занятий на 2 полугодие 2024-2025 уч. года.</w:t>
            </w:r>
          </w:p>
          <w:p w:rsidR="00C51443" w:rsidRPr="007C42C8" w:rsidRDefault="00C51443" w:rsidP="00C51443">
            <w:pPr>
              <w:rPr>
                <w:sz w:val="28"/>
                <w:szCs w:val="28"/>
                <w:lang w:eastAsia="en-US"/>
              </w:rPr>
            </w:pPr>
          </w:p>
          <w:p w:rsidR="00C51443" w:rsidRDefault="00C51443" w:rsidP="00C51443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592915">
              <w:rPr>
                <w:color w:val="000000"/>
                <w:sz w:val="28"/>
                <w:szCs w:val="28"/>
                <w:lang w:eastAsia="en-US"/>
              </w:rPr>
              <w:t>Об утв</w:t>
            </w:r>
            <w:r>
              <w:rPr>
                <w:color w:val="000000"/>
                <w:sz w:val="28"/>
                <w:szCs w:val="28"/>
                <w:lang w:eastAsia="en-US"/>
              </w:rPr>
              <w:t>ерждении списка юбиляров на 2025</w:t>
            </w:r>
            <w:r w:rsidRPr="00592915">
              <w:rPr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C51443" w:rsidRPr="000E048E" w:rsidRDefault="00C51443" w:rsidP="007C42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694" w:type="dxa"/>
          </w:tcPr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C51443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C51443" w:rsidRDefault="002B0580" w:rsidP="002B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443">
              <w:rPr>
                <w:sz w:val="28"/>
                <w:szCs w:val="28"/>
              </w:rPr>
              <w:t>Председатель ППО</w:t>
            </w:r>
          </w:p>
          <w:p w:rsidR="00C51443" w:rsidRDefault="002B0580" w:rsidP="00C51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1443" w:rsidRDefault="00C51443" w:rsidP="002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C51443" w:rsidP="009D4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C51443" w:rsidRDefault="009D4279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1443" w:rsidRDefault="009D4279" w:rsidP="00C51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</w:p>
          <w:p w:rsidR="002B0580" w:rsidRDefault="002B0580" w:rsidP="009D4279">
            <w:pPr>
              <w:rPr>
                <w:sz w:val="28"/>
                <w:szCs w:val="28"/>
              </w:rPr>
            </w:pPr>
          </w:p>
          <w:p w:rsidR="00C51443" w:rsidRDefault="002B0580" w:rsidP="002B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51443"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C51443">
            <w:pPr>
              <w:rPr>
                <w:sz w:val="28"/>
                <w:szCs w:val="28"/>
              </w:rPr>
            </w:pPr>
          </w:p>
          <w:p w:rsidR="00C51443" w:rsidRDefault="007C42C8" w:rsidP="007C4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443">
              <w:rPr>
                <w:sz w:val="28"/>
                <w:szCs w:val="28"/>
              </w:rPr>
              <w:t>Председатель ППО</w:t>
            </w:r>
          </w:p>
          <w:p w:rsidR="00C51443" w:rsidRDefault="00C51443" w:rsidP="00C51443">
            <w:pPr>
              <w:jc w:val="center"/>
              <w:rPr>
                <w:sz w:val="28"/>
                <w:szCs w:val="28"/>
              </w:rPr>
            </w:pPr>
          </w:p>
          <w:p w:rsidR="00C51443" w:rsidRDefault="00C51443" w:rsidP="007C42C8">
            <w:pPr>
              <w:rPr>
                <w:sz w:val="28"/>
                <w:szCs w:val="28"/>
              </w:rPr>
            </w:pPr>
          </w:p>
        </w:tc>
      </w:tr>
      <w:tr w:rsidR="009D4279" w:rsidRPr="008037EF" w:rsidTr="009D4279">
        <w:tc>
          <w:tcPr>
            <w:tcW w:w="808" w:type="dxa"/>
          </w:tcPr>
          <w:p w:rsidR="009D4279" w:rsidRPr="008037EF" w:rsidRDefault="009D4279" w:rsidP="009D4279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  <w:gridSpan w:val="2"/>
          </w:tcPr>
          <w:p w:rsidR="009D4279" w:rsidRDefault="009D4279" w:rsidP="009D4279">
            <w:pPr>
              <w:rPr>
                <w:sz w:val="28"/>
              </w:rPr>
            </w:pPr>
            <w:r>
              <w:rPr>
                <w:sz w:val="28"/>
              </w:rPr>
              <w:t xml:space="preserve">О профсоюзной проверке </w:t>
            </w:r>
            <w:r w:rsidRPr="00BC2CE8">
              <w:rPr>
                <w:bCs/>
                <w:sz w:val="28"/>
                <w:szCs w:val="28"/>
              </w:rPr>
              <w:t>по соблюдению трудового законодательства при заключении трудового договора и дополнительных соглашений к нему.</w:t>
            </w:r>
          </w:p>
          <w:p w:rsidR="009D4279" w:rsidRPr="00EE6317" w:rsidRDefault="009D4279" w:rsidP="009D4279">
            <w:pPr>
              <w:suppressAutoHyphens/>
              <w:rPr>
                <w:color w:val="000000"/>
                <w:sz w:val="28"/>
                <w:szCs w:val="28"/>
                <w:lang w:eastAsia="en-US"/>
              </w:rPr>
            </w:pPr>
          </w:p>
          <w:p w:rsidR="009D4279" w:rsidRPr="007C42C8" w:rsidRDefault="009D4279" w:rsidP="009D4279">
            <w:r w:rsidRPr="007C42C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О согласовании приказа руководителя </w:t>
            </w:r>
            <w:r w:rsidRPr="007C42C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«О предварительном комплектовании»</w:t>
            </w:r>
            <w:r w:rsidRPr="007C42C8">
              <w:t xml:space="preserve"> </w:t>
            </w:r>
          </w:p>
          <w:p w:rsidR="009D4279" w:rsidRPr="00940720" w:rsidRDefault="009D4279" w:rsidP="009D4279">
            <w:pPr>
              <w:rPr>
                <w:sz w:val="28"/>
                <w:szCs w:val="28"/>
              </w:rPr>
            </w:pPr>
          </w:p>
          <w:p w:rsidR="009D4279" w:rsidRDefault="009D4279" w:rsidP="009D4279">
            <w:r w:rsidRPr="007A1EE6">
              <w:rPr>
                <w:sz w:val="28"/>
                <w:szCs w:val="28"/>
              </w:rPr>
              <w:t>О праздновании 23</w:t>
            </w:r>
            <w:r>
              <w:rPr>
                <w:sz w:val="28"/>
                <w:szCs w:val="28"/>
              </w:rPr>
              <w:t xml:space="preserve"> </w:t>
            </w:r>
            <w:r w:rsidRPr="007A1EE6">
              <w:rPr>
                <w:sz w:val="28"/>
                <w:szCs w:val="28"/>
              </w:rPr>
              <w:t>Февраля и 8</w:t>
            </w:r>
            <w:r>
              <w:rPr>
                <w:sz w:val="28"/>
                <w:szCs w:val="28"/>
              </w:rPr>
              <w:t xml:space="preserve"> </w:t>
            </w:r>
            <w:r w:rsidRPr="007A1EE6">
              <w:rPr>
                <w:sz w:val="28"/>
                <w:szCs w:val="28"/>
              </w:rPr>
              <w:t>Марта.</w:t>
            </w:r>
          </w:p>
          <w:p w:rsidR="009D4279" w:rsidRDefault="009D4279" w:rsidP="009D4279">
            <w:pPr>
              <w:rPr>
                <w:sz w:val="28"/>
                <w:szCs w:val="28"/>
                <w:lang w:eastAsia="en-US"/>
              </w:rPr>
            </w:pPr>
          </w:p>
          <w:p w:rsidR="009D4279" w:rsidRDefault="009D4279" w:rsidP="009D4279">
            <w:pPr>
              <w:rPr>
                <w:sz w:val="28"/>
                <w:szCs w:val="28"/>
                <w:lang w:eastAsia="en-US"/>
              </w:rPr>
            </w:pPr>
          </w:p>
          <w:p w:rsidR="009D4279" w:rsidRDefault="009D4279" w:rsidP="009D4279">
            <w:pPr>
              <w:rPr>
                <w:b/>
                <w:sz w:val="28"/>
                <w:szCs w:val="28"/>
              </w:rPr>
            </w:pPr>
            <w:r w:rsidRPr="007A1EE6">
              <w:rPr>
                <w:sz w:val="28"/>
                <w:szCs w:val="28"/>
                <w:lang w:eastAsia="en-US"/>
              </w:rPr>
              <w:t>О расходовании профсоюзных средств.</w:t>
            </w:r>
          </w:p>
          <w:p w:rsidR="009D4279" w:rsidRDefault="009D4279" w:rsidP="009D4279">
            <w:pPr>
              <w:rPr>
                <w:b/>
                <w:sz w:val="28"/>
                <w:szCs w:val="28"/>
              </w:rPr>
            </w:pPr>
          </w:p>
          <w:p w:rsidR="009D4279" w:rsidRDefault="009D4279" w:rsidP="009D4279">
            <w:pPr>
              <w:pStyle w:val="af3"/>
              <w:ind w:left="0" w:firstLine="0"/>
              <w:rPr>
                <w:sz w:val="28"/>
                <w:szCs w:val="28"/>
              </w:rPr>
            </w:pPr>
            <w:r w:rsidRPr="00945015">
              <w:rPr>
                <w:sz w:val="28"/>
                <w:szCs w:val="28"/>
              </w:rPr>
              <w:t>О выделении материальной помощи</w:t>
            </w:r>
          </w:p>
          <w:p w:rsidR="009D4279" w:rsidRPr="00EB3AFE" w:rsidRDefault="009D4279" w:rsidP="009D4279">
            <w:pPr>
              <w:tabs>
                <w:tab w:val="left" w:pos="540"/>
                <w:tab w:val="num" w:pos="720"/>
                <w:tab w:val="left" w:pos="16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:rsidR="009D4279" w:rsidRDefault="009D4279" w:rsidP="009D4279">
            <w:pPr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комиссии по КМР</w:t>
            </w:r>
          </w:p>
          <w:p w:rsidR="009D4279" w:rsidRDefault="009D4279" w:rsidP="009D4279">
            <w:pPr>
              <w:rPr>
                <w:sz w:val="28"/>
                <w:szCs w:val="28"/>
              </w:rPr>
            </w:pPr>
          </w:p>
          <w:p w:rsidR="009D4279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9D4279" w:rsidRDefault="009D4279" w:rsidP="009D4279">
            <w:pPr>
              <w:rPr>
                <w:sz w:val="28"/>
                <w:szCs w:val="28"/>
              </w:rPr>
            </w:pPr>
          </w:p>
          <w:p w:rsidR="009D4279" w:rsidRPr="008D0B4C" w:rsidRDefault="009D4279" w:rsidP="009D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3964B4" w:rsidRPr="008037EF" w:rsidTr="009D4279">
        <w:tc>
          <w:tcPr>
            <w:tcW w:w="808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70" w:type="dxa"/>
            <w:gridSpan w:val="2"/>
          </w:tcPr>
          <w:p w:rsidR="00E975DD" w:rsidRDefault="00086BDD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E3212">
              <w:rPr>
                <w:color w:val="000000"/>
                <w:sz w:val="28"/>
                <w:szCs w:val="28"/>
                <w:lang w:eastAsia="en-US"/>
              </w:rPr>
              <w:t>О согласовании предварительного комплектования педагогических      работников на 20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CE33B8"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9E3212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CE33B8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9E3212">
              <w:rPr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007F4F" w:rsidRDefault="00007F4F" w:rsidP="00007F4F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007F4F" w:rsidRPr="00007F4F" w:rsidRDefault="00007F4F" w:rsidP="00007F4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 итогах проверки правильности оформления личных дел работников.</w:t>
            </w:r>
          </w:p>
          <w:p w:rsidR="00007F4F" w:rsidRDefault="00007F4F" w:rsidP="00007F4F">
            <w:pPr>
              <w:rPr>
                <w:sz w:val="28"/>
                <w:szCs w:val="28"/>
              </w:rPr>
            </w:pPr>
          </w:p>
          <w:p w:rsidR="00007F4F" w:rsidRDefault="00007F4F" w:rsidP="0000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соблюдения графика аттестации педагогических работников и процедурных моментов, связанных с аттестацией.</w:t>
            </w:r>
          </w:p>
          <w:p w:rsidR="00007F4F" w:rsidRDefault="00007F4F" w:rsidP="00007F4F">
            <w:pPr>
              <w:rPr>
                <w:sz w:val="28"/>
                <w:szCs w:val="28"/>
              </w:rPr>
            </w:pPr>
          </w:p>
          <w:p w:rsidR="00007F4F" w:rsidRPr="00007F4F" w:rsidRDefault="00007F4F" w:rsidP="0000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выполнения плана по</w:t>
            </w:r>
            <w:r w:rsidR="000D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курсовой переподготовки педагогических работников.</w:t>
            </w:r>
          </w:p>
          <w:p w:rsidR="00F85BBF" w:rsidRDefault="00F85BBF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3964B4" w:rsidRDefault="003964B4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037EF">
              <w:rPr>
                <w:color w:val="000000"/>
                <w:sz w:val="28"/>
                <w:szCs w:val="28"/>
                <w:lang w:eastAsia="en-US"/>
              </w:rPr>
              <w:t xml:space="preserve">О работе уполномоченного по охране труда. </w:t>
            </w:r>
          </w:p>
          <w:p w:rsidR="00F85BBF" w:rsidRDefault="00F85BBF" w:rsidP="003964B4">
            <w:pPr>
              <w:jc w:val="both"/>
              <w:rPr>
                <w:sz w:val="28"/>
                <w:szCs w:val="28"/>
              </w:rPr>
            </w:pPr>
          </w:p>
          <w:p w:rsidR="007D6F25" w:rsidRDefault="007D6F25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проведении Всемирного дня охраны труда в 202</w:t>
            </w:r>
            <w:r w:rsidR="00CE33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F85BBF" w:rsidRDefault="00F85BBF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EC5F38" w:rsidRDefault="00EC5F38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подготовке </w:t>
            </w:r>
            <w:r w:rsidR="00606AA2">
              <w:rPr>
                <w:color w:val="000000"/>
                <w:sz w:val="28"/>
                <w:szCs w:val="28"/>
                <w:lang w:eastAsia="en-US"/>
              </w:rPr>
              <w:t>и проведении праздника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День профсоюзного работника.</w:t>
            </w:r>
          </w:p>
          <w:p w:rsidR="00CE33B8" w:rsidRPr="009E3212" w:rsidRDefault="00007F4F" w:rsidP="003964B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CE33B8" w:rsidRDefault="00CE33B8" w:rsidP="00CE3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007F4F">
              <w:rPr>
                <w:sz w:val="28"/>
                <w:szCs w:val="28"/>
              </w:rPr>
              <w:t>ПО</w:t>
            </w:r>
          </w:p>
          <w:p w:rsidR="00CE33B8" w:rsidRDefault="00CE33B8" w:rsidP="003964B4">
            <w:pPr>
              <w:jc w:val="both"/>
              <w:rPr>
                <w:sz w:val="28"/>
                <w:szCs w:val="28"/>
              </w:rPr>
            </w:pPr>
          </w:p>
          <w:p w:rsidR="00CE33B8" w:rsidRDefault="00CE33B8" w:rsidP="003964B4">
            <w:pPr>
              <w:jc w:val="both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:rsidR="00007F4F" w:rsidRDefault="00007F4F" w:rsidP="00007F4F">
            <w:pPr>
              <w:jc w:val="center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:rsidR="00007F4F" w:rsidRDefault="00007F4F" w:rsidP="00007F4F">
            <w:pPr>
              <w:jc w:val="both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sz w:val="28"/>
                <w:szCs w:val="28"/>
              </w:rPr>
            </w:pPr>
          </w:p>
          <w:p w:rsidR="00007F4F" w:rsidRDefault="00007F4F" w:rsidP="00007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007F4F" w:rsidRDefault="00007F4F" w:rsidP="00007F4F">
            <w:pPr>
              <w:rPr>
                <w:sz w:val="28"/>
                <w:szCs w:val="28"/>
              </w:rPr>
            </w:pPr>
          </w:p>
          <w:p w:rsidR="00CE33B8" w:rsidRDefault="00CE33B8" w:rsidP="003964B4">
            <w:pPr>
              <w:jc w:val="both"/>
              <w:rPr>
                <w:sz w:val="28"/>
                <w:szCs w:val="28"/>
              </w:rPr>
            </w:pPr>
          </w:p>
          <w:p w:rsidR="00007F4F" w:rsidRDefault="00007F4F" w:rsidP="003964B4">
            <w:pPr>
              <w:jc w:val="both"/>
              <w:rPr>
                <w:sz w:val="28"/>
                <w:szCs w:val="28"/>
              </w:rPr>
            </w:pPr>
          </w:p>
          <w:p w:rsidR="003964B4" w:rsidRDefault="00E975DD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ОТ.</w:t>
            </w:r>
          </w:p>
          <w:p w:rsidR="00F85BBF" w:rsidRDefault="00F85BBF" w:rsidP="003964B4">
            <w:pPr>
              <w:jc w:val="both"/>
              <w:rPr>
                <w:sz w:val="28"/>
                <w:szCs w:val="28"/>
              </w:rPr>
            </w:pPr>
          </w:p>
          <w:p w:rsidR="00E975DD" w:rsidRDefault="00E975DD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:rsidR="00CE33B8" w:rsidRDefault="00CE33B8" w:rsidP="003964B4">
            <w:pPr>
              <w:jc w:val="both"/>
              <w:rPr>
                <w:sz w:val="28"/>
                <w:szCs w:val="28"/>
              </w:rPr>
            </w:pPr>
          </w:p>
          <w:p w:rsidR="00F85BBF" w:rsidRDefault="00F85BBF" w:rsidP="003964B4">
            <w:pPr>
              <w:jc w:val="both"/>
              <w:rPr>
                <w:sz w:val="28"/>
                <w:szCs w:val="28"/>
              </w:rPr>
            </w:pPr>
          </w:p>
          <w:p w:rsidR="00CE33B8" w:rsidRDefault="00CE33B8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007F4F">
              <w:rPr>
                <w:sz w:val="28"/>
                <w:szCs w:val="28"/>
              </w:rPr>
              <w:t>ПО</w:t>
            </w:r>
          </w:p>
          <w:p w:rsidR="00E975DD" w:rsidRPr="008037EF" w:rsidRDefault="00E975DD" w:rsidP="003964B4">
            <w:pPr>
              <w:jc w:val="both"/>
              <w:rPr>
                <w:sz w:val="28"/>
                <w:szCs w:val="28"/>
              </w:rPr>
            </w:pPr>
          </w:p>
        </w:tc>
      </w:tr>
      <w:tr w:rsidR="003964B4" w:rsidRPr="008037EF" w:rsidTr="009D4279">
        <w:tc>
          <w:tcPr>
            <w:tcW w:w="808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</w:t>
            </w:r>
            <w:r w:rsidR="00372DD0">
              <w:rPr>
                <w:sz w:val="28"/>
                <w:szCs w:val="28"/>
              </w:rPr>
              <w:t>тверждении</w:t>
            </w:r>
            <w:r w:rsidRPr="008037EF">
              <w:rPr>
                <w:sz w:val="28"/>
                <w:szCs w:val="28"/>
              </w:rPr>
              <w:t xml:space="preserve"> списков сотрудников, нуждающихся в санаторно-курортном лечении, организация летнего отдыха для детей сотрудников.</w:t>
            </w:r>
          </w:p>
          <w:p w:rsidR="00F85BBF" w:rsidRDefault="00F85BBF" w:rsidP="003964B4">
            <w:pPr>
              <w:jc w:val="both"/>
              <w:rPr>
                <w:sz w:val="28"/>
                <w:szCs w:val="28"/>
              </w:rPr>
            </w:pPr>
          </w:p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  <w:r w:rsidRPr="009E3212">
              <w:rPr>
                <w:sz w:val="28"/>
                <w:szCs w:val="28"/>
              </w:rPr>
              <w:t xml:space="preserve">Об участии в   мероприятиях, посвящённых </w:t>
            </w:r>
            <w:r w:rsidR="004976E0">
              <w:rPr>
                <w:sz w:val="28"/>
                <w:szCs w:val="28"/>
              </w:rPr>
              <w:t xml:space="preserve">празднованию </w:t>
            </w:r>
            <w:r w:rsidR="00F85BBF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-летия Великой Победы.</w:t>
            </w:r>
          </w:p>
          <w:p w:rsidR="00F85BBF" w:rsidRDefault="00F85BBF" w:rsidP="003964B4">
            <w:pPr>
              <w:jc w:val="both"/>
              <w:rPr>
                <w:sz w:val="28"/>
                <w:szCs w:val="28"/>
              </w:rPr>
            </w:pPr>
          </w:p>
          <w:p w:rsidR="00F85BBF" w:rsidRDefault="00F85BBF" w:rsidP="00F85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  <w:r w:rsidRPr="00120A39">
              <w:rPr>
                <w:sz w:val="28"/>
                <w:szCs w:val="28"/>
              </w:rPr>
              <w:t xml:space="preserve"> в проведении Всемирного Дня охраны труда </w:t>
            </w:r>
          </w:p>
          <w:p w:rsidR="00F85BBF" w:rsidRDefault="00F85BBF" w:rsidP="00F85BBF">
            <w:pPr>
              <w:rPr>
                <w:sz w:val="28"/>
                <w:szCs w:val="28"/>
              </w:rPr>
            </w:pPr>
          </w:p>
          <w:p w:rsidR="003964B4" w:rsidRDefault="00F85BBF" w:rsidP="000D5CFC">
            <w:pPr>
              <w:pStyle w:val="af3"/>
              <w:tabs>
                <w:tab w:val="left" w:pos="1777"/>
              </w:tabs>
              <w:ind w:left="0" w:right="15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Об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 w:rsidR="00E2523A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D5CFC" w:rsidRPr="000D5CFC" w:rsidRDefault="000D5CFC" w:rsidP="000D5CFC">
            <w:pPr>
              <w:pStyle w:val="af3"/>
              <w:tabs>
                <w:tab w:val="left" w:pos="1777"/>
              </w:tabs>
              <w:ind w:left="0" w:right="150" w:firstLine="0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 xml:space="preserve">Председатель комиссии по </w:t>
            </w:r>
            <w:r w:rsidR="0099238C">
              <w:rPr>
                <w:sz w:val="28"/>
                <w:szCs w:val="28"/>
              </w:rPr>
              <w:t>ОМК</w:t>
            </w:r>
          </w:p>
          <w:p w:rsidR="0099238C" w:rsidRPr="00D918FB" w:rsidRDefault="0099238C" w:rsidP="003964B4">
            <w:pPr>
              <w:jc w:val="both"/>
              <w:rPr>
                <w:sz w:val="28"/>
                <w:szCs w:val="28"/>
              </w:rPr>
            </w:pPr>
          </w:p>
          <w:p w:rsidR="003964B4" w:rsidRPr="008037EF" w:rsidRDefault="0099238C" w:rsidP="003964B4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238C" w:rsidRDefault="0099238C" w:rsidP="003964B4">
            <w:pPr>
              <w:jc w:val="both"/>
              <w:rPr>
                <w:sz w:val="28"/>
                <w:szCs w:val="28"/>
              </w:rPr>
            </w:pPr>
          </w:p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Председатель П</w:t>
            </w:r>
            <w:r w:rsidR="00F85BBF">
              <w:rPr>
                <w:sz w:val="28"/>
                <w:szCs w:val="28"/>
              </w:rPr>
              <w:t>ПО</w:t>
            </w:r>
          </w:p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</w:p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 w:rsidRPr="0003706D">
              <w:rPr>
                <w:sz w:val="28"/>
                <w:szCs w:val="28"/>
              </w:rPr>
              <w:lastRenderedPageBreak/>
              <w:t>Председатель ППО</w:t>
            </w: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 w:rsidRPr="0003706D">
              <w:rPr>
                <w:sz w:val="28"/>
                <w:szCs w:val="28"/>
              </w:rPr>
              <w:t>Председатель ОМК</w:t>
            </w:r>
          </w:p>
          <w:p w:rsidR="00E2523A" w:rsidRPr="008037EF" w:rsidRDefault="00E2523A" w:rsidP="003964B4">
            <w:pPr>
              <w:jc w:val="both"/>
              <w:rPr>
                <w:sz w:val="28"/>
                <w:szCs w:val="28"/>
              </w:rPr>
            </w:pPr>
          </w:p>
        </w:tc>
      </w:tr>
      <w:tr w:rsidR="003964B4" w:rsidRPr="008037EF" w:rsidTr="009D4279">
        <w:tc>
          <w:tcPr>
            <w:tcW w:w="808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970" w:type="dxa"/>
            <w:gridSpan w:val="2"/>
          </w:tcPr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О рабочем времени педагогов, занятых в школьном лагере.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  <w:r w:rsidRPr="008F67D0">
              <w:rPr>
                <w:sz w:val="28"/>
                <w:szCs w:val="28"/>
              </w:rPr>
              <w:t>Об осуществлении контроля за своевременной выплатой отпускных работникам</w:t>
            </w:r>
            <w:r>
              <w:rPr>
                <w:sz w:val="28"/>
                <w:szCs w:val="28"/>
              </w:rPr>
              <w:t xml:space="preserve"> школы</w:t>
            </w:r>
            <w:r w:rsidRPr="008F67D0">
              <w:rPr>
                <w:sz w:val="28"/>
                <w:szCs w:val="28"/>
              </w:rPr>
              <w:t xml:space="preserve">. 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мероприятии по празднованию «Последнего звонка».</w:t>
            </w:r>
          </w:p>
          <w:p w:rsidR="00E2523A" w:rsidRDefault="00E2523A" w:rsidP="00E2523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E2523A" w:rsidRDefault="00E2523A" w:rsidP="00E2523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поощрении членов профкома по итогам учебного года за активное участие в организации профсоюзной работы.</w:t>
            </w:r>
          </w:p>
          <w:p w:rsidR="00E2523A" w:rsidRDefault="00E2523A" w:rsidP="00E2523A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контроле</w:t>
            </w:r>
            <w:r w:rsidRPr="004061D3">
              <w:rPr>
                <w:sz w:val="28"/>
                <w:szCs w:val="28"/>
              </w:rPr>
              <w:t xml:space="preserve"> соблюдения трудового законодательства в части приема, увольнения, перевода работников учреждения, ведения личных дел</w:t>
            </w:r>
            <w:r>
              <w:rPr>
                <w:sz w:val="28"/>
                <w:szCs w:val="28"/>
              </w:rPr>
              <w:t xml:space="preserve"> сотрудников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pacing w:val="7"/>
                <w:sz w:val="28"/>
                <w:szCs w:val="28"/>
              </w:rPr>
            </w:pPr>
            <w:r w:rsidRPr="007B74FA">
              <w:rPr>
                <w:sz w:val="28"/>
                <w:szCs w:val="28"/>
              </w:rPr>
              <w:t xml:space="preserve">О </w:t>
            </w:r>
            <w:r w:rsidRPr="007B74FA">
              <w:rPr>
                <w:spacing w:val="7"/>
                <w:sz w:val="28"/>
                <w:szCs w:val="28"/>
              </w:rPr>
              <w:t xml:space="preserve">выделении </w:t>
            </w:r>
            <w:r>
              <w:rPr>
                <w:spacing w:val="7"/>
                <w:sz w:val="28"/>
                <w:szCs w:val="28"/>
              </w:rPr>
              <w:t xml:space="preserve">денежных средств </w:t>
            </w:r>
            <w:r w:rsidRPr="007B74FA">
              <w:rPr>
                <w:spacing w:val="7"/>
                <w:sz w:val="28"/>
                <w:szCs w:val="28"/>
              </w:rPr>
              <w:t>из средств профсоюзного бюджета организации</w:t>
            </w:r>
          </w:p>
          <w:p w:rsidR="00E2523A" w:rsidRPr="008F67D0" w:rsidRDefault="00E2523A" w:rsidP="00E2523A">
            <w:pPr>
              <w:rPr>
                <w:sz w:val="28"/>
                <w:szCs w:val="28"/>
              </w:rPr>
            </w:pPr>
          </w:p>
          <w:p w:rsidR="003964B4" w:rsidRPr="0099238C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О летнем отдыхе детей работников школы.</w:t>
            </w:r>
          </w:p>
        </w:tc>
        <w:tc>
          <w:tcPr>
            <w:tcW w:w="1701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3964B4" w:rsidRPr="008037EF" w:rsidRDefault="00E2523A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99238C" w:rsidRPr="00E975DD" w:rsidRDefault="0099238C" w:rsidP="0099238C">
            <w:pPr>
              <w:jc w:val="both"/>
              <w:rPr>
                <w:b/>
                <w:u w:val="single"/>
              </w:rPr>
            </w:pPr>
            <w:r w:rsidRPr="00E975DD">
              <w:t>Председатель комиссии информационно-правовой работе</w:t>
            </w:r>
            <w:r>
              <w:t>.</w:t>
            </w:r>
          </w:p>
          <w:p w:rsidR="003964B4" w:rsidRPr="008037EF" w:rsidRDefault="00E2523A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  <w:p w:rsidR="0099238C" w:rsidRDefault="0099238C" w:rsidP="003964B4">
            <w:pPr>
              <w:jc w:val="both"/>
              <w:rPr>
                <w:sz w:val="28"/>
                <w:szCs w:val="28"/>
              </w:rPr>
            </w:pPr>
          </w:p>
          <w:p w:rsidR="0099238C" w:rsidRDefault="0099238C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 </w:t>
            </w: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Председатель П</w:t>
            </w:r>
            <w:r w:rsidR="00E2523A">
              <w:rPr>
                <w:sz w:val="28"/>
                <w:szCs w:val="28"/>
              </w:rPr>
              <w:t>ПО</w:t>
            </w:r>
          </w:p>
        </w:tc>
      </w:tr>
      <w:tr w:rsidR="003964B4" w:rsidRPr="008037EF" w:rsidTr="009D4279">
        <w:tc>
          <w:tcPr>
            <w:tcW w:w="808" w:type="dxa"/>
          </w:tcPr>
          <w:p w:rsidR="003964B4" w:rsidRPr="008037EF" w:rsidRDefault="003964B4" w:rsidP="003964B4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контроле</w:t>
            </w:r>
            <w:r w:rsidRPr="008037EF">
              <w:rPr>
                <w:sz w:val="28"/>
                <w:szCs w:val="28"/>
              </w:rPr>
              <w:t xml:space="preserve"> за:</w:t>
            </w:r>
          </w:p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- своевременной выплатой отпускных;</w:t>
            </w:r>
          </w:p>
          <w:p w:rsidR="003964B4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>- за соблюдением режима труда в каникулярное время.</w:t>
            </w:r>
          </w:p>
          <w:p w:rsidR="00E2523A" w:rsidRDefault="00E2523A" w:rsidP="003964B4">
            <w:pPr>
              <w:jc w:val="both"/>
              <w:rPr>
                <w:sz w:val="28"/>
              </w:rPr>
            </w:pPr>
          </w:p>
          <w:p w:rsidR="0099238C" w:rsidRPr="008037EF" w:rsidRDefault="0099238C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улучшении информационной работы в первичной профсоюзной организации.  </w:t>
            </w: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3964B4" w:rsidP="00E2523A">
            <w:pPr>
              <w:jc w:val="both"/>
              <w:rPr>
                <w:sz w:val="28"/>
                <w:szCs w:val="28"/>
              </w:rPr>
            </w:pPr>
            <w:r w:rsidRPr="009E3212">
              <w:rPr>
                <w:sz w:val="28"/>
                <w:szCs w:val="28"/>
              </w:rPr>
              <w:t>Утверждение Акта выполнения Соглашения по охране труда за первое полугодие 20</w:t>
            </w:r>
            <w:r w:rsidR="00372DD0">
              <w:rPr>
                <w:sz w:val="28"/>
                <w:szCs w:val="28"/>
              </w:rPr>
              <w:t>2</w:t>
            </w:r>
            <w:r w:rsidR="00E2523A">
              <w:rPr>
                <w:sz w:val="28"/>
                <w:szCs w:val="28"/>
              </w:rPr>
              <w:t>5</w:t>
            </w:r>
            <w:r w:rsidRPr="009E3212">
              <w:rPr>
                <w:sz w:val="28"/>
                <w:szCs w:val="28"/>
              </w:rPr>
              <w:t xml:space="preserve"> года</w:t>
            </w:r>
            <w:r w:rsidR="00372DD0">
              <w:rPr>
                <w:sz w:val="28"/>
                <w:szCs w:val="28"/>
              </w:rPr>
              <w:t>.</w:t>
            </w:r>
          </w:p>
          <w:p w:rsidR="00E2523A" w:rsidRDefault="00E2523A" w:rsidP="00E2523A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E2523A">
            <w:pPr>
              <w:jc w:val="both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работе уполномоченного по охране труда</w:t>
            </w:r>
            <w:r>
              <w:rPr>
                <w:sz w:val="28"/>
                <w:szCs w:val="28"/>
              </w:rPr>
              <w:t>.</w:t>
            </w:r>
          </w:p>
          <w:p w:rsidR="00E2523A" w:rsidRDefault="00E2523A" w:rsidP="00E2523A">
            <w:pPr>
              <w:rPr>
                <w:sz w:val="28"/>
                <w:szCs w:val="28"/>
              </w:rPr>
            </w:pPr>
          </w:p>
          <w:p w:rsidR="00E2523A" w:rsidRPr="00501A72" w:rsidRDefault="00E2523A" w:rsidP="00E2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медосмотра педагогических работников.</w:t>
            </w:r>
          </w:p>
        </w:tc>
        <w:tc>
          <w:tcPr>
            <w:tcW w:w="1701" w:type="dxa"/>
            <w:gridSpan w:val="2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694" w:type="dxa"/>
          </w:tcPr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  <w:r w:rsidRPr="008037EF">
              <w:rPr>
                <w:sz w:val="28"/>
                <w:szCs w:val="28"/>
              </w:rPr>
              <w:t xml:space="preserve">Председатель </w:t>
            </w:r>
            <w:r w:rsidR="0099238C">
              <w:rPr>
                <w:sz w:val="28"/>
                <w:szCs w:val="28"/>
              </w:rPr>
              <w:t>П</w:t>
            </w:r>
            <w:r w:rsidR="00E2523A">
              <w:rPr>
                <w:sz w:val="28"/>
                <w:szCs w:val="28"/>
              </w:rPr>
              <w:t>ПО</w:t>
            </w:r>
          </w:p>
          <w:p w:rsidR="0099238C" w:rsidRDefault="0099238C" w:rsidP="0099238C">
            <w:pPr>
              <w:jc w:val="both"/>
            </w:pPr>
          </w:p>
          <w:p w:rsidR="0099238C" w:rsidRDefault="0099238C" w:rsidP="0099238C">
            <w:pPr>
              <w:jc w:val="both"/>
            </w:pPr>
          </w:p>
          <w:p w:rsidR="0099238C" w:rsidRDefault="0099238C" w:rsidP="0099238C">
            <w:pPr>
              <w:jc w:val="both"/>
            </w:pPr>
          </w:p>
          <w:p w:rsidR="0099238C" w:rsidRDefault="0099238C" w:rsidP="0099238C">
            <w:pPr>
              <w:jc w:val="both"/>
            </w:pPr>
          </w:p>
          <w:p w:rsidR="0099238C" w:rsidRPr="00E975DD" w:rsidRDefault="0099238C" w:rsidP="0099238C">
            <w:pPr>
              <w:jc w:val="both"/>
              <w:rPr>
                <w:b/>
                <w:u w:val="single"/>
              </w:rPr>
            </w:pPr>
            <w:r w:rsidRPr="00E975DD">
              <w:t>Председатель комиссии информационно-правовой работе</w:t>
            </w:r>
            <w:r>
              <w:t>.</w:t>
            </w:r>
          </w:p>
          <w:p w:rsidR="003964B4" w:rsidRPr="008037EF" w:rsidRDefault="003964B4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99238C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64B4" w:rsidRDefault="0099238C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</w:t>
            </w: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</w:t>
            </w:r>
          </w:p>
          <w:p w:rsidR="00E2523A" w:rsidRDefault="00E2523A" w:rsidP="003964B4">
            <w:pPr>
              <w:jc w:val="both"/>
              <w:rPr>
                <w:sz w:val="28"/>
                <w:szCs w:val="28"/>
              </w:rPr>
            </w:pPr>
          </w:p>
          <w:p w:rsidR="00E2523A" w:rsidRPr="00501A72" w:rsidRDefault="00E2523A" w:rsidP="00396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F42415" w:rsidRPr="008037EF" w:rsidTr="009D4279">
        <w:tc>
          <w:tcPr>
            <w:tcW w:w="808" w:type="dxa"/>
          </w:tcPr>
          <w:p w:rsidR="00F42415" w:rsidRPr="008037EF" w:rsidRDefault="00F42415" w:rsidP="00F42415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70" w:type="dxa"/>
            <w:gridSpan w:val="2"/>
          </w:tcPr>
          <w:p w:rsidR="00F42415" w:rsidRDefault="00F42415" w:rsidP="00F4241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готовности образовательного учреждения к началу учебного года.  </w:t>
            </w:r>
          </w:p>
          <w:p w:rsidR="00F42415" w:rsidRDefault="00F42415" w:rsidP="00F42415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F42415" w:rsidRDefault="00F42415" w:rsidP="00F42415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F42415" w:rsidRPr="008E1049" w:rsidRDefault="00F42415" w:rsidP="00F4241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выполнении </w:t>
            </w:r>
            <w:r w:rsidRPr="008E1049">
              <w:rPr>
                <w:color w:val="000000"/>
                <w:sz w:val="28"/>
                <w:szCs w:val="28"/>
                <w:lang w:eastAsia="en-US"/>
              </w:rPr>
              <w:t>требований по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охране труда в образовательной организации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 тарификации педагогических работников на 2025-2026 учебный год».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«Об утверждении расписания уроков на 1 четверть 2025-2026 учебного года». 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 режиме работы школы».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 назначении педагогической нагрузки»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«Об утверждении штатного расписания».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приказа директора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«О распределении стимулирующего фонда оплаты труда».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прохождения работниками периодического медицинского осмотра.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 w:rsidRPr="00772EC9">
              <w:rPr>
                <w:sz w:val="28"/>
                <w:szCs w:val="28"/>
              </w:rPr>
              <w:t>О реализации проекта «Цифровизация в Профсоюзе образования»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Pr="005B01D8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к празднику 1 </w:t>
            </w:r>
            <w:r>
              <w:rPr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701" w:type="dxa"/>
            <w:gridSpan w:val="2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94" w:type="dxa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2415" w:rsidRPr="008037EF" w:rsidTr="009D4279">
        <w:tc>
          <w:tcPr>
            <w:tcW w:w="808" w:type="dxa"/>
          </w:tcPr>
          <w:p w:rsidR="00F42415" w:rsidRPr="008037EF" w:rsidRDefault="00F42415" w:rsidP="00F42415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970" w:type="dxa"/>
            <w:gridSpan w:val="2"/>
          </w:tcPr>
          <w:p w:rsidR="00F42415" w:rsidRPr="00035C34" w:rsidRDefault="00F42415" w:rsidP="00F4241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035C34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Об участии в комиссии уполномоченного по ОТ по составлению изменений в нормативных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актах школы к началу нового 2025-2026 учебного года</w:t>
            </w:r>
            <w:r w:rsidRPr="00035C34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празднованию Дня дошкольного работника и Дня учителя. 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pacing w:val="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расходовании денежных средств. </w:t>
            </w:r>
            <w:r>
              <w:rPr>
                <w:spacing w:val="7"/>
                <w:sz w:val="28"/>
                <w:szCs w:val="28"/>
              </w:rPr>
              <w:t>О выделении денежных средств</w:t>
            </w:r>
            <w:r w:rsidRPr="00BF3BFA">
              <w:rPr>
                <w:spacing w:val="7"/>
                <w:sz w:val="28"/>
                <w:szCs w:val="28"/>
              </w:rPr>
              <w:t xml:space="preserve"> из профсоюзного бюджета организации для </w:t>
            </w:r>
            <w:r>
              <w:rPr>
                <w:spacing w:val="7"/>
                <w:sz w:val="28"/>
                <w:szCs w:val="28"/>
              </w:rPr>
              <w:t>проведения праздников.</w:t>
            </w:r>
          </w:p>
          <w:p w:rsidR="00F42415" w:rsidRDefault="00F42415" w:rsidP="00F42415">
            <w:pPr>
              <w:rPr>
                <w:spacing w:val="7"/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 w:rsidRPr="00772EC9">
              <w:rPr>
                <w:sz w:val="28"/>
                <w:szCs w:val="28"/>
              </w:rPr>
              <w:t>О реализации проекта «Цифровизация в Профсоюзе образования»</w:t>
            </w:r>
          </w:p>
        </w:tc>
        <w:tc>
          <w:tcPr>
            <w:tcW w:w="1701" w:type="dxa"/>
            <w:gridSpan w:val="2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</w:tr>
      <w:tr w:rsidR="00F42415" w:rsidRPr="008037EF" w:rsidTr="007C42C8">
        <w:trPr>
          <w:trHeight w:val="558"/>
        </w:trPr>
        <w:tc>
          <w:tcPr>
            <w:tcW w:w="808" w:type="dxa"/>
          </w:tcPr>
          <w:p w:rsidR="00F42415" w:rsidRPr="00595866" w:rsidRDefault="00F42415" w:rsidP="00F42415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970" w:type="dxa"/>
            <w:gridSpan w:val="2"/>
          </w:tcPr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проведения аттестации педагогических работников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здания школы к осенне-зимнему сезону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норм санитарии и гигиены в ОУ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 w:rsidRPr="006F7921">
              <w:rPr>
                <w:sz w:val="28"/>
                <w:szCs w:val="28"/>
              </w:rPr>
              <w:t>О согласовании распи</w:t>
            </w:r>
            <w:r>
              <w:rPr>
                <w:sz w:val="28"/>
                <w:szCs w:val="28"/>
              </w:rPr>
              <w:t>сания уроков на 2 четверть 2025-2026</w:t>
            </w:r>
            <w:r w:rsidRPr="006F7921">
              <w:rPr>
                <w:sz w:val="28"/>
                <w:szCs w:val="28"/>
              </w:rPr>
              <w:t>учебного года.  Дача мотивированного мнения.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сверки учёта членов Профсоюза и членских билетов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</w:t>
            </w:r>
            <w:r w:rsidRPr="00D608F8">
              <w:rPr>
                <w:sz w:val="28"/>
                <w:szCs w:val="28"/>
              </w:rPr>
              <w:t xml:space="preserve">  посещения спортивных объектов города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Pr="007D046A" w:rsidRDefault="00F42415" w:rsidP="00F42415">
            <w:pPr>
              <w:pStyle w:val="af3"/>
              <w:tabs>
                <w:tab w:val="left" w:pos="826"/>
              </w:tabs>
              <w:ind w:left="0" w:right="155" w:firstLine="0"/>
              <w:rPr>
                <w:sz w:val="28"/>
              </w:rPr>
            </w:pPr>
            <w:r>
              <w:rPr>
                <w:sz w:val="28"/>
              </w:rPr>
              <w:t>Об участии в коллективных действиях в рамках Всемирного дня действий «За достойный труд!»</w:t>
            </w:r>
          </w:p>
          <w:p w:rsidR="00F42415" w:rsidRPr="005B01D8" w:rsidRDefault="00F42415" w:rsidP="00F424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694" w:type="dxa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 Председатель комиссии по ПР</w:t>
            </w:r>
          </w:p>
        </w:tc>
      </w:tr>
      <w:tr w:rsidR="00F42415" w:rsidRPr="008037EF" w:rsidTr="009D4279">
        <w:tc>
          <w:tcPr>
            <w:tcW w:w="808" w:type="dxa"/>
          </w:tcPr>
          <w:p w:rsidR="00F42415" w:rsidRPr="008037EF" w:rsidRDefault="00F42415" w:rsidP="00F42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  <w:gridSpan w:val="2"/>
          </w:tcPr>
          <w:p w:rsidR="00F42415" w:rsidRDefault="00F42415" w:rsidP="00F42415">
            <w:pPr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в 2025</w:t>
            </w:r>
            <w:r w:rsidRPr="005443B0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коллективного договора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обеспечении работников спецодеждой и необходимым инвентарём. Итоги выборочного </w:t>
            </w:r>
            <w:r>
              <w:rPr>
                <w:sz w:val="28"/>
                <w:szCs w:val="28"/>
              </w:rPr>
              <w:lastRenderedPageBreak/>
              <w:t>контроля соблюдения работниками инструкций по охране труда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режима труда и отдыха работников (проверка своевременности начисления и выплат пособий по социальному страхованию).</w:t>
            </w:r>
          </w:p>
          <w:p w:rsidR="00F42415" w:rsidRDefault="00F42415" w:rsidP="00F42415">
            <w:pPr>
              <w:jc w:val="both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актуализации информации о ППО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 в АИС</w:t>
            </w:r>
          </w:p>
          <w:p w:rsidR="00F42415" w:rsidRDefault="00F42415" w:rsidP="00F424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</w:t>
            </w:r>
          </w:p>
          <w:p w:rsidR="00F42415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 и ТБ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ОТ и ТБ</w:t>
            </w:r>
          </w:p>
          <w:p w:rsidR="00F42415" w:rsidRDefault="00F42415" w:rsidP="00F42415">
            <w:pPr>
              <w:jc w:val="center"/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Default="00F42415" w:rsidP="00F42415">
            <w:pPr>
              <w:rPr>
                <w:sz w:val="28"/>
                <w:szCs w:val="28"/>
              </w:rPr>
            </w:pPr>
          </w:p>
          <w:p w:rsidR="00F42415" w:rsidRPr="007148A7" w:rsidRDefault="00F42415" w:rsidP="00F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правовой работе</w:t>
            </w:r>
          </w:p>
        </w:tc>
      </w:tr>
      <w:tr w:rsidR="007C42C8" w:rsidRPr="008037EF" w:rsidTr="009D4279">
        <w:tc>
          <w:tcPr>
            <w:tcW w:w="808" w:type="dxa"/>
          </w:tcPr>
          <w:p w:rsidR="007C42C8" w:rsidRPr="008037EF" w:rsidRDefault="007C42C8" w:rsidP="007C42C8">
            <w:pPr>
              <w:jc w:val="both"/>
              <w:rPr>
                <w:b/>
                <w:sz w:val="28"/>
                <w:szCs w:val="28"/>
              </w:rPr>
            </w:pPr>
            <w:r w:rsidRPr="008037EF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  <w:gridSpan w:val="2"/>
          </w:tcPr>
          <w:p w:rsidR="007C42C8" w:rsidRPr="00C15D06" w:rsidRDefault="007C42C8" w:rsidP="007C42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D06">
              <w:rPr>
                <w:rFonts w:ascii="Times New Roman" w:hAnsi="Times New Roman"/>
                <w:sz w:val="28"/>
                <w:szCs w:val="28"/>
              </w:rPr>
              <w:t>Об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ерждении статистического отчета</w:t>
            </w:r>
          </w:p>
          <w:p w:rsidR="007C42C8" w:rsidRDefault="007C42C8" w:rsidP="007C42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42C8" w:rsidRPr="00C15D06" w:rsidRDefault="007C42C8" w:rsidP="007C42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D06">
              <w:rPr>
                <w:rFonts w:ascii="Times New Roman" w:hAnsi="Times New Roman"/>
                <w:sz w:val="28"/>
                <w:szCs w:val="28"/>
              </w:rPr>
              <w:t xml:space="preserve">О согласовании приказа «Об утверждении графика отпусков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>на 2026 год». Дача мотивированного мнения</w:t>
            </w:r>
          </w:p>
          <w:p w:rsidR="007C42C8" w:rsidRDefault="007C42C8" w:rsidP="007C42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42C8" w:rsidRPr="00C15D06" w:rsidRDefault="007C42C8" w:rsidP="007C42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D06">
              <w:rPr>
                <w:rFonts w:ascii="Times New Roman" w:hAnsi="Times New Roman"/>
                <w:sz w:val="28"/>
                <w:szCs w:val="28"/>
              </w:rPr>
              <w:t>О выполнения Соглашения по охран</w:t>
            </w:r>
            <w:r>
              <w:rPr>
                <w:rFonts w:ascii="Times New Roman" w:hAnsi="Times New Roman"/>
                <w:sz w:val="28"/>
                <w:szCs w:val="28"/>
              </w:rPr>
              <w:t>е труда за второе полугодие 2025 года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Соглашения по охране труда на 2026 год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участии </w:t>
            </w:r>
            <w:r w:rsidRPr="00663C94">
              <w:rPr>
                <w:bCs/>
                <w:sz w:val="28"/>
                <w:szCs w:val="28"/>
              </w:rPr>
              <w:t>первичной профсоюзной организации</w:t>
            </w:r>
            <w:r>
              <w:rPr>
                <w:sz w:val="28"/>
                <w:szCs w:val="28"/>
              </w:rPr>
              <w:t xml:space="preserve"> в разработке штатного расписания на следующий календарный год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мероприятий для празднования Нового года</w:t>
            </w:r>
          </w:p>
          <w:p w:rsidR="007C42C8" w:rsidRDefault="007C42C8" w:rsidP="007C42C8">
            <w:pPr>
              <w:ind w:left="14"/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расходовании денежных средств. О  приобретении подарков для детей сотрудников МБОУ «</w:t>
            </w:r>
            <w:proofErr w:type="spellStart"/>
            <w:r>
              <w:rPr>
                <w:sz w:val="28"/>
                <w:szCs w:val="28"/>
              </w:rPr>
              <w:t>Красненская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7C42C8" w:rsidRPr="00C904D4" w:rsidRDefault="007C42C8" w:rsidP="007C42C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ОТ  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ППО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ОМК</w:t>
            </w: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rPr>
                <w:sz w:val="28"/>
                <w:szCs w:val="28"/>
              </w:rPr>
            </w:pP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:rsidR="007C42C8" w:rsidRDefault="007C42C8" w:rsidP="007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КМК</w:t>
            </w:r>
          </w:p>
        </w:tc>
      </w:tr>
    </w:tbl>
    <w:p w:rsidR="00FD57F6" w:rsidRPr="00FD57F6" w:rsidRDefault="00FD57F6" w:rsidP="00FD57F6">
      <w:pPr>
        <w:tabs>
          <w:tab w:val="left" w:pos="1721"/>
          <w:tab w:val="left" w:pos="2821"/>
          <w:tab w:val="left" w:pos="3656"/>
          <w:tab w:val="left" w:pos="5543"/>
          <w:tab w:val="left" w:pos="7980"/>
        </w:tabs>
        <w:ind w:right="127"/>
        <w:rPr>
          <w:i/>
          <w:spacing w:val="-4"/>
          <w:sz w:val="28"/>
        </w:rPr>
      </w:pPr>
    </w:p>
    <w:p w:rsidR="009203AC" w:rsidRDefault="009203AC" w:rsidP="009203AC">
      <w:pPr>
        <w:spacing w:before="1" w:line="322" w:lineRule="exact"/>
        <w:jc w:val="both"/>
        <w:rPr>
          <w:i/>
          <w:sz w:val="28"/>
        </w:rPr>
      </w:pPr>
    </w:p>
    <w:p w:rsidR="003B73E7" w:rsidRDefault="003B73E7" w:rsidP="003B73E7">
      <w:pPr>
        <w:rPr>
          <w:color w:val="000000"/>
          <w:sz w:val="28"/>
          <w:szCs w:val="28"/>
        </w:rPr>
      </w:pPr>
      <w:r w:rsidRPr="004061D3">
        <w:rPr>
          <w:b/>
          <w:color w:val="000000"/>
          <w:sz w:val="28"/>
          <w:szCs w:val="28"/>
        </w:rPr>
        <w:t>Ежемесячно:</w:t>
      </w:r>
    </w:p>
    <w:p w:rsidR="003B73E7" w:rsidRPr="005D748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5D7487">
        <w:rPr>
          <w:color w:val="000000"/>
          <w:sz w:val="28"/>
          <w:szCs w:val="28"/>
        </w:rPr>
        <w:t>согласование локальных актов М</w:t>
      </w:r>
      <w:r>
        <w:rPr>
          <w:color w:val="000000"/>
          <w:sz w:val="28"/>
          <w:szCs w:val="28"/>
        </w:rPr>
        <w:t>Б</w:t>
      </w:r>
      <w:r w:rsidRPr="005D7487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Красненская</w:t>
      </w:r>
      <w:proofErr w:type="spellEnd"/>
      <w:r w:rsidRPr="005D7487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»</w:t>
      </w:r>
      <w:r w:rsidRPr="005D7487">
        <w:rPr>
          <w:color w:val="000000"/>
          <w:sz w:val="28"/>
          <w:szCs w:val="28"/>
        </w:rPr>
        <w:t xml:space="preserve">; </w:t>
      </w:r>
    </w:p>
    <w:p w:rsidR="003B73E7" w:rsidRPr="005D748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5D7487">
        <w:rPr>
          <w:color w:val="000000"/>
          <w:sz w:val="28"/>
          <w:szCs w:val="28"/>
        </w:rPr>
        <w:t xml:space="preserve">участие в работе комиссий; </w:t>
      </w:r>
    </w:p>
    <w:p w:rsidR="003B73E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5D7487">
        <w:rPr>
          <w:color w:val="000000"/>
          <w:sz w:val="28"/>
          <w:szCs w:val="28"/>
        </w:rPr>
        <w:t>поздравление с днем рождения, юбилейным</w:t>
      </w:r>
      <w:r>
        <w:rPr>
          <w:color w:val="000000"/>
          <w:sz w:val="28"/>
          <w:szCs w:val="28"/>
        </w:rPr>
        <w:t>и и памятными датами, событиями;</w:t>
      </w:r>
    </w:p>
    <w:p w:rsidR="003B73E7" w:rsidRPr="003B73E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A90162">
        <w:rPr>
          <w:color w:val="000000"/>
          <w:sz w:val="28"/>
          <w:szCs w:val="28"/>
        </w:rPr>
        <w:t>обновление странички «Наш профсоюз» на школьном сайте;</w:t>
      </w:r>
    </w:p>
    <w:p w:rsidR="003B73E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DD1A7B">
        <w:rPr>
          <w:color w:val="000000"/>
          <w:sz w:val="28"/>
          <w:szCs w:val="28"/>
        </w:rPr>
        <w:lastRenderedPageBreak/>
        <w:t>участие в акциях помощи соотечественникам в ДНР, ЛНР, Запорожской и Херсонской областях, мобилизованным и участникам СВО «Всё для Победы!», «Мы вместе!» и др.</w:t>
      </w:r>
      <w:r>
        <w:rPr>
          <w:color w:val="000000"/>
          <w:sz w:val="28"/>
          <w:szCs w:val="28"/>
        </w:rPr>
        <w:t>;</w:t>
      </w:r>
    </w:p>
    <w:p w:rsidR="003B73E7" w:rsidRPr="000E3AFC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DD1A7B">
        <w:rPr>
          <w:color w:val="000000"/>
          <w:sz w:val="28"/>
          <w:szCs w:val="28"/>
        </w:rPr>
        <w:t xml:space="preserve">участие в мероприятиях по проведению тематического </w:t>
      </w:r>
      <w:r w:rsidRPr="00DD1A7B">
        <w:rPr>
          <w:sz w:val="28"/>
          <w:szCs w:val="28"/>
        </w:rPr>
        <w:t xml:space="preserve">Года, </w:t>
      </w:r>
      <w:r w:rsidRPr="00DD1A7B">
        <w:rPr>
          <w:bCs/>
          <w:sz w:val="28"/>
          <w:szCs w:val="28"/>
        </w:rPr>
        <w:t>посвященного 80-летию Победы в Великой Отечественной войне 1941–1945 годов</w:t>
      </w:r>
      <w:r>
        <w:rPr>
          <w:spacing w:val="-2"/>
          <w:sz w:val="28"/>
        </w:rPr>
        <w:t>;</w:t>
      </w:r>
    </w:p>
    <w:p w:rsidR="003B73E7" w:rsidRDefault="003B73E7" w:rsidP="003B73E7">
      <w:pPr>
        <w:pStyle w:val="af3"/>
        <w:widowControl/>
        <w:numPr>
          <w:ilvl w:val="0"/>
          <w:numId w:val="8"/>
        </w:numPr>
        <w:autoSpaceDE/>
        <w:autoSpaceDN/>
        <w:contextualSpacing/>
        <w:rPr>
          <w:color w:val="000000"/>
          <w:sz w:val="28"/>
          <w:szCs w:val="28"/>
        </w:rPr>
      </w:pPr>
      <w:r w:rsidRPr="000E3AFC">
        <w:rPr>
          <w:color w:val="000000"/>
          <w:sz w:val="28"/>
          <w:szCs w:val="28"/>
        </w:rPr>
        <w:t>подготовка информационно-агитационных материалов</w:t>
      </w:r>
      <w:r>
        <w:rPr>
          <w:color w:val="000000"/>
          <w:sz w:val="28"/>
          <w:szCs w:val="28"/>
        </w:rPr>
        <w:t>.</w:t>
      </w:r>
    </w:p>
    <w:p w:rsidR="003B73E7" w:rsidRPr="00FD57F6" w:rsidRDefault="003B73E7" w:rsidP="009203AC">
      <w:pPr>
        <w:spacing w:before="1" w:line="322" w:lineRule="exact"/>
        <w:jc w:val="both"/>
        <w:rPr>
          <w:i/>
          <w:sz w:val="28"/>
        </w:rPr>
      </w:pPr>
    </w:p>
    <w:p w:rsidR="009203AC" w:rsidRPr="00FD57F6" w:rsidRDefault="009203AC" w:rsidP="005E4C28">
      <w:pPr>
        <w:tabs>
          <w:tab w:val="left" w:pos="1721"/>
          <w:tab w:val="left" w:pos="2821"/>
          <w:tab w:val="left" w:pos="3656"/>
          <w:tab w:val="left" w:pos="5543"/>
          <w:tab w:val="left" w:pos="7980"/>
        </w:tabs>
        <w:ind w:right="127"/>
        <w:rPr>
          <w:i/>
          <w:sz w:val="28"/>
        </w:rPr>
      </w:pPr>
    </w:p>
    <w:p w:rsidR="00C11404" w:rsidRDefault="00C11404" w:rsidP="007E16CB">
      <w:pPr>
        <w:jc w:val="both"/>
        <w:rPr>
          <w:sz w:val="28"/>
        </w:rPr>
      </w:pPr>
    </w:p>
    <w:p w:rsidR="000A4419" w:rsidRDefault="000A4419" w:rsidP="007E16CB">
      <w:pPr>
        <w:jc w:val="both"/>
        <w:rPr>
          <w:sz w:val="28"/>
        </w:rPr>
      </w:pPr>
    </w:p>
    <w:p w:rsidR="000A4419" w:rsidRDefault="000A4419" w:rsidP="000A4419">
      <w:pPr>
        <w:spacing w:line="322" w:lineRule="exact"/>
        <w:ind w:left="870"/>
        <w:rPr>
          <w:i/>
          <w:sz w:val="28"/>
        </w:rPr>
      </w:pPr>
      <w:r>
        <w:rPr>
          <w:i/>
          <w:sz w:val="28"/>
          <w:u w:val="single"/>
        </w:rPr>
        <w:t>* Примечание.</w:t>
      </w:r>
    </w:p>
    <w:p w:rsidR="000A4419" w:rsidRPr="003B73E7" w:rsidRDefault="000A4419" w:rsidP="000A4419">
      <w:pPr>
        <w:pStyle w:val="a0"/>
        <w:ind w:left="870"/>
        <w:rPr>
          <w:sz w:val="28"/>
          <w:szCs w:val="28"/>
        </w:rPr>
      </w:pPr>
      <w:r w:rsidRPr="003B73E7">
        <w:rPr>
          <w:sz w:val="28"/>
          <w:szCs w:val="28"/>
        </w:rPr>
        <w:t>В плане возможны изменения и дополнения.</w:t>
      </w:r>
    </w:p>
    <w:p w:rsidR="000A4419" w:rsidRDefault="000A4419" w:rsidP="000A4419">
      <w:pPr>
        <w:pStyle w:val="a0"/>
        <w:ind w:left="870"/>
      </w:pPr>
    </w:p>
    <w:p w:rsidR="003B73E7" w:rsidRDefault="003B73E7" w:rsidP="003B73E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63C94">
        <w:rPr>
          <w:bCs/>
          <w:sz w:val="28"/>
          <w:szCs w:val="28"/>
        </w:rPr>
        <w:t xml:space="preserve">первичной </w:t>
      </w:r>
    </w:p>
    <w:p w:rsidR="000A4419" w:rsidRPr="003B73E7" w:rsidRDefault="003B73E7" w:rsidP="003B73E7">
      <w:pPr>
        <w:rPr>
          <w:sz w:val="28"/>
          <w:szCs w:val="28"/>
        </w:rPr>
      </w:pPr>
      <w:r w:rsidRPr="00663C94">
        <w:rPr>
          <w:bCs/>
          <w:sz w:val="28"/>
          <w:szCs w:val="28"/>
        </w:rPr>
        <w:t>профсоюзной организации</w:t>
      </w:r>
      <w:r w:rsidR="000A4419">
        <w:t xml:space="preserve"> </w:t>
      </w:r>
      <w:r w:rsidR="000A4419" w:rsidRPr="003B73E7">
        <w:rPr>
          <w:sz w:val="28"/>
          <w:szCs w:val="28"/>
        </w:rPr>
        <w:t>МБОУ «</w:t>
      </w:r>
      <w:proofErr w:type="spellStart"/>
      <w:r w:rsidR="000A4419" w:rsidRPr="003B73E7">
        <w:rPr>
          <w:sz w:val="28"/>
          <w:szCs w:val="28"/>
        </w:rPr>
        <w:t>Красненская</w:t>
      </w:r>
      <w:proofErr w:type="spellEnd"/>
      <w:r w:rsidR="000A4419" w:rsidRPr="003B73E7">
        <w:rPr>
          <w:sz w:val="28"/>
          <w:szCs w:val="28"/>
        </w:rPr>
        <w:t xml:space="preserve"> СОШ                       Шевченко М.В.</w:t>
      </w:r>
    </w:p>
    <w:p w:rsidR="000A4419" w:rsidRPr="007E16CB" w:rsidRDefault="000A4419" w:rsidP="007E16CB">
      <w:pPr>
        <w:jc w:val="both"/>
        <w:rPr>
          <w:sz w:val="28"/>
        </w:rPr>
      </w:pPr>
    </w:p>
    <w:p w:rsidR="004C4BD4" w:rsidRDefault="004C4BD4" w:rsidP="007E16CB">
      <w:pPr>
        <w:tabs>
          <w:tab w:val="left" w:pos="1739"/>
        </w:tabs>
        <w:spacing w:before="185"/>
        <w:ind w:right="164"/>
        <w:rPr>
          <w:sz w:val="28"/>
        </w:rPr>
      </w:pPr>
    </w:p>
    <w:p w:rsidR="007E16CB" w:rsidRDefault="007E16CB" w:rsidP="007E16CB">
      <w:pPr>
        <w:jc w:val="both"/>
        <w:rPr>
          <w:sz w:val="28"/>
        </w:rPr>
      </w:pPr>
    </w:p>
    <w:p w:rsidR="007E16CB" w:rsidRDefault="007E16CB" w:rsidP="007E16CB">
      <w:pPr>
        <w:jc w:val="both"/>
        <w:rPr>
          <w:i/>
          <w:sz w:val="28"/>
        </w:rPr>
      </w:pPr>
    </w:p>
    <w:p w:rsidR="007E16CB" w:rsidRPr="007E16CB" w:rsidRDefault="007E16CB" w:rsidP="007E16CB">
      <w:pPr>
        <w:jc w:val="both"/>
        <w:rPr>
          <w:sz w:val="28"/>
        </w:rPr>
      </w:pPr>
    </w:p>
    <w:p w:rsidR="007D1FE7" w:rsidRDefault="007D1FE7" w:rsidP="003964B4">
      <w:pPr>
        <w:jc w:val="both"/>
      </w:pPr>
    </w:p>
    <w:sectPr w:rsidR="007D1FE7" w:rsidSect="00EE2C52">
      <w:footerReference w:type="even" r:id="rId9"/>
      <w:footerReference w:type="default" r:id="rId10"/>
      <w:pgSz w:w="11906" w:h="16838"/>
      <w:pgMar w:top="851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15" w:rsidRDefault="00F42415">
      <w:r>
        <w:separator/>
      </w:r>
    </w:p>
  </w:endnote>
  <w:endnote w:type="continuationSeparator" w:id="0">
    <w:p w:rsidR="00F42415" w:rsidRDefault="00F4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15" w:rsidRDefault="00521464" w:rsidP="00F424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24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2415" w:rsidRDefault="00F42415" w:rsidP="00F424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15" w:rsidRDefault="00521464" w:rsidP="00F424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24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7170">
      <w:rPr>
        <w:rStyle w:val="a6"/>
        <w:noProof/>
      </w:rPr>
      <w:t>10</w:t>
    </w:r>
    <w:r>
      <w:rPr>
        <w:rStyle w:val="a6"/>
      </w:rPr>
      <w:fldChar w:fldCharType="end"/>
    </w:r>
  </w:p>
  <w:p w:rsidR="00F42415" w:rsidRDefault="00F42415" w:rsidP="00F424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15" w:rsidRDefault="00F42415">
      <w:r>
        <w:separator/>
      </w:r>
    </w:p>
  </w:footnote>
  <w:footnote w:type="continuationSeparator" w:id="0">
    <w:p w:rsidR="00F42415" w:rsidRDefault="00F42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E1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96DA9"/>
    <w:multiLevelType w:val="multilevel"/>
    <w:tmpl w:val="7FF439EA"/>
    <w:lvl w:ilvl="0">
      <w:start w:val="2"/>
      <w:numFmt w:val="decimal"/>
      <w:lvlText w:val="%1"/>
      <w:lvlJc w:val="left"/>
      <w:pPr>
        <w:ind w:left="102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848"/>
      </w:pPr>
      <w:rPr>
        <w:rFonts w:hint="default"/>
        <w:lang w:val="ru-RU" w:eastAsia="en-US" w:bidi="ar-SA"/>
      </w:rPr>
    </w:lvl>
  </w:abstractNum>
  <w:abstractNum w:abstractNumId="2">
    <w:nsid w:val="0E4A6377"/>
    <w:multiLevelType w:val="multilevel"/>
    <w:tmpl w:val="7FF439EA"/>
    <w:lvl w:ilvl="0">
      <w:start w:val="2"/>
      <w:numFmt w:val="decimal"/>
      <w:lvlText w:val="%1"/>
      <w:lvlJc w:val="left"/>
      <w:pPr>
        <w:ind w:left="102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5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848"/>
      </w:pPr>
      <w:rPr>
        <w:rFonts w:hint="default"/>
        <w:lang w:val="ru-RU" w:eastAsia="en-US" w:bidi="ar-SA"/>
      </w:rPr>
    </w:lvl>
  </w:abstractNum>
  <w:abstractNum w:abstractNumId="3">
    <w:nsid w:val="290B47FA"/>
    <w:multiLevelType w:val="hybridMultilevel"/>
    <w:tmpl w:val="959A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4C4A"/>
    <w:multiLevelType w:val="multilevel"/>
    <w:tmpl w:val="EC842830"/>
    <w:lvl w:ilvl="0">
      <w:start w:val="2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6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9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8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197"/>
      </w:pPr>
      <w:rPr>
        <w:rFonts w:hint="default"/>
        <w:lang w:val="ru-RU" w:eastAsia="en-US" w:bidi="ar-SA"/>
      </w:rPr>
    </w:lvl>
  </w:abstractNum>
  <w:abstractNum w:abstractNumId="5">
    <w:nsid w:val="4A88063C"/>
    <w:multiLevelType w:val="hybridMultilevel"/>
    <w:tmpl w:val="C318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22026"/>
    <w:multiLevelType w:val="multilevel"/>
    <w:tmpl w:val="F3C6BDAA"/>
    <w:lvl w:ilvl="0">
      <w:start w:val="2"/>
      <w:numFmt w:val="decimal"/>
      <w:lvlText w:val="%1"/>
      <w:lvlJc w:val="left"/>
      <w:pPr>
        <w:ind w:left="119" w:hanging="92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9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850"/>
      </w:pPr>
      <w:rPr>
        <w:rFonts w:hint="default"/>
        <w:lang w:val="ru-RU" w:eastAsia="en-US" w:bidi="ar-SA"/>
      </w:rPr>
    </w:lvl>
  </w:abstractNum>
  <w:abstractNum w:abstractNumId="7">
    <w:nsid w:val="642107DD"/>
    <w:multiLevelType w:val="hybridMultilevel"/>
    <w:tmpl w:val="A65E05D4"/>
    <w:lvl w:ilvl="0" w:tplc="13D08F34">
      <w:numFmt w:val="bullet"/>
      <w:lvlText w:val=""/>
      <w:lvlJc w:val="left"/>
      <w:pPr>
        <w:ind w:left="102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7E74C2">
      <w:numFmt w:val="bullet"/>
      <w:lvlText w:val="•"/>
      <w:lvlJc w:val="left"/>
      <w:pPr>
        <w:ind w:left="1048" w:hanging="353"/>
      </w:pPr>
      <w:rPr>
        <w:rFonts w:hint="default"/>
        <w:lang w:val="ru-RU" w:eastAsia="en-US" w:bidi="ar-SA"/>
      </w:rPr>
    </w:lvl>
    <w:lvl w:ilvl="2" w:tplc="A298317A">
      <w:numFmt w:val="bullet"/>
      <w:lvlText w:val="•"/>
      <w:lvlJc w:val="left"/>
      <w:pPr>
        <w:ind w:left="1997" w:hanging="353"/>
      </w:pPr>
      <w:rPr>
        <w:rFonts w:hint="default"/>
        <w:lang w:val="ru-RU" w:eastAsia="en-US" w:bidi="ar-SA"/>
      </w:rPr>
    </w:lvl>
    <w:lvl w:ilvl="3" w:tplc="7F707E5C">
      <w:numFmt w:val="bullet"/>
      <w:lvlText w:val="•"/>
      <w:lvlJc w:val="left"/>
      <w:pPr>
        <w:ind w:left="2945" w:hanging="353"/>
      </w:pPr>
      <w:rPr>
        <w:rFonts w:hint="default"/>
        <w:lang w:val="ru-RU" w:eastAsia="en-US" w:bidi="ar-SA"/>
      </w:rPr>
    </w:lvl>
    <w:lvl w:ilvl="4" w:tplc="23C6CCBE">
      <w:numFmt w:val="bullet"/>
      <w:lvlText w:val="•"/>
      <w:lvlJc w:val="left"/>
      <w:pPr>
        <w:ind w:left="3894" w:hanging="353"/>
      </w:pPr>
      <w:rPr>
        <w:rFonts w:hint="default"/>
        <w:lang w:val="ru-RU" w:eastAsia="en-US" w:bidi="ar-SA"/>
      </w:rPr>
    </w:lvl>
    <w:lvl w:ilvl="5" w:tplc="24A89C66">
      <w:numFmt w:val="bullet"/>
      <w:lvlText w:val="•"/>
      <w:lvlJc w:val="left"/>
      <w:pPr>
        <w:ind w:left="4843" w:hanging="353"/>
      </w:pPr>
      <w:rPr>
        <w:rFonts w:hint="default"/>
        <w:lang w:val="ru-RU" w:eastAsia="en-US" w:bidi="ar-SA"/>
      </w:rPr>
    </w:lvl>
    <w:lvl w:ilvl="6" w:tplc="642A3B9A">
      <w:numFmt w:val="bullet"/>
      <w:lvlText w:val="•"/>
      <w:lvlJc w:val="left"/>
      <w:pPr>
        <w:ind w:left="5791" w:hanging="353"/>
      </w:pPr>
      <w:rPr>
        <w:rFonts w:hint="default"/>
        <w:lang w:val="ru-RU" w:eastAsia="en-US" w:bidi="ar-SA"/>
      </w:rPr>
    </w:lvl>
    <w:lvl w:ilvl="7" w:tplc="D3E48724">
      <w:numFmt w:val="bullet"/>
      <w:lvlText w:val="•"/>
      <w:lvlJc w:val="left"/>
      <w:pPr>
        <w:ind w:left="6740" w:hanging="353"/>
      </w:pPr>
      <w:rPr>
        <w:rFonts w:hint="default"/>
        <w:lang w:val="ru-RU" w:eastAsia="en-US" w:bidi="ar-SA"/>
      </w:rPr>
    </w:lvl>
    <w:lvl w:ilvl="8" w:tplc="D4AECE92">
      <w:numFmt w:val="bullet"/>
      <w:lvlText w:val="•"/>
      <w:lvlJc w:val="left"/>
      <w:pPr>
        <w:ind w:left="7689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D0C"/>
    <w:rsid w:val="000023F0"/>
    <w:rsid w:val="00007F4F"/>
    <w:rsid w:val="00086BDD"/>
    <w:rsid w:val="000A4419"/>
    <w:rsid w:val="000D5CFC"/>
    <w:rsid w:val="00212D45"/>
    <w:rsid w:val="002417F4"/>
    <w:rsid w:val="00242DB2"/>
    <w:rsid w:val="00285949"/>
    <w:rsid w:val="002B0580"/>
    <w:rsid w:val="002B0867"/>
    <w:rsid w:val="00372DD0"/>
    <w:rsid w:val="003964B4"/>
    <w:rsid w:val="003B73E7"/>
    <w:rsid w:val="003E39BE"/>
    <w:rsid w:val="00435D0C"/>
    <w:rsid w:val="004976E0"/>
    <w:rsid w:val="004C4BD4"/>
    <w:rsid w:val="00521464"/>
    <w:rsid w:val="005E4C28"/>
    <w:rsid w:val="00606AA2"/>
    <w:rsid w:val="00634334"/>
    <w:rsid w:val="00647EBF"/>
    <w:rsid w:val="00683DF4"/>
    <w:rsid w:val="007C42C8"/>
    <w:rsid w:val="007D1FE7"/>
    <w:rsid w:val="007D6F25"/>
    <w:rsid w:val="007E16CB"/>
    <w:rsid w:val="008C2A92"/>
    <w:rsid w:val="009203AC"/>
    <w:rsid w:val="0099238C"/>
    <w:rsid w:val="009D4279"/>
    <w:rsid w:val="009E49CC"/>
    <w:rsid w:val="00A13539"/>
    <w:rsid w:val="00AB53F7"/>
    <w:rsid w:val="00AD3E1D"/>
    <w:rsid w:val="00B11FBB"/>
    <w:rsid w:val="00B93F65"/>
    <w:rsid w:val="00BC4B2D"/>
    <w:rsid w:val="00BD1E01"/>
    <w:rsid w:val="00C11404"/>
    <w:rsid w:val="00C16C39"/>
    <w:rsid w:val="00C51443"/>
    <w:rsid w:val="00C57170"/>
    <w:rsid w:val="00CA0B76"/>
    <w:rsid w:val="00CE33B8"/>
    <w:rsid w:val="00D70ACD"/>
    <w:rsid w:val="00DF0216"/>
    <w:rsid w:val="00E03D09"/>
    <w:rsid w:val="00E2523A"/>
    <w:rsid w:val="00E67794"/>
    <w:rsid w:val="00E975DD"/>
    <w:rsid w:val="00EC5F38"/>
    <w:rsid w:val="00EE2C52"/>
    <w:rsid w:val="00F15E4F"/>
    <w:rsid w:val="00F42415"/>
    <w:rsid w:val="00F85BBF"/>
    <w:rsid w:val="00FD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2415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3964B4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3964B4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964B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3964B4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footer"/>
    <w:basedOn w:val="a"/>
    <w:link w:val="a5"/>
    <w:rsid w:val="003964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396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3964B4"/>
  </w:style>
  <w:style w:type="character" w:customStyle="1" w:styleId="a7">
    <w:name w:val="Название Знак"/>
    <w:link w:val="a8"/>
    <w:locked/>
    <w:rsid w:val="003964B4"/>
    <w:rPr>
      <w:rFonts w:ascii="Arial" w:hAnsi="Arial" w:cs="Arial"/>
      <w:b/>
      <w:bCs/>
      <w:sz w:val="24"/>
      <w:szCs w:val="24"/>
      <w:lang w:val="ru-RU" w:eastAsia="ar-SA" w:bidi="ar-SA"/>
    </w:rPr>
  </w:style>
  <w:style w:type="paragraph" w:customStyle="1" w:styleId="a9">
    <w:basedOn w:val="a"/>
    <w:next w:val="aa"/>
    <w:qFormat/>
    <w:rsid w:val="003964B4"/>
    <w:pPr>
      <w:jc w:val="center"/>
    </w:pPr>
    <w:rPr>
      <w:rFonts w:ascii="Arial" w:hAnsi="Arial" w:cs="Arial"/>
      <w:b/>
      <w:bCs/>
      <w:lang w:eastAsia="ar-SA"/>
    </w:rPr>
  </w:style>
  <w:style w:type="paragraph" w:styleId="aa">
    <w:name w:val="Subtitle"/>
    <w:basedOn w:val="a"/>
    <w:link w:val="ab"/>
    <w:qFormat/>
    <w:rsid w:val="003964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1"/>
    <w:link w:val="aa"/>
    <w:rsid w:val="003964B4"/>
    <w:rPr>
      <w:rFonts w:ascii="Arial" w:eastAsia="Times New Roman" w:hAnsi="Arial" w:cs="Arial"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964B4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96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7"/>
    <w:qFormat/>
    <w:rsid w:val="003964B4"/>
    <w:pPr>
      <w:contextualSpacing/>
    </w:pPr>
    <w:rPr>
      <w:rFonts w:ascii="Arial" w:eastAsiaTheme="minorHAnsi" w:hAnsi="Arial" w:cs="Arial"/>
      <w:b/>
      <w:bCs/>
      <w:lang w:eastAsia="ar-SA"/>
    </w:rPr>
  </w:style>
  <w:style w:type="character" w:customStyle="1" w:styleId="ad">
    <w:name w:val="Заголовок Знак"/>
    <w:basedOn w:val="a1"/>
    <w:uiPriority w:val="10"/>
    <w:rsid w:val="003964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2D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42DB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uiPriority w:val="39"/>
    <w:rsid w:val="00B93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B93F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11404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EE2C5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semiHidden/>
    <w:rsid w:val="00EE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11FBB"/>
    <w:rPr>
      <w:rFonts w:ascii="Calibri" w:eastAsia="Times New Roman" w:hAnsi="Calibri" w:cs="Times New Roman"/>
      <w:lang w:eastAsia="ru-RU"/>
    </w:rPr>
  </w:style>
  <w:style w:type="table" w:customStyle="1" w:styleId="PlainTable3">
    <w:name w:val="Plain Table 3"/>
    <w:basedOn w:val="a2"/>
    <w:uiPriority w:val="43"/>
    <w:rsid w:val="00B11F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2"/>
    <w:uiPriority w:val="40"/>
    <w:rsid w:val="00B11FB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2"/>
    <w:uiPriority w:val="44"/>
    <w:rsid w:val="00B11F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13">
    <w:name w:val="Font Style13"/>
    <w:uiPriority w:val="99"/>
    <w:rsid w:val="009D427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F4241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FR2">
    <w:name w:val="FR2"/>
    <w:uiPriority w:val="99"/>
    <w:rsid w:val="003B73E7"/>
    <w:pPr>
      <w:widowControl w:val="0"/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Microsoft</cp:lastModifiedBy>
  <cp:revision>16</cp:revision>
  <cp:lastPrinted>2006-12-31T21:29:00Z</cp:lastPrinted>
  <dcterms:created xsi:type="dcterms:W3CDTF">2021-02-09T17:54:00Z</dcterms:created>
  <dcterms:modified xsi:type="dcterms:W3CDTF">2006-12-31T21:30:00Z</dcterms:modified>
</cp:coreProperties>
</file>